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>
          <w:lang w:val="ru-RU"/>
        </w:rPr>
      </w:pPr>
      <w:r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20"/>
        <w:ind/>
        <w:jc w:val="center"/>
        <w:rPr>
          <w:lang w:val="ru-RU"/>
        </w:rPr>
      </w:pPr>
      <w:r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 xml:space="preserve">C</w:t>
      </w:r>
      <w:r>
        <w:rPr>
          <w:rFonts w:eastAsia="Times New Roman"/>
          <w:b/>
          <w:sz w:val="32"/>
          <w:lang w:val="ru-RU"/>
        </w:rPr>
        <w:t xml:space="preserve">++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200"/>
        <w:ind/>
        <w:jc w:val="center"/>
        <w:rPr>
          <w:lang w:val="ru-RU"/>
        </w:rPr>
      </w:pPr>
      <w:r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 xml:space="preserve">if</w:t>
      </w:r>
      <w:r>
        <w:rPr>
          <w:rFonts w:eastAsia="Times New Roman"/>
          <w:b/>
          <w:color w:val="2f5bdb"/>
          <w:sz w:val="26"/>
          <w:lang w:val="ru-RU"/>
        </w:rPr>
        <w:t xml:space="preserve">/</w:t>
      </w:r>
      <w:r>
        <w:rPr>
          <w:rFonts w:eastAsia="Times New Roman"/>
          <w:b/>
          <w:color w:val="2f5bdb"/>
          <w:sz w:val="26"/>
        </w:rPr>
        <w:t xml:space="preserve">else</w:t>
      </w:r>
      <w:r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 xml:space="preserve">switch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>
        <w:trPr>
          <w:jc w:val="center"/>
        </w:trPr>
        <w:tc>
          <w:tcPr>
            <w:tcBorders>
              <w:bottom w:val="single" w:color="b7c5ea" w:sz="6" w:space="0"/>
            </w:tcBorders>
            <w:tcW w:w="15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 xml:space="preserve">Ф.И.О. студента</w:t>
            </w:r>
            <w:r/>
          </w:p>
        </w:tc>
        <w:tc>
          <w:tcPr>
            <w:tcBorders>
              <w:bottom w:val="single" w:color="b7c5ea" w:sz="6" w:space="0"/>
            </w:tcBorders>
            <w:tcW w:w="30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    </w:t>
            </w:r>
            <w:r>
              <w:rPr>
                <w:lang w:val="ru-RU"/>
              </w:rPr>
              <w:t xml:space="preserve">Штин Владислав</w:t>
            </w:r>
            <w:r/>
          </w:p>
        </w:tc>
        <w:tc>
          <w:tcPr>
            <w:tcBorders>
              <w:bottom w:val="single" w:color="b7c5ea" w:sz="6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 xml:space="preserve">Группа</w:t>
            </w:r>
            <w:r/>
          </w:p>
        </w:tc>
        <w:tc>
          <w:tcPr>
            <w:tcBorders>
              <w:bottom w:val="single" w:color="b7c5ea" w:sz="6" w:space="0"/>
            </w:tcBorders>
            <w:tcW w:w="30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    </w:t>
            </w:r>
            <w:r>
              <w:rPr>
                <w:lang w:val="ru-RU"/>
              </w:rPr>
              <w:t xml:space="preserve">22РПО</w:t>
            </w:r>
            <w:r/>
          </w:p>
        </w:tc>
      </w:tr>
      <w:tr>
        <w:trPr>
          <w:jc w:val="center"/>
        </w:trPr>
        <w:tc>
          <w:tcPr>
            <w:tcBorders>
              <w:bottom w:val="single" w:color="b7c5ea" w:sz="6" w:space="0"/>
            </w:tcBorders>
            <w:tcW w:w="15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 xml:space="preserve">Дата выполнения</w:t>
            </w:r>
            <w:r/>
          </w:p>
        </w:tc>
        <w:tc>
          <w:tcPr>
            <w:tcBorders>
              <w:bottom w:val="single" w:color="b7c5ea" w:sz="6" w:space="0"/>
            </w:tcBorders>
            <w:tcW w:w="30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    </w:t>
            </w:r>
            <w:r>
              <w:rPr>
                <w:lang w:val="ru-RU"/>
              </w:rPr>
              <w:t xml:space="preserve">24.09.26</w:t>
            </w:r>
            <w:r/>
          </w:p>
        </w:tc>
        <w:tc>
          <w:tcPr>
            <w:tcBorders>
              <w:bottom w:val="single" w:color="b7c5ea" w:sz="6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 xml:space="preserve">Оценка</w:t>
            </w:r>
            <w:r/>
          </w:p>
        </w:tc>
        <w:tc>
          <w:tcPr>
            <w:tcBorders>
              <w:bottom w:val="single" w:color="b7c5ea" w:sz="6" w:space="0"/>
            </w:tcBorders>
            <w:tcW w:w="30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   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42"/>
      </w:tblGrid>
      <w:tr>
        <w:trPr>
          <w:jc w:val="center"/>
        </w:trPr>
        <w:tc>
          <w:tcPr>
            <w:shd w:val="clear" w:color="auto" w:fill="eaf0ff"/>
            <w:tcBorders>
              <w:top w:val="single" w:color="c5d1f6" w:sz="8" w:space="0"/>
              <w:left w:val="single" w:color="c5d1f6" w:sz="8" w:space="0"/>
              <w:bottom w:val="single" w:color="c5d1f6" w:sz="8" w:space="0"/>
              <w:right w:val="single" w:color="c5d1f6" w:sz="8" w:space="0"/>
            </w:tcBorders>
            <w:tcW w:w="10142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 xml:space="preserve">if</w:t>
            </w:r>
            <w:r>
              <w:rPr>
                <w:rFonts w:eastAsia="Times New Roman"/>
                <w:lang w:val="ru-RU"/>
              </w:rPr>
              <w:t xml:space="preserve">/</w:t>
            </w:r>
            <w:r>
              <w:rPr>
                <w:rFonts w:eastAsia="Times New Roman"/>
              </w:rPr>
              <w:t xml:space="preserve">else</w:t>
            </w:r>
            <w:r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 xml:space="preserve">switch</w:t>
            </w:r>
            <w:r>
              <w:rPr>
                <w:rFonts w:eastAsia="Times New Roman"/>
                <w:lang w:val="ru-RU"/>
              </w:rPr>
              <w:t xml:space="preserve">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42"/>
      </w:tblGrid>
      <w:tr>
        <w:trPr>
          <w:jc w:val="center"/>
        </w:trPr>
        <w:tc>
          <w:tcPr>
            <w:shd w:val="clear" w:color="auto" w:fill="eaf0ff"/>
            <w:tcBorders>
              <w:top w:val="single" w:color="c5d1f6" w:sz="8" w:space="0"/>
              <w:left w:val="single" w:color="c5d1f6" w:sz="8" w:space="0"/>
              <w:bottom w:val="single" w:color="c5d1f6" w:sz="8" w:space="0"/>
              <w:right w:val="single" w:color="c5d1f6" w:sz="8" w:space="0"/>
            </w:tcBorders>
            <w:tcW w:w="10142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>
              <w:rPr>
                <w:rFonts w:eastAsia="Times New Roman"/>
                <w:lang w:val="ru-RU"/>
              </w:rPr>
              <w:t xml:space="preserve">закрепить синтаксис и навыки использования ветвлений при решении практических задач.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42"/>
      </w:tblGrid>
      <w:tr>
        <w:trPr>
          <w:jc w:val="center"/>
        </w:trPr>
        <w:tc>
          <w:tcPr>
            <w:shd w:val="clear" w:color="auto" w:fill="eaf0ff"/>
            <w:tcBorders>
              <w:top w:val="single" w:color="c5d1f6" w:sz="8" w:space="0"/>
              <w:left w:val="single" w:color="c5d1f6" w:sz="8" w:space="0"/>
              <w:bottom w:val="single" w:color="c5d1f6" w:sz="8" w:space="0"/>
              <w:right w:val="single" w:color="c5d1f6" w:sz="8" w:space="0"/>
            </w:tcBorders>
            <w:tcW w:w="10142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 xml:space="preserve">C</w:t>
            </w:r>
            <w:r>
              <w:rPr>
                <w:rFonts w:eastAsia="Times New Roman"/>
                <w:lang w:val="ru-RU"/>
              </w:rPr>
              <w:t xml:space="preserve"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 w:after="100" w:before="160"/>
        <w:ind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1. </w:t>
      </w:r>
      <w:r>
        <w:rPr>
          <w:rFonts w:eastAsia="Times New Roman"/>
          <w:b/>
          <w:color w:val="163a8a"/>
          <w:sz w:val="28"/>
          <w:lang w:val="ru-RU"/>
        </w:rPr>
        <w:t xml:space="preserve">Задание 1. Написать программу по блок-схеме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eastAsia="Times New Roman"/>
          <w:b/>
          <w:lang w:val="ru-RU"/>
        </w:rPr>
        <w:t xml:space="preserve">Условие: </w:t>
      </w:r>
      <w:r>
        <w:rPr>
          <w:rFonts w:eastAsia="Times New Roman"/>
          <w:lang w:val="ru-RU"/>
        </w:rPr>
        <w:t xml:space="preserve">пользователь вводит число. Если число положительное или равно нулю — вывести "</w:t>
      </w:r>
      <w:r>
        <w:rPr>
          <w:rFonts w:eastAsia="Times New Roman"/>
        </w:rPr>
        <w:t xml:space="preserve">Positive</w:t>
      </w:r>
      <w:r>
        <w:rPr>
          <w:rFonts w:eastAsia="Times New Roman"/>
          <w:lang w:val="ru-RU"/>
        </w:rPr>
        <w:t xml:space="preserve">", иначе — "</w:t>
      </w:r>
      <w:r>
        <w:rPr>
          <w:rFonts w:eastAsia="Times New Roman"/>
        </w:rPr>
        <w:t xml:space="preserve">Negative</w:t>
      </w:r>
      <w:r>
        <w:rPr>
          <w:rFonts w:eastAsia="Times New Roman"/>
          <w:lang w:val="ru-RU"/>
        </w:rPr>
        <w:t xml:space="preserve">".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>
        <w:trPr>
          <w:jc w:val="center"/>
        </w:trPr>
        <w:tc>
          <w:tcPr>
            <w:tcBorders/>
            <w:tcW w:w="470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92000" cy="2746746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flowchart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592000" cy="27467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04.09pt;height:216.28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70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eastAsia="Times New Roman"/>
                <w:b/>
                <w:color w:val="163a8a"/>
              </w:rPr>
              <w:t xml:space="preserve">Требуется:</w:t>
            </w:r>
            <w:r/>
          </w:p>
          <w:p>
            <w:pPr>
              <w:pStyle w:val="943"/>
              <w:pBdr/>
              <w:spacing w:after="40"/>
              <w:ind/>
              <w:rPr/>
            </w:pPr>
            <w:r>
              <w:rPr>
                <w:rFonts w:eastAsia="Times New Roman"/>
                <w:sz w:val="22"/>
              </w:rPr>
              <w:t xml:space="preserve">Определить тип переменной.</w:t>
            </w:r>
            <w:r/>
          </w:p>
          <w:p>
            <w:pPr>
              <w:pStyle w:val="943"/>
              <w:pBdr/>
              <w:spacing w:after="40"/>
              <w:ind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 xml:space="preserve">C</w:t>
            </w:r>
            <w:r>
              <w:rPr>
                <w:rFonts w:eastAsia="Times New Roman"/>
                <w:sz w:val="22"/>
                <w:lang w:val="ru-RU"/>
              </w:rPr>
              <w:t xml:space="preserve">++.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943"/>
              <w:pBdr/>
              <w:spacing w:after="40"/>
              <w:ind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 xml:space="preserve">Проверить программу минимум на трёх значениях: 7, 0, -4.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943"/>
              <w:pBdr/>
              <w:spacing w:after="40"/>
              <w:ind/>
              <w:rPr/>
            </w:pPr>
            <w:r>
              <w:rPr>
                <w:rFonts w:eastAsia="Times New Roman"/>
                <w:sz w:val="22"/>
              </w:rPr>
              <w:t xml:space="preserve">Записать</w:t>
            </w:r>
            <w:r>
              <w:rPr>
                <w:rFonts w:eastAsia="Times New Roman"/>
                <w:sz w:val="22"/>
              </w:rPr>
              <w:t xml:space="preserve"> </w:t>
            </w:r>
            <w:r>
              <w:rPr>
                <w:rFonts w:eastAsia="Times New Roman"/>
                <w:sz w:val="22"/>
              </w:rPr>
              <w:t xml:space="preserve">результаты</w:t>
            </w:r>
            <w:r>
              <w:rPr>
                <w:rFonts w:eastAsia="Times New Roman"/>
                <w:sz w:val="22"/>
              </w:rPr>
              <w:t xml:space="preserve"> </w:t>
            </w:r>
            <w:r>
              <w:rPr>
                <w:rFonts w:eastAsia="Times New Roman"/>
                <w:sz w:val="22"/>
              </w:rPr>
              <w:t xml:space="preserve">тестирования</w:t>
            </w:r>
            <w:r>
              <w:rPr>
                <w:rFonts w:eastAsia="Times New Roman"/>
                <w:sz w:val="22"/>
              </w:rPr>
              <w:t xml:space="preserve">.</w:t>
            </w:r>
            <w:r/>
          </w:p>
        </w:tc>
      </w:tr>
    </w:tbl>
    <w:p>
      <w:pPr>
        <w:pBdr/>
        <w:spacing/>
        <w:ind/>
        <w:rPr/>
      </w:pPr>
      <w:r>
        <w:rPr>
          <w:rFonts w:eastAsia="Times New Roman"/>
          <w:b/>
          <w:color w:val="163a8a"/>
        </w:rPr>
        <w:t xml:space="preserve">Пример тестирования</w:t>
      </w:r>
      <w:r/>
    </w:p>
    <w:tbl>
      <w:tblPr>
        <w:tblStyle w:val="97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71"/>
        <w:gridCol w:w="5071"/>
      </w:tblGrid>
      <w:tr>
        <w:trPr>
          <w:jc w:val="center"/>
          <w:tblHeader/>
        </w:trPr>
        <w:tc>
          <w:tcPr>
            <w:shd w:val="clear" w:color="auto" w:fill="dce6ff"/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color w:val="163a8a"/>
                <w:sz w:val="21"/>
              </w:rPr>
              <w:t xml:space="preserve">Входные данные x</w:t>
            </w:r>
            <w:r/>
          </w:p>
        </w:tc>
        <w:tc>
          <w:tcPr>
            <w:shd w:val="clear" w:color="auto" w:fill="dce6ff"/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color w:val="163a8a"/>
                <w:sz w:val="21"/>
              </w:rPr>
              <w:t xml:space="preserve">Результат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7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Positive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0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Positive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-4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eastAsia="Times New Roman"/>
                <w:sz w:val="21"/>
                <w:szCs w:val="21"/>
                <w:highlight w:val="none"/>
              </w:rPr>
            </w:pPr>
            <w:r>
              <w:rPr>
                <w:rFonts w:eastAsia="Times New Roman"/>
                <w:sz w:val="21"/>
              </w:rPr>
              <w:t xml:space="preserve">Negative</w:t>
            </w:r>
            <w:r>
              <w:rPr>
                <w:rFonts w:eastAsia="Times New Roman"/>
                <w:sz w:val="21"/>
                <w:szCs w:val="21"/>
                <w:highlight w:val="none"/>
              </w:rPr>
            </w:r>
            <w:r>
              <w:rPr>
                <w:rFonts w:eastAsia="Times New Roman"/>
                <w:sz w:val="21"/>
                <w:szCs w:val="21"/>
                <w:highlight w:val="none"/>
              </w:rPr>
            </w:r>
          </w:p>
        </w:tc>
      </w:tr>
    </w:tbl>
    <w:p>
      <w:pPr>
        <w:pBdr/>
        <w:spacing w:after="100" w:before="160"/>
        <w:ind/>
        <w:rPr/>
      </w:pPr>
      <w:r>
        <w:rPr>
          <w:rFonts w:eastAsia="Times New Roman"/>
          <w:b/>
          <w:color w:val="163a8a"/>
          <w:sz w:val="28"/>
          <w:highlight w:val="none"/>
        </w:rPr>
      </w:r>
      <w:r>
        <w:rPr>
          <w:rFonts w:eastAsia="Times New Roman"/>
          <w:b/>
          <w:color w:val="163a8a"/>
          <w:sz w:val="28"/>
          <w:highlight w:val="none"/>
        </w:rPr>
      </w:r>
      <w:r/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</w:rPr>
      </w:pPr>
      <w:r>
        <w:rPr>
          <w:rFonts w:eastAsia="Times New Roman"/>
          <w:b/>
          <w:color w:val="163a8a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9825" cy="2914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875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219824" cy="291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9.75pt;height:229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</w:rPr>
      </w:pPr>
      <w:r>
        <w:rPr>
          <w:rFonts w:eastAsia="Times New Roman"/>
          <w:b/>
          <w:color w:val="163a8a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57925" cy="28765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097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257925" cy="2876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2.75pt;height:226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</w:rPr>
      </w:pPr>
      <w:r>
        <w:rPr>
          <w:rFonts w:eastAsia="Times New Roman"/>
          <w:b/>
          <w:color w:val="163a8a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29350" cy="2886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054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229350" cy="2886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0.50pt;height:227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</w:rPr>
      </w:pPr>
      <w:r>
        <w:rPr>
          <w:rFonts w:eastAsia="Times New Roman"/>
          <w:b/>
          <w:color w:val="163a8a"/>
          <w:sz w:val="28"/>
          <w:highlight w:val="none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</w:rPr>
      </w:pP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 xml:space="preserve">Самостоятельные задания (if / else)</w:t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</w:p>
    <w:p>
      <w:pPr>
        <w:pBdr/>
        <w:spacing/>
        <w:ind/>
        <w:rPr>
          <w:lang w:val="ru-RU"/>
        </w:rPr>
      </w:pPr>
      <w:r>
        <w:rPr>
          <w:rFonts w:eastAsia="Times New Roman"/>
          <w:lang w:val="ru-RU"/>
        </w:rPr>
        <w:t xml:space="preserve">Средний уровень сложности. Реализуйте программы по описанию.</w:t>
      </w:r>
      <w:r>
        <w:rPr>
          <w:lang w:val="ru-RU"/>
        </w:rPr>
      </w:r>
      <w:r>
        <w:rPr>
          <w:lang w:val="ru-RU"/>
        </w:rPr>
      </w:r>
    </w:p>
    <w:tbl>
      <w:tblPr>
        <w:tblStyle w:val="97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>
        <w:trPr>
          <w:jc w:val="center"/>
          <w:tblHeader/>
        </w:trPr>
        <w:tc>
          <w:tcPr>
            <w:shd w:val="clear" w:color="auto" w:fill="dce6ff"/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color w:val="163a8a"/>
                <w:sz w:val="19"/>
              </w:rPr>
              <w:t xml:space="preserve">№</w:t>
            </w:r>
            <w:r/>
          </w:p>
        </w:tc>
        <w:tc>
          <w:tcPr>
            <w:shd w:val="clear" w:color="auto" w:fill="dce6ff"/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color w:val="163a8a"/>
                <w:sz w:val="19"/>
              </w:rPr>
              <w:t xml:space="preserve">Задание</w:t>
            </w:r>
            <w:r/>
          </w:p>
        </w:tc>
        <w:tc>
          <w:tcPr>
            <w:shd w:val="clear" w:color="auto" w:fill="dce6ff"/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color w:val="163a8a"/>
                <w:sz w:val="19"/>
              </w:rPr>
              <w:t xml:space="preserve">Что отрабатывается</w:t>
            </w:r>
            <w:r/>
          </w:p>
        </w:tc>
      </w:tr>
      <w:tr>
        <w:trPr>
          <w:jc w:val="center"/>
        </w:trPr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</w:rPr>
              <w:t xml:space="preserve">1</w:t>
            </w:r>
            <w:r/>
          </w:p>
        </w:tc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r>
              <w:rPr>
                <w:rFonts w:eastAsia="Times New Roman"/>
                <w:sz w:val="19"/>
              </w:rPr>
              <w:t xml:space="preserve">Вывести</w:t>
            </w:r>
            <w:r>
              <w:rPr>
                <w:rFonts w:eastAsia="Times New Roman"/>
                <w:sz w:val="19"/>
              </w:rPr>
              <w:t xml:space="preserve"> </w:t>
            </w:r>
            <w:r>
              <w:rPr>
                <w:rFonts w:eastAsia="Times New Roman"/>
                <w:sz w:val="19"/>
              </w:rPr>
              <w:t xml:space="preserve">соответствующее</w:t>
            </w:r>
            <w:r>
              <w:rPr>
                <w:rFonts w:eastAsia="Times New Roman"/>
                <w:sz w:val="19"/>
              </w:rPr>
              <w:t xml:space="preserve"> </w:t>
            </w:r>
            <w:r>
              <w:rPr>
                <w:rFonts w:eastAsia="Times New Roman"/>
                <w:sz w:val="19"/>
              </w:rPr>
              <w:t xml:space="preserve">сообщение</w:t>
            </w:r>
            <w:r>
              <w:rPr>
                <w:rFonts w:eastAsia="Times New Roman"/>
                <w:sz w:val="19"/>
              </w:rPr>
              <w:t xml:space="preserve">.</w:t>
            </w:r>
            <w:r/>
          </w:p>
        </w:tc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</w:rPr>
              <w:t xml:space="preserve">if / else if / else</w:t>
            </w:r>
            <w:r/>
          </w:p>
        </w:tc>
      </w:tr>
      <w:tr>
        <w:trPr>
          <w:jc w:val="center"/>
        </w:trPr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</w:rPr>
              <w:t xml:space="preserve">2</w:t>
            </w:r>
            <w:r/>
          </w:p>
        </w:tc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 xml:space="preserve">Ввести целое число. Определить, является ли оно чётным.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</w:rPr>
              <w:t xml:space="preserve">%, ==, if/else</w:t>
            </w:r>
            <w:r/>
          </w:p>
        </w:tc>
      </w:tr>
      <w:tr>
        <w:trPr>
          <w:jc w:val="center"/>
        </w:trPr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</w:rPr>
              <w:t xml:space="preserve">3</w:t>
            </w:r>
            <w:r/>
          </w:p>
        </w:tc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 xml:space="preserve">Ввести возраст. Если возраст от 18 до 60 лет включительно — вывести «Доступ разрешён», иначе — «Доступ запрещён».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</w:rPr>
              <w:t xml:space="preserve">&amp;&amp;, </w:t>
            </w:r>
            <w:r>
              <w:rPr>
                <w:rFonts w:eastAsia="Times New Roman"/>
                <w:sz w:val="19"/>
              </w:rPr>
              <w:t xml:space="preserve">диапазон</w:t>
            </w:r>
            <w:r/>
          </w:p>
        </w:tc>
      </w:tr>
      <w:tr>
        <w:trPr>
          <w:jc w:val="center"/>
        </w:trPr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</w:rPr>
              <w:t xml:space="preserve">4</w:t>
            </w:r>
            <w:r/>
          </w:p>
        </w:tc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 xml:space="preserve">Ввести три числа. Определить максимальное из них.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</w:rPr>
              <w:t xml:space="preserve">несколько</w:t>
            </w:r>
            <w:r>
              <w:rPr>
                <w:rFonts w:eastAsia="Times New Roman"/>
                <w:sz w:val="19"/>
              </w:rPr>
              <w:t xml:space="preserve"> </w:t>
            </w:r>
            <w:r>
              <w:rPr>
                <w:rFonts w:eastAsia="Times New Roman"/>
                <w:sz w:val="19"/>
              </w:rPr>
              <w:t xml:space="preserve">условий</w:t>
            </w:r>
            <w:r>
              <w:rPr>
                <w:rFonts w:eastAsia="Times New Roman"/>
                <w:sz w:val="19"/>
              </w:rPr>
              <w:t xml:space="preserve">, else if</w:t>
            </w:r>
            <w:r/>
          </w:p>
        </w:tc>
      </w:tr>
      <w:tr>
        <w:trPr>
          <w:jc w:val="center"/>
        </w:trPr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</w:rPr>
              <w:t xml:space="preserve">5</w:t>
            </w:r>
            <w:r/>
          </w:p>
        </w:tc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 xml:space="preserve">Ввести балл от 0 до 100. Вывести результат: 90–100 — Отлично; 75–89 — Хорошо; 50–74 — Зачёт; </w:t>
            </w:r>
            <w:r>
              <w:rPr>
                <w:rFonts w:eastAsia="Times New Roman"/>
                <w:sz w:val="19"/>
                <w:lang w:val="ru-RU"/>
              </w:rPr>
              <w:t xml:space="preserve">&lt; 50</w:t>
            </w:r>
            <w:r>
              <w:rPr>
                <w:rFonts w:eastAsia="Times New Roman"/>
                <w:sz w:val="19"/>
                <w:lang w:val="ru-RU"/>
              </w:rPr>
              <w:t xml:space="preserve"> — Незачёт.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3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19"/>
              </w:rPr>
              <w:t xml:space="preserve">цепочка</w:t>
            </w:r>
            <w:r>
              <w:rPr>
                <w:rFonts w:eastAsia="Times New Roman"/>
                <w:sz w:val="19"/>
              </w:rPr>
              <w:t xml:space="preserve"> if – else if – else</w:t>
            </w:r>
            <w:r/>
          </w:p>
        </w:tc>
      </w:tr>
    </w:tbl>
    <w:p>
      <w:pPr>
        <w:pBdr/>
        <w:spacing/>
        <w:ind/>
        <w:rPr/>
      </w:pPr>
      <w:r>
        <w:rPr>
          <w:rFonts w:eastAsia="Times New Roman"/>
          <w:b/>
          <w:color w:val="163a8a"/>
        </w:rPr>
        <w:t xml:space="preserve">Для каждого задания:</w:t>
      </w:r>
      <w:r/>
    </w:p>
    <w:p>
      <w:pPr>
        <w:pStyle w:val="940"/>
        <w:pBdr/>
        <w:spacing w:after="40"/>
        <w:ind/>
        <w:rPr/>
      </w:pPr>
      <w:r>
        <w:rPr>
          <w:rFonts w:eastAsia="Times New Roman"/>
        </w:rPr>
        <w:t xml:space="preserve">привести код программы;</w:t>
      </w:r>
      <w:r/>
    </w:p>
    <w:p>
      <w:pPr>
        <w:pStyle w:val="940"/>
        <w:pBdr/>
        <w:spacing w:after="40"/>
        <w:ind/>
        <w:rPr/>
      </w:pPr>
      <w:r>
        <w:rPr>
          <w:rFonts w:eastAsia="Times New Roman"/>
        </w:rPr>
        <w:t xml:space="preserve">проверить минимум на 3 значениях;</w:t>
      </w:r>
      <w:r/>
    </w:p>
    <w:p>
      <w:pPr>
        <w:pStyle w:val="940"/>
        <w:pBdr/>
        <w:spacing w:after="40"/>
        <w:ind/>
        <w:rPr/>
      </w:pPr>
      <w:r>
        <w:rPr>
          <w:rFonts w:eastAsia="Times New Roman"/>
        </w:rPr>
        <w:t xml:space="preserve">показать скриншоты результата;</w:t>
      </w:r>
      <w:r/>
    </w:p>
    <w:p>
      <w:pPr>
        <w:pStyle w:val="940"/>
        <w:pBdr/>
        <w:spacing w:after="40"/>
        <w:ind/>
        <w:rPr/>
      </w:pPr>
      <w:r>
        <w:rPr>
          <w:rFonts w:eastAsia="Times New Roman"/>
        </w:rPr>
        <w:t xml:space="preserve">сделать краткий вывод.</w: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>
          <w:highlight w:val="none"/>
          <w:lang w:val="ru-RU"/>
        </w:rPr>
      </w:pPr>
      <w:r>
        <w:rPr>
          <w:lang w:val="ru-RU"/>
        </w:rPr>
        <w:t xml:space="preserve">Задание 1.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351537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3456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40169" cy="3515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07.10pt;height:276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2125" cy="37433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0745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72125" cy="3743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8.75pt;height:294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4975" cy="35814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019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14975" cy="3581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4.25pt;height:282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  <w:t xml:space="preserve">Вывод: </w:t>
      </w:r>
      <w:r>
        <w:rPr>
          <w:rFonts w:eastAsia="Times New Roman"/>
          <w:highlight w:val="none"/>
          <w:lang w:val="ru-RU"/>
        </w:rPr>
        <w:t xml:space="preserve">При вводе числа с помощью условий программа определяет «положительное», «отрицательное» или «равно нулю» число.</w:t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 w:bidi="ru-RU"/>
        </w:rPr>
      </w:r>
      <w:r>
        <w:rPr>
          <w:rFonts w:eastAsia="Times New Roman"/>
          <w:highlight w:val="none"/>
          <w:lang w:val="ru-RU" w:bidi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>
          <w:highlight w:val="none"/>
          <w:lang w:val="ru-RU"/>
        </w:rPr>
      </w:pPr>
      <w:r>
        <w:rPr>
          <w:lang w:val="ru-RU"/>
        </w:rPr>
        <w:t xml:space="preserve">Задание 2.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0250" cy="28289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4278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810249" cy="2828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7.50pt;height:222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29337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443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72150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4.50pt;height:231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5975" cy="29718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875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89597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4.25pt;height:234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w:rPr>
          <w:lang w:val="ru-RU"/>
        </w:rPr>
        <w:t xml:space="preserve">Вывод: При вводе целого числа с помощью условия Остатка от деления (если </w:t>
      </w:r>
      <w:r>
        <w:rPr>
          <w:lang w:val="ru-RU"/>
        </w:rPr>
        <w:t xml:space="preserve">= 0, то четное, если не= 0, то нечетное) программа выводит четное число или нет.</w: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  <w:r/>
    </w:p>
    <w:p>
      <w:pPr>
        <w:pStyle w:val="940"/>
        <w:numPr>
          <w:ilvl w:val="0"/>
          <w:numId w:val="0"/>
        </w:numPr>
        <w:pBdr/>
        <w:spacing w:after="40"/>
        <w:ind/>
        <w:rPr>
          <w:highlight w:val="none"/>
          <w:lang w:val="ru-RU"/>
        </w:rPr>
      </w:pPr>
      <w:r>
        <w:rPr>
          <w:lang w:val="ru-RU"/>
        </w:rPr>
        <w:t xml:space="preserve">Задание 3.</w: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40"/>
        <w:numPr>
          <w:ilvl w:val="0"/>
          <w:numId w:val="0"/>
        </w:numPr>
        <w:pBdr/>
        <w:spacing w:after="40"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272503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605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440169" cy="2725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07.10pt;height:214.5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4575" cy="27813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6642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4574" cy="2781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2.25pt;height:219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9775" cy="28003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987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819774" cy="2800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8.25pt;height:220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  <w:t xml:space="preserve">Вывод: При вводе с помощь условий и диапазона от 18 до 60 (также логический оператор И) программа запрещает или разрешает доступ.</w:t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  <w:t xml:space="preserve">Задание 4.</w:t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31459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7837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440169" cy="314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07.10pt;height:247.7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335408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4740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440169" cy="3354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07.10pt;height:264.1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328911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98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440169" cy="3289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07.10pt;height:258.9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w:rPr>
          <w:lang w:val="ru-RU"/>
        </w:rPr>
        <w:t xml:space="preserve">Вывод: При вводе числа с помощью условий сравнения программа определяет наибольшее число из трех.</w: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>
          <w:highlight w:val="none"/>
          <w:lang w:val="ru-RU"/>
        </w:rPr>
      </w:pPr>
      <w:r>
        <w:rPr>
          <w:lang w:val="ru-RU"/>
        </w:rPr>
        <w:t xml:space="preserve">Задание 5.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343389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3211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440169" cy="3433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07.10pt;height:270.3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w:rPr>
          <w:lang w:val="ru-RU"/>
        </w:rPr>
        <w:t xml:space="preserve">Вывод: При вводе числа с помощью диапазона чисел 100-90, 89-75, 74-50, 50-0 и условий программа выводит: Отлично, Хорошо, Зачет или Незачет.</w:t>
      </w:r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/>
      <w:r/>
    </w:p>
    <w:p>
      <w:pPr>
        <w:pStyle w:val="940"/>
        <w:numPr>
          <w:ilvl w:val="0"/>
          <w:numId w:val="0"/>
        </w:numPr>
        <w:pBdr/>
        <w:spacing w:after="40"/>
        <w:ind/>
        <w:rPr/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/>
    </w:p>
    <w:p>
      <w:pPr>
        <w:pBdr/>
        <w:spacing w:after="100" w:before="160"/>
        <w:ind/>
        <w:rPr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 xml:space="preserve">Логические выражения</w:t>
      </w:r>
      <w:r/>
    </w:p>
    <w:p>
      <w:pPr>
        <w:pBdr/>
        <w:spacing/>
        <w:ind/>
        <w:rPr>
          <w:lang w:val="ru-RU"/>
        </w:rPr>
      </w:pPr>
      <w:r>
        <w:rPr>
          <w:rFonts w:eastAsia="Times New Roman"/>
          <w:lang w:val="ru-RU"/>
        </w:rPr>
        <w:t xml:space="preserve">При следующих значениях переменных определите результат выражений вручную, затем проверьте в программе: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42"/>
      </w:tblGrid>
      <w:tr>
        <w:trPr>
          <w:jc w:val="center"/>
        </w:trPr>
        <w:tc>
          <w:tcPr>
            <w:shd w:val="clear" w:color="auto" w:fill="f8fafc"/>
            <w:tcBorders>
              <w:top w:val="single" w:color="d7dde8" w:sz="6" w:space="0"/>
              <w:left w:val="single" w:color="d7dde8" w:sz="6" w:space="0"/>
              <w:bottom w:val="single" w:color="d7dde8" w:sz="6" w:space="0"/>
              <w:right w:val="single" w:color="d7dde8" w:sz="6" w:space="0"/>
            </w:tcBorders>
            <w:tcW w:w="10142" w:type="dxa"/>
            <w:textDirection w:val="lrTb"/>
            <w:noWrap w:val="false"/>
          </w:tcPr>
          <w:p>
            <w:pPr>
              <w:pStyle w:val="1069"/>
              <w:keepLines w:val="true"/>
              <w:pBdr/>
              <w:spacing/>
              <w:ind/>
              <w:rPr>
                <w:rFonts w:hint="eastAsia"/>
              </w:rPr>
            </w:pPr>
            <w:r>
              <w:rPr>
                <w:rFonts w:eastAsia="Consolas"/>
              </w:rPr>
              <w:t xml:space="preserve">int age = 20;</w:t>
            </w:r>
            <w:r>
              <w:rPr>
                <w:rFonts w:eastAsia="Consolas"/>
              </w:rPr>
              <w:br/>
              <w:t xml:space="preserve">int score = 75;</w:t>
            </w:r>
            <w:r>
              <w:rPr>
                <w:rFonts w:eastAsia="Consolas"/>
              </w:rPr>
              <w:br/>
              <w:t xml:space="preserve">bool blocked = false;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</w:tbl>
    <w:tbl>
      <w:tblPr>
        <w:tblStyle w:val="97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71"/>
        <w:gridCol w:w="5071"/>
      </w:tblGrid>
      <w:tr>
        <w:trPr>
          <w:jc w:val="center"/>
          <w:tblHeader/>
        </w:trPr>
        <w:tc>
          <w:tcPr>
            <w:shd w:val="clear" w:color="auto" w:fill="dce6ff"/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color w:val="163a8a"/>
                <w:sz w:val="21"/>
              </w:rPr>
              <w:t xml:space="preserve">Выражение</w:t>
            </w:r>
            <w:r/>
          </w:p>
        </w:tc>
        <w:tc>
          <w:tcPr>
            <w:shd w:val="clear" w:color="auto" w:fill="dce6ff"/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color w:val="163a8a"/>
                <w:sz w:val="21"/>
              </w:rPr>
              <w:t xml:space="preserve">Результат (true/false)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age &gt;= 18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  <w:t xml:space="preserve">true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age &gt;= 18 &amp;&amp; age &lt;= 60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t xml:space="preserve">true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score &gt;= 50 || age &gt;= 21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t xml:space="preserve">true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!blocked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t xml:space="preserve">true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age &lt; 18 || score &gt;= 70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t xml:space="preserve">true</w:t>
            </w:r>
            <w:r/>
          </w:p>
        </w:tc>
      </w:tr>
    </w:tbl>
    <w:p>
      <w:pPr>
        <w:pBdr/>
        <w:spacing w:after="100" w:before="160"/>
        <w:ind/>
        <w:rPr/>
      </w:pPr>
      <w:r>
        <w:rPr>
          <w:rFonts w:eastAsia="Times New Roman"/>
          <w:b/>
          <w:color w:val="163a8a"/>
          <w:sz w:val="28"/>
          <w:highlight w:val="none"/>
        </w:rPr>
      </w:r>
      <w:r>
        <w:rPr>
          <w:rFonts w:eastAsia="Times New Roman"/>
          <w:b/>
          <w:color w:val="163a8a"/>
          <w:sz w:val="28"/>
          <w:highlight w:val="none"/>
        </w:rPr>
      </w:r>
      <w:r/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</w:rPr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 xml:space="preserve">Найдите ошибки</w:t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</w:p>
    <w:p>
      <w:pPr>
        <w:pBdr/>
        <w:spacing/>
        <w:ind/>
        <w:rPr>
          <w:lang w:val="ru-RU"/>
        </w:rPr>
      </w:pPr>
      <w:r>
        <w:rPr>
          <w:rFonts w:eastAsia="Times New Roman"/>
          <w:lang w:val="ru-RU"/>
        </w:rPr>
        <w:t xml:space="preserve">Дана программа. Определите ошибку, объясните, в чём она заключается, исправьте программу и проверьте её работу.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42"/>
      </w:tblGrid>
      <w:tr>
        <w:trPr>
          <w:jc w:val="center"/>
        </w:trPr>
        <w:tc>
          <w:tcPr>
            <w:shd w:val="clear" w:color="auto" w:fill="f8fafc"/>
            <w:tcBorders>
              <w:top w:val="single" w:color="d7dde8" w:sz="6" w:space="0"/>
              <w:left w:val="single" w:color="d7dde8" w:sz="6" w:space="0"/>
              <w:bottom w:val="single" w:color="d7dde8" w:sz="6" w:space="0"/>
              <w:right w:val="single" w:color="d7dde8" w:sz="6" w:space="0"/>
            </w:tcBorders>
            <w:tcW w:w="10142" w:type="dxa"/>
            <w:textDirection w:val="lrTb"/>
            <w:noWrap w:val="false"/>
          </w:tcPr>
          <w:p>
            <w:pPr>
              <w:pStyle w:val="1069"/>
              <w:keepLines w:val="true"/>
              <w:pBdr/>
              <w:spacing/>
              <w:ind/>
              <w:rPr>
                <w:rFonts w:hint="eastAsia"/>
              </w:rPr>
            </w:pPr>
            <w:r>
              <w:rPr>
                <w:rFonts w:eastAsia="Consolas"/>
              </w:rPr>
              <w:t xml:space="preserve">#include &lt;iostream&gt;</w:t>
            </w:r>
            <w:r>
              <w:rPr>
                <w:rFonts w:eastAsia="Consolas"/>
              </w:rPr>
              <w:br/>
              <w:t xml:space="preserve"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int </w:t>
            </w:r>
            <w:r>
              <w:rPr>
                <w:rFonts w:eastAsia="Consolas"/>
              </w:rPr>
              <w:t xml:space="preserve">main(</w:t>
            </w:r>
            <w:r>
              <w:rPr>
                <w:rFonts w:eastAsia="Consolas"/>
              </w:rPr>
              <w:t xml:space="preserve">)</w:t>
            </w:r>
            <w:r>
              <w:rPr>
                <w:rFonts w:eastAsia="Consolas"/>
              </w:rPr>
              <w:br/>
              <w:t xml:space="preserve"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 //</w:t>
            </w:r>
            <w:r>
              <w:rPr>
                <w:rFonts w:eastAsia="Consolas"/>
                <w:lang w:val="ru-RU"/>
              </w:rPr>
              <w:t xml:space="preserve">Ошибка в то что тут =, а должно быть ==.</w:t>
            </w:r>
            <w:r>
              <w:rPr>
                <w:rFonts w:eastAsia="Consolas"/>
              </w:rPr>
              <w:br/>
              <w:t xml:space="preserve"> </w:t>
            </w:r>
            <w:r>
              <w:rPr>
                <w:rFonts w:eastAsia="Consolas"/>
              </w:rPr>
              <w:t xml:space="preserve">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</w:t>
            </w:r>
            <w:r>
              <w:rPr>
                <w:rFonts w:eastAsia="Consolas"/>
              </w:rPr>
              <w:t xml:space="preserve">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t xml:space="preserve"> </w:t>
            </w:r>
            <w:r>
              <w:rPr>
                <w:rFonts w:eastAsia="Consolas"/>
              </w:rPr>
              <w:t xml:space="preserve">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</w:t>
            </w:r>
            <w:r>
              <w:rPr>
                <w:rFonts w:eastAsia="Consolas"/>
              </w:rPr>
              <w:t xml:space="preserve">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 xml:space="preserve">}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</w:tbl>
    <w:p>
      <w:pPr>
        <w:pBdr/>
        <w:spacing/>
        <w:ind/>
        <w:rPr/>
      </w:pPr>
      <w:r>
        <w:rPr>
          <w:rFonts w:eastAsia="Times New Roman"/>
          <w:b/>
          <w:color w:val="c62828"/>
        </w:rPr>
        <w:t xml:space="preserve">Подумайте и ответьте:</w:t>
      </w:r>
      <w:r/>
    </w:p>
    <w:p>
      <w:pPr>
        <w:pStyle w:val="940"/>
        <w:pBdr/>
        <w:spacing w:after="40"/>
        <w:ind/>
        <w:rPr/>
      </w:pPr>
      <w:r>
        <w:rPr>
          <w:rFonts w:eastAsia="Times New Roman"/>
        </w:rPr>
        <w:t xml:space="preserve">Что делает оператор = ?</w:t>
      </w:r>
      <w:r>
        <w:rPr>
          <w:rFonts w:eastAsia="Times New Roman"/>
          <w:lang w:val="ru-RU"/>
        </w:rPr>
        <w:t xml:space="preserve"> Ответ: он присваивает и изменяет значение переменной</w:t>
      </w:r>
      <w:r/>
    </w:p>
    <w:p>
      <w:pPr>
        <w:pStyle w:val="940"/>
        <w:pBdr/>
        <w:spacing w:after="40"/>
        <w:ind/>
        <w:rPr/>
      </w:pPr>
      <w:r>
        <w:rPr>
          <w:rFonts w:eastAsia="Times New Roman"/>
        </w:rPr>
        <w:t xml:space="preserve">Чем он отличается от == ?</w:t>
      </w:r>
      <w:r>
        <w:rPr>
          <w:rFonts w:eastAsia="Times New Roman"/>
          <w:lang w:val="ru-RU"/>
        </w:rPr>
        <w:t xml:space="preserve"> Ответ: он сравнивает данные, левую и правую часть</w:t>
      </w:r>
      <w:r/>
    </w:p>
    <w:p>
      <w:pPr>
        <w:pStyle w:val="940"/>
        <w:pBdr/>
        <w:spacing w:after="40"/>
        <w:ind/>
        <w:rPr>
          <w:lang w:val="ru-RU"/>
        </w:rPr>
      </w:pPr>
      <w:r>
        <w:rPr>
          <w:rFonts w:eastAsia="Times New Roman"/>
          <w:lang w:val="ru-RU"/>
        </w:rPr>
        <w:t xml:space="preserve">Почему эта ошибка часто встречается? Ответ: Невнимательность, забывчивость. А</w:t>
      </w:r>
      <w:r>
        <w:rPr>
          <w:rFonts w:eastAsia="Times New Roman"/>
          <w:lang w:val="en-US"/>
        </w:rPr>
        <w:t xml:space="preserve"> </w:t>
      </w:r>
      <w:r>
        <w:rPr>
          <w:rFonts w:eastAsia="Times New Roman"/>
          <w:lang w:val="ru-RU"/>
        </w:rPr>
        <w:t xml:space="preserve">т</w:t>
      </w:r>
      <w:r>
        <w:rPr>
          <w:rFonts w:eastAsia="Times New Roman"/>
          <w:lang w:val="ru-RU"/>
        </w:rPr>
        <w:t xml:space="preserve">акже </w:t>
      </w:r>
      <w:r>
        <w:rPr>
          <w:rFonts w:eastAsia="Times New Roman"/>
          <w:lang w:val="en-US"/>
        </w:rPr>
        <w:t xml:space="preserve">c++ </w:t>
      </w:r>
      <w:r>
        <w:rPr>
          <w:rFonts w:eastAsia="Times New Roman"/>
          <w:lang w:val="ru-RU"/>
        </w:rPr>
        <w:t xml:space="preserve">спокойно дает запустить проект, например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(x = 0) </w:t>
      </w:r>
      <w:r>
        <w:rPr>
          <w:rFonts w:ascii="Cascadia Mono" w:hAnsi="Cascadia Mono" w:eastAsia="Cascadia Mono" w:cs="Cascadia Mono"/>
          <w:color w:val="000000"/>
          <w:sz w:val="18"/>
          <w:lang w:val="ru-RU"/>
        </w:rPr>
        <w:t xml:space="preserve">спокойно запуститься без ошибок, но не будет работать как надо.</w:t>
      </w:r>
      <w:r>
        <w:rPr>
          <w:lang w:val="ru-RU"/>
        </w:rPr>
      </w:r>
      <w:r>
        <w:rPr>
          <w:lang w:val="ru-RU"/>
        </w:rPr>
      </w:r>
    </w:p>
    <w:p>
      <w:pPr>
        <w:pStyle w:val="940"/>
        <w:pBdr/>
        <w:spacing w:after="40"/>
        <w:ind/>
        <w:rPr/>
      </w:pPr>
      <w:r>
        <w:rPr>
          <w:rFonts w:eastAsia="Times New Roman"/>
        </w:rPr>
        <w:t xml:space="preserve">Напишите </w:t>
      </w:r>
      <w:r>
        <w:rPr>
          <w:rFonts w:eastAsia="Times New Roman"/>
        </w:rPr>
        <w:t xml:space="preserve">правильный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вариант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программы</w:t>
      </w:r>
      <w:r>
        <w:rPr>
          <w:rFonts w:eastAsia="Times New Roman"/>
        </w:rPr>
        <w:t xml:space="preserve">.</w:t>
      </w:r>
      <w:r>
        <w:rPr>
          <w:rFonts w:eastAsia="Times New Roman"/>
          <w:lang w:val="ru-RU"/>
        </w:rPr>
        <w:t xml:space="preserve"> Ответ: </w:t>
      </w:r>
      <w:r>
        <w:rPr>
          <w:rFonts w:eastAsia="Consolas"/>
        </w:rPr>
        <w:t xml:space="preserve">if (age =</w:t>
      </w:r>
      <w:r>
        <w:rPr>
          <w:rFonts w:eastAsia="Consolas"/>
          <w:lang w:val="ru-RU"/>
        </w:rPr>
        <w:t xml:space="preserve">=</w:t>
      </w:r>
      <w:r>
        <w:rPr>
          <w:rFonts w:eastAsia="Consolas"/>
        </w:rPr>
        <w:t xml:space="preserve"> 18</w:t>
      </w:r>
      <w:r>
        <w:rPr>
          <w:rFonts w:eastAsia="Times New Roman"/>
          <w:highlight w:val="none"/>
          <w:lang w:val="ru-RU"/>
        </w:rPr>
        <w:t xml:space="preserve">)</w:t>
      </w:r>
      <w:r>
        <w:rPr>
          <w:rFonts w:eastAsia="Times New Roman"/>
          <w:highlight w:val="none"/>
        </w:rPr>
      </w:r>
      <w:r/>
    </w:p>
    <w:p>
      <w:pPr>
        <w:pStyle w:val="940"/>
        <w:pBdr/>
        <w:spacing w:after="40"/>
        <w:ind/>
        <w:rPr>
          <w:lang w:val="ru-RU"/>
        </w:rPr>
      </w:pPr>
      <w:r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 xml:space="preserve">age</w:t>
      </w:r>
      <w:r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 xml:space="preserve">age</w:t>
      </w:r>
      <w:r>
        <w:rPr>
          <w:rFonts w:eastAsia="Times New Roman"/>
          <w:lang w:val="ru-RU"/>
        </w:rPr>
        <w:t xml:space="preserve"> = 20.</w:t>
      </w:r>
      <w:r>
        <w:rPr>
          <w:rFonts w:eastAsia="Times New Roman"/>
          <w:lang w:val="en-US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 w:firstLine="0" w:left="360"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344584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627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440169" cy="3445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07.10pt;height:271.3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 w:firstLine="0" w:left="360"/>
        <w:rPr>
          <w:rFonts w:eastAsia="Times New Roman"/>
          <w:highlight w:val="none"/>
          <w:lang w:val="ru-RU" w:bidi="ru-RU"/>
        </w:rPr>
      </w:pPr>
      <w:r>
        <w:rPr>
          <w:rFonts w:eastAsia="Times New Roman"/>
          <w:highlight w:val="none"/>
          <w:lang w:val="en-US"/>
        </w:rPr>
        <w:t xml:space="preserve">(</w:t>
      </w:r>
      <w:r>
        <w:rPr>
          <w:rFonts w:eastAsia="Times New Roman"/>
          <w:highlight w:val="none"/>
          <w:lang w:val="ru-RU"/>
        </w:rPr>
        <w:t xml:space="preserve">цикл </w:t>
      </w:r>
      <w:r>
        <w:rPr>
          <w:rFonts w:eastAsia="Times New Roman"/>
          <w:highlight w:val="none"/>
          <w:lang w:val="en-US"/>
        </w:rPr>
        <w:t xml:space="preserve">for </w:t>
      </w:r>
      <w:r>
        <w:rPr>
          <w:rFonts w:eastAsia="Times New Roman"/>
          <w:highlight w:val="none"/>
          <w:lang w:val="ru-RU" w:bidi="ru-RU"/>
        </w:rPr>
        <w:t xml:space="preserve">для двух результатов за раз, чтобы было меньше скринов)</w:t>
      </w:r>
      <w:r>
        <w:rPr>
          <w:rFonts w:eastAsia="Times New Roman"/>
          <w:highlight w:val="none"/>
          <w:lang w:val="ru-RU" w:bidi="ru-RU"/>
        </w:rPr>
      </w:r>
      <w:r>
        <w:rPr>
          <w:rFonts w:eastAsia="Times New Roman"/>
          <w:highlight w:val="none"/>
          <w:lang w:val="ru-RU" w:bidi="ru-RU"/>
        </w:rPr>
      </w:r>
    </w:p>
    <w:p>
      <w:pPr>
        <w:pStyle w:val="940"/>
        <w:numPr>
          <w:ilvl w:val="0"/>
          <w:numId w:val="0"/>
        </w:numPr>
        <w:pBdr/>
        <w:spacing w:after="40"/>
        <w:ind w:firstLine="0" w:left="36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 w:firstLine="0" w:left="36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 w:firstLine="0" w:left="360"/>
        <w:rPr>
          <w:lang w:val="ru-RU"/>
        </w:rPr>
      </w:pPr>
      <w:r>
        <w:rPr>
          <w:rFonts w:eastAsia="Times New Roman"/>
          <w:highlight w:val="none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 xml:space="preserve">Самостоятельные задания (switch)</w:t>
      </w:r>
      <w:r/>
    </w:p>
    <w:tbl>
      <w:tblPr>
        <w:tblStyle w:val="97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71"/>
        <w:gridCol w:w="5071"/>
      </w:tblGrid>
      <w:tr>
        <w:trPr>
          <w:jc w:val="center"/>
          <w:tblHeader/>
        </w:trPr>
        <w:tc>
          <w:tcPr>
            <w:shd w:val="clear" w:color="auto" w:fill="dce6ff"/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b/>
                <w:color w:val="163a8a"/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dce6ff"/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b/>
                <w:color w:val="163a8a"/>
                <w:sz w:val="22"/>
                <w:szCs w:val="22"/>
              </w:rPr>
              <w:t xml:space="preserve">Задание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  <w:trHeight w:val="880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Ввести число 1–3: 1 → Start, 2 → Settings, 3 → Exit. </w:t>
            </w:r>
            <w:r>
              <w:rPr>
                <w:rFonts w:eastAsia="Times New Roman"/>
                <w:sz w:val="22"/>
                <w:szCs w:val="22"/>
                <w:lang w:val="ru-RU"/>
              </w:rPr>
              <w:t xml:space="preserve">Для остальных значений вывести «</w:t>
            </w:r>
            <w:r>
              <w:rPr>
                <w:rFonts w:eastAsia="Times New Roman"/>
                <w:sz w:val="22"/>
                <w:szCs w:val="22"/>
              </w:rPr>
              <w:t xml:space="preserve">Unknown</w:t>
            </w:r>
            <w:r>
              <w:rPr>
                <w:rFonts w:eastAsia="Times New Roman"/>
                <w:sz w:val="22"/>
                <w:szCs w:val="22"/>
                <w:lang w:val="ru-RU"/>
              </w:rPr>
              <w:t xml:space="preserve"> </w:t>
            </w:r>
            <w:r>
              <w:rPr>
                <w:rFonts w:eastAsia="Times New Roman"/>
                <w:sz w:val="22"/>
                <w:szCs w:val="22"/>
              </w:rPr>
              <w:t xml:space="preserve">command</w:t>
            </w:r>
            <w:r>
              <w:rPr>
                <w:rFonts w:eastAsia="Times New Roman"/>
                <w:sz w:val="22"/>
                <w:szCs w:val="22"/>
                <w:lang w:val="ru-RU"/>
              </w:rPr>
              <w:t xml:space="preserve">».</w:t>
            </w:r>
            <w:r>
              <w:rPr>
                <w:sz w:val="22"/>
                <w:szCs w:val="22"/>
                <w:lang w:val="ru-RU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  <w:trHeight w:val="557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ru-RU"/>
              </w:rPr>
              <w:t xml:space="preserve">Ввести номер дня недели (1–7) и вывести название дня на английском или русском языке.</w:t>
            </w:r>
            <w:r>
              <w:rPr>
                <w:sz w:val="22"/>
                <w:szCs w:val="22"/>
                <w:lang w:val="ru-RU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  <w:trHeight w:val="557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ru-RU"/>
              </w:rPr>
              <w:t xml:space="preserve">Ввести номер месяца (1–12) и вывести название месяца.</w:t>
            </w:r>
            <w:r>
              <w:rPr>
                <w:sz w:val="22"/>
                <w:szCs w:val="22"/>
                <w:lang w:val="ru-RU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  <w:trHeight w:val="1124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r>
              <w:rPr>
                <w:rFonts w:eastAsia="Times New Roman"/>
                <w:sz w:val="22"/>
                <w:szCs w:val="22"/>
              </w:rPr>
              <w:t xml:space="preserve">Затем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sz w:val="22"/>
                <w:szCs w:val="22"/>
              </w:rPr>
              <w:t xml:space="preserve">ввести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sz w:val="22"/>
                <w:szCs w:val="22"/>
              </w:rPr>
              <w:t xml:space="preserve">два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sz w:val="22"/>
                <w:szCs w:val="22"/>
              </w:rPr>
              <w:t xml:space="preserve">числа</w:t>
            </w:r>
            <w:r>
              <w:rPr>
                <w:rFonts w:eastAsia="Times New Roman"/>
                <w:sz w:val="22"/>
                <w:szCs w:val="22"/>
              </w:rPr>
              <w:t xml:space="preserve"> и выполнить выбранную операцию.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  <w:trHeight w:val="840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eastAsia="Times New Roman"/>
                <w:sz w:val="22"/>
                <w:szCs w:val="22"/>
                <w:highlight w:val="none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Создать меню программы: 1 — Profile, 2 — Messages, 3 — Settings, 4 — Help, 5 — Exit. Для неправильного значения использовать default.</w:t>
            </w:r>
            <w:r>
              <w:rPr>
                <w:rFonts w:eastAsia="Times New Roman"/>
                <w:sz w:val="22"/>
                <w:szCs w:val="22"/>
                <w:highlight w:val="none"/>
              </w:rPr>
            </w:r>
            <w:r>
              <w:rPr>
                <w:rFonts w:eastAsia="Times New Roman"/>
                <w:sz w:val="22"/>
                <w:szCs w:val="22"/>
                <w:highlight w:val="none"/>
              </w:rPr>
            </w:r>
          </w:p>
        </w:tc>
      </w:tr>
    </w:tbl>
    <w:p>
      <w:pPr>
        <w:pBdr/>
        <w:spacing w:after="100" w:before="16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>
          <w:lang w:val="ru-RU"/>
        </w:rPr>
      </w:pPr>
      <w:r>
        <w:rPr>
          <w:rFonts w:eastAsia="Times New Roman"/>
          <w:b/>
          <w:color w:val="163a8a"/>
          <w:sz w:val="28"/>
          <w:highlight w:val="none"/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Задание 1.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Bdr/>
        <w:spacing w:after="100" w:before="160"/>
        <w:ind/>
        <w:rPr>
          <w:sz w:val="26"/>
          <w:szCs w:val="26"/>
          <w:highlight w:val="none"/>
          <w14:ligatures w14:val="none"/>
        </w:rPr>
      </w:pPr>
      <w:r>
        <w:rPr>
          <w:sz w:val="26"/>
          <w:szCs w:val="26"/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-252333</wp:posOffset>
                </wp:positionH>
                <wp:positionV relativeFrom="paragraph">
                  <wp:posOffset>38100</wp:posOffset>
                </wp:positionV>
                <wp:extent cx="6836886" cy="312844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2612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6836885" cy="3128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27648;o:allowoverlap:true;o:allowincell:true;mso-position-horizontal-relative:text;margin-left:-19.87pt;mso-position-horizontal:absolute;mso-position-vertical-relative:text;margin-top:3.00pt;mso-position-vertical:absolute;width:538.34pt;height:246.33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9" o:title=""/>
                <o:lock v:ext="edit" rotation="t"/>
              </v:shape>
            </w:pict>
          </mc:Fallback>
        </mc:AlternateConten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t xml:space="preserve">Вывод: С помощью switch программа правильно обрабатывает команды 1–3, а для других значений выводит сообщение об ошибке.</w:t>
      </w:r>
      <w:r>
        <w:rPr>
          <w:rFonts w:eastAsia="Times New Roman"/>
          <w:highlight w:val="none"/>
          <w:lang w:val="ru-RU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163a8a"/>
          <w:sz w:val="26"/>
          <w:szCs w:val="26"/>
          <w:highlight w:val="none"/>
        </w:rPr>
      </w:pPr>
      <w:r>
        <w:rPr>
          <w:rFonts w:eastAsia="Times New Roman"/>
          <w:b w:val="0"/>
          <w:bCs w:val="0"/>
          <w:color w:val="163a8a"/>
          <w:sz w:val="26"/>
          <w:szCs w:val="26"/>
          <w:highlight w:val="none"/>
        </w:rPr>
      </w:r>
      <w:r>
        <w:rPr>
          <w:rFonts w:eastAsia="Times New Roman"/>
          <w:b w:val="0"/>
          <w:bCs w:val="0"/>
          <w:color w:val="163a8a"/>
          <w:sz w:val="26"/>
          <w:szCs w:val="26"/>
          <w:highlight w:val="none"/>
        </w:rPr>
      </w:r>
      <w:r>
        <w:rPr>
          <w:rFonts w:eastAsia="Times New Roman"/>
          <w:b w:val="0"/>
          <w:bCs w:val="0"/>
          <w:color w:val="163a8a"/>
          <w:sz w:val="26"/>
          <w:szCs w:val="26"/>
          <w:highlight w:val="none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pP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Задание 2.</w:t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pPr>
      <w:r>
        <w:rPr>
          <w:rFonts w:eastAsia="Times New Roman"/>
          <w:b/>
          <w:color w:val="163a8a"/>
          <w:sz w:val="28"/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column">
                  <wp:posOffset>-708694</wp:posOffset>
                </wp:positionH>
                <wp:positionV relativeFrom="paragraph">
                  <wp:posOffset>69971</wp:posOffset>
                </wp:positionV>
                <wp:extent cx="7749608" cy="3117704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599"/>
                    <wp:lineTo x="0" y="21599"/>
                  </wp:wrapPolygon>
                </wp:wrapThrough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5992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rcRect l="810" t="0" r="950" b="0"/>
                        <a:stretch/>
                      </pic:blipFill>
                      <pic:spPr bwMode="auto">
                        <a:xfrm flipH="0" flipV="0">
                          <a:off x="0" y="0"/>
                          <a:ext cx="7749606" cy="3117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28672;o:allowoverlap:true;o:allowincell:true;mso-position-horizontal-relative:text;margin-left:-55.80pt;mso-position-horizontal:absolute;mso-position-vertical-relative:text;margin-top:5.51pt;mso-position-vertical:absolute;width:610.21pt;height:245.49pt;mso-wrap-distance-left:9.07pt;mso-wrap-distance-top:0.00pt;mso-wrap-distance-right:9.07pt;mso-wrap-distance-bottom:0.00pt;z-index:1;" wrapcoords="0 0 100000 0 100000 99995 0 99995" stroked="false">
                <w10:wrap type="through"/>
                <v:imagedata r:id="rId30" o:title="" croptop="0f" cropleft="531f" cropbottom="0f" cropright="623f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t xml:space="preserve">Вывод: switch позволяет по номеру определить день недели, а для значений вне диапазона программа выводит сообщение об ошибке.</w:t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pPr>
      <w:r>
        <w:rPr>
          <w:rFonts w:eastAsia="Times New Roman"/>
          <w:b w:val="0"/>
          <w:bCs w:val="0"/>
          <w:color w:val="000000" w:themeColor="text1"/>
          <w:sz w:val="28"/>
          <w:highlight w:val="none"/>
          <w:lang w:val="ru-RU"/>
        </w:rPr>
        <w:t xml:space="preserve">Задание 3.</w:t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-687464</wp:posOffset>
                </wp:positionH>
                <wp:positionV relativeFrom="paragraph">
                  <wp:posOffset>38100</wp:posOffset>
                </wp:positionV>
                <wp:extent cx="7707147" cy="359531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599"/>
                    <wp:lineTo x="0" y="21599"/>
                  </wp:wrapPolygon>
                </wp:wrapThrough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6822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rcRect l="675" t="0" r="1146" b="0"/>
                        <a:stretch/>
                      </pic:blipFill>
                      <pic:spPr bwMode="auto">
                        <a:xfrm flipH="0" flipV="0">
                          <a:off x="0" y="0"/>
                          <a:ext cx="7707147" cy="3595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25600;o:allowoverlap:true;o:allowincell:true;mso-position-horizontal-relative:text;margin-left:-54.13pt;mso-position-horizontal:absolute;mso-position-vertical-relative:text;margin-top:3.00pt;mso-position-vertical:absolute;width:606.86pt;height:283.10pt;mso-wrap-distance-left:9.07pt;mso-wrap-distance-top:0.00pt;mso-wrap-distance-right:9.07pt;mso-wrap-distance-bottom:0.00pt;z-index:1;" wrapcoords="0 0 100000 0 100000 99995 0 99995" stroked="false">
                <w10:wrap type="through"/>
                <v:imagedata r:id="rId31" o:title="" croptop="0f" cropleft="442f" cropbottom="0f" cropright="751f"/>
                <o:lock v:ext="edit" rotation="t"/>
              </v:shape>
            </w:pict>
          </mc:Fallback>
        </mc:AlternateContent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t xml:space="preserve">Вывод: Программа с помощью switch определяет название месяца по его номеру и обрабатывает неправильное значение.</w:t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pP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pP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744" behindDoc="0" locked="0" layoutInCell="1" allowOverlap="1">
                <wp:simplePos x="0" y="0"/>
                <wp:positionH relativeFrom="column">
                  <wp:posOffset>-574639</wp:posOffset>
                </wp:positionH>
                <wp:positionV relativeFrom="paragraph">
                  <wp:posOffset>795734</wp:posOffset>
                </wp:positionV>
                <wp:extent cx="7481498" cy="3636752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226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7481497" cy="3636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31744;o:allowoverlap:true;o:allowincell:true;mso-position-horizontal-relative:text;margin-left:-45.25pt;mso-position-horizontal:absolute;mso-position-vertical-relative:text;margin-top:62.66pt;mso-position-vertical:absolute;width:589.09pt;height:286.36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32" o:title=""/>
                <o:lock v:ext="edit" rotation="t"/>
              </v:shape>
            </w:pict>
          </mc:Fallback>
        </mc:AlternateContent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Задание 4.</w:t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/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t xml:space="preserve">Вывод: С помощью switch программа выполняет выбранную арифметическую операцию над двумя числами.</w:t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  <w:r>
        <w:rPr>
          <w:rFonts w:eastAsia="Times New Roman"/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rPr>
          <w:rFonts w:eastAsia="Times New Roman"/>
          <w:highlight w:val="none"/>
          <w:lang w:val="ru-RU" w:bidi="ru-RU"/>
        </w:rPr>
      </w:r>
      <w:r>
        <w:rPr>
          <w:rFonts w:eastAsia="Times New Roman"/>
          <w:highlight w:val="none"/>
          <w:lang w:val="ru-RU" w:bidi="ru-RU"/>
        </w:rPr>
      </w:r>
      <w:r>
        <w:rPr>
          <w:rFonts w:eastAsia="Times New Roman"/>
          <w:highlight w:val="none"/>
          <w:lang w:val="ru-RU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pP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Задание 5.</w:t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4816" behindDoc="0" locked="0" layoutInCell="1" allowOverlap="1">
                <wp:simplePos x="0" y="0"/>
                <wp:positionH relativeFrom="column">
                  <wp:posOffset>-703691</wp:posOffset>
                </wp:positionH>
                <wp:positionV relativeFrom="paragraph">
                  <wp:posOffset>38100</wp:posOffset>
                </wp:positionV>
                <wp:extent cx="7739601" cy="318559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0858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7739601" cy="3185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34816;o:allowoverlap:true;o:allowincell:true;mso-position-horizontal-relative:text;margin-left:-55.41pt;mso-position-horizontal:absolute;mso-position-vertical-relative:text;margin-top:3.00pt;mso-position-vertical:absolute;width:609.42pt;height:250.83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33" o:title=""/>
                <o:lock v:ext="edit" rotation="t"/>
              </v:shape>
            </w:pict>
          </mc:Fallback>
        </mc:AlternateContent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rFonts w:eastAsia="Times New Roman"/>
          <w:highlight w:val="none"/>
          <w:lang w:val="ru-RU"/>
        </w:rPr>
      </w:pPr>
      <w:r>
        <w:t xml:space="preserve">Вывод: Программа реализует меню с помощью switch и корректно обрабатывает как доступные, так и неправильные пункты.</w:t>
      </w:r>
      <w:r>
        <w:rPr>
          <w:rFonts w:eastAsia="Times New Roman"/>
          <w:highlight w:val="none"/>
          <w:lang w:val="ru-RU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eastAsia="Times New Roman"/>
          <w:b w:val="0"/>
          <w:bCs w:val="0"/>
          <w:color w:val="000000" w:themeColor="text1"/>
          <w:sz w:val="28"/>
          <w:highlight w:val="none"/>
          <w:lang w:val="ru-RU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eastAsia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pPr>
      <w:r>
        <w:rPr>
          <w:rFonts w:eastAsia="Times New Roman"/>
          <w:b/>
          <w:color w:val="163a8a"/>
          <w:sz w:val="28"/>
          <w:highlight w:val="none"/>
          <w:lang w:val="ru-RU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r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pPr>
      <w:r>
        <w:rPr>
          <w:rFonts w:eastAsia="Times New Roman"/>
          <w:b/>
          <w:color w:val="163a8a"/>
          <w:sz w:val="28"/>
          <w:highlight w:val="none"/>
          <w:lang w:val="ru-RU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r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7. </w:t>
      </w:r>
      <w:r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 xml:space="preserve">if</w:t>
      </w:r>
      <w:r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 xml:space="preserve">switch</w:t>
      </w:r>
      <w:r>
        <w:rPr>
          <w:rFonts w:eastAsia="Times New Roman"/>
          <w:b/>
          <w:color w:val="163a8a"/>
          <w:sz w:val="28"/>
          <w:lang w:val="ru-RU"/>
        </w:rPr>
        <w:t xml:space="preserve">?</w:t>
      </w:r>
      <w:r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eastAsia="Times New Roman"/>
          <w:lang w:val="ru-RU"/>
        </w:rPr>
        <w:t xml:space="preserve">Для каждой ситуации укажите, что лучше использовать, и объясните почему.</w:t>
      </w:r>
      <w:r>
        <w:rPr>
          <w:lang w:val="ru-RU"/>
        </w:rPr>
      </w:r>
      <w:r>
        <w:rPr>
          <w:lang w:val="ru-RU"/>
        </w:rPr>
      </w:r>
    </w:p>
    <w:tbl>
      <w:tblPr>
        <w:tblStyle w:val="970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85"/>
        <w:gridCol w:w="5573"/>
      </w:tblGrid>
      <w:tr>
        <w:trPr>
          <w:jc w:val="center"/>
          <w:trHeight w:val="295"/>
          <w:tblHeader/>
        </w:trPr>
        <w:tc>
          <w:tcPr>
            <w:shd w:val="clear" w:color="auto" w:fill="dce6ff"/>
            <w:tcBorders/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63a8a"/>
                <w:sz w:val="24"/>
                <w:szCs w:val="24"/>
              </w:rPr>
              <w:t xml:space="preserve">Ситуация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dce6ff"/>
            <w:tcBorders/>
            <w:tcW w:w="557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63a8a"/>
                <w:sz w:val="24"/>
                <w:szCs w:val="24"/>
              </w:rPr>
              <w:t xml:space="preserve">if / switch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jc w:val="center"/>
          <w:trHeight w:val="614"/>
        </w:trPr>
        <w:tc>
          <w:tcPr>
            <w:tcBorders/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age &gt;= 18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57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if.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Проверяется диапазон, а switch умеет работать только с точными совпадениями значений.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jc w:val="center"/>
          <w:trHeight w:val="982"/>
        </w:trPr>
        <w:tc>
          <w:tcPr>
            <w:tcBorders/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Выбрать пункт меню 1–5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57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switch.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Есть четкий набор фиксированных целых чисел 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1 - 5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). Код получается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чище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и читаемее, чем цепочка else if.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jc w:val="center"/>
          <w:trHeight w:val="982"/>
        </w:trPr>
        <w:tc>
          <w:tcPr>
            <w:tcBorders/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score &gt;= 50 &amp;&amp; score &lt;= 100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57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if.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Используются логические операторы (&amp;&amp;) и проверка попадания в интервал, что невозможно записать в switch.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jc w:val="center"/>
          <w:trHeight w:val="982"/>
        </w:trPr>
        <w:tc>
          <w:tcPr>
            <w:tcBorders/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Вывести день недели по номеру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57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switch.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Номера дней зафиксированы (1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7). switch идеально подходит для сопоставления конкретного числа с текстом.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jc w:val="center"/>
          <w:trHeight w:val="1009"/>
        </w:trPr>
        <w:tc>
          <w:tcPr>
            <w:tcBorders/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Проверить пароль и логин одновременно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57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if.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Требуется проверка нескольких условий через логическое И (&amp;&amp;) и сравнение строк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или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переменных, что switch не поддерживает.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jc w:val="center"/>
          <w:trHeight w:val="337"/>
        </w:trPr>
        <w:tc>
          <w:tcPr>
            <w:tcBorders/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Выбрать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месяц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1–12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57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switch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Ровно 12 фиксированных целочисленных значений.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switch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нагляднее и эффективнее сопоставляет номер месяца с действием.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</w:tbl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</w:rPr>
      </w:pP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</w:rPr>
      </w:pPr>
      <w:r>
        <w:rPr>
          <w:rFonts w:eastAsia="Times New Roman"/>
          <w:b/>
          <w:color w:val="163a8a"/>
          <w:sz w:val="28"/>
          <w:highlight w:val="none"/>
        </w:rPr>
      </w:r>
      <w:r>
        <w:rPr>
          <w:rFonts w:eastAsia="Times New Roman"/>
          <w:b/>
          <w:color w:val="163a8a"/>
          <w:sz w:val="28"/>
          <w:highlight w:val="none"/>
        </w:rPr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</w:p>
    <w:p>
      <w:pPr>
        <w:pBdr/>
        <w:spacing w:after="100" w:before="160"/>
        <w:ind/>
        <w:rPr>
          <w:rFonts w:eastAsia="Times New Roman"/>
          <w:b/>
          <w:bCs/>
          <w:color w:val="163a8a"/>
          <w:sz w:val="28"/>
          <w:szCs w:val="28"/>
          <w:highlight w:val="none"/>
        </w:rPr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 xml:space="preserve">Дополнительное задание (повышенный уровень)</w:t>
      </w:r>
      <w:r>
        <w:rPr>
          <w:rFonts w:eastAsia="Times New Roman"/>
          <w:b/>
          <w:bCs/>
          <w:color w:val="163a8a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eastAsia="Times New Roman"/>
          <w:b/>
        </w:rPr>
        <w:t xml:space="preserve">Разработать программу «Мини-калькулятор».</w:t>
      </w:r>
      <w:r/>
    </w:p>
    <w:p>
      <w:pPr>
        <w:pStyle w:val="940"/>
        <w:pBdr/>
        <w:spacing w:after="40"/>
        <w:ind/>
        <w:rPr/>
      </w:pPr>
      <w:r>
        <w:rPr>
          <w:rFonts w:eastAsia="Times New Roman"/>
        </w:rPr>
        <w:t xml:space="preserve">Пользователь выбирает операцию: 1 — Addition; 2 — Subtraction; 3 — Multiplication; 4 — Division.</w:t>
      </w:r>
      <w:r/>
    </w:p>
    <w:p>
      <w:pPr>
        <w:pStyle w:val="940"/>
        <w:pBdr/>
        <w:spacing w:after="40"/>
        <w:ind/>
        <w:rPr>
          <w:lang w:val="ru-RU"/>
        </w:rPr>
      </w:pPr>
      <w:r>
        <w:rPr>
          <w:rFonts w:eastAsia="Times New Roman"/>
          <w:lang w:val="ru-RU"/>
        </w:rPr>
        <w:t xml:space="preserve">Затем вводит два числа и получает результат.</w:t>
      </w:r>
      <w:r>
        <w:rPr>
          <w:lang w:val="ru-RU"/>
        </w:rPr>
      </w:r>
      <w:r>
        <w:rPr>
          <w:lang w:val="ru-RU"/>
        </w:rPr>
      </w:r>
    </w:p>
    <w:p>
      <w:pPr>
        <w:pStyle w:val="940"/>
        <w:pBdr/>
        <w:spacing w:after="40"/>
        <w:ind/>
        <w:rPr>
          <w:lang w:val="ru-RU"/>
        </w:rPr>
      </w:pPr>
      <w:r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 xml:space="preserve">if</w:t>
      </w:r>
      <w:r>
        <w:rPr>
          <w:rFonts w:eastAsia="Times New Roman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940"/>
        <w:pBdr/>
        <w:spacing w:after="40"/>
        <w:ind/>
        <w:rPr>
          <w:lang w:val="ru-RU"/>
        </w:rPr>
      </w:pPr>
      <w:r>
        <w:rPr>
          <w:rFonts w:eastAsia="Times New Roman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439520</wp:posOffset>
                </wp:positionV>
                <wp:extent cx="6749407" cy="4713072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179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6749407" cy="4713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40960;o:allowoverlap:true;o:allowincell:true;mso-position-horizontal-relative:text;margin-left:-7.50pt;mso-position-horizontal:absolute;mso-position-vertical-relative:text;margin-top:34.61pt;mso-position-vertical:absolute;width:531.45pt;height:371.11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34" o:title=""/>
                <o:lock v:ext="edit" rotation="t"/>
              </v:shape>
            </w:pict>
          </mc:Fallback>
        </mc:AlternateContent>
      </w:r>
      <w:r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 xml:space="preserve">switch</w:t>
      </w:r>
      <w:r>
        <w:rPr>
          <w:rFonts w:eastAsia="Times New Roman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40"/>
        <w:numPr>
          <w:ilvl w:val="0"/>
          <w:numId w:val="0"/>
        </w:numPr>
        <w:pBdr/>
        <w:shd w:val="clear" w:color="ffffff" w:themeColor="background1" w:fill="ffffff" w:themeFill="background1"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Готовый код: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5840" behindDoc="0" locked="0" layoutInCell="1" allowOverlap="1">
                <wp:simplePos x="0" y="0"/>
                <wp:positionH relativeFrom="column">
                  <wp:posOffset>32410</wp:posOffset>
                </wp:positionH>
                <wp:positionV relativeFrom="paragraph">
                  <wp:posOffset>168812</wp:posOffset>
                </wp:positionV>
                <wp:extent cx="6593417" cy="6085561"/>
                <wp:effectExtent l="3175" t="3175" r="3175" b="3175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6593416" cy="60855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98"/>
                          </a:schemeClr>
                        </a:solidFill>
                        <a:ln w="76199">
                          <a:noFill/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/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76933c" w:themeColor="accent3" w:themeShade="BF"/>
                                <w:sz w:val="19"/>
                                <w:szCs w:val="19"/>
                              </w:rPr>
                              <w:t xml:space="preserve">#include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&lt;iostream&gt;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using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namespace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std;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int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main() {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for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int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i = 0; i &lt; 6; i++) {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int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op;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double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a, b;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     cout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"Select operation"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endl;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     cout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"1 - Addition; 2 — Subtraction; 3 — Multiplication; 4 — Division: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;      </w:t>
                              <w:tab/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cin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&gt;&gt;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op;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</w:t>
                              <w:tab/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if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(op &gt; 4) {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  <w:tab/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cout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"Invalid operation number!"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endl;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continue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}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cout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"Enter 1-st number: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; cin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&gt;&gt;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a;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cout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"Enter 2-nd number: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; cin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&gt;&gt;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b;   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switch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(op) {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case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1: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cout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"Sum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a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 +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b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 =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a + b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endl;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break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;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  <w:lang w:val="ru-RU"/>
                              </w:rPr>
                              <w:t xml:space="preserve">  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  <w:lang w:val="ru-RU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case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2: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cout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"Difference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a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 -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b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 =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a - b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endl;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break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case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3: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cout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"Product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a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 *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b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 =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a * b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endl;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break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;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case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4:      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if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(b == 0) {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cout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"Error: Division by zero!"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endl;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}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else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{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     cout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"Quotient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a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 /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b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a31515"/>
                                <w:sz w:val="19"/>
                                <w:szCs w:val="19"/>
                              </w:rPr>
                              <w:t xml:space="preserve">" = "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a / b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8080"/>
                                <w:sz w:val="19"/>
                                <w:szCs w:val="19"/>
                              </w:rPr>
                              <w:t xml:space="preserve">&lt;&lt;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endl;     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}      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break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;    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72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}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}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return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0;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  <w:p>
                            <w:pPr>
                              <w:pBdr/>
                              <w:shd w:val="clear" w:color="a6a6a6" w:themeColor="background1" w:themeShade="A6" w:fill="a6a6a6" w:themeFill="background1" w:themeFillShade="A6"/>
                              <w:spacing/>
                              <w:ind w:firstLine="0" w:left="0"/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}</w:t>
                            </w:r>
                            <w:r>
                              <w:rPr>
                                <w:sz w:val="19"/>
                                <w:szCs w:val="19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  <w:r>
                              <w:rPr>
                                <w:rFonts w:ascii="Cascadia Mono" w:hAnsi="Cascadia Mono" w:eastAsia="Cascadia Mono" w:cs="Cascadia Mono"/>
                                <w:color w:val="000000"/>
                                <w:sz w:val="19"/>
                                <w:szCs w:val="19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202" type="#_x0000_t202" style="position:absolute;z-index:35840;o:allowoverlap:true;o:allowincell:true;mso-position-horizontal-relative:text;margin-left:2.55pt;mso-position-horizontal:absolute;mso-position-vertical-relative:text;margin-top:13.29pt;mso-position-vertical:absolute;width:519.17pt;height:479.18pt;mso-wrap-distance-left:9.07pt;mso-wrap-distance-top:0.00pt;mso-wrap-distance-right:9.07pt;mso-wrap-distance-bottom:0.00pt;rotation:0;v-text-anchor:top;visibility:visible;" fillcolor="#A5A5A5" stroked="f" strokeweight="6.00pt">
                <v:stroke dashstyle="solid"/>
                <v:textbox inset="0,0,0,0">
                  <w:txbxContent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/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76933c" w:themeColor="accent3" w:themeShade="BF"/>
                          <w:sz w:val="19"/>
                          <w:szCs w:val="19"/>
                        </w:rPr>
                        <w:t xml:space="preserve">#include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&lt;iostream&gt;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using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namespace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std;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int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main() {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for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(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int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i = 0; i &lt; 6; i++) {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int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op;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double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a, b;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       cout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"Select operation"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endl;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       cout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"1 - Addition; 2 — Subtraction; 3 — Multiplication; 4 — Division: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;      </w:t>
                        <w:tab/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cin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&gt;&gt;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op;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  </w:t>
                        <w:tab/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if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(op &gt; 4) {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   </w:t>
                        <w:tab/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cout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"Invalid operation number!"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endl;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continue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;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}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cout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"Enter 1-st number: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; cin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&gt;&gt;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a;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cout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"Enter 2-nd number: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; cin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&gt;&gt;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b;   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switch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(op) {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case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1: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cout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"Sum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a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 +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b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 =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a + b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endl;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break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;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         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  <w:lang w:val="ru-RU"/>
                        </w:rPr>
                        <w:t xml:space="preserve">  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  <w:lang w:val="ru-RU"/>
                        </w:rPr>
                        <w:t xml:space="preserve">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  <w:lang w:val="ru-RU"/>
                        </w:rPr>
                        <w:t xml:space="preserve">                           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case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2: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cout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"Difference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a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 -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b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 =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a - b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endl;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break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;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case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3: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cout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"Product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a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 *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b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 =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a * b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endl;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break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;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case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4:      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if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(b == 0) {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cout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"Error: Division by zero!"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endl;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}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else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{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       cout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"Quotient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a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 /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b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a31515"/>
                          <w:sz w:val="19"/>
                          <w:szCs w:val="19"/>
                        </w:rPr>
                        <w:t xml:space="preserve">" = "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a / b </w:t>
                      </w:r>
                      <w:r>
                        <w:rPr>
                          <w:rFonts w:ascii="Cascadia Mono" w:hAnsi="Cascadia Mono" w:eastAsia="Cascadia Mono" w:cs="Cascadia Mono"/>
                          <w:color w:val="008080"/>
                          <w:sz w:val="19"/>
                          <w:szCs w:val="19"/>
                        </w:rPr>
                        <w:t xml:space="preserve">&lt;&lt;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endl;     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}      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break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;    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72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}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}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  <w:lang w:val="ru-RU"/>
                        </w:rPr>
                        <w:t xml:space="preserve">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ff"/>
                          <w:sz w:val="19"/>
                          <w:szCs w:val="19"/>
                        </w:rPr>
                        <w:t xml:space="preserve">return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 0;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  <w:p>
                      <w:pPr>
                        <w:pBdr/>
                        <w:shd w:val="clear" w:color="a6a6a6" w:themeColor="background1" w:themeShade="A6" w:fill="a6a6a6" w:themeFill="background1" w:themeFillShade="A6"/>
                        <w:spacing/>
                        <w:ind w:firstLine="0" w:left="0"/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  <w:t xml:space="preserve">}</w:t>
                      </w:r>
                      <w:r>
                        <w:rPr>
                          <w:sz w:val="19"/>
                          <w:szCs w:val="19"/>
                          <w:lang w:val="ru-RU"/>
                        </w:rPr>
                        <w:t xml:space="preserve">     </w:t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  <w:r>
                        <w:rPr>
                          <w:rFonts w:ascii="Cascadia Mono" w:hAnsi="Cascadia Mono" w:eastAsia="Cascadia Mono" w:cs="Cascadia Mono"/>
                          <w:color w:val="000000"/>
                          <w:sz w:val="19"/>
                          <w:szCs w:val="1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highlight w:val="none"/>
        </w:rPr>
      </w:pPr>
      <w:r>
        <w:t xml:space="preserve">Вывод: Мини-калькулятор выполняет основные арифметические операции, а деление на ноль и неправильный номер операции обрабатываются отдельно.</w:t>
      </w:r>
      <w:r>
        <w:rPr>
          <w:rFonts w:eastAsia="Times New Roman"/>
          <w:highlight w:val="none"/>
          <w:lang w:val="ru-RU"/>
        </w:rPr>
      </w:r>
      <w:r>
        <w:rPr>
          <w:highlight w:val="none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940"/>
        <w:numPr>
          <w:ilvl w:val="0"/>
          <w:numId w:val="0"/>
        </w:numPr>
        <w:pBdr/>
        <w:spacing w:after="40"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/>
      </w:pPr>
      <w:r>
        <w:rPr>
          <w:rFonts w:eastAsia="Times New Roman"/>
          <w:b/>
          <w:color w:val="163a8a"/>
          <w:sz w:val="28"/>
        </w:rPr>
        <w:t xml:space="preserve">Критерии оценивания</w:t>
      </w:r>
      <w:r/>
    </w:p>
    <w:tbl>
      <w:tblPr>
        <w:tblStyle w:val="97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71"/>
        <w:gridCol w:w="5071"/>
      </w:tblGrid>
      <w:tr>
        <w:trPr>
          <w:jc w:val="center"/>
          <w:tblHeader/>
        </w:trPr>
        <w:tc>
          <w:tcPr>
            <w:shd w:val="clear" w:color="auto" w:fill="dce6ff"/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color w:val="163a8a"/>
                <w:sz w:val="21"/>
              </w:rPr>
              <w:t xml:space="preserve">Раздел</w:t>
            </w:r>
            <w:r/>
          </w:p>
        </w:tc>
        <w:tc>
          <w:tcPr>
            <w:shd w:val="clear" w:color="auto" w:fill="dce6ff"/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color w:val="163a8a"/>
                <w:sz w:val="21"/>
              </w:rPr>
              <w:t xml:space="preserve">Баллы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1. Программа по блок-схеме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2. 5 заданий if/else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25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3. Логические выражения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10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4. Поиск ошибок (= и ==)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10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5. 5 заданий switch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25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6. Сравнение if и switch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5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7. Проверка программ и скриншоты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5</w:t>
            </w:r>
            <w:r/>
          </w:p>
        </w:tc>
      </w:tr>
      <w:tr>
        <w:trPr>
          <w:jc w:val="center"/>
        </w:trPr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8. Защита работы</w:t>
            </w:r>
            <w:r/>
          </w:p>
        </w:tc>
        <w:tc>
          <w:tcPr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sz w:val="21"/>
              </w:rPr>
              <w:t xml:space="preserve">5</w:t>
            </w:r>
            <w:r/>
          </w:p>
        </w:tc>
      </w:tr>
      <w:tr>
        <w:trPr>
          <w:jc w:val="center"/>
        </w:trPr>
        <w:tc>
          <w:tcPr>
            <w:shd w:val="clear" w:color="auto" w:fill="e8eeff"/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sz w:val="21"/>
              </w:rPr>
              <w:t xml:space="preserve">Итого</w:t>
            </w:r>
            <w:r/>
          </w:p>
        </w:tc>
        <w:tc>
          <w:tcPr>
            <w:shd w:val="clear" w:color="auto" w:fill="e8eeff"/>
            <w:tcBorders/>
            <w:tcW w:w="50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Times New Roman"/>
                <w:b/>
                <w:sz w:val="21"/>
              </w:rPr>
              <w:t xml:space="preserve">100</w:t>
            </w:r>
            <w:r/>
          </w:p>
        </w:tc>
      </w:tr>
    </w:tbl>
    <w:p>
      <w:pPr>
        <w:pBdr/>
        <w:spacing w:after="100" w:before="160"/>
        <w:ind/>
        <w:rPr/>
      </w:pPr>
      <w:r>
        <w:rPr>
          <w:rFonts w:eastAsia="Times New Roman"/>
          <w:b/>
          <w:color w:val="163a8a"/>
          <w:sz w:val="28"/>
        </w:rPr>
        <w:t xml:space="preserve">Требования к отчёту</w:t>
      </w:r>
      <w:r/>
    </w:p>
    <w:p>
      <w:pPr>
        <w:pStyle w:val="940"/>
        <w:pBdr/>
        <w:spacing w:after="40"/>
        <w:ind/>
        <w:rPr/>
      </w:pPr>
      <w:r>
        <w:rPr>
          <w:rFonts w:eastAsia="Times New Roman"/>
        </w:rPr>
        <w:t xml:space="preserve">исходные коды программ;</w:t>
      </w:r>
      <w:r/>
    </w:p>
    <w:p>
      <w:pPr>
        <w:pStyle w:val="940"/>
        <w:pBdr/>
        <w:spacing w:after="40"/>
        <w:ind/>
        <w:rPr/>
      </w:pPr>
      <w:r>
        <w:rPr>
          <w:rFonts w:eastAsia="Times New Roman"/>
        </w:rPr>
        <w:t xml:space="preserve">скриншоты результатов выполнения;</w:t>
      </w:r>
      <w:r/>
    </w:p>
    <w:p>
      <w:pPr>
        <w:pStyle w:val="940"/>
        <w:pBdr/>
        <w:spacing w:after="40"/>
        <w:ind/>
        <w:rPr>
          <w:lang w:val="ru-RU"/>
        </w:rPr>
      </w:pPr>
      <w:r>
        <w:rPr>
          <w:rFonts w:eastAsia="Times New Roman"/>
          <w:lang w:val="ru-RU"/>
        </w:rPr>
        <w:t xml:space="preserve">таблицы тестирования (входные данные и результаты);</w:t>
      </w:r>
      <w:r>
        <w:rPr>
          <w:lang w:val="ru-RU"/>
        </w:rPr>
      </w:r>
      <w:r>
        <w:rPr>
          <w:lang w:val="ru-RU"/>
        </w:rPr>
      </w:r>
    </w:p>
    <w:p>
      <w:pPr>
        <w:pStyle w:val="940"/>
        <w:pBdr/>
        <w:spacing w:after="40"/>
        <w:ind/>
        <w:rPr>
          <w:lang w:val="ru-RU"/>
        </w:rPr>
      </w:pPr>
      <w:r>
        <w:rPr>
          <w:rFonts w:eastAsia="Times New Roman"/>
          <w:lang w:val="ru-RU"/>
        </w:rPr>
        <w:t xml:space="preserve">краткие выводы по каждому заданию;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/>
      </w:pPr>
      <w:r>
        <w:rPr>
          <w:rFonts w:eastAsia="Times New Roman"/>
          <w:b/>
          <w:color w:val="163a8a"/>
          <w:sz w:val="28"/>
        </w:rPr>
        <w:t xml:space="preserve">Краткий</w:t>
      </w:r>
      <w:r>
        <w:rPr>
          <w:rFonts w:eastAsia="Times New Roman"/>
          <w:b/>
          <w:color w:val="163a8a"/>
          <w:sz w:val="28"/>
        </w:rPr>
        <w:t xml:space="preserve"> </w:t>
      </w:r>
      <w:r>
        <w:rPr>
          <w:rFonts w:eastAsia="Times New Roman"/>
          <w:b/>
          <w:color w:val="163a8a"/>
          <w:sz w:val="28"/>
        </w:rPr>
        <w:t xml:space="preserve">вывод</w:t>
      </w:r>
      <w:r>
        <w:rPr>
          <w:rFonts w:eastAsia="Times New Roman"/>
          <w:b/>
          <w:color w:val="163a8a"/>
          <w:sz w:val="28"/>
        </w:rPr>
        <w:t xml:space="preserve"> </w:t>
      </w:r>
      <w:r>
        <w:rPr>
          <w:rFonts w:eastAsia="Times New Roman"/>
          <w:b/>
          <w:color w:val="163a8a"/>
          <w:sz w:val="28"/>
        </w:rPr>
        <w:t xml:space="preserve">по</w:t>
      </w:r>
      <w:r>
        <w:rPr>
          <w:rFonts w:eastAsia="Times New Roman"/>
          <w:b/>
          <w:color w:val="163a8a"/>
          <w:sz w:val="28"/>
        </w:rPr>
        <w:t xml:space="preserve"> </w:t>
      </w:r>
      <w:r>
        <w:rPr>
          <w:rFonts w:eastAsia="Times New Roman"/>
          <w:b/>
          <w:color w:val="163a8a"/>
          <w:sz w:val="28"/>
        </w:rPr>
        <w:t xml:space="preserve">работе</w:t>
      </w:r>
      <w:r/>
    </w:p>
    <w:p>
      <w:pPr>
        <w:pBdr/>
        <w:spacing w:after="120"/>
        <w:ind/>
        <w:rPr/>
      </w:pPr>
      <w:r>
        <w:t xml:space="preserve">В ходе работы </w:t>
      </w:r>
      <w:r>
        <w:rPr>
          <w:lang w:val="ru-RU"/>
        </w:rPr>
        <w:t xml:space="preserve">я изучил</w:t>
      </w:r>
      <w:r>
        <w:t xml:space="preserve"> и примен</w:t>
      </w:r>
      <w:r>
        <w:rPr>
          <w:lang w:val="ru-RU"/>
        </w:rPr>
        <w:t xml:space="preserve">ил</w:t>
      </w:r>
      <w:r>
        <w:t xml:space="preserve"> условные конструкции if/else и switch в C++. </w:t>
      </w:r>
      <w:r>
        <w:rPr>
          <w:lang w:val="ru-RU"/>
        </w:rPr>
        <w:t xml:space="preserve">Выполнил</w:t>
      </w:r>
      <w:r>
        <w:t xml:space="preserve">  задания на ветвление, логические выражения и поиск ошибок.</w:t>
      </w:r>
      <w:r/>
    </w:p>
    <w:p>
      <w:pPr>
        <w:pBdr/>
        <w:spacing w:after="120"/>
        <w:ind/>
        <w:rPr/>
      </w:pPr>
      <w:r>
        <w:t xml:space="preserve">Также были проверены программы на различных входных данных и рассмотрен выбор между if и switch. Дополнительное задание позволило применить switch в мини-калькуляторе.</w:t>
      </w:r>
      <w:r/>
    </w:p>
    <w:p>
      <w:pPr>
        <w:pBdr/>
        <w:spacing w:after="120"/>
        <w:ind/>
        <w:rPr/>
      </w:pPr>
      <w:r>
        <w:t xml:space="preserve">В результате </w:t>
      </w:r>
      <w:r>
        <w:rPr>
          <w:lang w:val="ru-RU"/>
        </w:rPr>
        <w:t xml:space="preserve">я закрепил</w:t>
      </w:r>
      <w:r>
        <w:t xml:space="preserve"> навыки использования условий, логических операторов и ветвлений в программах на C++.</w:t>
      </w:r>
      <w:r/>
    </w:p>
    <w:sectPr>
      <w:footerReference w:type="default" r:id="rId9"/>
      <w:footnotePr/>
      <w:endnotePr/>
      <w:type w:val="nextPage"/>
      <w:pgSz w:h="15840" w:orient="portrait" w:w="12240"/>
      <w:pgMar w:top="964" w:right="964" w:bottom="96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Courier">
    <w:panose1 w:val="02070309020205020404"/>
  </w:font>
  <w:font w:name="Cascadia Mono">
    <w:panose1 w:val="020B06090200000200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 xml:space="preserve">C</w:t>
    </w:r>
    <w:r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 xml:space="preserve">if</w:t>
    </w:r>
    <w:r>
      <w:rPr>
        <w:rFonts w:eastAsia="Times New Roman"/>
        <w:color w:val="666666"/>
        <w:sz w:val="18"/>
        <w:lang w:val="ru-RU"/>
      </w:rPr>
      <w:t xml:space="preserve">/</w:t>
    </w:r>
    <w:r>
      <w:rPr>
        <w:rFonts w:eastAsia="Times New Roman"/>
        <w:color w:val="666666"/>
        <w:sz w:val="18"/>
      </w:rPr>
      <w:t xml:space="preserve">else</w:t>
    </w:r>
    <w:r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 xml:space="preserve">switch</w:t>
    </w:r>
    <w:r>
      <w:rPr>
        <w:lang w:val="ru-RU"/>
      </w:rPr>
    </w:r>
    <w:r>
      <w:rPr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CC5F1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 Light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1">
    <w:name w:val="Heading 1 Char"/>
    <w:basedOn w:val="915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915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915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915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915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915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915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915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915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Title Char"/>
    <w:basedOn w:val="915"/>
    <w:link w:val="9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Subtitle Char"/>
    <w:basedOn w:val="915"/>
    <w:link w:val="9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2">
    <w:name w:val="Quote Char"/>
    <w:basedOn w:val="915"/>
    <w:link w:val="9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Intense Quote Char"/>
    <w:basedOn w:val="915"/>
    <w:link w:val="9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4">
    <w:name w:val="Header Char"/>
    <w:basedOn w:val="915"/>
    <w:link w:val="918"/>
    <w:uiPriority w:val="99"/>
    <w:pPr>
      <w:pBdr/>
      <w:spacing/>
      <w:ind/>
    </w:pPr>
  </w:style>
  <w:style w:type="character" w:styleId="885">
    <w:name w:val="Footer Char"/>
    <w:basedOn w:val="915"/>
    <w:link w:val="920"/>
    <w:uiPriority w:val="99"/>
    <w:pPr>
      <w:pBdr/>
      <w:spacing/>
      <w:ind/>
    </w:pPr>
  </w:style>
  <w:style w:type="paragraph" w:styleId="886">
    <w:name w:val="footnote text"/>
    <w:basedOn w:val="905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15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5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15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5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6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7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8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9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900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1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2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15"/>
    <w:uiPriority w:val="99"/>
    <w:semiHidden/>
    <w:pPr>
      <w:pBdr/>
      <w:spacing/>
      <w:ind/>
    </w:pPr>
    <w:rPr>
      <w:color w:val="666666"/>
    </w:r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after="80" w:line="259" w:lineRule="auto"/>
      <w:ind/>
    </w:pPr>
    <w:rPr>
      <w:rFonts w:ascii="Times New Roman" w:hAnsi="Times New Roman"/>
      <w:sz w:val="24"/>
    </w:rPr>
  </w:style>
  <w:style w:type="paragraph" w:styleId="906">
    <w:name w:val="Heading 1"/>
    <w:basedOn w:val="905"/>
    <w:next w:val="905"/>
    <w:link w:val="92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07">
    <w:name w:val="Heading 2"/>
    <w:basedOn w:val="905"/>
    <w:next w:val="905"/>
    <w:link w:val="92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08">
    <w:name w:val="Heading 3"/>
    <w:basedOn w:val="905"/>
    <w:next w:val="905"/>
    <w:link w:val="92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9">
    <w:name w:val="Heading 4"/>
    <w:basedOn w:val="905"/>
    <w:next w:val="905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0">
    <w:name w:val="Heading 5"/>
    <w:basedOn w:val="905"/>
    <w:next w:val="905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1">
    <w:name w:val="Heading 6"/>
    <w:basedOn w:val="905"/>
    <w:next w:val="905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2">
    <w:name w:val="Heading 7"/>
    <w:basedOn w:val="905"/>
    <w:next w:val="905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13">
    <w:name w:val="Heading 8"/>
    <w:basedOn w:val="905"/>
    <w:next w:val="905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14">
    <w:name w:val="Heading 9"/>
    <w:basedOn w:val="905"/>
    <w:next w:val="905"/>
    <w:link w:val="9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15" w:default="1">
    <w:name w:val="Default Paragraph Font"/>
    <w:uiPriority w:val="1"/>
    <w:semiHidden/>
    <w:unhideWhenUsed/>
    <w:pPr>
      <w:pBdr/>
      <w:spacing/>
      <w:ind/>
    </w:pPr>
  </w:style>
  <w:style w:type="table" w:styleId="9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7" w:default="1">
    <w:name w:val="No List"/>
    <w:uiPriority w:val="99"/>
    <w:semiHidden/>
    <w:unhideWhenUsed/>
    <w:pPr>
      <w:pBdr/>
      <w:spacing/>
      <w:ind/>
    </w:pPr>
  </w:style>
  <w:style w:type="paragraph" w:styleId="918">
    <w:name w:val="Header"/>
    <w:basedOn w:val="905"/>
    <w:link w:val="91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9" w:customStyle="1">
    <w:name w:val="Верхний колонтитул Знак"/>
    <w:basedOn w:val="915"/>
    <w:link w:val="918"/>
    <w:uiPriority w:val="99"/>
    <w:pPr>
      <w:pBdr/>
      <w:spacing/>
      <w:ind/>
    </w:pPr>
  </w:style>
  <w:style w:type="paragraph" w:styleId="920">
    <w:name w:val="Footer"/>
    <w:basedOn w:val="905"/>
    <w:link w:val="92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1" w:customStyle="1">
    <w:name w:val="Нижний колонтитул Знак"/>
    <w:basedOn w:val="915"/>
    <w:link w:val="920"/>
    <w:uiPriority w:val="99"/>
    <w:pPr>
      <w:pBdr/>
      <w:spacing/>
      <w:ind/>
    </w:pPr>
  </w:style>
  <w:style w:type="paragraph" w:styleId="922">
    <w:name w:val="No Spacing"/>
    <w:uiPriority w:val="1"/>
    <w:qFormat/>
    <w:pPr>
      <w:pBdr/>
      <w:spacing w:after="0" w:line="240" w:lineRule="auto"/>
      <w:ind/>
    </w:pPr>
  </w:style>
  <w:style w:type="character" w:styleId="923" w:customStyle="1">
    <w:name w:val="Заголовок 1 Знак"/>
    <w:basedOn w:val="915"/>
    <w:link w:val="9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4" w:customStyle="1">
    <w:name w:val="Заголовок 2 Знак"/>
    <w:basedOn w:val="915"/>
    <w:link w:val="9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5" w:customStyle="1">
    <w:name w:val="Заголовок 3 Знак"/>
    <w:basedOn w:val="915"/>
    <w:link w:val="90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6">
    <w:name w:val="Title"/>
    <w:basedOn w:val="905"/>
    <w:next w:val="905"/>
    <w:link w:val="92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7" w:customStyle="1">
    <w:name w:val="Заголовок Знак"/>
    <w:basedOn w:val="915"/>
    <w:link w:val="92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8">
    <w:name w:val="Subtitle"/>
    <w:basedOn w:val="905"/>
    <w:next w:val="905"/>
    <w:link w:val="92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929" w:customStyle="1">
    <w:name w:val="Подзаголовок Знак"/>
    <w:basedOn w:val="915"/>
    <w:link w:val="92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30">
    <w:name w:val="List Paragraph"/>
    <w:basedOn w:val="905"/>
    <w:uiPriority w:val="34"/>
    <w:qFormat/>
    <w:pPr>
      <w:pBdr/>
      <w:spacing/>
      <w:ind w:left="720"/>
      <w:contextualSpacing w:val="true"/>
    </w:pPr>
  </w:style>
  <w:style w:type="paragraph" w:styleId="931">
    <w:name w:val="Body Text"/>
    <w:basedOn w:val="905"/>
    <w:link w:val="932"/>
    <w:uiPriority w:val="99"/>
    <w:unhideWhenUsed/>
    <w:pPr>
      <w:pBdr/>
      <w:spacing w:after="120"/>
      <w:ind/>
    </w:pPr>
  </w:style>
  <w:style w:type="character" w:styleId="932" w:customStyle="1">
    <w:name w:val="Основной текст Знак"/>
    <w:basedOn w:val="915"/>
    <w:link w:val="931"/>
    <w:uiPriority w:val="99"/>
    <w:pPr>
      <w:pBdr/>
      <w:spacing/>
      <w:ind/>
    </w:pPr>
  </w:style>
  <w:style w:type="paragraph" w:styleId="933">
    <w:name w:val="Body Text 2"/>
    <w:basedOn w:val="905"/>
    <w:link w:val="934"/>
    <w:uiPriority w:val="99"/>
    <w:unhideWhenUsed/>
    <w:pPr>
      <w:pBdr/>
      <w:spacing w:after="120" w:line="480" w:lineRule="auto"/>
      <w:ind/>
    </w:pPr>
  </w:style>
  <w:style w:type="character" w:styleId="934" w:customStyle="1">
    <w:name w:val="Основной текст 2 Знак"/>
    <w:basedOn w:val="915"/>
    <w:link w:val="933"/>
    <w:uiPriority w:val="99"/>
    <w:pPr>
      <w:pBdr/>
      <w:spacing/>
      <w:ind/>
    </w:pPr>
  </w:style>
  <w:style w:type="paragraph" w:styleId="935">
    <w:name w:val="Body Text 3"/>
    <w:basedOn w:val="905"/>
    <w:link w:val="93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6" w:customStyle="1">
    <w:name w:val="Основной текст 3 Знак"/>
    <w:basedOn w:val="915"/>
    <w:link w:val="935"/>
    <w:uiPriority w:val="99"/>
    <w:pPr>
      <w:pBdr/>
      <w:spacing/>
      <w:ind/>
    </w:pPr>
    <w:rPr>
      <w:sz w:val="16"/>
      <w:szCs w:val="16"/>
    </w:rPr>
  </w:style>
  <w:style w:type="paragraph" w:styleId="937">
    <w:name w:val="List"/>
    <w:basedOn w:val="905"/>
    <w:uiPriority w:val="99"/>
    <w:unhideWhenUsed/>
    <w:pPr>
      <w:pBdr/>
      <w:spacing/>
      <w:ind w:hanging="360" w:left="360"/>
      <w:contextualSpacing w:val="true"/>
    </w:pPr>
  </w:style>
  <w:style w:type="paragraph" w:styleId="938">
    <w:name w:val="List 2"/>
    <w:basedOn w:val="905"/>
    <w:uiPriority w:val="99"/>
    <w:unhideWhenUsed/>
    <w:pPr>
      <w:pBdr/>
      <w:spacing/>
      <w:ind w:hanging="360" w:left="720"/>
      <w:contextualSpacing w:val="true"/>
    </w:pPr>
  </w:style>
  <w:style w:type="paragraph" w:styleId="939">
    <w:name w:val="List 3"/>
    <w:basedOn w:val="905"/>
    <w:uiPriority w:val="99"/>
    <w:unhideWhenUsed/>
    <w:pPr>
      <w:pBdr/>
      <w:spacing/>
      <w:ind w:hanging="360" w:left="1080"/>
      <w:contextualSpacing w:val="true"/>
    </w:pPr>
  </w:style>
  <w:style w:type="paragraph" w:styleId="940">
    <w:name w:val="List Bullet"/>
    <w:basedOn w:val="905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41">
    <w:name w:val="List Bullet 2"/>
    <w:basedOn w:val="90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2">
    <w:name w:val="List Bullet 3"/>
    <w:basedOn w:val="90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3">
    <w:name w:val="List Number"/>
    <w:basedOn w:val="905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4">
    <w:name w:val="List Number 2"/>
    <w:basedOn w:val="90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45">
    <w:name w:val="List Number 3"/>
    <w:basedOn w:val="90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46">
    <w:name w:val="List Continue"/>
    <w:basedOn w:val="905"/>
    <w:uiPriority w:val="99"/>
    <w:unhideWhenUsed/>
    <w:pPr>
      <w:pBdr/>
      <w:spacing w:after="120"/>
      <w:ind w:left="360"/>
      <w:contextualSpacing w:val="true"/>
    </w:pPr>
  </w:style>
  <w:style w:type="paragraph" w:styleId="947">
    <w:name w:val="List Continue 2"/>
    <w:basedOn w:val="905"/>
    <w:uiPriority w:val="99"/>
    <w:unhideWhenUsed/>
    <w:pPr>
      <w:pBdr/>
      <w:spacing w:after="120"/>
      <w:ind w:left="720"/>
      <w:contextualSpacing w:val="true"/>
    </w:pPr>
  </w:style>
  <w:style w:type="paragraph" w:styleId="948">
    <w:name w:val="List Continue 3"/>
    <w:basedOn w:val="905"/>
    <w:uiPriority w:val="99"/>
    <w:unhideWhenUsed/>
    <w:pPr>
      <w:pBdr/>
      <w:spacing w:after="120"/>
      <w:ind w:left="1080"/>
      <w:contextualSpacing w:val="true"/>
    </w:pPr>
  </w:style>
  <w:style w:type="paragraph" w:styleId="949">
    <w:name w:val="macro"/>
    <w:link w:val="95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50" w:customStyle="1">
    <w:name w:val="Текст макроса Знак"/>
    <w:basedOn w:val="915"/>
    <w:link w:val="94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1">
    <w:name w:val="Quote"/>
    <w:basedOn w:val="905"/>
    <w:next w:val="905"/>
    <w:link w:val="95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Цитата 2 Знак"/>
    <w:basedOn w:val="915"/>
    <w:link w:val="951"/>
    <w:uiPriority w:val="29"/>
    <w:pPr>
      <w:pBdr/>
      <w:spacing/>
      <w:ind/>
    </w:pPr>
    <w:rPr>
      <w:i/>
      <w:iCs/>
      <w:color w:val="000000" w:themeColor="text1"/>
    </w:rPr>
  </w:style>
  <w:style w:type="character" w:styleId="953" w:customStyle="1">
    <w:name w:val="Заголовок 4 Знак"/>
    <w:basedOn w:val="915"/>
    <w:link w:val="90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4" w:customStyle="1">
    <w:name w:val="Заголовок 5 Знак"/>
    <w:basedOn w:val="915"/>
    <w:link w:val="9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5" w:customStyle="1">
    <w:name w:val="Заголовок 6 Знак"/>
    <w:basedOn w:val="915"/>
    <w:link w:val="9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6" w:customStyle="1">
    <w:name w:val="Заголовок 7 Знак"/>
    <w:basedOn w:val="915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7" w:customStyle="1">
    <w:name w:val="Заголовок 8 Знак"/>
    <w:basedOn w:val="915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8" w:customStyle="1">
    <w:name w:val="Заголовок 9 Знак"/>
    <w:basedOn w:val="915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9">
    <w:name w:val="Caption"/>
    <w:basedOn w:val="905"/>
    <w:next w:val="90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60">
    <w:name w:val="Strong"/>
    <w:basedOn w:val="915"/>
    <w:uiPriority w:val="22"/>
    <w:qFormat/>
    <w:pPr>
      <w:pBdr/>
      <w:spacing/>
      <w:ind/>
    </w:pPr>
    <w:rPr>
      <w:b/>
      <w:bCs/>
    </w:rPr>
  </w:style>
  <w:style w:type="character" w:styleId="961">
    <w:name w:val="Emphasis"/>
    <w:basedOn w:val="915"/>
    <w:uiPriority w:val="20"/>
    <w:qFormat/>
    <w:pPr>
      <w:pBdr/>
      <w:spacing/>
      <w:ind/>
    </w:pPr>
    <w:rPr>
      <w:i/>
      <w:iCs/>
    </w:rPr>
  </w:style>
  <w:style w:type="paragraph" w:styleId="962">
    <w:name w:val="Intense Quote"/>
    <w:basedOn w:val="905"/>
    <w:next w:val="905"/>
    <w:link w:val="96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3" w:customStyle="1">
    <w:name w:val="Выделенная цитата Знак"/>
    <w:basedOn w:val="915"/>
    <w:link w:val="96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4">
    <w:name w:val="Subtle Emphasis"/>
    <w:basedOn w:val="91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5">
    <w:name w:val="Intense Emphasis"/>
    <w:basedOn w:val="91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6">
    <w:name w:val="Subtle Reference"/>
    <w:basedOn w:val="91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7">
    <w:name w:val="Intense Reference"/>
    <w:basedOn w:val="91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8">
    <w:name w:val="Book Title"/>
    <w:basedOn w:val="91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9">
    <w:name w:val="TOC Heading"/>
    <w:basedOn w:val="906"/>
    <w:next w:val="905"/>
    <w:uiPriority w:val="39"/>
    <w:semiHidden/>
    <w:unhideWhenUsed/>
    <w:qFormat/>
    <w:pPr>
      <w:pBdr/>
      <w:spacing/>
      <w:ind/>
      <w:outlineLvl w:val="9"/>
    </w:pPr>
  </w:style>
  <w:style w:type="table" w:styleId="970">
    <w:name w:val="Table Grid"/>
    <w:basedOn w:val="91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"/>
    <w:basedOn w:val="91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1"/>
    <w:basedOn w:val="91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2"/>
    <w:basedOn w:val="91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3"/>
    <w:basedOn w:val="91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4"/>
    <w:basedOn w:val="91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5"/>
    <w:basedOn w:val="91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6"/>
    <w:basedOn w:val="91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"/>
    <w:basedOn w:val="9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1"/>
    <w:basedOn w:val="9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2"/>
    <w:basedOn w:val="9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3"/>
    <w:basedOn w:val="9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4"/>
    <w:basedOn w:val="9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5"/>
    <w:basedOn w:val="9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6"/>
    <w:basedOn w:val="9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"/>
    <w:basedOn w:val="9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1"/>
    <w:basedOn w:val="9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2"/>
    <w:basedOn w:val="9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3"/>
    <w:basedOn w:val="9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4"/>
    <w:basedOn w:val="9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5"/>
    <w:basedOn w:val="9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6"/>
    <w:basedOn w:val="9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"/>
    <w:basedOn w:val="9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1"/>
    <w:basedOn w:val="9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2"/>
    <w:basedOn w:val="9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3"/>
    <w:basedOn w:val="9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4"/>
    <w:basedOn w:val="9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5"/>
    <w:basedOn w:val="9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6"/>
    <w:basedOn w:val="9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"/>
    <w:basedOn w:val="9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1"/>
    <w:basedOn w:val="9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2"/>
    <w:basedOn w:val="9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3"/>
    <w:basedOn w:val="9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4"/>
    <w:basedOn w:val="9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5"/>
    <w:basedOn w:val="9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6"/>
    <w:basedOn w:val="9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"/>
    <w:basedOn w:val="9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1"/>
    <w:basedOn w:val="9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2"/>
    <w:basedOn w:val="9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3"/>
    <w:basedOn w:val="9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4"/>
    <w:basedOn w:val="9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5"/>
    <w:basedOn w:val="9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6"/>
    <w:basedOn w:val="9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"/>
    <w:basedOn w:val="9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1"/>
    <w:basedOn w:val="9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2"/>
    <w:basedOn w:val="9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3"/>
    <w:basedOn w:val="9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4"/>
    <w:basedOn w:val="9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5"/>
    <w:basedOn w:val="9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6"/>
    <w:basedOn w:val="9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"/>
    <w:basedOn w:val="9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1"/>
    <w:basedOn w:val="9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2"/>
    <w:basedOn w:val="9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3"/>
    <w:basedOn w:val="9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4"/>
    <w:basedOn w:val="9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5"/>
    <w:basedOn w:val="9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6"/>
    <w:basedOn w:val="9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"/>
    <w:basedOn w:val="9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1"/>
    <w:basedOn w:val="9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2"/>
    <w:basedOn w:val="9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3"/>
    <w:basedOn w:val="9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4"/>
    <w:basedOn w:val="9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5"/>
    <w:basedOn w:val="9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6"/>
    <w:basedOn w:val="9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"/>
    <w:basedOn w:val="9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1"/>
    <w:basedOn w:val="9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2"/>
    <w:basedOn w:val="9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3"/>
    <w:basedOn w:val="9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4"/>
    <w:basedOn w:val="9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5"/>
    <w:basedOn w:val="9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6"/>
    <w:basedOn w:val="9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"/>
    <w:basedOn w:val="9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1"/>
    <w:basedOn w:val="9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2"/>
    <w:basedOn w:val="9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3"/>
    <w:basedOn w:val="9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4"/>
    <w:basedOn w:val="9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5"/>
    <w:basedOn w:val="9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6"/>
    <w:basedOn w:val="9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"/>
    <w:basedOn w:val="9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1"/>
    <w:basedOn w:val="9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2"/>
    <w:basedOn w:val="9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3"/>
    <w:basedOn w:val="9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4"/>
    <w:basedOn w:val="9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5"/>
    <w:basedOn w:val="9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6"/>
    <w:basedOn w:val="9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"/>
    <w:basedOn w:val="9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1"/>
    <w:basedOn w:val="9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2"/>
    <w:basedOn w:val="9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3"/>
    <w:basedOn w:val="9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4"/>
    <w:basedOn w:val="9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5"/>
    <w:basedOn w:val="9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6"/>
    <w:basedOn w:val="9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"/>
    <w:basedOn w:val="9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1"/>
    <w:basedOn w:val="9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2"/>
    <w:basedOn w:val="9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3"/>
    <w:basedOn w:val="9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4"/>
    <w:basedOn w:val="9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5"/>
    <w:basedOn w:val="9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6"/>
    <w:basedOn w:val="9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9" w:customStyle="1">
    <w:name w:val="CodeBlock"/>
    <w:pPr>
      <w:pBdr/>
      <w:spacing w:after="60" w:before="60" w:line="240" w:lineRule="auto"/>
      <w:ind w:right="198" w:left="198"/>
    </w:pPr>
    <w:rPr>
      <w:rFonts w:ascii="Consolas" w:hAnsi="Consolas"/>
      <w:sz w:val="19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9</cp:revision>
  <dcterms:created xsi:type="dcterms:W3CDTF">2013-12-23T23:15:00Z</dcterms:created>
  <dcterms:modified xsi:type="dcterms:W3CDTF">2026-09-24T13:49:26Z</dcterms:modified>
  <cp:category/>
</cp:coreProperties>
</file>