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4857" w:rsidTr="00004857">
        <w:tblPrEx>
          <w:tblCellMar>
            <w:top w:w="0" w:type="dxa"/>
            <w:bottom w:w="0" w:type="dxa"/>
          </w:tblCellMar>
        </w:tblPrEx>
        <w:tc>
          <w:tcPr>
            <w:tcW w:w="9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857" w:rsidRPr="00004857" w:rsidRDefault="00004857" w:rsidP="00D03F5F">
            <w:pPr>
              <w:jc w:val="center"/>
              <w:rPr>
                <w:sz w:val="32"/>
                <w:szCs w:val="32"/>
              </w:rPr>
            </w:pPr>
            <w:r w:rsidRPr="00004857">
              <w:rPr>
                <w:sz w:val="32"/>
                <w:szCs w:val="32"/>
              </w:rPr>
              <w:t>Mail table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004857" w:rsidP="00D03F5F">
            <w:pPr>
              <w:jc w:val="center"/>
            </w:pPr>
            <w:r>
              <w:t>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Pr>
              <w:jc w:val="center"/>
            </w:pPr>
            <w:r>
              <w:t>Note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_id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_ID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mail_id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MAIL_ID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user_id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USER_ID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from_address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9140B6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mail address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gửi</w:t>
            </w:r>
            <w:proofErr w:type="spellEnd"/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to_address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9140B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mail address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nhận</w:t>
            </w:r>
            <w:proofErr w:type="spellEnd"/>
          </w:p>
          <w:p w:rsidR="009140B6" w:rsidRDefault="009140B6" w:rsidP="00D03F5F"/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cc_address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9140B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mail address cc</w:t>
            </w:r>
          </w:p>
          <w:p w:rsidR="009140B6" w:rsidRDefault="009140B6" w:rsidP="00D03F5F"/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destination_type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9140B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type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mail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gửi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address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tương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to=&gt;mail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thiết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lập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cc=&gt;mail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thiết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lập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bcc=&gt;mail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thiết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lập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bcc</w:t>
            </w:r>
          </w:p>
          <w:p w:rsidR="009140B6" w:rsidRDefault="009140B6" w:rsidP="00D03F5F"/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subject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9140B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mail</w:t>
            </w:r>
          </w:p>
          <w:p w:rsidR="009140B6" w:rsidRDefault="009140B6" w:rsidP="00D03F5F"/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body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BODY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receive_datetime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RECEIVE_DATETIME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process_datetime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PROCESS_DATETIME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receive_timestamp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RECEIVE_TIMESTAMP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proofErr w:type="spellStart"/>
            <w:r>
              <w:t>process_timestamp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PROCESS_TIMESTAMP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status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 w:rsidRPr="009140B6">
              <w:t xml:space="preserve">0: not yet read, 1: </w:t>
            </w:r>
            <w:proofErr w:type="spellStart"/>
            <w:r w:rsidRPr="009140B6">
              <w:t>aldready</w:t>
            </w:r>
            <w:proofErr w:type="spellEnd"/>
            <w:r w:rsidRPr="009140B6">
              <w:t xml:space="preserve"> read, 2: deleted</w:t>
            </w:r>
          </w:p>
        </w:tc>
      </w:tr>
      <w:tr w:rsidR="009140B6" w:rsidTr="0000485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>
              <w:t>type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B6" w:rsidRDefault="009140B6" w:rsidP="00D03F5F">
            <w:r w:rsidRPr="009140B6">
              <w:t>0: inbox, 1:outbox, 2:draft, 3:trash</w:t>
            </w:r>
          </w:p>
        </w:tc>
      </w:tr>
    </w:tbl>
    <w:p w:rsidR="00885B2A" w:rsidRDefault="00885B2A">
      <w:bookmarkStart w:id="0" w:name="_GoBack"/>
      <w:bookmarkEnd w:id="0"/>
    </w:p>
    <w:sectPr w:rsidR="0088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 SimSun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B6"/>
    <w:rsid w:val="00004857"/>
    <w:rsid w:val="00885B2A"/>
    <w:rsid w:val="009140B6"/>
    <w:rsid w:val="00A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B6"/>
    <w:pPr>
      <w:spacing w:after="0" w:line="240" w:lineRule="auto"/>
    </w:pPr>
    <w:rPr>
      <w:rFonts w:ascii=" Times New Roman" w:eastAsia=" SimSun" w:hAnsi=" Times New Roman" w:cs=" 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B6"/>
    <w:pPr>
      <w:spacing w:after="0" w:line="240" w:lineRule="auto"/>
    </w:pPr>
    <w:rPr>
      <w:rFonts w:ascii=" Times New Roman" w:eastAsia=" SimSun" w:hAnsi=" Times New Roman" w:cs=" 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Truong</dc:creator>
  <cp:lastModifiedBy>Trong Truong</cp:lastModifiedBy>
  <cp:revision>2</cp:revision>
  <dcterms:created xsi:type="dcterms:W3CDTF">2014-11-21T16:40:00Z</dcterms:created>
  <dcterms:modified xsi:type="dcterms:W3CDTF">2014-11-21T16:45:00Z</dcterms:modified>
</cp:coreProperties>
</file>