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981075" cy="876300"/>
                <wp:effectExtent b="0" l="0" r="0" t="0"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Bookman Old Style" w:cs="Bookman Old Style" w:eastAsia="Bookman Old Style" w:hAnsi="Bookman Old Styl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rtl w:val="0"/>
            </w:rPr>
            <w:t xml:space="preserve">Universidad Politécnica de Madrid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center"/>
            <w:rPr>
              <w:sz w:val="52"/>
              <w:szCs w:val="52"/>
            </w:rPr>
          </w:pPr>
          <w:r w:rsidDel="00000000" w:rsidR="00000000" w:rsidRPr="00000000">
            <w:rPr>
              <w:sz w:val="52"/>
              <w:szCs w:val="52"/>
              <w:rtl w:val="0"/>
            </w:rPr>
            <w:t xml:space="preserve">Grado en Ingeniería Electrónica y Automática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sz w:val="48"/>
              <w:szCs w:val="48"/>
            </w:rPr>
          </w:pPr>
          <w:r w:rsidDel="00000000" w:rsidR="00000000" w:rsidRPr="00000000">
            <w:rPr>
              <w:sz w:val="48"/>
              <w:szCs w:val="48"/>
              <w:rtl w:val="0"/>
            </w:rPr>
            <w:t xml:space="preserve">Asignatura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Bookman Old Style" w:cs="Bookman Old Style" w:eastAsia="Bookman Old Style" w:hAnsi="Bookman Old Style"/>
              <w:b w:val="1"/>
              <w:sz w:val="44"/>
              <w:szCs w:val="44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44"/>
              <w:szCs w:val="44"/>
              <w:rtl w:val="0"/>
            </w:rPr>
            <w:t xml:space="preserve">INFORMÁTICA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center"/>
            <w:rPr>
              <w:sz w:val="52"/>
              <w:szCs w:val="5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Curso 2016-2017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981075" cy="876300"/>
                <wp:effectExtent b="0" l="0" r="0" t="0"/>
                <wp:docPr id="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center"/>
            <w:rPr>
              <w:rFonts w:ascii="Bookman Old Style" w:cs="Bookman Old Style" w:eastAsia="Bookman Old Style" w:hAnsi="Bookman Old Styl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rtl w:val="0"/>
            </w:rPr>
            <w:t xml:space="preserve">Universidad Politécnica de Madrid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center"/>
            <w:rPr>
              <w:sz w:val="52"/>
              <w:szCs w:val="52"/>
            </w:rPr>
          </w:pPr>
          <w:r w:rsidDel="00000000" w:rsidR="00000000" w:rsidRPr="00000000">
            <w:rPr>
              <w:sz w:val="52"/>
              <w:szCs w:val="52"/>
              <w:rtl w:val="0"/>
            </w:rPr>
            <w:t xml:space="preserve">Grado en Ingeniería Electrónica y Automática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jc w:val="center"/>
            <w:rPr>
              <w:sz w:val="48"/>
              <w:szCs w:val="48"/>
            </w:rPr>
          </w:pPr>
          <w:r w:rsidDel="00000000" w:rsidR="00000000" w:rsidRPr="00000000">
            <w:rPr>
              <w:sz w:val="48"/>
              <w:szCs w:val="48"/>
              <w:rtl w:val="0"/>
            </w:rPr>
            <w:t xml:space="preserve">Datos del Grupo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  <w:t xml:space="preserve">Francisco Mora Ortiz (54752)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  <w:t xml:space="preserve">Alvaro Chillari Sanchez (53348)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color w:val="366091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366091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Cambria" w:cs="Cambria" w:eastAsia="Cambria" w:hAnsi="Cambria"/>
              <w:b w:val="1"/>
              <w:color w:val="366091"/>
              <w:sz w:val="28"/>
              <w:szCs w:val="28"/>
              <w:rtl w:val="0"/>
            </w:rPr>
            <w:t xml:space="preserve"> 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tabs>
              <w:tab w:val="left" w:pos="892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Hemos hecho un proyecto de encriptar información y desencriptación basado en el código binario el trabajo está dividido en dos partes la 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tabs>
              <w:tab w:val="left" w:pos="892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encriptación y la desencriptación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tabs>
              <w:tab w:val="left" w:pos="892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tabs>
              <w:tab w:val="left" w:pos="892"/>
            </w:tabs>
            <w:spacing w:after="0" w:line="240" w:lineRule="auto"/>
            <w:rPr/>
          </w:pPr>
          <w:r w:rsidDel="00000000" w:rsidR="00000000" w:rsidRPr="00000000">
            <w:rPr>
              <w:rFonts w:ascii="Cambria" w:cs="Cambria" w:eastAsia="Cambria" w:hAnsi="Cambria"/>
              <w:b w:val="1"/>
              <w:color w:val="366091"/>
              <w:sz w:val="28"/>
              <w:szCs w:val="28"/>
              <w:rtl w:val="0"/>
            </w:rPr>
            <w:t xml:space="preserve">Desarrollo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tabs>
              <w:tab w:val="left" w:pos="892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tabs>
              <w:tab w:val="left" w:pos="892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Para comprender de qué estamos hablando, primero hay que responder la pregunta ¿Qué es el código Binario?, bueno el código binario en simples palabras es un </w:t>
          </w:r>
          <w:r w:rsidDel="00000000" w:rsidR="00000000" w:rsidRPr="00000000">
            <w:rPr>
              <w:b w:val="1"/>
              <w:rtl w:val="0"/>
            </w:rPr>
            <w:t xml:space="preserve">sistema numérico</w:t>
          </w:r>
          <w:r w:rsidDel="00000000" w:rsidR="00000000" w:rsidRPr="00000000">
            <w:rPr>
              <w:rtl w:val="0"/>
            </w:rPr>
            <w:t xml:space="preserve"> basado en dos dígito 0 y 1, los cuales representan cerrado y abierto respectivamente, estos lo utilizan las computadoras para procesar instrucciones. Generalmente esta codificación de datos está expresada por una cantidad de bit de la misma longitud(</w:t>
          </w:r>
          <w:r w:rsidDel="00000000" w:rsidR="00000000" w:rsidRPr="00000000">
            <w:rPr>
              <w:b w:val="1"/>
              <w:rtl w:val="0"/>
            </w:rPr>
            <w:t xml:space="preserve">8 bit</w:t>
          </w:r>
          <w:r w:rsidDel="00000000" w:rsidR="00000000" w:rsidRPr="00000000">
            <w:rPr>
              <w:rtl w:val="0"/>
            </w:rPr>
            <w:t xml:space="preserve">).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tabs>
              <w:tab w:val="left" w:pos="892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Esto es la encriptación de nuestro código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tabs>
              <w:tab w:val="left" w:pos="892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Bueno luego de la explicación pasaremos a la programación de nuestro conversor binario-texto y viceversa.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tabs>
              <w:tab w:val="left" w:pos="892"/>
            </w:tabs>
            <w:spacing w:after="0" w:line="240" w:lineRule="auto"/>
            <w:rPr>
              <w:color w:val="2b2b2b"/>
            </w:rPr>
          </w:pPr>
          <w:r w:rsidDel="00000000" w:rsidR="00000000" w:rsidRPr="00000000">
            <w:rPr>
              <w:color w:val="2b2b2b"/>
              <w:rtl w:val="0"/>
            </w:rPr>
            <w:t xml:space="preserve">Primero pasemos un número cualquiera a binario, tomemos por ejemplo el 33.Y ahora vamos dividiéndolo por 2 y anotando el resultado y el sobrante.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tabs>
              <w:tab w:val="left" w:pos="892"/>
            </w:tabs>
            <w:spacing w:after="0" w:line="240" w:lineRule="auto"/>
            <w:rPr>
              <w:color w:val="2b2b2b"/>
            </w:rPr>
          </w:pPr>
          <w:r w:rsidDel="00000000" w:rsidR="00000000" w:rsidRPr="00000000">
            <w:rPr>
              <w:color w:val="2b2b2b"/>
              <w:rtl w:val="0"/>
            </w:rPr>
            <w:t xml:space="preserve">Tomando solamente números enteros, y hasta llegar a 1 que dividido 2 es 0, con un sobrante de 1.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tabs>
              <w:tab w:val="left" w:pos="892"/>
            </w:tabs>
            <w:spacing w:after="0" w:line="240" w:lineRule="auto"/>
            <w:rPr>
              <w:color w:val="2b2b2b"/>
            </w:rPr>
          </w:pPr>
          <w:r w:rsidDel="00000000" w:rsidR="00000000" w:rsidRPr="00000000">
            <w:rPr>
              <w:color w:val="2b2b2b"/>
              <w:rtl w:val="0"/>
            </w:rPr>
            <w:t xml:space="preserve">33/2 =igual= 16 (sobrante 1),33/2 = 16 (1),16/2 = 8 (0),8/2 = 4 (0),4/2 = 2 (0),2/2 = 1 (0),1/2 = 0 (1), </w:t>
          </w:r>
          <w:r w:rsidDel="00000000" w:rsidR="00000000" w:rsidRPr="00000000">
            <w:rPr>
              <w:color w:val="2b2b2b"/>
              <w:highlight w:val="white"/>
              <w:rtl w:val="0"/>
            </w:rPr>
            <w:t xml:space="preserve">Binario = Sobrantes = 100001</w:t>
          </w:r>
          <w:r w:rsidDel="00000000" w:rsidR="00000000" w:rsidRPr="00000000">
            <w:rPr>
              <w:color w:val="2b2b2b"/>
              <w:rtl w:val="0"/>
            </w:rPr>
            <w:t xml:space="preserve">.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tabs>
              <w:tab w:val="left" w:pos="892"/>
            </w:tabs>
            <w:spacing w:after="0" w:line="240" w:lineRule="auto"/>
            <w:rPr>
              <w:color w:val="2b2b2b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rtl w:val="0"/>
            </w:rPr>
            <w:t xml:space="preserve">El número 32 tiene como número binario el 00100001, ya que siempre tiene que tener 8 cifras que es el número de bits que hay en un tipo int </w:t>
          </w:r>
          <w:r w:rsidDel="00000000" w:rsidR="00000000" w:rsidRPr="00000000">
            <w:rPr>
              <w:color w:val="2b2b2b"/>
              <w:highlight w:val="white"/>
              <w:rtl w:val="0"/>
            </w:rPr>
            <w:t xml:space="preserve">Ahora simplemente, tomamos los binarios con valor uno (1) y desestimamos los valores que tienen asignados valores nulos. 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Sumamos los valores correspondientes a los unos y obtenemos el valor del número objeto de transformación.Ahora lo aplicaremos a palabras. 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Aquí es más compleja la transformación, ya que es necesario conocer código ASCII. 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Evidentemente, es un código complejo y difícil de explicar, de ahí que os deje la tabla adjunta. A cada letra le corresponde un número, el cual podemos pasarlo a binario siguiendo el procedimiento antes descrito.Simplemente en la parte izquierda de la tabla, tomemos por ejemplo las letras minúsculas, el número correspondiente es el que figura después de &amp;#. 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Por ejemplo la H que es 104.Si quieren recordar esta tablita fácilmente, solo recuerden que empieza con el 97 y su letra correspondiente es la “a” y así sucesivamente.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Ahora simplemente pasan ese número a binario, tomemos por ejemplo la palabra “hola”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h = 104,</w:t>
          </w:r>
          <w:r w:rsidDel="00000000" w:rsidR="00000000" w:rsidRPr="00000000">
            <w:rPr>
              <w:color w:val="2b2b2b"/>
              <w:highlight w:val="white"/>
              <w:rtl w:val="0"/>
            </w:rPr>
            <w:t xml:space="preserve">o</w:t>
          </w:r>
          <w:r w:rsidDel="00000000" w:rsidR="00000000" w:rsidRPr="00000000">
            <w:rPr>
              <w:color w:val="2b2b2b"/>
              <w:highlight w:val="white"/>
              <w:rtl w:val="0"/>
            </w:rPr>
            <w:t xml:space="preserve"> = 111,l = 108,a=97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DECIMAL                     —                    BINARIO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104                               ---                    01101000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111                               ---                    01101111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108                               ---                    01101100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97                                 ---                     01100001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Resultado = 01101000 01101111 01101100 01100001 (hola).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tabs>
              <w:tab w:val="left" w:pos="892"/>
            </w:tabs>
            <w:spacing w:after="0" w:line="24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1"/>
            <w:keepLines w:val="1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6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color w:val="2b2b2b"/>
              <w:highlight w:val="white"/>
              <w:rtl w:val="0"/>
            </w:rPr>
            <w:t xml:space="preserve">y la desencriptación es al revés, es decir ,utilizando el método inverso para convertir código binario a texto. Pasan de binario a ASCII, luego de ASCII a la letra y listo.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1"/>
            <w:keepLines w:val="1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360" w:lineRule="auto"/>
            <w:rPr>
              <w:color w:val="2b2b2b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1"/>
            <w:keepLines w:val="1"/>
            <w:spacing w:after="0" w:before="480" w:lineRule="auto"/>
            <w:rPr>
              <w:rFonts w:ascii="Cambria" w:cs="Cambria" w:eastAsia="Cambria" w:hAnsi="Cambria"/>
              <w:b w:val="1"/>
              <w:color w:val="366091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366091"/>
              <w:sz w:val="28"/>
              <w:szCs w:val="28"/>
              <w:rtl w:val="0"/>
            </w:rPr>
            <w:t xml:space="preserve">Conclusiones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Hemos aprendido cómo pasar de una letra a binario con la tabla ascii, que por cierto no lo podríamos haber hecho sin la tabla ascii. Nos ha sido ‘’fácil’’ porque venía bien explicado.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1"/>
            <w:keepLines w:val="1"/>
            <w:spacing w:after="0" w:before="480" w:lineRule="auto"/>
            <w:rPr>
              <w:rFonts w:ascii="Cambria" w:cs="Cambria" w:eastAsia="Cambria" w:hAnsi="Cambria"/>
              <w:b w:val="1"/>
              <w:color w:val="366091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366091"/>
              <w:sz w:val="28"/>
              <w:szCs w:val="28"/>
              <w:rtl w:val="0"/>
            </w:rPr>
            <w:t xml:space="preserve">Bibliografía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spacing w:after="0" w:line="240" w:lineRule="auto"/>
            <w:rPr/>
          </w:pPr>
          <w:bookmarkStart w:colFirst="0" w:colLast="0" w:name="_heading=h.gjdgxs" w:id="0"/>
          <w:bookmarkEnd w:id="0"/>
          <w:hyperlink r:id="rId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https://es.convertbinary.com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spacing w:after="0" w:line="240" w:lineRule="auto"/>
            <w:rPr/>
          </w:pPr>
          <w:bookmarkStart w:colFirst="0" w:colLast="0" w:name="_heading=h.84uody5k7nmk" w:id="1"/>
          <w:bookmarkEnd w:id="1"/>
          <w:hyperlink r:id="rId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https://www.c-programming-simple-steps.com/binary-to-text.html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spacing w:after="0" w:line="240" w:lineRule="auto"/>
            <w:rPr/>
          </w:pPr>
          <w:bookmarkStart w:colFirst="0" w:colLast="0" w:name="_heading=h.liu44wtweyx1" w:id="2"/>
          <w:bookmarkEnd w:id="2"/>
          <w:hyperlink r:id="rId1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https://educar.doncomos.com/convertir-binario-decimal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spacing w:after="0" w:line="240" w:lineRule="auto"/>
            <w:rPr/>
          </w:pPr>
          <w:bookmarkStart w:colFirst="0" w:colLast="0" w:name="_heading=h.6dbv7s15yflo" w:id="3"/>
          <w:bookmarkEnd w:id="3"/>
          <w:hyperlink r:id="rId1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https://www.traductorbinario.com/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spacing w:after="0" w:line="240" w:lineRule="auto"/>
            <w:rPr/>
          </w:pPr>
          <w:bookmarkStart w:colFirst="0" w:colLast="0" w:name="_heading=h.62kd2pt3yfe2" w:id="4"/>
          <w:bookmarkEnd w:id="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spacing w:after="0" w:line="240" w:lineRule="auto"/>
            <w:rPr/>
          </w:pPr>
          <w:bookmarkStart w:colFirst="0" w:colLast="0" w:name="_heading=h.rwkxnuz3ujtw" w:id="5"/>
          <w:bookmarkEnd w:id="5"/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2899"/>
    <w:rPr>
      <w:rFonts w:ascii="Calibri" w:cs="Times New Roman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4289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428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42899"/>
    <w:rPr>
      <w:rFonts w:ascii="Tahoma" w:cs="Tahoma" w:eastAsia="Calibri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74289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F33FE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raductorbinario.com/" TargetMode="External"/><Relationship Id="rId10" Type="http://schemas.openxmlformats.org/officeDocument/2006/relationships/hyperlink" Target="https://educar.doncomos.com/convertir-binario-decimal" TargetMode="External"/><Relationship Id="rId9" Type="http://schemas.openxmlformats.org/officeDocument/2006/relationships/hyperlink" Target="https://www.c-programming-simple-steps.com/binary-to-text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s.convertbina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KC5tyOLwB0ix6kYGlLkf6L9P6Q==">AMUW2mWAJKUuyPTn0Tgr8CkBqGmj4AvqyJXIqkhH3jeCC1N2h/OT4n6dJmMaX0iB6EpULJi7Bf+Shmmnx1UpEmI7qMyjmdbJMjqkToGeSZlYwuxswgXc730xoJmkfskPFGBR8yM0xOWOCcdWwIKgMQ5s648hg3orsyB9W2yXZ2bDVyMaqvscx+Y4V98LUrjKQyS/w3ftyiZPJnLEVD9lrWICumpVtNB17v97yONLNvQFMKTWcRZu0sw=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2017-04-27T11:10:00Z</dcterms:created>
  <dc:creator>cecilia</dc:creator>
</cp:coreProperties>
</file>