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8BA" w:rsidRDefault="005438BA"/>
    <w:tbl>
      <w:tblPr>
        <w:tblStyle w:val="Tablaconcuadrcula"/>
        <w:tblpPr w:leftFromText="141" w:rightFromText="141" w:vertAnchor="page" w:horzAnchor="margin" w:tblpXSpec="center" w:tblpY="1889"/>
        <w:tblW w:w="0" w:type="auto"/>
        <w:tblLook w:val="04A0" w:firstRow="1" w:lastRow="0" w:firstColumn="1" w:lastColumn="0" w:noHBand="0" w:noVBand="1"/>
      </w:tblPr>
      <w:tblGrid>
        <w:gridCol w:w="3225"/>
      </w:tblGrid>
      <w:tr w:rsidR="00C75681" w:rsidTr="00C75681">
        <w:trPr>
          <w:trHeight w:val="1559"/>
        </w:trPr>
        <w:tc>
          <w:tcPr>
            <w:tcW w:w="3225" w:type="dxa"/>
          </w:tcPr>
          <w:p w:rsidR="00C75681" w:rsidRDefault="00C75681" w:rsidP="00C75681"/>
          <w:p w:rsidR="00C75681" w:rsidRDefault="00C75681" w:rsidP="00C75681">
            <w:pPr>
              <w:rPr>
                <w:rFonts w:ascii="Arial" w:hAnsi="Arial" w:cs="Arial"/>
                <w:sz w:val="32"/>
                <w:szCs w:val="32"/>
              </w:rPr>
            </w:pPr>
          </w:p>
          <w:p w:rsidR="00C75681" w:rsidRPr="005438BA" w:rsidRDefault="00C75681" w:rsidP="00C75681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 xml:space="preserve">     SENSOR</w:t>
            </w:r>
          </w:p>
        </w:tc>
      </w:tr>
    </w:tbl>
    <w:p w:rsidR="00B07422" w:rsidRDefault="00B07422"/>
    <w:p w:rsidR="00B93EF8" w:rsidRDefault="00B93EF8"/>
    <w:p w:rsidR="00B93EF8" w:rsidRDefault="00B93EF8"/>
    <w:p w:rsidR="00B93EF8" w:rsidRDefault="00B93EF8"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3198567</wp:posOffset>
                </wp:positionH>
                <wp:positionV relativeFrom="paragraph">
                  <wp:posOffset>364610</wp:posOffset>
                </wp:positionV>
                <wp:extent cx="603849" cy="707366"/>
                <wp:effectExtent l="0" t="0" r="63500" b="5524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C3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51.85pt;margin-top:28.7pt;width:47.55pt;height:5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B93EF8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1395382</wp:posOffset>
                </wp:positionH>
                <wp:positionV relativeFrom="paragraph">
                  <wp:posOffset>329781</wp:posOffset>
                </wp:positionV>
                <wp:extent cx="655607" cy="733246"/>
                <wp:effectExtent l="38100" t="0" r="30480" b="48260"/>
                <wp:wrapTopAndBottom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607" cy="7332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53754" id="Conector recto de flecha 1" o:spid="_x0000_s1026" type="#_x0000_t32" style="position:absolute;margin-left:109.85pt;margin-top:25.95pt;width:51.6pt;height:57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" strokecolor="black [3213]" strokeweight=".5pt">
                <v:stroke endarrow="block" joinstyle="miter"/>
                <w10:wrap type="topAndBottom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583"/>
        <w:tblW w:w="0" w:type="auto"/>
        <w:tblLook w:val="04A0" w:firstRow="1" w:lastRow="0" w:firstColumn="1" w:lastColumn="0" w:noHBand="0" w:noVBand="1"/>
      </w:tblPr>
      <w:tblGrid>
        <w:gridCol w:w="3324"/>
      </w:tblGrid>
      <w:tr w:rsidR="00B93EF8" w:rsidTr="00B93EF8">
        <w:trPr>
          <w:trHeight w:val="1490"/>
        </w:trPr>
        <w:tc>
          <w:tcPr>
            <w:tcW w:w="3324" w:type="dxa"/>
          </w:tcPr>
          <w:p w:rsidR="00B93EF8" w:rsidRDefault="00B93EF8" w:rsidP="00B93EF8">
            <w:pPr>
              <w:rPr>
                <w:b/>
              </w:rPr>
            </w:pPr>
            <w:r>
              <w:rPr>
                <w:b/>
              </w:rPr>
              <w:t>DETECTAR MOVIMIENTO:</w:t>
            </w:r>
          </w:p>
          <w:p w:rsidR="00B93EF8" w:rsidRDefault="00B93EF8" w:rsidP="00B93EF8">
            <w:r>
              <w:t xml:space="preserve">-Arriba </w:t>
            </w:r>
          </w:p>
          <w:p w:rsidR="00B93EF8" w:rsidRDefault="00B93EF8" w:rsidP="00B93EF8">
            <w:r>
              <w:t>-Abajo</w:t>
            </w:r>
          </w:p>
          <w:p w:rsidR="00B93EF8" w:rsidRDefault="00B93EF8" w:rsidP="00B93EF8">
            <w:r>
              <w:t>-Izquierda</w:t>
            </w:r>
          </w:p>
          <w:p w:rsidR="00B93EF8" w:rsidRPr="005438BA" w:rsidRDefault="00B93EF8" w:rsidP="00B93EF8">
            <w:r>
              <w:t>-Derecha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625"/>
        <w:tblW w:w="0" w:type="auto"/>
        <w:tblLook w:val="04A0" w:firstRow="1" w:lastRow="0" w:firstColumn="1" w:lastColumn="0" w:noHBand="0" w:noVBand="1"/>
      </w:tblPr>
      <w:tblGrid>
        <w:gridCol w:w="3337"/>
      </w:tblGrid>
      <w:tr w:rsidR="00B93EF8" w:rsidTr="00B93EF8">
        <w:trPr>
          <w:trHeight w:val="1397"/>
        </w:trPr>
        <w:tc>
          <w:tcPr>
            <w:tcW w:w="3337" w:type="dxa"/>
          </w:tcPr>
          <w:p w:rsidR="00B93EF8" w:rsidRDefault="00B93EF8" w:rsidP="00B93EF8">
            <w:pPr>
              <w:rPr>
                <w:b/>
              </w:rPr>
            </w:pPr>
            <w:r>
              <w:rPr>
                <w:b/>
              </w:rPr>
              <w:t>DETECCIÓN DE PROXIMIDAD O</w:t>
            </w:r>
          </w:p>
          <w:p w:rsidR="00B93EF8" w:rsidRDefault="00B93EF8" w:rsidP="00B93EF8">
            <w:pPr>
              <w:rPr>
                <w:b/>
              </w:rPr>
            </w:pPr>
            <w:r>
              <w:rPr>
                <w:b/>
              </w:rPr>
              <w:t>DISTANCIA</w:t>
            </w:r>
          </w:p>
          <w:p w:rsidR="00B93EF8" w:rsidRDefault="00B93EF8" w:rsidP="00B93EF8">
            <w:pPr>
              <w:rPr>
                <w:b/>
              </w:rPr>
            </w:pPr>
          </w:p>
          <w:p w:rsidR="00B93EF8" w:rsidRPr="00C75681" w:rsidRDefault="00B93EF8" w:rsidP="00B93EF8">
            <w:r>
              <w:t>Por ejemplo entre 10-30cm.</w:t>
            </w:r>
          </w:p>
        </w:tc>
      </w:tr>
    </w:tbl>
    <w:p w:rsidR="005438BA" w:rsidRDefault="005438BA"/>
    <w:p w:rsidR="005438BA" w:rsidRDefault="005438BA"/>
    <w:p w:rsidR="005438BA" w:rsidRDefault="005438BA"/>
    <w:p w:rsidR="005438BA" w:rsidRDefault="005438BA"/>
    <w:p w:rsidR="005438BA" w:rsidRDefault="00B93EF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3189940</wp:posOffset>
                </wp:positionH>
                <wp:positionV relativeFrom="paragraph">
                  <wp:posOffset>43312</wp:posOffset>
                </wp:positionV>
                <wp:extent cx="974785" cy="690113"/>
                <wp:effectExtent l="38100" t="0" r="15875" b="5334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785" cy="69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B2AD2" id="Conector recto de flecha 4" o:spid="_x0000_s1026" type="#_x0000_t32" style="position:absolute;margin-left:251.2pt;margin-top:3.4pt;width:76.75pt;height:54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1197239</wp:posOffset>
                </wp:positionH>
                <wp:positionV relativeFrom="paragraph">
                  <wp:posOffset>103697</wp:posOffset>
                </wp:positionV>
                <wp:extent cx="785003" cy="655607"/>
                <wp:effectExtent l="0" t="0" r="53340" b="4953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003" cy="655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BC6C8" id="Conector recto de flecha 3" o:spid="_x0000_s1026" type="#_x0000_t32" style="position:absolute;margin-left:94.25pt;margin-top:8.15pt;width:61.8pt;height:5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5438BA" w:rsidRDefault="005438BA"/>
    <w:p w:rsidR="005438BA" w:rsidRDefault="005438BA"/>
    <w:tbl>
      <w:tblPr>
        <w:tblStyle w:val="Tablaconcuadrcula"/>
        <w:tblpPr w:leftFromText="141" w:rightFromText="141" w:vertAnchor="text" w:horzAnchor="margin" w:tblpXSpec="center" w:tblpY="-10"/>
        <w:tblW w:w="0" w:type="auto"/>
        <w:tblLook w:val="04A0" w:firstRow="1" w:lastRow="0" w:firstColumn="1" w:lastColumn="0" w:noHBand="0" w:noVBand="1"/>
      </w:tblPr>
      <w:tblGrid>
        <w:gridCol w:w="6050"/>
      </w:tblGrid>
      <w:tr w:rsidR="00C75681" w:rsidTr="00B93EF8">
        <w:trPr>
          <w:trHeight w:val="2259"/>
        </w:trPr>
        <w:tc>
          <w:tcPr>
            <w:tcW w:w="6050" w:type="dxa"/>
          </w:tcPr>
          <w:p w:rsidR="00C75681" w:rsidRDefault="00C75681" w:rsidP="00C75681"/>
          <w:p w:rsidR="00C75681" w:rsidRDefault="00C75681" w:rsidP="00C75681">
            <w:pPr>
              <w:rPr>
                <w:b/>
              </w:rPr>
            </w:pPr>
            <w:r>
              <w:rPr>
                <w:b/>
              </w:rPr>
              <w:t>Se ejecuta una serie de acciones en el ordenador tras detectar movimientos o gestos.</w:t>
            </w:r>
          </w:p>
          <w:p w:rsidR="00B93EF8" w:rsidRDefault="00B93EF8" w:rsidP="00C75681">
            <w:pPr>
              <w:rPr>
                <w:b/>
              </w:rPr>
            </w:pPr>
          </w:p>
          <w:p w:rsidR="00B93EF8" w:rsidRDefault="00B93EF8" w:rsidP="00C75681">
            <w:r>
              <w:t>Por ejemplo:</w:t>
            </w:r>
          </w:p>
          <w:p w:rsidR="00B93EF8" w:rsidRDefault="00B93EF8" w:rsidP="00C75681">
            <w:r>
              <w:t>-Al acerca la mano al sensor se disminuye el brillo de la pantalla.</w:t>
            </w:r>
          </w:p>
          <w:p w:rsidR="00B93EF8" w:rsidRPr="00B93EF8" w:rsidRDefault="00B93EF8" w:rsidP="00C75681">
            <w:r>
              <w:t>-Al alejar la mano se aumenta el brillo de la pantalla.</w:t>
            </w:r>
          </w:p>
          <w:p w:rsidR="00C75681" w:rsidRPr="00C75681" w:rsidRDefault="00C75681" w:rsidP="00C75681">
            <w:pPr>
              <w:rPr>
                <w:b/>
              </w:rPr>
            </w:pPr>
          </w:p>
        </w:tc>
      </w:tr>
    </w:tbl>
    <w:p w:rsidR="005438BA" w:rsidRDefault="005438BA"/>
    <w:p w:rsidR="005438BA" w:rsidRDefault="005438BA"/>
    <w:p w:rsidR="005438BA" w:rsidRDefault="005438BA"/>
    <w:p w:rsidR="005438BA" w:rsidRDefault="005438BA"/>
    <w:p w:rsidR="005438BA" w:rsidRDefault="005438BA"/>
    <w:p w:rsidR="005438BA" w:rsidRDefault="00B93EF8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2672356</wp:posOffset>
                </wp:positionH>
                <wp:positionV relativeFrom="paragraph">
                  <wp:posOffset>70461</wp:posOffset>
                </wp:positionV>
                <wp:extent cx="8626" cy="629728"/>
                <wp:effectExtent l="38100" t="0" r="67945" b="5651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2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E646F" id="Conector recto de flecha 5" o:spid="_x0000_s1026" type="#_x0000_t32" style="position:absolute;margin-left:210.4pt;margin-top:5.55pt;width:.7pt;height:4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bookmarkEnd w:id="0"/>
    </w:p>
    <w:tbl>
      <w:tblPr>
        <w:tblStyle w:val="Tablaconcuadrcula"/>
        <w:tblpPr w:leftFromText="141" w:rightFromText="141" w:vertAnchor="text" w:horzAnchor="margin" w:tblpXSpec="center" w:tblpY="768"/>
        <w:tblW w:w="0" w:type="auto"/>
        <w:tblLook w:val="04A0" w:firstRow="1" w:lastRow="0" w:firstColumn="1" w:lastColumn="0" w:noHBand="0" w:noVBand="1"/>
      </w:tblPr>
      <w:tblGrid>
        <w:gridCol w:w="4233"/>
      </w:tblGrid>
      <w:tr w:rsidR="00C75681" w:rsidTr="00B93EF8">
        <w:trPr>
          <w:trHeight w:val="1387"/>
        </w:trPr>
        <w:tc>
          <w:tcPr>
            <w:tcW w:w="4233" w:type="dxa"/>
          </w:tcPr>
          <w:p w:rsidR="00C75681" w:rsidRDefault="00C75681" w:rsidP="00B93EF8"/>
          <w:p w:rsidR="00C75681" w:rsidRPr="00B93EF8" w:rsidRDefault="00B93EF8" w:rsidP="00B93EF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="00C75681" w:rsidRPr="00B93EF8">
              <w:rPr>
                <w:b/>
                <w:sz w:val="28"/>
                <w:szCs w:val="28"/>
              </w:rPr>
              <w:t>PA</w:t>
            </w:r>
            <w:r>
              <w:rPr>
                <w:b/>
                <w:sz w:val="28"/>
                <w:szCs w:val="28"/>
              </w:rPr>
              <w:t>N</w:t>
            </w:r>
            <w:r w:rsidR="00C75681" w:rsidRPr="00B93EF8">
              <w:rPr>
                <w:b/>
                <w:sz w:val="28"/>
                <w:szCs w:val="28"/>
              </w:rPr>
              <w:t>TALLA</w:t>
            </w:r>
          </w:p>
          <w:p w:rsidR="00B93EF8" w:rsidRDefault="00B93EF8" w:rsidP="00B93EF8"/>
          <w:p w:rsidR="00C75681" w:rsidRPr="00C75681" w:rsidRDefault="00C75681" w:rsidP="00B93EF8">
            <w:r>
              <w:t>Se muestra el resultado</w:t>
            </w:r>
            <w:r w:rsidR="00B93EF8">
              <w:t xml:space="preserve"> en la pantalla.</w:t>
            </w:r>
          </w:p>
        </w:tc>
      </w:tr>
    </w:tbl>
    <w:p w:rsidR="005438BA" w:rsidRDefault="005438BA"/>
    <w:p w:rsidR="005438BA" w:rsidRDefault="005438BA"/>
    <w:p w:rsidR="005438BA" w:rsidRDefault="005438BA"/>
    <w:p w:rsidR="005438BA" w:rsidRDefault="005438BA"/>
    <w:p w:rsidR="005438BA" w:rsidRDefault="005438BA"/>
    <w:p w:rsidR="005438BA" w:rsidRDefault="005438BA"/>
    <w:sectPr w:rsidR="00543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BA"/>
    <w:rsid w:val="005438BA"/>
    <w:rsid w:val="00B07422"/>
    <w:rsid w:val="00B93EF8"/>
    <w:rsid w:val="00C7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F9CF8-ADE1-41DE-AD2F-D06DFC25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3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B0294-214E-46B3-8F4F-12B61A7A0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2019-03-24T21:33:00Z</dcterms:created>
  <dcterms:modified xsi:type="dcterms:W3CDTF">2019-03-24T22:02:00Z</dcterms:modified>
</cp:coreProperties>
</file>