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B5E" w:rsidRPr="00463321" w:rsidRDefault="001B460F">
      <w:pPr>
        <w:rPr>
          <w:b/>
          <w:sz w:val="36"/>
          <w:szCs w:val="36"/>
          <w:u w:val="single"/>
        </w:rPr>
      </w:pPr>
      <w:r w:rsidRPr="00463321">
        <w:rPr>
          <w:b/>
          <w:sz w:val="36"/>
          <w:szCs w:val="36"/>
          <w:u w:val="single"/>
        </w:rPr>
        <w:t>LEDS EN ARDUINO</w:t>
      </w:r>
    </w:p>
    <w:p w:rsidR="001B460F" w:rsidRPr="00463321" w:rsidRDefault="001B460F" w:rsidP="001B460F">
      <w:pPr>
        <w:rPr>
          <w:sz w:val="24"/>
          <w:szCs w:val="24"/>
        </w:rPr>
      </w:pPr>
      <w:r w:rsidRPr="00463321">
        <w:rPr>
          <w:sz w:val="24"/>
          <w:szCs w:val="24"/>
        </w:rPr>
        <w:t>Un LED es un diodo (unión de dos materiales semiconductores) que emite luz al ser atravesado por una corriente. La diferencia de dopado de los materiales semiconductores del diodo, hace que el paso de la corriente solo sea posible en una dirección, es decir, los LED tienen polaridad.</w:t>
      </w:r>
    </w:p>
    <w:p w:rsidR="00463321" w:rsidRPr="001B460F" w:rsidRDefault="00463321" w:rsidP="00463321">
      <w:pPr>
        <w:ind w:left="2124"/>
      </w:pPr>
      <w:r>
        <w:rPr>
          <w:noProof/>
          <w:lang w:eastAsia="es-ES"/>
        </w:rPr>
        <w:drawing>
          <wp:inline distT="0" distB="0" distL="0" distR="0" wp14:anchorId="6A0136C7" wp14:editId="4B9F6E2C">
            <wp:extent cx="2352675" cy="1764506"/>
            <wp:effectExtent l="0" t="0" r="0" b="7620"/>
            <wp:docPr id="1" name="Imagen 1" descr="C:\Users\Pablo\Desktop\trabajo informática\documentacion word\imagenes\arduino-led-patill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esktop\trabajo informática\documentacion word\imagenes\arduino-led-patillaj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1764506"/>
                    </a:xfrm>
                    <a:prstGeom prst="rect">
                      <a:avLst/>
                    </a:prstGeom>
                    <a:noFill/>
                    <a:ln>
                      <a:noFill/>
                    </a:ln>
                  </pic:spPr>
                </pic:pic>
              </a:graphicData>
            </a:graphic>
          </wp:inline>
        </w:drawing>
      </w:r>
    </w:p>
    <w:p w:rsidR="001B460F" w:rsidRDefault="00463321">
      <w:pPr>
        <w:rPr>
          <w:sz w:val="24"/>
          <w:szCs w:val="24"/>
        </w:rPr>
      </w:pPr>
      <w:r>
        <w:rPr>
          <w:sz w:val="24"/>
          <w:szCs w:val="24"/>
        </w:rPr>
        <w:t>Los LED poseen una tensión de polarización directa a partir de la cual la corriente puede circular por él y se dice que está polarizado. En el momento en el que se supera este valor se genera una gran corriente causada por la baja resistencia del diodo, que podría destruirlo si no se usa una resistencia adecuada para limitar el paso de la corriente.</w:t>
      </w:r>
    </w:p>
    <w:p w:rsidR="00B25297" w:rsidRDefault="00B25297">
      <w:pPr>
        <w:rPr>
          <w:sz w:val="24"/>
          <w:szCs w:val="24"/>
        </w:rPr>
      </w:pPr>
      <w:r>
        <w:rPr>
          <w:sz w:val="24"/>
          <w:szCs w:val="24"/>
        </w:rPr>
        <w:t>Para conocer el valor de la resistencia que se debe utilizar se usara esta fórmula obtenida a partir de la ley de Ohm.</w:t>
      </w:r>
    </w:p>
    <w:p w:rsidR="00B25297" w:rsidRDefault="00B25297" w:rsidP="00B25297">
      <w:pPr>
        <w:shd w:val="clear" w:color="auto" w:fill="FFFFFF"/>
        <w:spacing w:after="0" w:line="240" w:lineRule="auto"/>
        <w:jc w:val="center"/>
        <w:rPr>
          <w:rFonts w:ascii="Open Sans" w:eastAsia="Times New Roman" w:hAnsi="Open Sans" w:cs="Times New Roman"/>
          <w:color w:val="666666"/>
          <w:sz w:val="21"/>
          <w:szCs w:val="21"/>
          <w:lang w:eastAsia="es-ES"/>
        </w:rPr>
      </w:pPr>
      <w:r>
        <w:rPr>
          <w:rFonts w:ascii="Open Sans" w:eastAsia="Times New Roman" w:hAnsi="Open Sans" w:cs="Times New Roman"/>
          <w:noProof/>
          <w:color w:val="666666"/>
          <w:sz w:val="21"/>
          <w:szCs w:val="21"/>
          <w:lang w:eastAsia="es-ES"/>
        </w:rPr>
        <w:drawing>
          <wp:inline distT="0" distB="0" distL="0" distR="0" wp14:anchorId="788BF0EB" wp14:editId="2BA6506C">
            <wp:extent cx="1057275" cy="285750"/>
            <wp:effectExtent l="0" t="0" r="9525" b="0"/>
            <wp:docPr id="2" name="Imagen 2" descr="R = \frac{V_{cc}-V_d}{I_{no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 \frac{V_{cc}-V_d}{I_{nom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285750"/>
                    </a:xfrm>
                    <a:prstGeom prst="rect">
                      <a:avLst/>
                    </a:prstGeom>
                    <a:noFill/>
                    <a:ln>
                      <a:noFill/>
                    </a:ln>
                  </pic:spPr>
                </pic:pic>
              </a:graphicData>
            </a:graphic>
          </wp:inline>
        </w:drawing>
      </w:r>
    </w:p>
    <w:p w:rsidR="00B25297" w:rsidRPr="003E35E7" w:rsidRDefault="00B25297" w:rsidP="00B25297">
      <w:pPr>
        <w:shd w:val="clear" w:color="auto" w:fill="FFFFFF"/>
        <w:spacing w:after="0" w:line="240" w:lineRule="auto"/>
        <w:jc w:val="center"/>
        <w:rPr>
          <w:rFonts w:ascii="Open Sans" w:eastAsia="Times New Roman" w:hAnsi="Open Sans" w:cs="Times New Roman"/>
          <w:color w:val="666666"/>
          <w:sz w:val="21"/>
          <w:szCs w:val="21"/>
          <w:lang w:eastAsia="es-ES"/>
        </w:rPr>
      </w:pPr>
    </w:p>
    <w:p w:rsidR="00B25297" w:rsidRPr="001D2489" w:rsidRDefault="00B25297" w:rsidP="001D2489">
      <w:pPr>
        <w:pStyle w:val="Prrafodelista"/>
        <w:numPr>
          <w:ilvl w:val="0"/>
          <w:numId w:val="3"/>
        </w:numPr>
        <w:rPr>
          <w:sz w:val="24"/>
          <w:szCs w:val="24"/>
        </w:rPr>
      </w:pPr>
      <w:proofErr w:type="spellStart"/>
      <w:r w:rsidRPr="001D2489">
        <w:rPr>
          <w:sz w:val="24"/>
          <w:szCs w:val="24"/>
        </w:rPr>
        <w:t>Vcc</w:t>
      </w:r>
      <w:proofErr w:type="spellEnd"/>
      <w:r w:rsidRPr="001D2489">
        <w:rPr>
          <w:sz w:val="24"/>
          <w:szCs w:val="24"/>
        </w:rPr>
        <w:t>: tensión de alimentación, la cual podemos saber dependiendo del</w:t>
      </w:r>
      <w:r w:rsidR="001D2489" w:rsidRPr="001D2489">
        <w:rPr>
          <w:sz w:val="24"/>
          <w:szCs w:val="24"/>
        </w:rPr>
        <w:t xml:space="preserve"> modelo de </w:t>
      </w:r>
      <w:proofErr w:type="spellStart"/>
      <w:r w:rsidR="001D2489" w:rsidRPr="001D2489">
        <w:rPr>
          <w:sz w:val="24"/>
          <w:szCs w:val="24"/>
        </w:rPr>
        <w:t>arduino</w:t>
      </w:r>
      <w:proofErr w:type="spellEnd"/>
      <w:r w:rsidR="001D2489" w:rsidRPr="001D2489">
        <w:rPr>
          <w:sz w:val="24"/>
          <w:szCs w:val="24"/>
        </w:rPr>
        <w:t xml:space="preserve"> (5V o 3.3V).</w:t>
      </w:r>
    </w:p>
    <w:p w:rsidR="001D2489" w:rsidRPr="001D2489" w:rsidRDefault="001D2489" w:rsidP="001D2489">
      <w:pPr>
        <w:pStyle w:val="Prrafodelista"/>
        <w:numPr>
          <w:ilvl w:val="0"/>
          <w:numId w:val="3"/>
        </w:numPr>
        <w:rPr>
          <w:sz w:val="24"/>
          <w:szCs w:val="24"/>
        </w:rPr>
      </w:pPr>
      <w:proofErr w:type="spellStart"/>
      <w:r w:rsidRPr="001D2489">
        <w:rPr>
          <w:sz w:val="24"/>
          <w:szCs w:val="24"/>
        </w:rPr>
        <w:t>Vd</w:t>
      </w:r>
      <w:proofErr w:type="spellEnd"/>
      <w:r w:rsidRPr="001D2489">
        <w:rPr>
          <w:sz w:val="24"/>
          <w:szCs w:val="24"/>
        </w:rPr>
        <w:t>: tensión de polarización directa.</w:t>
      </w:r>
    </w:p>
    <w:p w:rsidR="001D2489" w:rsidRDefault="001D2489" w:rsidP="001D2489">
      <w:pPr>
        <w:pStyle w:val="Prrafodelista"/>
        <w:numPr>
          <w:ilvl w:val="0"/>
          <w:numId w:val="3"/>
        </w:numPr>
        <w:rPr>
          <w:sz w:val="24"/>
          <w:szCs w:val="24"/>
        </w:rPr>
      </w:pPr>
      <w:r w:rsidRPr="001D2489">
        <w:rPr>
          <w:sz w:val="24"/>
          <w:szCs w:val="24"/>
        </w:rPr>
        <w:t>In: corriente nominal del LED.</w:t>
      </w:r>
    </w:p>
    <w:p w:rsidR="001D2489" w:rsidRDefault="001D2489" w:rsidP="001D2489">
      <w:pPr>
        <w:rPr>
          <w:sz w:val="24"/>
          <w:szCs w:val="24"/>
        </w:rPr>
      </w:pPr>
      <w:r>
        <w:rPr>
          <w:sz w:val="24"/>
          <w:szCs w:val="24"/>
        </w:rPr>
        <w:t>Estas dos últimas  dependen de los materiales, el color, la luminosidad…</w:t>
      </w:r>
    </w:p>
    <w:p w:rsidR="001D2489" w:rsidRDefault="001D2489" w:rsidP="001D2489">
      <w:pPr>
        <w:rPr>
          <w:sz w:val="24"/>
          <w:szCs w:val="24"/>
        </w:rPr>
      </w:pPr>
      <w:r>
        <w:rPr>
          <w:sz w:val="24"/>
          <w:szCs w:val="24"/>
        </w:rPr>
        <w:t>En cuanto a la parte de programación, este es el código de uno de los proyectos más sencillos con un LED.</w:t>
      </w:r>
    </w:p>
    <w:p w:rsidR="00EB71E3" w:rsidRDefault="00457557" w:rsidP="006012BA">
      <w:pPr>
        <w:spacing w:line="20" w:lineRule="atLeast"/>
        <w:contextualSpacing/>
        <w:rPr>
          <w:sz w:val="24"/>
          <w:szCs w:val="24"/>
        </w:rPr>
      </w:pPr>
      <w:r>
        <w:rPr>
          <w:noProof/>
          <w:sz w:val="24"/>
          <w:szCs w:val="24"/>
          <w:lang w:eastAsia="es-ES"/>
        </w:rPr>
        <w:drawing>
          <wp:inline distT="0" distB="0" distL="0" distR="0">
            <wp:extent cx="5400040" cy="1766441"/>
            <wp:effectExtent l="0" t="0" r="0" b="5715"/>
            <wp:docPr id="3" name="Imagen 3" descr="C:\Users\Pablo\Desktop\trabajo informática\documentacion word\imagenes\codigo 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esktop\trabajo informática\documentacion word\imagenes\codigo 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766441"/>
                    </a:xfrm>
                    <a:prstGeom prst="rect">
                      <a:avLst/>
                    </a:prstGeom>
                    <a:noFill/>
                    <a:ln>
                      <a:noFill/>
                    </a:ln>
                  </pic:spPr>
                </pic:pic>
              </a:graphicData>
            </a:graphic>
          </wp:inline>
        </w:drawing>
      </w:r>
    </w:p>
    <w:p w:rsidR="00EB71E3" w:rsidRDefault="00EB71E3" w:rsidP="00EB71E3">
      <w:pPr>
        <w:spacing w:line="20" w:lineRule="atLeast"/>
        <w:contextualSpacing/>
        <w:jc w:val="center"/>
        <w:rPr>
          <w:sz w:val="16"/>
          <w:szCs w:val="16"/>
        </w:rPr>
      </w:pPr>
      <w:hyperlink r:id="rId10" w:history="1">
        <w:r w:rsidRPr="003E5057">
          <w:rPr>
            <w:rStyle w:val="Hipervnculo"/>
            <w:sz w:val="16"/>
            <w:szCs w:val="16"/>
          </w:rPr>
          <w:t>https://www.luisllamas.es/encender-un-led-con-arduino/</w:t>
        </w:r>
      </w:hyperlink>
    </w:p>
    <w:p w:rsidR="00EB71E3" w:rsidRPr="00EB71E3" w:rsidRDefault="00EB71E3" w:rsidP="00EB71E3">
      <w:pPr>
        <w:spacing w:line="20" w:lineRule="atLeast"/>
        <w:contextualSpacing/>
        <w:jc w:val="center"/>
        <w:rPr>
          <w:sz w:val="16"/>
          <w:szCs w:val="16"/>
        </w:rPr>
      </w:pPr>
    </w:p>
    <w:p w:rsidR="001D2489" w:rsidRDefault="0064450E">
      <w:pPr>
        <w:rPr>
          <w:b/>
          <w:sz w:val="36"/>
          <w:szCs w:val="36"/>
          <w:u w:val="single"/>
        </w:rPr>
      </w:pPr>
      <w:r>
        <w:rPr>
          <w:b/>
          <w:sz w:val="36"/>
          <w:szCs w:val="36"/>
          <w:u w:val="single"/>
        </w:rPr>
        <w:t>LDR (Light-</w:t>
      </w:r>
      <w:proofErr w:type="spellStart"/>
      <w:r>
        <w:rPr>
          <w:b/>
          <w:sz w:val="36"/>
          <w:szCs w:val="36"/>
          <w:u w:val="single"/>
        </w:rPr>
        <w:t>dependent</w:t>
      </w:r>
      <w:proofErr w:type="spellEnd"/>
      <w:r>
        <w:rPr>
          <w:b/>
          <w:sz w:val="36"/>
          <w:szCs w:val="36"/>
          <w:u w:val="single"/>
        </w:rPr>
        <w:t xml:space="preserve"> resistor)</w:t>
      </w:r>
    </w:p>
    <w:p w:rsidR="0064450E" w:rsidRDefault="00FA2007">
      <w:pPr>
        <w:rPr>
          <w:sz w:val="24"/>
          <w:szCs w:val="24"/>
        </w:rPr>
      </w:pPr>
      <w:r>
        <w:rPr>
          <w:sz w:val="24"/>
          <w:szCs w:val="24"/>
        </w:rPr>
        <w:t xml:space="preserve">Un </w:t>
      </w:r>
      <w:proofErr w:type="spellStart"/>
      <w:r>
        <w:rPr>
          <w:sz w:val="24"/>
          <w:szCs w:val="24"/>
        </w:rPr>
        <w:t>fotoresistor</w:t>
      </w:r>
      <w:proofErr w:type="spellEnd"/>
      <w:r>
        <w:rPr>
          <w:sz w:val="24"/>
          <w:szCs w:val="24"/>
        </w:rPr>
        <w:t xml:space="preserve"> (LDR) es un elemento el cual varia su resistencia en función de la luz que recibe. Suele estar formado por sulfuro de cadmio, un material semiconductor, que absorbe los fotones y los lleva a la banda de conducción reduciendo la resistencia (por lo que un LDR disminuye su resistencia a medida que aumenta la luz que incide en él).</w:t>
      </w:r>
    </w:p>
    <w:p w:rsidR="00FA2007" w:rsidRDefault="00E53E50">
      <w:pPr>
        <w:rPr>
          <w:sz w:val="24"/>
          <w:szCs w:val="24"/>
        </w:rPr>
      </w:pPr>
      <w:r>
        <w:rPr>
          <w:sz w:val="24"/>
          <w:szCs w:val="24"/>
        </w:rPr>
        <w:t>El tiempo de reacción ante los cambios de luz varía dependiendo del modelo, aunque por lo general es relativamente lento (entre 20 y 100 ms). Esto hace que el sensor no sea capaz de registrar variaciones rápidas como las causadas por la corriente alterna en una luz artificial y dota al sensor de una gran estabilidad.</w:t>
      </w:r>
    </w:p>
    <w:p w:rsidR="00FA2007" w:rsidRDefault="00457557">
      <w:pPr>
        <w:rPr>
          <w:sz w:val="24"/>
          <w:szCs w:val="24"/>
        </w:rPr>
      </w:pPr>
      <w:r>
        <w:rPr>
          <w:sz w:val="24"/>
          <w:szCs w:val="24"/>
        </w:rPr>
        <w:t>La relación entre la luminosidad y la resistencia del componente se representa con esta ecuación:</w:t>
      </w:r>
    </w:p>
    <w:p w:rsidR="00457557" w:rsidRPr="00457557" w:rsidRDefault="00457557" w:rsidP="00457557">
      <w:pPr>
        <w:shd w:val="clear" w:color="auto" w:fill="FFFFFF"/>
        <w:spacing w:after="0" w:line="240" w:lineRule="auto"/>
        <w:jc w:val="center"/>
        <w:rPr>
          <w:rFonts w:ascii="Open Sans" w:eastAsia="Times New Roman" w:hAnsi="Open Sans" w:cs="Times New Roman"/>
          <w:color w:val="666666"/>
          <w:sz w:val="21"/>
          <w:szCs w:val="21"/>
          <w:lang w:eastAsia="es-ES"/>
        </w:rPr>
      </w:pPr>
      <w:r>
        <w:rPr>
          <w:rFonts w:ascii="Open Sans" w:eastAsia="Times New Roman" w:hAnsi="Open Sans" w:cs="Times New Roman"/>
          <w:noProof/>
          <w:color w:val="666666"/>
          <w:sz w:val="21"/>
          <w:szCs w:val="21"/>
          <w:lang w:eastAsia="es-ES"/>
        </w:rPr>
        <w:drawing>
          <wp:inline distT="0" distB="0" distL="0" distR="0">
            <wp:extent cx="1552575" cy="371475"/>
            <wp:effectExtent l="0" t="0" r="9525" b="9525"/>
            <wp:docPr id="4" name="Imagen 4" descr=" \frac{I}{I_0} = \left ( \frac{R}{R_0} \right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frac{I}{I_0} = \left ( \frac{R}{R_0} \right )^{-gamm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2575" cy="371475"/>
                    </a:xfrm>
                    <a:prstGeom prst="rect">
                      <a:avLst/>
                    </a:prstGeom>
                    <a:noFill/>
                    <a:ln>
                      <a:noFill/>
                    </a:ln>
                  </pic:spPr>
                </pic:pic>
              </a:graphicData>
            </a:graphic>
          </wp:inline>
        </w:drawing>
      </w:r>
    </w:p>
    <w:p w:rsidR="00457557" w:rsidRDefault="00457557" w:rsidP="00457557">
      <w:pPr>
        <w:shd w:val="clear" w:color="auto" w:fill="FFFFFF"/>
        <w:spacing w:after="360" w:line="240" w:lineRule="auto"/>
        <w:rPr>
          <w:rFonts w:eastAsia="Times New Roman" w:cstheme="minorHAnsi"/>
          <w:color w:val="666666"/>
          <w:sz w:val="24"/>
          <w:szCs w:val="24"/>
          <w:lang w:eastAsia="es-ES"/>
        </w:rPr>
      </w:pPr>
    </w:p>
    <w:p w:rsidR="00344358" w:rsidRDefault="00457557" w:rsidP="00457557">
      <w:pPr>
        <w:shd w:val="clear" w:color="auto" w:fill="FFFFFF"/>
        <w:spacing w:after="360" w:line="240" w:lineRule="auto"/>
        <w:rPr>
          <w:rFonts w:eastAsia="Times New Roman" w:cstheme="minorHAnsi"/>
          <w:color w:val="000000" w:themeColor="text1"/>
          <w:sz w:val="24"/>
          <w:szCs w:val="24"/>
          <w:lang w:eastAsia="es-ES"/>
        </w:rPr>
      </w:pPr>
      <w:r>
        <w:rPr>
          <w:rFonts w:eastAsia="Times New Roman" w:cstheme="minorHAnsi"/>
          <w:color w:val="000000" w:themeColor="text1"/>
          <w:sz w:val="24"/>
          <w:szCs w:val="24"/>
          <w:lang w:eastAsia="es-ES"/>
        </w:rPr>
        <w:t>Donde R0 es la resistencia conocida a una intensidad también conocida (I0), y gamma es una constante que representa la pendiente de la gráfica con un valor habitual entre 0.5 y 0.8.</w:t>
      </w:r>
    </w:p>
    <w:p w:rsidR="00344358" w:rsidRDefault="00344358" w:rsidP="00457557">
      <w:pPr>
        <w:shd w:val="clear" w:color="auto" w:fill="FFFFFF"/>
        <w:spacing w:after="360" w:line="240" w:lineRule="auto"/>
        <w:rPr>
          <w:rFonts w:eastAsia="Times New Roman" w:cstheme="minorHAnsi"/>
          <w:color w:val="000000" w:themeColor="text1"/>
          <w:sz w:val="24"/>
          <w:szCs w:val="24"/>
          <w:lang w:eastAsia="es-ES"/>
        </w:rPr>
      </w:pPr>
      <w:r>
        <w:rPr>
          <w:rFonts w:eastAsia="Times New Roman" w:cstheme="minorHAnsi"/>
          <w:color w:val="000000" w:themeColor="text1"/>
          <w:sz w:val="24"/>
          <w:szCs w:val="24"/>
          <w:lang w:eastAsia="es-ES"/>
        </w:rPr>
        <w:t>Uno de los montajes más comunes con estos sensores son los de encendido o apagado de un LED en función de la cantidad de luz recibida. Un ejemplo de código de este proyecto podría ser:</w:t>
      </w:r>
    </w:p>
    <w:p w:rsidR="00344358" w:rsidRDefault="00344358" w:rsidP="00457557">
      <w:pPr>
        <w:shd w:val="clear" w:color="auto" w:fill="FFFFFF"/>
        <w:spacing w:after="360" w:line="240" w:lineRule="auto"/>
        <w:rPr>
          <w:rFonts w:eastAsia="Times New Roman" w:cstheme="minorHAnsi"/>
          <w:color w:val="000000" w:themeColor="text1"/>
          <w:sz w:val="24"/>
          <w:szCs w:val="24"/>
          <w:lang w:eastAsia="es-ES"/>
        </w:rPr>
      </w:pPr>
      <w:r>
        <w:rPr>
          <w:rFonts w:eastAsia="Times New Roman" w:cstheme="minorHAnsi"/>
          <w:noProof/>
          <w:color w:val="000000" w:themeColor="text1"/>
          <w:sz w:val="24"/>
          <w:szCs w:val="24"/>
          <w:lang w:eastAsia="es-ES"/>
        </w:rPr>
        <w:drawing>
          <wp:inline distT="0" distB="0" distL="0" distR="0">
            <wp:extent cx="5474343" cy="2533650"/>
            <wp:effectExtent l="0" t="0" r="0" b="0"/>
            <wp:docPr id="5" name="Imagen 5" descr="C:\Users\Pablo\Desktop\trabajo informática\documentacion word\imagenes\codigo l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blo\Desktop\trabajo informática\documentacion word\imagenes\codigo ld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2483" cy="2537417"/>
                    </a:xfrm>
                    <a:prstGeom prst="rect">
                      <a:avLst/>
                    </a:prstGeom>
                    <a:noFill/>
                    <a:ln>
                      <a:noFill/>
                    </a:ln>
                  </pic:spPr>
                </pic:pic>
              </a:graphicData>
            </a:graphic>
          </wp:inline>
        </w:drawing>
      </w:r>
    </w:p>
    <w:p w:rsidR="00046E4C" w:rsidRDefault="00046E4C" w:rsidP="00457557">
      <w:pPr>
        <w:shd w:val="clear" w:color="auto" w:fill="FFFFFF"/>
        <w:spacing w:after="360" w:line="240" w:lineRule="auto"/>
        <w:rPr>
          <w:rFonts w:eastAsia="Times New Roman" w:cstheme="minorHAnsi"/>
          <w:color w:val="000000" w:themeColor="text1"/>
          <w:sz w:val="24"/>
          <w:szCs w:val="24"/>
          <w:lang w:eastAsia="es-ES"/>
        </w:rPr>
      </w:pPr>
    </w:p>
    <w:p w:rsidR="00046E4C" w:rsidRDefault="00046E4C" w:rsidP="00457557">
      <w:pPr>
        <w:shd w:val="clear" w:color="auto" w:fill="FFFFFF"/>
        <w:spacing w:after="360" w:line="240" w:lineRule="auto"/>
        <w:rPr>
          <w:rFonts w:eastAsia="Times New Roman" w:cstheme="minorHAnsi"/>
          <w:color w:val="000000" w:themeColor="text1"/>
          <w:sz w:val="24"/>
          <w:szCs w:val="24"/>
          <w:lang w:eastAsia="es-ES"/>
        </w:rPr>
      </w:pPr>
    </w:p>
    <w:p w:rsidR="00344358" w:rsidRDefault="00046E4C" w:rsidP="00457557">
      <w:pPr>
        <w:shd w:val="clear" w:color="auto" w:fill="FFFFFF"/>
        <w:spacing w:after="360" w:line="240" w:lineRule="auto"/>
        <w:rPr>
          <w:rFonts w:eastAsia="Times New Roman" w:cstheme="minorHAnsi"/>
          <w:color w:val="000000" w:themeColor="text1"/>
          <w:sz w:val="24"/>
          <w:szCs w:val="24"/>
          <w:lang w:eastAsia="es-ES"/>
        </w:rPr>
      </w:pPr>
      <w:r>
        <w:rPr>
          <w:rFonts w:eastAsia="Times New Roman" w:cstheme="minorHAnsi"/>
          <w:color w:val="000000" w:themeColor="text1"/>
          <w:sz w:val="24"/>
          <w:szCs w:val="24"/>
          <w:lang w:eastAsia="es-ES"/>
        </w:rPr>
        <w:lastRenderedPageBreak/>
        <w:t>Y su conexión seria:</w:t>
      </w:r>
    </w:p>
    <w:p w:rsidR="00046E4C" w:rsidRDefault="00046E4C" w:rsidP="00457557">
      <w:pPr>
        <w:shd w:val="clear" w:color="auto" w:fill="FFFFFF"/>
        <w:spacing w:after="360" w:line="240" w:lineRule="auto"/>
        <w:rPr>
          <w:rFonts w:eastAsia="Times New Roman" w:cstheme="minorHAnsi"/>
          <w:color w:val="000000" w:themeColor="text1"/>
          <w:sz w:val="24"/>
          <w:szCs w:val="24"/>
          <w:lang w:eastAsia="es-ES"/>
        </w:rPr>
      </w:pPr>
      <w:r>
        <w:rPr>
          <w:rFonts w:eastAsia="Times New Roman" w:cstheme="minorHAnsi"/>
          <w:color w:val="000000" w:themeColor="text1"/>
          <w:sz w:val="24"/>
          <w:szCs w:val="24"/>
          <w:lang w:eastAsia="es-ES"/>
        </w:rPr>
        <w:t xml:space="preserve">                  </w:t>
      </w:r>
      <w:r>
        <w:rPr>
          <w:rFonts w:eastAsia="Times New Roman" w:cstheme="minorHAnsi"/>
          <w:noProof/>
          <w:color w:val="000000" w:themeColor="text1"/>
          <w:sz w:val="24"/>
          <w:szCs w:val="24"/>
          <w:lang w:eastAsia="es-ES"/>
        </w:rPr>
        <w:drawing>
          <wp:inline distT="0" distB="0" distL="0" distR="0">
            <wp:extent cx="3695700" cy="3138412"/>
            <wp:effectExtent l="0" t="0" r="0" b="5080"/>
            <wp:docPr id="6" name="Imagen 6" descr="C:\Users\Pablo\Desktop\trabajo informática\documentacion word\imagenes\conexion l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blo\Desktop\trabajo informática\documentacion word\imagenes\conexion ld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9106" cy="3141305"/>
                    </a:xfrm>
                    <a:prstGeom prst="rect">
                      <a:avLst/>
                    </a:prstGeom>
                    <a:noFill/>
                    <a:ln>
                      <a:noFill/>
                    </a:ln>
                  </pic:spPr>
                </pic:pic>
              </a:graphicData>
            </a:graphic>
          </wp:inline>
        </w:drawing>
      </w:r>
    </w:p>
    <w:p w:rsidR="00EB71E3" w:rsidRPr="00EB71E3" w:rsidRDefault="00EB71E3" w:rsidP="00EB71E3">
      <w:pPr>
        <w:shd w:val="clear" w:color="auto" w:fill="FFFFFF"/>
        <w:spacing w:after="360" w:line="240" w:lineRule="auto"/>
        <w:jc w:val="center"/>
        <w:rPr>
          <w:rFonts w:eastAsia="Times New Roman" w:cstheme="minorHAnsi"/>
          <w:color w:val="000000" w:themeColor="text1"/>
          <w:sz w:val="16"/>
          <w:szCs w:val="16"/>
          <w:lang w:eastAsia="es-ES"/>
        </w:rPr>
      </w:pPr>
      <w:hyperlink r:id="rId14" w:history="1">
        <w:r w:rsidRPr="00EB71E3">
          <w:rPr>
            <w:rStyle w:val="Hipervnculo"/>
            <w:rFonts w:eastAsia="Times New Roman" w:cstheme="minorHAnsi"/>
            <w:sz w:val="16"/>
            <w:szCs w:val="16"/>
            <w:lang w:eastAsia="es-ES"/>
          </w:rPr>
          <w:t>https://www.luisllamas.es/medir-nivel-luz-con-arduino-y-fotoresistencia-ldr/</w:t>
        </w:r>
      </w:hyperlink>
    </w:p>
    <w:p w:rsidR="00EB71E3" w:rsidRPr="00EB71E3" w:rsidRDefault="00EB71E3" w:rsidP="00EB71E3">
      <w:pPr>
        <w:shd w:val="clear" w:color="auto" w:fill="FFFFFF"/>
        <w:spacing w:after="360" w:line="240" w:lineRule="auto"/>
        <w:jc w:val="center"/>
        <w:rPr>
          <w:rFonts w:eastAsia="Times New Roman" w:cstheme="minorHAnsi"/>
          <w:color w:val="000000" w:themeColor="text1"/>
          <w:sz w:val="16"/>
          <w:szCs w:val="16"/>
          <w:lang w:eastAsia="es-ES"/>
        </w:rPr>
      </w:pPr>
      <w:hyperlink r:id="rId15" w:history="1">
        <w:r w:rsidRPr="00EB71E3">
          <w:rPr>
            <w:rStyle w:val="Hipervnculo"/>
            <w:rFonts w:eastAsia="Times New Roman" w:cstheme="minorHAnsi"/>
            <w:sz w:val="16"/>
            <w:szCs w:val="16"/>
            <w:lang w:eastAsia="es-ES"/>
          </w:rPr>
          <w:t>https://www.tinkercad.com/dashboard</w:t>
        </w:r>
      </w:hyperlink>
    </w:p>
    <w:p w:rsidR="00EB71E3" w:rsidRPr="00344358" w:rsidRDefault="00EB71E3" w:rsidP="00457557">
      <w:pPr>
        <w:shd w:val="clear" w:color="auto" w:fill="FFFFFF"/>
        <w:spacing w:after="360" w:line="240" w:lineRule="auto"/>
        <w:rPr>
          <w:rFonts w:eastAsia="Times New Roman" w:cstheme="minorHAnsi"/>
          <w:color w:val="000000" w:themeColor="text1"/>
          <w:sz w:val="24"/>
          <w:szCs w:val="24"/>
          <w:lang w:eastAsia="es-ES"/>
        </w:rPr>
      </w:pPr>
    </w:p>
    <w:p w:rsidR="00457557" w:rsidRDefault="00457557">
      <w:pPr>
        <w:rPr>
          <w:sz w:val="24"/>
          <w:szCs w:val="24"/>
        </w:rPr>
      </w:pPr>
    </w:p>
    <w:p w:rsidR="002B68ED" w:rsidRPr="00357229" w:rsidRDefault="0010568B">
      <w:pPr>
        <w:rPr>
          <w:b/>
          <w:sz w:val="36"/>
          <w:szCs w:val="36"/>
          <w:u w:val="single"/>
        </w:rPr>
      </w:pPr>
      <w:r w:rsidRPr="0010568B">
        <w:rPr>
          <w:b/>
          <w:sz w:val="36"/>
          <w:szCs w:val="36"/>
          <w:u w:val="single"/>
        </w:rPr>
        <w:t>MOTOR GEARED DOWN</w:t>
      </w:r>
    </w:p>
    <w:p w:rsidR="002B68ED" w:rsidRDefault="002B68ED" w:rsidP="002B68ED">
      <w:pPr>
        <w:rPr>
          <w:rFonts w:ascii="Open Sans" w:eastAsia="Times New Roman" w:hAnsi="Open Sans" w:cs="Times New Roman"/>
          <w:color w:val="666666"/>
          <w:sz w:val="25"/>
          <w:szCs w:val="25"/>
          <w:lang w:eastAsia="es-ES"/>
        </w:rPr>
      </w:pPr>
      <w:r>
        <w:rPr>
          <w:sz w:val="24"/>
          <w:szCs w:val="24"/>
        </w:rPr>
        <w:t xml:space="preserve">Motor de corriente </w:t>
      </w:r>
      <w:proofErr w:type="gramStart"/>
      <w:r>
        <w:rPr>
          <w:sz w:val="24"/>
          <w:szCs w:val="24"/>
        </w:rPr>
        <w:t>continua</w:t>
      </w:r>
      <w:proofErr w:type="gramEnd"/>
      <w:r>
        <w:rPr>
          <w:sz w:val="24"/>
          <w:szCs w:val="24"/>
        </w:rPr>
        <w:t xml:space="preserve"> con un reductor que aumenta el par y reduce la velocidad. Este tipo de motores son habituales para controlar ruedas de vehículos, robots…</w:t>
      </w:r>
    </w:p>
    <w:p w:rsidR="002B68ED" w:rsidRDefault="002B68ED" w:rsidP="002B68ED">
      <w:pPr>
        <w:jc w:val="center"/>
        <w:rPr>
          <w:rFonts w:ascii="Open Sans" w:hAnsi="Open Sans"/>
          <w:color w:val="666666"/>
          <w:sz w:val="25"/>
          <w:szCs w:val="25"/>
        </w:rPr>
      </w:pPr>
      <w:r>
        <w:rPr>
          <w:noProof/>
          <w:lang w:eastAsia="es-ES"/>
        </w:rPr>
        <w:drawing>
          <wp:inline distT="0" distB="0" distL="0" distR="0">
            <wp:extent cx="2613804" cy="1437258"/>
            <wp:effectExtent l="0" t="0" r="0" b="0"/>
            <wp:docPr id="7" name="Imagen 7" descr="arduino-motores-ge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motores-gear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758" cy="1437232"/>
                    </a:xfrm>
                    <a:prstGeom prst="rect">
                      <a:avLst/>
                    </a:prstGeom>
                    <a:noFill/>
                    <a:ln>
                      <a:noFill/>
                    </a:ln>
                  </pic:spPr>
                </pic:pic>
              </a:graphicData>
            </a:graphic>
          </wp:inline>
        </w:drawing>
      </w:r>
    </w:p>
    <w:p w:rsidR="00357229" w:rsidRDefault="00357229">
      <w:pPr>
        <w:rPr>
          <w:sz w:val="24"/>
          <w:szCs w:val="24"/>
        </w:rPr>
      </w:pPr>
      <w:proofErr w:type="spellStart"/>
      <w:r>
        <w:rPr>
          <w:sz w:val="24"/>
          <w:szCs w:val="24"/>
        </w:rPr>
        <w:t>Arduino</w:t>
      </w:r>
      <w:proofErr w:type="spellEnd"/>
      <w:r>
        <w:rPr>
          <w:sz w:val="24"/>
          <w:szCs w:val="24"/>
        </w:rPr>
        <w:t xml:space="preserve"> no es lo suficientemente potente como para mover motores, por lo que necesita de drivers para que estos se encarguen del proceso. Un ejemplo de estos drivers es el L298N que puede variar la dirección y la velocidad de giro de motores de corriente alterna.</w:t>
      </w:r>
    </w:p>
    <w:p w:rsidR="00357229" w:rsidRDefault="00357229" w:rsidP="00EB71E3">
      <w:pPr>
        <w:jc w:val="center"/>
        <w:rPr>
          <w:sz w:val="24"/>
          <w:szCs w:val="24"/>
        </w:rPr>
      </w:pPr>
      <w:r>
        <w:rPr>
          <w:noProof/>
          <w:lang w:eastAsia="es-ES"/>
        </w:rPr>
        <w:lastRenderedPageBreak/>
        <w:drawing>
          <wp:inline distT="0" distB="0" distL="0" distR="0" wp14:anchorId="0F17EE7F" wp14:editId="24254672">
            <wp:extent cx="2001328" cy="1200157"/>
            <wp:effectExtent l="0" t="0" r="0" b="0"/>
            <wp:docPr id="8" name="Imagen 8" descr="arduino-l298n-compon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l298n-compon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1328" cy="1200157"/>
                    </a:xfrm>
                    <a:prstGeom prst="rect">
                      <a:avLst/>
                    </a:prstGeom>
                    <a:noFill/>
                    <a:ln>
                      <a:noFill/>
                    </a:ln>
                  </pic:spPr>
                </pic:pic>
              </a:graphicData>
            </a:graphic>
          </wp:inline>
        </w:drawing>
      </w:r>
    </w:p>
    <w:p w:rsidR="00EB71E3" w:rsidRPr="00EB71E3" w:rsidRDefault="00EB71E3" w:rsidP="00EB71E3">
      <w:pPr>
        <w:jc w:val="center"/>
        <w:rPr>
          <w:sz w:val="16"/>
          <w:szCs w:val="16"/>
        </w:rPr>
      </w:pPr>
      <w:r w:rsidRPr="00EB71E3">
        <w:rPr>
          <w:sz w:val="16"/>
          <w:szCs w:val="16"/>
        </w:rPr>
        <w:t>https://www.luisllamas.es/tipos-motores-rot</w:t>
      </w:r>
      <w:bookmarkStart w:id="0" w:name="_GoBack"/>
      <w:bookmarkEnd w:id="0"/>
      <w:r w:rsidRPr="00EB71E3">
        <w:rPr>
          <w:sz w:val="16"/>
          <w:szCs w:val="16"/>
        </w:rPr>
        <w:t>ativos-proyectos-arduino/</w:t>
      </w:r>
    </w:p>
    <w:sectPr w:rsidR="00EB71E3" w:rsidRPr="00EB71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114C3"/>
    <w:multiLevelType w:val="multilevel"/>
    <w:tmpl w:val="6480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DA56BE"/>
    <w:multiLevelType w:val="hybridMultilevel"/>
    <w:tmpl w:val="B6845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53D2773"/>
    <w:multiLevelType w:val="multilevel"/>
    <w:tmpl w:val="2BFC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0F"/>
    <w:rsid w:val="00046E4C"/>
    <w:rsid w:val="0010568B"/>
    <w:rsid w:val="001B460F"/>
    <w:rsid w:val="001D2489"/>
    <w:rsid w:val="002B68ED"/>
    <w:rsid w:val="00344358"/>
    <w:rsid w:val="00357229"/>
    <w:rsid w:val="003E35E7"/>
    <w:rsid w:val="00457557"/>
    <w:rsid w:val="00463321"/>
    <w:rsid w:val="006012BA"/>
    <w:rsid w:val="0064450E"/>
    <w:rsid w:val="00793326"/>
    <w:rsid w:val="00B25297"/>
    <w:rsid w:val="00E53E50"/>
    <w:rsid w:val="00E66B5E"/>
    <w:rsid w:val="00E877ED"/>
    <w:rsid w:val="00EB71E3"/>
    <w:rsid w:val="00FA20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B460F"/>
    <w:rPr>
      <w:b/>
      <w:bCs/>
    </w:rPr>
  </w:style>
  <w:style w:type="paragraph" w:customStyle="1" w:styleId="Normal1">
    <w:name w:val="Normal1"/>
    <w:basedOn w:val="Normal"/>
    <w:rsid w:val="001B460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4633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3321"/>
    <w:rPr>
      <w:rFonts w:ascii="Tahoma" w:hAnsi="Tahoma" w:cs="Tahoma"/>
      <w:sz w:val="16"/>
      <w:szCs w:val="16"/>
    </w:rPr>
  </w:style>
  <w:style w:type="paragraph" w:styleId="NormalWeb">
    <w:name w:val="Normal (Web)"/>
    <w:basedOn w:val="Normal"/>
    <w:uiPriority w:val="99"/>
    <w:semiHidden/>
    <w:unhideWhenUsed/>
    <w:rsid w:val="0046332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D2489"/>
    <w:pPr>
      <w:ind w:left="720"/>
      <w:contextualSpacing/>
    </w:pPr>
  </w:style>
  <w:style w:type="paragraph" w:customStyle="1" w:styleId="Normal2">
    <w:name w:val="Normal2"/>
    <w:basedOn w:val="Normal"/>
    <w:rsid w:val="0045755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ormal3">
    <w:name w:val="Normal3"/>
    <w:basedOn w:val="Normal"/>
    <w:rsid w:val="0035722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B71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B460F"/>
    <w:rPr>
      <w:b/>
      <w:bCs/>
    </w:rPr>
  </w:style>
  <w:style w:type="paragraph" w:customStyle="1" w:styleId="Normal1">
    <w:name w:val="Normal1"/>
    <w:basedOn w:val="Normal"/>
    <w:rsid w:val="001B460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4633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3321"/>
    <w:rPr>
      <w:rFonts w:ascii="Tahoma" w:hAnsi="Tahoma" w:cs="Tahoma"/>
      <w:sz w:val="16"/>
      <w:szCs w:val="16"/>
    </w:rPr>
  </w:style>
  <w:style w:type="paragraph" w:styleId="NormalWeb">
    <w:name w:val="Normal (Web)"/>
    <w:basedOn w:val="Normal"/>
    <w:uiPriority w:val="99"/>
    <w:semiHidden/>
    <w:unhideWhenUsed/>
    <w:rsid w:val="0046332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D2489"/>
    <w:pPr>
      <w:ind w:left="720"/>
      <w:contextualSpacing/>
    </w:pPr>
  </w:style>
  <w:style w:type="paragraph" w:customStyle="1" w:styleId="Normal2">
    <w:name w:val="Normal2"/>
    <w:basedOn w:val="Normal"/>
    <w:rsid w:val="0045755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ormal3">
    <w:name w:val="Normal3"/>
    <w:basedOn w:val="Normal"/>
    <w:rsid w:val="0035722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B71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34673">
      <w:bodyDiv w:val="1"/>
      <w:marLeft w:val="0"/>
      <w:marRight w:val="0"/>
      <w:marTop w:val="0"/>
      <w:marBottom w:val="0"/>
      <w:divBdr>
        <w:top w:val="none" w:sz="0" w:space="0" w:color="auto"/>
        <w:left w:val="none" w:sz="0" w:space="0" w:color="auto"/>
        <w:bottom w:val="none" w:sz="0" w:space="0" w:color="auto"/>
        <w:right w:val="none" w:sz="0" w:space="0" w:color="auto"/>
      </w:divBdr>
    </w:div>
    <w:div w:id="219437628">
      <w:bodyDiv w:val="1"/>
      <w:marLeft w:val="0"/>
      <w:marRight w:val="0"/>
      <w:marTop w:val="0"/>
      <w:marBottom w:val="0"/>
      <w:divBdr>
        <w:top w:val="none" w:sz="0" w:space="0" w:color="auto"/>
        <w:left w:val="none" w:sz="0" w:space="0" w:color="auto"/>
        <w:bottom w:val="none" w:sz="0" w:space="0" w:color="auto"/>
        <w:right w:val="none" w:sz="0" w:space="0" w:color="auto"/>
      </w:divBdr>
      <w:divsChild>
        <w:div w:id="118884036">
          <w:marLeft w:val="0"/>
          <w:marRight w:val="0"/>
          <w:marTop w:val="240"/>
          <w:marBottom w:val="240"/>
          <w:divBdr>
            <w:top w:val="single" w:sz="6" w:space="6" w:color="FEE142"/>
            <w:left w:val="single" w:sz="6" w:space="6" w:color="FEE142"/>
            <w:bottom w:val="single" w:sz="6" w:space="6" w:color="FEE142"/>
            <w:right w:val="single" w:sz="6" w:space="6" w:color="FEE142"/>
          </w:divBdr>
          <w:divsChild>
            <w:div w:id="64666677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238372984">
      <w:bodyDiv w:val="1"/>
      <w:marLeft w:val="0"/>
      <w:marRight w:val="0"/>
      <w:marTop w:val="0"/>
      <w:marBottom w:val="0"/>
      <w:divBdr>
        <w:top w:val="none" w:sz="0" w:space="0" w:color="auto"/>
        <w:left w:val="none" w:sz="0" w:space="0" w:color="auto"/>
        <w:bottom w:val="none" w:sz="0" w:space="0" w:color="auto"/>
        <w:right w:val="none" w:sz="0" w:space="0" w:color="auto"/>
      </w:divBdr>
    </w:div>
    <w:div w:id="710957291">
      <w:bodyDiv w:val="1"/>
      <w:marLeft w:val="0"/>
      <w:marRight w:val="0"/>
      <w:marTop w:val="0"/>
      <w:marBottom w:val="0"/>
      <w:divBdr>
        <w:top w:val="none" w:sz="0" w:space="0" w:color="auto"/>
        <w:left w:val="none" w:sz="0" w:space="0" w:color="auto"/>
        <w:bottom w:val="none" w:sz="0" w:space="0" w:color="auto"/>
        <w:right w:val="none" w:sz="0" w:space="0" w:color="auto"/>
      </w:divBdr>
    </w:div>
    <w:div w:id="785274209">
      <w:bodyDiv w:val="1"/>
      <w:marLeft w:val="0"/>
      <w:marRight w:val="0"/>
      <w:marTop w:val="0"/>
      <w:marBottom w:val="0"/>
      <w:divBdr>
        <w:top w:val="none" w:sz="0" w:space="0" w:color="auto"/>
        <w:left w:val="none" w:sz="0" w:space="0" w:color="auto"/>
        <w:bottom w:val="none" w:sz="0" w:space="0" w:color="auto"/>
        <w:right w:val="none" w:sz="0" w:space="0" w:color="auto"/>
      </w:divBdr>
    </w:div>
    <w:div w:id="1870489664">
      <w:bodyDiv w:val="1"/>
      <w:marLeft w:val="0"/>
      <w:marRight w:val="0"/>
      <w:marTop w:val="0"/>
      <w:marBottom w:val="0"/>
      <w:divBdr>
        <w:top w:val="none" w:sz="0" w:space="0" w:color="auto"/>
        <w:left w:val="none" w:sz="0" w:space="0" w:color="auto"/>
        <w:bottom w:val="none" w:sz="0" w:space="0" w:color="auto"/>
        <w:right w:val="none" w:sz="0" w:space="0" w:color="auto"/>
      </w:divBdr>
    </w:div>
    <w:div w:id="19957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www.tinkercad.com/dashboard" TargetMode="External"/><Relationship Id="rId10" Type="http://schemas.openxmlformats.org/officeDocument/2006/relationships/hyperlink" Target="https://www.luisllamas.es/encender-un-led-con-arduino/"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luisllamas.es/medir-nivel-luz-con-arduino-y-fotoresistencia-ld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33D0E-C2B4-4A1D-B17B-F5E46ACAB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4</Pages>
  <Words>498</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6</cp:revision>
  <dcterms:created xsi:type="dcterms:W3CDTF">2019-05-11T15:54:00Z</dcterms:created>
  <dcterms:modified xsi:type="dcterms:W3CDTF">2019-05-15T08:06:00Z</dcterms:modified>
</cp:coreProperties>
</file>