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Y="368"/>
        <w:tblW w:w="0" w:type="auto"/>
        <w:tblLook w:val="04A0"/>
      </w:tblPr>
      <w:tblGrid>
        <w:gridCol w:w="1909"/>
        <w:gridCol w:w="1927"/>
        <w:gridCol w:w="1984"/>
        <w:gridCol w:w="2900"/>
      </w:tblGrid>
      <w:tr w:rsidR="00F4150C" w:rsidTr="00F4150C">
        <w:tc>
          <w:tcPr>
            <w:tcW w:w="1909" w:type="dxa"/>
          </w:tcPr>
          <w:p w:rsidR="00F4150C" w:rsidRDefault="00F4150C" w:rsidP="00F4150C">
            <w:pPr>
              <w:jc w:val="center"/>
            </w:pPr>
            <w:proofErr w:type="spellStart"/>
            <w:r>
              <w:t>Nombre</w:t>
            </w:r>
            <w:proofErr w:type="spellEnd"/>
          </w:p>
        </w:tc>
        <w:tc>
          <w:tcPr>
            <w:tcW w:w="1927" w:type="dxa"/>
          </w:tcPr>
          <w:p w:rsidR="00F4150C" w:rsidRDefault="00F4150C" w:rsidP="00F4150C">
            <w:pPr>
              <w:jc w:val="center"/>
            </w:pPr>
            <w:proofErr w:type="spellStart"/>
            <w:r>
              <w:t>Apellidos</w:t>
            </w:r>
            <w:proofErr w:type="spellEnd"/>
          </w:p>
        </w:tc>
        <w:tc>
          <w:tcPr>
            <w:tcW w:w="1984" w:type="dxa"/>
          </w:tcPr>
          <w:p w:rsidR="00F4150C" w:rsidRDefault="00F4150C" w:rsidP="00F4150C">
            <w:pPr>
              <w:jc w:val="center"/>
            </w:pPr>
            <w:proofErr w:type="spellStart"/>
            <w:r>
              <w:t>NºMatricula</w:t>
            </w:r>
            <w:proofErr w:type="spellEnd"/>
          </w:p>
        </w:tc>
        <w:tc>
          <w:tcPr>
            <w:tcW w:w="2900" w:type="dxa"/>
          </w:tcPr>
          <w:p w:rsidR="00F4150C" w:rsidRDefault="00F4150C" w:rsidP="00F4150C">
            <w:pPr>
              <w:jc w:val="center"/>
            </w:pPr>
            <w:r>
              <w:t>Email</w:t>
            </w:r>
          </w:p>
        </w:tc>
      </w:tr>
      <w:tr w:rsidR="00F4150C" w:rsidTr="00F4150C">
        <w:tc>
          <w:tcPr>
            <w:tcW w:w="1909" w:type="dxa"/>
          </w:tcPr>
          <w:p w:rsidR="00F4150C" w:rsidRDefault="00F4150C" w:rsidP="00F4150C">
            <w:pPr>
              <w:jc w:val="center"/>
            </w:pPr>
            <w:r>
              <w:t xml:space="preserve">Miguel </w:t>
            </w:r>
            <w:proofErr w:type="spellStart"/>
            <w:r>
              <w:t>Ángel</w:t>
            </w:r>
            <w:proofErr w:type="spellEnd"/>
          </w:p>
        </w:tc>
        <w:tc>
          <w:tcPr>
            <w:tcW w:w="1927" w:type="dxa"/>
          </w:tcPr>
          <w:p w:rsidR="00F4150C" w:rsidRDefault="00F4150C" w:rsidP="00F4150C">
            <w:pPr>
              <w:jc w:val="center"/>
            </w:pPr>
            <w:proofErr w:type="spellStart"/>
            <w:r>
              <w:t>Pascual</w:t>
            </w:r>
            <w:proofErr w:type="spellEnd"/>
            <w:r>
              <w:t xml:space="preserve"> Collar</w:t>
            </w:r>
          </w:p>
        </w:tc>
        <w:tc>
          <w:tcPr>
            <w:tcW w:w="1984" w:type="dxa"/>
          </w:tcPr>
          <w:p w:rsidR="00F4150C" w:rsidRDefault="00F4150C" w:rsidP="00F4150C">
            <w:pPr>
              <w:jc w:val="center"/>
            </w:pPr>
            <w:r>
              <w:t>55584</w:t>
            </w:r>
          </w:p>
        </w:tc>
        <w:tc>
          <w:tcPr>
            <w:tcW w:w="2900" w:type="dxa"/>
          </w:tcPr>
          <w:p w:rsidR="00F4150C" w:rsidRDefault="00F4150C" w:rsidP="00F4150C">
            <w:pPr>
              <w:jc w:val="center"/>
            </w:pPr>
            <w:r>
              <w:t>ma.pascual@alumnos.upm.es</w:t>
            </w:r>
          </w:p>
        </w:tc>
      </w:tr>
    </w:tbl>
    <w:p w:rsidR="00F4150C" w:rsidRPr="00F4150C" w:rsidRDefault="00F4150C" w:rsidP="009F28EA">
      <w:pPr>
        <w:rPr>
          <w:sz w:val="32"/>
          <w:szCs w:val="32"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9F28EA" w:rsidTr="009F28EA">
        <w:tc>
          <w:tcPr>
            <w:tcW w:w="8644" w:type="dxa"/>
          </w:tcPr>
          <w:p w:rsidR="009F28EA" w:rsidRPr="00CA36E2" w:rsidRDefault="00CA36E2" w:rsidP="00F4150C">
            <w:pPr>
              <w:rPr>
                <w:sz w:val="28"/>
                <w:szCs w:val="28"/>
                <w:lang w:val="es-ES"/>
              </w:rPr>
            </w:pPr>
            <w:r w:rsidRPr="00CA36E2">
              <w:rPr>
                <w:sz w:val="28"/>
                <w:szCs w:val="28"/>
                <w:lang w:val="es-ES"/>
              </w:rPr>
              <w:t xml:space="preserve">Sistema de </w:t>
            </w:r>
            <w:r w:rsidR="00F4150C">
              <w:rPr>
                <w:sz w:val="28"/>
                <w:szCs w:val="28"/>
                <w:lang w:val="es-ES"/>
              </w:rPr>
              <w:t>búsqueda de un sonido,  movimiento alrededor del objeto que lo produce y control de una plataforma de giro con cámara.</w:t>
            </w:r>
          </w:p>
        </w:tc>
      </w:tr>
      <w:tr w:rsidR="009F28EA" w:rsidTr="009F28EA">
        <w:tc>
          <w:tcPr>
            <w:tcW w:w="8644" w:type="dxa"/>
          </w:tcPr>
          <w:p w:rsidR="009F28EA" w:rsidRPr="00CA36E2" w:rsidRDefault="00AB1D8A" w:rsidP="00AB1D8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Sistema que al detectar un sonido, haga que los motores hagan girar al coche hasta encontrar la dirección del sonido</w:t>
            </w:r>
            <w:r w:rsidR="00CA36E2" w:rsidRPr="00CA36E2">
              <w:rPr>
                <w:sz w:val="24"/>
                <w:szCs w:val="24"/>
                <w:lang w:val="es-ES"/>
              </w:rPr>
              <w:t>,</w:t>
            </w:r>
            <w:r w:rsidR="00CA36E2">
              <w:rPr>
                <w:sz w:val="24"/>
                <w:szCs w:val="24"/>
                <w:lang w:val="es-ES"/>
              </w:rPr>
              <w:t xml:space="preserve"> mande una alerta al dispositivo elegido</w:t>
            </w:r>
            <w:r>
              <w:rPr>
                <w:sz w:val="24"/>
                <w:szCs w:val="24"/>
                <w:lang w:val="es-ES"/>
              </w:rPr>
              <w:t xml:space="preserve"> nada mas detectar un sonido. Al encontrar la dirección del sonido, se activara el ultrasonidos, se activara la</w:t>
            </w:r>
            <w:r w:rsidR="00CA36E2">
              <w:rPr>
                <w:sz w:val="24"/>
                <w:szCs w:val="24"/>
                <w:lang w:val="es-ES"/>
              </w:rPr>
              <w:t xml:space="preserve"> cámara, el vehículo debe desplazarse hasta estar a una cierta distancia de el objeto que produce el sonido, y realizar una vuelta alrededor de el objeto girando la cámara para que siga grabando al objeto.</w:t>
            </w:r>
          </w:p>
        </w:tc>
      </w:tr>
      <w:tr w:rsidR="009F28EA" w:rsidTr="009F28EA">
        <w:tc>
          <w:tcPr>
            <w:tcW w:w="8644" w:type="dxa"/>
          </w:tcPr>
          <w:p w:rsidR="009F28EA" w:rsidRDefault="00F4150C" w:rsidP="009F28EA">
            <w:pPr>
              <w:rPr>
                <w:sz w:val="36"/>
                <w:szCs w:val="36"/>
                <w:lang w:val="es-ES"/>
              </w:rPr>
            </w:pPr>
            <w:r>
              <w:rPr>
                <w:noProof/>
                <w:lang w:val="es-ES" w:eastAsia="es-ES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9" type="#_x0000_t13" style="position:absolute;margin-left:179.6pt;margin-top:104.4pt;width:44.4pt;height:26.15pt;rotation:-1086194fd;z-index:251670528;mso-position-horizontal-relative:text;mso-position-vertical-relative:text"/>
              </w:pict>
            </w:r>
            <w:r>
              <w:rPr>
                <w:noProof/>
                <w:lang w:val="es-ES" w:eastAsia="es-ES"/>
              </w:rPr>
              <w:pict>
                <v:shape id="_x0000_s1026" type="#_x0000_t13" style="position:absolute;margin-left:-.25pt;margin-top:40.25pt;width:44.4pt;height:26.15pt;z-index:251666432;mso-position-horizontal-relative:text;mso-position-vertical-relative:text"/>
              </w:pict>
            </w:r>
            <w:r w:rsidR="00C72EC6">
              <w:rPr>
                <w:noProof/>
                <w:lang w:val="es-ES" w:eastAsia="es-ES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3058160</wp:posOffset>
                  </wp:positionV>
                  <wp:extent cx="1196340" cy="828675"/>
                  <wp:effectExtent l="0" t="0" r="0" b="0"/>
                  <wp:wrapSquare wrapText="bothSides"/>
                  <wp:docPr id="34" name="Imagen 34" descr="Resultado de imagen de altavo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Resultado de imagen de altavo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34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72EC6">
              <w:rPr>
                <w:noProof/>
                <w:lang w:val="es-ES" w:eastAsia="es-ES"/>
              </w:rPr>
              <w:pict>
                <v:shape id="_x0000_s1035" type="#_x0000_t13" style="position:absolute;margin-left:-71.25pt;margin-top:203.95pt;width:44.4pt;height:26.15pt;rotation:270;z-index:251677696;mso-position-horizontal-relative:text;mso-position-vertical-relative:text"/>
              </w:pict>
            </w:r>
            <w:r w:rsidR="00C72EC6">
              <w:rPr>
                <w:noProof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1844675</wp:posOffset>
                  </wp:positionV>
                  <wp:extent cx="749935" cy="760095"/>
                  <wp:effectExtent l="19050" t="0" r="0" b="0"/>
                  <wp:wrapSquare wrapText="bothSides"/>
                  <wp:docPr id="4" name="Imagen 4" descr="Resultado de imagen de ultrasonidos ardu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sultado de imagen de ultrasonidos ardu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935" cy="760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E2688">
              <w:rPr>
                <w:noProof/>
                <w:lang w:val="es-ES" w:eastAsia="es-ES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2698750</wp:posOffset>
                  </wp:positionH>
                  <wp:positionV relativeFrom="paragraph">
                    <wp:posOffset>3126105</wp:posOffset>
                  </wp:positionV>
                  <wp:extent cx="749935" cy="760095"/>
                  <wp:effectExtent l="19050" t="0" r="0" b="0"/>
                  <wp:wrapSquare wrapText="bothSides"/>
                  <wp:docPr id="31" name="Imagen 31" descr="Resultado de imagen de motores ardu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esultado de imagen de motores ardu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935" cy="7600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E2688">
              <w:rPr>
                <w:noProof/>
                <w:lang w:val="es-ES" w:eastAsia="es-ES"/>
              </w:rPr>
              <w:pict>
                <v:shape id="_x0000_s1031" type="#_x0000_t13" style="position:absolute;margin-left:107.55pt;margin-top:203.95pt;width:44.4pt;height:26.15pt;rotation:90;z-index:251672576;mso-position-horizontal-relative:text;mso-position-vertical-relative:text"/>
              </w:pict>
            </w:r>
            <w:r w:rsidR="003E2688">
              <w:rPr>
                <w:noProof/>
                <w:lang w:val="es-ES" w:eastAsia="es-ES"/>
              </w:rPr>
              <w:pict>
                <v:shape id="_x0000_s1027" type="#_x0000_t13" style="position:absolute;margin-left:107pt;margin-top:59.85pt;width:38.75pt;height:26.15pt;rotation:5365426fd;z-index:251667456;mso-position-horizontal-relative:text;mso-position-vertical-relative:text"/>
              </w:pict>
            </w:r>
            <w:r w:rsidR="003E2688">
              <w:rPr>
                <w:noProof/>
                <w:lang w:val="es-ES" w:eastAsia="es-ES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4236720</wp:posOffset>
                  </wp:positionH>
                  <wp:positionV relativeFrom="paragraph">
                    <wp:posOffset>758825</wp:posOffset>
                  </wp:positionV>
                  <wp:extent cx="878205" cy="880110"/>
                  <wp:effectExtent l="19050" t="0" r="0" b="0"/>
                  <wp:wrapSquare wrapText="bothSides"/>
                  <wp:docPr id="28" name="Imagen 28" descr="Resultado de imagen de tarjeta bluetooth ardu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Resultado de imagen de tarjeta bluetooth ardu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205" cy="880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E2688">
              <w:rPr>
                <w:noProof/>
                <w:lang w:val="es-ES" w:eastAsia="es-ES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4391025</wp:posOffset>
                  </wp:positionH>
                  <wp:positionV relativeFrom="paragraph">
                    <wp:posOffset>1921510</wp:posOffset>
                  </wp:positionV>
                  <wp:extent cx="997585" cy="1008380"/>
                  <wp:effectExtent l="19050" t="0" r="0" b="0"/>
                  <wp:wrapSquare wrapText="bothSides"/>
                  <wp:docPr id="25" name="Imagen 25" descr="Resultado de imagen de mov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Resultado de imagen de mov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585" cy="1008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E2688">
              <w:rPr>
                <w:noProof/>
                <w:lang w:val="es-ES" w:eastAsia="es-ES"/>
              </w:rPr>
              <w:pict>
                <v:shape id="_x0000_s1030" type="#_x0000_t13" style="position:absolute;margin-left:254.5pt;margin-top:118.85pt;width:44.4pt;height:26.15pt;rotation:5247359fd;z-index:251671552;mso-position-horizontal-relative:text;mso-position-vertical-relative:text"/>
              </w:pict>
            </w:r>
            <w:r w:rsidR="003E2688">
              <w:rPr>
                <w:noProof/>
                <w:lang w:val="es-ES" w:eastAsia="es-ES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3621405</wp:posOffset>
                  </wp:positionH>
                  <wp:positionV relativeFrom="paragraph">
                    <wp:posOffset>2741930</wp:posOffset>
                  </wp:positionV>
                  <wp:extent cx="955040" cy="965200"/>
                  <wp:effectExtent l="19050" t="0" r="0" b="0"/>
                  <wp:wrapSquare wrapText="bothSides"/>
                  <wp:docPr id="22" name="Imagen 22" descr="Resultado de imagen de camara ardu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Resultado de imagen de camara ardu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6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E2688">
              <w:rPr>
                <w:noProof/>
                <w:lang w:val="es-ES" w:eastAsia="es-ES"/>
              </w:rPr>
              <w:pict>
                <v:shape id="_x0000_s1032" type="#_x0000_t13" style="position:absolute;margin-left:159.7pt;margin-top:192.15pt;width:44.4pt;height:26.15pt;rotation:3386142fd;z-index:251673600;mso-position-horizontal-relative:text;mso-position-vertical-relative:text"/>
              </w:pict>
            </w:r>
            <w:r w:rsidR="003E2688">
              <w:rPr>
                <w:noProof/>
                <w:lang w:val="es-ES" w:eastAsia="es-ES"/>
              </w:rPr>
              <w:pict>
                <v:shape id="_x0000_s1034" type="#_x0000_t13" style="position:absolute;margin-left:35.05pt;margin-top:203.95pt;width:44.4pt;height:26.15pt;rotation:90;z-index:251675648;mso-position-horizontal-relative:text;mso-position-vertical-relative:text"/>
              </w:pict>
            </w:r>
            <w:r w:rsidR="003E2688">
              <w:rPr>
                <w:noProof/>
                <w:lang w:val="es-ES"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1664970</wp:posOffset>
                  </wp:positionH>
                  <wp:positionV relativeFrom="paragraph">
                    <wp:posOffset>3126105</wp:posOffset>
                  </wp:positionV>
                  <wp:extent cx="895350" cy="811530"/>
                  <wp:effectExtent l="19050" t="0" r="0" b="0"/>
                  <wp:wrapSquare wrapText="bothSides"/>
                  <wp:docPr id="16" name="Imagen 16" descr="https://images-na.ssl-images-amazon.com/images/I/614VTuvOsEL._AC_SL1100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images-na.ssl-images-amazon.com/images/I/614VTuvOsEL._AC_SL1100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11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E2688">
              <w:rPr>
                <w:noProof/>
                <w:lang w:val="es-ES"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1989455</wp:posOffset>
                  </wp:positionH>
                  <wp:positionV relativeFrom="paragraph">
                    <wp:posOffset>-1270</wp:posOffset>
                  </wp:positionV>
                  <wp:extent cx="1143000" cy="1144905"/>
                  <wp:effectExtent l="19050" t="0" r="0" b="0"/>
                  <wp:wrapSquare wrapText="bothSides"/>
                  <wp:docPr id="1" name="Imagen 1" descr="Resultado de imagen de MAX9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de MAX9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E2688">
              <w:rPr>
                <w:noProof/>
                <w:lang w:val="es-ES" w:eastAsia="es-E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1665605</wp:posOffset>
                  </wp:positionH>
                  <wp:positionV relativeFrom="paragraph">
                    <wp:posOffset>1220470</wp:posOffset>
                  </wp:positionV>
                  <wp:extent cx="1664970" cy="1153160"/>
                  <wp:effectExtent l="19050" t="0" r="0" b="0"/>
                  <wp:wrapSquare wrapText="bothSides"/>
                  <wp:docPr id="2" name="Imagen 7" descr="Resultado de imagen de placa ardui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n de placa ardui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1153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E2688">
              <w:rPr>
                <w:noProof/>
                <w:lang w:val="es-ES" w:eastAsia="es-ES"/>
              </w:rPr>
              <w:pict>
                <v:shape id="_x0000_s1033" type="#_x0000_t13" style="position:absolute;margin-left:-16.5pt;margin-top:150.45pt;width:44.4pt;height:26.15pt;rotation:-2025546fd;z-index:251674624;mso-position-horizontal-relative:text;mso-position-vertical-relative:text"/>
              </w:pict>
            </w:r>
            <w:r w:rsidR="003E2688">
              <w:rPr>
                <w:noProof/>
                <w:lang w:val="es-ES" w:eastAsia="es-ES"/>
              </w:rPr>
              <w:pict>
                <v:shape id="_x0000_s1028" type="#_x0000_t13" style="position:absolute;margin-left:-29.15pt;margin-top:124.3pt;width:44.4pt;height:26.15pt;rotation:9914100fd;z-index:251669504;mso-position-horizontal-relative:text;mso-position-vertical-relative:text"/>
              </w:pict>
            </w:r>
            <w:r w:rsidR="003E2688">
              <w:rPr>
                <w:noProof/>
                <w:lang w:val="es-ES" w:eastAsia="es-E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152400</wp:posOffset>
                  </wp:positionV>
                  <wp:extent cx="1134110" cy="991235"/>
                  <wp:effectExtent l="19050" t="0" r="8890" b="0"/>
                  <wp:wrapSquare wrapText="bothSides"/>
                  <wp:docPr id="19" name="Imagen 19" descr="Resultado de imagen de son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sultado de imagen de soni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10" cy="991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F28EA" w:rsidTr="009F28EA">
        <w:tc>
          <w:tcPr>
            <w:tcW w:w="8644" w:type="dxa"/>
          </w:tcPr>
          <w:p w:rsidR="009F28EA" w:rsidRPr="00C72EC6" w:rsidRDefault="00C72EC6" w:rsidP="009F28EA">
            <w:pPr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Requisitos funcionales</w:t>
            </w:r>
          </w:p>
        </w:tc>
      </w:tr>
      <w:tr w:rsidR="009F28EA" w:rsidTr="009F28EA">
        <w:tc>
          <w:tcPr>
            <w:tcW w:w="8644" w:type="dxa"/>
          </w:tcPr>
          <w:p w:rsidR="009F28EA" w:rsidRDefault="00C72EC6" w:rsidP="00C72EC6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proceso se inicia con un sonido</w:t>
            </w:r>
            <w:r w:rsidR="00F4150C">
              <w:rPr>
                <w:sz w:val="24"/>
                <w:szCs w:val="24"/>
                <w:lang w:val="es-ES"/>
              </w:rPr>
              <w:t xml:space="preserve"> continuo</w:t>
            </w:r>
            <w:r>
              <w:rPr>
                <w:sz w:val="24"/>
                <w:szCs w:val="24"/>
                <w:lang w:val="es-ES"/>
              </w:rPr>
              <w:t>.</w:t>
            </w:r>
          </w:p>
          <w:p w:rsidR="00C72EC6" w:rsidRDefault="00C72EC6" w:rsidP="00C72EC6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 iniciar el</w:t>
            </w:r>
            <w:r w:rsidR="009931CA">
              <w:rPr>
                <w:sz w:val="24"/>
                <w:szCs w:val="24"/>
                <w:lang w:val="es-ES"/>
              </w:rPr>
              <w:t xml:space="preserve"> proceso el controlador </w:t>
            </w:r>
            <w:r w:rsidR="00F4150C">
              <w:rPr>
                <w:sz w:val="24"/>
                <w:szCs w:val="24"/>
                <w:lang w:val="es-ES"/>
              </w:rPr>
              <w:t xml:space="preserve">enviara una señal vía </w:t>
            </w:r>
            <w:proofErr w:type="spellStart"/>
            <w:r w:rsidR="00F4150C">
              <w:rPr>
                <w:sz w:val="24"/>
                <w:szCs w:val="24"/>
                <w:lang w:val="es-ES"/>
              </w:rPr>
              <w:t>bluetooth</w:t>
            </w:r>
            <w:proofErr w:type="spellEnd"/>
            <w:r w:rsidR="00F4150C">
              <w:rPr>
                <w:sz w:val="24"/>
                <w:szCs w:val="24"/>
                <w:lang w:val="es-ES"/>
              </w:rPr>
              <w:t xml:space="preserve"> al dispositivo móvil.</w:t>
            </w:r>
          </w:p>
          <w:p w:rsidR="00C72EC6" w:rsidRDefault="009931CA" w:rsidP="00C72EC6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controlador hará girar el vehículo  mientras que e</w:t>
            </w:r>
            <w:r w:rsidR="00C72EC6">
              <w:rPr>
                <w:sz w:val="24"/>
                <w:szCs w:val="24"/>
                <w:lang w:val="es-ES"/>
              </w:rPr>
              <w:t>l micrófono va midiendo la intensidad del sonido hasta que encuentra la intensidad más alta y el controlador hace girar al vehículo hasta estar en esa dirección.</w:t>
            </w:r>
          </w:p>
          <w:p w:rsidR="00C72EC6" w:rsidRDefault="00C72EC6" w:rsidP="00C72EC6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Una vez colocado, se activa la cámara y los ultrasonidos y se accionan los motores para avanzar hacia el sonido.</w:t>
            </w:r>
          </w:p>
          <w:p w:rsidR="00C72EC6" w:rsidRDefault="00C72EC6" w:rsidP="00C72EC6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 El ultrasonidos va midiendo la distancia al objeto hasta que se alcanza una distancia.</w:t>
            </w:r>
          </w:p>
          <w:p w:rsidR="00C72EC6" w:rsidRDefault="00C72EC6" w:rsidP="00C72EC6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 alcanzar la distancia, el controlador hace que el vehículo se desplace</w:t>
            </w:r>
            <w:r w:rsidR="00F4150C">
              <w:rPr>
                <w:sz w:val="24"/>
                <w:szCs w:val="24"/>
                <w:lang w:val="es-ES"/>
              </w:rPr>
              <w:t xml:space="preserve"> alrededor del objeto.</w:t>
            </w:r>
          </w:p>
          <w:p w:rsidR="00F4150C" w:rsidRPr="00F4150C" w:rsidRDefault="00F4150C" w:rsidP="00F4150C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El controlador moverá la plataforma de la cámara de forma que esta siga observando al objeto.</w:t>
            </w:r>
          </w:p>
        </w:tc>
      </w:tr>
    </w:tbl>
    <w:p w:rsidR="009F28EA" w:rsidRPr="009F28EA" w:rsidRDefault="009F28EA" w:rsidP="00F4150C">
      <w:pPr>
        <w:rPr>
          <w:sz w:val="28"/>
          <w:szCs w:val="28"/>
          <w:lang w:val="es-ES"/>
        </w:rPr>
      </w:pPr>
    </w:p>
    <w:sectPr w:rsidR="009F28EA" w:rsidRPr="009F28EA" w:rsidSect="00F4150C">
      <w:pgSz w:w="11906" w:h="16838"/>
      <w:pgMar w:top="127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0B7" w:rsidRDefault="004E30B7" w:rsidP="00F4150C">
      <w:pPr>
        <w:spacing w:after="0" w:line="240" w:lineRule="auto"/>
      </w:pPr>
      <w:r>
        <w:separator/>
      </w:r>
    </w:p>
  </w:endnote>
  <w:endnote w:type="continuationSeparator" w:id="0">
    <w:p w:rsidR="004E30B7" w:rsidRDefault="004E30B7" w:rsidP="00F41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0B7" w:rsidRDefault="004E30B7" w:rsidP="00F4150C">
      <w:pPr>
        <w:spacing w:after="0" w:line="240" w:lineRule="auto"/>
      </w:pPr>
      <w:r>
        <w:separator/>
      </w:r>
    </w:p>
  </w:footnote>
  <w:footnote w:type="continuationSeparator" w:id="0">
    <w:p w:rsidR="004E30B7" w:rsidRDefault="004E30B7" w:rsidP="00F41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B4DF0"/>
    <w:multiLevelType w:val="hybridMultilevel"/>
    <w:tmpl w:val="876CB9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67C3"/>
    <w:rsid w:val="003E2688"/>
    <w:rsid w:val="004E30B7"/>
    <w:rsid w:val="00673892"/>
    <w:rsid w:val="007B701B"/>
    <w:rsid w:val="008067C3"/>
    <w:rsid w:val="009931CA"/>
    <w:rsid w:val="009F28EA"/>
    <w:rsid w:val="00AB1D8A"/>
    <w:rsid w:val="00C72EC6"/>
    <w:rsid w:val="00CA36E2"/>
    <w:rsid w:val="00F41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01B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067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B1D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D8A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C72E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F41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4150C"/>
    <w:rPr>
      <w:lang w:val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F415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4150C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2020-03-22T16:08:00Z</dcterms:created>
  <dcterms:modified xsi:type="dcterms:W3CDTF">2020-03-22T19:21:00Z</dcterms:modified>
</cp:coreProperties>
</file>