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5D07" w14:textId="77777777" w:rsidR="001D3452" w:rsidRPr="001D3452" w:rsidRDefault="001D3452" w:rsidP="001D3452">
      <w:pPr>
        <w:rPr>
          <w:rFonts w:ascii="Arial" w:hAnsi="Arial" w:cs="Arial"/>
          <w:sz w:val="32"/>
          <w:szCs w:val="32"/>
        </w:rPr>
      </w:pPr>
      <w:r w:rsidRPr="001D3452">
        <w:rPr>
          <w:rFonts w:ascii="Arial" w:hAnsi="Arial" w:cs="Arial"/>
          <w:sz w:val="32"/>
          <w:szCs w:val="32"/>
        </w:rPr>
        <w:t>Componentes:</w:t>
      </w:r>
    </w:p>
    <w:p w14:paraId="6EE68A4A" w14:textId="2B968EE7" w:rsidR="001D3452" w:rsidRPr="00185E9F" w:rsidRDefault="001D3452" w:rsidP="001D3452">
      <w:pPr>
        <w:spacing w:after="240" w:line="240" w:lineRule="auto"/>
        <w:textAlignment w:val="baseline"/>
        <w:rPr>
          <w:rFonts w:ascii="Arial" w:eastAsia="Times New Roman" w:hAnsi="Arial" w:cs="Arial"/>
          <w:color w:val="666666"/>
          <w:lang w:eastAsia="es-ES"/>
        </w:rPr>
      </w:pPr>
      <w:r w:rsidRPr="00185E9F">
        <w:rPr>
          <w:rFonts w:ascii="Arial" w:hAnsi="Arial" w:cs="Arial"/>
        </w:rPr>
        <w:t xml:space="preserve">Nuestra nevera se compondrá de una placa base Arduino uno, sensores de temperatura y </w:t>
      </w:r>
      <w:proofErr w:type="gramStart"/>
      <w:r w:rsidRPr="00185E9F">
        <w:rPr>
          <w:rFonts w:ascii="Arial" w:hAnsi="Arial" w:cs="Arial"/>
        </w:rPr>
        <w:t>humedad(</w:t>
      </w:r>
      <w:proofErr w:type="gramEnd"/>
      <w:r w:rsidRPr="00185E9F">
        <w:rPr>
          <w:rFonts w:ascii="Arial" w:hAnsi="Arial" w:cs="Arial"/>
        </w:rPr>
        <w:t>DHT22), sistema de refrigeración, fuente de alimentación(por determin</w:t>
      </w:r>
      <w:r>
        <w:rPr>
          <w:rFonts w:ascii="Arial" w:hAnsi="Arial" w:cs="Arial"/>
        </w:rPr>
        <w:t>ar)</w:t>
      </w:r>
      <w:r w:rsidRPr="00185E9F">
        <w:rPr>
          <w:rFonts w:ascii="Arial" w:hAnsi="Arial" w:cs="Arial"/>
        </w:rPr>
        <w:t>, luces led , servo</w:t>
      </w:r>
      <w:r>
        <w:rPr>
          <w:rFonts w:ascii="Arial" w:hAnsi="Arial" w:cs="Arial"/>
        </w:rPr>
        <w:t xml:space="preserve"> </w:t>
      </w:r>
      <w:r w:rsidRPr="00185E9F">
        <w:rPr>
          <w:rFonts w:ascii="Arial" w:hAnsi="Arial" w:cs="Arial"/>
        </w:rPr>
        <w:t>motores(</w:t>
      </w:r>
      <w:r>
        <w:rPr>
          <w:rFonts w:ascii="Arial" w:hAnsi="Arial" w:cs="Arial"/>
        </w:rPr>
        <w:t>SG90</w:t>
      </w:r>
      <w:r w:rsidRPr="00185E9F">
        <w:rPr>
          <w:rFonts w:ascii="Arial" w:hAnsi="Arial" w:cs="Arial"/>
        </w:rPr>
        <w:t>)</w:t>
      </w:r>
      <w:r>
        <w:rPr>
          <w:rFonts w:ascii="Arial" w:hAnsi="Arial" w:cs="Arial"/>
        </w:rPr>
        <w:t xml:space="preserve">,ultrasonidos(HC-SR04) </w:t>
      </w:r>
      <w:r w:rsidRPr="00185E9F">
        <w:rPr>
          <w:rFonts w:ascii="Arial" w:hAnsi="Arial" w:cs="Arial"/>
        </w:rPr>
        <w:t xml:space="preserve"> y un </w:t>
      </w:r>
      <w:r>
        <w:rPr>
          <w:rFonts w:ascii="Arial" w:hAnsi="Arial" w:cs="Arial"/>
        </w:rPr>
        <w:t xml:space="preserve">módulo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Bundle</w:t>
      </w:r>
      <w:proofErr w:type="spellEnd"/>
      <w:r>
        <w:rPr>
          <w:rFonts w:ascii="Arial" w:hAnsi="Arial" w:cs="Arial"/>
        </w:rPr>
        <w:t xml:space="preserve">(HD44780) </w:t>
      </w:r>
      <w:r w:rsidRPr="00185E9F">
        <w:rPr>
          <w:rFonts w:ascii="Arial" w:hAnsi="Arial" w:cs="Arial"/>
        </w:rPr>
        <w:t>además de una aplicación móvil adicional con la que podremos monitorizar y controlar nuestro dispositivo</w:t>
      </w:r>
    </w:p>
    <w:p w14:paraId="1D54344B" w14:textId="77777777" w:rsidR="001D3452" w:rsidRPr="00185E9F" w:rsidRDefault="001D3452" w:rsidP="001D3452">
      <w:pPr>
        <w:spacing w:after="0" w:line="240" w:lineRule="auto"/>
        <w:rPr>
          <w:rFonts w:ascii="Arial" w:eastAsia="Times New Roman" w:hAnsi="Arial" w:cs="Arial"/>
          <w:sz w:val="24"/>
          <w:szCs w:val="24"/>
          <w:lang w:eastAsia="es-ES"/>
        </w:rPr>
      </w:pPr>
    </w:p>
    <w:p w14:paraId="4266DB04" w14:textId="77777777" w:rsidR="001D3452" w:rsidRPr="00185E9F" w:rsidRDefault="001D3452" w:rsidP="001D3452">
      <w:pPr>
        <w:spacing w:after="0" w:line="240" w:lineRule="auto"/>
        <w:rPr>
          <w:rFonts w:ascii="Arial" w:eastAsia="Times New Roman" w:hAnsi="Arial" w:cs="Arial"/>
          <w:sz w:val="24"/>
          <w:szCs w:val="24"/>
          <w:lang w:eastAsia="es-ES"/>
        </w:rPr>
      </w:pPr>
      <w:r w:rsidRPr="00185E9F">
        <w:rPr>
          <w:rFonts w:ascii="Arial" w:eastAsia="Times New Roman" w:hAnsi="Arial" w:cs="Arial"/>
          <w:color w:val="000000"/>
          <w:lang w:eastAsia="es-ES"/>
        </w:rPr>
        <w:t>En cuanto a la compatibilidad de los componentes, al tratarse de piezas utilizadas en los circuitos expuestos abajo y dando por hecho que trabajaremos en Arduino, suponemos que los componentes serán compatibles entre sí.</w:t>
      </w:r>
    </w:p>
    <w:p w14:paraId="7EED0403" w14:textId="77777777" w:rsidR="001D3452" w:rsidRDefault="001D3452" w:rsidP="001D3452">
      <w:pPr>
        <w:autoSpaceDE w:val="0"/>
        <w:autoSpaceDN w:val="0"/>
        <w:adjustRightInd w:val="0"/>
        <w:spacing w:after="0" w:line="240" w:lineRule="auto"/>
        <w:rPr>
          <w:rFonts w:ascii="Cascadia Mono" w:hAnsi="Cascadia Mono" w:cs="Cascadia Mono"/>
          <w:color w:val="000000"/>
          <w:sz w:val="19"/>
          <w:szCs w:val="19"/>
        </w:rPr>
      </w:pPr>
    </w:p>
    <w:p w14:paraId="45B7E180" w14:textId="77777777" w:rsidR="001D3452" w:rsidRDefault="001D3452" w:rsidP="001D3452">
      <w:pPr>
        <w:autoSpaceDE w:val="0"/>
        <w:autoSpaceDN w:val="0"/>
        <w:adjustRightInd w:val="0"/>
        <w:spacing w:after="0" w:line="240" w:lineRule="auto"/>
        <w:rPr>
          <w:rFonts w:ascii="Cascadia Mono" w:hAnsi="Cascadia Mono" w:cs="Cascadia Mono"/>
          <w:color w:val="000000"/>
          <w:sz w:val="19"/>
          <w:szCs w:val="19"/>
        </w:rPr>
      </w:pPr>
    </w:p>
    <w:p w14:paraId="3A52C74A" w14:textId="77777777" w:rsidR="001D3452" w:rsidRPr="00185E9F" w:rsidRDefault="001D3452" w:rsidP="001D3452">
      <w:pPr>
        <w:rPr>
          <w:rFonts w:ascii="Arial" w:hAnsi="Arial" w:cs="Arial"/>
          <w:sz w:val="32"/>
          <w:szCs w:val="32"/>
        </w:rPr>
      </w:pPr>
      <w:r w:rsidRPr="00185E9F">
        <w:rPr>
          <w:rFonts w:ascii="Arial" w:hAnsi="Arial" w:cs="Arial"/>
          <w:sz w:val="32"/>
          <w:szCs w:val="32"/>
        </w:rPr>
        <w:t>Esquema del montaje en Arduino:</w:t>
      </w:r>
    </w:p>
    <w:p w14:paraId="14B428EB" w14:textId="77777777" w:rsidR="001D3452" w:rsidRDefault="001D3452" w:rsidP="001D3452">
      <w:pPr>
        <w:rPr>
          <w:noProof/>
        </w:rPr>
      </w:pPr>
      <w:r>
        <w:rPr>
          <w:noProof/>
        </w:rPr>
        <w:drawing>
          <wp:inline distT="0" distB="0" distL="0" distR="0" wp14:anchorId="329DBC99" wp14:editId="68591943">
            <wp:extent cx="2684585" cy="1970139"/>
            <wp:effectExtent l="0" t="0" r="1905" b="0"/>
            <wp:docPr id="1"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Diagrama&#10;&#10;Descripción generada automáticamente"/>
                    <pic:cNvPicPr/>
                  </pic:nvPicPr>
                  <pic:blipFill rotWithShape="1">
                    <a:blip r:embed="rId5"/>
                    <a:srcRect l="23518" t="30310" r="32738" b="12626"/>
                    <a:stretch/>
                  </pic:blipFill>
                  <pic:spPr bwMode="auto">
                    <a:xfrm>
                      <a:off x="0" y="0"/>
                      <a:ext cx="2699892" cy="1981372"/>
                    </a:xfrm>
                    <a:prstGeom prst="rect">
                      <a:avLst/>
                    </a:prstGeom>
                    <a:ln>
                      <a:noFill/>
                    </a:ln>
                    <a:extLst>
                      <a:ext uri="{53640926-AAD7-44D8-BBD7-CCE9431645EC}">
                        <a14:shadowObscured xmlns:a14="http://schemas.microsoft.com/office/drawing/2010/main"/>
                      </a:ext>
                    </a:extLst>
                  </pic:spPr>
                </pic:pic>
              </a:graphicData>
            </a:graphic>
          </wp:inline>
        </w:drawing>
      </w:r>
    </w:p>
    <w:p w14:paraId="5E927A57" w14:textId="77777777" w:rsidR="001D3452" w:rsidRPr="00185E9F" w:rsidRDefault="001D3452" w:rsidP="001D3452">
      <w:pPr>
        <w:rPr>
          <w:rFonts w:ascii="Arial" w:hAnsi="Arial" w:cs="Arial"/>
        </w:rPr>
      </w:pPr>
      <w:r w:rsidRPr="00185E9F">
        <w:rPr>
          <w:rFonts w:ascii="Arial" w:hAnsi="Arial" w:cs="Arial"/>
        </w:rPr>
        <w:t>Programa básico para luces led:</w:t>
      </w:r>
    </w:p>
    <w:p w14:paraId="346C3393" w14:textId="77777777" w:rsidR="001D3452" w:rsidRPr="00185E9F" w:rsidRDefault="001D3452" w:rsidP="001D3452">
      <w:pPr>
        <w:rPr>
          <w:rFonts w:ascii="Arial" w:hAnsi="Arial" w:cs="Arial"/>
        </w:rPr>
      </w:pPr>
      <w:r w:rsidRPr="00185E9F">
        <w:rPr>
          <w:rFonts w:ascii="Arial" w:hAnsi="Arial" w:cs="Arial"/>
        </w:rPr>
        <w:t>(Para este programa se utiliza un interruptor en vez de un sensor magnético)</w:t>
      </w:r>
    </w:p>
    <w:p w14:paraId="36034B52" w14:textId="77777777" w:rsidR="001D3452" w:rsidRDefault="001D3452" w:rsidP="001D3452">
      <w:pPr>
        <w:rPr>
          <w:noProof/>
        </w:rPr>
      </w:pPr>
    </w:p>
    <w:p w14:paraId="376D561E" w14:textId="77777777" w:rsidR="001D3452" w:rsidRDefault="001D3452" w:rsidP="001D3452">
      <w:r>
        <w:rPr>
          <w:noProof/>
        </w:rPr>
        <w:drawing>
          <wp:inline distT="0" distB="0" distL="0" distR="0" wp14:anchorId="3D2B1DD2" wp14:editId="3A23CC25">
            <wp:extent cx="2544417" cy="3103419"/>
            <wp:effectExtent l="0" t="0" r="8890" b="190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rotWithShape="1">
                    <a:blip r:embed="rId6"/>
                    <a:srcRect t="8779" r="84615" b="57567"/>
                    <a:stretch/>
                  </pic:blipFill>
                  <pic:spPr bwMode="auto">
                    <a:xfrm>
                      <a:off x="0" y="0"/>
                      <a:ext cx="2551061" cy="3111522"/>
                    </a:xfrm>
                    <a:prstGeom prst="rect">
                      <a:avLst/>
                    </a:prstGeom>
                    <a:ln>
                      <a:noFill/>
                    </a:ln>
                    <a:extLst>
                      <a:ext uri="{53640926-AAD7-44D8-BBD7-CCE9431645EC}">
                        <a14:shadowObscured xmlns:a14="http://schemas.microsoft.com/office/drawing/2010/main"/>
                      </a:ext>
                    </a:extLst>
                  </pic:spPr>
                </pic:pic>
              </a:graphicData>
            </a:graphic>
          </wp:inline>
        </w:drawing>
      </w:r>
    </w:p>
    <w:p w14:paraId="788D81C1" w14:textId="77777777" w:rsidR="001D3452" w:rsidRDefault="001D3452" w:rsidP="001D3452">
      <w:pPr>
        <w:spacing w:after="0" w:line="240" w:lineRule="auto"/>
        <w:rPr>
          <w:rFonts w:ascii="Arial" w:eastAsia="Times New Roman" w:hAnsi="Arial" w:cs="Arial"/>
          <w:color w:val="000000"/>
          <w:lang w:eastAsia="es-ES"/>
        </w:rPr>
      </w:pPr>
      <w:r w:rsidRPr="00BF56F1">
        <w:rPr>
          <w:rFonts w:ascii="Arial" w:eastAsia="Times New Roman" w:hAnsi="Arial" w:cs="Arial"/>
          <w:color w:val="000000"/>
          <w:lang w:eastAsia="es-ES"/>
        </w:rPr>
        <w:lastRenderedPageBreak/>
        <w:t>En nuestro código</w:t>
      </w:r>
      <w:r>
        <w:rPr>
          <w:rFonts w:ascii="Arial" w:eastAsia="Times New Roman" w:hAnsi="Arial" w:cs="Arial"/>
          <w:color w:val="000000"/>
          <w:lang w:eastAsia="es-ES"/>
        </w:rPr>
        <w:t>, la puerta jugará un papel fundamental ya que será esta quien mantenga el contenido de su interior seguro, su funcionamiento será el siguiente:</w:t>
      </w:r>
    </w:p>
    <w:p w14:paraId="67B7C68B" w14:textId="77777777" w:rsidR="001D3452" w:rsidRDefault="001D3452" w:rsidP="001D3452">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Tras poner la contraseña correcta, el programa que se encarga de abrir las puertas (será algo parecido a lo de abajo), se pondrá en marcha y finalizará cuando este se haya abierto por completo(o haya llegado al número de grados asignados), para cerrarse, dos componentes entrarán en marcha, el primero, será un sensor de ultrasonidos ya que será este quien detecte si hay algún tipo de presencia para así no cerrarse, si pasado un tiempo( unos 5 </w:t>
      </w:r>
      <w:proofErr w:type="spellStart"/>
      <w:r>
        <w:rPr>
          <w:rFonts w:ascii="Arial" w:eastAsia="Times New Roman" w:hAnsi="Arial" w:cs="Arial"/>
          <w:color w:val="000000"/>
          <w:lang w:eastAsia="es-ES"/>
        </w:rPr>
        <w:t>seg</w:t>
      </w:r>
      <w:proofErr w:type="spellEnd"/>
      <w:r>
        <w:rPr>
          <w:rFonts w:ascii="Arial" w:eastAsia="Times New Roman" w:hAnsi="Arial" w:cs="Arial"/>
          <w:color w:val="000000"/>
          <w:lang w:eastAsia="es-ES"/>
        </w:rPr>
        <w:t>) no detecta ninguna presencia, la puerta comenzará a cerrarse hasta quedar completamente cerrada(0 grados) poniéndose de nuevo en marcha la contraseña.</w:t>
      </w:r>
    </w:p>
    <w:p w14:paraId="10489F09" w14:textId="77777777" w:rsidR="001D3452" w:rsidRDefault="001D3452" w:rsidP="001D3452">
      <w:pPr>
        <w:spacing w:after="0" w:line="240" w:lineRule="auto"/>
        <w:rPr>
          <w:rFonts w:ascii="Arial" w:eastAsia="Times New Roman" w:hAnsi="Arial" w:cs="Arial"/>
          <w:color w:val="000000"/>
          <w:lang w:eastAsia="es-ES"/>
        </w:rPr>
      </w:pPr>
    </w:p>
    <w:p w14:paraId="4D09DC42" w14:textId="77777777" w:rsidR="001D3452" w:rsidRDefault="001D3452" w:rsidP="001D3452">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Como detalle adicional, contará con dos luces led en la puerta que indicaran cuando este esté abierto(verde) y cuando esté cerrado(rojo)</w:t>
      </w:r>
    </w:p>
    <w:p w14:paraId="0E53AE77" w14:textId="77777777" w:rsidR="001D3452" w:rsidRDefault="001D3452" w:rsidP="001D3452">
      <w:pPr>
        <w:spacing w:after="0" w:line="240" w:lineRule="auto"/>
        <w:rPr>
          <w:rFonts w:ascii="Arial" w:eastAsia="Times New Roman" w:hAnsi="Arial" w:cs="Arial"/>
          <w:color w:val="000000"/>
          <w:lang w:eastAsia="es-ES"/>
        </w:rPr>
      </w:pPr>
    </w:p>
    <w:p w14:paraId="3B58C094" w14:textId="77777777" w:rsidR="001D3452" w:rsidRPr="00185E9F" w:rsidRDefault="001D3452" w:rsidP="001D3452">
      <w:pPr>
        <w:rPr>
          <w:rFonts w:ascii="Arial" w:hAnsi="Arial" w:cs="Arial"/>
        </w:rPr>
      </w:pPr>
    </w:p>
    <w:p w14:paraId="56E0D431" w14:textId="77777777" w:rsidR="001D3452" w:rsidRDefault="001D3452" w:rsidP="001D3452">
      <w:pPr>
        <w:rPr>
          <w:rFonts w:ascii="Arial" w:hAnsi="Arial" w:cs="Arial"/>
        </w:rPr>
      </w:pPr>
      <w:r w:rsidRPr="00185E9F">
        <w:rPr>
          <w:rFonts w:ascii="Arial" w:hAnsi="Arial" w:cs="Arial"/>
        </w:rPr>
        <w:t>El siguiente programa (que al tratarse de una versión temprana no cuenta con los componentes de la contraseña ni del ultrasonido) es de una puerta que se abre de manera automática de 10 en 10 grados y que pasado un tiempo se vuelve a cerrar.</w:t>
      </w:r>
    </w:p>
    <w:p w14:paraId="51893234" w14:textId="77777777" w:rsidR="001D3452" w:rsidRDefault="001D3452" w:rsidP="001D3452">
      <w:pPr>
        <w:rPr>
          <w:noProof/>
        </w:rPr>
      </w:pPr>
    </w:p>
    <w:p w14:paraId="1757DBB2" w14:textId="77777777" w:rsidR="001D3452" w:rsidRDefault="001D3452" w:rsidP="001D3452">
      <w:pPr>
        <w:rPr>
          <w:rFonts w:ascii="Arial" w:hAnsi="Arial" w:cs="Arial"/>
        </w:rPr>
      </w:pPr>
      <w:r>
        <w:rPr>
          <w:noProof/>
        </w:rPr>
        <w:drawing>
          <wp:inline distT="0" distB="0" distL="0" distR="0" wp14:anchorId="0A5B6C87" wp14:editId="0A41820B">
            <wp:extent cx="1483638" cy="4914900"/>
            <wp:effectExtent l="0" t="0" r="254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rotWithShape="1">
                    <a:blip r:embed="rId7"/>
                    <a:srcRect t="9069" r="85889" b="7832"/>
                    <a:stretch/>
                  </pic:blipFill>
                  <pic:spPr bwMode="auto">
                    <a:xfrm>
                      <a:off x="0" y="0"/>
                      <a:ext cx="1487177" cy="4926624"/>
                    </a:xfrm>
                    <a:prstGeom prst="rect">
                      <a:avLst/>
                    </a:prstGeom>
                    <a:ln>
                      <a:noFill/>
                    </a:ln>
                    <a:extLst>
                      <a:ext uri="{53640926-AAD7-44D8-BBD7-CCE9431645EC}">
                        <a14:shadowObscured xmlns:a14="http://schemas.microsoft.com/office/drawing/2010/main"/>
                      </a:ext>
                    </a:extLst>
                  </pic:spPr>
                </pic:pic>
              </a:graphicData>
            </a:graphic>
          </wp:inline>
        </w:drawing>
      </w:r>
    </w:p>
    <w:p w14:paraId="2093F73C" w14:textId="77777777" w:rsidR="001D3452" w:rsidRDefault="001D3452" w:rsidP="001D3452">
      <w:pPr>
        <w:rPr>
          <w:noProof/>
        </w:rPr>
      </w:pPr>
    </w:p>
    <w:p w14:paraId="67807BC8" w14:textId="77777777" w:rsidR="001D3452" w:rsidRDefault="001D3452" w:rsidP="001D3452">
      <w:pPr>
        <w:rPr>
          <w:rFonts w:ascii="Arial" w:hAnsi="Arial" w:cs="Arial"/>
        </w:rPr>
      </w:pPr>
      <w:r>
        <w:rPr>
          <w:noProof/>
        </w:rPr>
        <w:lastRenderedPageBreak/>
        <w:drawing>
          <wp:inline distT="0" distB="0" distL="0" distR="0" wp14:anchorId="10A6A2B2" wp14:editId="63BC39D7">
            <wp:extent cx="2436091" cy="7833360"/>
            <wp:effectExtent l="0" t="0" r="2540" b="0"/>
            <wp:docPr id="4" name="Imagen 4" descr="Texto,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Word&#10;&#10;Descripción generada automáticamente con confianza media"/>
                    <pic:cNvPicPr/>
                  </pic:nvPicPr>
                  <pic:blipFill rotWithShape="1">
                    <a:blip r:embed="rId8"/>
                    <a:srcRect t="8639" r="85536" b="8014"/>
                    <a:stretch/>
                  </pic:blipFill>
                  <pic:spPr bwMode="auto">
                    <a:xfrm>
                      <a:off x="0" y="0"/>
                      <a:ext cx="2463868" cy="7922677"/>
                    </a:xfrm>
                    <a:prstGeom prst="rect">
                      <a:avLst/>
                    </a:prstGeom>
                    <a:ln>
                      <a:noFill/>
                    </a:ln>
                    <a:extLst>
                      <a:ext uri="{53640926-AAD7-44D8-BBD7-CCE9431645EC}">
                        <a14:shadowObscured xmlns:a14="http://schemas.microsoft.com/office/drawing/2010/main"/>
                      </a:ext>
                    </a:extLst>
                  </pic:spPr>
                </pic:pic>
              </a:graphicData>
            </a:graphic>
          </wp:inline>
        </w:drawing>
      </w:r>
    </w:p>
    <w:p w14:paraId="47199055" w14:textId="77777777" w:rsidR="001D3452" w:rsidRDefault="001D3452" w:rsidP="001D3452">
      <w:pPr>
        <w:rPr>
          <w:rFonts w:ascii="Arial" w:hAnsi="Arial" w:cs="Arial"/>
        </w:rPr>
      </w:pPr>
      <w:r>
        <w:rPr>
          <w:rFonts w:ascii="Arial" w:hAnsi="Arial" w:cs="Arial"/>
        </w:rPr>
        <w:t>Finalmente, haremos un breve ejemplo de un programa que recoge la temperatura leída y la muestra en pantalla.</w:t>
      </w:r>
    </w:p>
    <w:p w14:paraId="3AC2DD34" w14:textId="77777777" w:rsidR="001D3452" w:rsidRDefault="001D3452" w:rsidP="001D3452">
      <w:pPr>
        <w:rPr>
          <w:rFonts w:ascii="Arial" w:hAnsi="Arial" w:cs="Arial"/>
        </w:rPr>
      </w:pPr>
      <w:r>
        <w:rPr>
          <w:rFonts w:ascii="Arial" w:hAnsi="Arial" w:cs="Arial"/>
          <w:color w:val="000000"/>
        </w:rPr>
        <w:t>Este sensor será capaz de detectar la temperatura y humedad para que los productos que se encuentren en su interior no se deterioren.</w:t>
      </w:r>
    </w:p>
    <w:p w14:paraId="60ACE2F0" w14:textId="77777777" w:rsidR="001D3452" w:rsidRDefault="001D3452" w:rsidP="001D3452">
      <w:pPr>
        <w:rPr>
          <w:rFonts w:ascii="Arial" w:hAnsi="Arial" w:cs="Arial"/>
        </w:rPr>
      </w:pPr>
      <w:r>
        <w:rPr>
          <w:rFonts w:ascii="Arial" w:hAnsi="Arial" w:cs="Arial"/>
          <w:noProof/>
          <w:color w:val="000000"/>
          <w:bdr w:val="none" w:sz="0" w:space="0" w:color="auto" w:frame="1"/>
        </w:rPr>
        <w:lastRenderedPageBreak/>
        <w:drawing>
          <wp:inline distT="0" distB="0" distL="0" distR="0" wp14:anchorId="4703C944" wp14:editId="774D1F93">
            <wp:extent cx="4152900" cy="2866107"/>
            <wp:effectExtent l="0" t="0" r="0" b="0"/>
            <wp:docPr id="5" name="Imagen 5"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electrónica, circui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062" cy="2869669"/>
                    </a:xfrm>
                    <a:prstGeom prst="rect">
                      <a:avLst/>
                    </a:prstGeom>
                    <a:noFill/>
                    <a:ln>
                      <a:noFill/>
                    </a:ln>
                  </pic:spPr>
                </pic:pic>
              </a:graphicData>
            </a:graphic>
          </wp:inline>
        </w:drawing>
      </w:r>
    </w:p>
    <w:p w14:paraId="638B033A" w14:textId="77777777" w:rsidR="001D3452" w:rsidRDefault="001D3452" w:rsidP="001D3452">
      <w:pPr>
        <w:rPr>
          <w:rFonts w:ascii="Arial" w:hAnsi="Arial" w:cs="Arial"/>
        </w:rPr>
      </w:pPr>
    </w:p>
    <w:p w14:paraId="6707B371" w14:textId="77777777" w:rsidR="001D3452" w:rsidRDefault="001D3452" w:rsidP="001D345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Así quedaría diseñado finalmente el programa para Arduino del sensor encargado de medir la temperatura y la humedad dentro del aparato, en este caso hemos decidido programarlo para el sensor DHT22, aunque también es perfectamente compatible para el sensor DHT11, solo habría que sustituir el nombre de uno por el otro dentro de nuestro programa de Arduino, en correspondencia con el que se haya escogido para realizar el trabajo.</w:t>
      </w:r>
    </w:p>
    <w:p w14:paraId="2D7BDB0E" w14:textId="77777777" w:rsidR="001D3452" w:rsidRPr="005A4285" w:rsidRDefault="001D3452" w:rsidP="001D3452">
      <w:pPr>
        <w:pStyle w:val="NormalWeb"/>
        <w:spacing w:before="0" w:beforeAutospacing="0" w:after="0" w:afterAutospacing="0"/>
        <w:rPr>
          <w:rFonts w:ascii="Arial" w:hAnsi="Arial" w:cs="Arial"/>
          <w:color w:val="000000"/>
          <w:sz w:val="22"/>
          <w:szCs w:val="22"/>
        </w:rPr>
      </w:pPr>
    </w:p>
    <w:p w14:paraId="038F7C3C" w14:textId="77777777" w:rsidR="001D3452" w:rsidRDefault="001D3452" w:rsidP="001D3452">
      <w:pPr>
        <w:rPr>
          <w:rFonts w:ascii="Arial" w:hAnsi="Arial" w:cs="Arial"/>
        </w:rPr>
      </w:pPr>
      <w:r>
        <w:rPr>
          <w:rFonts w:ascii="Arial" w:hAnsi="Arial" w:cs="Arial"/>
          <w:noProof/>
          <w:color w:val="000000"/>
          <w:bdr w:val="none" w:sz="0" w:space="0" w:color="auto" w:frame="1"/>
        </w:rPr>
        <w:drawing>
          <wp:inline distT="0" distB="0" distL="0" distR="0" wp14:anchorId="64C13D7E" wp14:editId="6460E49C">
            <wp:extent cx="3387975" cy="4290060"/>
            <wp:effectExtent l="0" t="0" r="317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b="36429"/>
                    <a:stretch/>
                  </pic:blipFill>
                  <pic:spPr bwMode="auto">
                    <a:xfrm>
                      <a:off x="0" y="0"/>
                      <a:ext cx="3401293" cy="4306924"/>
                    </a:xfrm>
                    <a:prstGeom prst="rect">
                      <a:avLst/>
                    </a:prstGeom>
                    <a:noFill/>
                    <a:ln>
                      <a:noFill/>
                    </a:ln>
                    <a:extLst>
                      <a:ext uri="{53640926-AAD7-44D8-BBD7-CCE9431645EC}">
                        <a14:shadowObscured xmlns:a14="http://schemas.microsoft.com/office/drawing/2010/main"/>
                      </a:ext>
                    </a:extLst>
                  </pic:spPr>
                </pic:pic>
              </a:graphicData>
            </a:graphic>
          </wp:inline>
        </w:drawing>
      </w:r>
    </w:p>
    <w:p w14:paraId="5E7266AA" w14:textId="77777777" w:rsidR="00FB4449" w:rsidRDefault="00FB4449"/>
    <w:sectPr w:rsidR="00FB4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B5F8D"/>
    <w:multiLevelType w:val="multilevel"/>
    <w:tmpl w:val="F3DCEF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52"/>
    <w:rsid w:val="001D3452"/>
    <w:rsid w:val="006C4E9F"/>
    <w:rsid w:val="00FB4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8200"/>
  <w15:chartTrackingRefBased/>
  <w15:docId w15:val="{6C6E0033-F2B5-4A95-BFC4-E13DD076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4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4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D3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vallina</dc:creator>
  <cp:keywords/>
  <dc:description/>
  <cp:lastModifiedBy>manuel vallina</cp:lastModifiedBy>
  <cp:revision>1</cp:revision>
  <dcterms:created xsi:type="dcterms:W3CDTF">2022-04-04T16:51:00Z</dcterms:created>
  <dcterms:modified xsi:type="dcterms:W3CDTF">2022-04-04T16:57:00Z</dcterms:modified>
</cp:coreProperties>
</file>