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292" w14:textId="5F567134" w:rsidR="004710AD" w:rsidRDefault="004710AD" w:rsidP="004710AD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c.-libraries-and-tools"/>
      <w:bookmarkStart w:id="1" w:name="X7c16b0fcba74964541e1ceac29a2b59effa6a3a"/>
      <w:r w:rsidRPr="004710AD">
        <w:rPr>
          <w:rFonts w:ascii="Times New Roman" w:eastAsia="Times New Roman" w:hAnsi="Times New Roman" w:cs="Times New Roman"/>
          <w:b/>
          <w:bCs/>
        </w:rPr>
        <w:t>QLN1 Task 2: Developing and Evaluating the NLP Model</w:t>
      </w:r>
    </w:p>
    <w:p w14:paraId="7F06D0B0" w14:textId="77777777" w:rsidR="004710AD" w:rsidRPr="00892FC6" w:rsidRDefault="004710AD" w:rsidP="004710AD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0D81381A" w14:textId="77777777" w:rsidR="004710AD" w:rsidRPr="00892FC6" w:rsidRDefault="004710AD" w:rsidP="004710AD">
      <w:pPr>
        <w:spacing w:after="0"/>
        <w:jc w:val="center"/>
        <w:rPr>
          <w:rFonts w:ascii="Times New Roman" w:eastAsia="Times New Roman" w:hAnsi="Times New Roman" w:cs="Times New Roman"/>
        </w:rPr>
      </w:pPr>
      <w:r w:rsidRPr="00892FC6">
        <w:rPr>
          <w:rFonts w:ascii="Times New Roman" w:eastAsia="Times New Roman" w:hAnsi="Times New Roman" w:cs="Times New Roman"/>
        </w:rPr>
        <w:t>Deven Lee</w:t>
      </w:r>
    </w:p>
    <w:p w14:paraId="315207DA" w14:textId="77777777" w:rsidR="004710AD" w:rsidRPr="00892FC6" w:rsidRDefault="004710AD" w:rsidP="004710AD">
      <w:pPr>
        <w:spacing w:after="0"/>
        <w:jc w:val="center"/>
        <w:rPr>
          <w:rFonts w:ascii="Times New Roman" w:eastAsia="Times New Roman" w:hAnsi="Times New Roman" w:cs="Times New Roman"/>
        </w:rPr>
      </w:pPr>
      <w:r w:rsidRPr="00892FC6">
        <w:rPr>
          <w:rFonts w:ascii="Times New Roman" w:eastAsia="Times New Roman" w:hAnsi="Times New Roman" w:cs="Times New Roman"/>
        </w:rPr>
        <w:t>Western Governors University</w:t>
      </w:r>
    </w:p>
    <w:p w14:paraId="3303F7D5" w14:textId="77777777" w:rsidR="004710AD" w:rsidRPr="00892FC6" w:rsidRDefault="004710AD" w:rsidP="004710AD">
      <w:pPr>
        <w:spacing w:after="0"/>
        <w:jc w:val="center"/>
        <w:rPr>
          <w:rFonts w:ascii="Times New Roman" w:eastAsia="Times New Roman" w:hAnsi="Times New Roman" w:cs="Times New Roman"/>
        </w:rPr>
      </w:pPr>
      <w:r w:rsidRPr="00892FC6">
        <w:rPr>
          <w:rFonts w:ascii="Times New Roman" w:eastAsia="Times New Roman" w:hAnsi="Times New Roman" w:cs="Times New Roman"/>
        </w:rPr>
        <w:t>D80</w:t>
      </w:r>
      <w:r>
        <w:rPr>
          <w:rFonts w:ascii="Times New Roman" w:eastAsia="Times New Roman" w:hAnsi="Times New Roman" w:cs="Times New Roman"/>
        </w:rPr>
        <w:t>3</w:t>
      </w:r>
      <w:r w:rsidRPr="00892FC6">
        <w:rPr>
          <w:rFonts w:ascii="Times New Roman" w:eastAsia="Times New Roman" w:hAnsi="Times New Roman" w:cs="Times New Roman"/>
        </w:rPr>
        <w:t xml:space="preserve">: </w:t>
      </w:r>
      <w:r w:rsidRPr="000D072A">
        <w:rPr>
          <w:rFonts w:ascii="Times New Roman" w:eastAsia="Times New Roman" w:hAnsi="Times New Roman" w:cs="Times New Roman"/>
        </w:rPr>
        <w:t>Natural Language Processing</w:t>
      </w:r>
    </w:p>
    <w:p w14:paraId="7C377A77" w14:textId="41590B8E" w:rsidR="004710AD" w:rsidRDefault="004710AD" w:rsidP="004710AD">
      <w:pPr>
        <w:spacing w:after="0"/>
        <w:jc w:val="center"/>
        <w:rPr>
          <w:rFonts w:ascii="Times New Roman" w:eastAsia="Times New Roman" w:hAnsi="Times New Roman" w:cs="Times New Roman"/>
        </w:rPr>
        <w:sectPr w:rsidR="004710AD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  <w:r w:rsidRPr="00892FC6">
        <w:rPr>
          <w:rFonts w:ascii="Times New Roman" w:eastAsia="Times New Roman" w:hAnsi="Times New Roman" w:cs="Times New Roman"/>
        </w:rPr>
        <w:t xml:space="preserve">September 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>3</w:t>
      </w:r>
      <w:r w:rsidRPr="00892FC6">
        <w:rPr>
          <w:rFonts w:ascii="Times New Roman" w:eastAsia="Times New Roman" w:hAnsi="Times New Roman" w:cs="Times New Roman"/>
        </w:rPr>
        <w:t>, 2025</w:t>
      </w:r>
    </w:p>
    <w:p w14:paraId="0EA1B565" w14:textId="62DB8466" w:rsidR="00111EE5" w:rsidRPr="001E4F77" w:rsidRDefault="00000000" w:rsidP="00D47BF4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</w:rPr>
      </w:pPr>
      <w:r w:rsidRPr="001E4F77">
        <w:rPr>
          <w:rFonts w:ascii="Times New Roman" w:hAnsi="Times New Roman" w:cs="Times New Roman"/>
          <w:b/>
          <w:bCs/>
          <w:color w:val="auto"/>
        </w:rPr>
        <w:lastRenderedPageBreak/>
        <w:t>Libraries and Tools</w:t>
      </w:r>
    </w:p>
    <w:p w14:paraId="42B66761" w14:textId="500BC75D" w:rsidR="00E21F30" w:rsidRPr="00E21F30" w:rsidRDefault="00000000" w:rsidP="00D47BF4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</w:rPr>
      </w:pPr>
      <w:r w:rsidRPr="001E4F77">
        <w:rPr>
          <w:rFonts w:ascii="Times New Roman" w:hAnsi="Times New Roman" w:cs="Times New Roman"/>
        </w:rPr>
        <w:t xml:space="preserve">This </w:t>
      </w:r>
      <w:r w:rsidR="00E21F30" w:rsidRPr="00E21F30">
        <w:rPr>
          <w:rFonts w:ascii="Times New Roman" w:hAnsi="Times New Roman" w:cs="Times New Roman"/>
        </w:rPr>
        <w:t xml:space="preserve">work was executed in Python 3.13 using a lightweight, classical </w:t>
      </w:r>
      <w:proofErr w:type="spellStart"/>
      <w:r w:rsidR="00E21F30" w:rsidRPr="00E21F30">
        <w:rPr>
          <w:rFonts w:ascii="Times New Roman" w:hAnsi="Times New Roman" w:cs="Times New Roman"/>
        </w:rPr>
        <w:t>nlp</w:t>
      </w:r>
      <w:proofErr w:type="spellEnd"/>
      <w:r w:rsidR="00E21F30" w:rsidRPr="00E21F30">
        <w:rPr>
          <w:rFonts w:ascii="Times New Roman" w:hAnsi="Times New Roman" w:cs="Times New Roman"/>
        </w:rPr>
        <w:t xml:space="preserve"> stack based around scikit-learn. In order to identify meaningful unigrams and bigrams, to be included in the model, text features were extracted using TF – IDF a method that is widely adopted for short-text classification and is competitive with baselines (Xiao et al. 2024; </w:t>
      </w:r>
      <w:proofErr w:type="spellStart"/>
      <w:r w:rsidR="00E21F30" w:rsidRPr="00E21F30">
        <w:rPr>
          <w:rFonts w:ascii="Times New Roman" w:hAnsi="Times New Roman" w:cs="Times New Roman"/>
        </w:rPr>
        <w:t>Patuelli</w:t>
      </w:r>
      <w:proofErr w:type="spellEnd"/>
      <w:r w:rsidR="00E21F30" w:rsidRPr="00E21F30">
        <w:rPr>
          <w:rFonts w:ascii="Times New Roman" w:hAnsi="Times New Roman" w:cs="Times New Roman"/>
        </w:rPr>
        <w:t xml:space="preserve"> et al. 2024). Normalization used the English </w:t>
      </w:r>
      <w:proofErr w:type="spellStart"/>
      <w:r w:rsidR="00E21F30" w:rsidRPr="00E21F30">
        <w:rPr>
          <w:rFonts w:ascii="Times New Roman" w:hAnsi="Times New Roman" w:cs="Times New Roman"/>
        </w:rPr>
        <w:t>stopwords</w:t>
      </w:r>
      <w:proofErr w:type="spellEnd"/>
      <w:r w:rsidR="00E21F30" w:rsidRPr="00E21F30">
        <w:rPr>
          <w:rFonts w:ascii="Times New Roman" w:hAnsi="Times New Roman" w:cs="Times New Roman"/>
        </w:rPr>
        <w:t xml:space="preserve"> list from NLTK, and data loading and easy to use tabular/numerical operations were done using pandas and NumPy.</w:t>
      </w:r>
    </w:p>
    <w:p w14:paraId="00979DC8" w14:textId="6EEC204F" w:rsidR="00111EE5" w:rsidRPr="001E4F77" w:rsidRDefault="00E21F30" w:rsidP="00D47BF4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</w:rPr>
      </w:pPr>
      <w:r w:rsidRPr="00E21F30">
        <w:rPr>
          <w:rFonts w:ascii="Times New Roman" w:hAnsi="Times New Roman" w:cs="Times New Roman"/>
        </w:rPr>
        <w:t xml:space="preserve">Scikit-learn provided training of models, metrics for evaluations and cross- validations; models were pickled using </w:t>
      </w:r>
      <w:proofErr w:type="spellStart"/>
      <w:r w:rsidRPr="00E21F30">
        <w:rPr>
          <w:rFonts w:ascii="Times New Roman" w:hAnsi="Times New Roman" w:cs="Times New Roman"/>
        </w:rPr>
        <w:t>joblib</w:t>
      </w:r>
      <w:proofErr w:type="spellEnd"/>
      <w:r w:rsidRPr="00E21F30">
        <w:rPr>
          <w:rFonts w:ascii="Times New Roman" w:hAnsi="Times New Roman" w:cs="Times New Roman"/>
        </w:rPr>
        <w:t xml:space="preserve"> and plots (confusion matrix...) with matplotlib/seaborn. Data paths, preprocessing flags, TF–IDF settings, and hyperparameters are all centralized in a YAML configuration file (config/</w:t>
      </w:r>
      <w:proofErr w:type="spellStart"/>
      <w:r w:rsidRPr="00E21F30">
        <w:rPr>
          <w:rFonts w:ascii="Times New Roman" w:hAnsi="Times New Roman" w:cs="Times New Roman"/>
        </w:rPr>
        <w:t>config.yaml</w:t>
      </w:r>
      <w:proofErr w:type="spellEnd"/>
      <w:r w:rsidRPr="00E21F30">
        <w:rPr>
          <w:rFonts w:ascii="Times New Roman" w:hAnsi="Times New Roman" w:cs="Times New Roman"/>
        </w:rPr>
        <w:t>) that makes the project reproducible and simple to re-run in VS Code</w:t>
      </w:r>
      <w:r w:rsidR="00000000" w:rsidRPr="001E4F77">
        <w:rPr>
          <w:rFonts w:ascii="Times New Roman" w:hAnsi="Times New Roman" w:cs="Times New Roman"/>
        </w:rPr>
        <w:t>.</w:t>
      </w:r>
    </w:p>
    <w:p w14:paraId="538CA459" w14:textId="02FC4C6C" w:rsidR="00111EE5" w:rsidRPr="001E4F77" w:rsidRDefault="00000000" w:rsidP="00D47BF4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</w:rPr>
      </w:pPr>
      <w:bookmarkStart w:id="2" w:name="d.-system-implementation"/>
      <w:bookmarkEnd w:id="0"/>
      <w:r w:rsidRPr="001E4F77">
        <w:rPr>
          <w:rFonts w:ascii="Times New Roman" w:hAnsi="Times New Roman" w:cs="Times New Roman"/>
          <w:b/>
          <w:bCs/>
          <w:color w:val="auto"/>
        </w:rPr>
        <w:t>System Implementation</w:t>
      </w:r>
    </w:p>
    <w:p w14:paraId="41644C05" w14:textId="348F0F00" w:rsidR="00E76331" w:rsidRPr="00E76331" w:rsidRDefault="00E76331" w:rsidP="004710A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</w:rPr>
      </w:pPr>
      <w:r w:rsidRPr="00E76331">
        <w:rPr>
          <w:rFonts w:ascii="Times New Roman" w:hAnsi="Times New Roman" w:cs="Times New Roman"/>
        </w:rPr>
        <w:t>This system tackles SMS messages binary classification (spam/ham) using the public dataset SMS Spam Collection . The data are downloaded on the first run and then cached on the local machine (</w:t>
      </w:r>
      <w:proofErr w:type="spellStart"/>
      <w:r w:rsidRPr="00E76331">
        <w:rPr>
          <w:rFonts w:ascii="Times New Roman" w:hAnsi="Times New Roman" w:cs="Times New Roman"/>
        </w:rPr>
        <w:t>Alsaeedi</w:t>
      </w:r>
      <w:proofErr w:type="spellEnd"/>
      <w:r w:rsidRPr="00E76331">
        <w:rPr>
          <w:rFonts w:ascii="Times New Roman" w:hAnsi="Times New Roman" w:cs="Times New Roman"/>
        </w:rPr>
        <w:t xml:space="preserve"> et al. 2022). Preprocessing includes only lowercasing and punctuation removal, and optional removal of numbers, and includes </w:t>
      </w:r>
      <w:proofErr w:type="spellStart"/>
      <w:r w:rsidRPr="00E76331">
        <w:rPr>
          <w:rFonts w:ascii="Times New Roman" w:hAnsi="Times New Roman" w:cs="Times New Roman"/>
        </w:rPr>
        <w:t>stopword</w:t>
      </w:r>
      <w:proofErr w:type="spellEnd"/>
      <w:r w:rsidRPr="00E76331">
        <w:rPr>
          <w:rFonts w:ascii="Times New Roman" w:hAnsi="Times New Roman" w:cs="Times New Roman"/>
        </w:rPr>
        <w:t xml:space="preserve"> filtering via NLTK . We split the data into train/test sets with the same 80/20 split but keeping the balance across classes.</w:t>
      </w:r>
    </w:p>
    <w:p w14:paraId="0D1B0F06" w14:textId="77777777" w:rsidR="00E76331" w:rsidRPr="00E76331" w:rsidRDefault="00E76331" w:rsidP="004710A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</w:rPr>
      </w:pPr>
      <w:r w:rsidRPr="00E76331">
        <w:rPr>
          <w:rFonts w:ascii="Times New Roman" w:hAnsi="Times New Roman" w:cs="Times New Roman"/>
        </w:rPr>
        <w:t xml:space="preserve">The generated features are based on TF–IDF over unigrams and bigrams, with parameter-controlled document-frequency thresholds, a relevant choice for short texts (Xiao et al. 2024). In particular, for its speed, interpretability, and high performance in short-text tasks within sparse </w:t>
      </w:r>
      <w:r w:rsidRPr="00E76331">
        <w:rPr>
          <w:rFonts w:ascii="Times New Roman" w:hAnsi="Times New Roman" w:cs="Times New Roman"/>
        </w:rPr>
        <w:lastRenderedPageBreak/>
        <w:t xml:space="preserve">vector spaces, a Logistic Regression classifier with L2 regularization is used as a baseline ( </w:t>
      </w:r>
      <w:proofErr w:type="spellStart"/>
      <w:r w:rsidRPr="00E76331">
        <w:rPr>
          <w:rFonts w:ascii="Times New Roman" w:hAnsi="Times New Roman" w:cs="Times New Roman"/>
        </w:rPr>
        <w:t>Shyrokykh</w:t>
      </w:r>
      <w:proofErr w:type="spellEnd"/>
      <w:r w:rsidRPr="00E76331">
        <w:rPr>
          <w:rFonts w:ascii="Times New Roman" w:hAnsi="Times New Roman" w:cs="Times New Roman"/>
        </w:rPr>
        <w:t xml:space="preserve">, Girnyk, &amp; </w:t>
      </w:r>
      <w:proofErr w:type="spellStart"/>
      <w:r w:rsidRPr="00E76331">
        <w:rPr>
          <w:rFonts w:ascii="Times New Roman" w:hAnsi="Times New Roman" w:cs="Times New Roman"/>
        </w:rPr>
        <w:t>Dellmuth</w:t>
      </w:r>
      <w:proofErr w:type="spellEnd"/>
      <w:r w:rsidRPr="00E76331">
        <w:rPr>
          <w:rFonts w:ascii="Times New Roman" w:hAnsi="Times New Roman" w:cs="Times New Roman"/>
        </w:rPr>
        <w:t xml:space="preserve"> 2023; </w:t>
      </w:r>
      <w:proofErr w:type="spellStart"/>
      <w:r w:rsidRPr="00E76331">
        <w:rPr>
          <w:rFonts w:ascii="Times New Roman" w:hAnsi="Times New Roman" w:cs="Times New Roman"/>
        </w:rPr>
        <w:t>Patuelli</w:t>
      </w:r>
      <w:proofErr w:type="spellEnd"/>
      <w:r w:rsidRPr="00E76331">
        <w:rPr>
          <w:rFonts w:ascii="Times New Roman" w:hAnsi="Times New Roman" w:cs="Times New Roman"/>
        </w:rPr>
        <w:t xml:space="preserve"> et al. 2024). The pipeline trains on the training set and tests on the held-out test set, storing the model, metrics, and confusion matrix in a models/ and reports/ directory to allow for reproducibility.</w:t>
      </w:r>
    </w:p>
    <w:p w14:paraId="6766F40E" w14:textId="28F83B75" w:rsidR="00111EE5" w:rsidRPr="001E4F77" w:rsidRDefault="00E76331" w:rsidP="004710A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</w:rPr>
      </w:pPr>
      <w:r w:rsidRPr="00E76331">
        <w:rPr>
          <w:rFonts w:ascii="Times New Roman" w:hAnsi="Times New Roman" w:cs="Times New Roman"/>
        </w:rPr>
        <w:t xml:space="preserve">This is broken up into small, testable scripts: src/data_prep.py controls download/split and clean; src/train_baseline.py fits and evaluates the baseline and saves artifacts; and src/train_optimize.py conducts a hyper parameter search over TF-IDF and Logistic Regression. Text normalization is handled by utility functions in </w:t>
      </w:r>
      <w:proofErr w:type="spellStart"/>
      <w:r w:rsidRPr="00E76331">
        <w:rPr>
          <w:rFonts w:ascii="Times New Roman" w:hAnsi="Times New Roman" w:cs="Times New Roman"/>
        </w:rPr>
        <w:t>src</w:t>
      </w:r>
      <w:proofErr w:type="spellEnd"/>
      <w:r w:rsidRPr="00E76331">
        <w:rPr>
          <w:rFonts w:ascii="Times New Roman" w:hAnsi="Times New Roman" w:cs="Times New Roman"/>
        </w:rPr>
        <w:t xml:space="preserve">/utils.py, and paths and </w:t>
      </w:r>
      <w:proofErr w:type="spellStart"/>
      <w:r w:rsidRPr="00E76331">
        <w:rPr>
          <w:rFonts w:ascii="Times New Roman" w:hAnsi="Times New Roman" w:cs="Times New Roman"/>
        </w:rPr>
        <w:t>boolean</w:t>
      </w:r>
      <w:proofErr w:type="spellEnd"/>
      <w:r w:rsidRPr="00E76331">
        <w:rPr>
          <w:rFonts w:ascii="Times New Roman" w:hAnsi="Times New Roman" w:cs="Times New Roman"/>
        </w:rPr>
        <w:t xml:space="preserve"> flags for repeatable runs are modifiable via configuration in config/</w:t>
      </w:r>
      <w:proofErr w:type="spellStart"/>
      <w:r w:rsidRPr="00E76331">
        <w:rPr>
          <w:rFonts w:ascii="Times New Roman" w:hAnsi="Times New Roman" w:cs="Times New Roman"/>
        </w:rPr>
        <w:t>config.yaml</w:t>
      </w:r>
      <w:proofErr w:type="spellEnd"/>
      <w:r w:rsidR="00000000" w:rsidRPr="001E4F77">
        <w:rPr>
          <w:rFonts w:ascii="Times New Roman" w:hAnsi="Times New Roman" w:cs="Times New Roman"/>
        </w:rPr>
        <w:t>.</w:t>
      </w:r>
    </w:p>
    <w:p w14:paraId="73ADB412" w14:textId="77777777" w:rsidR="00111EE5" w:rsidRPr="001E4F77" w:rsidRDefault="00000000" w:rsidP="00D47BF4">
      <w:pPr>
        <w:pStyle w:val="BodyText"/>
        <w:spacing w:before="0" w:after="0" w:line="480" w:lineRule="auto"/>
        <w:rPr>
          <w:rFonts w:ascii="Times New Roman" w:hAnsi="Times New Roman" w:cs="Times New Roman"/>
        </w:rPr>
      </w:pPr>
      <w:r w:rsidRPr="001E4F77">
        <w:rPr>
          <w:rFonts w:ascii="Times New Roman" w:hAnsi="Times New Roman" w:cs="Times New Roman"/>
        </w:rPr>
        <w:t>Repository structure:</w:t>
      </w:r>
    </w:p>
    <w:p w14:paraId="0E2245B0" w14:textId="197A7FB6" w:rsidR="00386472" w:rsidRPr="00386472" w:rsidRDefault="00386472" w:rsidP="00D47BF4">
      <w:pPr>
        <w:pStyle w:val="SourceCode"/>
        <w:numPr>
          <w:ilvl w:val="0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Top level</w:t>
      </w:r>
    </w:p>
    <w:p w14:paraId="53D825B0" w14:textId="77777777" w:rsidR="00386472" w:rsidRPr="00386472" w:rsidRDefault="00386472" w:rsidP="00D47BF4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README.md: Simple steps to set up and run the project.</w:t>
      </w:r>
    </w:p>
    <w:p w14:paraId="262AA5FC" w14:textId="77777777" w:rsidR="00386472" w:rsidRPr="00386472" w:rsidRDefault="00386472" w:rsidP="00D47BF4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requirements.txt: List of Python packages to install.</w:t>
      </w:r>
    </w:p>
    <w:p w14:paraId="4D2E6E3E" w14:textId="77777777" w:rsidR="00386472" w:rsidRPr="00386472" w:rsidRDefault="00386472" w:rsidP="00D47BF4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.</w:t>
      </w:r>
      <w:proofErr w:type="spellStart"/>
      <w:r w:rsidRPr="00386472">
        <w:rPr>
          <w:rFonts w:ascii="Times New Roman" w:hAnsi="Times New Roman" w:cs="Times New Roman"/>
          <w:color w:val="000000" w:themeColor="text1"/>
          <w:sz w:val="22"/>
        </w:rPr>
        <w:t>gitignore</w:t>
      </w:r>
      <w:proofErr w:type="spellEnd"/>
      <w:r w:rsidRPr="00386472">
        <w:rPr>
          <w:rFonts w:ascii="Times New Roman" w:hAnsi="Times New Roman" w:cs="Times New Roman"/>
          <w:color w:val="000000" w:themeColor="text1"/>
          <w:sz w:val="22"/>
        </w:rPr>
        <w:t>: Tells Git to skip files like data and outputs.</w:t>
      </w:r>
    </w:p>
    <w:p w14:paraId="0948151F" w14:textId="77777777" w:rsidR="00386472" w:rsidRPr="00386472" w:rsidRDefault="00386472" w:rsidP="00D47BF4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branch_history.txt: The list of your commits and dates for submission.</w:t>
      </w:r>
    </w:p>
    <w:p w14:paraId="2D5EFC83" w14:textId="77777777" w:rsidR="00386472" w:rsidRPr="00386472" w:rsidRDefault="00386472" w:rsidP="00D47BF4">
      <w:pPr>
        <w:pStyle w:val="SourceCode"/>
        <w:numPr>
          <w:ilvl w:val="0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config folder</w:t>
      </w:r>
    </w:p>
    <w:p w14:paraId="3009F48C" w14:textId="77777777" w:rsidR="00386472" w:rsidRPr="00386472" w:rsidRDefault="00386472" w:rsidP="00D47BF4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386472">
        <w:rPr>
          <w:rFonts w:ascii="Times New Roman" w:hAnsi="Times New Roman" w:cs="Times New Roman"/>
          <w:color w:val="000000" w:themeColor="text1"/>
          <w:sz w:val="22"/>
        </w:rPr>
        <w:t>config.yaml</w:t>
      </w:r>
      <w:proofErr w:type="spellEnd"/>
      <w:r w:rsidRPr="00386472">
        <w:rPr>
          <w:rFonts w:ascii="Times New Roman" w:hAnsi="Times New Roman" w:cs="Times New Roman"/>
          <w:color w:val="000000" w:themeColor="text1"/>
          <w:sz w:val="22"/>
        </w:rPr>
        <w:t>: All the settings in one place (file paths, cleaning options, model choices, and tuning options).</w:t>
      </w:r>
    </w:p>
    <w:p w14:paraId="08F7793A" w14:textId="77777777" w:rsidR="00386472" w:rsidRPr="00386472" w:rsidRDefault="00386472" w:rsidP="00D47BF4">
      <w:pPr>
        <w:pStyle w:val="SourceCode"/>
        <w:numPr>
          <w:ilvl w:val="0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386472">
        <w:rPr>
          <w:rFonts w:ascii="Times New Roman" w:hAnsi="Times New Roman" w:cs="Times New Roman"/>
          <w:color w:val="000000" w:themeColor="text1"/>
          <w:sz w:val="22"/>
        </w:rPr>
        <w:t>src</w:t>
      </w:r>
      <w:proofErr w:type="spellEnd"/>
      <w:r w:rsidRPr="00386472">
        <w:rPr>
          <w:rFonts w:ascii="Times New Roman" w:hAnsi="Times New Roman" w:cs="Times New Roman"/>
          <w:color w:val="000000" w:themeColor="text1"/>
          <w:sz w:val="22"/>
        </w:rPr>
        <w:t xml:space="preserve"> folder</w:t>
      </w:r>
    </w:p>
    <w:p w14:paraId="18F25BCC" w14:textId="77777777" w:rsidR="00386472" w:rsidRPr="00386472" w:rsidRDefault="00386472" w:rsidP="00D47BF4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data_prep.py: Gets the dataset, cleans it, and splits it into train/test.</w:t>
      </w:r>
    </w:p>
    <w:p w14:paraId="24B85DA7" w14:textId="77777777" w:rsidR="00386472" w:rsidRPr="00386472" w:rsidRDefault="00386472" w:rsidP="00D47BF4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train_baseline.py: Trains the basic model and saves results (metrics and confusion matrix).</w:t>
      </w:r>
    </w:p>
    <w:p w14:paraId="4FEDA084" w14:textId="77777777" w:rsidR="00386472" w:rsidRPr="00386472" w:rsidRDefault="00386472" w:rsidP="00D47BF4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train_optimize.py: Tries different settings to improve the model.</w:t>
      </w:r>
    </w:p>
    <w:p w14:paraId="6A33C16A" w14:textId="77777777" w:rsidR="00386472" w:rsidRPr="00386472" w:rsidRDefault="00386472" w:rsidP="00D47BF4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lastRenderedPageBreak/>
        <w:t>utils.py: Small helper functions for cleaning text.</w:t>
      </w:r>
    </w:p>
    <w:p w14:paraId="5E8FFB10" w14:textId="77777777" w:rsidR="00386472" w:rsidRPr="00386472" w:rsidRDefault="00386472" w:rsidP="00D47BF4">
      <w:pPr>
        <w:pStyle w:val="SourceCode"/>
        <w:numPr>
          <w:ilvl w:val="0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Created when you run the code (not stored in Git)</w:t>
      </w:r>
    </w:p>
    <w:p w14:paraId="549F82CE" w14:textId="77777777" w:rsidR="00386472" w:rsidRPr="00386472" w:rsidRDefault="00386472" w:rsidP="00D47BF4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data: Where the dataset files go.</w:t>
      </w:r>
    </w:p>
    <w:p w14:paraId="066A0B8E" w14:textId="77777777" w:rsidR="00386472" w:rsidRPr="00386472" w:rsidRDefault="00386472" w:rsidP="00D47BF4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reports: Where metrics and the confusion matrix image are saved.</w:t>
      </w:r>
    </w:p>
    <w:p w14:paraId="2D49FD96" w14:textId="77777777" w:rsidR="00386472" w:rsidRPr="00386472" w:rsidRDefault="00386472" w:rsidP="00D47BF4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models: Where the trained model file is saved.</w:t>
      </w:r>
    </w:p>
    <w:p w14:paraId="1E5EED80" w14:textId="4BD2A65D" w:rsidR="00111EE5" w:rsidRPr="001E4F77" w:rsidRDefault="00000000" w:rsidP="00D47BF4">
      <w:pPr>
        <w:pStyle w:val="Heading2"/>
        <w:spacing w:before="0" w:after="0" w:line="480" w:lineRule="auto"/>
        <w:rPr>
          <w:rFonts w:ascii="Times New Roman" w:hAnsi="Times New Roman" w:cs="Times New Roman"/>
          <w:color w:val="auto"/>
        </w:rPr>
      </w:pPr>
      <w:bookmarkStart w:id="3" w:name="e.-evaluation-summary"/>
      <w:bookmarkEnd w:id="2"/>
      <w:r w:rsidRPr="001E4F77">
        <w:rPr>
          <w:rFonts w:ascii="Times New Roman" w:hAnsi="Times New Roman" w:cs="Times New Roman"/>
          <w:color w:val="auto"/>
        </w:rPr>
        <w:t>Evaluation Summary</w:t>
      </w:r>
    </w:p>
    <w:p w14:paraId="3ACA14FA" w14:textId="7ECBE071" w:rsidR="00111EE5" w:rsidRPr="001E4F77" w:rsidRDefault="00D47BF4" w:rsidP="004710A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</w:rPr>
      </w:pPr>
      <w:r w:rsidRPr="00D47BF4">
        <w:rPr>
          <w:rFonts w:ascii="Times New Roman" w:hAnsi="Times New Roman" w:cs="Times New Roman"/>
        </w:rPr>
        <w:t xml:space="preserve">For the held-out </w:t>
      </w:r>
      <w:proofErr w:type="spellStart"/>
      <w:r w:rsidRPr="00D47BF4">
        <w:rPr>
          <w:rFonts w:ascii="Times New Roman" w:hAnsi="Times New Roman" w:cs="Times New Roman"/>
        </w:rPr>
        <w:t>testset</w:t>
      </w:r>
      <w:proofErr w:type="spellEnd"/>
      <w:r w:rsidRPr="00D47BF4">
        <w:rPr>
          <w:rFonts w:ascii="Times New Roman" w:hAnsi="Times New Roman" w:cs="Times New Roman"/>
        </w:rPr>
        <w:t xml:space="preserve"> the model resulted in 0.984 accuracy, 0.984 weighted precision, 0.984 weighted recall, 0.983 weighted F1 score, (</w:t>
      </w:r>
      <w:proofErr w:type="spellStart"/>
      <w:r w:rsidRPr="00D47BF4">
        <w:rPr>
          <w:rFonts w:ascii="Times New Roman" w:hAnsi="Times New Roman" w:cs="Times New Roman"/>
        </w:rPr>
        <w:t>seereports</w:t>
      </w:r>
      <w:proofErr w:type="spellEnd"/>
      <w:r w:rsidRPr="00D47BF4">
        <w:rPr>
          <w:rFonts w:ascii="Times New Roman" w:hAnsi="Times New Roman" w:cs="Times New Roman"/>
        </w:rPr>
        <w:t>/</w:t>
      </w:r>
      <w:proofErr w:type="spellStart"/>
      <w:r w:rsidRPr="00D47BF4">
        <w:rPr>
          <w:rFonts w:ascii="Times New Roman" w:hAnsi="Times New Roman" w:cs="Times New Roman"/>
        </w:rPr>
        <w:t>metrics.json</w:t>
      </w:r>
      <w:proofErr w:type="spellEnd"/>
      <w:r w:rsidRPr="00D47BF4">
        <w:rPr>
          <w:rFonts w:ascii="Times New Roman" w:hAnsi="Times New Roman" w:cs="Times New Roman"/>
        </w:rPr>
        <w:t xml:space="preserve">). These findings show a good level of performance across classes, </w:t>
      </w:r>
      <w:proofErr w:type="spellStart"/>
      <w:r w:rsidRPr="00D47BF4">
        <w:rPr>
          <w:rFonts w:ascii="Times New Roman" w:hAnsi="Times New Roman" w:cs="Times New Roman"/>
        </w:rPr>
        <w:t>withboth</w:t>
      </w:r>
      <w:proofErr w:type="spellEnd"/>
      <w:r w:rsidRPr="00D47BF4">
        <w:rPr>
          <w:rFonts w:ascii="Times New Roman" w:hAnsi="Times New Roman" w:cs="Times New Roman"/>
        </w:rPr>
        <w:t xml:space="preserve"> precision and recall at similar levels, which suggest that the classifier works well to pick up spam and minimizes false positives on </w:t>
      </w:r>
      <w:proofErr w:type="spellStart"/>
      <w:r w:rsidRPr="00D47BF4">
        <w:rPr>
          <w:rFonts w:ascii="Times New Roman" w:hAnsi="Times New Roman" w:cs="Times New Roman"/>
        </w:rPr>
        <w:t>legitemessages</w:t>
      </w:r>
      <w:proofErr w:type="spellEnd"/>
      <w:r w:rsidRPr="00D47BF4">
        <w:rPr>
          <w:rFonts w:ascii="Times New Roman" w:hAnsi="Times New Roman" w:cs="Times New Roman"/>
        </w:rPr>
        <w:t>. This is even more apparent in the confusion matrix, as expected for TF–IDF combined with a regularized linear classifier on short-text data (</w:t>
      </w:r>
      <w:proofErr w:type="spellStart"/>
      <w:r w:rsidRPr="00D47BF4">
        <w:rPr>
          <w:rFonts w:ascii="Times New Roman" w:hAnsi="Times New Roman" w:cs="Times New Roman"/>
        </w:rPr>
        <w:t>Shyrokykh</w:t>
      </w:r>
      <w:proofErr w:type="spellEnd"/>
      <w:r w:rsidRPr="00D47BF4">
        <w:rPr>
          <w:rFonts w:ascii="Times New Roman" w:hAnsi="Times New Roman" w:cs="Times New Roman"/>
        </w:rPr>
        <w:t xml:space="preserve">, Girnyk, and </w:t>
      </w:r>
      <w:proofErr w:type="spellStart"/>
      <w:r w:rsidRPr="00D47BF4">
        <w:rPr>
          <w:rFonts w:ascii="Times New Roman" w:hAnsi="Times New Roman" w:cs="Times New Roman"/>
        </w:rPr>
        <w:t>Dellmuth</w:t>
      </w:r>
      <w:proofErr w:type="spellEnd"/>
      <w:r w:rsidRPr="00D47BF4">
        <w:rPr>
          <w:rFonts w:ascii="Times New Roman" w:hAnsi="Times New Roman" w:cs="Times New Roman"/>
        </w:rPr>
        <w:t xml:space="preserve"> 2023) misclassifications are minimal</w:t>
      </w:r>
      <w:r w:rsidR="00000000" w:rsidRPr="001E4F77">
        <w:rPr>
          <w:rFonts w:ascii="Times New Roman" w:hAnsi="Times New Roman" w:cs="Times New Roman"/>
        </w:rPr>
        <w:t>.</w:t>
      </w:r>
    </w:p>
    <w:p w14:paraId="54B128D8" w14:textId="4E264A9D" w:rsidR="00111EE5" w:rsidRPr="001E4F77" w:rsidRDefault="001E4F77" w:rsidP="00D47BF4">
      <w:pPr>
        <w:pStyle w:val="BodyText"/>
        <w:spacing w:before="0" w:after="0" w:line="480" w:lineRule="auto"/>
        <w:rPr>
          <w:rFonts w:ascii="Times New Roman" w:hAnsi="Times New Roman" w:cs="Times New Roman"/>
        </w:rPr>
      </w:pPr>
      <w:r w:rsidRPr="001E4F7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848" behindDoc="1" locked="0" layoutInCell="1" allowOverlap="1" wp14:anchorId="360169B7" wp14:editId="6721D00B">
            <wp:simplePos x="0" y="0"/>
            <wp:positionH relativeFrom="column">
              <wp:posOffset>-499745</wp:posOffset>
            </wp:positionH>
            <wp:positionV relativeFrom="paragraph">
              <wp:posOffset>334010</wp:posOffset>
            </wp:positionV>
            <wp:extent cx="6762115" cy="4039870"/>
            <wp:effectExtent l="0" t="0" r="0" b="0"/>
            <wp:wrapTight wrapText="bothSides">
              <wp:wrapPolygon edited="0">
                <wp:start x="0" y="0"/>
                <wp:lineTo x="0" y="21491"/>
                <wp:lineTo x="21541" y="21491"/>
                <wp:lineTo x="21541" y="0"/>
                <wp:lineTo x="0" y="0"/>
              </wp:wrapPolygon>
            </wp:wrapTight>
            <wp:docPr id="12" name="Picture" descr="Confusion Matri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c:/Users/Admin/D803%20QLN1%20Task%202%20Developing%20and%20Evaluating%20the%20Natural%20Language%20Processing%20Model/reports/confusion_matrix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115" cy="403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4F77">
        <w:rPr>
          <w:rFonts w:ascii="Times New Roman" w:hAnsi="Times New Roman" w:cs="Times New Roman"/>
          <w:b/>
          <w:bCs/>
        </w:rPr>
        <w:t>Confusion matrix:</w:t>
      </w:r>
    </w:p>
    <w:p w14:paraId="4A1B34C6" w14:textId="6F25B4BA" w:rsidR="001E4F77" w:rsidRPr="001E4F77" w:rsidRDefault="001E4F77" w:rsidP="00D47BF4">
      <w:pPr>
        <w:pStyle w:val="ImageCaption"/>
        <w:spacing w:after="0" w:line="480" w:lineRule="auto"/>
        <w:rPr>
          <w:rFonts w:ascii="Times New Roman" w:hAnsi="Times New Roman" w:cs="Times New Roman"/>
        </w:rPr>
      </w:pPr>
      <w:bookmarkStart w:id="4" w:name="f.-optimization-summary"/>
      <w:bookmarkEnd w:id="3"/>
      <w:r w:rsidRPr="001E4F77">
        <w:rPr>
          <w:rFonts w:ascii="Times New Roman" w:hAnsi="Times New Roman" w:cs="Times New Roman"/>
        </w:rPr>
        <w:t>Confusion Matrix</w:t>
      </w:r>
    </w:p>
    <w:p w14:paraId="2B78B7D8" w14:textId="49A112CD" w:rsidR="00111EE5" w:rsidRPr="001E4F77" w:rsidRDefault="00000000" w:rsidP="00D47BF4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</w:rPr>
      </w:pPr>
      <w:r w:rsidRPr="001E4F77">
        <w:rPr>
          <w:rFonts w:ascii="Times New Roman" w:hAnsi="Times New Roman" w:cs="Times New Roman"/>
          <w:b/>
          <w:bCs/>
          <w:color w:val="auto"/>
        </w:rPr>
        <w:t>Optimization Summary</w:t>
      </w:r>
    </w:p>
    <w:p w14:paraId="0EDD7663" w14:textId="046AC24E" w:rsidR="00D47BF4" w:rsidRPr="00D47BF4" w:rsidRDefault="00000000" w:rsidP="004710A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</w:rPr>
      </w:pPr>
      <w:r w:rsidRPr="001E4F77">
        <w:rPr>
          <w:rFonts w:ascii="Times New Roman" w:hAnsi="Times New Roman" w:cs="Times New Roman"/>
        </w:rPr>
        <w:t>To</w:t>
      </w:r>
      <w:r w:rsidR="00D47BF4" w:rsidRPr="00D47BF4">
        <w:rPr>
          <w:rFonts w:ascii="Times New Roman" w:hAnsi="Times New Roman" w:cs="Times New Roman"/>
        </w:rPr>
        <w:t xml:space="preserve"> mitigate against the risk of overfitting, in order to generalize better we applied a </w:t>
      </w:r>
      <w:proofErr w:type="spellStart"/>
      <w:r w:rsidR="00D47BF4" w:rsidRPr="00D47BF4">
        <w:rPr>
          <w:rFonts w:ascii="Times New Roman" w:hAnsi="Times New Roman" w:cs="Times New Roman"/>
        </w:rPr>
        <w:t>GridSearchCV</w:t>
      </w:r>
      <w:proofErr w:type="spellEnd"/>
      <w:r w:rsidR="00D47BF4" w:rsidRPr="00D47BF4">
        <w:rPr>
          <w:rFonts w:ascii="Times New Roman" w:hAnsi="Times New Roman" w:cs="Times New Roman"/>
        </w:rPr>
        <w:t xml:space="preserve"> over TF–IDF and Logistic Regression parameters – setting the n-gram range, the minimum document frequency and the inverse regularization strength C (</w:t>
      </w:r>
      <w:proofErr w:type="spellStart"/>
      <w:r w:rsidR="00D47BF4" w:rsidRPr="00D47BF4">
        <w:rPr>
          <w:rFonts w:ascii="Times New Roman" w:hAnsi="Times New Roman" w:cs="Times New Roman"/>
        </w:rPr>
        <w:t>Shyrokykh</w:t>
      </w:r>
      <w:proofErr w:type="spellEnd"/>
      <w:r w:rsidR="00D47BF4" w:rsidRPr="00D47BF4">
        <w:rPr>
          <w:rFonts w:ascii="Times New Roman" w:hAnsi="Times New Roman" w:cs="Times New Roman"/>
        </w:rPr>
        <w:t xml:space="preserve">, Girnyk, &amp; </w:t>
      </w:r>
      <w:proofErr w:type="spellStart"/>
      <w:r w:rsidR="00D47BF4" w:rsidRPr="00D47BF4">
        <w:rPr>
          <w:rFonts w:ascii="Times New Roman" w:hAnsi="Times New Roman" w:cs="Times New Roman"/>
        </w:rPr>
        <w:t>Dellmuth</w:t>
      </w:r>
      <w:proofErr w:type="spellEnd"/>
      <w:r w:rsidR="00D47BF4" w:rsidRPr="00D47BF4">
        <w:rPr>
          <w:rFonts w:ascii="Times New Roman" w:hAnsi="Times New Roman" w:cs="Times New Roman"/>
        </w:rPr>
        <w:t xml:space="preserve"> 2023) . Feature selection based on 5-fold cross-validation and weighted accuracy. The best configuration also utilized bigrams(1,2), </w:t>
      </w:r>
      <w:proofErr w:type="spellStart"/>
      <w:r w:rsidR="00D47BF4" w:rsidRPr="00D47BF4">
        <w:rPr>
          <w:rFonts w:ascii="Times New Roman" w:hAnsi="Times New Roman" w:cs="Times New Roman"/>
        </w:rPr>
        <w:t>min_df</w:t>
      </w:r>
      <w:proofErr w:type="spellEnd"/>
      <w:r w:rsidR="00D47BF4" w:rsidRPr="00D47BF4">
        <w:rPr>
          <w:rFonts w:ascii="Times New Roman" w:hAnsi="Times New Roman" w:cs="Times New Roman"/>
        </w:rPr>
        <w:t>=3 and C=4.0 and it received a best cross-validated score of 0.9805, as it can be seen in reports/</w:t>
      </w:r>
      <w:proofErr w:type="spellStart"/>
      <w:r w:rsidR="00D47BF4" w:rsidRPr="00D47BF4">
        <w:rPr>
          <w:rFonts w:ascii="Times New Roman" w:hAnsi="Times New Roman" w:cs="Times New Roman"/>
        </w:rPr>
        <w:t>best_params.json</w:t>
      </w:r>
      <w:proofErr w:type="spellEnd"/>
      <w:r w:rsidR="00D47BF4" w:rsidRPr="00D47BF4">
        <w:rPr>
          <w:rFonts w:ascii="Times New Roman" w:hAnsi="Times New Roman" w:cs="Times New Roman"/>
        </w:rPr>
        <w:t>.</w:t>
      </w:r>
    </w:p>
    <w:p w14:paraId="767A2041" w14:textId="733647BB" w:rsidR="00111EE5" w:rsidRPr="001E4F77" w:rsidRDefault="00D47BF4" w:rsidP="004710A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</w:rPr>
      </w:pPr>
      <w:r w:rsidRPr="00D47BF4">
        <w:rPr>
          <w:rFonts w:ascii="Times New Roman" w:hAnsi="Times New Roman" w:cs="Times New Roman"/>
        </w:rPr>
        <w:lastRenderedPageBreak/>
        <w:t>These parameters were chosen to account for the typical tradeoff of short-text pipelines: the inclusion of bigrams allows to capture local phrase patterns that are not captured by single tokens, along with a slightly stronger regularization (higher C) in the SVM, which accounted for a bias-variance tradeoff produced by the sparseness of the feature space (</w:t>
      </w:r>
      <w:proofErr w:type="spellStart"/>
      <w:r w:rsidRPr="00D47BF4">
        <w:rPr>
          <w:rFonts w:ascii="Times New Roman" w:hAnsi="Times New Roman" w:cs="Times New Roman"/>
        </w:rPr>
        <w:t>Patuelli</w:t>
      </w:r>
      <w:proofErr w:type="spellEnd"/>
      <w:r w:rsidRPr="00D47BF4">
        <w:rPr>
          <w:rFonts w:ascii="Times New Roman" w:hAnsi="Times New Roman" w:cs="Times New Roman"/>
        </w:rPr>
        <w:t xml:space="preserve"> et al. 2024). Increasing the </w:t>
      </w:r>
      <w:proofErr w:type="spellStart"/>
      <w:r w:rsidRPr="00D47BF4">
        <w:rPr>
          <w:rFonts w:ascii="Times New Roman" w:hAnsi="Times New Roman" w:cs="Times New Roman"/>
        </w:rPr>
        <w:t>min_df</w:t>
      </w:r>
      <w:proofErr w:type="spellEnd"/>
      <w:r w:rsidRPr="00D47BF4">
        <w:rPr>
          <w:rFonts w:ascii="Times New Roman" w:hAnsi="Times New Roman" w:cs="Times New Roman"/>
        </w:rPr>
        <w:t xml:space="preserve"> ameliorates that, by dropping terms with very low frequency, that would represent “noise” for generalization. Finally, the experiment could be extended by adding more baselines, such as </w:t>
      </w:r>
      <w:proofErr w:type="spellStart"/>
      <w:r w:rsidRPr="00D47BF4">
        <w:rPr>
          <w:rFonts w:ascii="Times New Roman" w:hAnsi="Times New Roman" w:cs="Times New Roman"/>
        </w:rPr>
        <w:t>linearSVC</w:t>
      </w:r>
      <w:proofErr w:type="spellEnd"/>
      <w:r w:rsidRPr="00D47BF4">
        <w:rPr>
          <w:rFonts w:ascii="Times New Roman" w:hAnsi="Times New Roman" w:cs="Times New Roman"/>
        </w:rPr>
        <w:t xml:space="preserve"> or </w:t>
      </w:r>
      <w:proofErr w:type="spellStart"/>
      <w:r w:rsidRPr="00D47BF4">
        <w:rPr>
          <w:rFonts w:ascii="Times New Roman" w:hAnsi="Times New Roman" w:cs="Times New Roman"/>
        </w:rPr>
        <w:t>MultinomialNB</w:t>
      </w:r>
      <w:proofErr w:type="spellEnd"/>
      <w:r w:rsidRPr="00D47BF4">
        <w:rPr>
          <w:rFonts w:ascii="Times New Roman" w:hAnsi="Times New Roman" w:cs="Times New Roman"/>
        </w:rPr>
        <w:t>, as well as lemmatization and character n-grams, if better accuracies levels are pursued in next iterations (</w:t>
      </w:r>
      <w:proofErr w:type="spellStart"/>
      <w:r w:rsidRPr="00D47BF4">
        <w:rPr>
          <w:rFonts w:ascii="Times New Roman" w:hAnsi="Times New Roman" w:cs="Times New Roman"/>
        </w:rPr>
        <w:t>Patuelli</w:t>
      </w:r>
      <w:proofErr w:type="spellEnd"/>
      <w:r w:rsidRPr="00D47BF4">
        <w:rPr>
          <w:rFonts w:ascii="Times New Roman" w:hAnsi="Times New Roman" w:cs="Times New Roman"/>
        </w:rPr>
        <w:t xml:space="preserve"> et al. 2024)</w:t>
      </w:r>
      <w:r w:rsidR="00000000" w:rsidRPr="001E4F77">
        <w:rPr>
          <w:rFonts w:ascii="Times New Roman" w:hAnsi="Times New Roman" w:cs="Times New Roman"/>
        </w:rPr>
        <w:t>.</w:t>
      </w:r>
    </w:p>
    <w:p w14:paraId="5954C652" w14:textId="1E72A454" w:rsidR="00111EE5" w:rsidRPr="001E4F77" w:rsidRDefault="00111EE5" w:rsidP="001E4F77">
      <w:pPr>
        <w:pStyle w:val="Heading2"/>
        <w:rPr>
          <w:rFonts w:ascii="Times New Roman" w:hAnsi="Times New Roman" w:cs="Times New Roman"/>
        </w:rPr>
      </w:pPr>
      <w:bookmarkStart w:id="5" w:name="g.-apa-style-sources"/>
      <w:bookmarkEnd w:id="4"/>
    </w:p>
    <w:p w14:paraId="7084D5B5" w14:textId="77777777" w:rsidR="001E4F77" w:rsidRPr="001E4F77" w:rsidRDefault="001E4F77">
      <w:pPr>
        <w:pStyle w:val="Bibliography"/>
        <w:rPr>
          <w:rFonts w:ascii="Times New Roman" w:hAnsi="Times New Roman" w:cs="Times New Roman"/>
        </w:rPr>
        <w:sectPr w:rsidR="001E4F77" w:rsidRPr="001E4F77">
          <w:headerReference w:type="default" r:id="rId8"/>
          <w:footerReference w:type="default" r:id="rId9"/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  <w:bookmarkStart w:id="6" w:name="ref-Alsaeedi2022SpamSurvey"/>
      <w:bookmarkStart w:id="7" w:name="gitlab-submission-checklist-a-b"/>
      <w:bookmarkStart w:id="8" w:name="refs"/>
      <w:bookmarkEnd w:id="5"/>
    </w:p>
    <w:p w14:paraId="421626E3" w14:textId="42A2784D" w:rsidR="001E4F77" w:rsidRPr="001E4F77" w:rsidRDefault="001E4F77" w:rsidP="001E4F77">
      <w:pPr>
        <w:pStyle w:val="Bibliography"/>
        <w:spacing w:after="0" w:line="48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4F77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References</w:t>
      </w:r>
    </w:p>
    <w:p w14:paraId="017D6885" w14:textId="33078215" w:rsidR="00111EE5" w:rsidRPr="001E4F77" w:rsidRDefault="00000000" w:rsidP="001E4F77">
      <w:pPr>
        <w:pStyle w:val="Bibliography"/>
        <w:spacing w:after="0" w:line="480" w:lineRule="auto"/>
        <w:ind w:left="720" w:hanging="720"/>
        <w:rPr>
          <w:rFonts w:ascii="Times New Roman" w:hAnsi="Times New Roman" w:cs="Times New Roman"/>
        </w:rPr>
      </w:pPr>
      <w:proofErr w:type="spellStart"/>
      <w:r w:rsidRPr="001E4F77">
        <w:rPr>
          <w:rFonts w:ascii="Times New Roman" w:hAnsi="Times New Roman" w:cs="Times New Roman"/>
        </w:rPr>
        <w:t>Alsaeedi</w:t>
      </w:r>
      <w:proofErr w:type="spellEnd"/>
      <w:r w:rsidRPr="001E4F77">
        <w:rPr>
          <w:rFonts w:ascii="Times New Roman" w:hAnsi="Times New Roman" w:cs="Times New Roman"/>
        </w:rPr>
        <w:t xml:space="preserve">, Amal, Rafid Zubair, Munaim Khan, Vijey Thayananthan, et al. 2022. “A Systematic Literature Review on Spam Content Detection and Classification.” </w:t>
      </w:r>
      <w:r w:rsidRPr="001E4F77">
        <w:rPr>
          <w:rFonts w:ascii="Times New Roman" w:hAnsi="Times New Roman" w:cs="Times New Roman"/>
          <w:i/>
          <w:iCs/>
        </w:rPr>
        <w:t>Applied Sciences</w:t>
      </w:r>
      <w:r w:rsidRPr="001E4F77">
        <w:rPr>
          <w:rFonts w:ascii="Times New Roman" w:hAnsi="Times New Roman" w:cs="Times New Roman"/>
        </w:rPr>
        <w:t xml:space="preserve"> 12 (3): 1281. </w:t>
      </w:r>
      <w:hyperlink r:id="rId10">
        <w:r w:rsidR="00111EE5" w:rsidRPr="001E4F77">
          <w:rPr>
            <w:rStyle w:val="Hyperlink"/>
            <w:rFonts w:ascii="Times New Roman" w:hAnsi="Times New Roman" w:cs="Times New Roman"/>
          </w:rPr>
          <w:t>https://doi.org/10.3390/app12031281</w:t>
        </w:r>
      </w:hyperlink>
      <w:r w:rsidRPr="001E4F77">
        <w:rPr>
          <w:rFonts w:ascii="Times New Roman" w:hAnsi="Times New Roman" w:cs="Times New Roman"/>
        </w:rPr>
        <w:t>.</w:t>
      </w:r>
    </w:p>
    <w:p w14:paraId="431F7957" w14:textId="77777777" w:rsidR="00111EE5" w:rsidRPr="001E4F77" w:rsidRDefault="00000000" w:rsidP="001E4F77">
      <w:pPr>
        <w:pStyle w:val="Bibliography"/>
        <w:spacing w:after="0" w:line="480" w:lineRule="auto"/>
        <w:ind w:left="720" w:hanging="720"/>
        <w:rPr>
          <w:rFonts w:ascii="Times New Roman" w:hAnsi="Times New Roman" w:cs="Times New Roman"/>
        </w:rPr>
      </w:pPr>
      <w:bookmarkStart w:id="9" w:name="ref-MDPI2024TextClassificationReview"/>
      <w:bookmarkEnd w:id="6"/>
      <w:r w:rsidRPr="001E4F77">
        <w:rPr>
          <w:rFonts w:ascii="Times New Roman" w:hAnsi="Times New Roman" w:cs="Times New Roman"/>
        </w:rPr>
        <w:t xml:space="preserve">Patuelli, Roberto, Luca Dugnani, Valeria Lanzilao, and Francesco Zambonelli. 2024. “Text Classification: How Machine Learning Is Driving Performance and What’s Next.” </w:t>
      </w:r>
      <w:r w:rsidRPr="001E4F77">
        <w:rPr>
          <w:rFonts w:ascii="Times New Roman" w:hAnsi="Times New Roman" w:cs="Times New Roman"/>
          <w:i/>
          <w:iCs/>
        </w:rPr>
        <w:t>Information</w:t>
      </w:r>
      <w:r w:rsidRPr="001E4F77">
        <w:rPr>
          <w:rFonts w:ascii="Times New Roman" w:hAnsi="Times New Roman" w:cs="Times New Roman"/>
        </w:rPr>
        <w:t xml:space="preserve"> 16 (2): 130. </w:t>
      </w:r>
      <w:hyperlink r:id="rId11">
        <w:r w:rsidR="00111EE5" w:rsidRPr="001E4F77">
          <w:rPr>
            <w:rStyle w:val="Hyperlink"/>
            <w:rFonts w:ascii="Times New Roman" w:hAnsi="Times New Roman" w:cs="Times New Roman"/>
          </w:rPr>
          <w:t>https://doi.org/10.3390/info16020130</w:t>
        </w:r>
      </w:hyperlink>
      <w:r w:rsidRPr="001E4F77">
        <w:rPr>
          <w:rFonts w:ascii="Times New Roman" w:hAnsi="Times New Roman" w:cs="Times New Roman"/>
        </w:rPr>
        <w:t>.</w:t>
      </w:r>
    </w:p>
    <w:p w14:paraId="297ED796" w14:textId="77777777" w:rsidR="00111EE5" w:rsidRPr="001E4F77" w:rsidRDefault="00000000" w:rsidP="001E4F77">
      <w:pPr>
        <w:pStyle w:val="Bibliography"/>
        <w:spacing w:after="0" w:line="480" w:lineRule="auto"/>
        <w:ind w:left="720" w:hanging="720"/>
        <w:rPr>
          <w:rFonts w:ascii="Times New Roman" w:hAnsi="Times New Roman" w:cs="Times New Roman"/>
        </w:rPr>
      </w:pPr>
      <w:bookmarkStart w:id="10" w:name="ref-Shyrokykh2023ShortText"/>
      <w:bookmarkEnd w:id="9"/>
      <w:r w:rsidRPr="001E4F77">
        <w:rPr>
          <w:rFonts w:ascii="Times New Roman" w:hAnsi="Times New Roman" w:cs="Times New Roman"/>
        </w:rPr>
        <w:t xml:space="preserve">Shyrokykh, Karina, Max Girnyk, and Lisa Maria Dellmuth. 2023. “Short Text Classification with Machine Learning in the Social Sciences: The Case of Climate Change on Twitter.” </w:t>
      </w:r>
      <w:r w:rsidRPr="001E4F77">
        <w:rPr>
          <w:rFonts w:ascii="Times New Roman" w:hAnsi="Times New Roman" w:cs="Times New Roman"/>
          <w:i/>
          <w:iCs/>
        </w:rPr>
        <w:t>PLOS ONE</w:t>
      </w:r>
      <w:r w:rsidRPr="001E4F77">
        <w:rPr>
          <w:rFonts w:ascii="Times New Roman" w:hAnsi="Times New Roman" w:cs="Times New Roman"/>
        </w:rPr>
        <w:t xml:space="preserve"> 18 (9): e0290762. </w:t>
      </w:r>
      <w:hyperlink r:id="rId12">
        <w:r w:rsidR="00111EE5" w:rsidRPr="001E4F77">
          <w:rPr>
            <w:rStyle w:val="Hyperlink"/>
            <w:rFonts w:ascii="Times New Roman" w:hAnsi="Times New Roman" w:cs="Times New Roman"/>
          </w:rPr>
          <w:t>https://doi.org/10.1371/journal.pone.0290762</w:t>
        </w:r>
      </w:hyperlink>
      <w:r w:rsidRPr="001E4F77">
        <w:rPr>
          <w:rFonts w:ascii="Times New Roman" w:hAnsi="Times New Roman" w:cs="Times New Roman"/>
        </w:rPr>
        <w:t>.</w:t>
      </w:r>
    </w:p>
    <w:p w14:paraId="02215C14" w14:textId="77777777" w:rsidR="00111EE5" w:rsidRPr="001E4F77" w:rsidRDefault="00000000" w:rsidP="001E4F77">
      <w:pPr>
        <w:pStyle w:val="Bibliography"/>
        <w:spacing w:after="0" w:line="480" w:lineRule="auto"/>
        <w:ind w:left="720" w:hanging="720"/>
        <w:rPr>
          <w:rFonts w:ascii="Times New Roman" w:hAnsi="Times New Roman" w:cs="Times New Roman"/>
        </w:rPr>
      </w:pPr>
      <w:bookmarkStart w:id="11" w:name="ref-Xiao2024TFIDFWord2Vec"/>
      <w:bookmarkEnd w:id="10"/>
      <w:r w:rsidRPr="001E4F77">
        <w:rPr>
          <w:rFonts w:ascii="Times New Roman" w:hAnsi="Times New Roman" w:cs="Times New Roman"/>
        </w:rPr>
        <w:t xml:space="preserve">Xiao, Lu, Qiaoxing Li, Qian Ma, Jiasheng Shen, Yong Yang, and Danyang Li. 2024. “Text Classification Algorithm of Tourist Attractions Subcategories with Modified TF-IDF and Word2Vec.” </w:t>
      </w:r>
      <w:r w:rsidRPr="001E4F77">
        <w:rPr>
          <w:rFonts w:ascii="Times New Roman" w:hAnsi="Times New Roman" w:cs="Times New Roman"/>
          <w:i/>
          <w:iCs/>
        </w:rPr>
        <w:t>PLOS ONE</w:t>
      </w:r>
      <w:r w:rsidRPr="001E4F77">
        <w:rPr>
          <w:rFonts w:ascii="Times New Roman" w:hAnsi="Times New Roman" w:cs="Times New Roman"/>
        </w:rPr>
        <w:t xml:space="preserve"> 19 (10): e0305095. </w:t>
      </w:r>
      <w:hyperlink r:id="rId13">
        <w:r w:rsidR="00111EE5" w:rsidRPr="001E4F77">
          <w:rPr>
            <w:rStyle w:val="Hyperlink"/>
            <w:rFonts w:ascii="Times New Roman" w:hAnsi="Times New Roman" w:cs="Times New Roman"/>
          </w:rPr>
          <w:t>https://doi.org/10.1371/journal.pone.0305095</w:t>
        </w:r>
      </w:hyperlink>
      <w:r w:rsidRPr="001E4F77">
        <w:rPr>
          <w:rFonts w:ascii="Times New Roman" w:hAnsi="Times New Roman" w:cs="Times New Roman"/>
        </w:rPr>
        <w:t>.</w:t>
      </w:r>
      <w:bookmarkEnd w:id="1"/>
      <w:bookmarkEnd w:id="7"/>
      <w:bookmarkEnd w:id="8"/>
      <w:bookmarkEnd w:id="11"/>
    </w:p>
    <w:sectPr w:rsidR="00111EE5" w:rsidRPr="001E4F77">
      <w:headerReference w:type="default" r:id="rId14"/>
      <w:footerReference w:type="default" r:id="rId15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423E1" w14:textId="77777777" w:rsidR="00D15113" w:rsidRDefault="00D15113" w:rsidP="001E4F77">
      <w:pPr>
        <w:spacing w:after="0"/>
      </w:pPr>
      <w:r>
        <w:separator/>
      </w:r>
    </w:p>
  </w:endnote>
  <w:endnote w:type="continuationSeparator" w:id="0">
    <w:p w14:paraId="2D70F07E" w14:textId="77777777" w:rsidR="00D15113" w:rsidRDefault="00D15113" w:rsidP="001E4F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96DB0" w14:textId="77777777" w:rsidR="004710AD" w:rsidRDefault="004710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DD847" w14:textId="77777777" w:rsidR="001E4F77" w:rsidRDefault="001E4F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F18E2" w14:textId="77777777" w:rsidR="00D15113" w:rsidRDefault="00D15113" w:rsidP="001E4F77">
      <w:pPr>
        <w:spacing w:after="0"/>
      </w:pPr>
      <w:r>
        <w:separator/>
      </w:r>
    </w:p>
  </w:footnote>
  <w:footnote w:type="continuationSeparator" w:id="0">
    <w:p w14:paraId="4407B645" w14:textId="77777777" w:rsidR="00D15113" w:rsidRDefault="00D15113" w:rsidP="001E4F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C9513" w14:textId="77777777" w:rsidR="004710AD" w:rsidRPr="001E4F77" w:rsidRDefault="004710AD" w:rsidP="001E4F77">
    <w:pPr>
      <w:pStyle w:val="Heading1"/>
      <w:rPr>
        <w:rFonts w:ascii="Times New Roman" w:hAnsi="Times New Roman" w:cs="Times New Roman"/>
        <w:b/>
        <w:bCs/>
        <w:color w:val="auto"/>
      </w:rPr>
    </w:pPr>
    <w:r w:rsidRPr="001E4F77">
      <w:rPr>
        <w:rFonts w:ascii="Times New Roman" w:hAnsi="Times New Roman" w:cs="Times New Roman"/>
        <w:b/>
        <w:bCs/>
        <w:color w:val="auto"/>
      </w:rPr>
      <w:t>D803 — QLN1 Task 2: Developing and Evaluating the NLP Model</w:t>
    </w:r>
  </w:p>
  <w:p w14:paraId="7DCFDF6D" w14:textId="77777777" w:rsidR="004710AD" w:rsidRDefault="004710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93879" w14:textId="77777777" w:rsidR="001E4F77" w:rsidRDefault="001E4F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7ABE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7C37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488FB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E34386"/>
    <w:multiLevelType w:val="multilevel"/>
    <w:tmpl w:val="706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577266">
    <w:abstractNumId w:val="0"/>
  </w:num>
  <w:num w:numId="2" w16cid:durableId="456727710">
    <w:abstractNumId w:val="1"/>
  </w:num>
  <w:num w:numId="3" w16cid:durableId="2124419409">
    <w:abstractNumId w:val="1"/>
  </w:num>
  <w:num w:numId="4" w16cid:durableId="13326852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07974924">
    <w:abstractNumId w:val="1"/>
  </w:num>
  <w:num w:numId="6" w16cid:durableId="343627211">
    <w:abstractNumId w:val="1"/>
  </w:num>
  <w:num w:numId="7" w16cid:durableId="1235582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1EE5"/>
    <w:rsid w:val="00111EE5"/>
    <w:rsid w:val="00152998"/>
    <w:rsid w:val="001E4F77"/>
    <w:rsid w:val="00367C60"/>
    <w:rsid w:val="00386472"/>
    <w:rsid w:val="004710AD"/>
    <w:rsid w:val="00A25A69"/>
    <w:rsid w:val="00D15113"/>
    <w:rsid w:val="00D47BF4"/>
    <w:rsid w:val="00E144F2"/>
    <w:rsid w:val="00E21F30"/>
    <w:rsid w:val="00E7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5B51"/>
  <w15:docId w15:val="{DAD9D481-037A-4BD9-B3FA-BA53A6ED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1E4F7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E4F77"/>
  </w:style>
  <w:style w:type="paragraph" w:styleId="Footer">
    <w:name w:val="footer"/>
    <w:basedOn w:val="Normal"/>
    <w:link w:val="FooterChar"/>
    <w:rsid w:val="001E4F7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E4F77"/>
  </w:style>
  <w:style w:type="paragraph" w:styleId="NormalWeb">
    <w:name w:val="Normal (Web)"/>
    <w:basedOn w:val="Normal"/>
    <w:rsid w:val="0038647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i.org/10.1371/journal.pone.030509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i.org/10.1371/journal.pone.029076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3390/info16020130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doi.org/10.3390/app12031281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Lee, Deven</dc:creator>
  <cp:keywords/>
  <cp:lastModifiedBy>Lee, Deven</cp:lastModifiedBy>
  <cp:revision>3</cp:revision>
  <dcterms:created xsi:type="dcterms:W3CDTF">2025-09-13T20:29:00Z</dcterms:created>
  <dcterms:modified xsi:type="dcterms:W3CDTF">2025-09-13T21:38:00Z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c:\Users\Admin\D803 QLN1 Task 2 Developing and Evaluating the Natural Language Processing Model\docs\references.bib</vt:lpwstr>
  </property>
</Properties>
</file>