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09" w:rsidRPr="00C538D4" w:rsidRDefault="000E5809" w:rsidP="000E5809">
      <w:pPr>
        <w:rPr>
          <w:color w:val="FF0000"/>
          <w:sz w:val="52"/>
          <w:szCs w:val="52"/>
        </w:rPr>
      </w:pPr>
      <w:r w:rsidRPr="00C538D4">
        <w:rPr>
          <w:rFonts w:hint="eastAsia"/>
          <w:color w:val="FF0000"/>
          <w:sz w:val="52"/>
          <w:szCs w:val="52"/>
          <w:bdr w:val="single" w:sz="4" w:space="0" w:color="auto"/>
        </w:rPr>
        <w:t>Ⅲ</w:t>
      </w:r>
      <w:r w:rsidRPr="00C538D4">
        <w:rPr>
          <w:rFonts w:hint="eastAsia"/>
          <w:color w:val="FF0000"/>
          <w:sz w:val="52"/>
          <w:szCs w:val="52"/>
        </w:rPr>
        <w:t xml:space="preserve">　書式</w:t>
      </w:r>
    </w:p>
    <w:p w:rsidR="00D17455" w:rsidRPr="00D17455" w:rsidRDefault="00D17455" w:rsidP="00D17455">
      <w:pPr>
        <w:jc w:val="center"/>
        <w:rPr>
          <w:szCs w:val="21"/>
        </w:rPr>
      </w:pPr>
    </w:p>
    <w:p w:rsidR="000E5809" w:rsidRPr="00D17455" w:rsidRDefault="000E5809" w:rsidP="00D17455">
      <w:pPr>
        <w:jc w:val="center"/>
        <w:rPr>
          <w:rFonts w:ascii="Century" w:hAnsi="Century"/>
          <w:sz w:val="56"/>
          <w:szCs w:val="56"/>
        </w:rPr>
      </w:pPr>
      <w:r w:rsidRPr="00D17455">
        <w:rPr>
          <w:rFonts w:ascii="Century" w:hAnsi="Century"/>
          <w:b/>
          <w:sz w:val="56"/>
          <w:szCs w:val="56"/>
        </w:rPr>
        <w:t>POLST</w:t>
      </w:r>
      <w:r w:rsidRPr="00D17455">
        <w:rPr>
          <w:rFonts w:ascii="Century" w:hAnsi="Century"/>
          <w:b/>
          <w:sz w:val="56"/>
          <w:szCs w:val="56"/>
        </w:rPr>
        <w:t>（</w:t>
      </w:r>
      <w:r w:rsidRPr="00D17455">
        <w:rPr>
          <w:rFonts w:ascii="Century" w:hAnsi="Century"/>
          <w:b/>
          <w:sz w:val="56"/>
          <w:szCs w:val="56"/>
        </w:rPr>
        <w:t>DNAR</w:t>
      </w:r>
      <w:r w:rsidRPr="00D17455">
        <w:rPr>
          <w:rFonts w:hAnsi="ＭＳ Ｐゴシック"/>
          <w:sz w:val="56"/>
          <w:szCs w:val="56"/>
        </w:rPr>
        <w:t>指示</w:t>
      </w:r>
      <w:r w:rsidRPr="008676B7">
        <w:rPr>
          <w:rFonts w:hAnsi="ＭＳ Ｐゴシック"/>
          <w:sz w:val="40"/>
          <w:szCs w:val="40"/>
        </w:rPr>
        <w:t>を含む</w:t>
      </w:r>
      <w:r w:rsidRPr="00D17455">
        <w:rPr>
          <w:rFonts w:ascii="Century" w:hAnsi="Century"/>
          <w:sz w:val="56"/>
          <w:szCs w:val="56"/>
        </w:rPr>
        <w:t>）</w:t>
      </w:r>
    </w:p>
    <w:p w:rsidR="00D17455" w:rsidRPr="00D17455" w:rsidRDefault="00D17455" w:rsidP="00D17455">
      <w:pPr>
        <w:jc w:val="center"/>
        <w:rPr>
          <w:b/>
          <w:szCs w:val="21"/>
        </w:rPr>
      </w:pPr>
    </w:p>
    <w:p w:rsidR="000E5809" w:rsidRPr="00263B08" w:rsidRDefault="000E5809" w:rsidP="00D17455">
      <w:pPr>
        <w:jc w:val="center"/>
        <w:rPr>
          <w:b/>
          <w:color w:val="FF0000"/>
          <w:sz w:val="24"/>
          <w:szCs w:val="24"/>
          <w:bdr w:val="single" w:sz="4" w:space="0" w:color="auto"/>
          <w:shd w:val="pct15" w:color="auto" w:fill="FFFFFF"/>
        </w:rPr>
      </w:pPr>
      <w:r w:rsidRPr="00263B08">
        <w:rPr>
          <w:rFonts w:hint="eastAsia"/>
          <w:b/>
          <w:sz w:val="24"/>
          <w:szCs w:val="24"/>
        </w:rPr>
        <w:t>POLST</w:t>
      </w:r>
      <w:r>
        <w:rPr>
          <w:rFonts w:hint="eastAsia"/>
          <w:b/>
          <w:sz w:val="24"/>
          <w:szCs w:val="24"/>
        </w:rPr>
        <w:t>（</w:t>
      </w:r>
      <w:r w:rsidR="004E1D15">
        <w:rPr>
          <w:rFonts w:hint="eastAsia"/>
          <w:b/>
          <w:sz w:val="24"/>
          <w:szCs w:val="24"/>
        </w:rPr>
        <w:t>Physician Orders for Life Sustaining Treatment</w:t>
      </w:r>
      <w:r w:rsidRPr="00263B08">
        <w:rPr>
          <w:rFonts w:hint="eastAsia"/>
          <w:b/>
          <w:sz w:val="24"/>
          <w:szCs w:val="24"/>
        </w:rPr>
        <w:t>）</w:t>
      </w:r>
    </w:p>
    <w:p w:rsidR="000E5809" w:rsidRDefault="000E5809" w:rsidP="000E5809">
      <w:pPr>
        <w:ind w:firstLineChars="800" w:firstLine="1687"/>
        <w:rPr>
          <w:rFonts w:eastAsia="ＭＳ 明朝"/>
          <w:b/>
          <w:szCs w:val="21"/>
        </w:rPr>
      </w:pPr>
    </w:p>
    <w:p w:rsidR="000E5809" w:rsidRDefault="000E5809" w:rsidP="000E5809">
      <w:pPr>
        <w:ind w:firstLineChars="400" w:firstLine="1124"/>
        <w:rPr>
          <w:rFonts w:eastAsia="ＭＳ 明朝"/>
          <w:b/>
          <w:sz w:val="28"/>
          <w:szCs w:val="28"/>
        </w:rPr>
      </w:pPr>
    </w:p>
    <w:p w:rsidR="005913DC" w:rsidRPr="008676B7" w:rsidRDefault="000E5809" w:rsidP="001545C6">
      <w:pPr>
        <w:spacing w:line="600" w:lineRule="exact"/>
        <w:jc w:val="center"/>
        <w:rPr>
          <w:rFonts w:ascii="ＤＦＧ平成明朝体W7" w:eastAsia="ＤＦＧ平成明朝体W7"/>
          <w:sz w:val="28"/>
          <w:szCs w:val="28"/>
        </w:rPr>
      </w:pPr>
      <w:r w:rsidRPr="008676B7">
        <w:rPr>
          <w:rFonts w:ascii="ＤＦＧ平成明朝体W7" w:eastAsia="ＤＦＧ平成明朝体W7" w:hint="eastAsia"/>
          <w:sz w:val="28"/>
          <w:szCs w:val="28"/>
        </w:rPr>
        <w:t>「生命を脅かす疾患」に直面している患者の</w:t>
      </w:r>
    </w:p>
    <w:p w:rsidR="000E5809" w:rsidRPr="008676B7" w:rsidRDefault="000E5809" w:rsidP="001545C6">
      <w:pPr>
        <w:spacing w:line="600" w:lineRule="exact"/>
        <w:jc w:val="center"/>
        <w:rPr>
          <w:rFonts w:ascii="ＤＦＧ平成明朝体W7" w:eastAsia="ＤＦＧ平成明朝体W7"/>
          <w:sz w:val="32"/>
          <w:szCs w:val="32"/>
        </w:rPr>
      </w:pPr>
      <w:r w:rsidRPr="008676B7">
        <w:rPr>
          <w:rFonts w:ascii="ＤＦＧ平成明朝体W7" w:eastAsia="ＤＦＧ平成明朝体W7" w:hint="eastAsia"/>
          <w:sz w:val="32"/>
          <w:szCs w:val="32"/>
        </w:rPr>
        <w:t>医療処置（蘇生処置を含む）に関する医師による指示</w:t>
      </w:r>
      <w:r w:rsidR="008676B7" w:rsidRPr="008676B7">
        <w:rPr>
          <w:rFonts w:ascii="ＤＦＧ平成明朝体W7" w:eastAsia="ＤＦＧ平成明朝体W7" w:hint="eastAsia"/>
          <w:sz w:val="32"/>
          <w:szCs w:val="32"/>
        </w:rPr>
        <w:t>書</w:t>
      </w:r>
    </w:p>
    <w:p w:rsidR="000E5809" w:rsidRDefault="000E5809"/>
    <w:p w:rsidR="000E5809" w:rsidRDefault="000E5809"/>
    <w:p w:rsidR="000E5809" w:rsidRDefault="000E5809"/>
    <w:p w:rsidR="000E5809" w:rsidRDefault="000E5809" w:rsidP="000E5809"/>
    <w:p w:rsidR="000E5809" w:rsidRDefault="000E5809" w:rsidP="000E5809">
      <w:pPr>
        <w:rPr>
          <w:rFonts w:eastAsia="ＭＳ 明朝"/>
          <w:b/>
          <w:sz w:val="24"/>
          <w:szCs w:val="24"/>
        </w:rPr>
      </w:pPr>
    </w:p>
    <w:p w:rsidR="00676656" w:rsidRDefault="00676656">
      <w:pPr>
        <w:widowControl/>
        <w:jc w:val="left"/>
        <w:rPr>
          <w:rFonts w:eastAsia="ＭＳ 明朝"/>
          <w:b/>
          <w:sz w:val="28"/>
          <w:szCs w:val="28"/>
          <w:bdr w:val="single" w:sz="4" w:space="0" w:color="auto"/>
        </w:rPr>
      </w:pPr>
      <w:r>
        <w:rPr>
          <w:rFonts w:eastAsia="ＭＳ 明朝"/>
          <w:b/>
          <w:sz w:val="28"/>
          <w:szCs w:val="28"/>
          <w:bdr w:val="single" w:sz="4" w:space="0" w:color="auto"/>
        </w:rPr>
        <w:br w:type="page"/>
      </w:r>
    </w:p>
    <w:p w:rsidR="000E5809" w:rsidRPr="00C538D4" w:rsidRDefault="000E5809" w:rsidP="000E5809">
      <w:pPr>
        <w:rPr>
          <w:rFonts w:eastAsia="ＭＳ 明朝"/>
          <w:b/>
          <w:color w:val="FF0000"/>
          <w:sz w:val="28"/>
          <w:szCs w:val="28"/>
          <w:bdr w:val="single" w:sz="4" w:space="0" w:color="auto"/>
        </w:rPr>
      </w:pPr>
      <w:r w:rsidRPr="00C538D4">
        <w:rPr>
          <w:rFonts w:eastAsia="ＭＳ 明朝" w:hint="eastAsia"/>
          <w:b/>
          <w:color w:val="FF0000"/>
          <w:sz w:val="28"/>
          <w:szCs w:val="28"/>
          <w:bdr w:val="single" w:sz="4" w:space="0" w:color="auto"/>
        </w:rPr>
        <w:lastRenderedPageBreak/>
        <w:t>POLST</w:t>
      </w:r>
      <w:r w:rsidRPr="00C538D4">
        <w:rPr>
          <w:rFonts w:eastAsia="ＭＳ 明朝" w:hint="eastAsia"/>
          <w:b/>
          <w:color w:val="FF0000"/>
          <w:sz w:val="28"/>
          <w:szCs w:val="28"/>
          <w:bdr w:val="single" w:sz="4" w:space="0" w:color="auto"/>
        </w:rPr>
        <w:t>（</w:t>
      </w:r>
      <w:r w:rsidRPr="00C538D4">
        <w:rPr>
          <w:rFonts w:eastAsia="ＭＳ 明朝" w:hint="eastAsia"/>
          <w:b/>
          <w:color w:val="FF0000"/>
          <w:sz w:val="28"/>
          <w:szCs w:val="28"/>
          <w:bdr w:val="single" w:sz="4" w:space="0" w:color="auto"/>
        </w:rPr>
        <w:t>DNAR</w:t>
      </w:r>
      <w:r w:rsidRPr="00C538D4">
        <w:rPr>
          <w:rFonts w:eastAsia="ＭＳ 明朝" w:hint="eastAsia"/>
          <w:b/>
          <w:color w:val="FF0000"/>
          <w:sz w:val="28"/>
          <w:szCs w:val="28"/>
          <w:bdr w:val="single" w:sz="4" w:space="0" w:color="auto"/>
        </w:rPr>
        <w:t>指示</w:t>
      </w:r>
      <w:r w:rsidRPr="00951D78">
        <w:rPr>
          <w:rFonts w:eastAsia="ＭＳ 明朝" w:hint="eastAsia"/>
          <w:b/>
          <w:color w:val="FF0000"/>
          <w:sz w:val="22"/>
          <w:szCs w:val="28"/>
          <w:bdr w:val="single" w:sz="4" w:space="0" w:color="auto"/>
        </w:rPr>
        <w:t>を含む</w:t>
      </w:r>
      <w:r w:rsidRPr="00C538D4">
        <w:rPr>
          <w:rFonts w:eastAsia="ＭＳ 明朝" w:hint="eastAsia"/>
          <w:b/>
          <w:color w:val="FF0000"/>
          <w:sz w:val="28"/>
          <w:szCs w:val="28"/>
          <w:bdr w:val="single" w:sz="4" w:space="0" w:color="auto"/>
        </w:rPr>
        <w:t>）</w:t>
      </w:r>
    </w:p>
    <w:p w:rsidR="000E5809" w:rsidRPr="00237D15" w:rsidRDefault="000E5809" w:rsidP="00464889">
      <w:pPr>
        <w:spacing w:line="360" w:lineRule="exact"/>
        <w:rPr>
          <w:rFonts w:hAnsi="ＭＳ Ｐゴシック"/>
          <w:sz w:val="24"/>
          <w:szCs w:val="24"/>
        </w:rPr>
      </w:pPr>
      <w:r w:rsidRPr="00951D78">
        <w:rPr>
          <w:rFonts w:hAnsi="ＭＳ Ｐゴシック" w:hint="eastAsia"/>
          <w:sz w:val="22"/>
          <w:szCs w:val="24"/>
        </w:rPr>
        <w:t>「生命を脅かす疾患」に直面している患者の</w:t>
      </w:r>
    </w:p>
    <w:p w:rsidR="000E5809" w:rsidRPr="00951D78" w:rsidRDefault="000E5809" w:rsidP="00464889">
      <w:pPr>
        <w:spacing w:line="360" w:lineRule="exact"/>
        <w:rPr>
          <w:rFonts w:hAnsi="ＭＳ Ｐゴシック"/>
          <w:sz w:val="28"/>
          <w:szCs w:val="24"/>
        </w:rPr>
      </w:pPr>
      <w:r w:rsidRPr="00951D78">
        <w:rPr>
          <w:rFonts w:hAnsi="ＭＳ Ｐゴシック" w:hint="eastAsia"/>
          <w:sz w:val="28"/>
          <w:szCs w:val="24"/>
        </w:rPr>
        <w:t>医療処置（蘇生処置を含む）に関する医師による指示</w:t>
      </w:r>
    </w:p>
    <w:p w:rsidR="008676B7" w:rsidRDefault="008676B7" w:rsidP="008676B7">
      <w:pPr>
        <w:rPr>
          <w:rFonts w:eastAsia="ＭＳ 明朝"/>
          <w:szCs w:val="21"/>
        </w:rPr>
      </w:pPr>
    </w:p>
    <w:p w:rsidR="008676B7" w:rsidRDefault="008676B7" w:rsidP="008676B7">
      <w:pPr>
        <w:rPr>
          <w:rFonts w:eastAsia="ＭＳ 明朝"/>
          <w:szCs w:val="21"/>
        </w:rPr>
      </w:pPr>
    </w:p>
    <w:p w:rsidR="008676B7" w:rsidRDefault="008676B7" w:rsidP="008676B7">
      <w:pPr>
        <w:rPr>
          <w:rFonts w:eastAsia="ＭＳ 明朝"/>
          <w:szCs w:val="21"/>
        </w:rPr>
      </w:pPr>
      <w:r>
        <w:rPr>
          <w:rFonts w:eastAsia="ＭＳ 明朝" w:hint="eastAsia"/>
          <w:szCs w:val="21"/>
        </w:rPr>
        <w:t>私，担当医</w:t>
      </w:r>
      <w:r>
        <w:rPr>
          <w:rFonts w:eastAsia="ＭＳ 明朝" w:hint="eastAsia"/>
          <w:sz w:val="18"/>
          <w:szCs w:val="18"/>
          <w:u w:val="single"/>
        </w:rPr>
        <w:t>（担当医師</w:t>
      </w:r>
      <w:r w:rsidRPr="00C373FA">
        <w:rPr>
          <w:rFonts w:eastAsia="ＭＳ 明朝" w:hint="eastAsia"/>
          <w:sz w:val="18"/>
          <w:szCs w:val="18"/>
          <w:u w:val="single"/>
        </w:rPr>
        <w:t xml:space="preserve">氏名）　</w:t>
      </w:r>
      <w:r w:rsidR="00546121">
        <w:rPr>
          <w:rFonts w:eastAsia="ＭＳ 明朝" w:hint="eastAsia"/>
          <w:sz w:val="18"/>
          <w:szCs w:val="18"/>
          <w:u w:val="single"/>
        </w:rPr>
        <w:t xml:space="preserve">　　　　</w:t>
      </w:r>
      <w:r>
        <w:rPr>
          <w:rFonts w:eastAsia="ＭＳ 明朝" w:hint="eastAsia"/>
          <w:sz w:val="18"/>
          <w:szCs w:val="18"/>
          <w:u w:val="single"/>
        </w:rPr>
        <w:t xml:space="preserve">　</w:t>
      </w:r>
      <w:r>
        <w:rPr>
          <w:rFonts w:eastAsia="ＭＳ 明朝" w:hint="eastAsia"/>
          <w:szCs w:val="21"/>
          <w:u w:val="single"/>
        </w:rPr>
        <w:t xml:space="preserve">　　　　　　</w:t>
      </w:r>
      <w:r>
        <w:rPr>
          <w:rFonts w:eastAsia="ＭＳ 明朝" w:hint="eastAsia"/>
          <w:szCs w:val="21"/>
        </w:rPr>
        <w:t>は，患者本人（あるいは適切な代理判断者）によって，適切なインフォームドコンセントがなされ，公正な手続きを経て，この</w:t>
      </w:r>
      <w:r>
        <w:rPr>
          <w:rFonts w:eastAsia="ＭＳ 明朝" w:hint="eastAsia"/>
          <w:szCs w:val="21"/>
        </w:rPr>
        <w:t>POLST</w:t>
      </w:r>
      <w:r>
        <w:rPr>
          <w:rFonts w:eastAsia="ＭＳ 明朝" w:hint="eastAsia"/>
          <w:szCs w:val="21"/>
        </w:rPr>
        <w:t>（</w:t>
      </w:r>
      <w:r>
        <w:rPr>
          <w:rFonts w:eastAsia="ＭＳ 明朝" w:hint="eastAsia"/>
          <w:szCs w:val="21"/>
        </w:rPr>
        <w:t>DNAR</w:t>
      </w:r>
      <w:r>
        <w:rPr>
          <w:rFonts w:eastAsia="ＭＳ 明朝" w:hint="eastAsia"/>
          <w:szCs w:val="21"/>
        </w:rPr>
        <w:t>指示</w:t>
      </w:r>
      <w:r>
        <w:rPr>
          <w:rFonts w:eastAsia="ＭＳ 明朝" w:hint="eastAsia"/>
          <w:sz w:val="18"/>
          <w:szCs w:val="18"/>
        </w:rPr>
        <w:t>を含む</w:t>
      </w:r>
      <w:r>
        <w:rPr>
          <w:rFonts w:eastAsia="ＭＳ 明朝" w:hint="eastAsia"/>
          <w:szCs w:val="21"/>
        </w:rPr>
        <w:t>）書式にある医療処置の制限が決定されたことを認めます．</w:t>
      </w:r>
    </w:p>
    <w:p w:rsidR="008676B7" w:rsidRDefault="008676B7" w:rsidP="008676B7">
      <w:pPr>
        <w:rPr>
          <w:rFonts w:eastAsia="ＭＳ 明朝"/>
          <w:szCs w:val="21"/>
        </w:rPr>
      </w:pPr>
      <w:r>
        <w:rPr>
          <w:rFonts w:eastAsia="ＭＳ 明朝" w:hint="eastAsia"/>
          <w:szCs w:val="21"/>
        </w:rPr>
        <w:t>書式は，カルテに正式に記載されています．</w:t>
      </w:r>
    </w:p>
    <w:p w:rsidR="008676B7" w:rsidRDefault="008676B7" w:rsidP="008676B7">
      <w:pPr>
        <w:ind w:firstLineChars="100" w:firstLine="210"/>
        <w:rPr>
          <w:rFonts w:eastAsia="ＭＳ 明朝"/>
          <w:szCs w:val="21"/>
        </w:rPr>
      </w:pPr>
      <w:r>
        <w:rPr>
          <w:rFonts w:eastAsia="ＭＳ 明朝" w:hint="eastAsia"/>
          <w:szCs w:val="21"/>
        </w:rPr>
        <w:t xml:space="preserve">・話し合いの参加者；　□患者　　□配偶者　</w:t>
      </w:r>
    </w:p>
    <w:p w:rsidR="008676B7" w:rsidRDefault="008676B7" w:rsidP="008676B7">
      <w:pPr>
        <w:ind w:firstLineChars="1200" w:firstLine="2520"/>
        <w:rPr>
          <w:rFonts w:eastAsia="ＭＳ 明朝"/>
          <w:szCs w:val="21"/>
        </w:rPr>
      </w:pPr>
      <w:r>
        <w:rPr>
          <w:rFonts w:eastAsia="ＭＳ 明朝" w:hint="eastAsia"/>
          <w:szCs w:val="21"/>
        </w:rPr>
        <w:t xml:space="preserve">□その他　</w:t>
      </w:r>
      <w:r>
        <w:rPr>
          <w:rFonts w:eastAsia="ＭＳ 明朝" w:hint="eastAsia"/>
          <w:szCs w:val="21"/>
          <w:u w:val="single"/>
        </w:rPr>
        <w:t xml:space="preserve">　　　　　　　</w:t>
      </w:r>
      <w:r>
        <w:rPr>
          <w:rFonts w:eastAsia="ＭＳ 明朝" w:hint="eastAsia"/>
          <w:szCs w:val="21"/>
        </w:rPr>
        <w:t>，</w:t>
      </w:r>
      <w:r>
        <w:rPr>
          <w:rFonts w:eastAsia="ＭＳ 明朝" w:hint="eastAsia"/>
          <w:szCs w:val="21"/>
          <w:u w:val="single"/>
        </w:rPr>
        <w:t xml:space="preserve">　　　　　　　</w:t>
      </w:r>
      <w:r>
        <w:rPr>
          <w:rFonts w:eastAsia="ＭＳ 明朝" w:hint="eastAsia"/>
          <w:szCs w:val="21"/>
        </w:rPr>
        <w:t>，</w:t>
      </w:r>
      <w:r>
        <w:rPr>
          <w:rFonts w:eastAsia="ＭＳ 明朝" w:hint="eastAsia"/>
          <w:szCs w:val="21"/>
          <w:u w:val="single"/>
        </w:rPr>
        <w:t xml:space="preserve">　　　　　　　</w:t>
      </w:r>
    </w:p>
    <w:p w:rsidR="008676B7" w:rsidRDefault="008676B7" w:rsidP="008676B7">
      <w:pPr>
        <w:ind w:firstLineChars="100" w:firstLine="210"/>
        <w:rPr>
          <w:rFonts w:eastAsia="ＭＳ 明朝"/>
          <w:szCs w:val="21"/>
        </w:rPr>
      </w:pPr>
      <w:r>
        <w:rPr>
          <w:rFonts w:eastAsia="ＭＳ 明朝" w:hint="eastAsia"/>
          <w:szCs w:val="21"/>
        </w:rPr>
        <w:t>・医療ケアチーム内の話し合いの参加者；</w:t>
      </w:r>
      <w:r w:rsidRPr="000E5809">
        <w:rPr>
          <w:rFonts w:eastAsia="ＭＳ 明朝" w:hint="eastAsia"/>
          <w:sz w:val="16"/>
          <w:szCs w:val="16"/>
          <w:u w:val="single"/>
        </w:rPr>
        <w:t>（氏名）</w:t>
      </w:r>
      <w:r w:rsidRPr="00E14350">
        <w:rPr>
          <w:rFonts w:eastAsia="ＭＳ 明朝" w:hint="eastAsia"/>
          <w:sz w:val="16"/>
          <w:szCs w:val="16"/>
          <w:u w:val="single"/>
        </w:rPr>
        <w:t>（職種）</w:t>
      </w:r>
      <w:r>
        <w:rPr>
          <w:rFonts w:eastAsia="ＭＳ 明朝" w:hint="eastAsia"/>
          <w:szCs w:val="21"/>
        </w:rPr>
        <w:t>，</w:t>
      </w:r>
    </w:p>
    <w:p w:rsidR="008676B7" w:rsidRDefault="00546121" w:rsidP="008676B7">
      <w:pPr>
        <w:ind w:firstLineChars="2000" w:firstLine="4200"/>
        <w:rPr>
          <w:rFonts w:eastAsia="ＭＳ 明朝"/>
          <w:szCs w:val="21"/>
        </w:rPr>
      </w:pPr>
      <w:r>
        <w:rPr>
          <w:rFonts w:eastAsia="ＭＳ 明朝" w:hint="eastAsia"/>
          <w:szCs w:val="21"/>
          <w:u w:val="single"/>
        </w:rPr>
        <w:t xml:space="preserve">　　</w:t>
      </w:r>
      <w:r>
        <w:rPr>
          <w:rFonts w:eastAsia="ＭＳ 明朝" w:hint="eastAsia"/>
          <w:szCs w:val="21"/>
          <w:u w:val="single"/>
        </w:rPr>
        <w:t xml:space="preserve"> </w:t>
      </w:r>
      <w:r w:rsidR="008676B7">
        <w:rPr>
          <w:rFonts w:eastAsia="ＭＳ 明朝" w:hint="eastAsia"/>
          <w:szCs w:val="21"/>
          <w:u w:val="single"/>
        </w:rPr>
        <w:t xml:space="preserve">　　　　　　　</w:t>
      </w:r>
      <w:r w:rsidR="008676B7">
        <w:rPr>
          <w:rFonts w:eastAsia="ＭＳ 明朝" w:hint="eastAsia"/>
          <w:szCs w:val="21"/>
        </w:rPr>
        <w:t>，</w:t>
      </w:r>
      <w:r w:rsidR="008676B7">
        <w:rPr>
          <w:rFonts w:eastAsia="ＭＳ 明朝" w:hint="eastAsia"/>
          <w:szCs w:val="21"/>
          <w:u w:val="single"/>
        </w:rPr>
        <w:t xml:space="preserve">　</w:t>
      </w:r>
      <w:r>
        <w:rPr>
          <w:rFonts w:eastAsia="ＭＳ 明朝" w:hint="eastAsia"/>
          <w:szCs w:val="21"/>
          <w:u w:val="single"/>
        </w:rPr>
        <w:t xml:space="preserve">　　　　　　　</w:t>
      </w:r>
      <w:r>
        <w:rPr>
          <w:rFonts w:eastAsia="ＭＳ 明朝" w:hint="eastAsia"/>
          <w:szCs w:val="21"/>
          <w:u w:val="single"/>
        </w:rPr>
        <w:t xml:space="preserve"> </w:t>
      </w:r>
      <w:r>
        <w:rPr>
          <w:rFonts w:eastAsia="ＭＳ 明朝" w:hint="eastAsia"/>
          <w:szCs w:val="21"/>
          <w:u w:val="single"/>
        </w:rPr>
        <w:t xml:space="preserve">　</w:t>
      </w:r>
      <w:r w:rsidR="008676B7">
        <w:rPr>
          <w:rFonts w:eastAsia="ＭＳ 明朝" w:hint="eastAsia"/>
          <w:szCs w:val="21"/>
        </w:rPr>
        <w:t>，</w:t>
      </w:r>
    </w:p>
    <w:p w:rsidR="008676B7" w:rsidRDefault="00546121" w:rsidP="008676B7">
      <w:pPr>
        <w:ind w:right="-285" w:firstLineChars="2000" w:firstLine="4200"/>
        <w:rPr>
          <w:rFonts w:eastAsia="ＭＳ 明朝"/>
          <w:szCs w:val="21"/>
        </w:rPr>
      </w:pPr>
      <w:r>
        <w:rPr>
          <w:rFonts w:eastAsia="ＭＳ 明朝" w:hint="eastAsia"/>
          <w:szCs w:val="21"/>
          <w:u w:val="single"/>
        </w:rPr>
        <w:t xml:space="preserve">　　</w:t>
      </w:r>
      <w:r>
        <w:rPr>
          <w:rFonts w:eastAsia="ＭＳ 明朝" w:hint="eastAsia"/>
          <w:szCs w:val="21"/>
          <w:u w:val="single"/>
        </w:rPr>
        <w:t xml:space="preserve"> </w:t>
      </w:r>
      <w:r>
        <w:rPr>
          <w:rFonts w:eastAsia="ＭＳ 明朝" w:hint="eastAsia"/>
          <w:szCs w:val="21"/>
          <w:u w:val="single"/>
        </w:rPr>
        <w:t xml:space="preserve">　</w:t>
      </w:r>
      <w:r w:rsidR="008676B7">
        <w:rPr>
          <w:rFonts w:eastAsia="ＭＳ 明朝" w:hint="eastAsia"/>
          <w:szCs w:val="21"/>
          <w:u w:val="single"/>
        </w:rPr>
        <w:t xml:space="preserve">　　　　　　</w:t>
      </w:r>
      <w:r w:rsidR="008676B7">
        <w:rPr>
          <w:rFonts w:eastAsia="ＭＳ 明朝" w:hint="eastAsia"/>
          <w:szCs w:val="21"/>
        </w:rPr>
        <w:t>，</w:t>
      </w:r>
      <w:r w:rsidR="008676B7">
        <w:rPr>
          <w:rFonts w:eastAsia="ＭＳ 明朝" w:hint="eastAsia"/>
          <w:szCs w:val="21"/>
          <w:u w:val="single"/>
        </w:rPr>
        <w:t xml:space="preserve">　　　</w:t>
      </w:r>
      <w:r w:rsidR="008676B7">
        <w:rPr>
          <w:rFonts w:eastAsia="ＭＳ 明朝" w:hint="eastAsia"/>
          <w:szCs w:val="21"/>
          <w:u w:val="single"/>
        </w:rPr>
        <w:t xml:space="preserve"> </w:t>
      </w:r>
      <w:r w:rsidR="008676B7">
        <w:rPr>
          <w:rFonts w:eastAsia="ＭＳ 明朝" w:hint="eastAsia"/>
          <w:szCs w:val="21"/>
          <w:u w:val="single"/>
        </w:rPr>
        <w:t xml:space="preserve">　　　　　　</w:t>
      </w:r>
      <w:r w:rsidR="008676B7">
        <w:rPr>
          <w:rFonts w:eastAsia="ＭＳ 明朝" w:hint="eastAsia"/>
          <w:szCs w:val="21"/>
        </w:rPr>
        <w:t>，</w:t>
      </w:r>
    </w:p>
    <w:p w:rsidR="008676B7" w:rsidRPr="005913DC" w:rsidRDefault="008676B7" w:rsidP="008676B7">
      <w:pPr>
        <w:ind w:right="-285" w:firstLineChars="2000" w:firstLine="4200"/>
        <w:rPr>
          <w:rFonts w:eastAsia="ＭＳ 明朝"/>
          <w:szCs w:val="21"/>
        </w:rPr>
      </w:pPr>
      <w:r>
        <w:rPr>
          <w:rFonts w:eastAsia="ＭＳ 明朝" w:hint="eastAsia"/>
          <w:szCs w:val="21"/>
          <w:u w:val="single"/>
        </w:rPr>
        <w:t xml:space="preserve">　　</w:t>
      </w:r>
      <w:r w:rsidR="00546121">
        <w:rPr>
          <w:rFonts w:eastAsia="ＭＳ 明朝" w:hint="eastAsia"/>
          <w:szCs w:val="21"/>
          <w:u w:val="single"/>
        </w:rPr>
        <w:t xml:space="preserve"> </w:t>
      </w:r>
      <w:r>
        <w:rPr>
          <w:rFonts w:eastAsia="ＭＳ 明朝" w:hint="eastAsia"/>
          <w:szCs w:val="21"/>
          <w:u w:val="single"/>
        </w:rPr>
        <w:t xml:space="preserve">　　　　　　　</w:t>
      </w:r>
      <w:r>
        <w:rPr>
          <w:rFonts w:eastAsia="ＭＳ 明朝" w:hint="eastAsia"/>
          <w:szCs w:val="21"/>
        </w:rPr>
        <w:t>，</w:t>
      </w:r>
      <w:r>
        <w:rPr>
          <w:rFonts w:eastAsia="ＭＳ 明朝" w:hint="eastAsia"/>
          <w:szCs w:val="21"/>
          <w:u w:val="single"/>
        </w:rPr>
        <w:t xml:space="preserve">　　　　</w:t>
      </w:r>
      <w:r>
        <w:rPr>
          <w:rFonts w:eastAsia="ＭＳ 明朝" w:hint="eastAsia"/>
          <w:szCs w:val="21"/>
          <w:u w:val="single"/>
        </w:rPr>
        <w:t xml:space="preserve"> </w:t>
      </w:r>
      <w:r>
        <w:rPr>
          <w:rFonts w:eastAsia="ＭＳ 明朝" w:hint="eastAsia"/>
          <w:szCs w:val="21"/>
          <w:u w:val="single"/>
        </w:rPr>
        <w:t xml:space="preserve">　　　　　</w:t>
      </w:r>
    </w:p>
    <w:p w:rsidR="008676B7" w:rsidRPr="005913DC" w:rsidRDefault="008676B7" w:rsidP="008676B7">
      <w:pPr>
        <w:rPr>
          <w:rFonts w:eastAsia="ＭＳ 明朝"/>
          <w:szCs w:val="21"/>
          <w:u w:val="single"/>
        </w:rPr>
      </w:pPr>
    </w:p>
    <w:p w:rsidR="008676B7" w:rsidRDefault="008676B7" w:rsidP="008676B7">
      <w:pPr>
        <w:rPr>
          <w:rFonts w:eastAsia="ＭＳ 明朝"/>
          <w:szCs w:val="21"/>
        </w:rPr>
      </w:pPr>
      <w:r>
        <w:rPr>
          <w:rFonts w:eastAsia="ＭＳ 明朝" w:hint="eastAsia"/>
          <w:szCs w:val="21"/>
        </w:rPr>
        <w:t>担当医師署名</w:t>
      </w:r>
      <w:r>
        <w:rPr>
          <w:rFonts w:eastAsia="ＭＳ 明朝" w:hint="eastAsia"/>
          <w:szCs w:val="21"/>
          <w:u w:val="single"/>
        </w:rPr>
        <w:t xml:space="preserve">　　　　　</w:t>
      </w:r>
      <w:r w:rsidR="00546121">
        <w:rPr>
          <w:rFonts w:eastAsia="ＭＳ 明朝" w:hint="eastAsia"/>
          <w:szCs w:val="21"/>
          <w:u w:val="single"/>
        </w:rPr>
        <w:t xml:space="preserve">　　　　</w:t>
      </w:r>
      <w:r>
        <w:rPr>
          <w:rFonts w:eastAsia="ＭＳ 明朝" w:hint="eastAsia"/>
          <w:szCs w:val="21"/>
          <w:u w:val="single"/>
        </w:rPr>
        <w:t xml:space="preserve">　　　　　　　　</w:t>
      </w:r>
      <w:r>
        <w:rPr>
          <w:rFonts w:eastAsia="ＭＳ 明朝" w:hint="eastAsia"/>
          <w:szCs w:val="21"/>
        </w:rPr>
        <w:t xml:space="preserve">　</w:t>
      </w:r>
    </w:p>
    <w:p w:rsidR="000E5809" w:rsidRDefault="008676B7" w:rsidP="008676B7">
      <w:pPr>
        <w:rPr>
          <w:rFonts w:eastAsia="ＭＳ 明朝"/>
          <w:b/>
          <w:sz w:val="24"/>
          <w:szCs w:val="24"/>
        </w:rPr>
      </w:pPr>
      <w:r>
        <w:rPr>
          <w:rFonts w:eastAsia="ＭＳ 明朝" w:hint="eastAsia"/>
          <w:szCs w:val="21"/>
        </w:rPr>
        <w:t>連絡先</w:t>
      </w:r>
      <w:r>
        <w:rPr>
          <w:rFonts w:eastAsia="ＭＳ 明朝" w:hint="eastAsia"/>
          <w:szCs w:val="21"/>
          <w:u w:val="single"/>
        </w:rPr>
        <w:t xml:space="preserve">　　　　　　　　　　</w:t>
      </w:r>
      <w:r w:rsidR="00546121">
        <w:rPr>
          <w:rFonts w:eastAsia="ＭＳ 明朝" w:hint="eastAsia"/>
          <w:szCs w:val="21"/>
          <w:u w:val="single"/>
        </w:rPr>
        <w:t xml:space="preserve">　　　</w:t>
      </w:r>
      <w:r>
        <w:rPr>
          <w:rFonts w:eastAsia="ＭＳ 明朝" w:hint="eastAsia"/>
          <w:szCs w:val="21"/>
          <w:u w:val="single"/>
        </w:rPr>
        <w:t xml:space="preserve">　　</w:t>
      </w:r>
      <w:r>
        <w:rPr>
          <w:rFonts w:eastAsia="ＭＳ 明朝" w:hint="eastAsia"/>
          <w:szCs w:val="21"/>
        </w:rPr>
        <w:t xml:space="preserve">　日付</w:t>
      </w:r>
      <w:r>
        <w:rPr>
          <w:rFonts w:eastAsia="ＭＳ 明朝" w:hint="eastAsia"/>
          <w:szCs w:val="21"/>
          <w:u w:val="single"/>
        </w:rPr>
        <w:t xml:space="preserve">　</w:t>
      </w:r>
      <w:r w:rsidR="00546121">
        <w:rPr>
          <w:rFonts w:eastAsia="ＭＳ 明朝" w:hint="eastAsia"/>
          <w:szCs w:val="21"/>
          <w:u w:val="single"/>
        </w:rPr>
        <w:t xml:space="preserve">　　</w:t>
      </w:r>
      <w:r>
        <w:rPr>
          <w:rFonts w:eastAsia="ＭＳ 明朝" w:hint="eastAsia"/>
          <w:szCs w:val="21"/>
          <w:u w:val="single"/>
        </w:rPr>
        <w:t xml:space="preserve">　　　　　　　　　</w:t>
      </w:r>
      <w:r>
        <w:rPr>
          <w:rFonts w:eastAsia="ＭＳ 明朝" w:hint="eastAsia"/>
          <w:szCs w:val="21"/>
        </w:rPr>
        <w:t xml:space="preserve">　</w:t>
      </w:r>
    </w:p>
    <w:p w:rsidR="008676B7" w:rsidRDefault="008676B7" w:rsidP="000E5809">
      <w:pPr>
        <w:rPr>
          <w:rFonts w:hAnsi="ＭＳ Ｐゴシック"/>
          <w:sz w:val="24"/>
          <w:szCs w:val="24"/>
        </w:rPr>
      </w:pPr>
    </w:p>
    <w:p w:rsidR="00D37B2D" w:rsidRDefault="00D37B2D" w:rsidP="000E5809">
      <w:pPr>
        <w:rPr>
          <w:rFonts w:hAnsi="ＭＳ Ｐゴシック"/>
          <w:sz w:val="24"/>
          <w:szCs w:val="24"/>
        </w:rPr>
      </w:pPr>
    </w:p>
    <w:p w:rsidR="00D37B2D" w:rsidRDefault="00D37B2D" w:rsidP="000E5809">
      <w:pPr>
        <w:rPr>
          <w:rFonts w:hAnsi="ＭＳ Ｐゴシック"/>
          <w:szCs w:val="21"/>
        </w:rPr>
      </w:pPr>
    </w:p>
    <w:p w:rsidR="00217161" w:rsidRPr="008676B7" w:rsidRDefault="00217161" w:rsidP="000E5809">
      <w:pPr>
        <w:rPr>
          <w:rFonts w:hAnsi="ＭＳ Ｐゴシック"/>
          <w:szCs w:val="21"/>
        </w:rPr>
      </w:pPr>
      <w:r w:rsidRPr="008676B7">
        <w:rPr>
          <w:rFonts w:hAnsi="ＭＳ Ｐゴシック" w:hint="eastAsia"/>
          <w:szCs w:val="21"/>
        </w:rPr>
        <w:t>＜患者</w:t>
      </w:r>
      <w:r w:rsidR="008676B7" w:rsidRPr="008676B7">
        <w:rPr>
          <w:rFonts w:hAnsi="ＭＳ Ｐゴシック" w:hint="eastAsia"/>
          <w:szCs w:val="21"/>
        </w:rPr>
        <w:t>（代理判断者）</w:t>
      </w:r>
      <w:r w:rsidRPr="008676B7">
        <w:rPr>
          <w:rFonts w:hAnsi="ＭＳ Ｐゴシック" w:hint="eastAsia"/>
          <w:szCs w:val="21"/>
        </w:rPr>
        <w:t>記入欄＞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505"/>
      </w:tblGrid>
      <w:tr w:rsidR="00464889" w:rsidTr="00217161">
        <w:trPr>
          <w:trHeight w:val="3579"/>
        </w:trPr>
        <w:tc>
          <w:tcPr>
            <w:tcW w:w="8505" w:type="dxa"/>
          </w:tcPr>
          <w:p w:rsidR="00464889" w:rsidRDefault="00464889" w:rsidP="00464889">
            <w:pPr>
              <w:ind w:leftChars="65" w:left="136" w:rightChars="76" w:right="160"/>
              <w:rPr>
                <w:rFonts w:eastAsia="ＭＳ 明朝"/>
                <w:szCs w:val="21"/>
              </w:rPr>
            </w:pPr>
          </w:p>
          <w:p w:rsidR="00464889" w:rsidRPr="008676B7" w:rsidRDefault="00464889" w:rsidP="00464889">
            <w:pPr>
              <w:ind w:leftChars="65" w:left="136" w:rightChars="76" w:right="160"/>
              <w:rPr>
                <w:rFonts w:hAnsi="ＭＳ Ｐゴシック"/>
                <w:szCs w:val="21"/>
              </w:rPr>
            </w:pPr>
            <w:r w:rsidRPr="008676B7">
              <w:rPr>
                <w:rFonts w:hAnsi="ＭＳ Ｐゴシック" w:hint="eastAsia"/>
                <w:szCs w:val="21"/>
              </w:rPr>
              <w:t>患者</w:t>
            </w:r>
            <w:r w:rsidRPr="00546121">
              <w:rPr>
                <w:rFonts w:hAnsi="ＭＳ Ｐゴシック" w:hint="eastAsia"/>
                <w:sz w:val="18"/>
                <w:szCs w:val="21"/>
                <w:u w:val="single"/>
              </w:rPr>
              <w:t>（患者氏名）</w:t>
            </w:r>
            <w:r w:rsidRPr="008676B7">
              <w:rPr>
                <w:rFonts w:hAnsi="ＭＳ Ｐゴシック" w:hint="eastAsia"/>
                <w:szCs w:val="21"/>
                <w:u w:val="single"/>
              </w:rPr>
              <w:t xml:space="preserve">　</w:t>
            </w:r>
            <w:r w:rsidR="00546121">
              <w:rPr>
                <w:rFonts w:hAnsi="ＭＳ Ｐゴシック" w:hint="eastAsia"/>
                <w:szCs w:val="21"/>
                <w:u w:val="single"/>
              </w:rPr>
              <w:t xml:space="preserve">　　</w:t>
            </w:r>
            <w:r w:rsidRPr="008676B7">
              <w:rPr>
                <w:rFonts w:hAnsi="ＭＳ Ｐゴシック" w:hint="eastAsia"/>
                <w:szCs w:val="21"/>
                <w:u w:val="single"/>
              </w:rPr>
              <w:t xml:space="preserve">　   </w:t>
            </w:r>
            <w:r w:rsidR="00237D15" w:rsidRPr="008676B7">
              <w:rPr>
                <w:rFonts w:hAnsi="ＭＳ Ｐゴシック" w:hint="eastAsia"/>
                <w:szCs w:val="21"/>
                <w:u w:val="single"/>
              </w:rPr>
              <w:t xml:space="preserve">       </w:t>
            </w:r>
            <w:r w:rsidRPr="008676B7">
              <w:rPr>
                <w:rFonts w:hAnsi="ＭＳ Ｐゴシック" w:hint="eastAsia"/>
                <w:szCs w:val="21"/>
                <w:u w:val="single"/>
              </w:rPr>
              <w:t xml:space="preserve">　　　</w:t>
            </w:r>
            <w:r w:rsidR="00546121">
              <w:rPr>
                <w:rFonts w:hAnsi="ＭＳ Ｐゴシック" w:hint="eastAsia"/>
                <w:szCs w:val="21"/>
                <w:u w:val="single"/>
              </w:rPr>
              <w:t xml:space="preserve">　</w:t>
            </w:r>
            <w:r w:rsidRPr="008676B7">
              <w:rPr>
                <w:rFonts w:hAnsi="ＭＳ Ｐゴシック" w:hint="eastAsia"/>
                <w:szCs w:val="21"/>
                <w:u w:val="single"/>
              </w:rPr>
              <w:t xml:space="preserve">　　 </w:t>
            </w:r>
            <w:r w:rsidR="00D37B2D">
              <w:rPr>
                <w:rFonts w:hAnsi="ＭＳ Ｐゴシック" w:hint="eastAsia"/>
                <w:szCs w:val="21"/>
              </w:rPr>
              <w:t>においては</w:t>
            </w:r>
            <w:r w:rsidR="004C2118" w:rsidRPr="008676B7">
              <w:rPr>
                <w:rFonts w:hAnsi="ＭＳ Ｐゴシック" w:hint="eastAsia"/>
                <w:szCs w:val="21"/>
              </w:rPr>
              <w:t>，</w:t>
            </w:r>
            <w:r w:rsidRPr="008676B7">
              <w:rPr>
                <w:rFonts w:hAnsi="ＭＳ Ｐゴシック" w:hint="eastAsia"/>
                <w:szCs w:val="21"/>
              </w:rPr>
              <w:t>「生命を脅かす</w:t>
            </w:r>
            <w:r w:rsidR="007A71D5" w:rsidRPr="008676B7">
              <w:rPr>
                <w:rFonts w:hAnsi="ＭＳ Ｐゴシック" w:hint="eastAsia"/>
                <w:szCs w:val="21"/>
              </w:rPr>
              <w:t>疾患</w:t>
            </w:r>
            <w:r w:rsidRPr="008676B7">
              <w:rPr>
                <w:rFonts w:hAnsi="ＭＳ Ｐゴシック" w:hint="eastAsia"/>
                <w:szCs w:val="21"/>
              </w:rPr>
              <w:t>」</w:t>
            </w:r>
            <w:r w:rsidR="007A71D5" w:rsidRPr="008676B7">
              <w:rPr>
                <w:rFonts w:hAnsi="ＭＳ Ｐゴシック" w:hint="eastAsia"/>
                <w:szCs w:val="21"/>
              </w:rPr>
              <w:t>に直面した場合の医療処置</w:t>
            </w:r>
            <w:r w:rsidR="004C2118" w:rsidRPr="008676B7">
              <w:rPr>
                <w:rFonts w:hAnsi="ＭＳ Ｐゴシック" w:hint="eastAsia"/>
                <w:szCs w:val="21"/>
              </w:rPr>
              <w:t>の制限</w:t>
            </w:r>
            <w:r w:rsidR="007A71D5" w:rsidRPr="008676B7">
              <w:rPr>
                <w:rFonts w:hAnsi="ＭＳ Ｐゴシック" w:hint="eastAsia"/>
                <w:szCs w:val="21"/>
              </w:rPr>
              <w:t>や，心肺停止に陥った場合の蘇生処置</w:t>
            </w:r>
            <w:r w:rsidR="004C2118" w:rsidRPr="008676B7">
              <w:rPr>
                <w:rFonts w:hAnsi="ＭＳ Ｐゴシック" w:hint="eastAsia"/>
                <w:szCs w:val="21"/>
              </w:rPr>
              <w:t>の制限</w:t>
            </w:r>
            <w:r w:rsidR="007A71D5" w:rsidRPr="008676B7">
              <w:rPr>
                <w:rFonts w:hAnsi="ＭＳ Ｐゴシック" w:hint="eastAsia"/>
                <w:szCs w:val="21"/>
              </w:rPr>
              <w:t>について，</w:t>
            </w:r>
            <w:r w:rsidR="008676B7" w:rsidRPr="008676B7">
              <w:rPr>
                <w:rFonts w:hAnsi="ＭＳ Ｐゴシック" w:hint="eastAsia"/>
                <w:szCs w:val="21"/>
              </w:rPr>
              <w:t>本書式</w:t>
            </w:r>
            <w:r w:rsidR="007A71D5" w:rsidRPr="008676B7">
              <w:rPr>
                <w:rFonts w:hAnsi="ＭＳ Ｐゴシック" w:hint="eastAsia"/>
                <w:szCs w:val="21"/>
              </w:rPr>
              <w:t>の方法を望みます．</w:t>
            </w:r>
          </w:p>
          <w:p w:rsidR="007A71D5" w:rsidRPr="008676B7" w:rsidRDefault="00D37B2D" w:rsidP="00D37B2D">
            <w:pPr>
              <w:ind w:leftChars="65" w:left="136" w:rightChars="76" w:right="160" w:firstLineChars="200" w:firstLine="420"/>
              <w:rPr>
                <w:rFonts w:hAnsi="ＭＳ Ｐゴシック"/>
                <w:szCs w:val="21"/>
              </w:rPr>
            </w:pPr>
            <w:r>
              <w:rPr>
                <w:rFonts w:hAnsi="ＭＳ Ｐゴシック" w:hint="eastAsia"/>
                <w:szCs w:val="21"/>
              </w:rPr>
              <w:t>◆</w:t>
            </w:r>
            <w:r w:rsidR="007A71D5" w:rsidRPr="008676B7">
              <w:rPr>
                <w:rFonts w:hAnsi="ＭＳ Ｐゴシック" w:hint="eastAsia"/>
                <w:szCs w:val="21"/>
              </w:rPr>
              <w:t>現在の病状について理解しました．</w:t>
            </w:r>
          </w:p>
          <w:p w:rsidR="00464889" w:rsidRPr="008676B7" w:rsidRDefault="00D37B2D" w:rsidP="00D37B2D">
            <w:pPr>
              <w:ind w:leftChars="65" w:left="136" w:rightChars="76" w:right="160" w:firstLineChars="200" w:firstLine="420"/>
              <w:rPr>
                <w:rFonts w:hAnsi="ＭＳ Ｐゴシック"/>
                <w:szCs w:val="21"/>
              </w:rPr>
            </w:pPr>
            <w:r>
              <w:rPr>
                <w:rFonts w:hAnsi="ＭＳ Ｐゴシック" w:hint="eastAsia"/>
                <w:szCs w:val="21"/>
              </w:rPr>
              <w:t>◆</w:t>
            </w:r>
            <w:r w:rsidR="007A71D5" w:rsidRPr="008676B7">
              <w:rPr>
                <w:rFonts w:hAnsi="ＭＳ Ｐゴシック" w:hint="eastAsia"/>
                <w:szCs w:val="21"/>
              </w:rPr>
              <w:t>以下の</w:t>
            </w:r>
            <w:r w:rsidR="004C2118" w:rsidRPr="008676B7">
              <w:rPr>
                <w:rFonts w:hAnsi="ＭＳ Ｐゴシック" w:hint="eastAsia"/>
                <w:szCs w:val="21"/>
              </w:rPr>
              <w:t>制限する</w:t>
            </w:r>
            <w:r w:rsidR="007A71D5" w:rsidRPr="008676B7">
              <w:rPr>
                <w:rFonts w:hAnsi="ＭＳ Ｐゴシック" w:hint="eastAsia"/>
                <w:szCs w:val="21"/>
              </w:rPr>
              <w:t>医療処置の内容について理解しました．</w:t>
            </w:r>
          </w:p>
          <w:p w:rsidR="007A71D5" w:rsidRPr="008676B7" w:rsidRDefault="00D37B2D" w:rsidP="00D37B2D">
            <w:pPr>
              <w:ind w:leftChars="65" w:left="136" w:rightChars="76" w:right="160" w:firstLineChars="200" w:firstLine="420"/>
              <w:rPr>
                <w:rFonts w:hAnsi="ＭＳ Ｐゴシック"/>
                <w:szCs w:val="21"/>
              </w:rPr>
            </w:pPr>
            <w:r>
              <w:rPr>
                <w:rFonts w:hAnsi="ＭＳ Ｐゴシック" w:hint="eastAsia"/>
                <w:szCs w:val="21"/>
              </w:rPr>
              <w:t>◆</w:t>
            </w:r>
            <w:r w:rsidR="007A71D5" w:rsidRPr="008676B7">
              <w:rPr>
                <w:rFonts w:hAnsi="ＭＳ Ｐゴシック" w:hint="eastAsia"/>
                <w:szCs w:val="21"/>
              </w:rPr>
              <w:t>また，これらの指示は，私の意思で，いつでも撤回できることを理解しています．</w:t>
            </w:r>
          </w:p>
          <w:p w:rsidR="007A71D5" w:rsidRPr="008676B7" w:rsidRDefault="004C2118" w:rsidP="00464889">
            <w:pPr>
              <w:ind w:leftChars="65" w:left="136" w:rightChars="76" w:right="160"/>
              <w:rPr>
                <w:rFonts w:hAnsi="ＭＳ Ｐゴシック"/>
                <w:szCs w:val="21"/>
              </w:rPr>
            </w:pPr>
            <w:r w:rsidRPr="008676B7">
              <w:rPr>
                <w:rFonts w:hAnsi="ＭＳ Ｐゴシック" w:hint="eastAsia"/>
                <w:szCs w:val="21"/>
              </w:rPr>
              <w:t>サイン</w:t>
            </w:r>
            <w:r w:rsidR="007A71D5" w:rsidRPr="008676B7">
              <w:rPr>
                <w:rFonts w:hAnsi="ＭＳ Ｐゴシック" w:hint="eastAsia"/>
                <w:szCs w:val="21"/>
              </w:rPr>
              <w:t xml:space="preserve">　</w:t>
            </w:r>
            <w:r w:rsidR="007A71D5" w:rsidRPr="008676B7">
              <w:rPr>
                <w:rFonts w:hAnsi="ＭＳ Ｐゴシック" w:hint="eastAsia"/>
                <w:szCs w:val="21"/>
                <w:u w:val="single"/>
              </w:rPr>
              <w:t xml:space="preserve">　　　　　　</w:t>
            </w:r>
            <w:r w:rsidR="00546121">
              <w:rPr>
                <w:rFonts w:hAnsi="ＭＳ Ｐゴシック" w:hint="eastAsia"/>
                <w:szCs w:val="21"/>
                <w:u w:val="single"/>
              </w:rPr>
              <w:t xml:space="preserve">　　　　　　</w:t>
            </w:r>
            <w:r w:rsidR="007A71D5" w:rsidRPr="008676B7">
              <w:rPr>
                <w:rFonts w:hAnsi="ＭＳ Ｐゴシック" w:hint="eastAsia"/>
                <w:szCs w:val="21"/>
                <w:u w:val="single"/>
              </w:rPr>
              <w:t xml:space="preserve">　　　　　　　　</w:t>
            </w:r>
            <w:r w:rsidR="00237D15" w:rsidRPr="008676B7">
              <w:rPr>
                <w:rFonts w:hAnsi="ＭＳ Ｐゴシック" w:hint="eastAsia"/>
                <w:szCs w:val="21"/>
                <w:u w:val="single"/>
              </w:rPr>
              <w:t xml:space="preserve">　　　</w:t>
            </w:r>
            <w:r w:rsidR="007A71D5" w:rsidRPr="008676B7">
              <w:rPr>
                <w:rFonts w:hAnsi="ＭＳ Ｐゴシック" w:hint="eastAsia"/>
                <w:szCs w:val="21"/>
                <w:u w:val="single"/>
              </w:rPr>
              <w:t xml:space="preserve">　　　</w:t>
            </w:r>
            <w:r w:rsidRPr="008676B7">
              <w:rPr>
                <w:rFonts w:hAnsi="ＭＳ Ｐゴシック" w:hint="eastAsia"/>
                <w:szCs w:val="21"/>
                <w:u w:val="single"/>
              </w:rPr>
              <w:t xml:space="preserve">　㊞</w:t>
            </w:r>
            <w:r w:rsidR="007A71D5" w:rsidRPr="008676B7">
              <w:rPr>
                <w:rFonts w:hAnsi="ＭＳ Ｐゴシック" w:hint="eastAsia"/>
                <w:szCs w:val="21"/>
                <w:u w:val="single"/>
              </w:rPr>
              <w:t xml:space="preserve">　</w:t>
            </w:r>
            <w:r w:rsidR="007A71D5" w:rsidRPr="008676B7">
              <w:rPr>
                <w:rFonts w:hAnsi="ＭＳ Ｐゴシック" w:hint="eastAsia"/>
                <w:szCs w:val="21"/>
              </w:rPr>
              <w:t>（患者または代理判断者）</w:t>
            </w:r>
          </w:p>
          <w:p w:rsidR="007A71D5" w:rsidRPr="008676B7" w:rsidRDefault="004C2118" w:rsidP="00464889">
            <w:pPr>
              <w:ind w:leftChars="65" w:left="136" w:rightChars="76" w:right="160"/>
              <w:rPr>
                <w:rFonts w:hAnsi="ＭＳ Ｐゴシック"/>
                <w:szCs w:val="21"/>
              </w:rPr>
            </w:pPr>
            <w:r w:rsidRPr="008676B7">
              <w:rPr>
                <w:rFonts w:hAnsi="ＭＳ Ｐゴシック" w:hint="eastAsia"/>
                <w:szCs w:val="21"/>
              </w:rPr>
              <w:t xml:space="preserve">日　</w:t>
            </w:r>
            <w:r w:rsidR="007A71D5" w:rsidRPr="008676B7">
              <w:rPr>
                <w:rFonts w:hAnsi="ＭＳ Ｐゴシック" w:hint="eastAsia"/>
                <w:szCs w:val="21"/>
              </w:rPr>
              <w:t xml:space="preserve">付　</w:t>
            </w:r>
            <w:r w:rsidR="00237D15" w:rsidRPr="008676B7">
              <w:rPr>
                <w:rFonts w:hAnsi="ＭＳ Ｐゴシック" w:hint="eastAsia"/>
                <w:szCs w:val="21"/>
                <w:u w:val="single"/>
              </w:rPr>
              <w:t xml:space="preserve">　　　　　　</w:t>
            </w:r>
            <w:r w:rsidR="00546121">
              <w:rPr>
                <w:rFonts w:hAnsi="ＭＳ Ｐゴシック" w:hint="eastAsia"/>
                <w:szCs w:val="21"/>
                <w:u w:val="single"/>
              </w:rPr>
              <w:t xml:space="preserve">　　　　</w:t>
            </w:r>
            <w:r w:rsidR="005913DC" w:rsidRPr="008676B7">
              <w:rPr>
                <w:rFonts w:hAnsi="ＭＳ Ｐゴシック" w:hint="eastAsia"/>
                <w:szCs w:val="21"/>
                <w:u w:val="single"/>
              </w:rPr>
              <w:t xml:space="preserve">　　</w:t>
            </w:r>
            <w:r w:rsidR="00237D15" w:rsidRPr="008676B7">
              <w:rPr>
                <w:rFonts w:hAnsi="ＭＳ Ｐゴシック" w:hint="eastAsia"/>
                <w:szCs w:val="21"/>
                <w:u w:val="single"/>
              </w:rPr>
              <w:t>年</w:t>
            </w:r>
            <w:r w:rsidR="00546121">
              <w:rPr>
                <w:rFonts w:hAnsi="ＭＳ Ｐゴシック" w:hint="eastAsia"/>
                <w:szCs w:val="21"/>
                <w:u w:val="single"/>
              </w:rPr>
              <w:t xml:space="preserve">　</w:t>
            </w:r>
            <w:r w:rsidR="00237D15" w:rsidRPr="008676B7">
              <w:rPr>
                <w:rFonts w:hAnsi="ＭＳ Ｐゴシック" w:hint="eastAsia"/>
                <w:szCs w:val="21"/>
                <w:u w:val="single"/>
              </w:rPr>
              <w:t xml:space="preserve">　　　　　月</w:t>
            </w:r>
            <w:r w:rsidR="00546121">
              <w:rPr>
                <w:rFonts w:hAnsi="ＭＳ Ｐゴシック" w:hint="eastAsia"/>
                <w:szCs w:val="21"/>
                <w:u w:val="single"/>
              </w:rPr>
              <w:t xml:space="preserve">　</w:t>
            </w:r>
            <w:r w:rsidR="00237D15" w:rsidRPr="008676B7">
              <w:rPr>
                <w:rFonts w:hAnsi="ＭＳ Ｐゴシック" w:hint="eastAsia"/>
                <w:szCs w:val="21"/>
                <w:u w:val="single"/>
              </w:rPr>
              <w:t xml:space="preserve">　　　　　日</w:t>
            </w:r>
            <w:r w:rsidR="00546121">
              <w:rPr>
                <w:rFonts w:hAnsi="ＭＳ Ｐゴシック" w:hint="eastAsia"/>
                <w:szCs w:val="21"/>
                <w:u w:val="single"/>
              </w:rPr>
              <w:t xml:space="preserve">　</w:t>
            </w:r>
          </w:p>
          <w:p w:rsidR="00237D15" w:rsidRPr="005913DC" w:rsidRDefault="00237D15" w:rsidP="00237D15">
            <w:pPr>
              <w:spacing w:line="120" w:lineRule="exact"/>
              <w:ind w:leftChars="65" w:left="136" w:rightChars="76" w:right="160"/>
              <w:rPr>
                <w:rFonts w:hAnsi="ＭＳ Ｐゴシック"/>
                <w:szCs w:val="21"/>
              </w:rPr>
            </w:pPr>
          </w:p>
          <w:p w:rsidR="00004843" w:rsidRPr="008676B7" w:rsidRDefault="007A71D5" w:rsidP="00464889">
            <w:pPr>
              <w:ind w:leftChars="65" w:left="136" w:rightChars="76" w:right="160"/>
              <w:rPr>
                <w:rFonts w:hAnsi="ＭＳ Ｐゴシック"/>
                <w:sz w:val="20"/>
                <w:szCs w:val="20"/>
              </w:rPr>
            </w:pPr>
            <w:r w:rsidRPr="008676B7">
              <w:rPr>
                <w:rFonts w:hAnsi="ＭＳ Ｐゴシック" w:hint="eastAsia"/>
                <w:sz w:val="20"/>
                <w:szCs w:val="20"/>
              </w:rPr>
              <w:t>【ＰＯＬＳＴ（ＤＮＡＲ指示</w:t>
            </w:r>
            <w:r w:rsidRPr="008676B7">
              <w:rPr>
                <w:rFonts w:hAnsi="ＭＳ Ｐゴシック" w:hint="eastAsia"/>
                <w:sz w:val="16"/>
                <w:szCs w:val="16"/>
              </w:rPr>
              <w:t>を含む</w:t>
            </w:r>
            <w:r w:rsidRPr="008676B7">
              <w:rPr>
                <w:rFonts w:hAnsi="ＭＳ Ｐゴシック" w:hint="eastAsia"/>
                <w:sz w:val="20"/>
                <w:szCs w:val="20"/>
              </w:rPr>
              <w:t>）と，患者作成の事前指示の内容が異なっている場合には，</w:t>
            </w:r>
          </w:p>
          <w:p w:rsidR="007A71D5" w:rsidRPr="008676B7" w:rsidRDefault="007A71D5" w:rsidP="00464889">
            <w:pPr>
              <w:ind w:leftChars="65" w:left="136" w:rightChars="76" w:right="160"/>
              <w:rPr>
                <w:rFonts w:hAnsi="ＭＳ Ｐゴシック"/>
                <w:sz w:val="20"/>
                <w:szCs w:val="20"/>
              </w:rPr>
            </w:pPr>
            <w:r w:rsidRPr="008676B7">
              <w:rPr>
                <w:rFonts w:hAnsi="ＭＳ Ｐゴシック" w:hint="eastAsia"/>
                <w:sz w:val="20"/>
                <w:szCs w:val="20"/>
              </w:rPr>
              <w:t>ＰＯＬＳＴ</w:t>
            </w:r>
            <w:r w:rsidR="004C2118" w:rsidRPr="008676B7">
              <w:rPr>
                <w:rFonts w:hAnsi="ＭＳ Ｐゴシック" w:hint="eastAsia"/>
                <w:sz w:val="20"/>
                <w:szCs w:val="20"/>
              </w:rPr>
              <w:t>（ＤＮＡＲ指示</w:t>
            </w:r>
            <w:r w:rsidR="004C2118" w:rsidRPr="008676B7">
              <w:rPr>
                <w:rFonts w:hAnsi="ＭＳ Ｐゴシック" w:hint="eastAsia"/>
                <w:sz w:val="16"/>
                <w:szCs w:val="16"/>
              </w:rPr>
              <w:t>を含む</w:t>
            </w:r>
            <w:r w:rsidR="004C2118" w:rsidRPr="008676B7">
              <w:rPr>
                <w:rFonts w:hAnsi="ＭＳ Ｐゴシック" w:hint="eastAsia"/>
                <w:sz w:val="20"/>
                <w:szCs w:val="20"/>
              </w:rPr>
              <w:t>）</w:t>
            </w:r>
            <w:r w:rsidRPr="008676B7">
              <w:rPr>
                <w:rFonts w:hAnsi="ＭＳ Ｐゴシック" w:hint="eastAsia"/>
                <w:sz w:val="20"/>
                <w:szCs w:val="20"/>
              </w:rPr>
              <w:t>を優先することに同意します】</w:t>
            </w:r>
          </w:p>
          <w:p w:rsidR="007A71D5" w:rsidRPr="004C2118" w:rsidRDefault="007A71D5" w:rsidP="00237D15">
            <w:pPr>
              <w:spacing w:line="240" w:lineRule="exact"/>
              <w:ind w:leftChars="65" w:left="136" w:rightChars="76" w:right="160"/>
              <w:rPr>
                <w:rFonts w:hAnsi="ＭＳ Ｐゴシック"/>
                <w:sz w:val="24"/>
                <w:szCs w:val="24"/>
              </w:rPr>
            </w:pPr>
          </w:p>
        </w:tc>
      </w:tr>
    </w:tbl>
    <w:p w:rsidR="007A71D5" w:rsidRDefault="00D37B2D" w:rsidP="000E5809">
      <w:pPr>
        <w:rPr>
          <w:rFonts w:eastAsia="ＭＳ 明朝"/>
          <w:szCs w:val="21"/>
        </w:rPr>
      </w:pPr>
      <w:r w:rsidRPr="00464889">
        <w:rPr>
          <w:rFonts w:eastAsia="ＭＳ 明朝"/>
          <w:noProof/>
          <w:szCs w:val="2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9BA3A56" wp14:editId="485C9CF4">
                <wp:simplePos x="0" y="0"/>
                <wp:positionH relativeFrom="column">
                  <wp:posOffset>2272665</wp:posOffset>
                </wp:positionH>
                <wp:positionV relativeFrom="paragraph">
                  <wp:posOffset>41275</wp:posOffset>
                </wp:positionV>
                <wp:extent cx="689610" cy="288925"/>
                <wp:effectExtent l="0" t="0" r="15240" b="15875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37C" w:rsidRDefault="00C5037C" w:rsidP="004648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9BA3A5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78.95pt;margin-top:3.25pt;width:54.3pt;height:22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4uQgIAAFYEAAAOAAAAZHJzL2Uyb0RvYy54bWysVM2O0zAQviPxDpbvNGlou23UdLV0KUJa&#10;fqSFB3Adp7FwPMF2myzHVkI8BK+AOPM8eRHGTreUH3FA5GB5PDPfzHwzk/llWymyE8ZK0BkdDmJK&#10;hOaQS73J6Ns3q0dTSqxjOmcKtMjonbD0cvHwwbypU5FACSoXhiCItmlTZ7R0rk6jyPJSVMwOoBYa&#10;lQWYijkUzSbKDWsQvVJREseTqAGT1wa4sBZfr3slXQT8ohDcvSoKKxxRGcXcXDhNONf+jBZzlm4M&#10;q0vJj2mwf8iiYlJj0BPUNXOMbI38DaqS3ICFwg04VBEUheQi1IDVDONfqrktWS1CLUiOrU802f8H&#10;y1/uXhsi84w+ji8o0azCJnWHj93+S7f/1h0+ke7wuTscuv1XlEniCWtqm6LfbY2ern0CLTY+FG/r&#10;G+DvLNGwLJneiCtjoCkFyzHhofeMzlx7HOtB1s0LyDEu2zoIQG1hKs8m8kMQHRt3d2qWaB3h+DiZ&#10;ziZD1HBUJdPpLBmHCCy9d66Ndc8EVMRfMmpwFgI4291Y55Nh6b2Jj2VByXwllQqC2ayXypAdw7lZ&#10;he+I/pOZ0qTJ6GyMsf8OEYfvTxCVdLgASlYZnZ6MWOpZe6rzMJ6OSdXfMWWljzR65noOXbtuj21Z&#10;Q36HhBroBx0XEy8lmA+UNDjkGbXvt8wIStRzjU2ZDUcjvxVBGI0vEhTMuWZ9rmGaI1RGHSX9denC&#10;JvnSNVxh8woZiPVd7jM55orDG/g+LprfjnM5WP34HSy+AwAA//8DAFBLAwQUAAYACAAAACEABiQk&#10;J98AAAAIAQAADwAAAGRycy9kb3ducmV2LnhtbEyPwU7DMBBE70j8g7VIXBB1aJu0DdlUCAkEN2gr&#10;uLrxNomw1yF20/D3uCe4zWpGM2+L9WiNGKj3rWOEu0kCgrhyuuUaYbd9ul2C8EGxVsYxIfyQh3V5&#10;eVGoXLsTv9OwCbWIJexzhdCE0OVS+qohq/zEdcTRO7jeqhDPvpa6V6dYbo2cJkkmrWo5LjSqo8eG&#10;qq/N0SIs5y/Dp3+dvX1U2cGsws1ieP7uEa+vxod7EIHG8BeGM35EhzIy7d2RtRcGYZYuVjGKkKUg&#10;oj/PzmKPkE4TkGUh/z9Q/gIAAP//AwBQSwECLQAUAAYACAAAACEAtoM4kv4AAADhAQAAEwAAAAAA&#10;AAAAAAAAAAAAAAAAW0NvbnRlbnRfVHlwZXNdLnhtbFBLAQItABQABgAIAAAAIQA4/SH/1gAAAJQB&#10;AAALAAAAAAAAAAAAAAAAAC8BAABfcmVscy8ucmVsc1BLAQItABQABgAIAAAAIQClDz4uQgIAAFYE&#10;AAAOAAAAAAAAAAAAAAAAAC4CAABkcnMvZTJvRG9jLnhtbFBLAQItABQABgAIAAAAIQAGJCQn3wAA&#10;AAgBAAAPAAAAAAAAAAAAAAAAAJwEAABkcnMvZG93bnJldi54bWxQSwUGAAAAAAQABADzAAAAqAUA&#10;AAAA&#10;">
                <v:textbox>
                  <w:txbxContent>
                    <w:p w:rsidR="00C5037C" w:rsidRDefault="00C5037C" w:rsidP="004648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shape>
            </w:pict>
          </mc:Fallback>
        </mc:AlternateContent>
      </w:r>
    </w:p>
    <w:p w:rsidR="00237D15" w:rsidRPr="00D37B2D" w:rsidRDefault="00237D15" w:rsidP="00237D15">
      <w:pPr>
        <w:rPr>
          <w:rFonts w:eastAsia="ＭＳ 明朝"/>
          <w:szCs w:val="21"/>
        </w:rPr>
      </w:pPr>
      <w:r w:rsidRPr="00C538D4">
        <w:rPr>
          <w:rFonts w:eastAsia="ＭＳ 明朝" w:hint="eastAsia"/>
          <w:b/>
          <w:color w:val="FF0000"/>
          <w:sz w:val="28"/>
          <w:szCs w:val="28"/>
          <w:bdr w:val="single" w:sz="4" w:space="0" w:color="auto"/>
        </w:rPr>
        <w:lastRenderedPageBreak/>
        <w:t>POLST</w:t>
      </w:r>
      <w:r w:rsidRPr="00C538D4">
        <w:rPr>
          <w:rFonts w:eastAsia="ＭＳ 明朝" w:hint="eastAsia"/>
          <w:b/>
          <w:color w:val="FF0000"/>
          <w:sz w:val="28"/>
          <w:szCs w:val="28"/>
          <w:bdr w:val="single" w:sz="4" w:space="0" w:color="auto"/>
        </w:rPr>
        <w:t>（</w:t>
      </w:r>
      <w:r w:rsidR="00951D78">
        <w:rPr>
          <w:rFonts w:eastAsia="ＭＳ 明朝" w:hint="eastAsia"/>
          <w:b/>
          <w:color w:val="FF0000"/>
          <w:sz w:val="28"/>
          <w:szCs w:val="28"/>
          <w:bdr w:val="single" w:sz="4" w:space="0" w:color="auto"/>
        </w:rPr>
        <w:t>DNAR</w:t>
      </w:r>
      <w:r w:rsidRPr="00C538D4">
        <w:rPr>
          <w:rFonts w:eastAsia="ＭＳ 明朝" w:hint="eastAsia"/>
          <w:b/>
          <w:color w:val="FF0000"/>
          <w:sz w:val="28"/>
          <w:szCs w:val="28"/>
          <w:bdr w:val="single" w:sz="4" w:space="0" w:color="auto"/>
        </w:rPr>
        <w:t>指示</w:t>
      </w:r>
      <w:r w:rsidRPr="00951D78">
        <w:rPr>
          <w:rFonts w:eastAsia="ＭＳ 明朝" w:hint="eastAsia"/>
          <w:b/>
          <w:color w:val="FF0000"/>
          <w:sz w:val="22"/>
          <w:szCs w:val="28"/>
          <w:bdr w:val="single" w:sz="4" w:space="0" w:color="auto"/>
        </w:rPr>
        <w:t>を含む</w:t>
      </w:r>
      <w:r w:rsidRPr="00C538D4">
        <w:rPr>
          <w:rFonts w:eastAsia="ＭＳ 明朝" w:hint="eastAsia"/>
          <w:b/>
          <w:color w:val="FF0000"/>
          <w:sz w:val="28"/>
          <w:szCs w:val="28"/>
          <w:bdr w:val="single" w:sz="4" w:space="0" w:color="auto"/>
        </w:rPr>
        <w:t>）</w:t>
      </w:r>
    </w:p>
    <w:p w:rsidR="00237D15" w:rsidRPr="00237D15" w:rsidRDefault="00237D15" w:rsidP="00237D15">
      <w:pPr>
        <w:spacing w:line="360" w:lineRule="exact"/>
        <w:rPr>
          <w:rFonts w:hAnsi="ＭＳ Ｐゴシック"/>
          <w:sz w:val="24"/>
          <w:szCs w:val="24"/>
        </w:rPr>
      </w:pPr>
      <w:r w:rsidRPr="00951D78">
        <w:rPr>
          <w:rFonts w:hAnsi="ＭＳ Ｐゴシック" w:hint="eastAsia"/>
          <w:sz w:val="22"/>
          <w:szCs w:val="24"/>
        </w:rPr>
        <w:t>「生命を脅かす疾患」に直面している患者の</w:t>
      </w:r>
    </w:p>
    <w:p w:rsidR="00237D15" w:rsidRPr="00951D78" w:rsidRDefault="00237D15" w:rsidP="00237D15">
      <w:pPr>
        <w:spacing w:line="360" w:lineRule="exact"/>
        <w:rPr>
          <w:rFonts w:hAnsi="ＭＳ Ｐゴシック"/>
          <w:sz w:val="28"/>
          <w:szCs w:val="24"/>
        </w:rPr>
      </w:pPr>
      <w:r w:rsidRPr="00951D78">
        <w:rPr>
          <w:rFonts w:hAnsi="ＭＳ Ｐゴシック" w:hint="eastAsia"/>
          <w:sz w:val="28"/>
          <w:szCs w:val="24"/>
        </w:rPr>
        <w:t>医療処置（蘇生処置を含む）に関する医師による指示</w:t>
      </w:r>
    </w:p>
    <w:p w:rsidR="000E5809" w:rsidRPr="00237D15" w:rsidRDefault="000E5809" w:rsidP="000E5809">
      <w:pPr>
        <w:rPr>
          <w:rFonts w:eastAsia="ＭＳ 明朝"/>
          <w:szCs w:val="21"/>
        </w:rPr>
      </w:pPr>
    </w:p>
    <w:p w:rsidR="000E5809" w:rsidRPr="00237D15" w:rsidRDefault="00237D15" w:rsidP="000E5809">
      <w:pPr>
        <w:rPr>
          <w:rFonts w:hAnsi="ＭＳ Ｐゴシック"/>
        </w:rPr>
      </w:pPr>
      <w:r w:rsidRPr="00C538D4">
        <w:rPr>
          <w:rFonts w:hAnsi="ＭＳ Ｐゴシック" w:hint="eastAsia"/>
          <w:b/>
          <w:color w:val="FF0000"/>
          <w:sz w:val="28"/>
          <w:szCs w:val="28"/>
        </w:rPr>
        <w:t>●</w:t>
      </w:r>
      <w:r w:rsidR="000E5809" w:rsidRPr="00C538D4">
        <w:rPr>
          <w:rFonts w:hAnsi="ＭＳ Ｐゴシック" w:hint="eastAsia"/>
          <w:b/>
          <w:color w:val="FF0000"/>
          <w:sz w:val="28"/>
          <w:szCs w:val="28"/>
        </w:rPr>
        <w:t>セクションA；</w:t>
      </w:r>
      <w:r w:rsidR="00D37B2D" w:rsidRPr="00D37B2D">
        <w:rPr>
          <w:rFonts w:hAnsi="ＭＳ Ｐゴシック" w:hint="eastAsia"/>
          <w:b/>
          <w:color w:val="FF0000"/>
          <w:sz w:val="24"/>
          <w:szCs w:val="24"/>
        </w:rPr>
        <w:t>心肺停止の場合</w:t>
      </w:r>
      <w:r w:rsidR="00546121">
        <w:rPr>
          <w:rFonts w:hAnsi="ＭＳ Ｐゴシック" w:hint="eastAsia"/>
          <w:b/>
          <w:color w:val="FF0000"/>
          <w:sz w:val="24"/>
          <w:szCs w:val="24"/>
        </w:rPr>
        <w:t>；</w:t>
      </w:r>
      <w:r w:rsidR="000E5809" w:rsidRPr="00D37B2D">
        <w:rPr>
          <w:rFonts w:hAnsi="ＭＳ Ｐゴシック" w:hint="eastAsia"/>
          <w:b/>
          <w:color w:val="FF0000"/>
          <w:sz w:val="24"/>
          <w:szCs w:val="24"/>
        </w:rPr>
        <w:t>心</w:t>
      </w:r>
      <w:r w:rsidR="000E5809" w:rsidRPr="00C538D4">
        <w:rPr>
          <w:rFonts w:hAnsi="ＭＳ Ｐゴシック" w:hint="eastAsia"/>
          <w:b/>
          <w:color w:val="FF0000"/>
          <w:sz w:val="24"/>
          <w:szCs w:val="24"/>
        </w:rPr>
        <w:t>肺蘇生術</w:t>
      </w:r>
      <w:r w:rsidR="004E1D15">
        <w:rPr>
          <w:rFonts w:hAnsi="ＭＳ Ｐゴシック" w:hint="eastAsia"/>
          <w:b/>
          <w:color w:val="FF0000"/>
          <w:sz w:val="24"/>
          <w:szCs w:val="24"/>
        </w:rPr>
        <w:t>（CPR）</w:t>
      </w:r>
      <w:r w:rsidR="000E5809" w:rsidRPr="00C538D4">
        <w:rPr>
          <w:rFonts w:hAnsi="ＭＳ Ｐゴシック" w:hint="eastAsia"/>
          <w:b/>
          <w:color w:val="FF0000"/>
          <w:sz w:val="24"/>
          <w:szCs w:val="24"/>
        </w:rPr>
        <w:t>について</w:t>
      </w:r>
      <w:r w:rsidR="00D37B2D" w:rsidRPr="00D37B2D">
        <w:rPr>
          <w:rFonts w:hAnsi="ＭＳ Ｐゴシック" w:hint="eastAsia"/>
          <w:color w:val="FF0000"/>
          <w:szCs w:val="21"/>
        </w:rPr>
        <w:t>一つを選ぶ</w:t>
      </w:r>
    </w:p>
    <w:p w:rsidR="000E5809" w:rsidRPr="004F1A10" w:rsidRDefault="000E5809" w:rsidP="004F1A10">
      <w:pPr>
        <w:ind w:firstLineChars="116" w:firstLine="279"/>
        <w:rPr>
          <w:rFonts w:hAnsi="ＭＳ Ｐゴシック"/>
          <w:b/>
          <w:sz w:val="24"/>
          <w:szCs w:val="24"/>
        </w:rPr>
      </w:pPr>
      <w:r w:rsidRPr="004F1A10">
        <w:rPr>
          <w:rFonts w:hAnsi="ＭＳ Ｐゴシック" w:hint="eastAsia"/>
          <w:b/>
          <w:sz w:val="24"/>
          <w:szCs w:val="24"/>
        </w:rPr>
        <w:t xml:space="preserve">□　すべての心肺蘇生術を実施してくださいResuscitate </w:t>
      </w:r>
      <w:r w:rsidR="004E1D15">
        <w:rPr>
          <w:rFonts w:hAnsi="ＭＳ Ｐゴシック" w:hint="eastAsia"/>
          <w:b/>
          <w:sz w:val="24"/>
          <w:szCs w:val="24"/>
        </w:rPr>
        <w:t>（</w:t>
      </w:r>
      <w:r w:rsidRPr="004F1A10">
        <w:rPr>
          <w:rFonts w:hAnsi="ＭＳ Ｐゴシック" w:hint="eastAsia"/>
          <w:b/>
          <w:sz w:val="24"/>
          <w:szCs w:val="24"/>
        </w:rPr>
        <w:t>Full Code</w:t>
      </w:r>
      <w:r w:rsidR="004E1D15">
        <w:rPr>
          <w:rFonts w:hAnsi="ＭＳ Ｐゴシック" w:hint="eastAsia"/>
          <w:b/>
          <w:sz w:val="24"/>
          <w:szCs w:val="24"/>
        </w:rPr>
        <w:t>）</w:t>
      </w:r>
    </w:p>
    <w:p w:rsidR="000E5809" w:rsidRPr="004F1A10" w:rsidRDefault="000E5809" w:rsidP="004F1A10">
      <w:pPr>
        <w:ind w:firstLineChars="116" w:firstLine="279"/>
        <w:rPr>
          <w:rFonts w:hAnsi="ＭＳ Ｐゴシック"/>
          <w:b/>
        </w:rPr>
      </w:pPr>
      <w:r w:rsidRPr="004F1A10">
        <w:rPr>
          <w:rFonts w:hAnsi="ＭＳ Ｐゴシック" w:hint="eastAsia"/>
          <w:b/>
          <w:sz w:val="24"/>
          <w:szCs w:val="24"/>
        </w:rPr>
        <w:t xml:space="preserve">□　心肺蘇生術を実施しないでくださいDo Not </w:t>
      </w:r>
      <w:r w:rsidR="00605429" w:rsidRPr="004F1A10">
        <w:rPr>
          <w:rFonts w:hAnsi="ＭＳ Ｐゴシック" w:hint="eastAsia"/>
          <w:b/>
          <w:sz w:val="24"/>
          <w:szCs w:val="24"/>
        </w:rPr>
        <w:t xml:space="preserve">Attempt </w:t>
      </w:r>
      <w:r w:rsidRPr="004F1A10">
        <w:rPr>
          <w:rFonts w:hAnsi="ＭＳ Ｐゴシック" w:hint="eastAsia"/>
          <w:b/>
          <w:sz w:val="24"/>
          <w:szCs w:val="24"/>
        </w:rPr>
        <w:t>Resuscitat</w:t>
      </w:r>
      <w:r w:rsidR="00605429" w:rsidRPr="004F1A10">
        <w:rPr>
          <w:rFonts w:hAnsi="ＭＳ Ｐゴシック" w:hint="eastAsia"/>
          <w:b/>
          <w:sz w:val="24"/>
          <w:szCs w:val="24"/>
        </w:rPr>
        <w:t>ion</w:t>
      </w:r>
    </w:p>
    <w:p w:rsidR="000E5809" w:rsidRPr="004F1A10" w:rsidRDefault="000E5809" w:rsidP="004F1A10">
      <w:pPr>
        <w:ind w:firstLineChars="126" w:firstLine="265"/>
        <w:rPr>
          <w:rFonts w:hAnsi="ＭＳ Ｐゴシック"/>
        </w:rPr>
      </w:pPr>
      <w:r w:rsidRPr="004F1A10">
        <w:rPr>
          <w:rFonts w:hAnsi="ＭＳ Ｐゴシック" w:hint="eastAsia"/>
        </w:rPr>
        <w:t>患者が</w:t>
      </w:r>
      <w:r w:rsidR="001545C6">
        <w:rPr>
          <w:rFonts w:hAnsi="ＭＳ Ｐゴシック" w:hint="eastAsia"/>
        </w:rPr>
        <w:t>，</w:t>
      </w:r>
      <w:r w:rsidRPr="004F1A10">
        <w:rPr>
          <w:rFonts w:hAnsi="ＭＳ Ｐゴシック" w:hint="eastAsia"/>
        </w:rPr>
        <w:t>心肺停止</w:t>
      </w:r>
      <w:r w:rsidR="004E1D15">
        <w:rPr>
          <w:rFonts w:hAnsi="ＭＳ Ｐゴシック" w:hint="eastAsia"/>
        </w:rPr>
        <w:t>（CPA）</w:t>
      </w:r>
      <w:r w:rsidRPr="004F1A10">
        <w:rPr>
          <w:rFonts w:hAnsi="ＭＳ Ｐゴシック" w:hint="eastAsia"/>
        </w:rPr>
        <w:t>の状態でない場合には</w:t>
      </w:r>
      <w:r w:rsidR="001545C6">
        <w:rPr>
          <w:rFonts w:hAnsi="ＭＳ Ｐゴシック" w:hint="eastAsia"/>
        </w:rPr>
        <w:t>，</w:t>
      </w:r>
      <w:r w:rsidRPr="004F1A10">
        <w:rPr>
          <w:rFonts w:hAnsi="ＭＳ Ｐゴシック" w:hint="eastAsia"/>
        </w:rPr>
        <w:t>セクションBとCの指示に従う</w:t>
      </w:r>
    </w:p>
    <w:p w:rsidR="000E5809" w:rsidRDefault="000E5809" w:rsidP="000E5809">
      <w:pPr>
        <w:rPr>
          <w:rFonts w:eastAsia="ＭＳ 明朝"/>
        </w:rPr>
      </w:pPr>
    </w:p>
    <w:p w:rsidR="000E5809" w:rsidRPr="00D37B2D" w:rsidRDefault="004F1A10" w:rsidP="007D5615">
      <w:pPr>
        <w:snapToGrid w:val="0"/>
        <w:spacing w:line="360" w:lineRule="atLeast"/>
        <w:ind w:left="349" w:hangingChars="124" w:hanging="349"/>
        <w:rPr>
          <w:rFonts w:hAnsi="ＭＳ Ｐゴシック"/>
          <w:b/>
          <w:color w:val="FF0000"/>
          <w:sz w:val="24"/>
          <w:szCs w:val="24"/>
        </w:rPr>
      </w:pPr>
      <w:r w:rsidRPr="00C538D4">
        <w:rPr>
          <w:rFonts w:hAnsi="ＭＳ Ｐゴシック" w:hint="eastAsia"/>
          <w:b/>
          <w:color w:val="FF0000"/>
          <w:sz w:val="28"/>
          <w:szCs w:val="28"/>
        </w:rPr>
        <w:t>●</w:t>
      </w:r>
      <w:r w:rsidR="000E5809" w:rsidRPr="00C538D4">
        <w:rPr>
          <w:rFonts w:hAnsi="ＭＳ Ｐゴシック" w:hint="eastAsia"/>
          <w:b/>
          <w:color w:val="FF0000"/>
          <w:sz w:val="28"/>
          <w:szCs w:val="28"/>
        </w:rPr>
        <w:t>セクションB；</w:t>
      </w:r>
      <w:r w:rsidR="00D37B2D" w:rsidRPr="00D37B2D">
        <w:rPr>
          <w:rFonts w:hAnsi="ＭＳ Ｐゴシック" w:hint="eastAsia"/>
          <w:b/>
          <w:color w:val="FF0000"/>
          <w:sz w:val="24"/>
          <w:szCs w:val="24"/>
        </w:rPr>
        <w:t>心肺停止の状態ではない場合；</w:t>
      </w:r>
      <w:r w:rsidR="00D37B2D" w:rsidRPr="00D37B2D">
        <w:rPr>
          <w:rFonts w:hAnsi="ＭＳ Ｐゴシック" w:hint="eastAsia"/>
          <w:b/>
          <w:szCs w:val="21"/>
        </w:rPr>
        <w:t>【</w:t>
      </w:r>
      <w:r w:rsidR="000E5809" w:rsidRPr="00D37B2D">
        <w:rPr>
          <w:rFonts w:hAnsi="ＭＳ Ｐゴシック" w:hint="eastAsia"/>
          <w:szCs w:val="21"/>
        </w:rPr>
        <w:t>生命</w:t>
      </w:r>
      <w:r w:rsidR="000E5809" w:rsidRPr="004F1A10">
        <w:rPr>
          <w:rFonts w:hAnsi="ＭＳ Ｐゴシック" w:hint="eastAsia"/>
          <w:szCs w:val="21"/>
        </w:rPr>
        <w:t>を脅かす疾患に直面しているが</w:t>
      </w:r>
      <w:r w:rsidR="001545C6">
        <w:rPr>
          <w:rFonts w:hAnsi="ＭＳ Ｐゴシック" w:hint="eastAsia"/>
          <w:szCs w:val="21"/>
        </w:rPr>
        <w:t>，</w:t>
      </w:r>
      <w:r w:rsidR="005913DC" w:rsidRPr="009A75E0">
        <w:rPr>
          <w:rFonts w:hAnsi="ＭＳ Ｐゴシック" w:hint="eastAsia"/>
          <w:spacing w:val="-4"/>
          <w:szCs w:val="21"/>
        </w:rPr>
        <w:t>CPA</w:t>
      </w:r>
      <w:r w:rsidR="000E5809" w:rsidRPr="009A75E0">
        <w:rPr>
          <w:rFonts w:hAnsi="ＭＳ Ｐゴシック" w:hint="eastAsia"/>
          <w:spacing w:val="-4"/>
          <w:szCs w:val="21"/>
        </w:rPr>
        <w:t>の状態ではない（脈拍が触知したり</w:t>
      </w:r>
      <w:r w:rsidR="001545C6" w:rsidRPr="009A75E0">
        <w:rPr>
          <w:rFonts w:hAnsi="ＭＳ Ｐゴシック" w:hint="eastAsia"/>
          <w:spacing w:val="-4"/>
          <w:szCs w:val="21"/>
        </w:rPr>
        <w:t>，</w:t>
      </w:r>
      <w:r w:rsidR="000E5809" w:rsidRPr="009A75E0">
        <w:rPr>
          <w:rFonts w:hAnsi="ＭＳ Ｐゴシック" w:hint="eastAsia"/>
          <w:spacing w:val="-4"/>
          <w:szCs w:val="21"/>
        </w:rPr>
        <w:t>呼吸をしている）場合；一つを選ぶ】</w:t>
      </w:r>
    </w:p>
    <w:p w:rsidR="004F1A10" w:rsidRDefault="004F1A10" w:rsidP="009A75E0">
      <w:pPr>
        <w:spacing w:beforeLines="50" w:before="180"/>
        <w:ind w:leftChars="115" w:left="629" w:hangingChars="161" w:hanging="388"/>
        <w:rPr>
          <w:rFonts w:hAnsi="ＭＳ Ｐゴシック"/>
          <w:b/>
          <w:sz w:val="24"/>
          <w:szCs w:val="24"/>
        </w:rPr>
      </w:pPr>
      <w:r>
        <w:rPr>
          <w:rFonts w:hAnsi="ＭＳ Ｐゴシック" w:hint="eastAsia"/>
          <w:b/>
          <w:sz w:val="24"/>
          <w:szCs w:val="24"/>
        </w:rPr>
        <w:t xml:space="preserve">□　</w:t>
      </w:r>
      <w:r w:rsidR="000E5809" w:rsidRPr="004F1A10">
        <w:rPr>
          <w:rFonts w:hAnsi="ＭＳ Ｐゴシック" w:hint="eastAsia"/>
          <w:b/>
          <w:sz w:val="24"/>
          <w:szCs w:val="24"/>
        </w:rPr>
        <w:t>苦痛緩和を最優先とする医療処置</w:t>
      </w:r>
      <w:r w:rsidR="004E1D15">
        <w:rPr>
          <w:rFonts w:hAnsi="ＭＳ Ｐゴシック" w:hint="eastAsia"/>
          <w:b/>
          <w:sz w:val="24"/>
          <w:szCs w:val="24"/>
        </w:rPr>
        <w:t>（</w:t>
      </w:r>
      <w:r w:rsidR="00605429" w:rsidRPr="004F1A10">
        <w:rPr>
          <w:rFonts w:hAnsi="ＭＳ Ｐゴシック" w:hint="eastAsia"/>
          <w:b/>
          <w:sz w:val="24"/>
          <w:szCs w:val="24"/>
        </w:rPr>
        <w:t>a</w:t>
      </w:r>
      <w:r w:rsidR="004E1D15">
        <w:rPr>
          <w:rFonts w:hAnsi="ＭＳ Ｐゴシック" w:hint="eastAsia"/>
          <w:b/>
          <w:sz w:val="24"/>
          <w:szCs w:val="24"/>
        </w:rPr>
        <w:t>）</w:t>
      </w:r>
      <w:r>
        <w:rPr>
          <w:rFonts w:hAnsi="ＭＳ Ｐゴシック" w:hint="eastAsia"/>
          <w:b/>
          <w:sz w:val="24"/>
          <w:szCs w:val="24"/>
        </w:rPr>
        <w:t>；</w:t>
      </w:r>
    </w:p>
    <w:p w:rsidR="000E5809" w:rsidRPr="004F1A10" w:rsidRDefault="000E5809" w:rsidP="004F1A10">
      <w:pPr>
        <w:ind w:leftChars="300" w:left="630"/>
        <w:rPr>
          <w:rFonts w:hAnsi="ＭＳ Ｐゴシック"/>
          <w:szCs w:val="21"/>
        </w:rPr>
      </w:pPr>
      <w:r w:rsidRPr="004F1A10">
        <w:rPr>
          <w:rFonts w:hAnsi="ＭＳ Ｐゴシック" w:hint="eastAsia"/>
          <w:szCs w:val="21"/>
        </w:rPr>
        <w:t>患者の尊厳に配慮し</w:t>
      </w:r>
      <w:r w:rsidR="001545C6">
        <w:rPr>
          <w:rFonts w:hAnsi="ＭＳ Ｐゴシック" w:hint="eastAsia"/>
          <w:szCs w:val="21"/>
        </w:rPr>
        <w:t>，</w:t>
      </w:r>
      <w:r w:rsidRPr="004F1A10">
        <w:rPr>
          <w:rFonts w:hAnsi="ＭＳ Ｐゴシック" w:hint="eastAsia"/>
          <w:szCs w:val="21"/>
        </w:rPr>
        <w:t>敬意を</w:t>
      </w:r>
      <w:r w:rsidR="005913DC">
        <w:rPr>
          <w:rFonts w:hAnsi="ＭＳ Ｐゴシック" w:hint="eastAsia"/>
          <w:szCs w:val="21"/>
        </w:rPr>
        <w:t>はら</w:t>
      </w:r>
      <w:r w:rsidRPr="004F1A10">
        <w:rPr>
          <w:rFonts w:hAnsi="ＭＳ Ｐゴシック" w:hint="eastAsia"/>
          <w:szCs w:val="21"/>
        </w:rPr>
        <w:t>って対処して</w:t>
      </w:r>
      <w:r w:rsidR="00B968FF">
        <w:rPr>
          <w:rFonts w:hAnsi="ＭＳ Ｐゴシック" w:hint="eastAsia"/>
          <w:szCs w:val="21"/>
        </w:rPr>
        <w:t>ください</w:t>
      </w:r>
      <w:r w:rsidR="001545C6">
        <w:rPr>
          <w:rFonts w:hAnsi="ＭＳ Ｐゴシック" w:hint="eastAsia"/>
          <w:szCs w:val="21"/>
        </w:rPr>
        <w:t>．</w:t>
      </w:r>
      <w:r w:rsidRPr="004F1A10">
        <w:rPr>
          <w:rFonts w:hAnsi="ＭＳ Ｐゴシック" w:hint="eastAsia"/>
          <w:szCs w:val="21"/>
        </w:rPr>
        <w:t>経口的に水分や栄養を補給するなどの適切な処置は実施して</w:t>
      </w:r>
      <w:r w:rsidR="00B968FF">
        <w:rPr>
          <w:rFonts w:hAnsi="ＭＳ Ｐゴシック" w:hint="eastAsia"/>
          <w:szCs w:val="21"/>
        </w:rPr>
        <w:t>ください</w:t>
      </w:r>
      <w:r w:rsidR="001545C6">
        <w:rPr>
          <w:rFonts w:hAnsi="ＭＳ Ｐゴシック" w:hint="eastAsia"/>
          <w:szCs w:val="21"/>
        </w:rPr>
        <w:t>．</w:t>
      </w:r>
      <w:r w:rsidRPr="004F1A10">
        <w:rPr>
          <w:rFonts w:hAnsi="ＭＳ Ｐゴシック" w:hint="eastAsia"/>
          <w:szCs w:val="21"/>
        </w:rPr>
        <w:t>また</w:t>
      </w:r>
      <w:r w:rsidR="001545C6">
        <w:rPr>
          <w:rFonts w:hAnsi="ＭＳ Ｐゴシック" w:hint="eastAsia"/>
          <w:szCs w:val="21"/>
        </w:rPr>
        <w:t>，</w:t>
      </w:r>
      <w:r w:rsidRPr="004F1A10">
        <w:rPr>
          <w:rFonts w:hAnsi="ＭＳ Ｐゴシック" w:hint="eastAsia"/>
          <w:szCs w:val="21"/>
        </w:rPr>
        <w:t>身体清潔にも配慮して</w:t>
      </w:r>
      <w:r w:rsidR="00B968FF">
        <w:rPr>
          <w:rFonts w:hAnsi="ＭＳ Ｐゴシック" w:hint="eastAsia"/>
          <w:szCs w:val="21"/>
        </w:rPr>
        <w:t>ください</w:t>
      </w:r>
      <w:r w:rsidR="001545C6">
        <w:rPr>
          <w:rFonts w:hAnsi="ＭＳ Ｐゴシック" w:hint="eastAsia"/>
          <w:szCs w:val="21"/>
        </w:rPr>
        <w:t>．</w:t>
      </w:r>
      <w:r w:rsidRPr="004F1A10">
        <w:rPr>
          <w:rFonts w:hAnsi="ＭＳ Ｐゴシック" w:hint="eastAsia"/>
          <w:szCs w:val="21"/>
        </w:rPr>
        <w:t>疼痛や不快な症状を軽減するための投薬・体位交換・創傷処置などは実施して</w:t>
      </w:r>
      <w:r w:rsidR="00B968FF">
        <w:rPr>
          <w:rFonts w:hAnsi="ＭＳ Ｐゴシック" w:hint="eastAsia"/>
          <w:szCs w:val="21"/>
        </w:rPr>
        <w:t>ください</w:t>
      </w:r>
      <w:r w:rsidR="001545C6">
        <w:rPr>
          <w:rFonts w:hAnsi="ＭＳ Ｐゴシック" w:hint="eastAsia"/>
          <w:szCs w:val="21"/>
        </w:rPr>
        <w:t>．</w:t>
      </w:r>
      <w:r w:rsidRPr="004F1A10">
        <w:rPr>
          <w:rFonts w:hAnsi="ＭＳ Ｐゴシック" w:hint="eastAsia"/>
          <w:szCs w:val="21"/>
        </w:rPr>
        <w:t>また症状を軽減するために酸素投与・吸引・用手気道確保が必要であれば実施して</w:t>
      </w:r>
      <w:r w:rsidR="00B968FF">
        <w:rPr>
          <w:rFonts w:hAnsi="ＭＳ Ｐゴシック" w:hint="eastAsia"/>
          <w:szCs w:val="21"/>
        </w:rPr>
        <w:t>ください</w:t>
      </w:r>
      <w:r w:rsidR="001545C6">
        <w:rPr>
          <w:rFonts w:hAnsi="ＭＳ Ｐゴシック" w:hint="eastAsia"/>
          <w:szCs w:val="21"/>
        </w:rPr>
        <w:t>．</w:t>
      </w:r>
    </w:p>
    <w:p w:rsidR="000E5809" w:rsidRDefault="004F1A10" w:rsidP="004F1A10">
      <w:pPr>
        <w:ind w:leftChars="299" w:left="824" w:hangingChars="93" w:hanging="196"/>
        <w:rPr>
          <w:rFonts w:hAnsi="ＭＳ Ｐゴシック"/>
          <w:szCs w:val="21"/>
        </w:rPr>
      </w:pPr>
      <w:r w:rsidRPr="004F1A10">
        <w:rPr>
          <w:rFonts w:asciiTheme="majorEastAsia" w:eastAsiaTheme="majorEastAsia" w:hAnsiTheme="majorEastAsia" w:hint="eastAsia"/>
          <w:b/>
          <w:szCs w:val="21"/>
        </w:rPr>
        <w:t>・</w:t>
      </w:r>
      <w:r w:rsidR="000E5809" w:rsidRPr="004F1A10">
        <w:rPr>
          <w:rFonts w:hAnsi="ＭＳ Ｐゴシック" w:hint="eastAsia"/>
          <w:b/>
          <w:szCs w:val="21"/>
        </w:rPr>
        <w:t>救急隊</w:t>
      </w:r>
      <w:r w:rsidR="00605429" w:rsidRPr="004F1A10">
        <w:rPr>
          <w:rFonts w:hAnsi="ＭＳ Ｐゴシック" w:hint="eastAsia"/>
          <w:b/>
          <w:szCs w:val="21"/>
        </w:rPr>
        <w:t>への指示</w:t>
      </w:r>
      <w:r w:rsidR="000E5809" w:rsidRPr="004F1A10">
        <w:rPr>
          <w:rFonts w:hAnsi="ＭＳ Ｐゴシック" w:hint="eastAsia"/>
          <w:b/>
          <w:szCs w:val="21"/>
        </w:rPr>
        <w:t>；</w:t>
      </w:r>
      <w:r w:rsidR="000E5809" w:rsidRPr="004F1A10">
        <w:rPr>
          <w:rFonts w:hAnsi="ＭＳ Ｐゴシック" w:hint="eastAsia"/>
          <w:szCs w:val="21"/>
        </w:rPr>
        <w:t>患者は生命維持治療のために病院へ</w:t>
      </w:r>
      <w:r w:rsidR="00605429" w:rsidRPr="004F1A10">
        <w:rPr>
          <w:rFonts w:hAnsi="ＭＳ Ｐゴシック" w:hint="eastAsia"/>
          <w:szCs w:val="21"/>
        </w:rPr>
        <w:t>搬送</w:t>
      </w:r>
      <w:r w:rsidR="000E5809" w:rsidRPr="004F1A10">
        <w:rPr>
          <w:rFonts w:hAnsi="ＭＳ Ｐゴシック" w:hint="eastAsia"/>
          <w:szCs w:val="21"/>
        </w:rPr>
        <w:t>されることを望んでいません</w:t>
      </w:r>
      <w:r w:rsidR="001545C6">
        <w:rPr>
          <w:rFonts w:hAnsi="ＭＳ Ｐゴシック" w:hint="eastAsia"/>
          <w:szCs w:val="21"/>
        </w:rPr>
        <w:t>．</w:t>
      </w:r>
      <w:r w:rsidR="000E5809" w:rsidRPr="004F1A10">
        <w:rPr>
          <w:rFonts w:hAnsi="ＭＳ Ｐゴシック" w:hint="eastAsia"/>
          <w:szCs w:val="21"/>
        </w:rPr>
        <w:t>現在の状況が</w:t>
      </w:r>
      <w:r w:rsidR="001545C6">
        <w:rPr>
          <w:rFonts w:hAnsi="ＭＳ Ｐゴシック" w:hint="eastAsia"/>
          <w:szCs w:val="21"/>
        </w:rPr>
        <w:t>，</w:t>
      </w:r>
      <w:r w:rsidR="000E5809" w:rsidRPr="004F1A10">
        <w:rPr>
          <w:rFonts w:hAnsi="ＭＳ Ｐゴシック" w:hint="eastAsia"/>
          <w:szCs w:val="21"/>
        </w:rPr>
        <w:t>上記</w:t>
      </w:r>
      <w:r w:rsidR="004E1D15">
        <w:rPr>
          <w:rFonts w:hAnsi="ＭＳ Ｐゴシック" w:hint="eastAsia"/>
          <w:szCs w:val="21"/>
        </w:rPr>
        <w:t>（</w:t>
      </w:r>
      <w:r w:rsidR="00605429" w:rsidRPr="004F1A10">
        <w:rPr>
          <w:rFonts w:hAnsi="ＭＳ Ｐゴシック" w:hint="eastAsia"/>
          <w:szCs w:val="21"/>
        </w:rPr>
        <w:t>a</w:t>
      </w:r>
      <w:r w:rsidR="004E1D15">
        <w:rPr>
          <w:rFonts w:hAnsi="ＭＳ Ｐゴシック" w:hint="eastAsia"/>
          <w:szCs w:val="21"/>
        </w:rPr>
        <w:t>）</w:t>
      </w:r>
      <w:r w:rsidR="000E5809" w:rsidRPr="004F1A10">
        <w:rPr>
          <w:rFonts w:hAnsi="ＭＳ Ｐゴシック" w:hint="eastAsia"/>
          <w:szCs w:val="21"/>
        </w:rPr>
        <w:t>の緩和ケア的処置</w:t>
      </w:r>
      <w:r w:rsidR="005913DC">
        <w:rPr>
          <w:rFonts w:hAnsi="ＭＳ Ｐゴシック" w:hint="eastAsia"/>
          <w:szCs w:val="21"/>
        </w:rPr>
        <w:t>（</w:t>
      </w:r>
      <w:r w:rsidR="000E5809" w:rsidRPr="004F1A10">
        <w:rPr>
          <w:rFonts w:hAnsi="ＭＳ Ｐゴシック" w:hint="eastAsia"/>
          <w:szCs w:val="21"/>
        </w:rPr>
        <w:t>Comfort Measures</w:t>
      </w:r>
      <w:r w:rsidR="005913DC">
        <w:rPr>
          <w:rFonts w:hAnsi="ＭＳ Ｐゴシック" w:hint="eastAsia"/>
          <w:szCs w:val="21"/>
        </w:rPr>
        <w:t>）</w:t>
      </w:r>
      <w:r w:rsidR="000E5809" w:rsidRPr="004F1A10">
        <w:rPr>
          <w:rFonts w:hAnsi="ＭＳ Ｐゴシック" w:hint="eastAsia"/>
          <w:szCs w:val="21"/>
        </w:rPr>
        <w:t>では</w:t>
      </w:r>
      <w:r w:rsidR="001545C6">
        <w:rPr>
          <w:rFonts w:hAnsi="ＭＳ Ｐゴシック" w:hint="eastAsia"/>
          <w:szCs w:val="21"/>
        </w:rPr>
        <w:t>，</w:t>
      </w:r>
      <w:r w:rsidR="000E5809" w:rsidRPr="004F1A10">
        <w:rPr>
          <w:rFonts w:hAnsi="ＭＳ Ｐゴシック" w:hint="eastAsia"/>
          <w:szCs w:val="21"/>
        </w:rPr>
        <w:t>苦痛を軽減できない場合のみ病院へ</w:t>
      </w:r>
      <w:r w:rsidR="00605429" w:rsidRPr="004F1A10">
        <w:rPr>
          <w:rFonts w:hAnsi="ＭＳ Ｐゴシック" w:hint="eastAsia"/>
          <w:szCs w:val="21"/>
        </w:rPr>
        <w:t>搬送</w:t>
      </w:r>
      <w:r w:rsidR="000E5809" w:rsidRPr="004F1A10">
        <w:rPr>
          <w:rFonts w:hAnsi="ＭＳ Ｐゴシック" w:hint="eastAsia"/>
          <w:szCs w:val="21"/>
        </w:rPr>
        <w:t>して</w:t>
      </w:r>
      <w:r w:rsidR="00B968FF">
        <w:rPr>
          <w:rFonts w:hAnsi="ＭＳ Ｐゴシック" w:hint="eastAsia"/>
          <w:szCs w:val="21"/>
        </w:rPr>
        <w:t>ください</w:t>
      </w:r>
      <w:r w:rsidR="001545C6">
        <w:rPr>
          <w:rFonts w:hAnsi="ＭＳ Ｐゴシック" w:hint="eastAsia"/>
          <w:szCs w:val="21"/>
        </w:rPr>
        <w:t>．</w:t>
      </w:r>
      <w:r w:rsidR="000E5809" w:rsidRPr="004F1A10">
        <w:rPr>
          <w:rFonts w:hAnsi="ＭＳ Ｐゴシック" w:hint="eastAsia"/>
          <w:szCs w:val="21"/>
        </w:rPr>
        <w:t>対応が明確でない場合には</w:t>
      </w:r>
      <w:r w:rsidR="001545C6">
        <w:rPr>
          <w:rFonts w:hAnsi="ＭＳ Ｐゴシック" w:hint="eastAsia"/>
          <w:szCs w:val="21"/>
        </w:rPr>
        <w:t>，</w:t>
      </w:r>
      <w:r w:rsidR="00004843" w:rsidRPr="00004843">
        <w:rPr>
          <w:rFonts w:hAnsi="ＭＳ Ｐゴシック" w:hint="eastAsia"/>
          <w:szCs w:val="21"/>
        </w:rPr>
        <w:t>主治医または搬送先病院の担当医，あるいは当日のMC</w:t>
      </w:r>
      <w:r w:rsidR="00004843">
        <w:rPr>
          <w:rFonts w:hAnsi="ＭＳ Ｐゴシック" w:hint="eastAsia"/>
          <w:szCs w:val="21"/>
        </w:rPr>
        <w:t>（</w:t>
      </w:r>
      <w:r w:rsidR="00004843" w:rsidRPr="00004843">
        <w:rPr>
          <w:rFonts w:hAnsi="ＭＳ Ｐゴシック" w:hint="eastAsia"/>
          <w:szCs w:val="21"/>
        </w:rPr>
        <w:t>Medical Control）の救急隊指導医にコンサルトしてください</w:t>
      </w:r>
      <w:r w:rsidR="001545C6">
        <w:rPr>
          <w:rFonts w:hAnsi="ＭＳ Ｐゴシック" w:hint="eastAsia"/>
          <w:szCs w:val="21"/>
        </w:rPr>
        <w:t>．</w:t>
      </w:r>
    </w:p>
    <w:p w:rsidR="004F1A10" w:rsidRDefault="004F1A10" w:rsidP="004F1A10">
      <w:pPr>
        <w:ind w:leftChars="115" w:left="629" w:hangingChars="161" w:hanging="388"/>
        <w:rPr>
          <w:rFonts w:hAnsi="ＭＳ Ｐゴシック"/>
          <w:b/>
          <w:sz w:val="24"/>
          <w:szCs w:val="24"/>
        </w:rPr>
      </w:pPr>
      <w:r>
        <w:rPr>
          <w:rFonts w:hAnsi="ＭＳ Ｐゴシック" w:hint="eastAsia"/>
          <w:b/>
          <w:sz w:val="24"/>
          <w:szCs w:val="24"/>
        </w:rPr>
        <w:t xml:space="preserve">□　</w:t>
      </w:r>
      <w:r w:rsidR="000E5809" w:rsidRPr="004F1A10">
        <w:rPr>
          <w:rFonts w:hAnsi="ＭＳ Ｐゴシック" w:hint="eastAsia"/>
          <w:b/>
          <w:sz w:val="24"/>
          <w:szCs w:val="24"/>
        </w:rPr>
        <w:t>非侵襲的医療処置</w:t>
      </w:r>
      <w:r w:rsidR="004E1D15">
        <w:rPr>
          <w:rFonts w:hAnsi="ＭＳ Ｐゴシック" w:hint="eastAsia"/>
          <w:b/>
          <w:sz w:val="24"/>
          <w:szCs w:val="24"/>
        </w:rPr>
        <w:t>（</w:t>
      </w:r>
      <w:r w:rsidR="00605429" w:rsidRPr="004F1A10">
        <w:rPr>
          <w:rFonts w:hAnsi="ＭＳ Ｐゴシック" w:hint="eastAsia"/>
          <w:b/>
          <w:sz w:val="24"/>
          <w:szCs w:val="24"/>
        </w:rPr>
        <w:t>b</w:t>
      </w:r>
      <w:r w:rsidR="004E1D15">
        <w:rPr>
          <w:rFonts w:hAnsi="ＭＳ Ｐゴシック" w:hint="eastAsia"/>
          <w:b/>
          <w:sz w:val="24"/>
          <w:szCs w:val="24"/>
        </w:rPr>
        <w:t>）</w:t>
      </w:r>
      <w:r w:rsidR="000E5809" w:rsidRPr="004F1A10">
        <w:rPr>
          <w:rFonts w:hAnsi="ＭＳ Ｐゴシック" w:hint="eastAsia"/>
          <w:b/>
          <w:sz w:val="24"/>
          <w:szCs w:val="24"/>
        </w:rPr>
        <w:t>；</w:t>
      </w:r>
    </w:p>
    <w:p w:rsidR="000E5809" w:rsidRPr="004F1A10" w:rsidRDefault="000E5809" w:rsidP="004F1A10">
      <w:pPr>
        <w:ind w:leftChars="300" w:left="630"/>
        <w:rPr>
          <w:rFonts w:hAnsi="ＭＳ Ｐゴシック"/>
          <w:szCs w:val="21"/>
        </w:rPr>
      </w:pPr>
      <w:r w:rsidRPr="004F1A10">
        <w:rPr>
          <w:rFonts w:hAnsi="ＭＳ Ｐゴシック" w:hint="eastAsia"/>
          <w:szCs w:val="21"/>
        </w:rPr>
        <w:t>上記の緩和ケア的処置</w:t>
      </w:r>
      <w:r w:rsidR="004E1D15">
        <w:rPr>
          <w:rFonts w:hAnsi="ＭＳ Ｐゴシック" w:hint="eastAsia"/>
          <w:szCs w:val="21"/>
        </w:rPr>
        <w:t>（</w:t>
      </w:r>
      <w:r w:rsidR="00605429" w:rsidRPr="004F1A10">
        <w:rPr>
          <w:rFonts w:hAnsi="ＭＳ Ｐゴシック" w:hint="eastAsia"/>
          <w:szCs w:val="21"/>
        </w:rPr>
        <w:t>a</w:t>
      </w:r>
      <w:r w:rsidR="004E1D15">
        <w:rPr>
          <w:rFonts w:hAnsi="ＭＳ Ｐゴシック" w:hint="eastAsia"/>
          <w:szCs w:val="21"/>
        </w:rPr>
        <w:t>）</w:t>
      </w:r>
      <w:r w:rsidRPr="004F1A10">
        <w:rPr>
          <w:rFonts w:hAnsi="ＭＳ Ｐゴシック" w:hint="eastAsia"/>
          <w:szCs w:val="21"/>
        </w:rPr>
        <w:t>に加えて</w:t>
      </w:r>
      <w:r w:rsidR="001545C6">
        <w:rPr>
          <w:rFonts w:hAnsi="ＭＳ Ｐゴシック" w:hint="eastAsia"/>
          <w:szCs w:val="21"/>
        </w:rPr>
        <w:t>，</w:t>
      </w:r>
      <w:r w:rsidRPr="004F1A10">
        <w:rPr>
          <w:rFonts w:hAnsi="ＭＳ Ｐゴシック" w:hint="eastAsia"/>
          <w:szCs w:val="21"/>
        </w:rPr>
        <w:t>心臓モニタリングおよび投薬（経口・経静脈）処置を実施してください</w:t>
      </w:r>
      <w:r w:rsidR="001545C6">
        <w:rPr>
          <w:rFonts w:hAnsi="ＭＳ Ｐゴシック" w:hint="eastAsia"/>
          <w:szCs w:val="21"/>
        </w:rPr>
        <w:t>．</w:t>
      </w:r>
    </w:p>
    <w:p w:rsidR="000E5809" w:rsidRPr="004F1A10" w:rsidRDefault="004F1A10" w:rsidP="004F1A10">
      <w:pPr>
        <w:ind w:leftChars="300" w:left="824" w:hangingChars="92" w:hanging="194"/>
        <w:rPr>
          <w:rFonts w:hAnsi="ＭＳ Ｐゴシック"/>
          <w:szCs w:val="21"/>
        </w:rPr>
      </w:pPr>
      <w:r w:rsidRPr="004F1A10">
        <w:rPr>
          <w:rFonts w:asciiTheme="majorEastAsia" w:eastAsiaTheme="majorEastAsia" w:hAnsiTheme="majorEastAsia" w:hint="eastAsia"/>
          <w:b/>
          <w:szCs w:val="21"/>
        </w:rPr>
        <w:t>・</w:t>
      </w:r>
      <w:r w:rsidR="000E5809" w:rsidRPr="004F1A10">
        <w:rPr>
          <w:rFonts w:hAnsi="ＭＳ Ｐゴシック" w:hint="eastAsia"/>
          <w:b/>
          <w:szCs w:val="21"/>
        </w:rPr>
        <w:t>救急隊</w:t>
      </w:r>
      <w:r w:rsidR="00605429" w:rsidRPr="004F1A10">
        <w:rPr>
          <w:rFonts w:hAnsi="ＭＳ Ｐゴシック" w:hint="eastAsia"/>
          <w:b/>
          <w:szCs w:val="21"/>
        </w:rPr>
        <w:t>への指示</w:t>
      </w:r>
      <w:r w:rsidR="000E5809" w:rsidRPr="004F1A10">
        <w:rPr>
          <w:rFonts w:hAnsi="ＭＳ Ｐゴシック" w:hint="eastAsia"/>
          <w:b/>
          <w:szCs w:val="21"/>
        </w:rPr>
        <w:t>；</w:t>
      </w:r>
      <w:r w:rsidR="00E94F29" w:rsidRPr="004F1A10">
        <w:rPr>
          <w:rFonts w:hAnsi="ＭＳ Ｐゴシック" w:hint="eastAsia"/>
          <w:szCs w:val="21"/>
        </w:rPr>
        <w:t>もし適応があれば</w:t>
      </w:r>
      <w:r w:rsidR="001545C6">
        <w:rPr>
          <w:rFonts w:hAnsi="ＭＳ Ｐゴシック" w:hint="eastAsia"/>
          <w:szCs w:val="21"/>
        </w:rPr>
        <w:t>，</w:t>
      </w:r>
      <w:r w:rsidR="00E94F29" w:rsidRPr="004F1A10">
        <w:rPr>
          <w:rFonts w:hAnsi="ＭＳ Ｐゴシック" w:hint="eastAsia"/>
          <w:szCs w:val="21"/>
        </w:rPr>
        <w:t>病院へ搬送</w:t>
      </w:r>
      <w:r w:rsidR="000E5809" w:rsidRPr="004F1A10">
        <w:rPr>
          <w:rFonts w:hAnsi="ＭＳ Ｐゴシック" w:hint="eastAsia"/>
          <w:szCs w:val="21"/>
        </w:rPr>
        <w:t>して</w:t>
      </w:r>
      <w:r w:rsidR="00B968FF">
        <w:rPr>
          <w:rFonts w:hAnsi="ＭＳ Ｐゴシック" w:hint="eastAsia"/>
          <w:szCs w:val="21"/>
        </w:rPr>
        <w:t>ください</w:t>
      </w:r>
      <w:r w:rsidR="001545C6">
        <w:rPr>
          <w:rFonts w:hAnsi="ＭＳ Ｐゴシック" w:hint="eastAsia"/>
          <w:szCs w:val="21"/>
        </w:rPr>
        <w:t>．</w:t>
      </w:r>
      <w:r w:rsidR="00064217">
        <w:rPr>
          <w:rFonts w:hAnsi="ＭＳ Ｐゴシック" w:hint="eastAsia"/>
          <w:szCs w:val="21"/>
        </w:rPr>
        <w:t>医療</w:t>
      </w:r>
      <w:r w:rsidR="00B968FF">
        <w:rPr>
          <w:rFonts w:hAnsi="ＭＳ Ｐゴシック" w:hint="eastAsia"/>
          <w:szCs w:val="21"/>
        </w:rPr>
        <w:t>機器を用いた</w:t>
      </w:r>
      <w:r w:rsidR="000E5809" w:rsidRPr="004F1A10">
        <w:rPr>
          <w:rFonts w:hAnsi="ＭＳ Ｐゴシック" w:hint="eastAsia"/>
          <w:szCs w:val="21"/>
        </w:rPr>
        <w:t>気道確保</w:t>
      </w:r>
      <w:r w:rsidR="00B968FF">
        <w:rPr>
          <w:rFonts w:hAnsi="ＭＳ Ｐゴシック" w:hint="eastAsia"/>
          <w:szCs w:val="21"/>
        </w:rPr>
        <w:t>（気管</w:t>
      </w:r>
      <w:r w:rsidR="00E714C8">
        <w:rPr>
          <w:rFonts w:hAnsi="ＭＳ Ｐゴシック" w:hint="eastAsia"/>
          <w:szCs w:val="21"/>
        </w:rPr>
        <w:t>内</w:t>
      </w:r>
      <w:r w:rsidR="00B968FF">
        <w:rPr>
          <w:rFonts w:hAnsi="ＭＳ Ｐゴシック" w:hint="eastAsia"/>
          <w:szCs w:val="21"/>
        </w:rPr>
        <w:t>挿管を含む）</w:t>
      </w:r>
      <w:r w:rsidR="000E5809" w:rsidRPr="004F1A10">
        <w:rPr>
          <w:rFonts w:hAnsi="ＭＳ Ｐゴシック" w:hint="eastAsia"/>
          <w:szCs w:val="21"/>
        </w:rPr>
        <w:t>はしないで</w:t>
      </w:r>
      <w:r w:rsidR="00B968FF">
        <w:rPr>
          <w:rFonts w:hAnsi="ＭＳ Ｐゴシック" w:hint="eastAsia"/>
          <w:szCs w:val="21"/>
        </w:rPr>
        <w:t>ください</w:t>
      </w:r>
      <w:r w:rsidR="001545C6">
        <w:rPr>
          <w:rFonts w:hAnsi="ＭＳ Ｐゴシック" w:hint="eastAsia"/>
          <w:szCs w:val="21"/>
        </w:rPr>
        <w:t>．</w:t>
      </w:r>
      <w:r w:rsidR="000E5809" w:rsidRPr="004F1A10">
        <w:rPr>
          <w:rFonts w:hAnsi="ＭＳ Ｐゴシック" w:hint="eastAsia"/>
          <w:szCs w:val="21"/>
        </w:rPr>
        <w:t>対応が明確でない場合には</w:t>
      </w:r>
      <w:r w:rsidR="001545C6">
        <w:rPr>
          <w:rFonts w:hAnsi="ＭＳ Ｐゴシック" w:hint="eastAsia"/>
          <w:szCs w:val="21"/>
        </w:rPr>
        <w:t>，</w:t>
      </w:r>
      <w:r w:rsidR="00004843" w:rsidRPr="00004843">
        <w:rPr>
          <w:rFonts w:hAnsi="ＭＳ Ｐゴシック" w:hint="eastAsia"/>
          <w:szCs w:val="21"/>
        </w:rPr>
        <w:t>主治医または搬送先病院の担当医，あるいは当日のMCの救急隊指導医にコンサルトしてください．</w:t>
      </w:r>
    </w:p>
    <w:p w:rsidR="000E5809" w:rsidRPr="004F1A10" w:rsidRDefault="004F1A10" w:rsidP="004F1A10">
      <w:pPr>
        <w:ind w:firstLineChars="300" w:firstLine="632"/>
        <w:rPr>
          <w:rFonts w:hAnsi="ＭＳ Ｐゴシック"/>
          <w:szCs w:val="21"/>
        </w:rPr>
      </w:pPr>
      <w:r w:rsidRPr="004F1A10">
        <w:rPr>
          <w:rFonts w:asciiTheme="majorEastAsia" w:eastAsiaTheme="majorEastAsia" w:hAnsiTheme="majorEastAsia" w:hint="eastAsia"/>
          <w:b/>
          <w:szCs w:val="21"/>
        </w:rPr>
        <w:t>・</w:t>
      </w:r>
      <w:r w:rsidR="000E5809" w:rsidRPr="004F1A10">
        <w:rPr>
          <w:rFonts w:hAnsi="ＭＳ Ｐゴシック" w:hint="eastAsia"/>
          <w:b/>
          <w:szCs w:val="21"/>
        </w:rPr>
        <w:t>医療機関</w:t>
      </w:r>
      <w:r w:rsidR="00E94F29" w:rsidRPr="004F1A10">
        <w:rPr>
          <w:rFonts w:hAnsi="ＭＳ Ｐゴシック" w:hint="eastAsia"/>
          <w:b/>
          <w:szCs w:val="21"/>
        </w:rPr>
        <w:t>への指示</w:t>
      </w:r>
      <w:r w:rsidR="000E5809" w:rsidRPr="004F1A10">
        <w:rPr>
          <w:rFonts w:hAnsi="ＭＳ Ｐゴシック" w:hint="eastAsia"/>
          <w:b/>
          <w:szCs w:val="21"/>
        </w:rPr>
        <w:t>；</w:t>
      </w:r>
      <w:r w:rsidR="000E5809" w:rsidRPr="004F1A10">
        <w:rPr>
          <w:rFonts w:hAnsi="ＭＳ Ｐゴシック" w:hint="eastAsia"/>
          <w:szCs w:val="21"/>
        </w:rPr>
        <w:t>ICU</w:t>
      </w:r>
      <w:r w:rsidR="00E94F29" w:rsidRPr="004F1A10">
        <w:rPr>
          <w:rFonts w:hAnsi="ＭＳ Ｐゴシック" w:hint="eastAsia"/>
          <w:szCs w:val="21"/>
        </w:rPr>
        <w:t>管理をしないで</w:t>
      </w:r>
      <w:r w:rsidR="00B968FF">
        <w:rPr>
          <w:rFonts w:hAnsi="ＭＳ Ｐゴシック" w:hint="eastAsia"/>
          <w:szCs w:val="21"/>
        </w:rPr>
        <w:t>ください</w:t>
      </w:r>
      <w:r w:rsidR="001545C6">
        <w:rPr>
          <w:rFonts w:hAnsi="ＭＳ Ｐゴシック" w:hint="eastAsia"/>
          <w:szCs w:val="21"/>
        </w:rPr>
        <w:t>．</w:t>
      </w:r>
    </w:p>
    <w:p w:rsidR="004F1A10" w:rsidRDefault="004F1A10" w:rsidP="004F1A10">
      <w:pPr>
        <w:ind w:firstLineChars="100" w:firstLine="241"/>
        <w:rPr>
          <w:rFonts w:hAnsi="ＭＳ Ｐゴシック"/>
          <w:b/>
          <w:sz w:val="24"/>
          <w:szCs w:val="24"/>
        </w:rPr>
      </w:pPr>
      <w:r>
        <w:rPr>
          <w:rFonts w:hAnsi="ＭＳ Ｐゴシック" w:hint="eastAsia"/>
          <w:b/>
          <w:sz w:val="24"/>
          <w:szCs w:val="24"/>
        </w:rPr>
        <w:t xml:space="preserve">□　</w:t>
      </w:r>
      <w:r w:rsidR="000E5809" w:rsidRPr="004F1A10">
        <w:rPr>
          <w:rFonts w:hAnsi="ＭＳ Ｐゴシック" w:hint="eastAsia"/>
          <w:b/>
          <w:sz w:val="24"/>
          <w:szCs w:val="24"/>
        </w:rPr>
        <w:t>侵襲的医療も含む医療処置Full Treatment</w:t>
      </w:r>
      <w:r w:rsidR="004E1D15">
        <w:rPr>
          <w:rFonts w:hAnsi="ＭＳ Ｐゴシック" w:hint="eastAsia"/>
          <w:b/>
          <w:sz w:val="24"/>
          <w:szCs w:val="24"/>
        </w:rPr>
        <w:t>（</w:t>
      </w:r>
      <w:r w:rsidR="00605429" w:rsidRPr="004F1A10">
        <w:rPr>
          <w:rFonts w:hAnsi="ＭＳ Ｐゴシック" w:hint="eastAsia"/>
          <w:b/>
          <w:sz w:val="24"/>
          <w:szCs w:val="24"/>
        </w:rPr>
        <w:t>c</w:t>
      </w:r>
      <w:r w:rsidR="004E1D15">
        <w:rPr>
          <w:rFonts w:hAnsi="ＭＳ Ｐゴシック" w:hint="eastAsia"/>
          <w:b/>
          <w:sz w:val="24"/>
          <w:szCs w:val="24"/>
        </w:rPr>
        <w:t>）</w:t>
      </w:r>
      <w:r w:rsidR="000E5809" w:rsidRPr="004F1A10">
        <w:rPr>
          <w:rFonts w:hAnsi="ＭＳ Ｐゴシック" w:hint="eastAsia"/>
          <w:b/>
          <w:sz w:val="24"/>
          <w:szCs w:val="24"/>
        </w:rPr>
        <w:t>；</w:t>
      </w:r>
    </w:p>
    <w:p w:rsidR="000E5809" w:rsidRPr="004F1A10" w:rsidRDefault="000E5809" w:rsidP="004F1A10">
      <w:pPr>
        <w:ind w:leftChars="293" w:left="615" w:firstLineChars="6" w:firstLine="13"/>
        <w:rPr>
          <w:rFonts w:hAnsi="ＭＳ Ｐゴシック"/>
          <w:szCs w:val="21"/>
        </w:rPr>
      </w:pPr>
      <w:r w:rsidRPr="004F1A10">
        <w:rPr>
          <w:rFonts w:hAnsi="ＭＳ Ｐゴシック" w:hint="eastAsia"/>
          <w:szCs w:val="21"/>
        </w:rPr>
        <w:t>上記の処置</w:t>
      </w:r>
      <w:r w:rsidR="004E1D15">
        <w:rPr>
          <w:rFonts w:hAnsi="ＭＳ Ｐゴシック" w:hint="eastAsia"/>
          <w:szCs w:val="21"/>
        </w:rPr>
        <w:t>（</w:t>
      </w:r>
      <w:r w:rsidR="00605429" w:rsidRPr="004F1A10">
        <w:rPr>
          <w:rFonts w:hAnsi="ＭＳ Ｐゴシック" w:hint="eastAsia"/>
          <w:szCs w:val="21"/>
        </w:rPr>
        <w:t>a</w:t>
      </w:r>
      <w:r w:rsidR="004E1D15">
        <w:rPr>
          <w:rFonts w:hAnsi="ＭＳ Ｐゴシック" w:hint="eastAsia"/>
          <w:szCs w:val="21"/>
        </w:rPr>
        <w:t>）（</w:t>
      </w:r>
      <w:r w:rsidR="00605429" w:rsidRPr="004F1A10">
        <w:rPr>
          <w:rFonts w:hAnsi="ＭＳ Ｐゴシック" w:hint="eastAsia"/>
          <w:szCs w:val="21"/>
        </w:rPr>
        <w:t>b</w:t>
      </w:r>
      <w:r w:rsidR="004E1D15">
        <w:rPr>
          <w:rFonts w:hAnsi="ＭＳ Ｐゴシック" w:hint="eastAsia"/>
          <w:szCs w:val="21"/>
        </w:rPr>
        <w:t>）</w:t>
      </w:r>
      <w:r w:rsidRPr="004F1A10">
        <w:rPr>
          <w:rFonts w:hAnsi="ＭＳ Ｐゴシック" w:hint="eastAsia"/>
          <w:szCs w:val="21"/>
        </w:rPr>
        <w:t>に加えて</w:t>
      </w:r>
      <w:r w:rsidR="001545C6">
        <w:rPr>
          <w:rFonts w:hAnsi="ＭＳ Ｐゴシック" w:hint="eastAsia"/>
          <w:szCs w:val="21"/>
        </w:rPr>
        <w:t>，</w:t>
      </w:r>
      <w:r w:rsidR="00E714C8">
        <w:rPr>
          <w:rFonts w:hAnsi="ＭＳ Ｐゴシック" w:hint="eastAsia"/>
          <w:szCs w:val="21"/>
        </w:rPr>
        <w:t>医療</w:t>
      </w:r>
      <w:r w:rsidR="00B968FF">
        <w:rPr>
          <w:rFonts w:hAnsi="ＭＳ Ｐゴシック" w:hint="eastAsia"/>
          <w:szCs w:val="21"/>
        </w:rPr>
        <w:t>機器を用いた気道確保（</w:t>
      </w:r>
      <w:r w:rsidRPr="004F1A10">
        <w:rPr>
          <w:rFonts w:hAnsi="ＭＳ Ｐゴシック" w:hint="eastAsia"/>
          <w:szCs w:val="21"/>
        </w:rPr>
        <w:t>気管</w:t>
      </w:r>
      <w:r w:rsidR="00E714C8">
        <w:rPr>
          <w:rFonts w:hAnsi="ＭＳ Ｐゴシック" w:hint="eastAsia"/>
          <w:szCs w:val="21"/>
        </w:rPr>
        <w:t>内</w:t>
      </w:r>
      <w:r w:rsidRPr="004F1A10">
        <w:rPr>
          <w:rFonts w:hAnsi="ＭＳ Ｐゴシック" w:hint="eastAsia"/>
          <w:szCs w:val="21"/>
        </w:rPr>
        <w:t>挿管</w:t>
      </w:r>
      <w:r w:rsidR="00B968FF">
        <w:rPr>
          <w:rFonts w:hAnsi="ＭＳ Ｐゴシック" w:hint="eastAsia"/>
          <w:szCs w:val="21"/>
        </w:rPr>
        <w:t>を含む）</w:t>
      </w:r>
      <w:r w:rsidR="001545C6">
        <w:rPr>
          <w:rFonts w:hAnsi="ＭＳ Ｐゴシック" w:hint="eastAsia"/>
          <w:szCs w:val="21"/>
        </w:rPr>
        <w:t>，</w:t>
      </w:r>
      <w:r w:rsidR="00B968FF">
        <w:rPr>
          <w:rFonts w:hAnsi="ＭＳ Ｐゴシック" w:hint="eastAsia"/>
          <w:szCs w:val="21"/>
        </w:rPr>
        <w:t>人工呼吸</w:t>
      </w:r>
      <w:r w:rsidR="00E714C8">
        <w:rPr>
          <w:rFonts w:hAnsi="ＭＳ Ｐゴシック" w:hint="eastAsia"/>
          <w:szCs w:val="21"/>
        </w:rPr>
        <w:t>器</w:t>
      </w:r>
      <w:r w:rsidR="001545C6">
        <w:rPr>
          <w:rFonts w:hAnsi="ＭＳ Ｐゴシック" w:hint="eastAsia"/>
          <w:szCs w:val="21"/>
        </w:rPr>
        <w:t>，</w:t>
      </w:r>
      <w:r w:rsidRPr="004F1A10">
        <w:rPr>
          <w:rFonts w:hAnsi="ＭＳ Ｐゴシック" w:hint="eastAsia"/>
          <w:szCs w:val="21"/>
        </w:rPr>
        <w:t>除細動</w:t>
      </w:r>
      <w:r w:rsidR="00B968FF">
        <w:rPr>
          <w:rFonts w:hAnsi="ＭＳ Ｐゴシック" w:hint="eastAsia"/>
          <w:szCs w:val="21"/>
        </w:rPr>
        <w:t>等</w:t>
      </w:r>
      <w:r w:rsidRPr="004F1A10">
        <w:rPr>
          <w:rFonts w:hAnsi="ＭＳ Ｐゴシック" w:hint="eastAsia"/>
          <w:szCs w:val="21"/>
        </w:rPr>
        <w:t>を実施して</w:t>
      </w:r>
      <w:r w:rsidR="00B968FF">
        <w:rPr>
          <w:rFonts w:hAnsi="ＭＳ Ｐゴシック" w:hint="eastAsia"/>
          <w:szCs w:val="21"/>
        </w:rPr>
        <w:t>ください</w:t>
      </w:r>
      <w:r w:rsidR="001545C6">
        <w:rPr>
          <w:rFonts w:hAnsi="ＭＳ Ｐゴシック" w:hint="eastAsia"/>
          <w:szCs w:val="21"/>
        </w:rPr>
        <w:t>．</w:t>
      </w:r>
    </w:p>
    <w:p w:rsidR="000E5809" w:rsidRPr="004F1A10" w:rsidRDefault="005D1BBC" w:rsidP="005D1BBC">
      <w:pPr>
        <w:ind w:leftChars="293" w:left="1678" w:hangingChars="506" w:hanging="1063"/>
        <w:rPr>
          <w:rFonts w:hAnsi="ＭＳ Ｐゴシック"/>
          <w:szCs w:val="21"/>
        </w:rPr>
      </w:pPr>
      <w:r w:rsidRPr="005D1BBC">
        <w:rPr>
          <w:rFonts w:asciiTheme="majorEastAsia" w:eastAsiaTheme="majorEastAsia" w:hAnsiTheme="majorEastAsia" w:hint="eastAsia"/>
          <w:szCs w:val="21"/>
        </w:rPr>
        <w:t>・</w:t>
      </w:r>
      <w:r w:rsidR="000E5809" w:rsidRPr="004F1A10">
        <w:rPr>
          <w:rFonts w:hAnsi="ＭＳ Ｐゴシック" w:hint="eastAsia"/>
          <w:b/>
          <w:szCs w:val="21"/>
        </w:rPr>
        <w:t>医療機関</w:t>
      </w:r>
      <w:r w:rsidR="00E94F29" w:rsidRPr="004F1A10">
        <w:rPr>
          <w:rFonts w:hAnsi="ＭＳ Ｐゴシック" w:hint="eastAsia"/>
          <w:b/>
          <w:szCs w:val="21"/>
        </w:rPr>
        <w:t>への指示</w:t>
      </w:r>
      <w:r w:rsidR="000E5809" w:rsidRPr="004F1A10">
        <w:rPr>
          <w:rFonts w:hAnsi="ＭＳ Ｐゴシック" w:hint="eastAsia"/>
          <w:b/>
          <w:szCs w:val="21"/>
        </w:rPr>
        <w:t>；</w:t>
      </w:r>
      <w:r w:rsidR="000E5809" w:rsidRPr="004F1A10">
        <w:rPr>
          <w:rFonts w:hAnsi="ＭＳ Ｐゴシック" w:hint="eastAsia"/>
          <w:szCs w:val="21"/>
        </w:rPr>
        <w:t>適応があれば</w:t>
      </w:r>
      <w:r w:rsidR="001545C6">
        <w:rPr>
          <w:rFonts w:hAnsi="ＭＳ Ｐゴシック" w:hint="eastAsia"/>
          <w:szCs w:val="21"/>
        </w:rPr>
        <w:t>，</w:t>
      </w:r>
      <w:r w:rsidR="000E5809" w:rsidRPr="004F1A10">
        <w:rPr>
          <w:rFonts w:hAnsi="ＭＳ Ｐゴシック" w:hint="eastAsia"/>
          <w:szCs w:val="21"/>
        </w:rPr>
        <w:t>ICU</w:t>
      </w:r>
      <w:r w:rsidR="00E94F29" w:rsidRPr="004F1A10">
        <w:rPr>
          <w:rFonts w:hAnsi="ＭＳ Ｐゴシック" w:hint="eastAsia"/>
          <w:szCs w:val="21"/>
        </w:rPr>
        <w:t>管理をして</w:t>
      </w:r>
      <w:r w:rsidR="00B968FF">
        <w:rPr>
          <w:rFonts w:hAnsi="ＭＳ Ｐゴシック" w:hint="eastAsia"/>
          <w:szCs w:val="21"/>
        </w:rPr>
        <w:t>ください</w:t>
      </w:r>
      <w:r w:rsidR="001545C6">
        <w:rPr>
          <w:rFonts w:hAnsi="ＭＳ Ｐゴシック" w:hint="eastAsia"/>
          <w:szCs w:val="21"/>
        </w:rPr>
        <w:t>．</w:t>
      </w:r>
    </w:p>
    <w:p w:rsidR="009A75E0" w:rsidRDefault="009A75E0" w:rsidP="005D1BBC">
      <w:pPr>
        <w:ind w:firstLineChars="243" w:firstLine="510"/>
        <w:rPr>
          <w:rFonts w:eastAsia="ＭＳ 明朝"/>
          <w:szCs w:val="21"/>
        </w:rPr>
      </w:pPr>
    </w:p>
    <w:p w:rsidR="009A75E0" w:rsidRDefault="009A75E0" w:rsidP="005D1BBC">
      <w:pPr>
        <w:ind w:firstLineChars="243" w:firstLine="510"/>
        <w:rPr>
          <w:rFonts w:eastAsia="ＭＳ 明朝"/>
          <w:szCs w:val="21"/>
        </w:rPr>
      </w:pPr>
      <w:r w:rsidRPr="00464889">
        <w:rPr>
          <w:rFonts w:eastAsia="ＭＳ 明朝"/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1A3DC25" wp14:editId="464151BB">
                <wp:simplePos x="0" y="0"/>
                <wp:positionH relativeFrom="column">
                  <wp:posOffset>2282190</wp:posOffset>
                </wp:positionH>
                <wp:positionV relativeFrom="paragraph">
                  <wp:posOffset>292100</wp:posOffset>
                </wp:positionV>
                <wp:extent cx="689610" cy="336550"/>
                <wp:effectExtent l="0" t="0" r="15240" b="25400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37C" w:rsidRDefault="00C5037C" w:rsidP="00107B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A3DC25" id="_x0000_s1027" type="#_x0000_t202" style="position:absolute;left:0;text-align:left;margin-left:179.7pt;margin-top:23pt;width:54.3pt;height:2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C1QwIAAFwEAAAOAAAAZHJzL2Uyb0RvYy54bWysVMGO0zAQvSPxD5bvNG23LW3UdLV0KULa&#10;BaSFD3Acp7FwPMF2m5RjKyE+gl9AnPme/Ahjp9utFsQBkYPl8Xie37yZyfyyKRXZCmMl6IQOen1K&#10;hOaQSb1O6If3q2dTSqxjOmMKtEjoTlh6uXj6ZF5XsRhCASoThiCItnFdJbRwroqjyPJClMz2oBIa&#10;nTmYkjk0zTrKDKsRvVTRsN+fRDWYrDLAhbV4et056SLg57ng7m2eW+GISihyc2E1YU39Gi3mLF4b&#10;VhWSH2mwf2BRMqnx0RPUNXOMbIz8DaqU3ICF3PU4lBHkueQi5IDZDPqPsrkrWCVCLiiOrU4y2f8H&#10;y99s3xkis4QOx5RoVmKN2sOXdv+93f9sD19Je/jWHg7t/gfaZOj1qisbY9hdhYGueQEN1j3kbqsb&#10;4B8t0bAsmF6LK2OgLgTLkO/AR0ZnoR2O9SBpfQsZvss2DgJQk5vSi4nyEETHuu1OtRKNIxwPJ9PZ&#10;ZIAejq6Li8l4HGoZsfg+uDLWvRJQEr9JqMFWCOBse2OdJ8Pi+yv+LQtKZiupVDDMOl0qQ7YM22YV&#10;vsD/0TWlSZ3Q2Ril+ztEP3x/giilw/5Xskzo9HSJxV61lzoL3emYVN0eKSt9lNEr12nomrQJFQwa&#10;e4lTyHaoq4Gu3XE8cVOA+UxJja2eUPtpw4ygRL3WWJvZYDTysxGM0fj5EA1z7knPPUxzhEqoo6Tb&#10;Ll2YJ6+AhiusYS6Dvg9MjpSxhYPsx3HzM3Juh1sPP4XFLwAAAP//AwBQSwMEFAAGAAgAAAAhABlz&#10;63XfAAAACQEAAA8AAABkcnMvZG93bnJldi54bWxMj8FOwzAMhu9IvENkJC6IpbBS2tJ0QkgguME2&#10;wTVrvbYicUqSdeXtMSe42fKn399frWZrxIQ+DI4UXC0SEEiNawfqFGw3j5c5iBA1tdo4QgXfGGBV&#10;n55Uumzdkd5wWsdOcAiFUivoYxxLKUPTo9Vh4UYkvu2dtzry6jvZen3kcGvkdZJk0uqB+EOvR3zo&#10;sflcH6yCPH2ePsLL8vW9yfamiBe309OXV+r8bL6/AxFxjn8w/OqzOtTstHMHaoMwCpY3RcqogjTj&#10;TgykWc7DTkFRJCDrSv5vUP8AAAD//wMAUEsBAi0AFAAGAAgAAAAhALaDOJL+AAAA4QEAABMAAAAA&#10;AAAAAAAAAAAAAAAAAFtDb250ZW50X1R5cGVzXS54bWxQSwECLQAUAAYACAAAACEAOP0h/9YAAACU&#10;AQAACwAAAAAAAAAAAAAAAAAvAQAAX3JlbHMvLnJlbHNQSwECLQAUAAYACAAAACEAUiDgtUMCAABc&#10;BAAADgAAAAAAAAAAAAAAAAAuAgAAZHJzL2Uyb0RvYy54bWxQSwECLQAUAAYACAAAACEAGXPrdd8A&#10;AAAJAQAADwAAAAAAAAAAAAAAAACdBAAAZHJzL2Rvd25yZXYueG1sUEsFBgAAAAAEAAQA8wAAAKkF&#10;AAAAAA==&#10;">
                <v:textbox>
                  <w:txbxContent>
                    <w:p w:rsidR="00C5037C" w:rsidRDefault="00C5037C" w:rsidP="00107B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shape>
            </w:pict>
          </mc:Fallback>
        </mc:AlternateContent>
      </w:r>
    </w:p>
    <w:p w:rsidR="000E5809" w:rsidRPr="005D1BBC" w:rsidRDefault="005D1BBC" w:rsidP="005D1BBC">
      <w:pPr>
        <w:ind w:firstLineChars="243" w:firstLine="512"/>
        <w:rPr>
          <w:rFonts w:eastAsia="ＭＳ 明朝"/>
          <w:b/>
          <w:szCs w:val="21"/>
        </w:rPr>
      </w:pPr>
      <w:r w:rsidRPr="005D1BBC">
        <w:rPr>
          <w:rFonts w:ascii="ＭＳ ゴシック" w:eastAsia="ＭＳ ゴシック" w:hAnsi="ＭＳ ゴシック" w:hint="eastAsia"/>
          <w:b/>
          <w:szCs w:val="21"/>
        </w:rPr>
        <w:lastRenderedPageBreak/>
        <w:t>・</w:t>
      </w:r>
      <w:r w:rsidR="000E5809" w:rsidRPr="005D1BBC">
        <w:rPr>
          <w:rFonts w:hAnsi="ＭＳ Ｐゴシック" w:hint="eastAsia"/>
          <w:b/>
          <w:szCs w:val="21"/>
        </w:rPr>
        <w:t>その他の指示；</w:t>
      </w:r>
    </w:p>
    <w:p w:rsidR="000E5809" w:rsidRDefault="005D1BBC" w:rsidP="000E5809">
      <w:pPr>
        <w:rPr>
          <w:rFonts w:eastAsia="ＭＳ 明朝"/>
          <w:szCs w:val="21"/>
        </w:rPr>
      </w:pPr>
      <w:r w:rsidRPr="005D1BBC">
        <w:rPr>
          <w:rFonts w:eastAsia="ＭＳ 明朝"/>
          <w:noProof/>
          <w:szCs w:val="21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9B4383C" wp14:editId="51DE3BA0">
                <wp:simplePos x="0" y="0"/>
                <wp:positionH relativeFrom="column">
                  <wp:posOffset>462915</wp:posOffset>
                </wp:positionH>
                <wp:positionV relativeFrom="paragraph">
                  <wp:posOffset>-3176</wp:posOffset>
                </wp:positionV>
                <wp:extent cx="4909185" cy="1374775"/>
                <wp:effectExtent l="0" t="0" r="24765" b="15875"/>
                <wp:wrapNone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137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37C" w:rsidRDefault="00C503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B4383C" id="_x0000_s1028" type="#_x0000_t202" style="position:absolute;left:0;text-align:left;margin-left:36.45pt;margin-top:-.25pt;width:386.55pt;height:108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X4RgIAAF4EAAAOAAAAZHJzL2Uyb0RvYy54bWysVM2O0zAQviPxDpbvNE1paRs1XS1dipB2&#10;AWnhARzHaSwcT7DdJsuxlRAPwSsgzjxPXoSx0y3l74LIwfJ4PJ9nvm8mi4u2UmQnjJWgUxoPhpQI&#10;zSGXepPSt2/Wj2aUWMd0zhRokdI7YenF8uGDRVMnYgQlqFwYgiDaJk2d0tK5Ookiy0tRMTuAWmh0&#10;FmAq5tA0myg3rEH0SkWj4fBJ1IDJawNcWIunV72TLgN+UQjuXhWFFY6olGJuLqwmrJlfo+WCJRvD&#10;6lLyYxrsH7KomNT46AnqijlGtkb+BlVJbsBC4QYcqgiKQnIRasBq4uEv1dyWrBahFiTH1iea7P+D&#10;5S93rw2ROWo3p0SzCjXqDh+7/Zdu/607fCLd4XN3OHT7r2iTkeerqW2CYbc1Brr2KbQYG2q39TXw&#10;d5ZoWJVMb8SlMdCUguWYb+wjo7PQHsd6kKy5gRzfZVsHAagtTOXJRHoIoqNudyetROsIx8PxfDiP&#10;ZxNKOPrix9PxdDoJb7DkPrw21j0XUBG/SanBZgjwbHdtnU+HJfdX/GsWlMzXUqlgmE22UobsGDbO&#10;OnxH9J+uKU2alM4no0nPwF8hhuH7E0QlHU6AklVKZ6dLLPG8PdN56E/HpOr3mLLSRyI9dz2Lrs3a&#10;oOFJnwzyO2TWQN/wOKC4KcF8oKTBZk+pfb9lRlCiXmhUZx6Px346gjGeTEdomHNPdu5hmiNUSh0l&#10;/XblwkR53jRcooqFDPx6uftMjiljEwfajwPnp+TcDrd+/BaW3wEAAP//AwBQSwMEFAAGAAgAAAAh&#10;AOafg9rfAAAACAEAAA8AAABkcnMvZG93bnJldi54bWxMj8FOwzAQRO9I/IO1SFxQ6zSUNA3ZVAgJ&#10;RG9QEFzd2E0i7HWI3TT8PcsJbjua0eybcjM5K0YzhM4TwmKegDBUe91Rg/D2+jDLQYSoSCvrySB8&#10;mwCb6vysVIX2J3ox4y42gksoFAqhjbEvpAx1a5wKc98bYu/gB6ciy6GRelAnLndWpkmSSac64g+t&#10;6s19a+rP3dEh5Mun8SNsr5/f6+xg1/FqNT5+DYiXF9PdLYhopvgXhl98RoeKmfb+SDoIi7BK15xE&#10;mN2AYDtfZjxtj5Au+JBVKf8PqH4AAAD//wMAUEsBAi0AFAAGAAgAAAAhALaDOJL+AAAA4QEAABMA&#10;AAAAAAAAAAAAAAAAAAAAAFtDb250ZW50X1R5cGVzXS54bWxQSwECLQAUAAYACAAAACEAOP0h/9YA&#10;AACUAQAACwAAAAAAAAAAAAAAAAAvAQAAX3JlbHMvLnJlbHNQSwECLQAUAAYACAAAACEAnkZV+EYC&#10;AABeBAAADgAAAAAAAAAAAAAAAAAuAgAAZHJzL2Uyb0RvYy54bWxQSwECLQAUAAYACAAAACEA5p+D&#10;2t8AAAAIAQAADwAAAAAAAAAAAAAAAACgBAAAZHJzL2Rvd25yZXYueG1sUEsFBgAAAAAEAAQA8wAA&#10;AKwFAAAAAA==&#10;">
                <v:textbox>
                  <w:txbxContent>
                    <w:p w:rsidR="00C5037C" w:rsidRDefault="00C5037C"/>
                  </w:txbxContent>
                </v:textbox>
              </v:shape>
            </w:pict>
          </mc:Fallback>
        </mc:AlternateContent>
      </w:r>
      <w:r w:rsidR="000E5809">
        <w:rPr>
          <w:rFonts w:eastAsia="ＭＳ 明朝" w:hint="eastAsia"/>
          <w:szCs w:val="21"/>
        </w:rPr>
        <w:t xml:space="preserve">　　　　</w:t>
      </w:r>
    </w:p>
    <w:p w:rsidR="000E5809" w:rsidRDefault="000E5809" w:rsidP="000E5809">
      <w:pPr>
        <w:rPr>
          <w:rFonts w:eastAsia="ＭＳ 明朝"/>
          <w:b/>
          <w:sz w:val="24"/>
          <w:szCs w:val="24"/>
        </w:rPr>
      </w:pPr>
    </w:p>
    <w:p w:rsidR="005D1BBC" w:rsidRDefault="005D1BBC" w:rsidP="000E5809">
      <w:pPr>
        <w:rPr>
          <w:rFonts w:eastAsia="ＭＳ 明朝"/>
          <w:b/>
          <w:sz w:val="24"/>
          <w:szCs w:val="24"/>
        </w:rPr>
      </w:pPr>
    </w:p>
    <w:p w:rsidR="005D1BBC" w:rsidRDefault="005D1BBC" w:rsidP="000E5809">
      <w:pPr>
        <w:rPr>
          <w:rFonts w:eastAsia="ＭＳ 明朝"/>
          <w:b/>
          <w:sz w:val="24"/>
          <w:szCs w:val="24"/>
        </w:rPr>
      </w:pPr>
    </w:p>
    <w:p w:rsidR="005D1BBC" w:rsidRDefault="005D1BBC" w:rsidP="000E5809">
      <w:pPr>
        <w:rPr>
          <w:rFonts w:eastAsia="ＭＳ 明朝"/>
          <w:b/>
          <w:sz w:val="24"/>
          <w:szCs w:val="24"/>
        </w:rPr>
      </w:pPr>
    </w:p>
    <w:p w:rsidR="000E5809" w:rsidRDefault="000E5809" w:rsidP="000E5809">
      <w:pPr>
        <w:rPr>
          <w:rFonts w:eastAsia="ＭＳ 明朝"/>
          <w:b/>
          <w:sz w:val="24"/>
          <w:szCs w:val="24"/>
        </w:rPr>
      </w:pPr>
    </w:p>
    <w:p w:rsidR="005D1BBC" w:rsidRDefault="005D1BBC" w:rsidP="000E5809">
      <w:pPr>
        <w:rPr>
          <w:rFonts w:eastAsia="ＭＳ 明朝"/>
          <w:b/>
          <w:sz w:val="24"/>
          <w:szCs w:val="24"/>
        </w:rPr>
      </w:pPr>
    </w:p>
    <w:p w:rsidR="000E5809" w:rsidRPr="00D37B2D" w:rsidRDefault="005D1BBC" w:rsidP="000E5809">
      <w:pPr>
        <w:rPr>
          <w:rFonts w:hAnsi="ＭＳ Ｐゴシック"/>
          <w:b/>
          <w:color w:val="FF0000"/>
          <w:sz w:val="24"/>
          <w:szCs w:val="24"/>
        </w:rPr>
      </w:pPr>
      <w:r w:rsidRPr="00C538D4">
        <w:rPr>
          <w:rFonts w:hAnsi="ＭＳ Ｐゴシック" w:hint="eastAsia"/>
          <w:b/>
          <w:color w:val="FF0000"/>
          <w:sz w:val="28"/>
          <w:szCs w:val="28"/>
        </w:rPr>
        <w:t>●</w:t>
      </w:r>
      <w:r w:rsidR="000E5809" w:rsidRPr="00C538D4">
        <w:rPr>
          <w:rFonts w:hAnsi="ＭＳ Ｐゴシック" w:hint="eastAsia"/>
          <w:b/>
          <w:color w:val="FF0000"/>
          <w:sz w:val="28"/>
          <w:szCs w:val="28"/>
        </w:rPr>
        <w:t>セクションC；</w:t>
      </w:r>
      <w:r w:rsidR="00D37B2D" w:rsidRPr="00D37B2D">
        <w:rPr>
          <w:rFonts w:hAnsi="ＭＳ Ｐゴシック" w:hint="eastAsia"/>
          <w:b/>
          <w:color w:val="FF0000"/>
          <w:sz w:val="24"/>
          <w:szCs w:val="24"/>
        </w:rPr>
        <w:t>その他の医療処置</w:t>
      </w:r>
    </w:p>
    <w:p w:rsidR="000E5809" w:rsidRPr="005D1BBC" w:rsidRDefault="000E5809" w:rsidP="005D1BBC">
      <w:pPr>
        <w:ind w:firstLineChars="200" w:firstLine="482"/>
        <w:rPr>
          <w:rFonts w:hAnsi="ＭＳ Ｐゴシック"/>
          <w:sz w:val="24"/>
          <w:szCs w:val="24"/>
        </w:rPr>
      </w:pPr>
      <w:r w:rsidRPr="005D1BBC">
        <w:rPr>
          <w:rFonts w:hAnsi="ＭＳ Ｐゴシック" w:hint="eastAsia"/>
          <w:b/>
          <w:sz w:val="24"/>
          <w:szCs w:val="24"/>
        </w:rPr>
        <w:t>人工的水分栄養補給</w:t>
      </w:r>
    </w:p>
    <w:p w:rsidR="000E5809" w:rsidRPr="001A5F7B" w:rsidRDefault="000E5809" w:rsidP="005D1BBC">
      <w:pPr>
        <w:ind w:leftChars="346" w:left="727"/>
        <w:rPr>
          <w:rFonts w:hAnsi="ＭＳ Ｐゴシック"/>
          <w:sz w:val="24"/>
          <w:szCs w:val="24"/>
        </w:rPr>
      </w:pPr>
      <w:r w:rsidRPr="001A5F7B">
        <w:rPr>
          <w:rFonts w:hAnsi="ＭＳ Ｐゴシック" w:hint="eastAsia"/>
          <w:sz w:val="24"/>
          <w:szCs w:val="24"/>
        </w:rPr>
        <w:t>□　経管栄養（胃ろうを含む）</w:t>
      </w:r>
      <w:r w:rsidR="00E94F29" w:rsidRPr="001A5F7B">
        <w:rPr>
          <w:rFonts w:hAnsi="ＭＳ Ｐゴシック" w:hint="eastAsia"/>
          <w:sz w:val="24"/>
          <w:szCs w:val="24"/>
        </w:rPr>
        <w:t>を実施</w:t>
      </w:r>
      <w:r w:rsidR="00217161">
        <w:rPr>
          <w:rFonts w:hAnsi="ＭＳ Ｐゴシック" w:hint="eastAsia"/>
          <w:sz w:val="24"/>
          <w:szCs w:val="24"/>
        </w:rPr>
        <w:t>する</w:t>
      </w:r>
    </w:p>
    <w:p w:rsidR="000E5809" w:rsidRPr="001A5F7B" w:rsidRDefault="000E5809" w:rsidP="005D1BBC">
      <w:pPr>
        <w:ind w:leftChars="346" w:left="727"/>
        <w:rPr>
          <w:rFonts w:hAnsi="ＭＳ Ｐゴシック"/>
          <w:sz w:val="24"/>
          <w:szCs w:val="24"/>
        </w:rPr>
      </w:pPr>
      <w:r w:rsidRPr="001A5F7B">
        <w:rPr>
          <w:rFonts w:hAnsi="ＭＳ Ｐゴシック" w:hint="eastAsia"/>
          <w:sz w:val="24"/>
          <w:szCs w:val="24"/>
        </w:rPr>
        <w:t>□　経管栄養を</w:t>
      </w:r>
      <w:r w:rsidR="00E94F29" w:rsidRPr="001A5F7B">
        <w:rPr>
          <w:rFonts w:hAnsi="ＭＳ Ｐゴシック" w:hint="eastAsia"/>
          <w:sz w:val="24"/>
          <w:szCs w:val="24"/>
        </w:rPr>
        <w:t>実施しない</w:t>
      </w:r>
    </w:p>
    <w:p w:rsidR="000E5809" w:rsidRPr="001A5F7B" w:rsidRDefault="000E5809" w:rsidP="005D1BBC">
      <w:pPr>
        <w:ind w:leftChars="346" w:left="727"/>
        <w:rPr>
          <w:rFonts w:hAnsi="ＭＳ Ｐゴシック"/>
          <w:sz w:val="24"/>
          <w:szCs w:val="24"/>
        </w:rPr>
      </w:pPr>
      <w:r w:rsidRPr="001A5F7B">
        <w:rPr>
          <w:rFonts w:hAnsi="ＭＳ Ｐゴシック" w:hint="eastAsia"/>
          <w:sz w:val="24"/>
          <w:szCs w:val="24"/>
        </w:rPr>
        <w:t>□　点滴</w:t>
      </w:r>
      <w:r w:rsidR="00E94F29" w:rsidRPr="001A5F7B">
        <w:rPr>
          <w:rFonts w:hAnsi="ＭＳ Ｐゴシック" w:hint="eastAsia"/>
          <w:sz w:val="24"/>
          <w:szCs w:val="24"/>
        </w:rPr>
        <w:t>を実施</w:t>
      </w:r>
      <w:r w:rsidR="00217161">
        <w:rPr>
          <w:rFonts w:hAnsi="ＭＳ Ｐゴシック" w:hint="eastAsia"/>
          <w:sz w:val="24"/>
          <w:szCs w:val="24"/>
        </w:rPr>
        <w:t>する</w:t>
      </w:r>
    </w:p>
    <w:p w:rsidR="000E5809" w:rsidRPr="001A5F7B" w:rsidRDefault="000E5809" w:rsidP="005D1BBC">
      <w:pPr>
        <w:ind w:leftChars="346" w:left="727"/>
        <w:rPr>
          <w:rFonts w:hAnsi="ＭＳ Ｐゴシック"/>
          <w:sz w:val="24"/>
          <w:szCs w:val="24"/>
        </w:rPr>
      </w:pPr>
      <w:r w:rsidRPr="001A5F7B">
        <w:rPr>
          <w:rFonts w:hAnsi="ＭＳ Ｐゴシック" w:hint="eastAsia"/>
          <w:sz w:val="24"/>
          <w:szCs w:val="24"/>
        </w:rPr>
        <w:t>□　点滴を</w:t>
      </w:r>
      <w:r w:rsidR="00E94F29" w:rsidRPr="001A5F7B">
        <w:rPr>
          <w:rFonts w:hAnsi="ＭＳ Ｐゴシック" w:hint="eastAsia"/>
          <w:sz w:val="24"/>
          <w:szCs w:val="24"/>
        </w:rPr>
        <w:t>実施しない</w:t>
      </w:r>
    </w:p>
    <w:p w:rsidR="000E5809" w:rsidRPr="005D1BBC" w:rsidRDefault="005D1BBC" w:rsidP="005D1BBC">
      <w:pPr>
        <w:ind w:firstLineChars="203" w:firstLine="489"/>
        <w:rPr>
          <w:rFonts w:hAnsi="ＭＳ Ｐゴシック"/>
          <w:b/>
          <w:sz w:val="24"/>
          <w:szCs w:val="24"/>
        </w:rPr>
      </w:pPr>
      <w:r w:rsidRPr="005D1BBC">
        <w:rPr>
          <w:rFonts w:asciiTheme="majorEastAsia" w:eastAsiaTheme="majorEastAsia" w:hAnsiTheme="majorEastAsia" w:hint="eastAsia"/>
          <w:b/>
          <w:sz w:val="24"/>
          <w:szCs w:val="24"/>
        </w:rPr>
        <w:t>・</w:t>
      </w:r>
      <w:r w:rsidR="000E5809" w:rsidRPr="005D1BBC">
        <w:rPr>
          <w:rFonts w:hAnsi="ＭＳ Ｐゴシック" w:hint="eastAsia"/>
          <w:b/>
          <w:sz w:val="24"/>
          <w:szCs w:val="24"/>
        </w:rPr>
        <w:t>その他の指示；</w:t>
      </w:r>
    </w:p>
    <w:p w:rsidR="000E5809" w:rsidRDefault="005D1BBC" w:rsidP="000E5809">
      <w:pPr>
        <w:ind w:firstLineChars="500" w:firstLine="1050"/>
        <w:rPr>
          <w:rFonts w:eastAsia="ＭＳ 明朝"/>
          <w:szCs w:val="21"/>
        </w:rPr>
      </w:pPr>
      <w:r w:rsidRPr="005D1BBC">
        <w:rPr>
          <w:rFonts w:eastAsia="ＭＳ 明朝"/>
          <w:noProof/>
          <w:szCs w:val="21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5A23D32" wp14:editId="4C12795C">
                <wp:simplePos x="0" y="0"/>
                <wp:positionH relativeFrom="column">
                  <wp:posOffset>462915</wp:posOffset>
                </wp:positionH>
                <wp:positionV relativeFrom="paragraph">
                  <wp:posOffset>0</wp:posOffset>
                </wp:positionV>
                <wp:extent cx="4909185" cy="1374775"/>
                <wp:effectExtent l="0" t="0" r="24765" b="15875"/>
                <wp:wrapNone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137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37C" w:rsidRDefault="00C5037C" w:rsidP="005D1B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A23D32" id="_x0000_s1029" type="#_x0000_t202" style="position:absolute;left:0;text-align:left;margin-left:36.45pt;margin-top:0;width:386.55pt;height:108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meRwIAAF4EAAAOAAAAZHJzL2Uyb0RvYy54bWysVM2O0zAQviPxDpbvNG23pW3UdLV0KULa&#10;BaSFB3Acp7FwPMF2m5RjKyEegldAnHmevAhjp9stfxdEDpbHM/PNzDczmV82pSJbYawEndBBr0+J&#10;0BwyqdcJffd29WRKiXVMZ0yBFgndCUsvF48fzesqFkMoQGXCEATRNq6rhBbOVXEUWV6IktkeVEKj&#10;MgdTMoeiWUeZYTWilyoa9vtPoxpMVhngwlp8ve6UdBHw81xw9zrPrXBEJRRzc+E04Uz9GS3mLF4b&#10;VhWSH9Ng/5BFyaTGoCeoa+YY2Rj5G1QpuQELuetxKCPIc8lFqAGrGfR/qeauYJUItSA5tjrRZP8f&#10;LH+1fWOIzBI6RHo0K7FH7eFTu//a7r+3h8+kPXxpD4d2/w1lMvR81ZWN0e2uQkfXPIMG+x5qt9UN&#10;8PeWaFgWTK/FlTFQF4JlmO/Ae0Znrh2O9SBpfQsZxmUbBwGoyU3pyUR6CKJjYrtTr0TjCMfH0aw/&#10;G0zHlHDUDS4mo8lkHGKw+N69Mta9EFASf0mowWEI8Gx7Y51Ph8X3Jj6aBSWzlVQqCGadLpUhW4aD&#10;swrfEf0nM6VJndDZeDjuGPgrRD98f4IopcMNULJM6PRkxGLP23Odhfl0TKrujikrfSTSc9ex6Jq0&#10;CT288AE8ySlkO2TWQDfwuKB4KcB8pKTGYU+o/bBhRlCiXmrszmwwGvntCMJoPPGzYM416bmGaY5Q&#10;CXWUdNelCxvledNwhV3MZeD3IZNjyjjEgfbjwvktOZeD1cNvYfEDAAD//wMAUEsDBBQABgAIAAAA&#10;IQAGm91N3gAAAAcBAAAPAAAAZHJzL2Rvd25yZXYueG1sTI/BTsMwEETvSPyDtUhcEHUaSpqGbCqE&#10;BIIbtBVc3cRNIux1sN00/D3LCW6zmtHM23I9WSNG7UPvCGE+S0Boql3TU4uw2z5e5yBCVNQo40gj&#10;fOsA6+r8rFRF4070psdNbAWXUCgUQhfjUEgZ6k5bFWZu0MTewXmrIp++lY1XJy63RqZJkkmreuKF&#10;Tg36odP15+ZoEfLF8/gRXm5e3+vsYFbxajk+fXnEy4vp/g5E1FP8C8MvPqNDxUx7d6QmCIOwTFec&#10;ROCH2M0XGYs9QjrPbkFWpfzPX/0AAAD//wMAUEsBAi0AFAAGAAgAAAAhALaDOJL+AAAA4QEAABMA&#10;AAAAAAAAAAAAAAAAAAAAAFtDb250ZW50X1R5cGVzXS54bWxQSwECLQAUAAYACAAAACEAOP0h/9YA&#10;AACUAQAACwAAAAAAAAAAAAAAAAAvAQAAX3JlbHMvLnJlbHNQSwECLQAUAAYACAAAACEAiAT5nkcC&#10;AABeBAAADgAAAAAAAAAAAAAAAAAuAgAAZHJzL2Uyb0RvYy54bWxQSwECLQAUAAYACAAAACEABpvd&#10;Td4AAAAHAQAADwAAAAAAAAAAAAAAAAChBAAAZHJzL2Rvd25yZXYueG1sUEsFBgAAAAAEAAQA8wAA&#10;AKwFAAAAAA==&#10;">
                <v:textbox>
                  <w:txbxContent>
                    <w:p w:rsidR="00C5037C" w:rsidRDefault="00C5037C" w:rsidP="005D1BBC"/>
                  </w:txbxContent>
                </v:textbox>
              </v:shape>
            </w:pict>
          </mc:Fallback>
        </mc:AlternateContent>
      </w:r>
    </w:p>
    <w:p w:rsidR="000E5809" w:rsidRDefault="000E5809" w:rsidP="000E5809">
      <w:pPr>
        <w:rPr>
          <w:rFonts w:eastAsia="ＭＳ 明朝"/>
          <w:szCs w:val="21"/>
        </w:rPr>
      </w:pPr>
    </w:p>
    <w:p w:rsidR="005D1BBC" w:rsidRDefault="005D1BBC" w:rsidP="000E5809">
      <w:pPr>
        <w:rPr>
          <w:rFonts w:eastAsia="ＭＳ 明朝"/>
          <w:szCs w:val="21"/>
        </w:rPr>
      </w:pPr>
    </w:p>
    <w:p w:rsidR="005D1BBC" w:rsidRDefault="005D1BBC" w:rsidP="000E5809">
      <w:pPr>
        <w:rPr>
          <w:rFonts w:eastAsia="ＭＳ 明朝"/>
          <w:szCs w:val="21"/>
        </w:rPr>
      </w:pPr>
    </w:p>
    <w:p w:rsidR="005D1BBC" w:rsidRDefault="005D1BBC" w:rsidP="000E5809">
      <w:pPr>
        <w:rPr>
          <w:rFonts w:eastAsia="ＭＳ 明朝"/>
          <w:szCs w:val="21"/>
        </w:rPr>
      </w:pPr>
    </w:p>
    <w:p w:rsidR="005D1BBC" w:rsidRDefault="005D1BBC" w:rsidP="000E5809">
      <w:pPr>
        <w:rPr>
          <w:rFonts w:eastAsia="ＭＳ 明朝"/>
          <w:szCs w:val="21"/>
        </w:rPr>
      </w:pPr>
    </w:p>
    <w:p w:rsidR="005D1BBC" w:rsidRDefault="005D1BBC" w:rsidP="000E5809">
      <w:pPr>
        <w:rPr>
          <w:rFonts w:eastAsia="ＭＳ 明朝"/>
          <w:szCs w:val="21"/>
        </w:rPr>
      </w:pPr>
    </w:p>
    <w:p w:rsidR="000E5809" w:rsidRPr="005D1BBC" w:rsidRDefault="000E5809" w:rsidP="005D1BBC">
      <w:pPr>
        <w:ind w:firstLineChars="200" w:firstLine="482"/>
        <w:rPr>
          <w:rFonts w:hAnsi="ＭＳ Ｐゴシック"/>
          <w:b/>
          <w:szCs w:val="21"/>
        </w:rPr>
      </w:pPr>
      <w:r w:rsidRPr="005D1BBC">
        <w:rPr>
          <w:rFonts w:hAnsi="ＭＳ Ｐゴシック" w:hint="eastAsia"/>
          <w:b/>
          <w:sz w:val="24"/>
          <w:szCs w:val="24"/>
        </w:rPr>
        <w:t>抗生物質および血液製剤</w:t>
      </w:r>
    </w:p>
    <w:p w:rsidR="000E5809" w:rsidRPr="001A5F7B" w:rsidRDefault="00546121" w:rsidP="005D1BBC">
      <w:pPr>
        <w:ind w:leftChars="342" w:left="718"/>
        <w:rPr>
          <w:rFonts w:hAnsi="ＭＳ Ｐゴシック"/>
          <w:sz w:val="24"/>
          <w:szCs w:val="24"/>
        </w:rPr>
      </w:pPr>
      <w:r>
        <w:rPr>
          <w:rFonts w:hAnsi="ＭＳ Ｐゴシック" w:hint="eastAsia"/>
          <w:sz w:val="24"/>
          <w:szCs w:val="24"/>
        </w:rPr>
        <w:t>□　抗菌剤</w:t>
      </w:r>
      <w:r w:rsidR="00E94F29" w:rsidRPr="001A5F7B">
        <w:rPr>
          <w:rFonts w:hAnsi="ＭＳ Ｐゴシック" w:hint="eastAsia"/>
          <w:sz w:val="24"/>
          <w:szCs w:val="24"/>
        </w:rPr>
        <w:t>を投与</w:t>
      </w:r>
      <w:r w:rsidR="00217161">
        <w:rPr>
          <w:rFonts w:hAnsi="ＭＳ Ｐゴシック" w:hint="eastAsia"/>
          <w:sz w:val="24"/>
          <w:szCs w:val="24"/>
        </w:rPr>
        <w:t>する</w:t>
      </w:r>
    </w:p>
    <w:p w:rsidR="000E5809" w:rsidRPr="001A5F7B" w:rsidRDefault="000E5809" w:rsidP="005D1BBC">
      <w:pPr>
        <w:ind w:leftChars="342" w:left="718"/>
        <w:rPr>
          <w:rFonts w:hAnsi="ＭＳ Ｐゴシック"/>
          <w:sz w:val="24"/>
          <w:szCs w:val="24"/>
        </w:rPr>
      </w:pPr>
      <w:r w:rsidRPr="001A5F7B">
        <w:rPr>
          <w:rFonts w:hAnsi="ＭＳ Ｐゴシック" w:hint="eastAsia"/>
          <w:sz w:val="24"/>
          <w:szCs w:val="24"/>
        </w:rPr>
        <w:t xml:space="preserve">□　</w:t>
      </w:r>
      <w:r w:rsidR="00546121">
        <w:rPr>
          <w:rFonts w:hAnsi="ＭＳ Ｐゴシック" w:hint="eastAsia"/>
          <w:sz w:val="24"/>
          <w:szCs w:val="24"/>
        </w:rPr>
        <w:t>抗菌剤</w:t>
      </w:r>
      <w:r w:rsidRPr="001A5F7B">
        <w:rPr>
          <w:rFonts w:hAnsi="ＭＳ Ｐゴシック" w:hint="eastAsia"/>
          <w:sz w:val="24"/>
          <w:szCs w:val="24"/>
        </w:rPr>
        <w:t>を</w:t>
      </w:r>
      <w:r w:rsidR="00E94F29" w:rsidRPr="001A5F7B">
        <w:rPr>
          <w:rFonts w:hAnsi="ＭＳ Ｐゴシック" w:hint="eastAsia"/>
          <w:sz w:val="24"/>
          <w:szCs w:val="24"/>
        </w:rPr>
        <w:t>投与しない</w:t>
      </w:r>
    </w:p>
    <w:p w:rsidR="000E5809" w:rsidRPr="001A5F7B" w:rsidRDefault="000E5809" w:rsidP="005D1BBC">
      <w:pPr>
        <w:ind w:leftChars="342" w:left="718"/>
        <w:rPr>
          <w:rFonts w:hAnsi="ＭＳ Ｐゴシック"/>
          <w:sz w:val="24"/>
          <w:szCs w:val="24"/>
        </w:rPr>
      </w:pPr>
      <w:r w:rsidRPr="001A5F7B">
        <w:rPr>
          <w:rFonts w:hAnsi="ＭＳ Ｐゴシック" w:hint="eastAsia"/>
          <w:sz w:val="24"/>
          <w:szCs w:val="24"/>
        </w:rPr>
        <w:t>□　血液製剤</w:t>
      </w:r>
      <w:r w:rsidR="00E94F29" w:rsidRPr="001A5F7B">
        <w:rPr>
          <w:rFonts w:hAnsi="ＭＳ Ｐゴシック" w:hint="eastAsia"/>
          <w:sz w:val="24"/>
          <w:szCs w:val="24"/>
        </w:rPr>
        <w:t>を投与</w:t>
      </w:r>
      <w:r w:rsidR="00217161">
        <w:rPr>
          <w:rFonts w:hAnsi="ＭＳ Ｐゴシック" w:hint="eastAsia"/>
          <w:sz w:val="24"/>
          <w:szCs w:val="24"/>
        </w:rPr>
        <w:t>する</w:t>
      </w:r>
    </w:p>
    <w:p w:rsidR="000E5809" w:rsidRPr="001A5F7B" w:rsidRDefault="000E5809" w:rsidP="005D1BBC">
      <w:pPr>
        <w:ind w:leftChars="342" w:left="718"/>
        <w:rPr>
          <w:rFonts w:hAnsi="ＭＳ Ｐゴシック"/>
          <w:sz w:val="24"/>
          <w:szCs w:val="24"/>
        </w:rPr>
      </w:pPr>
      <w:r w:rsidRPr="001A5F7B">
        <w:rPr>
          <w:rFonts w:hAnsi="ＭＳ Ｐゴシック" w:hint="eastAsia"/>
          <w:sz w:val="24"/>
          <w:szCs w:val="24"/>
        </w:rPr>
        <w:t>□　血液製剤を</w:t>
      </w:r>
      <w:r w:rsidR="00E94F29" w:rsidRPr="001A5F7B">
        <w:rPr>
          <w:rFonts w:hAnsi="ＭＳ Ｐゴシック" w:hint="eastAsia"/>
          <w:sz w:val="24"/>
          <w:szCs w:val="24"/>
        </w:rPr>
        <w:t>投与しない</w:t>
      </w:r>
    </w:p>
    <w:p w:rsidR="000E5809" w:rsidRPr="001A5F7B" w:rsidRDefault="005D1BBC" w:rsidP="001A5F7B">
      <w:pPr>
        <w:ind w:leftChars="221" w:left="756" w:hangingChars="121" w:hanging="292"/>
        <w:rPr>
          <w:rFonts w:hAnsi="ＭＳ Ｐゴシック"/>
          <w:b/>
          <w:sz w:val="24"/>
          <w:szCs w:val="24"/>
        </w:rPr>
      </w:pPr>
      <w:r w:rsidRPr="001A5F7B">
        <w:rPr>
          <w:rFonts w:asciiTheme="majorEastAsia" w:eastAsiaTheme="majorEastAsia" w:hAnsiTheme="majorEastAsia" w:hint="eastAsia"/>
          <w:b/>
          <w:sz w:val="24"/>
          <w:szCs w:val="24"/>
        </w:rPr>
        <w:t>・</w:t>
      </w:r>
      <w:r w:rsidR="000E5809" w:rsidRPr="001A5F7B">
        <w:rPr>
          <w:rFonts w:hAnsi="ＭＳ Ｐゴシック" w:hint="eastAsia"/>
          <w:b/>
          <w:sz w:val="24"/>
          <w:szCs w:val="24"/>
        </w:rPr>
        <w:t>その他の指示；</w:t>
      </w:r>
    </w:p>
    <w:p w:rsidR="000E5809" w:rsidRPr="001A5F7B" w:rsidRDefault="005D1BBC" w:rsidP="000E5809">
      <w:pPr>
        <w:rPr>
          <w:rFonts w:eastAsia="ＭＳ 明朝"/>
          <w:szCs w:val="21"/>
        </w:rPr>
      </w:pPr>
      <w:r w:rsidRPr="001A5F7B">
        <w:rPr>
          <w:rFonts w:eastAsia="ＭＳ 明朝"/>
          <w:noProof/>
          <w:szCs w:val="21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BC6A239" wp14:editId="0E4A62D1">
                <wp:simplePos x="0" y="0"/>
                <wp:positionH relativeFrom="column">
                  <wp:posOffset>462915</wp:posOffset>
                </wp:positionH>
                <wp:positionV relativeFrom="paragraph">
                  <wp:posOffset>3175</wp:posOffset>
                </wp:positionV>
                <wp:extent cx="4909185" cy="1374775"/>
                <wp:effectExtent l="0" t="0" r="24765" b="15875"/>
                <wp:wrapNone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137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37C" w:rsidRDefault="00C5037C" w:rsidP="005D1B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C6A239" id="_x0000_s1030" type="#_x0000_t202" style="position:absolute;left:0;text-align:left;margin-left:36.45pt;margin-top:.25pt;width:386.55pt;height:108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sLRwIAAF4EAAAOAAAAZHJzL2Uyb0RvYy54bWysVM2O0zAQviPxDpbvNE1paRs1XS1dipCW&#10;H2nhARzHaSwcT7DdJsuxlRAPwSsgzjxPXoSx0+2WvwsiB8vjmflm5puZLC7aSpGdMFaCTmk8GFIi&#10;NIdc6k1K371dP5pRYh3TOVOgRUpvhaUXy4cPFk2diBGUoHJhCIJomzR1Skvn6iSKLC9FxewAaqFR&#10;WYCpmEPRbKLcsAbRKxWNhsMnUQMmrw1wYS2+XvVKugz4RSG4e10UVjiiUoq5uXCacGb+jJYLlmwM&#10;q0vJj2mwf8iiYlJj0BPUFXOMbI38DaqS3ICFwg04VBEUheQi1IDVxMNfqrkpWS1CLUiOrU802f8H&#10;y1/t3hgi85SOYko0q7BH3eFTt//a7b93h8+kO3zpDodu/w1lMvJ8NbVN0O2mRkfXPoUW+x5qt/U1&#10;8PeWaFiVTG/EpTHQlILlmG/sPaMz1x7HepCseQk5xmVbBwGoLUzlyUR6CKJj325PvRKtIxwfx/Ph&#10;PJ5NKOGoix9Px9PpJMRgyZ17bax7LqAi/pJSg8MQ4Nnu2jqfDkvuTHw0C0rma6lUEMwmWylDdgwH&#10;Zx2+I/pPZkqTJqXzyWjSM/BXiGH4/gRRSYcboGSV0tnJiCWet2c6D/PpmFT9HVNW+kik565n0bVZ&#10;G3o49gE8yRnkt8isgX7gcUHxUoL5SEmDw55S+2HLjKBEvdDYnXk8HvvtCMJ4Mh2hYM412bmGaY5Q&#10;KXWU9NeVCxvledNwiV0sZOD3PpNjyjjEgfbjwvktOZeD1f1vYfkDAAD//wMAUEsDBBQABgAIAAAA&#10;IQBabJP43gAAAAcBAAAPAAAAZHJzL2Rvd25yZXYueG1sTI/BTsMwEETvSPyDtUhcEHUaSpKGbCqE&#10;BIIbFARXN94mEfE62G4a/h5zguNoRjNvqs1sBjGR871lhOUiAUHcWN1zi/D2en9ZgPBBsVaDZUL4&#10;Jg+b+vSkUqW2R36haRtaEUvYlwqhC2EspfRNR0b5hR2Jo7e3zqgQpWulduoYy80g0yTJpFE9x4VO&#10;jXTXUfO5PRiEYvU4ffinq+f3JtsP63CRTw9fDvH8bL69ARFoDn9h+MWP6FBHpp09sPZiQMjTdUwi&#10;XIOIbrHK4rMdQrrME5B1Jf/z1z8AAAD//wMAUEsBAi0AFAAGAAgAAAAhALaDOJL+AAAA4QEAABMA&#10;AAAAAAAAAAAAAAAAAAAAAFtDb250ZW50X1R5cGVzXS54bWxQSwECLQAUAAYACAAAACEAOP0h/9YA&#10;AACUAQAACwAAAAAAAAAAAAAAAAAvAQAAX3JlbHMvLnJlbHNQSwECLQAUAAYACAAAACEAkPkLC0cC&#10;AABeBAAADgAAAAAAAAAAAAAAAAAuAgAAZHJzL2Uyb0RvYy54bWxQSwECLQAUAAYACAAAACEAWmyT&#10;+N4AAAAHAQAADwAAAAAAAAAAAAAAAAChBAAAZHJzL2Rvd25yZXYueG1sUEsFBgAAAAAEAAQA8wAA&#10;AKwFAAAAAA==&#10;">
                <v:textbox>
                  <w:txbxContent>
                    <w:p w:rsidR="00C5037C" w:rsidRDefault="00C5037C" w:rsidP="005D1BBC"/>
                  </w:txbxContent>
                </v:textbox>
              </v:shape>
            </w:pict>
          </mc:Fallback>
        </mc:AlternateContent>
      </w:r>
      <w:r w:rsidR="000E5809" w:rsidRPr="001A5F7B">
        <w:rPr>
          <w:rFonts w:eastAsia="ＭＳ 明朝" w:hint="eastAsia"/>
          <w:szCs w:val="21"/>
        </w:rPr>
        <w:t xml:space="preserve">　　　　　　　</w:t>
      </w:r>
    </w:p>
    <w:p w:rsidR="000E5809" w:rsidRPr="001A5F7B" w:rsidRDefault="000E5809" w:rsidP="000E5809">
      <w:pPr>
        <w:rPr>
          <w:rFonts w:eastAsia="ＭＳ 明朝"/>
          <w:sz w:val="24"/>
          <w:szCs w:val="24"/>
        </w:rPr>
      </w:pPr>
    </w:p>
    <w:p w:rsidR="000E5809" w:rsidRPr="001A5F7B" w:rsidRDefault="000E5809" w:rsidP="001A5F7B">
      <w:pPr>
        <w:ind w:firstLineChars="400" w:firstLine="960"/>
        <w:rPr>
          <w:rFonts w:eastAsia="ＭＳ 明朝"/>
          <w:sz w:val="24"/>
          <w:szCs w:val="24"/>
        </w:rPr>
      </w:pPr>
    </w:p>
    <w:p w:rsidR="000E5809" w:rsidRPr="001A5F7B" w:rsidRDefault="000E5809" w:rsidP="001A5F7B">
      <w:pPr>
        <w:ind w:firstLineChars="400" w:firstLine="960"/>
        <w:rPr>
          <w:rFonts w:eastAsia="ＭＳ 明朝"/>
          <w:sz w:val="24"/>
          <w:szCs w:val="24"/>
        </w:rPr>
      </w:pPr>
    </w:p>
    <w:p w:rsidR="000E5809" w:rsidRPr="001A5F7B" w:rsidRDefault="000E5809" w:rsidP="001A5F7B">
      <w:pPr>
        <w:ind w:firstLineChars="400" w:firstLine="960"/>
        <w:rPr>
          <w:rFonts w:eastAsia="ＭＳ 明朝"/>
          <w:sz w:val="24"/>
          <w:szCs w:val="24"/>
        </w:rPr>
      </w:pPr>
    </w:p>
    <w:p w:rsidR="001A5F7B" w:rsidRPr="001A5F7B" w:rsidRDefault="00804999" w:rsidP="001A5F7B">
      <w:pPr>
        <w:ind w:firstLineChars="400" w:firstLine="840"/>
        <w:rPr>
          <w:rFonts w:eastAsia="ＭＳ 明朝"/>
          <w:sz w:val="24"/>
          <w:szCs w:val="24"/>
        </w:rPr>
      </w:pPr>
      <w:r w:rsidRPr="00464889">
        <w:rPr>
          <w:rFonts w:eastAsia="ＭＳ 明朝"/>
          <w:noProof/>
          <w:szCs w:val="2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52602B4" wp14:editId="6E4271A7">
                <wp:simplePos x="0" y="0"/>
                <wp:positionH relativeFrom="column">
                  <wp:posOffset>2291715</wp:posOffset>
                </wp:positionH>
                <wp:positionV relativeFrom="paragraph">
                  <wp:posOffset>596900</wp:posOffset>
                </wp:positionV>
                <wp:extent cx="689610" cy="336550"/>
                <wp:effectExtent l="0" t="0" r="15240" b="25400"/>
                <wp:wrapNone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37C" w:rsidRDefault="00C5037C" w:rsidP="00107B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2602B4" id="_x0000_s1031" type="#_x0000_t202" style="position:absolute;left:0;text-align:left;margin-left:180.45pt;margin-top:47pt;width:54.3pt;height:26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BxRQIAAFwEAAAOAAAAZHJzL2Uyb0RvYy54bWysVM2O0zAQviPxDpbvNG23LW3UdLV0KUJa&#10;fqSFB3Acp7FwPMF2m5RjKyEegldAnHmevAhjpy3VAhdEDpbH4/k8830zmV83pSJbYawEndBBr0+J&#10;0BwyqdcJff9u9WRKiXVMZ0yBFgndCUuvF48fzesqFkMoQGXCEATRNq6rhBbOVXEUWV6IktkeVEKj&#10;MwdTMoemWUeZYTWilyoa9vuTqAaTVQa4sBZPbzsnXQT8PBfcvclzKxxRCcXcXFhNWFO/Ros5i9eG&#10;VYXkxzTYP2RRMqnx0TPULXOMbIz8DaqU3ICF3PU4lBHkueQi1IDVDPoPqrkvWCVCLUiOrc402f8H&#10;y19v3xois4QOJ5RoVqJG7eFzu//W7n+0hy+kPXxtD4d2/x1tMvR81ZWNMey+wkDXPIMGdQ+12+oO&#10;+AdLNCwLptfixhioC8EyzHfgI6OL0A7HepC0fgUZvss2DgJQk5vSk4n0EERH3XZnrUTjCMfDyXQ2&#10;GaCHo+vqajIeBy0jFp+CK2PdCwEl8ZuEGmyFAM62d9b5ZFh8uuLfsqBktpJKBcOs06UyZMuwbVbh&#10;C/k/uKY0qRM6Gw/HXf1/heiH708QpXTY/0qWCZ2eL7HYs/ZcZ6E7HZOq22PKSh9p9Mx1HLombYKC&#10;45M6KWQ75NVA1+44nrgpwHyipMZWT6j9uGFGUKJeatRmNhiN/GwEYzR+OkTDXHrSSw/THKES6ijp&#10;tksX5snzpuEGNcxl4NeL3WVyTBlbONB+HDc/I5d2uPXrp7D4CQAA//8DAFBLAwQUAAYACAAAACEA&#10;wGLCTuAAAAAKAQAADwAAAGRycy9kb3ducmV2LnhtbEyPwU7DMBBE70j8g7VIXFBrQ0PahDgVQgLR&#10;G7QIrm7sJhH2OthuGv6e5QTH1T7NvKnWk7NsNCH2HiVczwUwg43XPbYS3naPsxWwmBRqZT0aCd8m&#10;wro+P6tUqf0JX824TS2jEIylktClNJScx6YzTsW5HwzS7+CDU4nO0HId1InCneU3QuTcqR6poVOD&#10;eehM87k9Ogmr7Hn8iJvFy3uTH2yRrpbj01eQ8vJiur8DlsyU/mD41Sd1qMlp74+oI7MSFrkoCJVQ&#10;ZLSJgCwvboHticyWAnhd8f8T6h8AAAD//wMAUEsBAi0AFAAGAAgAAAAhALaDOJL+AAAA4QEAABMA&#10;AAAAAAAAAAAAAAAAAAAAAFtDb250ZW50X1R5cGVzXS54bWxQSwECLQAUAAYACAAAACEAOP0h/9YA&#10;AACUAQAACwAAAAAAAAAAAAAAAAAvAQAAX3JlbHMvLnJlbHNQSwECLQAUAAYACAAAACEAV7IQcUUC&#10;AABcBAAADgAAAAAAAAAAAAAAAAAuAgAAZHJzL2Uyb0RvYy54bWxQSwECLQAUAAYACAAAACEAwGLC&#10;TuAAAAAKAQAADwAAAAAAAAAAAAAAAACfBAAAZHJzL2Rvd25yZXYueG1sUEsFBgAAAAAEAAQA8wAA&#10;AKwFAAAAAA==&#10;">
                <v:textbox>
                  <w:txbxContent>
                    <w:p w:rsidR="00C5037C" w:rsidRDefault="00C5037C" w:rsidP="00107B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</w:p>
    <w:p w:rsidR="001A5F7B" w:rsidRPr="001A5F7B" w:rsidRDefault="001A5F7B" w:rsidP="00107B6F">
      <w:pPr>
        <w:ind w:firstLineChars="400" w:firstLine="960"/>
        <w:rPr>
          <w:rFonts w:eastAsia="ＭＳ 明朝"/>
          <w:sz w:val="24"/>
          <w:szCs w:val="24"/>
        </w:rPr>
      </w:pPr>
    </w:p>
    <w:p w:rsidR="000E5809" w:rsidRPr="001A5F7B" w:rsidRDefault="000E5809" w:rsidP="001A5F7B">
      <w:pPr>
        <w:ind w:firstLineChars="191" w:firstLine="460"/>
        <w:rPr>
          <w:rFonts w:hAnsi="ＭＳ Ｐゴシック"/>
          <w:b/>
          <w:szCs w:val="21"/>
        </w:rPr>
      </w:pPr>
      <w:r w:rsidRPr="001A5F7B">
        <w:rPr>
          <w:rFonts w:hAnsi="ＭＳ Ｐゴシック" w:hint="eastAsia"/>
          <w:b/>
          <w:sz w:val="24"/>
          <w:szCs w:val="24"/>
        </w:rPr>
        <w:lastRenderedPageBreak/>
        <w:t>人工透析</w:t>
      </w:r>
    </w:p>
    <w:p w:rsidR="000E5809" w:rsidRPr="001A5F7B" w:rsidRDefault="000E5809" w:rsidP="001A5F7B">
      <w:pPr>
        <w:ind w:leftChars="342" w:left="718"/>
        <w:rPr>
          <w:rFonts w:hAnsi="ＭＳ Ｐゴシック"/>
          <w:sz w:val="24"/>
          <w:szCs w:val="24"/>
        </w:rPr>
      </w:pPr>
      <w:r w:rsidRPr="001A5F7B">
        <w:rPr>
          <w:rFonts w:hAnsi="ＭＳ Ｐゴシック" w:hint="eastAsia"/>
          <w:sz w:val="24"/>
          <w:szCs w:val="24"/>
        </w:rPr>
        <w:t>□　人工透析</w:t>
      </w:r>
      <w:r w:rsidR="00E94F29" w:rsidRPr="001A5F7B">
        <w:rPr>
          <w:rFonts w:hAnsi="ＭＳ Ｐゴシック" w:hint="eastAsia"/>
          <w:sz w:val="24"/>
          <w:szCs w:val="24"/>
        </w:rPr>
        <w:t>を実施</w:t>
      </w:r>
      <w:r w:rsidR="00217161">
        <w:rPr>
          <w:rFonts w:hAnsi="ＭＳ Ｐゴシック" w:hint="eastAsia"/>
          <w:sz w:val="24"/>
          <w:szCs w:val="24"/>
        </w:rPr>
        <w:t>する</w:t>
      </w:r>
    </w:p>
    <w:p w:rsidR="000E5809" w:rsidRPr="001A5F7B" w:rsidRDefault="000E5809" w:rsidP="001A5F7B">
      <w:pPr>
        <w:ind w:leftChars="342" w:left="718"/>
        <w:rPr>
          <w:rFonts w:hAnsi="ＭＳ Ｐゴシック"/>
          <w:sz w:val="24"/>
          <w:szCs w:val="24"/>
        </w:rPr>
      </w:pPr>
      <w:r w:rsidRPr="001A5F7B">
        <w:rPr>
          <w:rFonts w:hAnsi="ＭＳ Ｐゴシック" w:hint="eastAsia"/>
          <w:sz w:val="24"/>
          <w:szCs w:val="24"/>
        </w:rPr>
        <w:t>□　人工透析を</w:t>
      </w:r>
      <w:r w:rsidR="00E94F29" w:rsidRPr="001A5F7B">
        <w:rPr>
          <w:rFonts w:hAnsi="ＭＳ Ｐゴシック" w:hint="eastAsia"/>
          <w:sz w:val="24"/>
          <w:szCs w:val="24"/>
        </w:rPr>
        <w:t>実施しない</w:t>
      </w:r>
    </w:p>
    <w:p w:rsidR="001A5F7B" w:rsidRPr="001A5F7B" w:rsidRDefault="001A5F7B" w:rsidP="001A5F7B">
      <w:pPr>
        <w:ind w:leftChars="221" w:left="756" w:hangingChars="121" w:hanging="292"/>
        <w:rPr>
          <w:rFonts w:hAnsi="ＭＳ Ｐゴシック"/>
          <w:b/>
          <w:sz w:val="24"/>
          <w:szCs w:val="24"/>
        </w:rPr>
      </w:pPr>
      <w:r w:rsidRPr="001A5F7B">
        <w:rPr>
          <w:rFonts w:hAnsi="ＭＳ Ｐゴシック" w:hint="eastAsia"/>
          <w:b/>
          <w:sz w:val="24"/>
          <w:szCs w:val="24"/>
        </w:rPr>
        <w:t>・その他の指示；</w:t>
      </w:r>
    </w:p>
    <w:p w:rsidR="000E5809" w:rsidRPr="00C16ACE" w:rsidRDefault="001A5F7B" w:rsidP="000E5809">
      <w:pPr>
        <w:rPr>
          <w:rFonts w:eastAsia="ＭＳ 明朝"/>
          <w:szCs w:val="21"/>
        </w:rPr>
      </w:pPr>
      <w:r w:rsidRPr="001A5F7B">
        <w:rPr>
          <w:rFonts w:eastAsia="ＭＳ 明朝"/>
          <w:noProof/>
          <w:szCs w:val="21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3EF9528" wp14:editId="1939C6DF">
                <wp:simplePos x="0" y="0"/>
                <wp:positionH relativeFrom="column">
                  <wp:posOffset>466725</wp:posOffset>
                </wp:positionH>
                <wp:positionV relativeFrom="paragraph">
                  <wp:posOffset>-3175</wp:posOffset>
                </wp:positionV>
                <wp:extent cx="4909185" cy="1374775"/>
                <wp:effectExtent l="0" t="0" r="24765" b="15875"/>
                <wp:wrapNone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137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37C" w:rsidRDefault="00C5037C" w:rsidP="001A5F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EF9528" id="_x0000_s1032" type="#_x0000_t202" style="position:absolute;left:0;text-align:left;margin-left:36.75pt;margin-top:-.25pt;width:386.55pt;height:108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XZKSAIAAF4EAAAOAAAAZHJzL2Uyb0RvYy54bWysVM2O0zAQviPxDpbvNE233bZR09XSpQhp&#10;+ZEWHsB1nMbC8QTbbVKOrYR4CF4BceZ58iKMnW63/F0QOVgez8w3M9/MZHbVlIpshbESdErjXp8S&#10;oTlkUq9T+u7t8smEEuuYzpgCLVK6E5ZezR8/mtVVIgZQgMqEIQiibVJXKS2cq5IosrwQJbM9qIRG&#10;ZQ6mZA5Fs44yw2pEL1U06PcvoxpMVhngwlp8vemUdB7w81xw9zrPrXBEpRRzc+E04Vz5M5rPWLI2&#10;rCokP6bB/iGLkkmNQU9QN8wxsjHyN6hScgMWctfjUEaQ55KLUANWE/d/qeauYJUItSA5tjrRZP8f&#10;LH+1fWOIzFI6uKBEsxJ71B4+tfuv7f57e/hM2sOX9nBo999QJgPPV13ZBN3uKnR0zVNosO+hdlvd&#10;An9viYZFwfRaXBsDdSFYhvnG3jM6c+1wrAdZ1S8hw7hs4yAANbkpPZlID0F07Nvu1CvROMLxcTjt&#10;T+PJiBKOuvhiPByPRyEGS+7dK2PdcwEl8ZeUGhyGAM+2t9b5dFhyb+KjWVAyW0qlgmDWq4UyZMtw&#10;cJbhO6L/ZKY0qVM6HQ1GHQN/heiH708QpXS4AUqWKZ2cjFjieXumszCfjknV3TFlpY9Eeu46Fl2z&#10;akIPL30AT/IKsh0ya6AbeFxQvBRgPlJS47Cn1H7YMCMoUS80dmcaD4d+O4IwHI0HKJhzzepcwzRH&#10;qJQ6SrrrwoWN8rxpuMYu5jLw+5DJMWUc4kD7ceH8lpzLwerhtzD/AQAA//8DAFBLAwQUAAYACAAA&#10;ACEAPZ05XuAAAAAIAQAADwAAAGRycy9kb3ducmV2LnhtbEyPzU7DMBCE70i8g7VIXFDr9Ac3hDgV&#10;QgLRG7QVXN14m0TY62C7aXh7zAlOo9WMZr4t16M1bEAfOkcSZtMMGFLtdEeNhP3uaZIDC1GRVsYR&#10;SvjGAOvq8qJUhXZnesNhGxuWSigUSkIbY19wHuoWrQpT1yMl7+i8VTGdvuHaq3Mqt4bPs0xwqzpK&#10;C63q8bHF+nN7shLy5cvwETaL1/daHM1dvFkNz19eyuur8eEeWMQx/oXhFz+hQ5WYDu5EOjAjYbW4&#10;TUkJkyTJzpdCADtImM9EBrwq+f8Hqh8AAAD//wMAUEsBAi0AFAAGAAgAAAAhALaDOJL+AAAA4QEA&#10;ABMAAAAAAAAAAAAAAAAAAAAAAFtDb250ZW50X1R5cGVzXS54bWxQSwECLQAUAAYACAAAACEAOP0h&#10;/9YAAACUAQAACwAAAAAAAAAAAAAAAAAvAQAAX3JlbHMvLnJlbHNQSwECLQAUAAYACAAAACEAv3F2&#10;SkgCAABeBAAADgAAAAAAAAAAAAAAAAAuAgAAZHJzL2Uyb0RvYy54bWxQSwECLQAUAAYACAAAACEA&#10;PZ05XuAAAAAIAQAADwAAAAAAAAAAAAAAAACiBAAAZHJzL2Rvd25yZXYueG1sUEsFBgAAAAAEAAQA&#10;8wAAAK8FAAAAAA==&#10;">
                <v:textbox>
                  <w:txbxContent>
                    <w:p w:rsidR="00C5037C" w:rsidRDefault="00C5037C" w:rsidP="001A5F7B"/>
                  </w:txbxContent>
                </v:textbox>
              </v:shape>
            </w:pict>
          </mc:Fallback>
        </mc:AlternateContent>
      </w:r>
      <w:r w:rsidR="000E5809">
        <w:rPr>
          <w:rFonts w:eastAsia="ＭＳ 明朝" w:hint="eastAsia"/>
          <w:szCs w:val="21"/>
        </w:rPr>
        <w:t xml:space="preserve">　　　　　　　</w:t>
      </w:r>
    </w:p>
    <w:p w:rsidR="000E5809" w:rsidRDefault="000E5809" w:rsidP="000E5809">
      <w:pPr>
        <w:rPr>
          <w:rFonts w:eastAsia="ＭＳ 明朝"/>
          <w:b/>
          <w:sz w:val="24"/>
          <w:szCs w:val="24"/>
        </w:rPr>
      </w:pPr>
    </w:p>
    <w:p w:rsidR="000E5809" w:rsidRDefault="000E5809" w:rsidP="000E5809">
      <w:pPr>
        <w:rPr>
          <w:rFonts w:eastAsia="ＭＳ 明朝"/>
          <w:b/>
          <w:sz w:val="24"/>
          <w:szCs w:val="24"/>
        </w:rPr>
      </w:pPr>
    </w:p>
    <w:p w:rsidR="000E5809" w:rsidRPr="001A5F7B" w:rsidRDefault="000E5809" w:rsidP="000E5809">
      <w:pPr>
        <w:rPr>
          <w:rFonts w:eastAsia="ＭＳ 明朝"/>
          <w:b/>
          <w:szCs w:val="21"/>
        </w:rPr>
      </w:pPr>
    </w:p>
    <w:p w:rsidR="000E5809" w:rsidRPr="001A5F7B" w:rsidRDefault="000E5809" w:rsidP="000E5809">
      <w:pPr>
        <w:rPr>
          <w:rFonts w:eastAsia="ＭＳ 明朝"/>
          <w:b/>
          <w:szCs w:val="21"/>
        </w:rPr>
      </w:pPr>
    </w:p>
    <w:p w:rsidR="001A5F7B" w:rsidRDefault="001A5F7B" w:rsidP="000E5809">
      <w:pPr>
        <w:rPr>
          <w:rFonts w:eastAsia="ＭＳ 明朝"/>
          <w:b/>
          <w:szCs w:val="21"/>
        </w:rPr>
      </w:pPr>
    </w:p>
    <w:p w:rsidR="000E5809" w:rsidRPr="001A5F7B" w:rsidRDefault="001545C6" w:rsidP="009A75E0">
      <w:pPr>
        <w:spacing w:beforeLines="50" w:before="180"/>
        <w:rPr>
          <w:rFonts w:hAnsi="ＭＳ Ｐゴシック"/>
          <w:szCs w:val="21"/>
        </w:rPr>
      </w:pPr>
      <w:r w:rsidRPr="00C538D4">
        <w:rPr>
          <w:rFonts w:hAnsi="ＭＳ Ｐゴシック" w:hint="eastAsia"/>
          <w:b/>
          <w:color w:val="FF0000"/>
          <w:sz w:val="28"/>
          <w:szCs w:val="28"/>
        </w:rPr>
        <w:t>●</w:t>
      </w:r>
      <w:r w:rsidR="000E5809" w:rsidRPr="00C538D4">
        <w:rPr>
          <w:rFonts w:hAnsi="ＭＳ Ｐゴシック" w:hint="eastAsia"/>
          <w:b/>
          <w:color w:val="FF0000"/>
          <w:sz w:val="28"/>
          <w:szCs w:val="28"/>
        </w:rPr>
        <w:t>セクションD；</w:t>
      </w:r>
      <w:r w:rsidR="00E94F29" w:rsidRPr="00C538D4">
        <w:rPr>
          <w:rFonts w:hAnsi="ＭＳ Ｐゴシック" w:hint="eastAsia"/>
          <w:b/>
          <w:color w:val="FF0000"/>
          <w:sz w:val="28"/>
          <w:szCs w:val="28"/>
        </w:rPr>
        <w:t>患者による事前指示</w:t>
      </w:r>
      <w:r w:rsidR="000E5809" w:rsidRPr="00C538D4">
        <w:rPr>
          <w:rFonts w:hAnsi="ＭＳ Ｐゴシック" w:hint="eastAsia"/>
          <w:sz w:val="24"/>
          <w:szCs w:val="24"/>
        </w:rPr>
        <w:t>（以下の書類が存在します）</w:t>
      </w:r>
    </w:p>
    <w:p w:rsidR="00546121" w:rsidRPr="00546121" w:rsidRDefault="00546121" w:rsidP="001A5F7B">
      <w:pPr>
        <w:ind w:leftChars="342" w:left="718"/>
        <w:rPr>
          <w:rFonts w:hAnsi="ＭＳ Ｐゴシック"/>
          <w:sz w:val="24"/>
          <w:szCs w:val="24"/>
        </w:rPr>
      </w:pPr>
      <w:r>
        <w:rPr>
          <w:rFonts w:hAnsi="ＭＳ Ｐゴシック" w:hint="eastAsia"/>
          <w:sz w:val="24"/>
          <w:szCs w:val="24"/>
        </w:rPr>
        <w:t>□　なし</w:t>
      </w:r>
    </w:p>
    <w:p w:rsidR="000E5809" w:rsidRPr="001A5F7B" w:rsidRDefault="000E5809" w:rsidP="001A5F7B">
      <w:pPr>
        <w:ind w:leftChars="342" w:left="718"/>
        <w:rPr>
          <w:rFonts w:hAnsi="ＭＳ Ｐゴシック"/>
          <w:sz w:val="24"/>
          <w:szCs w:val="24"/>
        </w:rPr>
      </w:pPr>
      <w:r w:rsidRPr="001A5F7B">
        <w:rPr>
          <w:rFonts w:hAnsi="ＭＳ Ｐゴシック" w:hint="eastAsia"/>
          <w:sz w:val="24"/>
          <w:szCs w:val="24"/>
        </w:rPr>
        <w:t>□　リビングウィル（望まない医療処置の内容）</w:t>
      </w:r>
    </w:p>
    <w:p w:rsidR="00E94F29" w:rsidRPr="001A5F7B" w:rsidRDefault="000E5809" w:rsidP="001A5F7B">
      <w:pPr>
        <w:ind w:leftChars="342" w:left="718"/>
        <w:rPr>
          <w:rFonts w:hAnsi="ＭＳ Ｐゴシック"/>
          <w:sz w:val="24"/>
          <w:szCs w:val="24"/>
        </w:rPr>
      </w:pPr>
      <w:r w:rsidRPr="001A5F7B">
        <w:rPr>
          <w:rFonts w:hAnsi="ＭＳ Ｐゴシック" w:hint="eastAsia"/>
          <w:sz w:val="24"/>
          <w:szCs w:val="24"/>
        </w:rPr>
        <w:t xml:space="preserve">□　医療に関する代理判断者の指名　</w:t>
      </w:r>
    </w:p>
    <w:p w:rsidR="000E5809" w:rsidRPr="001A5F7B" w:rsidRDefault="00E94F29" w:rsidP="001A5F7B">
      <w:pPr>
        <w:ind w:leftChars="342" w:left="718" w:firstLineChars="191" w:firstLine="458"/>
        <w:rPr>
          <w:rFonts w:hAnsi="ＭＳ Ｐゴシック"/>
          <w:sz w:val="24"/>
          <w:szCs w:val="24"/>
        </w:rPr>
      </w:pPr>
      <w:r w:rsidRPr="001A5F7B">
        <w:rPr>
          <w:rFonts w:hAnsi="ＭＳ Ｐゴシック" w:hint="eastAsia"/>
          <w:sz w:val="24"/>
          <w:szCs w:val="24"/>
          <w:u w:val="single"/>
        </w:rPr>
        <w:t>（氏名）（本人との関係）</w:t>
      </w:r>
      <w:r w:rsidR="001545C6">
        <w:rPr>
          <w:rFonts w:hAnsi="ＭＳ Ｐゴシック" w:hint="eastAsia"/>
          <w:sz w:val="24"/>
          <w:szCs w:val="24"/>
        </w:rPr>
        <w:t>，</w:t>
      </w:r>
      <w:r w:rsidR="000E5809" w:rsidRPr="001A5F7B">
        <w:rPr>
          <w:rFonts w:hAnsi="ＭＳ Ｐゴシック" w:hint="eastAsia"/>
          <w:sz w:val="24"/>
          <w:szCs w:val="24"/>
          <w:u w:val="single"/>
        </w:rPr>
        <w:t xml:space="preserve">　　</w:t>
      </w:r>
      <w:r w:rsidR="001A5F7B">
        <w:rPr>
          <w:rFonts w:hAnsi="ＭＳ Ｐゴシック" w:hint="eastAsia"/>
          <w:sz w:val="24"/>
          <w:szCs w:val="24"/>
          <w:u w:val="single"/>
        </w:rPr>
        <w:t xml:space="preserve">　</w:t>
      </w:r>
      <w:r w:rsidR="00217161">
        <w:rPr>
          <w:rFonts w:hAnsi="ＭＳ Ｐゴシック" w:hint="eastAsia"/>
          <w:sz w:val="24"/>
          <w:szCs w:val="24"/>
          <w:u w:val="single"/>
        </w:rPr>
        <w:t xml:space="preserve">　</w:t>
      </w:r>
      <w:r w:rsidR="001A5F7B">
        <w:rPr>
          <w:rFonts w:hAnsi="ＭＳ Ｐゴシック" w:hint="eastAsia"/>
          <w:sz w:val="24"/>
          <w:szCs w:val="24"/>
          <w:u w:val="single"/>
        </w:rPr>
        <w:t xml:space="preserve">　　　　</w:t>
      </w:r>
      <w:r w:rsidR="000E5809" w:rsidRPr="001A5F7B">
        <w:rPr>
          <w:rFonts w:hAnsi="ＭＳ Ｐゴシック" w:hint="eastAsia"/>
          <w:sz w:val="24"/>
          <w:szCs w:val="24"/>
          <w:u w:val="single"/>
        </w:rPr>
        <w:t xml:space="preserve">　　　　</w:t>
      </w:r>
      <w:r w:rsidRPr="001A5F7B">
        <w:rPr>
          <w:rFonts w:hAnsi="ＭＳ Ｐゴシック" w:hint="eastAsia"/>
          <w:sz w:val="24"/>
          <w:szCs w:val="24"/>
          <w:u w:val="single"/>
        </w:rPr>
        <w:t xml:space="preserve">　</w:t>
      </w:r>
      <w:r w:rsidR="001545C6">
        <w:rPr>
          <w:rFonts w:hAnsi="ＭＳ Ｐゴシック" w:hint="eastAsia"/>
          <w:sz w:val="24"/>
          <w:szCs w:val="24"/>
        </w:rPr>
        <w:t>，</w:t>
      </w:r>
      <w:r w:rsidRPr="001A5F7B">
        <w:rPr>
          <w:rFonts w:hAnsi="ＭＳ Ｐゴシック" w:hint="eastAsia"/>
          <w:sz w:val="24"/>
          <w:szCs w:val="24"/>
          <w:u w:val="single"/>
        </w:rPr>
        <w:t xml:space="preserve">　　　</w:t>
      </w:r>
      <w:r w:rsidR="00217161">
        <w:rPr>
          <w:rFonts w:hAnsi="ＭＳ Ｐゴシック" w:hint="eastAsia"/>
          <w:sz w:val="24"/>
          <w:szCs w:val="24"/>
          <w:u w:val="single"/>
        </w:rPr>
        <w:t xml:space="preserve">　</w:t>
      </w:r>
      <w:r w:rsidR="001A5F7B">
        <w:rPr>
          <w:rFonts w:hAnsi="ＭＳ Ｐゴシック" w:hint="eastAsia"/>
          <w:sz w:val="24"/>
          <w:szCs w:val="24"/>
          <w:u w:val="single"/>
        </w:rPr>
        <w:t xml:space="preserve">　　　　　　　　　</w:t>
      </w:r>
      <w:r w:rsidRPr="001A5F7B">
        <w:rPr>
          <w:rFonts w:hAnsi="ＭＳ Ｐゴシック" w:hint="eastAsia"/>
          <w:sz w:val="24"/>
          <w:szCs w:val="24"/>
          <w:u w:val="single"/>
        </w:rPr>
        <w:t xml:space="preserve">　　　</w:t>
      </w:r>
    </w:p>
    <w:p w:rsidR="001A5F7B" w:rsidRPr="001A5F7B" w:rsidRDefault="001A5F7B" w:rsidP="001A5F7B">
      <w:pPr>
        <w:ind w:leftChars="221" w:left="756" w:hangingChars="121" w:hanging="292"/>
        <w:rPr>
          <w:rFonts w:hAnsi="ＭＳ Ｐゴシック"/>
          <w:b/>
          <w:sz w:val="24"/>
          <w:szCs w:val="24"/>
        </w:rPr>
      </w:pPr>
      <w:r w:rsidRPr="001A5F7B">
        <w:rPr>
          <w:rFonts w:asciiTheme="majorEastAsia" w:eastAsiaTheme="majorEastAsia" w:hAnsiTheme="majorEastAsia" w:hint="eastAsia"/>
          <w:b/>
          <w:sz w:val="24"/>
          <w:szCs w:val="24"/>
        </w:rPr>
        <w:t>・</w:t>
      </w:r>
      <w:r w:rsidRPr="001A5F7B">
        <w:rPr>
          <w:rFonts w:hAnsi="ＭＳ Ｐゴシック" w:hint="eastAsia"/>
          <w:b/>
          <w:sz w:val="24"/>
          <w:szCs w:val="24"/>
        </w:rPr>
        <w:t>その他の指示；</w:t>
      </w:r>
    </w:p>
    <w:p w:rsidR="001A5F7B" w:rsidRPr="00C16ACE" w:rsidRDefault="001A5F7B" w:rsidP="001A5F7B">
      <w:pPr>
        <w:rPr>
          <w:rFonts w:eastAsia="ＭＳ 明朝"/>
          <w:szCs w:val="21"/>
        </w:rPr>
      </w:pPr>
      <w:r w:rsidRPr="001A5F7B">
        <w:rPr>
          <w:rFonts w:eastAsia="ＭＳ 明朝"/>
          <w:noProof/>
          <w:szCs w:val="21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88F1A59" wp14:editId="04F2B129">
                <wp:simplePos x="0" y="0"/>
                <wp:positionH relativeFrom="column">
                  <wp:posOffset>466725</wp:posOffset>
                </wp:positionH>
                <wp:positionV relativeFrom="paragraph">
                  <wp:posOffset>-3175</wp:posOffset>
                </wp:positionV>
                <wp:extent cx="4909185" cy="1374775"/>
                <wp:effectExtent l="0" t="0" r="24765" b="15875"/>
                <wp:wrapNone/>
                <wp:docPr id="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137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37C" w:rsidRDefault="00C5037C" w:rsidP="001A5F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8F1A59" id="_x0000_s1033" type="#_x0000_t202" style="position:absolute;left:0;text-align:left;margin-left:36.75pt;margin-top:-.25pt;width:386.55pt;height:108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IcSAIAAF4EAAAOAAAAZHJzL2Uyb0RvYy54bWysVM2O0zAQviPxDpbvNE1oaRs1XS1dipCW&#10;H2nhAVzHaSwcT7DdJsuxlRAPwSsgzjxPXoSx0+2WvwsiB8vjmflm5puZzC/aSpGdMFaCzmg8GFIi&#10;NIdc6k1G371dPZpSYh3TOVOgRUZvhaUXi4cP5k2digRKULkwBEG0TZs6o6VzdRpFlpeiYnYAtdCo&#10;LMBUzKFoNlFuWIPolYqS4fBJ1IDJawNcWIuvV72SLgJ+UQjuXheFFY6ojGJuLpwmnGt/Ros5SzeG&#10;1aXkxzTYP2RRMakx6AnqijlGtkb+BlVJbsBC4QYcqgiKQnIRasBq4uEv1dyUrBahFiTH1iea7P+D&#10;5a92bwyReUaTESWaVdij7vCp23/t9t+7w2fSHb50h0O3/4YySTxfTW1TdLup0dG1T6HFvofabX0N&#10;/L0lGpYl0xtxaQw0pWA55ht7z+jMtcexHmTdvIQc47KtgwDUFqbyZCI9BNGxb7enXonWEY6Po9lw&#10;Fk/HlHDUxY8no8lkHGKw9M69NtY9F1ARf8mowWEI8Gx3bZ1Ph6V3Jj6aBSXzlVQqCGazXipDdgwH&#10;ZxW+I/pPZkqTJqOzcTLuGfgrxDB8f4KopMMNULLK6PRkxFLP2zOdh/l0TKr+jikrfSTSc9ez6Np1&#10;G3o48QE8yWvIb5FZA/3A44LipQTzkZIGhz2j9sOWGUGJeqGxO7N4NPLbEYTReJKgYM4163MN0xyh&#10;Muoo6a9LFzbK86bhErtYyMDvfSbHlHGIA+3HhfNbci4Hq/vfwuIHAAAA//8DAFBLAwQUAAYACAAA&#10;ACEAPZ05XuAAAAAIAQAADwAAAGRycy9kb3ducmV2LnhtbEyPzU7DMBCE70i8g7VIXFDr9Ac3hDgV&#10;QgLRG7QVXN14m0TY62C7aXh7zAlOo9WMZr4t16M1bEAfOkcSZtMMGFLtdEeNhP3uaZIDC1GRVsYR&#10;SvjGAOvq8qJUhXZnesNhGxuWSigUSkIbY19wHuoWrQpT1yMl7+i8VTGdvuHaq3Mqt4bPs0xwqzpK&#10;C63q8bHF+nN7shLy5cvwETaL1/daHM1dvFkNz19eyuur8eEeWMQx/oXhFz+hQ5WYDu5EOjAjYbW4&#10;TUkJkyTJzpdCADtImM9EBrwq+f8Hqh8AAAD//wMAUEsBAi0AFAAGAAgAAAAhALaDOJL+AAAA4QEA&#10;ABMAAAAAAAAAAAAAAAAAAAAAAFtDb250ZW50X1R5cGVzXS54bWxQSwECLQAUAAYACAAAACEAOP0h&#10;/9YAAACUAQAACwAAAAAAAAAAAAAAAAAvAQAAX3JlbHMvLnJlbHNQSwECLQAUAAYACAAAACEA1hQC&#10;HEgCAABeBAAADgAAAAAAAAAAAAAAAAAuAgAAZHJzL2Uyb0RvYy54bWxQSwECLQAUAAYACAAAACEA&#10;PZ05XuAAAAAIAQAADwAAAAAAAAAAAAAAAACiBAAAZHJzL2Rvd25yZXYueG1sUEsFBgAAAAAEAAQA&#10;8wAAAK8FAAAAAA==&#10;">
                <v:textbox>
                  <w:txbxContent>
                    <w:p w:rsidR="00C5037C" w:rsidRDefault="00C5037C" w:rsidP="001A5F7B"/>
                  </w:txbxContent>
                </v:textbox>
              </v:shape>
            </w:pict>
          </mc:Fallback>
        </mc:AlternateContent>
      </w:r>
      <w:r>
        <w:rPr>
          <w:rFonts w:eastAsia="ＭＳ 明朝" w:hint="eastAsia"/>
          <w:szCs w:val="21"/>
        </w:rPr>
        <w:t xml:space="preserve">　　　　　　　</w:t>
      </w:r>
    </w:p>
    <w:p w:rsidR="001A5F7B" w:rsidRDefault="001A5F7B" w:rsidP="001A5F7B">
      <w:pPr>
        <w:rPr>
          <w:rFonts w:eastAsia="ＭＳ 明朝"/>
          <w:b/>
          <w:sz w:val="24"/>
          <w:szCs w:val="24"/>
        </w:rPr>
      </w:pPr>
    </w:p>
    <w:p w:rsidR="001A5F7B" w:rsidRDefault="001A5F7B" w:rsidP="001A5F7B">
      <w:pPr>
        <w:rPr>
          <w:rFonts w:eastAsia="ＭＳ 明朝"/>
          <w:b/>
          <w:sz w:val="24"/>
          <w:szCs w:val="24"/>
        </w:rPr>
      </w:pPr>
    </w:p>
    <w:p w:rsidR="001A5F7B" w:rsidRPr="001A5F7B" w:rsidRDefault="001A5F7B" w:rsidP="001A5F7B">
      <w:pPr>
        <w:rPr>
          <w:rFonts w:eastAsia="ＭＳ 明朝"/>
          <w:b/>
          <w:szCs w:val="21"/>
        </w:rPr>
      </w:pPr>
    </w:p>
    <w:p w:rsidR="001A5F7B" w:rsidRPr="001A5F7B" w:rsidRDefault="001A5F7B" w:rsidP="001A5F7B">
      <w:pPr>
        <w:rPr>
          <w:rFonts w:eastAsia="ＭＳ 明朝"/>
          <w:b/>
          <w:szCs w:val="21"/>
        </w:rPr>
      </w:pPr>
    </w:p>
    <w:p w:rsidR="001A5F7B" w:rsidRDefault="001A5F7B" w:rsidP="001A5F7B">
      <w:pPr>
        <w:rPr>
          <w:rFonts w:eastAsia="ＭＳ 明朝"/>
          <w:b/>
          <w:szCs w:val="21"/>
        </w:rPr>
      </w:pPr>
    </w:p>
    <w:p w:rsidR="000E5809" w:rsidRPr="00C538D4" w:rsidRDefault="001545C6" w:rsidP="009A75E0">
      <w:pPr>
        <w:spacing w:beforeLines="50" w:before="180"/>
        <w:rPr>
          <w:rFonts w:hAnsi="ＭＳ Ｐゴシック"/>
          <w:b/>
          <w:color w:val="FF0000"/>
          <w:sz w:val="28"/>
          <w:szCs w:val="28"/>
        </w:rPr>
      </w:pPr>
      <w:r w:rsidRPr="00C538D4">
        <w:rPr>
          <w:rFonts w:hAnsi="ＭＳ Ｐゴシック" w:hint="eastAsia"/>
          <w:b/>
          <w:color w:val="FF0000"/>
          <w:sz w:val="28"/>
          <w:szCs w:val="28"/>
        </w:rPr>
        <w:t>●</w:t>
      </w:r>
      <w:r w:rsidR="000E5809" w:rsidRPr="00C538D4">
        <w:rPr>
          <w:rFonts w:hAnsi="ＭＳ Ｐゴシック" w:hint="eastAsia"/>
          <w:b/>
          <w:color w:val="FF0000"/>
          <w:sz w:val="28"/>
          <w:szCs w:val="28"/>
        </w:rPr>
        <w:t>セクションE；変更・更新（確認）した日</w:t>
      </w:r>
    </w:p>
    <w:p w:rsidR="000E5809" w:rsidRPr="00107B6F" w:rsidRDefault="000E5809" w:rsidP="00107B6F">
      <w:pPr>
        <w:ind w:leftChars="342" w:left="718"/>
        <w:rPr>
          <w:sz w:val="24"/>
          <w:szCs w:val="24"/>
        </w:rPr>
      </w:pPr>
      <w:r w:rsidRPr="00107B6F">
        <w:rPr>
          <w:rFonts w:hint="eastAsia"/>
          <w:sz w:val="24"/>
          <w:szCs w:val="24"/>
        </w:rPr>
        <w:t>１）</w:t>
      </w:r>
      <w:r w:rsidRPr="00107B6F">
        <w:rPr>
          <w:rFonts w:hint="eastAsia"/>
          <w:sz w:val="24"/>
          <w:szCs w:val="24"/>
          <w:u w:val="single"/>
        </w:rPr>
        <w:t xml:space="preserve">　　　</w:t>
      </w:r>
      <w:r w:rsidR="00107B6F">
        <w:rPr>
          <w:rFonts w:hint="eastAsia"/>
          <w:sz w:val="24"/>
          <w:szCs w:val="24"/>
          <w:u w:val="single"/>
        </w:rPr>
        <w:t xml:space="preserve">　　　　　年</w:t>
      </w:r>
      <w:r w:rsidRPr="00107B6F">
        <w:rPr>
          <w:rFonts w:hint="eastAsia"/>
          <w:sz w:val="24"/>
          <w:szCs w:val="24"/>
          <w:u w:val="single"/>
        </w:rPr>
        <w:t xml:space="preserve">　　</w:t>
      </w:r>
      <w:r w:rsidR="00107B6F">
        <w:rPr>
          <w:rFonts w:hint="eastAsia"/>
          <w:sz w:val="24"/>
          <w:szCs w:val="24"/>
          <w:u w:val="single"/>
        </w:rPr>
        <w:t xml:space="preserve">　　　月　　　</w:t>
      </w:r>
      <w:r w:rsidRPr="00107B6F">
        <w:rPr>
          <w:rFonts w:hint="eastAsia"/>
          <w:sz w:val="24"/>
          <w:szCs w:val="24"/>
          <w:u w:val="single"/>
        </w:rPr>
        <w:t xml:space="preserve">　　</w:t>
      </w:r>
      <w:r w:rsidR="00107B6F">
        <w:rPr>
          <w:rFonts w:hint="eastAsia"/>
          <w:sz w:val="24"/>
          <w:szCs w:val="24"/>
          <w:u w:val="single"/>
        </w:rPr>
        <w:t>日</w:t>
      </w:r>
      <w:r w:rsidRPr="00107B6F">
        <w:rPr>
          <w:rFonts w:hint="eastAsia"/>
          <w:sz w:val="24"/>
          <w:szCs w:val="24"/>
          <w:u w:val="single"/>
        </w:rPr>
        <w:t xml:space="preserve">　</w:t>
      </w:r>
      <w:r w:rsidRPr="00107B6F">
        <w:rPr>
          <w:rFonts w:hint="eastAsia"/>
          <w:sz w:val="24"/>
          <w:szCs w:val="24"/>
        </w:rPr>
        <w:t xml:space="preserve">　（初回作成日）</w:t>
      </w:r>
    </w:p>
    <w:p w:rsidR="000E5809" w:rsidRPr="00107B6F" w:rsidRDefault="000E5809" w:rsidP="00107B6F">
      <w:pPr>
        <w:ind w:leftChars="342" w:left="718"/>
        <w:rPr>
          <w:sz w:val="24"/>
          <w:szCs w:val="24"/>
          <w:u w:val="single"/>
        </w:rPr>
      </w:pPr>
      <w:r w:rsidRPr="00107B6F">
        <w:rPr>
          <w:rFonts w:hint="eastAsia"/>
          <w:sz w:val="24"/>
          <w:szCs w:val="24"/>
        </w:rPr>
        <w:t>２）</w:t>
      </w:r>
      <w:r w:rsidRPr="00107B6F">
        <w:rPr>
          <w:rFonts w:hint="eastAsia"/>
          <w:sz w:val="24"/>
          <w:szCs w:val="24"/>
          <w:u w:val="single"/>
        </w:rPr>
        <w:t xml:space="preserve">　　　　　</w:t>
      </w:r>
      <w:r w:rsidR="00107B6F">
        <w:rPr>
          <w:rFonts w:hint="eastAsia"/>
          <w:sz w:val="24"/>
          <w:szCs w:val="24"/>
          <w:u w:val="single"/>
        </w:rPr>
        <w:t xml:space="preserve">　　　年　　　　　月　　　　　日</w:t>
      </w:r>
      <w:r w:rsidRPr="00107B6F">
        <w:rPr>
          <w:rFonts w:hint="eastAsia"/>
          <w:sz w:val="24"/>
          <w:szCs w:val="24"/>
          <w:u w:val="single"/>
        </w:rPr>
        <w:t xml:space="preserve">　</w:t>
      </w:r>
    </w:p>
    <w:p w:rsidR="000E5809" w:rsidRPr="00107B6F" w:rsidRDefault="000E5809" w:rsidP="00107B6F">
      <w:pPr>
        <w:ind w:firstLineChars="300" w:firstLine="720"/>
        <w:rPr>
          <w:sz w:val="24"/>
          <w:szCs w:val="24"/>
          <w:u w:val="single"/>
        </w:rPr>
      </w:pPr>
      <w:r w:rsidRPr="00107B6F">
        <w:rPr>
          <w:rFonts w:hint="eastAsia"/>
          <w:sz w:val="24"/>
          <w:szCs w:val="24"/>
        </w:rPr>
        <w:t>３）</w:t>
      </w:r>
      <w:r w:rsidR="00107B6F" w:rsidRPr="00107B6F">
        <w:rPr>
          <w:rFonts w:hint="eastAsia"/>
          <w:sz w:val="24"/>
          <w:szCs w:val="24"/>
          <w:u w:val="single"/>
        </w:rPr>
        <w:t xml:space="preserve">　　　　　</w:t>
      </w:r>
      <w:r w:rsidR="00107B6F">
        <w:rPr>
          <w:rFonts w:hint="eastAsia"/>
          <w:sz w:val="24"/>
          <w:szCs w:val="24"/>
          <w:u w:val="single"/>
        </w:rPr>
        <w:t xml:space="preserve">　　　年　　　　　月　　　　　日</w:t>
      </w:r>
      <w:r w:rsidR="00107B6F" w:rsidRPr="00107B6F">
        <w:rPr>
          <w:rFonts w:hint="eastAsia"/>
          <w:sz w:val="24"/>
          <w:szCs w:val="24"/>
          <w:u w:val="single"/>
        </w:rPr>
        <w:t xml:space="preserve">　</w:t>
      </w:r>
    </w:p>
    <w:p w:rsidR="000E5809" w:rsidRPr="00107B6F" w:rsidRDefault="000E5809" w:rsidP="000E5809">
      <w:pPr>
        <w:rPr>
          <w:rFonts w:eastAsia="ＭＳ 明朝"/>
          <w:b/>
          <w:sz w:val="24"/>
          <w:szCs w:val="24"/>
        </w:rPr>
      </w:pPr>
      <w:r w:rsidRPr="00107B6F">
        <w:rPr>
          <w:rFonts w:eastAsia="ＭＳ 明朝" w:hint="eastAsia"/>
          <w:b/>
          <w:sz w:val="24"/>
          <w:szCs w:val="24"/>
        </w:rPr>
        <w:t xml:space="preserve">　　　</w:t>
      </w:r>
    </w:p>
    <w:p w:rsidR="000E5809" w:rsidRPr="00107B6F" w:rsidRDefault="000E5809" w:rsidP="00107B6F">
      <w:pPr>
        <w:ind w:leftChars="171" w:left="768" w:hangingChars="195" w:hanging="409"/>
        <w:rPr>
          <w:szCs w:val="21"/>
        </w:rPr>
      </w:pPr>
      <w:r w:rsidRPr="00107B6F">
        <w:rPr>
          <w:rFonts w:hint="eastAsia"/>
          <w:szCs w:val="21"/>
        </w:rPr>
        <w:t>＊POLST（DNAR指示</w:t>
      </w:r>
      <w:r w:rsidR="00E54365" w:rsidRPr="00951D78">
        <w:rPr>
          <w:rFonts w:hint="eastAsia"/>
          <w:sz w:val="18"/>
          <w:szCs w:val="21"/>
        </w:rPr>
        <w:t>を含む</w:t>
      </w:r>
      <w:r w:rsidRPr="00107B6F">
        <w:rPr>
          <w:rFonts w:hint="eastAsia"/>
          <w:szCs w:val="21"/>
        </w:rPr>
        <w:t>）は</w:t>
      </w:r>
      <w:r w:rsidR="001545C6">
        <w:rPr>
          <w:rFonts w:hint="eastAsia"/>
          <w:szCs w:val="21"/>
        </w:rPr>
        <w:t>，</w:t>
      </w:r>
      <w:r w:rsidRPr="00107B6F">
        <w:rPr>
          <w:rFonts w:hint="eastAsia"/>
          <w:szCs w:val="21"/>
        </w:rPr>
        <w:t>定期的に見直して</w:t>
      </w:r>
      <w:r w:rsidR="00B968FF">
        <w:rPr>
          <w:rFonts w:hint="eastAsia"/>
          <w:szCs w:val="21"/>
        </w:rPr>
        <w:t>ください</w:t>
      </w:r>
      <w:r w:rsidR="001545C6">
        <w:rPr>
          <w:rFonts w:hint="eastAsia"/>
          <w:szCs w:val="21"/>
        </w:rPr>
        <w:t>．</w:t>
      </w:r>
    </w:p>
    <w:p w:rsidR="000E5809" w:rsidRPr="00107B6F" w:rsidRDefault="000E5809" w:rsidP="00107B6F">
      <w:pPr>
        <w:ind w:leftChars="171" w:left="768" w:hangingChars="195" w:hanging="409"/>
        <w:rPr>
          <w:szCs w:val="21"/>
        </w:rPr>
      </w:pPr>
      <w:r w:rsidRPr="00107B6F">
        <w:rPr>
          <w:rFonts w:hint="eastAsia"/>
          <w:szCs w:val="21"/>
        </w:rPr>
        <w:t>＊また</w:t>
      </w:r>
      <w:r w:rsidR="001545C6">
        <w:rPr>
          <w:rFonts w:hint="eastAsia"/>
          <w:szCs w:val="21"/>
        </w:rPr>
        <w:t>，</w:t>
      </w:r>
      <w:r w:rsidRPr="00107B6F">
        <w:rPr>
          <w:rFonts w:hint="eastAsia"/>
          <w:szCs w:val="21"/>
        </w:rPr>
        <w:t>以下の場合にも</w:t>
      </w:r>
      <w:r w:rsidR="001545C6">
        <w:rPr>
          <w:rFonts w:hint="eastAsia"/>
          <w:szCs w:val="21"/>
        </w:rPr>
        <w:t>，</w:t>
      </w:r>
      <w:r w:rsidRPr="00107B6F">
        <w:rPr>
          <w:rFonts w:hint="eastAsia"/>
          <w:szCs w:val="21"/>
        </w:rPr>
        <w:t>再評価してください</w:t>
      </w:r>
      <w:r w:rsidR="001545C6">
        <w:rPr>
          <w:rFonts w:hint="eastAsia"/>
          <w:szCs w:val="21"/>
        </w:rPr>
        <w:t>．</w:t>
      </w:r>
    </w:p>
    <w:p w:rsidR="00107B6F" w:rsidRPr="00107B6F" w:rsidRDefault="000E5809" w:rsidP="00107B6F">
      <w:pPr>
        <w:ind w:leftChars="266" w:left="767" w:hangingChars="99" w:hanging="208"/>
        <w:rPr>
          <w:szCs w:val="21"/>
        </w:rPr>
      </w:pPr>
      <w:r w:rsidRPr="00107B6F">
        <w:rPr>
          <w:rFonts w:hint="eastAsia"/>
          <w:szCs w:val="21"/>
        </w:rPr>
        <w:t>①意思能力のある患者・意思能力のない患者の家族・医療ケアスタッフによる申し出があった場合</w:t>
      </w:r>
    </w:p>
    <w:p w:rsidR="000E5809" w:rsidRPr="00107B6F" w:rsidRDefault="00804999" w:rsidP="00107B6F">
      <w:pPr>
        <w:ind w:leftChars="266" w:left="767" w:hangingChars="99" w:hanging="208"/>
        <w:rPr>
          <w:szCs w:val="21"/>
        </w:rPr>
      </w:pPr>
      <w:r w:rsidRPr="00464889">
        <w:rPr>
          <w:rFonts w:eastAsia="ＭＳ 明朝"/>
          <w:noProof/>
          <w:szCs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1F7A8D" wp14:editId="72AD4617">
                <wp:simplePos x="0" y="0"/>
                <wp:positionH relativeFrom="column">
                  <wp:posOffset>2291715</wp:posOffset>
                </wp:positionH>
                <wp:positionV relativeFrom="paragraph">
                  <wp:posOffset>644525</wp:posOffset>
                </wp:positionV>
                <wp:extent cx="689610" cy="336550"/>
                <wp:effectExtent l="0" t="0" r="15240" b="25400"/>
                <wp:wrapNone/>
                <wp:docPr id="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37C" w:rsidRDefault="00C5037C" w:rsidP="00107B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1F7A8D" id="_x0000_s1034" type="#_x0000_t202" style="position:absolute;left:0;text-align:left;margin-left:180.45pt;margin-top:50.75pt;width:54.3pt;height:26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9QRgIAAFwEAAAOAAAAZHJzL2Uyb0RvYy54bWysVMGO0zAQvSPxD5bvNG237bZR09XSpQhp&#10;F5AWPsBxnMbC8QTbbbIcWwnxEfwC4sz35EcYO22pFrggcrA8Hs/zzHszmV81pSJbYawEndBBr0+J&#10;0BwyqdcJff9u9WxKiXVMZ0yBFgl9EJZeLZ4+mddVLIZQgMqEIQiibVxXCS2cq+IosrwQJbM9qIRG&#10;Zw6mZA5Ns44yw2pEL1U07PcnUQ0mqwxwYS2e3nROugj4eS64e5PnVjiiEoq5ubCasKZ+jRZzFq8N&#10;qwrJD2mwf8iiZFLjoyeoG+YY2Rj5G1QpuQELuetxKCPIc8lFqAGrGfQfVXNfsEqEWpAcW51osv8P&#10;lr/evjVEZgkdXlKiWYkatfvP7e5bu/vR7r+Qdv+13e/b3Xe0ydDzVVc2xrD7CgNd8xwa1D3Ubqtb&#10;4B8s0bAsmF6La2OgLgTLMN+Bj4zOQjsc60HS+g4yfJdtHASgJjelJxPpIYiOuj2ctBKNIxwPJ9PZ&#10;ZIAejq6Li8l4HLSMWHwMrox1LwWUxG8SarAVAjjb3lrnk2Hx8Yp/y4KS2UoqFQyzTpfKkC3DtlmF&#10;L+T/6JrSpE7obDwcd/X/FaIfvj9BlNJh/ytZJnR6usRiz9oLnYXudEyqbo8pK32g0TPXceiatAkK&#10;To/qpJA9IK8GunbH8cRNAeYTJTW2ekLtxw0zghL1SqM2s8Fo5GcjGKPx5RANc+5Jzz1Mc4RKqKOk&#10;2y5dmCfPm4Zr1DCXgV8vdpfJIWVs4UD7Ydz8jJzb4davn8LiJwAAAP//AwBQSwMEFAAGAAgAAAAh&#10;ADtg7mXgAAAACwEAAA8AAABkcnMvZG93bnJldi54bWxMj81OwzAQhO9IvIO1SFwQtUuT0IQ4FUIC&#10;wQ0Kgqsbb5MI/wTbTcPbs5zgtrszmv2m3szWsAlDHLyTsFwIYOharwfXSXh7vb9cA4tJOa2Mdyjh&#10;GyNsmtOTWlXaH90LTtvUMQpxsVIS+pTGivPY9mhVXPgRHWl7H6xKtIaO66COFG4NvxKi4FYNjj70&#10;asS7HtvP7cFKWGeP00d8Wj2/t8XelOnienr4ClKen823N8ASzunPDL/4hA4NMe38wenIjIRVIUqy&#10;kiCWOTByZEVJw44ueZYDb2r+v0PzAwAA//8DAFBLAQItABQABgAIAAAAIQC2gziS/gAAAOEBAAAT&#10;AAAAAAAAAAAAAAAAAAAAAABbQ29udGVudF9UeXBlc10ueG1sUEsBAi0AFAAGAAgAAAAhADj9If/W&#10;AAAAlAEAAAsAAAAAAAAAAAAAAAAALwEAAF9yZWxzLy5yZWxzUEsBAi0AFAAGAAgAAAAhAJ5OD1BG&#10;AgAAXAQAAA4AAAAAAAAAAAAAAAAALgIAAGRycy9lMm9Eb2MueG1sUEsBAi0AFAAGAAgAAAAhADtg&#10;7mXgAAAACwEAAA8AAAAAAAAAAAAAAAAAoAQAAGRycy9kb3ducmV2LnhtbFBLBQYAAAAABAAEAPMA&#10;AACtBQAAAAA=&#10;">
                <v:textbox>
                  <w:txbxContent>
                    <w:p w:rsidR="00C5037C" w:rsidRDefault="00C5037C" w:rsidP="00107B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４</w:t>
                      </w:r>
                    </w:p>
                  </w:txbxContent>
                </v:textbox>
              </v:shape>
            </w:pict>
          </mc:Fallback>
        </mc:AlternateContent>
      </w:r>
      <w:r w:rsidR="000E5809" w:rsidRPr="00107B6F">
        <w:rPr>
          <w:rFonts w:hint="eastAsia"/>
          <w:szCs w:val="21"/>
        </w:rPr>
        <w:t>②患者が</w:t>
      </w:r>
      <w:r w:rsidR="001545C6">
        <w:rPr>
          <w:rFonts w:hint="eastAsia"/>
          <w:szCs w:val="21"/>
        </w:rPr>
        <w:t>，</w:t>
      </w:r>
      <w:r w:rsidR="000E5809" w:rsidRPr="00107B6F">
        <w:rPr>
          <w:rFonts w:hint="eastAsia"/>
          <w:szCs w:val="21"/>
        </w:rPr>
        <w:t>別な医療機関や介護施設に移る</w:t>
      </w:r>
      <w:r w:rsidR="00E94F29" w:rsidRPr="00107B6F">
        <w:rPr>
          <w:rFonts w:hint="eastAsia"/>
          <w:szCs w:val="21"/>
        </w:rPr>
        <w:t>場合</w:t>
      </w:r>
    </w:p>
    <w:p w:rsidR="004564B0" w:rsidRPr="00FE7A81" w:rsidRDefault="000E5809" w:rsidP="00FE7A81">
      <w:pPr>
        <w:ind w:leftChars="266" w:left="767" w:hangingChars="99" w:hanging="208"/>
        <w:rPr>
          <w:rFonts w:ascii="Century" w:eastAsia="ＭＳ 明朝" w:hAnsi="Century"/>
          <w:szCs w:val="21"/>
        </w:rPr>
      </w:pPr>
      <w:r w:rsidRPr="00107B6F">
        <w:rPr>
          <w:rFonts w:hint="eastAsia"/>
          <w:szCs w:val="21"/>
        </w:rPr>
        <w:t>③患者の病状が変化した</w:t>
      </w:r>
      <w:r w:rsidR="00E94F29" w:rsidRPr="00107B6F">
        <w:rPr>
          <w:rFonts w:hint="eastAsia"/>
          <w:szCs w:val="21"/>
        </w:rPr>
        <w:t>場合</w:t>
      </w:r>
      <w:bookmarkStart w:id="0" w:name="_GoBack"/>
      <w:bookmarkEnd w:id="0"/>
    </w:p>
    <w:sectPr w:rsidR="004564B0" w:rsidRPr="00FE7A81" w:rsidSect="009A75E0">
      <w:headerReference w:type="even" r:id="rId9"/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65E" w:rsidRDefault="001F265E" w:rsidP="00A74038">
      <w:r>
        <w:separator/>
      </w:r>
    </w:p>
  </w:endnote>
  <w:endnote w:type="continuationSeparator" w:id="0">
    <w:p w:rsidR="001F265E" w:rsidRDefault="001F265E" w:rsidP="00A7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ＤＦＧ平成明朝体W7">
    <w:altName w:val="ＭＳ 明朝"/>
    <w:panose1 w:val="02020700000000000000"/>
    <w:charset w:val="80"/>
    <w:family w:val="roman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65E" w:rsidRDefault="001F265E" w:rsidP="00A74038">
      <w:r>
        <w:separator/>
      </w:r>
    </w:p>
  </w:footnote>
  <w:footnote w:type="continuationSeparator" w:id="0">
    <w:p w:rsidR="001F265E" w:rsidRDefault="001F265E" w:rsidP="00A74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37C" w:rsidRPr="00B5472B" w:rsidRDefault="00C5037C" w:rsidP="00B5472B">
    <w:pPr>
      <w:pStyle w:val="a6"/>
      <w:ind w:firstLineChars="428" w:firstLine="899"/>
      <w:rPr>
        <w:rFonts w:hAnsi="ＭＳ Ｐゴシック"/>
      </w:rPr>
    </w:pPr>
    <w:r w:rsidRPr="00B5472B">
      <w:rPr>
        <w:rFonts w:hAnsi="ＭＳ Ｐゴシック"/>
        <w:noProof/>
      </w:rPr>
      <w:drawing>
        <wp:anchor distT="0" distB="0" distL="114300" distR="114300" simplePos="0" relativeHeight="251660288" behindDoc="0" locked="0" layoutInCell="1" allowOverlap="1" wp14:anchorId="2A3E761E" wp14:editId="39462847">
          <wp:simplePos x="0" y="0"/>
          <wp:positionH relativeFrom="column">
            <wp:posOffset>-5715</wp:posOffset>
          </wp:positionH>
          <wp:positionV relativeFrom="paragraph">
            <wp:posOffset>-105410</wp:posOffset>
          </wp:positionV>
          <wp:extent cx="470535" cy="411480"/>
          <wp:effectExtent l="0" t="0" r="5715" b="7620"/>
          <wp:wrapNone/>
          <wp:docPr id="2" name="図 2" descr="S:\1.吉岡\1-10.学会ロゴ・マーク等\日本臨床倫理学会ロゴ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:\1.吉岡\1-10.学会ロゴ・マーク等\日本臨床倫理学会ロゴ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53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472B">
      <w:rPr>
        <w:rFonts w:hAnsi="ＭＳ Ｐゴシック"/>
      </w:rPr>
      <w:t>日本臨床倫理学会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37C" w:rsidRPr="00B5472B" w:rsidRDefault="00C5037C" w:rsidP="00B5472B">
    <w:pPr>
      <w:pStyle w:val="a6"/>
      <w:jc w:val="right"/>
      <w:rPr>
        <w:rFonts w:hAnsi="ＭＳ Ｐゴシック"/>
      </w:rPr>
    </w:pPr>
    <w:r w:rsidRPr="00B5472B">
      <w:rPr>
        <w:rFonts w:hAnsi="ＭＳ Ｐゴシック"/>
        <w:noProof/>
      </w:rPr>
      <w:drawing>
        <wp:anchor distT="0" distB="0" distL="114300" distR="114300" simplePos="0" relativeHeight="251658240" behindDoc="0" locked="0" layoutInCell="1" allowOverlap="1" wp14:anchorId="5383FB4B" wp14:editId="094C3B60">
          <wp:simplePos x="0" y="0"/>
          <wp:positionH relativeFrom="column">
            <wp:posOffset>3771900</wp:posOffset>
          </wp:positionH>
          <wp:positionV relativeFrom="paragraph">
            <wp:posOffset>-80010</wp:posOffset>
          </wp:positionV>
          <wp:extent cx="470535" cy="411718"/>
          <wp:effectExtent l="0" t="0" r="5715" b="7620"/>
          <wp:wrapNone/>
          <wp:docPr id="3" name="図 3" descr="S:\1.吉岡\1-10.学会ロゴ・マーク等\日本臨床倫理学会ロゴ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:\1.吉岡\1-10.学会ロゴ・マーク等\日本臨床倫理学会ロゴ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535" cy="411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472B">
      <w:rPr>
        <w:rFonts w:hAnsi="ＭＳ Ｐゴシック"/>
      </w:rPr>
      <w:t>日本臨床倫理学会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219D2"/>
    <w:multiLevelType w:val="hybridMultilevel"/>
    <w:tmpl w:val="892E0CD2"/>
    <w:lvl w:ilvl="0" w:tplc="56383DF0">
      <w:start w:val="49"/>
      <w:numFmt w:val="bullet"/>
      <w:lvlText w:val="□"/>
      <w:lvlJc w:val="left"/>
      <w:pPr>
        <w:ind w:left="1410" w:hanging="360"/>
      </w:pPr>
      <w:rPr>
        <w:rFonts w:ascii="ＭＳ 明朝" w:eastAsia="ＭＳ 明朝" w:hAnsi="ＭＳ 明朝" w:cstheme="minorBidi" w:hint="eastAsia"/>
        <w:sz w:val="24"/>
        <w:szCs w:val="24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">
    <w:nsid w:val="3F46104F"/>
    <w:multiLevelType w:val="hybridMultilevel"/>
    <w:tmpl w:val="2BE2DA92"/>
    <w:lvl w:ilvl="0" w:tplc="48E874DA">
      <w:numFmt w:val="bullet"/>
      <w:lvlText w:val="□"/>
      <w:lvlJc w:val="left"/>
      <w:pPr>
        <w:ind w:left="1095" w:hanging="360"/>
      </w:pPr>
      <w:rPr>
        <w:rFonts w:ascii="ＭＳ 明朝" w:eastAsia="ＭＳ 明朝" w:hAnsi="ＭＳ 明朝" w:cstheme="minorBidi" w:hint="eastAsia"/>
        <w:b/>
        <w:sz w:val="24"/>
      </w:rPr>
    </w:lvl>
    <w:lvl w:ilvl="1" w:tplc="0409000B" w:tentative="1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evenAndOddHeaders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E0"/>
    <w:rsid w:val="00004843"/>
    <w:rsid w:val="0001533A"/>
    <w:rsid w:val="00064217"/>
    <w:rsid w:val="0007419C"/>
    <w:rsid w:val="000B5F4B"/>
    <w:rsid w:val="000D536E"/>
    <w:rsid w:val="000E5809"/>
    <w:rsid w:val="000E6987"/>
    <w:rsid w:val="00106E90"/>
    <w:rsid w:val="00107B6F"/>
    <w:rsid w:val="00120287"/>
    <w:rsid w:val="001545C6"/>
    <w:rsid w:val="001A5F7B"/>
    <w:rsid w:val="001F265E"/>
    <w:rsid w:val="00213E07"/>
    <w:rsid w:val="00214BC3"/>
    <w:rsid w:val="00217161"/>
    <w:rsid w:val="002202AC"/>
    <w:rsid w:val="0022245C"/>
    <w:rsid w:val="00237D15"/>
    <w:rsid w:val="0024049A"/>
    <w:rsid w:val="002C00CF"/>
    <w:rsid w:val="002D01FA"/>
    <w:rsid w:val="002E7411"/>
    <w:rsid w:val="00315FA6"/>
    <w:rsid w:val="00342622"/>
    <w:rsid w:val="00380AB3"/>
    <w:rsid w:val="004149E3"/>
    <w:rsid w:val="004564B0"/>
    <w:rsid w:val="00464889"/>
    <w:rsid w:val="004C11E9"/>
    <w:rsid w:val="004C2118"/>
    <w:rsid w:val="004E1D15"/>
    <w:rsid w:val="004F1A10"/>
    <w:rsid w:val="00546121"/>
    <w:rsid w:val="005561EE"/>
    <w:rsid w:val="005913DC"/>
    <w:rsid w:val="005C3C13"/>
    <w:rsid w:val="005D1BBC"/>
    <w:rsid w:val="005E4193"/>
    <w:rsid w:val="00605429"/>
    <w:rsid w:val="0063198B"/>
    <w:rsid w:val="006333BA"/>
    <w:rsid w:val="00676656"/>
    <w:rsid w:val="00733334"/>
    <w:rsid w:val="0074053C"/>
    <w:rsid w:val="007967B5"/>
    <w:rsid w:val="007A71D5"/>
    <w:rsid w:val="007B2988"/>
    <w:rsid w:val="007D5615"/>
    <w:rsid w:val="007F44E0"/>
    <w:rsid w:val="00804999"/>
    <w:rsid w:val="008649F8"/>
    <w:rsid w:val="008676B7"/>
    <w:rsid w:val="008D5DEE"/>
    <w:rsid w:val="00903166"/>
    <w:rsid w:val="00934452"/>
    <w:rsid w:val="00951D78"/>
    <w:rsid w:val="009617E0"/>
    <w:rsid w:val="00973334"/>
    <w:rsid w:val="009A3418"/>
    <w:rsid w:val="009A75E0"/>
    <w:rsid w:val="00A0246B"/>
    <w:rsid w:val="00A5092B"/>
    <w:rsid w:val="00A64B3F"/>
    <w:rsid w:val="00A74038"/>
    <w:rsid w:val="00A93E0D"/>
    <w:rsid w:val="00AB3A66"/>
    <w:rsid w:val="00AB4A81"/>
    <w:rsid w:val="00AB7D56"/>
    <w:rsid w:val="00B5472B"/>
    <w:rsid w:val="00B968FF"/>
    <w:rsid w:val="00C30456"/>
    <w:rsid w:val="00C5037C"/>
    <w:rsid w:val="00C538D4"/>
    <w:rsid w:val="00C56D70"/>
    <w:rsid w:val="00C86A6D"/>
    <w:rsid w:val="00D17455"/>
    <w:rsid w:val="00D25009"/>
    <w:rsid w:val="00D37B2D"/>
    <w:rsid w:val="00E14350"/>
    <w:rsid w:val="00E521CD"/>
    <w:rsid w:val="00E54365"/>
    <w:rsid w:val="00E66811"/>
    <w:rsid w:val="00E714C8"/>
    <w:rsid w:val="00E94F29"/>
    <w:rsid w:val="00F00349"/>
    <w:rsid w:val="00F06CB4"/>
    <w:rsid w:val="00FD7AE6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3A"/>
    <w:pPr>
      <w:widowControl w:val="0"/>
      <w:jc w:val="both"/>
    </w:pPr>
    <w:rPr>
      <w:rFonts w:ascii="ＭＳ Ｐゴシック" w:eastAsia="ＭＳ Ｐ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C11E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E5809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740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74038"/>
  </w:style>
  <w:style w:type="paragraph" w:styleId="a8">
    <w:name w:val="footer"/>
    <w:basedOn w:val="a"/>
    <w:link w:val="a9"/>
    <w:uiPriority w:val="99"/>
    <w:unhideWhenUsed/>
    <w:rsid w:val="00A7403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74038"/>
  </w:style>
  <w:style w:type="table" w:styleId="aa">
    <w:name w:val="Table Grid"/>
    <w:basedOn w:val="a1"/>
    <w:uiPriority w:val="59"/>
    <w:rsid w:val="00464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3A"/>
    <w:pPr>
      <w:widowControl w:val="0"/>
      <w:jc w:val="both"/>
    </w:pPr>
    <w:rPr>
      <w:rFonts w:ascii="ＭＳ Ｐゴシック" w:eastAsia="ＭＳ Ｐ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C11E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E5809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740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74038"/>
  </w:style>
  <w:style w:type="paragraph" w:styleId="a8">
    <w:name w:val="footer"/>
    <w:basedOn w:val="a"/>
    <w:link w:val="a9"/>
    <w:uiPriority w:val="99"/>
    <w:unhideWhenUsed/>
    <w:rsid w:val="00A7403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74038"/>
  </w:style>
  <w:style w:type="table" w:styleId="aa">
    <w:name w:val="Table Grid"/>
    <w:basedOn w:val="a1"/>
    <w:uiPriority w:val="59"/>
    <w:rsid w:val="00464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29986-E4F3-4E66-B069-D2295AEF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m.minooka</dc:creator>
  <cp:lastModifiedBy>nec23</cp:lastModifiedBy>
  <cp:revision>2</cp:revision>
  <dcterms:created xsi:type="dcterms:W3CDTF">2015-12-01T01:57:00Z</dcterms:created>
  <dcterms:modified xsi:type="dcterms:W3CDTF">2015-12-01T01:57:00Z</dcterms:modified>
</cp:coreProperties>
</file>