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</w:t>
      </w:r>
      <w:r>
        <w:rPr>
          <w:rFonts w:hint="eastAsia" w:asciiTheme="minorEastAsia" w:hAnsiTheme="minorEastAsia" w:cstheme="minorEastAsia"/>
          <w:lang w:val="en-US" w:eastAsia="zh-CN"/>
        </w:rPr>
        <w:t>tml</w:t>
      </w:r>
      <w:r>
        <w:rPr>
          <w:rFonts w:hint="eastAsia" w:asciiTheme="minorEastAsia" w:hAnsiTheme="minorEastAsia" w:eastAsiaTheme="minorEastAsia" w:cstheme="minorEastAsia"/>
        </w:rPr>
        <w:t>概述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</w:t>
      </w:r>
      <w:r>
        <w:rPr>
          <w:rFonts w:hint="eastAsia" w:asciiTheme="minorEastAsia" w:hAnsiTheme="minorEastAsia" w:cstheme="minorEastAsia"/>
          <w:lang w:val="en-US" w:eastAsia="zh-CN"/>
        </w:rPr>
        <w:t>tml</w:t>
      </w:r>
      <w:r>
        <w:rPr>
          <w:rFonts w:hint="eastAsia" w:asciiTheme="minorEastAsia" w:hAnsiTheme="minorEastAsia" w:eastAsiaTheme="minorEastAsia" w:cstheme="minorEastAsia"/>
        </w:rPr>
        <w:t>: Hyper Text Markup Language 超文本标记语言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超文本</w:t>
      </w:r>
      <w:r>
        <w:rPr>
          <w:rFonts w:hint="eastAsia" w:asciiTheme="minorEastAsia" w:hAnsiTheme="minorEastAsia" w:cstheme="minorEastAsia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</w:rPr>
        <w:t>比普通文本功能更加强大,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可以添加各种样式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标记语言: 通过一组标签</w:t>
      </w:r>
      <w:r>
        <w:rPr>
          <w:rFonts w:hint="eastAsia" w:asciiTheme="minorEastAsia" w:hAnsiTheme="minorEastAsia" w:cstheme="minorEastAsia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</w:rPr>
        <w:t>来对内容进行描述</w:t>
      </w:r>
      <w:r>
        <w:rPr>
          <w:rFonts w:hint="eastAsia" w:asciiTheme="minorEastAsia" w:hAnsiTheme="minorEastAsia" w:cstheme="minorEastAsia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</w:rPr>
        <w:t>是由浏览器来解释执行</w:t>
      </w:r>
      <w:r>
        <w:rPr>
          <w:rFonts w:hint="eastAsia" w:asciiTheme="minorEastAsia" w:hAnsiTheme="minorEastAsia" w:cstheme="minorEastAsia"/>
          <w:lang w:val="en-US" w:eastAsia="zh-CN"/>
        </w:rPr>
        <w:t>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H</w:t>
      </w:r>
      <w:r>
        <w:rPr>
          <w:rFonts w:hint="eastAsia" w:asciiTheme="minorEastAsia" w:hAnsiTheme="minorEastAsia" w:cstheme="minorEastAsia"/>
          <w:lang w:val="en-US" w:eastAsia="zh-CN"/>
        </w:rPr>
        <w:t>tml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lang w:val="en-US" w:eastAsia="zh-CN"/>
        </w:rPr>
        <w:t>的主要作用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设计网页的基础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DA1DF"/>
    <w:multiLevelType w:val="singleLevel"/>
    <w:tmpl w:val="95DDA1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B7D96"/>
    <w:multiLevelType w:val="singleLevel"/>
    <w:tmpl w:val="A18B7D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690227"/>
    <w:multiLevelType w:val="singleLevel"/>
    <w:tmpl w:val="CE69022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2379F"/>
    <w:rsid w:val="21F826B1"/>
    <w:rsid w:val="373D4C65"/>
    <w:rsid w:val="540D4A8C"/>
    <w:rsid w:val="5FB83EFD"/>
    <w:rsid w:val="610C0318"/>
    <w:rsid w:val="6E03224B"/>
    <w:rsid w:val="743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2019-09-04T01:46:20Z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