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61B64" w14:textId="77777777" w:rsidR="00740EE7" w:rsidRPr="00D83C21" w:rsidRDefault="00740EE7" w:rsidP="00D83C21">
      <w:pPr>
        <w:spacing w:after="240" w:line="360" w:lineRule="auto"/>
        <w:jc w:val="center"/>
        <w:divId w:val="476259798"/>
        <w:rPr>
          <w:rFonts w:ascii="Cambria" w:hAnsi="Cambria"/>
          <w:sz w:val="40"/>
          <w:szCs w:val="40"/>
          <w:u w:val="single"/>
        </w:rPr>
      </w:pPr>
      <w:r w:rsidRPr="00D83C21">
        <w:rPr>
          <w:rFonts w:ascii="Cambria" w:hAnsi="Cambria"/>
          <w:b/>
          <w:sz w:val="40"/>
          <w:szCs w:val="40"/>
          <w:u w:val="single"/>
        </w:rPr>
        <w:t>RENTAL AGREEMENT</w:t>
      </w:r>
    </w:p>
    <w:p w14:paraId="3795BBF2" w14:textId="206D98A5" w:rsidR="00740EE7" w:rsidRPr="00D83C21" w:rsidRDefault="00740EE7" w:rsidP="00740EE7">
      <w:pPr>
        <w:spacing w:after="240" w:line="360" w:lineRule="auto"/>
        <w:jc w:val="both"/>
        <w:divId w:val="476259798"/>
        <w:rPr>
          <w:rFonts w:ascii="Cambria" w:hAnsi="Cambria"/>
          <w:bCs/>
          <w:sz w:val="28"/>
          <w:szCs w:val="28"/>
        </w:rPr>
      </w:pPr>
      <w:r w:rsidRPr="00D83C21">
        <w:rPr>
          <w:rFonts w:ascii="Cambria" w:hAnsi="Cambria"/>
          <w:bCs/>
          <w:sz w:val="28"/>
          <w:szCs w:val="28"/>
        </w:rPr>
        <w:t>T</w:t>
      </w:r>
      <w:r w:rsidR="00031F4D" w:rsidRPr="00D83C21">
        <w:rPr>
          <w:rFonts w:ascii="Cambria" w:hAnsi="Cambria"/>
          <w:bCs/>
          <w:sz w:val="28"/>
          <w:szCs w:val="28"/>
        </w:rPr>
        <w:t xml:space="preserve">his agreement made at </w:t>
      </w:r>
      <w:r w:rsidR="00D83C21" w:rsidRPr="005E30E4">
        <w:rPr>
          <w:rFonts w:ascii="Cambria" w:hAnsi="Cambria"/>
          <w:bCs/>
          <w:color w:val="FF0000"/>
          <w:sz w:val="28"/>
          <w:szCs w:val="28"/>
        </w:rPr>
        <w:t xml:space="preserve">{{ </w:t>
      </w:r>
      <w:r w:rsidR="00031F4D" w:rsidRPr="005E30E4">
        <w:rPr>
          <w:rFonts w:ascii="Cambria" w:hAnsi="Cambria"/>
          <w:bCs/>
          <w:color w:val="FF0000"/>
          <w:sz w:val="28"/>
          <w:szCs w:val="28"/>
        </w:rPr>
        <w:t>City</w:t>
      </w:r>
      <w:r w:rsidR="00543AA6" w:rsidRPr="005E30E4">
        <w:rPr>
          <w:rFonts w:ascii="Cambria" w:hAnsi="Cambria"/>
          <w:bCs/>
          <w:color w:val="FF0000"/>
          <w:sz w:val="28"/>
          <w:szCs w:val="28"/>
        </w:rPr>
        <w:t xml:space="preserve"> }}</w:t>
      </w:r>
      <w:r w:rsidR="00543AA6">
        <w:rPr>
          <w:rFonts w:ascii="Cambria" w:hAnsi="Cambria"/>
          <w:bCs/>
          <w:sz w:val="28"/>
          <w:szCs w:val="28"/>
        </w:rPr>
        <w:t xml:space="preserve">, </w:t>
      </w:r>
      <w:r w:rsidR="00543AA6" w:rsidRPr="005E30E4">
        <w:rPr>
          <w:rFonts w:ascii="Cambria" w:hAnsi="Cambria"/>
          <w:bCs/>
          <w:color w:val="FF0000"/>
          <w:sz w:val="28"/>
          <w:szCs w:val="28"/>
        </w:rPr>
        <w:t xml:space="preserve">{{ </w:t>
      </w:r>
      <w:r w:rsidR="00031F4D" w:rsidRPr="005E30E4">
        <w:rPr>
          <w:rFonts w:ascii="Cambria" w:hAnsi="Cambria"/>
          <w:bCs/>
          <w:color w:val="FF0000"/>
          <w:sz w:val="28"/>
          <w:szCs w:val="28"/>
        </w:rPr>
        <w:t>State</w:t>
      </w:r>
      <w:r w:rsidR="00D83C21" w:rsidRPr="005E30E4">
        <w:rPr>
          <w:rFonts w:ascii="Cambria" w:hAnsi="Cambria"/>
          <w:bCs/>
          <w:color w:val="FF0000"/>
          <w:sz w:val="28"/>
          <w:szCs w:val="28"/>
        </w:rPr>
        <w:t xml:space="preserve"> }}</w:t>
      </w:r>
      <w:r w:rsidR="00031F4D" w:rsidRPr="005E30E4">
        <w:rPr>
          <w:rFonts w:ascii="Cambria" w:hAnsi="Cambria"/>
          <w:bCs/>
          <w:color w:val="FF0000"/>
          <w:sz w:val="28"/>
          <w:szCs w:val="28"/>
        </w:rPr>
        <w:t xml:space="preserve"> </w:t>
      </w:r>
      <w:r w:rsidR="00031F4D" w:rsidRPr="00D83C21">
        <w:rPr>
          <w:rFonts w:ascii="Cambria" w:hAnsi="Cambria"/>
          <w:bCs/>
          <w:sz w:val="28"/>
          <w:szCs w:val="28"/>
        </w:rPr>
        <w:t xml:space="preserve">on this </w:t>
      </w:r>
      <w:r w:rsidR="00D83C21" w:rsidRPr="006A6124">
        <w:rPr>
          <w:rFonts w:ascii="Cambria" w:hAnsi="Cambria"/>
          <w:bCs/>
          <w:color w:val="FF0000"/>
          <w:sz w:val="28"/>
          <w:szCs w:val="28"/>
        </w:rPr>
        <w:t xml:space="preserve">{{ </w:t>
      </w:r>
      <w:proofErr w:type="spellStart"/>
      <w:r w:rsidR="00031F4D" w:rsidRPr="006A6124">
        <w:rPr>
          <w:rFonts w:ascii="Cambria" w:hAnsi="Cambria"/>
          <w:bCs/>
          <w:color w:val="FF0000"/>
          <w:sz w:val="28"/>
          <w:szCs w:val="28"/>
        </w:rPr>
        <w:t>Date</w:t>
      </w:r>
      <w:r w:rsidR="00632441" w:rsidRPr="006A6124">
        <w:rPr>
          <w:rFonts w:ascii="Cambria" w:hAnsi="Cambria"/>
          <w:bCs/>
          <w:color w:val="FF0000"/>
          <w:sz w:val="28"/>
          <w:szCs w:val="28"/>
        </w:rPr>
        <w:t>_</w:t>
      </w:r>
      <w:r w:rsidR="00031F4D" w:rsidRPr="006A6124">
        <w:rPr>
          <w:rFonts w:ascii="Cambria" w:hAnsi="Cambria"/>
          <w:bCs/>
          <w:color w:val="FF0000"/>
          <w:sz w:val="28"/>
          <w:szCs w:val="28"/>
        </w:rPr>
        <w:t>Month</w:t>
      </w:r>
      <w:r w:rsidR="00632441" w:rsidRPr="006A6124">
        <w:rPr>
          <w:rFonts w:ascii="Cambria" w:hAnsi="Cambria"/>
          <w:bCs/>
          <w:color w:val="FF0000"/>
          <w:sz w:val="28"/>
          <w:szCs w:val="28"/>
        </w:rPr>
        <w:t>_</w:t>
      </w:r>
      <w:r w:rsidR="00031F4D" w:rsidRPr="006A6124">
        <w:rPr>
          <w:rFonts w:ascii="Cambria" w:hAnsi="Cambria"/>
          <w:bCs/>
          <w:color w:val="FF0000"/>
          <w:sz w:val="28"/>
          <w:szCs w:val="28"/>
        </w:rPr>
        <w:t>Year</w:t>
      </w:r>
      <w:proofErr w:type="spellEnd"/>
      <w:r w:rsidR="00D83C21" w:rsidRPr="006A6124">
        <w:rPr>
          <w:rFonts w:ascii="Cambria" w:hAnsi="Cambria"/>
          <w:bCs/>
          <w:color w:val="FF0000"/>
          <w:sz w:val="28"/>
          <w:szCs w:val="28"/>
        </w:rPr>
        <w:t xml:space="preserve"> }}</w:t>
      </w:r>
      <w:r w:rsidR="00031F4D" w:rsidRPr="006A6124">
        <w:rPr>
          <w:rFonts w:ascii="Cambria" w:hAnsi="Cambria"/>
          <w:bCs/>
          <w:color w:val="FF0000"/>
          <w:sz w:val="28"/>
          <w:szCs w:val="28"/>
        </w:rPr>
        <w:t xml:space="preserve"> </w:t>
      </w:r>
      <w:r w:rsidR="00031F4D" w:rsidRPr="00D83C21">
        <w:rPr>
          <w:rFonts w:ascii="Cambria" w:hAnsi="Cambria"/>
          <w:bCs/>
          <w:sz w:val="28"/>
          <w:szCs w:val="28"/>
        </w:rPr>
        <w:t xml:space="preserve">between </w:t>
      </w:r>
      <w:r w:rsidR="00D83C21" w:rsidRPr="006A6124">
        <w:rPr>
          <w:rFonts w:ascii="Cambria" w:hAnsi="Cambria"/>
          <w:bCs/>
          <w:color w:val="FF0000"/>
          <w:sz w:val="28"/>
          <w:szCs w:val="28"/>
        </w:rPr>
        <w:t xml:space="preserve">{{ </w:t>
      </w:r>
      <w:proofErr w:type="spellStart"/>
      <w:r w:rsidR="00031F4D" w:rsidRPr="006A6124">
        <w:rPr>
          <w:rFonts w:ascii="Cambria" w:hAnsi="Cambria"/>
          <w:bCs/>
          <w:color w:val="FF0000"/>
          <w:sz w:val="28"/>
          <w:szCs w:val="28"/>
        </w:rPr>
        <w:t>Landlord</w:t>
      </w:r>
      <w:r w:rsidR="00632441" w:rsidRPr="006A6124">
        <w:rPr>
          <w:rFonts w:ascii="Cambria" w:hAnsi="Cambria"/>
          <w:bCs/>
          <w:color w:val="FF0000"/>
          <w:sz w:val="28"/>
          <w:szCs w:val="28"/>
        </w:rPr>
        <w:t>_</w:t>
      </w:r>
      <w:r w:rsidR="00031F4D" w:rsidRPr="006A6124">
        <w:rPr>
          <w:rFonts w:ascii="Cambria" w:hAnsi="Cambria"/>
          <w:bCs/>
          <w:color w:val="FF0000"/>
          <w:sz w:val="28"/>
          <w:szCs w:val="28"/>
        </w:rPr>
        <w:t>Name</w:t>
      </w:r>
      <w:proofErr w:type="spellEnd"/>
      <w:r w:rsidR="00194981" w:rsidRPr="006A6124">
        <w:rPr>
          <w:rFonts w:ascii="Cambria" w:hAnsi="Cambria"/>
          <w:bCs/>
          <w:color w:val="FF0000"/>
          <w:sz w:val="28"/>
          <w:szCs w:val="28"/>
        </w:rPr>
        <w:t xml:space="preserve"> </w:t>
      </w:r>
      <w:r w:rsidR="00D83C21" w:rsidRPr="006A6124">
        <w:rPr>
          <w:rFonts w:ascii="Cambria" w:hAnsi="Cambria"/>
          <w:bCs/>
          <w:color w:val="FF0000"/>
          <w:sz w:val="28"/>
          <w:szCs w:val="28"/>
        </w:rPr>
        <w:t>}}</w:t>
      </w:r>
      <w:r w:rsidRPr="00D83C21">
        <w:rPr>
          <w:rFonts w:ascii="Cambria" w:hAnsi="Cambria"/>
          <w:b/>
          <w:bCs/>
          <w:sz w:val="28"/>
          <w:szCs w:val="28"/>
        </w:rPr>
        <w:t>,</w:t>
      </w:r>
      <w:r w:rsidRPr="00D83C21">
        <w:rPr>
          <w:rFonts w:ascii="Cambria" w:hAnsi="Cambria"/>
          <w:sz w:val="28"/>
          <w:szCs w:val="28"/>
        </w:rPr>
        <w:t xml:space="preserve"> residing at </w:t>
      </w:r>
      <w:r w:rsidR="00D83C21" w:rsidRPr="006A6124">
        <w:rPr>
          <w:rFonts w:ascii="Cambria" w:hAnsi="Cambria"/>
          <w:color w:val="FF0000"/>
          <w:sz w:val="28"/>
          <w:szCs w:val="28"/>
        </w:rPr>
        <w:t xml:space="preserve">{{ </w:t>
      </w:r>
      <w:r w:rsidR="00031F4D" w:rsidRPr="006A6124">
        <w:rPr>
          <w:rFonts w:ascii="Cambria" w:hAnsi="Cambria"/>
          <w:color w:val="FF0000"/>
          <w:sz w:val="28"/>
          <w:szCs w:val="28"/>
        </w:rPr>
        <w:t>Landlord</w:t>
      </w:r>
      <w:r w:rsidR="00A92738" w:rsidRPr="006A6124">
        <w:rPr>
          <w:rFonts w:ascii="Cambria" w:hAnsi="Cambria"/>
          <w:color w:val="FF0000"/>
          <w:sz w:val="28"/>
          <w:szCs w:val="28"/>
        </w:rPr>
        <w:t>_</w:t>
      </w:r>
      <w:r w:rsidR="00031F4D" w:rsidRPr="006A6124">
        <w:rPr>
          <w:rFonts w:ascii="Cambria" w:hAnsi="Cambria"/>
          <w:color w:val="FF0000"/>
          <w:sz w:val="28"/>
          <w:szCs w:val="28"/>
        </w:rPr>
        <w:t>AddressLine1</w:t>
      </w:r>
      <w:r w:rsidR="000D17E4" w:rsidRPr="006A6124">
        <w:rPr>
          <w:rFonts w:ascii="Cambria" w:hAnsi="Cambria"/>
          <w:color w:val="FF0000"/>
          <w:sz w:val="28"/>
          <w:szCs w:val="28"/>
        </w:rPr>
        <w:t xml:space="preserve"> }}</w:t>
      </w:r>
      <w:r w:rsidR="000D17E4">
        <w:rPr>
          <w:rFonts w:ascii="Cambria" w:hAnsi="Cambria"/>
          <w:sz w:val="28"/>
          <w:szCs w:val="28"/>
        </w:rPr>
        <w:t xml:space="preserve">, </w:t>
      </w:r>
      <w:r w:rsidR="000D17E4" w:rsidRPr="006A6124">
        <w:rPr>
          <w:rFonts w:ascii="Cambria" w:hAnsi="Cambria"/>
          <w:color w:val="FF0000"/>
          <w:sz w:val="28"/>
          <w:szCs w:val="28"/>
        </w:rPr>
        <w:t>{{ Landlord</w:t>
      </w:r>
      <w:r w:rsidR="00A92738" w:rsidRPr="006A6124">
        <w:rPr>
          <w:rFonts w:ascii="Cambria" w:hAnsi="Cambria"/>
          <w:color w:val="FF0000"/>
          <w:sz w:val="28"/>
          <w:szCs w:val="28"/>
        </w:rPr>
        <w:t>_</w:t>
      </w:r>
      <w:r w:rsidR="00031F4D" w:rsidRPr="006A6124">
        <w:rPr>
          <w:rFonts w:ascii="Cambria" w:hAnsi="Cambria"/>
          <w:color w:val="FF0000"/>
          <w:sz w:val="28"/>
          <w:szCs w:val="28"/>
        </w:rPr>
        <w:t>AddressLine2</w:t>
      </w:r>
      <w:r w:rsidR="000D17E4" w:rsidRPr="006A6124">
        <w:rPr>
          <w:rFonts w:ascii="Cambria" w:hAnsi="Cambria"/>
          <w:color w:val="FF0000"/>
          <w:sz w:val="28"/>
          <w:szCs w:val="28"/>
        </w:rPr>
        <w:t xml:space="preserve"> }}</w:t>
      </w:r>
      <w:r w:rsidR="000D17E4">
        <w:rPr>
          <w:rFonts w:ascii="Cambria" w:hAnsi="Cambria"/>
          <w:sz w:val="28"/>
          <w:szCs w:val="28"/>
        </w:rPr>
        <w:t xml:space="preserve">, </w:t>
      </w:r>
      <w:r w:rsidR="000D17E4" w:rsidRPr="006A6124">
        <w:rPr>
          <w:rFonts w:ascii="Cambria" w:hAnsi="Cambria"/>
          <w:color w:val="FF0000"/>
          <w:sz w:val="28"/>
          <w:szCs w:val="28"/>
        </w:rPr>
        <w:t xml:space="preserve">{{ </w:t>
      </w:r>
      <w:proofErr w:type="spellStart"/>
      <w:r w:rsidR="000D17E4" w:rsidRPr="006A6124">
        <w:rPr>
          <w:rFonts w:ascii="Cambria" w:hAnsi="Cambria"/>
          <w:color w:val="FF0000"/>
          <w:sz w:val="28"/>
          <w:szCs w:val="28"/>
        </w:rPr>
        <w:t>Landlord</w:t>
      </w:r>
      <w:r w:rsidR="00A92738" w:rsidRPr="006A6124">
        <w:rPr>
          <w:rFonts w:ascii="Cambria" w:hAnsi="Cambria"/>
          <w:color w:val="FF0000"/>
          <w:sz w:val="28"/>
          <w:szCs w:val="28"/>
        </w:rPr>
        <w:t>_</w:t>
      </w:r>
      <w:r w:rsidR="00031F4D" w:rsidRPr="006A6124">
        <w:rPr>
          <w:rFonts w:ascii="Cambria" w:hAnsi="Cambria"/>
          <w:color w:val="FF0000"/>
          <w:sz w:val="28"/>
          <w:szCs w:val="28"/>
        </w:rPr>
        <w:t>City</w:t>
      </w:r>
      <w:proofErr w:type="spellEnd"/>
      <w:r w:rsidR="00F64ECB" w:rsidRPr="006A6124">
        <w:rPr>
          <w:rFonts w:ascii="Cambria" w:hAnsi="Cambria"/>
          <w:color w:val="FF0000"/>
          <w:sz w:val="28"/>
          <w:szCs w:val="28"/>
        </w:rPr>
        <w:t xml:space="preserve"> }}</w:t>
      </w:r>
      <w:r w:rsidR="00F64ECB">
        <w:rPr>
          <w:rFonts w:ascii="Cambria" w:hAnsi="Cambria"/>
          <w:sz w:val="28"/>
          <w:szCs w:val="28"/>
        </w:rPr>
        <w:t xml:space="preserve">, </w:t>
      </w:r>
      <w:r w:rsidR="00F64ECB" w:rsidRPr="006A6124">
        <w:rPr>
          <w:rFonts w:ascii="Cambria" w:hAnsi="Cambria"/>
          <w:color w:val="FF0000"/>
          <w:sz w:val="28"/>
          <w:szCs w:val="28"/>
        </w:rPr>
        <w:t xml:space="preserve">{{ </w:t>
      </w:r>
      <w:proofErr w:type="spellStart"/>
      <w:r w:rsidR="00F64ECB" w:rsidRPr="006A6124">
        <w:rPr>
          <w:rFonts w:ascii="Cambria" w:hAnsi="Cambria"/>
          <w:color w:val="FF0000"/>
          <w:sz w:val="28"/>
          <w:szCs w:val="28"/>
        </w:rPr>
        <w:t>Landlord</w:t>
      </w:r>
      <w:r w:rsidR="00A92738" w:rsidRPr="006A6124">
        <w:rPr>
          <w:rFonts w:ascii="Cambria" w:hAnsi="Cambria"/>
          <w:color w:val="FF0000"/>
          <w:sz w:val="28"/>
          <w:szCs w:val="28"/>
        </w:rPr>
        <w:t>_</w:t>
      </w:r>
      <w:r w:rsidR="00031F4D" w:rsidRPr="006A6124">
        <w:rPr>
          <w:rFonts w:ascii="Cambria" w:hAnsi="Cambria"/>
          <w:color w:val="FF0000"/>
          <w:sz w:val="28"/>
          <w:szCs w:val="28"/>
        </w:rPr>
        <w:t>State</w:t>
      </w:r>
      <w:proofErr w:type="spellEnd"/>
      <w:r w:rsidR="00F64ECB" w:rsidRPr="006A6124">
        <w:rPr>
          <w:rFonts w:ascii="Cambria" w:hAnsi="Cambria"/>
          <w:color w:val="FF0000"/>
          <w:sz w:val="28"/>
          <w:szCs w:val="28"/>
        </w:rPr>
        <w:t xml:space="preserve"> }}</w:t>
      </w:r>
      <w:r w:rsidR="00F64ECB">
        <w:rPr>
          <w:rFonts w:ascii="Cambria" w:hAnsi="Cambria"/>
          <w:sz w:val="28"/>
          <w:szCs w:val="28"/>
        </w:rPr>
        <w:t xml:space="preserve">, </w:t>
      </w:r>
      <w:r w:rsidR="00F64ECB" w:rsidRPr="006A6124">
        <w:rPr>
          <w:rFonts w:ascii="Cambria" w:hAnsi="Cambria"/>
          <w:color w:val="FF0000"/>
          <w:sz w:val="28"/>
          <w:szCs w:val="28"/>
        </w:rPr>
        <w:t xml:space="preserve">{{ </w:t>
      </w:r>
      <w:proofErr w:type="spellStart"/>
      <w:r w:rsidR="00F64ECB" w:rsidRPr="006A6124">
        <w:rPr>
          <w:rFonts w:ascii="Cambria" w:hAnsi="Cambria"/>
          <w:color w:val="FF0000"/>
          <w:sz w:val="28"/>
          <w:szCs w:val="28"/>
        </w:rPr>
        <w:t>Landlord</w:t>
      </w:r>
      <w:r w:rsidR="00A92738" w:rsidRPr="006A6124">
        <w:rPr>
          <w:rFonts w:ascii="Cambria" w:hAnsi="Cambria"/>
          <w:color w:val="FF0000"/>
          <w:sz w:val="28"/>
          <w:szCs w:val="28"/>
        </w:rPr>
        <w:t>_</w:t>
      </w:r>
      <w:r w:rsidR="00031F4D" w:rsidRPr="006A6124">
        <w:rPr>
          <w:rFonts w:ascii="Cambria" w:hAnsi="Cambria"/>
          <w:color w:val="FF0000"/>
          <w:sz w:val="28"/>
          <w:szCs w:val="28"/>
        </w:rPr>
        <w:t>PinCode</w:t>
      </w:r>
      <w:proofErr w:type="spellEnd"/>
      <w:r w:rsidR="00D83C21" w:rsidRPr="006A6124">
        <w:rPr>
          <w:rFonts w:ascii="Cambria" w:hAnsi="Cambria"/>
          <w:color w:val="FF0000"/>
          <w:sz w:val="28"/>
          <w:szCs w:val="28"/>
        </w:rPr>
        <w:t xml:space="preserve"> }}</w:t>
      </w:r>
      <w:r w:rsidRPr="006A6124">
        <w:rPr>
          <w:rFonts w:ascii="Cambria" w:hAnsi="Cambria"/>
          <w:color w:val="FF0000"/>
          <w:sz w:val="28"/>
          <w:szCs w:val="28"/>
        </w:rPr>
        <w:t xml:space="preserve"> </w:t>
      </w:r>
      <w:r w:rsidRPr="00D83C21">
        <w:rPr>
          <w:rFonts w:ascii="Cambria" w:hAnsi="Cambria"/>
          <w:sz w:val="28"/>
          <w:szCs w:val="28"/>
        </w:rPr>
        <w:t xml:space="preserve">hereinafter referred to as the `LESSOR` of the </w:t>
      </w:r>
      <w:r w:rsidR="00031F4D" w:rsidRPr="00D83C21">
        <w:rPr>
          <w:rFonts w:ascii="Cambria" w:hAnsi="Cambria"/>
          <w:sz w:val="28"/>
          <w:szCs w:val="28"/>
        </w:rPr>
        <w:t>One</w:t>
      </w:r>
      <w:r w:rsidRPr="00D83C21">
        <w:rPr>
          <w:rFonts w:ascii="Cambria" w:hAnsi="Cambria"/>
          <w:sz w:val="28"/>
          <w:szCs w:val="28"/>
        </w:rPr>
        <w:t xml:space="preserve"> Part AND </w:t>
      </w:r>
      <w:r w:rsidR="00D83C21" w:rsidRPr="006A6124">
        <w:rPr>
          <w:rFonts w:ascii="Cambria" w:hAnsi="Cambria"/>
          <w:color w:val="FF0000"/>
          <w:sz w:val="28"/>
          <w:szCs w:val="28"/>
        </w:rPr>
        <w:t xml:space="preserve">{{ </w:t>
      </w:r>
      <w:proofErr w:type="spellStart"/>
      <w:r w:rsidR="00031F4D" w:rsidRPr="006A6124">
        <w:rPr>
          <w:rFonts w:ascii="Cambria" w:hAnsi="Cambria"/>
          <w:color w:val="FF0000"/>
          <w:sz w:val="28"/>
          <w:szCs w:val="28"/>
        </w:rPr>
        <w:t>Tenant</w:t>
      </w:r>
      <w:r w:rsidR="00F77DD6" w:rsidRPr="006A6124">
        <w:rPr>
          <w:rFonts w:ascii="Cambria" w:hAnsi="Cambria"/>
          <w:color w:val="FF0000"/>
          <w:sz w:val="28"/>
          <w:szCs w:val="28"/>
        </w:rPr>
        <w:t>_</w:t>
      </w:r>
      <w:r w:rsidR="00031F4D" w:rsidRPr="006A6124">
        <w:rPr>
          <w:rFonts w:ascii="Cambria" w:hAnsi="Cambria"/>
          <w:color w:val="FF0000"/>
          <w:sz w:val="28"/>
          <w:szCs w:val="28"/>
        </w:rPr>
        <w:t>Name</w:t>
      </w:r>
      <w:proofErr w:type="spellEnd"/>
      <w:r w:rsidR="00D83C21" w:rsidRPr="006A6124">
        <w:rPr>
          <w:rFonts w:ascii="Cambria" w:hAnsi="Cambria"/>
          <w:bCs/>
          <w:color w:val="FF0000"/>
          <w:sz w:val="28"/>
          <w:szCs w:val="28"/>
        </w:rPr>
        <w:t xml:space="preserve"> }}</w:t>
      </w:r>
      <w:r w:rsidRPr="00D83C21">
        <w:rPr>
          <w:rFonts w:ascii="Cambria" w:hAnsi="Cambria"/>
          <w:b/>
          <w:bCs/>
          <w:sz w:val="28"/>
          <w:szCs w:val="28"/>
        </w:rPr>
        <w:t>,</w:t>
      </w:r>
      <w:r w:rsidRPr="00D83C21">
        <w:rPr>
          <w:rFonts w:ascii="Cambria" w:hAnsi="Cambria"/>
          <w:sz w:val="28"/>
          <w:szCs w:val="28"/>
        </w:rPr>
        <w:t xml:space="preserve"> residing </w:t>
      </w:r>
      <w:r w:rsidR="00236733" w:rsidRPr="00D83C21">
        <w:rPr>
          <w:rFonts w:ascii="Cambria" w:hAnsi="Cambria"/>
          <w:sz w:val="28"/>
          <w:szCs w:val="28"/>
        </w:rPr>
        <w:t xml:space="preserve">at </w:t>
      </w:r>
      <w:r w:rsidR="00D83C21" w:rsidRPr="006A6124">
        <w:rPr>
          <w:rFonts w:ascii="Cambria" w:hAnsi="Cambria"/>
          <w:color w:val="FF0000"/>
          <w:sz w:val="28"/>
          <w:szCs w:val="28"/>
        </w:rPr>
        <w:t xml:space="preserve">{{ </w:t>
      </w:r>
      <w:r w:rsidR="00031F4D" w:rsidRPr="006A6124">
        <w:rPr>
          <w:rFonts w:ascii="Cambria" w:hAnsi="Cambria"/>
          <w:color w:val="FF0000"/>
          <w:sz w:val="28"/>
          <w:szCs w:val="28"/>
        </w:rPr>
        <w:t>Tenant</w:t>
      </w:r>
      <w:r w:rsidR="00F77DD6" w:rsidRPr="006A6124">
        <w:rPr>
          <w:rFonts w:ascii="Cambria" w:hAnsi="Cambria"/>
          <w:color w:val="FF0000"/>
          <w:sz w:val="28"/>
          <w:szCs w:val="28"/>
        </w:rPr>
        <w:t>_</w:t>
      </w:r>
      <w:r w:rsidR="00031F4D" w:rsidRPr="006A6124">
        <w:rPr>
          <w:rFonts w:ascii="Cambria" w:hAnsi="Cambria"/>
          <w:color w:val="FF0000"/>
          <w:sz w:val="28"/>
          <w:szCs w:val="28"/>
        </w:rPr>
        <w:t>Address</w:t>
      </w:r>
      <w:r w:rsidR="00F77DD6" w:rsidRPr="006A6124">
        <w:rPr>
          <w:rFonts w:ascii="Cambria" w:hAnsi="Cambria"/>
          <w:color w:val="FF0000"/>
          <w:sz w:val="28"/>
          <w:szCs w:val="28"/>
        </w:rPr>
        <w:t>_</w:t>
      </w:r>
      <w:r w:rsidR="00031F4D" w:rsidRPr="006A6124">
        <w:rPr>
          <w:rFonts w:ascii="Cambria" w:hAnsi="Cambria"/>
          <w:color w:val="FF0000"/>
          <w:sz w:val="28"/>
          <w:szCs w:val="28"/>
        </w:rPr>
        <w:t>Line1</w:t>
      </w:r>
      <w:r w:rsidR="00B1491C" w:rsidRPr="006A6124">
        <w:rPr>
          <w:rFonts w:ascii="Cambria" w:hAnsi="Cambria"/>
          <w:color w:val="FF0000"/>
          <w:sz w:val="28"/>
          <w:szCs w:val="28"/>
        </w:rPr>
        <w:t xml:space="preserve"> }}</w:t>
      </w:r>
      <w:r w:rsidR="00B1491C">
        <w:rPr>
          <w:rFonts w:ascii="Cambria" w:hAnsi="Cambria"/>
          <w:sz w:val="28"/>
          <w:szCs w:val="28"/>
        </w:rPr>
        <w:t xml:space="preserve">, </w:t>
      </w:r>
      <w:r w:rsidR="00B1491C" w:rsidRPr="006A6124">
        <w:rPr>
          <w:rFonts w:ascii="Cambria" w:hAnsi="Cambria"/>
          <w:color w:val="FF0000"/>
          <w:sz w:val="28"/>
          <w:szCs w:val="28"/>
        </w:rPr>
        <w:t>{{ Tenent</w:t>
      </w:r>
      <w:r w:rsidR="00F77DD6" w:rsidRPr="006A6124">
        <w:rPr>
          <w:rFonts w:ascii="Cambria" w:hAnsi="Cambria"/>
          <w:color w:val="FF0000"/>
          <w:sz w:val="28"/>
          <w:szCs w:val="28"/>
        </w:rPr>
        <w:t>_</w:t>
      </w:r>
      <w:r w:rsidR="00031F4D" w:rsidRPr="006A6124">
        <w:rPr>
          <w:rFonts w:ascii="Cambria" w:hAnsi="Cambria"/>
          <w:color w:val="FF0000"/>
          <w:sz w:val="28"/>
          <w:szCs w:val="28"/>
        </w:rPr>
        <w:t>AddressLine2</w:t>
      </w:r>
      <w:r w:rsidR="00807666">
        <w:rPr>
          <w:rFonts w:ascii="Cambria" w:hAnsi="Cambria"/>
          <w:color w:val="FF0000"/>
          <w:sz w:val="28"/>
          <w:szCs w:val="28"/>
        </w:rPr>
        <w:t xml:space="preserve"> </w:t>
      </w:r>
      <w:r w:rsidR="00B1491C" w:rsidRPr="006A6124">
        <w:rPr>
          <w:rFonts w:ascii="Cambria" w:hAnsi="Cambria"/>
          <w:color w:val="FF0000"/>
          <w:sz w:val="28"/>
          <w:szCs w:val="28"/>
        </w:rPr>
        <w:t>}}</w:t>
      </w:r>
      <w:r w:rsidR="00B1491C">
        <w:rPr>
          <w:rFonts w:ascii="Cambria" w:hAnsi="Cambria"/>
          <w:sz w:val="28"/>
          <w:szCs w:val="28"/>
        </w:rPr>
        <w:t xml:space="preserve">, </w:t>
      </w:r>
      <w:r w:rsidR="00B1491C" w:rsidRPr="006A6124">
        <w:rPr>
          <w:rFonts w:ascii="Cambria" w:hAnsi="Cambria"/>
          <w:color w:val="FF0000"/>
          <w:sz w:val="28"/>
          <w:szCs w:val="28"/>
        </w:rPr>
        <w:t xml:space="preserve">{{ </w:t>
      </w:r>
      <w:proofErr w:type="spellStart"/>
      <w:r w:rsidR="00B1491C" w:rsidRPr="006A6124">
        <w:rPr>
          <w:rFonts w:ascii="Cambria" w:hAnsi="Cambria"/>
          <w:color w:val="FF0000"/>
          <w:sz w:val="28"/>
          <w:szCs w:val="28"/>
        </w:rPr>
        <w:t>Tenent</w:t>
      </w:r>
      <w:r w:rsidR="00F77DD6" w:rsidRPr="006A6124">
        <w:rPr>
          <w:rFonts w:ascii="Cambria" w:hAnsi="Cambria"/>
          <w:color w:val="FF0000"/>
          <w:sz w:val="28"/>
          <w:szCs w:val="28"/>
        </w:rPr>
        <w:t>_</w:t>
      </w:r>
      <w:r w:rsidR="00031F4D" w:rsidRPr="006A6124">
        <w:rPr>
          <w:rFonts w:ascii="Cambria" w:hAnsi="Cambria"/>
          <w:color w:val="FF0000"/>
          <w:sz w:val="28"/>
          <w:szCs w:val="28"/>
        </w:rPr>
        <w:t>City</w:t>
      </w:r>
      <w:proofErr w:type="spellEnd"/>
      <w:r w:rsidR="00F64ECB" w:rsidRPr="006A6124">
        <w:rPr>
          <w:rFonts w:ascii="Cambria" w:hAnsi="Cambria"/>
          <w:color w:val="FF0000"/>
          <w:sz w:val="28"/>
          <w:szCs w:val="28"/>
        </w:rPr>
        <w:t xml:space="preserve"> }}</w:t>
      </w:r>
      <w:r w:rsidR="00F64ECB">
        <w:rPr>
          <w:rFonts w:ascii="Cambria" w:hAnsi="Cambria"/>
          <w:sz w:val="28"/>
          <w:szCs w:val="28"/>
        </w:rPr>
        <w:t xml:space="preserve">, </w:t>
      </w:r>
      <w:r w:rsidR="00F64ECB" w:rsidRPr="006A6124">
        <w:rPr>
          <w:rFonts w:ascii="Cambria" w:hAnsi="Cambria"/>
          <w:color w:val="FF0000"/>
          <w:sz w:val="28"/>
          <w:szCs w:val="28"/>
        </w:rPr>
        <w:t xml:space="preserve">{{ </w:t>
      </w:r>
      <w:proofErr w:type="spellStart"/>
      <w:r w:rsidR="00F64ECB" w:rsidRPr="006A6124">
        <w:rPr>
          <w:rFonts w:ascii="Cambria" w:hAnsi="Cambria"/>
          <w:color w:val="FF0000"/>
          <w:sz w:val="28"/>
          <w:szCs w:val="28"/>
        </w:rPr>
        <w:t>Tenent</w:t>
      </w:r>
      <w:r w:rsidR="00F77DD6" w:rsidRPr="006A6124">
        <w:rPr>
          <w:rFonts w:ascii="Cambria" w:hAnsi="Cambria"/>
          <w:color w:val="FF0000"/>
          <w:sz w:val="28"/>
          <w:szCs w:val="28"/>
        </w:rPr>
        <w:t>_</w:t>
      </w:r>
      <w:r w:rsidR="00031F4D" w:rsidRPr="006A6124">
        <w:rPr>
          <w:rFonts w:ascii="Cambria" w:hAnsi="Cambria"/>
          <w:color w:val="FF0000"/>
          <w:sz w:val="28"/>
          <w:szCs w:val="28"/>
        </w:rPr>
        <w:t>State</w:t>
      </w:r>
      <w:proofErr w:type="spellEnd"/>
      <w:r w:rsidR="00F64ECB" w:rsidRPr="006A6124">
        <w:rPr>
          <w:rFonts w:ascii="Cambria" w:hAnsi="Cambria"/>
          <w:color w:val="FF0000"/>
          <w:sz w:val="28"/>
          <w:szCs w:val="28"/>
        </w:rPr>
        <w:t xml:space="preserve"> }}</w:t>
      </w:r>
      <w:r w:rsidR="00F64ECB">
        <w:rPr>
          <w:rFonts w:ascii="Cambria" w:hAnsi="Cambria"/>
          <w:sz w:val="28"/>
          <w:szCs w:val="28"/>
        </w:rPr>
        <w:t xml:space="preserve">, </w:t>
      </w:r>
      <w:r w:rsidR="00F64ECB" w:rsidRPr="006A6124">
        <w:rPr>
          <w:rFonts w:ascii="Cambria" w:hAnsi="Cambria"/>
          <w:color w:val="FF0000"/>
          <w:sz w:val="28"/>
          <w:szCs w:val="28"/>
        </w:rPr>
        <w:t xml:space="preserve">{{ </w:t>
      </w:r>
      <w:proofErr w:type="spellStart"/>
      <w:r w:rsidR="00F64ECB" w:rsidRPr="006A6124">
        <w:rPr>
          <w:rFonts w:ascii="Cambria" w:hAnsi="Cambria"/>
          <w:color w:val="FF0000"/>
          <w:sz w:val="28"/>
          <w:szCs w:val="28"/>
        </w:rPr>
        <w:t>Tenent</w:t>
      </w:r>
      <w:r w:rsidR="00F77DD6" w:rsidRPr="006A6124">
        <w:rPr>
          <w:rFonts w:ascii="Cambria" w:hAnsi="Cambria"/>
          <w:color w:val="FF0000"/>
          <w:sz w:val="28"/>
          <w:szCs w:val="28"/>
        </w:rPr>
        <w:t>_</w:t>
      </w:r>
      <w:r w:rsidR="00031F4D" w:rsidRPr="006A6124">
        <w:rPr>
          <w:rFonts w:ascii="Cambria" w:hAnsi="Cambria"/>
          <w:color w:val="FF0000"/>
          <w:sz w:val="28"/>
          <w:szCs w:val="28"/>
        </w:rPr>
        <w:t>PinCode</w:t>
      </w:r>
      <w:proofErr w:type="spellEnd"/>
      <w:r w:rsidR="00D83C21" w:rsidRPr="006A6124">
        <w:rPr>
          <w:rFonts w:ascii="Cambria" w:hAnsi="Cambria"/>
          <w:bCs/>
          <w:color w:val="FF0000"/>
          <w:sz w:val="28"/>
          <w:szCs w:val="28"/>
        </w:rPr>
        <w:t xml:space="preserve"> }}</w:t>
      </w:r>
      <w:r w:rsidRPr="00D83C21">
        <w:rPr>
          <w:rFonts w:ascii="Cambria" w:hAnsi="Cambria"/>
          <w:sz w:val="28"/>
          <w:szCs w:val="28"/>
        </w:rPr>
        <w:t xml:space="preserve"> hereinafter referred to as the `LESSEE` of the other Part;</w:t>
      </w:r>
    </w:p>
    <w:p w14:paraId="06580CFB" w14:textId="287BB1A6" w:rsidR="00740EE7" w:rsidRPr="00D83C21" w:rsidRDefault="00740EE7" w:rsidP="00740EE7">
      <w:pPr>
        <w:spacing w:line="360" w:lineRule="auto"/>
        <w:jc w:val="both"/>
        <w:divId w:val="327757613"/>
        <w:rPr>
          <w:rFonts w:ascii="Cambria" w:hAnsi="Cambria"/>
          <w:sz w:val="28"/>
          <w:szCs w:val="28"/>
        </w:rPr>
      </w:pPr>
      <w:r w:rsidRPr="00D83C21">
        <w:rPr>
          <w:rFonts w:ascii="Cambria" w:hAnsi="Cambria"/>
          <w:sz w:val="28"/>
          <w:szCs w:val="28"/>
        </w:rPr>
        <w:t>WHEREAS the Lessor is the lawful owner of, and otherwise well sufficiently entitled to</w:t>
      </w:r>
      <w:r w:rsidR="00C15254">
        <w:rPr>
          <w:rFonts w:ascii="Cambria" w:hAnsi="Cambria"/>
          <w:sz w:val="28"/>
          <w:szCs w:val="28"/>
        </w:rPr>
        <w:t xml:space="preserve"> </w:t>
      </w:r>
      <w:r w:rsidR="00C15254" w:rsidRPr="006A6124">
        <w:rPr>
          <w:rFonts w:ascii="Cambria" w:hAnsi="Cambria"/>
          <w:color w:val="FF0000"/>
          <w:sz w:val="28"/>
          <w:szCs w:val="28"/>
        </w:rPr>
        <w:t>{{ Tenant_Address_Line1 }}</w:t>
      </w:r>
      <w:r w:rsidR="00C15254">
        <w:rPr>
          <w:rFonts w:ascii="Cambria" w:hAnsi="Cambria"/>
          <w:sz w:val="28"/>
          <w:szCs w:val="28"/>
        </w:rPr>
        <w:t xml:space="preserve">, </w:t>
      </w:r>
      <w:r w:rsidR="00C15254" w:rsidRPr="006A6124">
        <w:rPr>
          <w:rFonts w:ascii="Cambria" w:hAnsi="Cambria"/>
          <w:color w:val="FF0000"/>
          <w:sz w:val="28"/>
          <w:szCs w:val="28"/>
        </w:rPr>
        <w:t>{{ Tenent_AddressLine2</w:t>
      </w:r>
      <w:r w:rsidR="00C15254">
        <w:rPr>
          <w:rFonts w:ascii="Cambria" w:hAnsi="Cambria"/>
          <w:color w:val="FF0000"/>
          <w:sz w:val="28"/>
          <w:szCs w:val="28"/>
        </w:rPr>
        <w:t xml:space="preserve"> </w:t>
      </w:r>
      <w:r w:rsidR="00C15254" w:rsidRPr="006A6124">
        <w:rPr>
          <w:rFonts w:ascii="Cambria" w:hAnsi="Cambria"/>
          <w:color w:val="FF0000"/>
          <w:sz w:val="28"/>
          <w:szCs w:val="28"/>
        </w:rPr>
        <w:t>}}</w:t>
      </w:r>
      <w:r w:rsidR="00C15254">
        <w:rPr>
          <w:rFonts w:ascii="Cambria" w:hAnsi="Cambria"/>
          <w:sz w:val="28"/>
          <w:szCs w:val="28"/>
        </w:rPr>
        <w:t xml:space="preserve">, </w:t>
      </w:r>
      <w:r w:rsidR="00C15254" w:rsidRPr="006A6124">
        <w:rPr>
          <w:rFonts w:ascii="Cambria" w:hAnsi="Cambria"/>
          <w:color w:val="FF0000"/>
          <w:sz w:val="28"/>
          <w:szCs w:val="28"/>
        </w:rPr>
        <w:t xml:space="preserve">{{ </w:t>
      </w:r>
      <w:proofErr w:type="spellStart"/>
      <w:r w:rsidR="00C15254" w:rsidRPr="006A6124">
        <w:rPr>
          <w:rFonts w:ascii="Cambria" w:hAnsi="Cambria"/>
          <w:color w:val="FF0000"/>
          <w:sz w:val="28"/>
          <w:szCs w:val="28"/>
        </w:rPr>
        <w:t>Tenent_City</w:t>
      </w:r>
      <w:proofErr w:type="spellEnd"/>
      <w:r w:rsidR="00C15254" w:rsidRPr="006A6124">
        <w:rPr>
          <w:rFonts w:ascii="Cambria" w:hAnsi="Cambria"/>
          <w:color w:val="FF0000"/>
          <w:sz w:val="28"/>
          <w:szCs w:val="28"/>
        </w:rPr>
        <w:t xml:space="preserve"> }}</w:t>
      </w:r>
      <w:r w:rsidR="00C15254">
        <w:rPr>
          <w:rFonts w:ascii="Cambria" w:hAnsi="Cambria"/>
          <w:sz w:val="28"/>
          <w:szCs w:val="28"/>
        </w:rPr>
        <w:t xml:space="preserve">, </w:t>
      </w:r>
      <w:r w:rsidR="00C15254" w:rsidRPr="006A6124">
        <w:rPr>
          <w:rFonts w:ascii="Cambria" w:hAnsi="Cambria"/>
          <w:color w:val="FF0000"/>
          <w:sz w:val="28"/>
          <w:szCs w:val="28"/>
        </w:rPr>
        <w:t xml:space="preserve">{{ </w:t>
      </w:r>
      <w:proofErr w:type="spellStart"/>
      <w:r w:rsidR="00C15254" w:rsidRPr="006A6124">
        <w:rPr>
          <w:rFonts w:ascii="Cambria" w:hAnsi="Cambria"/>
          <w:color w:val="FF0000"/>
          <w:sz w:val="28"/>
          <w:szCs w:val="28"/>
        </w:rPr>
        <w:t>Tenent_State</w:t>
      </w:r>
      <w:proofErr w:type="spellEnd"/>
      <w:r w:rsidR="00C15254" w:rsidRPr="006A6124">
        <w:rPr>
          <w:rFonts w:ascii="Cambria" w:hAnsi="Cambria"/>
          <w:color w:val="FF0000"/>
          <w:sz w:val="28"/>
          <w:szCs w:val="28"/>
        </w:rPr>
        <w:t xml:space="preserve"> }}</w:t>
      </w:r>
      <w:r w:rsidR="00C15254">
        <w:rPr>
          <w:rFonts w:ascii="Cambria" w:hAnsi="Cambria"/>
          <w:sz w:val="28"/>
          <w:szCs w:val="28"/>
        </w:rPr>
        <w:t xml:space="preserve">, </w:t>
      </w:r>
      <w:r w:rsidR="00C15254" w:rsidRPr="006A6124">
        <w:rPr>
          <w:rFonts w:ascii="Cambria" w:hAnsi="Cambria"/>
          <w:color w:val="FF0000"/>
          <w:sz w:val="28"/>
          <w:szCs w:val="28"/>
        </w:rPr>
        <w:t xml:space="preserve">{{ </w:t>
      </w:r>
      <w:proofErr w:type="spellStart"/>
      <w:r w:rsidR="00C15254" w:rsidRPr="006A6124">
        <w:rPr>
          <w:rFonts w:ascii="Cambria" w:hAnsi="Cambria"/>
          <w:color w:val="FF0000"/>
          <w:sz w:val="28"/>
          <w:szCs w:val="28"/>
        </w:rPr>
        <w:t>Tenent_PinCode</w:t>
      </w:r>
      <w:proofErr w:type="spellEnd"/>
      <w:r w:rsidR="00C15254" w:rsidRPr="006A6124">
        <w:rPr>
          <w:rFonts w:ascii="Cambria" w:hAnsi="Cambria"/>
          <w:bCs/>
          <w:color w:val="FF0000"/>
          <w:sz w:val="28"/>
          <w:szCs w:val="28"/>
        </w:rPr>
        <w:t xml:space="preserve"> }}</w:t>
      </w:r>
      <w:r w:rsidR="00C15254">
        <w:rPr>
          <w:rFonts w:ascii="Cambria" w:hAnsi="Cambria"/>
          <w:bCs/>
          <w:color w:val="FF0000"/>
          <w:sz w:val="28"/>
          <w:szCs w:val="28"/>
        </w:rPr>
        <w:t xml:space="preserve"> </w:t>
      </w:r>
      <w:r w:rsidRPr="00D83C21">
        <w:rPr>
          <w:rFonts w:ascii="Cambria" w:hAnsi="Cambria"/>
          <w:sz w:val="28"/>
          <w:szCs w:val="28"/>
        </w:rPr>
        <w:t xml:space="preserve">falling in the category, </w:t>
      </w:r>
      <w:r w:rsidR="00D83C21" w:rsidRPr="00D83C21">
        <w:rPr>
          <w:rFonts w:ascii="Cambria" w:hAnsi="Cambria"/>
          <w:sz w:val="28"/>
          <w:szCs w:val="28"/>
        </w:rPr>
        <w:t xml:space="preserve">{{ </w:t>
      </w:r>
      <w:r w:rsidR="00031F4D" w:rsidRPr="00D83C21">
        <w:rPr>
          <w:rFonts w:ascii="Cambria" w:hAnsi="Cambria"/>
          <w:sz w:val="28"/>
          <w:szCs w:val="28"/>
        </w:rPr>
        <w:t>IndependentHouse</w:t>
      </w:r>
      <w:r w:rsidR="00005ECE">
        <w:rPr>
          <w:rFonts w:ascii="Cambria" w:hAnsi="Cambria"/>
          <w:sz w:val="28"/>
          <w:szCs w:val="28"/>
        </w:rPr>
        <w:t>_or_</w:t>
      </w:r>
      <w:r w:rsidR="00031F4D" w:rsidRPr="00D83C21">
        <w:rPr>
          <w:rFonts w:ascii="Cambria" w:hAnsi="Cambria"/>
          <w:sz w:val="28"/>
          <w:szCs w:val="28"/>
        </w:rPr>
        <w:t>Apartment</w:t>
      </w:r>
      <w:r w:rsidR="00005ECE">
        <w:rPr>
          <w:rFonts w:ascii="Cambria" w:hAnsi="Cambria"/>
          <w:sz w:val="28"/>
          <w:szCs w:val="28"/>
        </w:rPr>
        <w:t>_or_</w:t>
      </w:r>
      <w:r w:rsidR="00031F4D" w:rsidRPr="00D83C21">
        <w:rPr>
          <w:rFonts w:ascii="Cambria" w:hAnsi="Cambria"/>
          <w:sz w:val="28"/>
          <w:szCs w:val="28"/>
        </w:rPr>
        <w:t>FarmHouse</w:t>
      </w:r>
      <w:r w:rsidR="00005ECE">
        <w:rPr>
          <w:rFonts w:ascii="Cambria" w:hAnsi="Cambria"/>
          <w:sz w:val="28"/>
          <w:szCs w:val="28"/>
        </w:rPr>
        <w:t>_or_</w:t>
      </w:r>
      <w:r w:rsidR="00031F4D" w:rsidRPr="00D83C21">
        <w:rPr>
          <w:rFonts w:ascii="Cambria" w:hAnsi="Cambria"/>
          <w:sz w:val="28"/>
          <w:szCs w:val="28"/>
        </w:rPr>
        <w:t>ResidentialProperty</w:t>
      </w:r>
      <w:r w:rsidR="00005ECE">
        <w:rPr>
          <w:rFonts w:ascii="Cambria" w:hAnsi="Cambria"/>
          <w:sz w:val="28"/>
          <w:szCs w:val="28"/>
        </w:rPr>
        <w:t xml:space="preserve"> </w:t>
      </w:r>
      <w:r w:rsidR="00D83C21" w:rsidRPr="00D83C21">
        <w:rPr>
          <w:rFonts w:ascii="Cambria" w:hAnsi="Cambria"/>
          <w:sz w:val="28"/>
          <w:szCs w:val="28"/>
        </w:rPr>
        <w:t>}}</w:t>
      </w:r>
      <w:r w:rsidRPr="00D83C21">
        <w:rPr>
          <w:rFonts w:ascii="Cambria" w:hAnsi="Cambria"/>
          <w:sz w:val="28"/>
          <w:szCs w:val="28"/>
        </w:rPr>
        <w:t xml:space="preserve"> and comprising of </w:t>
      </w:r>
      <w:r w:rsidR="00D83C21" w:rsidRPr="00B158A2">
        <w:rPr>
          <w:rFonts w:ascii="Cambria" w:hAnsi="Cambria"/>
          <w:color w:val="FF0000"/>
          <w:sz w:val="28"/>
          <w:szCs w:val="28"/>
        </w:rPr>
        <w:t xml:space="preserve">{{ </w:t>
      </w:r>
      <w:proofErr w:type="spellStart"/>
      <w:r w:rsidR="00031F4D" w:rsidRPr="00B158A2">
        <w:rPr>
          <w:rFonts w:ascii="Cambria" w:hAnsi="Cambria"/>
          <w:color w:val="FF0000"/>
          <w:sz w:val="28"/>
          <w:szCs w:val="28"/>
        </w:rPr>
        <w:t>X</w:t>
      </w:r>
      <w:r w:rsidR="00005ECE" w:rsidRPr="00B158A2">
        <w:rPr>
          <w:rFonts w:ascii="Cambria" w:hAnsi="Cambria"/>
          <w:color w:val="FF0000"/>
          <w:sz w:val="28"/>
          <w:szCs w:val="28"/>
        </w:rPr>
        <w:t>_</w:t>
      </w:r>
      <w:r w:rsidRPr="00B158A2">
        <w:rPr>
          <w:rFonts w:ascii="Cambria" w:hAnsi="Cambria"/>
          <w:color w:val="FF0000"/>
          <w:sz w:val="28"/>
          <w:szCs w:val="28"/>
        </w:rPr>
        <w:t>Bedroom</w:t>
      </w:r>
      <w:r w:rsidR="00031F4D" w:rsidRPr="00B158A2">
        <w:rPr>
          <w:rFonts w:ascii="Cambria" w:hAnsi="Cambria"/>
          <w:color w:val="FF0000"/>
          <w:sz w:val="28"/>
          <w:szCs w:val="28"/>
        </w:rPr>
        <w:t>s</w:t>
      </w:r>
      <w:proofErr w:type="spellEnd"/>
      <w:r w:rsidR="00D83C21" w:rsidRPr="00B158A2">
        <w:rPr>
          <w:rFonts w:ascii="Cambria" w:hAnsi="Cambria"/>
          <w:color w:val="FF0000"/>
          <w:sz w:val="28"/>
          <w:szCs w:val="28"/>
        </w:rPr>
        <w:t xml:space="preserve"> }}</w:t>
      </w:r>
      <w:r w:rsidRPr="00D83C21">
        <w:rPr>
          <w:rFonts w:ascii="Cambria" w:hAnsi="Cambria"/>
          <w:sz w:val="28"/>
          <w:szCs w:val="28"/>
        </w:rPr>
        <w:t xml:space="preserve">, </w:t>
      </w:r>
      <w:r w:rsidR="00D83C21" w:rsidRPr="00B158A2">
        <w:rPr>
          <w:rFonts w:ascii="Cambria" w:hAnsi="Cambria"/>
          <w:color w:val="FF0000"/>
          <w:sz w:val="28"/>
          <w:szCs w:val="28"/>
        </w:rPr>
        <w:t xml:space="preserve">{{ </w:t>
      </w:r>
      <w:proofErr w:type="spellStart"/>
      <w:r w:rsidR="00031F4D" w:rsidRPr="00B158A2">
        <w:rPr>
          <w:rFonts w:ascii="Cambria" w:hAnsi="Cambria"/>
          <w:color w:val="FF0000"/>
          <w:sz w:val="28"/>
          <w:szCs w:val="28"/>
        </w:rPr>
        <w:t>X</w:t>
      </w:r>
      <w:r w:rsidR="00005ECE" w:rsidRPr="00B158A2">
        <w:rPr>
          <w:rFonts w:ascii="Cambria" w:hAnsi="Cambria"/>
          <w:color w:val="FF0000"/>
          <w:sz w:val="28"/>
          <w:szCs w:val="28"/>
        </w:rPr>
        <w:t>_</w:t>
      </w:r>
      <w:r w:rsidRPr="00B158A2">
        <w:rPr>
          <w:rFonts w:ascii="Cambria" w:hAnsi="Cambria"/>
          <w:color w:val="FF0000"/>
          <w:sz w:val="28"/>
          <w:szCs w:val="28"/>
        </w:rPr>
        <w:t>Bathroom</w:t>
      </w:r>
      <w:r w:rsidR="00031F4D" w:rsidRPr="00B158A2">
        <w:rPr>
          <w:rFonts w:ascii="Cambria" w:hAnsi="Cambria"/>
          <w:color w:val="FF0000"/>
          <w:sz w:val="28"/>
          <w:szCs w:val="28"/>
        </w:rPr>
        <w:t>s</w:t>
      </w:r>
      <w:proofErr w:type="spellEnd"/>
      <w:r w:rsidR="00D83C21" w:rsidRPr="00B158A2">
        <w:rPr>
          <w:rFonts w:ascii="Cambria" w:hAnsi="Cambria"/>
          <w:color w:val="FF0000"/>
          <w:sz w:val="28"/>
          <w:szCs w:val="28"/>
        </w:rPr>
        <w:t xml:space="preserve"> }}</w:t>
      </w:r>
      <w:r w:rsidRPr="00D83C21">
        <w:rPr>
          <w:rFonts w:ascii="Cambria" w:hAnsi="Cambria"/>
          <w:sz w:val="28"/>
          <w:szCs w:val="28"/>
        </w:rPr>
        <w:t xml:space="preserve">, </w:t>
      </w:r>
      <w:r w:rsidR="00D83C21" w:rsidRPr="00B158A2">
        <w:rPr>
          <w:rFonts w:ascii="Cambria" w:hAnsi="Cambria"/>
          <w:color w:val="FF0000"/>
          <w:sz w:val="28"/>
          <w:szCs w:val="28"/>
        </w:rPr>
        <w:t xml:space="preserve">{{ </w:t>
      </w:r>
      <w:proofErr w:type="spellStart"/>
      <w:r w:rsidR="00031F4D" w:rsidRPr="00B158A2">
        <w:rPr>
          <w:rFonts w:ascii="Cambria" w:hAnsi="Cambria"/>
          <w:color w:val="FF0000"/>
          <w:sz w:val="28"/>
          <w:szCs w:val="28"/>
        </w:rPr>
        <w:t>X</w:t>
      </w:r>
      <w:r w:rsidR="00005ECE" w:rsidRPr="00B158A2">
        <w:rPr>
          <w:rFonts w:ascii="Cambria" w:hAnsi="Cambria"/>
          <w:color w:val="FF0000"/>
          <w:sz w:val="28"/>
          <w:szCs w:val="28"/>
        </w:rPr>
        <w:t>_</w:t>
      </w:r>
      <w:r w:rsidRPr="00B158A2">
        <w:rPr>
          <w:rFonts w:ascii="Cambria" w:hAnsi="Cambria"/>
          <w:color w:val="FF0000"/>
          <w:sz w:val="28"/>
          <w:szCs w:val="28"/>
        </w:rPr>
        <w:t>Carpark</w:t>
      </w:r>
      <w:r w:rsidR="00031F4D" w:rsidRPr="00B158A2">
        <w:rPr>
          <w:rFonts w:ascii="Cambria" w:hAnsi="Cambria"/>
          <w:color w:val="FF0000"/>
          <w:sz w:val="28"/>
          <w:szCs w:val="28"/>
        </w:rPr>
        <w:t>s</w:t>
      </w:r>
      <w:proofErr w:type="spellEnd"/>
      <w:r w:rsidR="00D83C21" w:rsidRPr="00B158A2">
        <w:rPr>
          <w:rFonts w:ascii="Cambria" w:hAnsi="Cambria"/>
          <w:color w:val="FF0000"/>
          <w:sz w:val="28"/>
          <w:szCs w:val="28"/>
        </w:rPr>
        <w:t xml:space="preserve"> }}</w:t>
      </w:r>
      <w:r w:rsidRPr="00B158A2">
        <w:rPr>
          <w:rFonts w:ascii="Cambria" w:hAnsi="Cambria"/>
          <w:color w:val="FF0000"/>
          <w:sz w:val="28"/>
          <w:szCs w:val="28"/>
        </w:rPr>
        <w:t xml:space="preserve"> </w:t>
      </w:r>
      <w:r w:rsidRPr="00D83C21">
        <w:rPr>
          <w:rFonts w:ascii="Cambria" w:hAnsi="Cambria"/>
          <w:sz w:val="28"/>
          <w:szCs w:val="28"/>
        </w:rPr>
        <w:t xml:space="preserve">with an extent of </w:t>
      </w:r>
      <w:r w:rsidR="00D83C21" w:rsidRPr="00B158A2">
        <w:rPr>
          <w:rFonts w:ascii="Cambria" w:hAnsi="Cambria"/>
          <w:color w:val="FF0000"/>
          <w:sz w:val="28"/>
          <w:szCs w:val="28"/>
        </w:rPr>
        <w:t xml:space="preserve">{{ </w:t>
      </w:r>
      <w:proofErr w:type="spellStart"/>
      <w:r w:rsidR="00031F4D" w:rsidRPr="00B158A2">
        <w:rPr>
          <w:rFonts w:ascii="Cambria" w:hAnsi="Cambria"/>
          <w:color w:val="FF0000"/>
          <w:sz w:val="28"/>
          <w:szCs w:val="28"/>
        </w:rPr>
        <w:t>XXXX</w:t>
      </w:r>
      <w:r w:rsidR="00005ECE" w:rsidRPr="00B158A2">
        <w:rPr>
          <w:rFonts w:ascii="Cambria" w:hAnsi="Cambria"/>
          <w:color w:val="FF0000"/>
          <w:sz w:val="28"/>
          <w:szCs w:val="28"/>
        </w:rPr>
        <w:t>_</w:t>
      </w:r>
      <w:r w:rsidRPr="00B158A2">
        <w:rPr>
          <w:rFonts w:ascii="Cambria" w:hAnsi="Cambria"/>
          <w:color w:val="FF0000"/>
          <w:sz w:val="28"/>
          <w:szCs w:val="28"/>
        </w:rPr>
        <w:t>Square</w:t>
      </w:r>
      <w:r w:rsidR="00005ECE" w:rsidRPr="00B158A2">
        <w:rPr>
          <w:rFonts w:ascii="Cambria" w:hAnsi="Cambria"/>
          <w:color w:val="FF0000"/>
          <w:sz w:val="28"/>
          <w:szCs w:val="28"/>
        </w:rPr>
        <w:t>_</w:t>
      </w:r>
      <w:r w:rsidRPr="00B158A2">
        <w:rPr>
          <w:rFonts w:ascii="Cambria" w:hAnsi="Cambria"/>
          <w:color w:val="FF0000"/>
          <w:sz w:val="28"/>
          <w:szCs w:val="28"/>
        </w:rPr>
        <w:t>Feet</w:t>
      </w:r>
      <w:proofErr w:type="spellEnd"/>
      <w:r w:rsidR="00D83C21" w:rsidRPr="00B158A2">
        <w:rPr>
          <w:rFonts w:ascii="Cambria" w:hAnsi="Cambria"/>
          <w:color w:val="FF0000"/>
          <w:sz w:val="28"/>
          <w:szCs w:val="28"/>
        </w:rPr>
        <w:t xml:space="preserve"> }}</w:t>
      </w:r>
      <w:r w:rsidRPr="00B158A2">
        <w:rPr>
          <w:rFonts w:ascii="Cambria" w:hAnsi="Cambria"/>
          <w:color w:val="FF0000"/>
          <w:sz w:val="28"/>
          <w:szCs w:val="28"/>
        </w:rPr>
        <w:t xml:space="preserve"> </w:t>
      </w:r>
      <w:r w:rsidRPr="00D83C21">
        <w:rPr>
          <w:rFonts w:ascii="Cambria" w:hAnsi="Cambria"/>
          <w:sz w:val="28"/>
          <w:szCs w:val="28"/>
        </w:rPr>
        <w:t xml:space="preserve">hereinafter referred to as the `said premises`; </w:t>
      </w:r>
    </w:p>
    <w:p w14:paraId="7AF6B965" w14:textId="77777777" w:rsidR="00740EE7" w:rsidRPr="00D83C21" w:rsidRDefault="00740EE7" w:rsidP="00031F4D">
      <w:pPr>
        <w:spacing w:line="360" w:lineRule="auto"/>
        <w:jc w:val="both"/>
        <w:divId w:val="1931886249"/>
        <w:rPr>
          <w:rFonts w:ascii="Cambria" w:hAnsi="Cambria"/>
          <w:sz w:val="28"/>
          <w:szCs w:val="28"/>
        </w:rPr>
      </w:pPr>
      <w:r w:rsidRPr="00D83C21">
        <w:rPr>
          <w:rFonts w:ascii="Cambria" w:hAnsi="Cambria"/>
          <w:sz w:val="28"/>
          <w:szCs w:val="28"/>
        </w:rPr>
        <w:t xml:space="preserve">AND WHEREAS at the request of the Lessee, the Lessor has agreed to let the said premises to the tenant for a term of </w:t>
      </w:r>
      <w:proofErr w:type="gramStart"/>
      <w:r w:rsidR="00D83C21" w:rsidRPr="00B158A2">
        <w:rPr>
          <w:rFonts w:ascii="Cambria" w:hAnsi="Cambria"/>
          <w:color w:val="FF0000"/>
          <w:sz w:val="28"/>
          <w:szCs w:val="28"/>
        </w:rPr>
        <w:t xml:space="preserve">{{ </w:t>
      </w:r>
      <w:proofErr w:type="spellStart"/>
      <w:r w:rsidR="00D83C21" w:rsidRPr="00B158A2">
        <w:rPr>
          <w:rFonts w:ascii="Cambria" w:hAnsi="Cambria"/>
          <w:color w:val="FF0000"/>
          <w:sz w:val="28"/>
          <w:szCs w:val="28"/>
        </w:rPr>
        <w:t>Lease</w:t>
      </w:r>
      <w:proofErr w:type="gramEnd"/>
      <w:r w:rsidR="00511293" w:rsidRPr="00B158A2">
        <w:rPr>
          <w:rFonts w:ascii="Cambria" w:hAnsi="Cambria"/>
          <w:color w:val="FF0000"/>
          <w:sz w:val="28"/>
          <w:szCs w:val="28"/>
        </w:rPr>
        <w:t>_</w:t>
      </w:r>
      <w:r w:rsidR="00031F4D" w:rsidRPr="00B158A2">
        <w:rPr>
          <w:rFonts w:ascii="Cambria" w:hAnsi="Cambria"/>
          <w:color w:val="FF0000"/>
          <w:sz w:val="28"/>
          <w:szCs w:val="28"/>
        </w:rPr>
        <w:t>Term</w:t>
      </w:r>
      <w:proofErr w:type="spellEnd"/>
      <w:r w:rsidR="00D83C21" w:rsidRPr="00B158A2">
        <w:rPr>
          <w:rFonts w:ascii="Cambria" w:hAnsi="Cambria"/>
          <w:color w:val="FF0000"/>
          <w:sz w:val="28"/>
          <w:szCs w:val="28"/>
        </w:rPr>
        <w:t xml:space="preserve"> }}</w:t>
      </w:r>
      <w:r w:rsidRPr="00B158A2">
        <w:rPr>
          <w:rFonts w:ascii="Cambria" w:hAnsi="Cambria"/>
          <w:color w:val="FF0000"/>
          <w:sz w:val="28"/>
          <w:szCs w:val="28"/>
        </w:rPr>
        <w:t xml:space="preserve"> </w:t>
      </w:r>
      <w:r w:rsidRPr="00D83C21">
        <w:rPr>
          <w:rFonts w:ascii="Cambria" w:hAnsi="Cambria"/>
          <w:sz w:val="28"/>
          <w:szCs w:val="28"/>
        </w:rPr>
        <w:t xml:space="preserve">commencing from </w:t>
      </w:r>
      <w:r w:rsidR="00D83C21" w:rsidRPr="00B158A2">
        <w:rPr>
          <w:rFonts w:ascii="Cambria" w:hAnsi="Cambria"/>
          <w:color w:val="FF0000"/>
          <w:sz w:val="28"/>
          <w:szCs w:val="28"/>
        </w:rPr>
        <w:t xml:space="preserve">{{ </w:t>
      </w:r>
      <w:proofErr w:type="spellStart"/>
      <w:r w:rsidR="00031F4D" w:rsidRPr="00B158A2">
        <w:rPr>
          <w:rFonts w:ascii="Cambria" w:hAnsi="Cambria"/>
          <w:color w:val="FF0000"/>
          <w:sz w:val="28"/>
          <w:szCs w:val="28"/>
        </w:rPr>
        <w:t>Lease</w:t>
      </w:r>
      <w:r w:rsidR="00511293" w:rsidRPr="00B158A2">
        <w:rPr>
          <w:rFonts w:ascii="Cambria" w:hAnsi="Cambria"/>
          <w:color w:val="FF0000"/>
          <w:sz w:val="28"/>
          <w:szCs w:val="28"/>
        </w:rPr>
        <w:t>_</w:t>
      </w:r>
      <w:r w:rsidR="00031F4D" w:rsidRPr="00B158A2">
        <w:rPr>
          <w:rFonts w:ascii="Cambria" w:hAnsi="Cambria"/>
          <w:color w:val="FF0000"/>
          <w:sz w:val="28"/>
          <w:szCs w:val="28"/>
        </w:rPr>
        <w:t>Start</w:t>
      </w:r>
      <w:r w:rsidR="00511293" w:rsidRPr="00B158A2">
        <w:rPr>
          <w:rFonts w:ascii="Cambria" w:hAnsi="Cambria"/>
          <w:color w:val="FF0000"/>
          <w:sz w:val="28"/>
          <w:szCs w:val="28"/>
        </w:rPr>
        <w:t>_</w:t>
      </w:r>
      <w:r w:rsidR="00031F4D" w:rsidRPr="00B158A2">
        <w:rPr>
          <w:rFonts w:ascii="Cambria" w:hAnsi="Cambria"/>
          <w:color w:val="FF0000"/>
          <w:sz w:val="28"/>
          <w:szCs w:val="28"/>
        </w:rPr>
        <w:t>Date</w:t>
      </w:r>
      <w:proofErr w:type="spellEnd"/>
      <w:r w:rsidR="00D83C21" w:rsidRPr="00B158A2">
        <w:rPr>
          <w:rFonts w:ascii="Cambria" w:hAnsi="Cambria"/>
          <w:color w:val="FF0000"/>
          <w:sz w:val="28"/>
          <w:szCs w:val="28"/>
        </w:rPr>
        <w:t xml:space="preserve"> }}</w:t>
      </w:r>
      <w:r w:rsidRPr="00D83C21">
        <w:rPr>
          <w:rFonts w:ascii="Cambria" w:hAnsi="Cambria"/>
          <w:sz w:val="28"/>
          <w:szCs w:val="28"/>
        </w:rPr>
        <w:t xml:space="preserve"> in the manner hereinafter appearing. </w:t>
      </w:r>
    </w:p>
    <w:p w14:paraId="66334B14" w14:textId="77777777" w:rsidR="009E0EEF" w:rsidRPr="00D83C21" w:rsidRDefault="009E0EEF" w:rsidP="00031F4D">
      <w:pPr>
        <w:spacing w:line="360" w:lineRule="auto"/>
        <w:jc w:val="both"/>
        <w:divId w:val="2141536505"/>
        <w:rPr>
          <w:rFonts w:ascii="Cambria" w:hAnsi="Cambria"/>
          <w:sz w:val="28"/>
          <w:szCs w:val="28"/>
        </w:rPr>
      </w:pPr>
    </w:p>
    <w:p w14:paraId="58D433FA" w14:textId="77777777" w:rsidR="00740EE7" w:rsidRPr="00D83C21" w:rsidRDefault="00740EE7" w:rsidP="00031F4D">
      <w:pPr>
        <w:spacing w:line="360" w:lineRule="auto"/>
        <w:jc w:val="both"/>
        <w:divId w:val="2141536505"/>
        <w:rPr>
          <w:rFonts w:ascii="Cambria" w:hAnsi="Cambria"/>
          <w:sz w:val="28"/>
          <w:szCs w:val="28"/>
        </w:rPr>
      </w:pPr>
      <w:r w:rsidRPr="00D83C21">
        <w:rPr>
          <w:rFonts w:ascii="Cambria" w:hAnsi="Cambria"/>
          <w:sz w:val="28"/>
          <w:szCs w:val="28"/>
        </w:rPr>
        <w:t xml:space="preserve">NOW THIS AGREEMENT WITNESSETH AND IT IS HEREBY AGREED BY AND BETWEEN THE PARTIES AS UNDER: </w:t>
      </w:r>
    </w:p>
    <w:p w14:paraId="5FDAE55F"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 xml:space="preserve">That the Lessor hereby grant to the Lessee, the right to enter into and use and remain in the said premises along with the existing fixtures and fittings listed in Annexure 1 to this Agreement and that the Lessee shall </w:t>
      </w:r>
      <w:r w:rsidRPr="00D83C21">
        <w:rPr>
          <w:rFonts w:ascii="Cambria" w:hAnsi="Cambria"/>
          <w:sz w:val="28"/>
          <w:szCs w:val="28"/>
        </w:rPr>
        <w:lastRenderedPageBreak/>
        <w:t>be entitled to peacefully possess, and enjoy possession of the said premises, and the other rights herein.</w:t>
      </w:r>
    </w:p>
    <w:p w14:paraId="6B9E4866"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 xml:space="preserve">That the lease hereby granted shall, unless cancelled earlier under any provision of this Agreement, remain in force for a period of </w:t>
      </w:r>
      <w:proofErr w:type="gramStart"/>
      <w:r w:rsidR="00D83C21" w:rsidRPr="00A02980">
        <w:rPr>
          <w:rFonts w:ascii="Cambria" w:hAnsi="Cambria"/>
          <w:color w:val="FF0000"/>
          <w:sz w:val="28"/>
          <w:szCs w:val="28"/>
        </w:rPr>
        <w:t xml:space="preserve">{{ </w:t>
      </w:r>
      <w:proofErr w:type="spellStart"/>
      <w:r w:rsidR="009E0EEF" w:rsidRPr="00A02980">
        <w:rPr>
          <w:rFonts w:ascii="Cambria" w:hAnsi="Cambria"/>
          <w:color w:val="FF0000"/>
          <w:sz w:val="28"/>
          <w:szCs w:val="28"/>
        </w:rPr>
        <w:t>Lease</w:t>
      </w:r>
      <w:proofErr w:type="gramEnd"/>
      <w:r w:rsidR="00122C2E" w:rsidRPr="00A02980">
        <w:rPr>
          <w:rFonts w:ascii="Cambria" w:hAnsi="Cambria"/>
          <w:color w:val="FF0000"/>
          <w:sz w:val="28"/>
          <w:szCs w:val="28"/>
        </w:rPr>
        <w:t>_</w:t>
      </w:r>
      <w:r w:rsidR="009E0EEF" w:rsidRPr="00A02980">
        <w:rPr>
          <w:rFonts w:ascii="Cambria" w:hAnsi="Cambria"/>
          <w:color w:val="FF0000"/>
          <w:sz w:val="28"/>
          <w:szCs w:val="28"/>
        </w:rPr>
        <w:t>Term</w:t>
      </w:r>
      <w:proofErr w:type="spellEnd"/>
      <w:r w:rsidR="00D83C21" w:rsidRPr="00A02980">
        <w:rPr>
          <w:rFonts w:ascii="Cambria" w:hAnsi="Cambria"/>
          <w:color w:val="FF0000"/>
          <w:sz w:val="28"/>
          <w:szCs w:val="28"/>
        </w:rPr>
        <w:t xml:space="preserve"> }}</w:t>
      </w:r>
      <w:r w:rsidRPr="00D83C21">
        <w:rPr>
          <w:rFonts w:ascii="Cambria" w:hAnsi="Cambria"/>
          <w:sz w:val="28"/>
          <w:szCs w:val="28"/>
        </w:rPr>
        <w:t xml:space="preserve">. </w:t>
      </w:r>
    </w:p>
    <w:p w14:paraId="324C578F" w14:textId="39CEE1CD"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 xml:space="preserve">That the Lessee will have the option to terminate this lease by giving </w:t>
      </w:r>
      <w:proofErr w:type="gramStart"/>
      <w:r w:rsidR="00D83C21" w:rsidRPr="00A02980">
        <w:rPr>
          <w:rFonts w:ascii="Cambria" w:hAnsi="Cambria"/>
          <w:color w:val="FF0000"/>
          <w:sz w:val="28"/>
          <w:szCs w:val="28"/>
        </w:rPr>
        <w:t xml:space="preserve">{{ </w:t>
      </w:r>
      <w:proofErr w:type="spellStart"/>
      <w:r w:rsidRPr="00A02980">
        <w:rPr>
          <w:rFonts w:ascii="Cambria" w:hAnsi="Cambria"/>
          <w:color w:val="FF0000"/>
          <w:sz w:val="28"/>
          <w:szCs w:val="28"/>
        </w:rPr>
        <w:t>on</w:t>
      </w:r>
      <w:r w:rsidR="00122C2E" w:rsidRPr="00A02980">
        <w:rPr>
          <w:rFonts w:ascii="Cambria" w:hAnsi="Cambria"/>
          <w:color w:val="FF0000"/>
          <w:sz w:val="28"/>
          <w:szCs w:val="28"/>
        </w:rPr>
        <w:t>e</w:t>
      </w:r>
      <w:proofErr w:type="gramEnd"/>
      <w:r w:rsidR="00122C2E" w:rsidRPr="00A02980">
        <w:rPr>
          <w:rFonts w:ascii="Cambria" w:hAnsi="Cambria"/>
          <w:color w:val="FF0000"/>
          <w:sz w:val="28"/>
          <w:szCs w:val="28"/>
        </w:rPr>
        <w:t>_</w:t>
      </w:r>
      <w:r w:rsidRPr="00A02980">
        <w:rPr>
          <w:rFonts w:ascii="Cambria" w:hAnsi="Cambria"/>
          <w:color w:val="FF0000"/>
          <w:sz w:val="28"/>
          <w:szCs w:val="28"/>
        </w:rPr>
        <w:t>months</w:t>
      </w:r>
      <w:r w:rsidR="00122C2E" w:rsidRPr="00A02980">
        <w:rPr>
          <w:rFonts w:ascii="Cambria" w:hAnsi="Cambria"/>
          <w:color w:val="FF0000"/>
          <w:sz w:val="28"/>
          <w:szCs w:val="28"/>
        </w:rPr>
        <w:t>_</w:t>
      </w:r>
      <w:r w:rsidRPr="00A02980">
        <w:rPr>
          <w:rFonts w:ascii="Cambria" w:hAnsi="Cambria"/>
          <w:color w:val="FF0000"/>
          <w:sz w:val="28"/>
          <w:szCs w:val="28"/>
        </w:rPr>
        <w:t>notice</w:t>
      </w:r>
      <w:proofErr w:type="spellEnd"/>
      <w:r w:rsidR="00D83C21" w:rsidRPr="00A02980">
        <w:rPr>
          <w:rFonts w:ascii="Cambria" w:hAnsi="Cambria"/>
          <w:color w:val="FF0000"/>
          <w:sz w:val="28"/>
          <w:szCs w:val="28"/>
        </w:rPr>
        <w:t xml:space="preserve"> }}</w:t>
      </w:r>
      <w:r w:rsidRPr="00A02980">
        <w:rPr>
          <w:rFonts w:ascii="Cambria" w:hAnsi="Cambria"/>
          <w:color w:val="FF0000"/>
          <w:sz w:val="28"/>
          <w:szCs w:val="28"/>
        </w:rPr>
        <w:t xml:space="preserve"> </w:t>
      </w:r>
      <w:r w:rsidRPr="00D83C21">
        <w:rPr>
          <w:rFonts w:ascii="Cambria" w:hAnsi="Cambria"/>
          <w:sz w:val="28"/>
          <w:szCs w:val="28"/>
        </w:rPr>
        <w:t>in writing to the Lessor.</w:t>
      </w:r>
    </w:p>
    <w:p w14:paraId="35C7CF02"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That the Lessee shall have no right to create any sub-lease or assign or transfer in any manner the lease or give to any one the possession of the said premises or any part thereof.</w:t>
      </w:r>
    </w:p>
    <w:p w14:paraId="4D5D5332"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 xml:space="preserve">That the Lessee shall use the said premises only for </w:t>
      </w:r>
      <w:r w:rsidR="009E0EEF" w:rsidRPr="00D83C21">
        <w:rPr>
          <w:rFonts w:ascii="Cambria" w:hAnsi="Cambria"/>
          <w:sz w:val="28"/>
          <w:szCs w:val="28"/>
        </w:rPr>
        <w:t>residential</w:t>
      </w:r>
      <w:r w:rsidRPr="00D83C21">
        <w:rPr>
          <w:rFonts w:ascii="Cambria" w:hAnsi="Cambria"/>
          <w:sz w:val="28"/>
          <w:szCs w:val="28"/>
        </w:rPr>
        <w:t xml:space="preserve"> purposes.</w:t>
      </w:r>
    </w:p>
    <w:p w14:paraId="104D8C58"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That the Lessor shall, before handing over the said premises, ensure the working of sanitary, electrical and water supply connections and other fittings pertaining to the said premises. It is agreed that it shall be the responsibility of the Lessor for their return in the working condition at the time of re-possession of the said premises (reasonable wear and tear and loss or damage by fire, flood, rains, accident, irresistible force or act of God excepted).</w:t>
      </w:r>
    </w:p>
    <w:p w14:paraId="0A0DC405"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That the Lessee is not authorized to make any alteration in the construction of the said premises. The Lessee may however install and remove his own fittings and fixtures, provided this is done without causing any excessive damage or loss to the said premises</w:t>
      </w:r>
      <w:r w:rsidR="009E0EEF" w:rsidRPr="00D83C21">
        <w:rPr>
          <w:rFonts w:ascii="Cambria" w:hAnsi="Cambria"/>
          <w:sz w:val="28"/>
          <w:szCs w:val="28"/>
        </w:rPr>
        <w:t>.</w:t>
      </w:r>
    </w:p>
    <w:p w14:paraId="4D25A232"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 xml:space="preserve">That the day to day repair jobs such as fuse blow out, replacement of light bulbs/tubes, leakage of water taps, maintenance of the water pump and other minor repairs, etc., shall be </w:t>
      </w:r>
      <w:proofErr w:type="gramStart"/>
      <w:r w:rsidRPr="00D83C21">
        <w:rPr>
          <w:rFonts w:ascii="Cambria" w:hAnsi="Cambria"/>
          <w:sz w:val="28"/>
          <w:szCs w:val="28"/>
        </w:rPr>
        <w:t>effected</w:t>
      </w:r>
      <w:proofErr w:type="gramEnd"/>
      <w:r w:rsidRPr="00D83C21">
        <w:rPr>
          <w:rFonts w:ascii="Cambria" w:hAnsi="Cambria"/>
          <w:sz w:val="28"/>
          <w:szCs w:val="28"/>
        </w:rPr>
        <w:t xml:space="preserve"> by the Lessee at its own cost, and any major repairs, either structural or to the electrical or water connection, plumbing leaks, water seepage shall be attended to by the Lessor. In the event of the Lessor failing to carry out the repairs on </w:t>
      </w:r>
      <w:r w:rsidRPr="00D83C21">
        <w:rPr>
          <w:rFonts w:ascii="Cambria" w:hAnsi="Cambria"/>
          <w:sz w:val="28"/>
          <w:szCs w:val="28"/>
        </w:rPr>
        <w:lastRenderedPageBreak/>
        <w:t>receiving notice from the Lessee, the Lessee shall undertake the necessary repairs and the Lessor will be liable to immediately reimburse costs incurred by the Lessee.</w:t>
      </w:r>
    </w:p>
    <w:p w14:paraId="37CC42B7"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That the Lessor or its duly authorized agent shall have the right to enter into or upon the said premises or any part thereof at a mutually arranged convenient time for the purpose of inspection</w:t>
      </w:r>
      <w:r w:rsidR="009E0EEF" w:rsidRPr="00D83C21">
        <w:rPr>
          <w:rFonts w:ascii="Cambria" w:hAnsi="Cambria"/>
          <w:sz w:val="28"/>
          <w:szCs w:val="28"/>
        </w:rPr>
        <w:t>.</w:t>
      </w:r>
      <w:r w:rsidRPr="00D83C21">
        <w:rPr>
          <w:rFonts w:ascii="Cambria" w:hAnsi="Cambria"/>
          <w:sz w:val="28"/>
          <w:szCs w:val="28"/>
        </w:rPr>
        <w:t xml:space="preserve"> </w:t>
      </w:r>
    </w:p>
    <w:p w14:paraId="32282532"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That the Lessee shall use the said premises along with its fixtures and fitting in careful and responsible manner and shall handover the premises to the Lessor in working condition (reasonable wear and tear and loss or damage by fire, flood, rains, accidents, irresistible force or act of God excepted).</w:t>
      </w:r>
    </w:p>
    <w:p w14:paraId="4927CA47" w14:textId="2BF06BA3"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 xml:space="preserve">That in consideration of use of the said premises the Lessee agrees that he shall pay to the Lessor during the period of this agreement, a monthly rent at the rate of </w:t>
      </w:r>
      <w:proofErr w:type="gramStart"/>
      <w:r w:rsidR="00D83C21" w:rsidRPr="00A02980">
        <w:rPr>
          <w:rFonts w:ascii="Cambria" w:hAnsi="Cambria"/>
          <w:color w:val="FF0000"/>
          <w:sz w:val="28"/>
          <w:szCs w:val="28"/>
        </w:rPr>
        <w:t xml:space="preserve">{{ </w:t>
      </w:r>
      <w:proofErr w:type="spellStart"/>
      <w:r w:rsidR="009E0EEF" w:rsidRPr="00A02980">
        <w:rPr>
          <w:rFonts w:ascii="Cambria" w:hAnsi="Cambria"/>
          <w:color w:val="FF0000"/>
          <w:sz w:val="28"/>
          <w:szCs w:val="28"/>
        </w:rPr>
        <w:t>Monthly</w:t>
      </w:r>
      <w:proofErr w:type="gramEnd"/>
      <w:r w:rsidR="00B317A2" w:rsidRPr="00A02980">
        <w:rPr>
          <w:rFonts w:ascii="Cambria" w:hAnsi="Cambria"/>
          <w:color w:val="FF0000"/>
          <w:sz w:val="28"/>
          <w:szCs w:val="28"/>
        </w:rPr>
        <w:t>_</w:t>
      </w:r>
      <w:r w:rsidR="009E0EEF" w:rsidRPr="00A02980">
        <w:rPr>
          <w:rFonts w:ascii="Cambria" w:hAnsi="Cambria"/>
          <w:color w:val="FF0000"/>
          <w:sz w:val="28"/>
          <w:szCs w:val="28"/>
        </w:rPr>
        <w:t>Rental</w:t>
      </w:r>
      <w:r w:rsidR="00B317A2" w:rsidRPr="00A02980">
        <w:rPr>
          <w:rFonts w:ascii="Cambria" w:hAnsi="Cambria"/>
          <w:color w:val="FF0000"/>
          <w:sz w:val="28"/>
          <w:szCs w:val="28"/>
        </w:rPr>
        <w:t>_</w:t>
      </w:r>
      <w:r w:rsidR="009E0EEF" w:rsidRPr="00A02980">
        <w:rPr>
          <w:rFonts w:ascii="Cambria" w:hAnsi="Cambria"/>
          <w:color w:val="FF0000"/>
          <w:sz w:val="28"/>
          <w:szCs w:val="28"/>
        </w:rPr>
        <w:t>in</w:t>
      </w:r>
      <w:r w:rsidR="00B317A2" w:rsidRPr="00A02980">
        <w:rPr>
          <w:rFonts w:ascii="Cambria" w:hAnsi="Cambria"/>
          <w:color w:val="FF0000"/>
          <w:sz w:val="28"/>
          <w:szCs w:val="28"/>
        </w:rPr>
        <w:t>_</w:t>
      </w:r>
      <w:r w:rsidR="009E0EEF" w:rsidRPr="00A02980">
        <w:rPr>
          <w:rFonts w:ascii="Cambria" w:hAnsi="Cambria"/>
          <w:color w:val="FF0000"/>
          <w:sz w:val="28"/>
          <w:szCs w:val="28"/>
        </w:rPr>
        <w:t>Number</w:t>
      </w:r>
      <w:r w:rsidR="00B317A2" w:rsidRPr="00A02980">
        <w:rPr>
          <w:rFonts w:ascii="Cambria" w:hAnsi="Cambria"/>
          <w:color w:val="FF0000"/>
          <w:sz w:val="28"/>
          <w:szCs w:val="28"/>
        </w:rPr>
        <w:t>_</w:t>
      </w:r>
      <w:r w:rsidR="00D818C1" w:rsidRPr="00A02980">
        <w:rPr>
          <w:rFonts w:ascii="Cambria" w:hAnsi="Cambria"/>
          <w:color w:val="FF0000"/>
          <w:sz w:val="28"/>
          <w:szCs w:val="28"/>
        </w:rPr>
        <w:t>and</w:t>
      </w:r>
      <w:r w:rsidR="00B317A2" w:rsidRPr="00A02980">
        <w:rPr>
          <w:rFonts w:ascii="Cambria" w:hAnsi="Cambria"/>
          <w:color w:val="FF0000"/>
          <w:sz w:val="28"/>
          <w:szCs w:val="28"/>
        </w:rPr>
        <w:t>_</w:t>
      </w:r>
      <w:r w:rsidR="009E0EEF" w:rsidRPr="00A02980">
        <w:rPr>
          <w:rFonts w:ascii="Cambria" w:hAnsi="Cambria"/>
          <w:color w:val="FF0000"/>
          <w:sz w:val="28"/>
          <w:szCs w:val="28"/>
        </w:rPr>
        <w:t>Words</w:t>
      </w:r>
      <w:proofErr w:type="spellEnd"/>
      <w:r w:rsidR="00D83C21" w:rsidRPr="00A02980">
        <w:rPr>
          <w:rFonts w:ascii="Cambria" w:hAnsi="Cambria"/>
          <w:color w:val="FF0000"/>
          <w:sz w:val="28"/>
          <w:szCs w:val="28"/>
        </w:rPr>
        <w:t xml:space="preserve"> }}</w:t>
      </w:r>
      <w:r w:rsidRPr="00D83C21">
        <w:rPr>
          <w:rFonts w:ascii="Cambria" w:hAnsi="Cambria"/>
          <w:sz w:val="28"/>
          <w:szCs w:val="28"/>
        </w:rPr>
        <w:t xml:space="preserve">. The amount will be paid in advance on or before the </w:t>
      </w:r>
      <w:r w:rsidR="009E0EEF" w:rsidRPr="00D83C21">
        <w:rPr>
          <w:rFonts w:ascii="Cambria" w:hAnsi="Cambria"/>
          <w:sz w:val="28"/>
          <w:szCs w:val="28"/>
        </w:rPr>
        <w:t xml:space="preserve">date of </w:t>
      </w:r>
      <w:proofErr w:type="gramStart"/>
      <w:r w:rsidR="00D83C21" w:rsidRPr="00A02980">
        <w:rPr>
          <w:rFonts w:ascii="Cambria" w:hAnsi="Cambria"/>
          <w:color w:val="FF0000"/>
          <w:sz w:val="28"/>
          <w:szCs w:val="28"/>
        </w:rPr>
        <w:t xml:space="preserve">{{ </w:t>
      </w:r>
      <w:r w:rsidR="002453E4" w:rsidRPr="00A02980">
        <w:rPr>
          <w:rFonts w:ascii="Cambria" w:hAnsi="Cambria"/>
          <w:color w:val="FF0000"/>
          <w:sz w:val="28"/>
          <w:szCs w:val="28"/>
        </w:rPr>
        <w:t>_</w:t>
      </w:r>
      <w:proofErr w:type="spellStart"/>
      <w:proofErr w:type="gramEnd"/>
      <w:r w:rsidR="009E0EEF" w:rsidRPr="00A02980">
        <w:rPr>
          <w:rFonts w:ascii="Cambria" w:hAnsi="Cambria"/>
          <w:color w:val="FF0000"/>
          <w:sz w:val="28"/>
          <w:szCs w:val="28"/>
        </w:rPr>
        <w:t>st</w:t>
      </w:r>
      <w:r w:rsidRPr="00A02980">
        <w:rPr>
          <w:rFonts w:ascii="Cambria" w:hAnsi="Cambria"/>
          <w:color w:val="FF0000"/>
          <w:sz w:val="28"/>
          <w:szCs w:val="28"/>
        </w:rPr>
        <w:t>day</w:t>
      </w:r>
      <w:proofErr w:type="spellEnd"/>
      <w:r w:rsidR="00D83C21" w:rsidRPr="00A02980">
        <w:rPr>
          <w:rFonts w:ascii="Cambria" w:hAnsi="Cambria"/>
          <w:color w:val="FF0000"/>
          <w:sz w:val="28"/>
          <w:szCs w:val="28"/>
        </w:rPr>
        <w:t xml:space="preserve"> }}</w:t>
      </w:r>
      <w:r w:rsidRPr="00A02980">
        <w:rPr>
          <w:rFonts w:ascii="Cambria" w:hAnsi="Cambria"/>
          <w:color w:val="FF0000"/>
          <w:sz w:val="28"/>
          <w:szCs w:val="28"/>
        </w:rPr>
        <w:t xml:space="preserve"> </w:t>
      </w:r>
      <w:r w:rsidRPr="00D83C21">
        <w:rPr>
          <w:rFonts w:ascii="Cambria" w:hAnsi="Cambria"/>
          <w:sz w:val="28"/>
          <w:szCs w:val="28"/>
        </w:rPr>
        <w:t>of every English calendar month.</w:t>
      </w:r>
    </w:p>
    <w:p w14:paraId="1687DAD7" w14:textId="77777777" w:rsidR="00740EE7" w:rsidRPr="00D83C21"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 xml:space="preserve">It is hereby agreed that if default is made by the lessee in payment of the rent for a period of three months, or in observance and performance of any of the covenants and stipulations hereby contained and on the part to be observed and performed by the lessee, then on such default, the lessor shall be entitled in addition to or in the alternative to any other remedy that may be available to him at this discretion, to terminate the lease and eject the lessee from the said premises; and to take possession thereof as full and absolute owner thereof, provided that a notice in writing shall be given by the lessor to the lessee of his intention to terminate the lease and to take possession of the said premises. If the arrears of rent are paid or the lessee comply with or carry out the covenants and conditions or stipulations, within fifteen days from the </w:t>
      </w:r>
      <w:r w:rsidRPr="00D83C21">
        <w:rPr>
          <w:rFonts w:ascii="Cambria" w:hAnsi="Cambria"/>
          <w:sz w:val="28"/>
          <w:szCs w:val="28"/>
        </w:rPr>
        <w:lastRenderedPageBreak/>
        <w:t>service of such notice, then the lessor shall not be entitled to take possession of the said premises.</w:t>
      </w:r>
    </w:p>
    <w:p w14:paraId="74E323CC" w14:textId="77777777" w:rsidR="009E0EEF" w:rsidRPr="00D83C21" w:rsidRDefault="00740EE7" w:rsidP="00740EE7">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That in addition to the compensation mentioned above, the Lessee sha</w:t>
      </w:r>
      <w:r w:rsidR="009E0EEF" w:rsidRPr="00D83C21">
        <w:rPr>
          <w:rFonts w:ascii="Cambria" w:hAnsi="Cambria"/>
          <w:sz w:val="28"/>
          <w:szCs w:val="28"/>
        </w:rPr>
        <w:t xml:space="preserve">ll pay the actual electricity, shared maintenance, </w:t>
      </w:r>
      <w:r w:rsidRPr="00D83C21">
        <w:rPr>
          <w:rFonts w:ascii="Cambria" w:hAnsi="Cambria"/>
          <w:sz w:val="28"/>
          <w:szCs w:val="28"/>
        </w:rPr>
        <w:t xml:space="preserve">water bills for the period of the agreement directly to the authorities concerned. The relevant `start date` meter readings are </w:t>
      </w:r>
      <w:proofErr w:type="gramStart"/>
      <w:r w:rsidR="00D83C21" w:rsidRPr="00A02980">
        <w:rPr>
          <w:rFonts w:ascii="Cambria" w:hAnsi="Cambria"/>
          <w:color w:val="FF0000"/>
          <w:sz w:val="28"/>
          <w:szCs w:val="28"/>
        </w:rPr>
        <w:t xml:space="preserve">{{ </w:t>
      </w:r>
      <w:proofErr w:type="spellStart"/>
      <w:r w:rsidR="009E0EEF" w:rsidRPr="00A02980">
        <w:rPr>
          <w:rFonts w:ascii="Cambria" w:hAnsi="Cambria"/>
          <w:color w:val="FF0000"/>
          <w:sz w:val="28"/>
          <w:szCs w:val="28"/>
        </w:rPr>
        <w:t>Starting</w:t>
      </w:r>
      <w:proofErr w:type="gramEnd"/>
      <w:r w:rsidR="007F3CA9" w:rsidRPr="00A02980">
        <w:rPr>
          <w:rFonts w:ascii="Cambria" w:hAnsi="Cambria"/>
          <w:color w:val="FF0000"/>
          <w:sz w:val="28"/>
          <w:szCs w:val="28"/>
        </w:rPr>
        <w:t>_</w:t>
      </w:r>
      <w:r w:rsidR="009E0EEF" w:rsidRPr="00A02980">
        <w:rPr>
          <w:rFonts w:ascii="Cambria" w:hAnsi="Cambria"/>
          <w:color w:val="FF0000"/>
          <w:sz w:val="28"/>
          <w:szCs w:val="28"/>
        </w:rPr>
        <w:t>Meter</w:t>
      </w:r>
      <w:r w:rsidR="007F3CA9" w:rsidRPr="00A02980">
        <w:rPr>
          <w:rFonts w:ascii="Cambria" w:hAnsi="Cambria"/>
          <w:color w:val="FF0000"/>
          <w:sz w:val="28"/>
          <w:szCs w:val="28"/>
        </w:rPr>
        <w:t>_</w:t>
      </w:r>
      <w:r w:rsidR="009E0EEF" w:rsidRPr="00A02980">
        <w:rPr>
          <w:rFonts w:ascii="Cambria" w:hAnsi="Cambria"/>
          <w:color w:val="FF0000"/>
          <w:sz w:val="28"/>
          <w:szCs w:val="28"/>
        </w:rPr>
        <w:t>Reading</w:t>
      </w:r>
      <w:proofErr w:type="spellEnd"/>
      <w:r w:rsidR="00D83C21" w:rsidRPr="00A02980">
        <w:rPr>
          <w:rFonts w:ascii="Cambria" w:hAnsi="Cambria"/>
          <w:color w:val="FF0000"/>
          <w:sz w:val="28"/>
          <w:szCs w:val="28"/>
        </w:rPr>
        <w:t xml:space="preserve"> }}</w:t>
      </w:r>
      <w:r w:rsidRPr="00D83C21">
        <w:rPr>
          <w:rFonts w:ascii="Cambria" w:hAnsi="Cambria"/>
          <w:sz w:val="28"/>
          <w:szCs w:val="28"/>
        </w:rPr>
        <w:t xml:space="preserve">. </w:t>
      </w:r>
    </w:p>
    <w:p w14:paraId="48E14411" w14:textId="77777777" w:rsidR="00740EE7" w:rsidRPr="00D83C21" w:rsidRDefault="00740EE7" w:rsidP="00740EE7">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 xml:space="preserve">That the Lessee has paid to the Lessor a sum of </w:t>
      </w:r>
      <w:proofErr w:type="gramStart"/>
      <w:r w:rsidR="00D83C21" w:rsidRPr="00A02980">
        <w:rPr>
          <w:rFonts w:ascii="Cambria" w:hAnsi="Cambria"/>
          <w:color w:val="FF0000"/>
          <w:sz w:val="28"/>
          <w:szCs w:val="28"/>
        </w:rPr>
        <w:t xml:space="preserve">{{ </w:t>
      </w:r>
      <w:proofErr w:type="spellStart"/>
      <w:r w:rsidR="009E0EEF" w:rsidRPr="00A02980">
        <w:rPr>
          <w:rFonts w:ascii="Cambria" w:hAnsi="Cambria"/>
          <w:color w:val="FF0000"/>
          <w:sz w:val="28"/>
          <w:szCs w:val="28"/>
        </w:rPr>
        <w:t>Rental</w:t>
      </w:r>
      <w:proofErr w:type="gramEnd"/>
      <w:r w:rsidR="007F3CA9" w:rsidRPr="00A02980">
        <w:rPr>
          <w:rFonts w:ascii="Cambria" w:hAnsi="Cambria"/>
          <w:color w:val="FF0000"/>
          <w:sz w:val="28"/>
          <w:szCs w:val="28"/>
        </w:rPr>
        <w:t>_</w:t>
      </w:r>
      <w:r w:rsidR="009E0EEF" w:rsidRPr="00A02980">
        <w:rPr>
          <w:rFonts w:ascii="Cambria" w:hAnsi="Cambria"/>
          <w:color w:val="FF0000"/>
          <w:sz w:val="28"/>
          <w:szCs w:val="28"/>
        </w:rPr>
        <w:t>Deposit</w:t>
      </w:r>
      <w:r w:rsidR="007F3CA9" w:rsidRPr="00A02980">
        <w:rPr>
          <w:rFonts w:ascii="Cambria" w:hAnsi="Cambria"/>
          <w:color w:val="FF0000"/>
          <w:sz w:val="28"/>
          <w:szCs w:val="28"/>
        </w:rPr>
        <w:t>_</w:t>
      </w:r>
      <w:r w:rsidR="009E0EEF" w:rsidRPr="00A02980">
        <w:rPr>
          <w:rFonts w:ascii="Cambria" w:hAnsi="Cambria"/>
          <w:color w:val="FF0000"/>
          <w:sz w:val="28"/>
          <w:szCs w:val="28"/>
        </w:rPr>
        <w:t>in</w:t>
      </w:r>
      <w:r w:rsidR="007F3CA9" w:rsidRPr="00A02980">
        <w:rPr>
          <w:rFonts w:ascii="Cambria" w:hAnsi="Cambria"/>
          <w:color w:val="FF0000"/>
          <w:sz w:val="28"/>
          <w:szCs w:val="28"/>
        </w:rPr>
        <w:t>_</w:t>
      </w:r>
      <w:r w:rsidR="009E0EEF" w:rsidRPr="00A02980">
        <w:rPr>
          <w:rFonts w:ascii="Cambria" w:hAnsi="Cambria"/>
          <w:color w:val="FF0000"/>
          <w:sz w:val="28"/>
          <w:szCs w:val="28"/>
        </w:rPr>
        <w:t>Number</w:t>
      </w:r>
      <w:proofErr w:type="spellEnd"/>
      <w:r w:rsidR="002042B4" w:rsidRPr="00A02980">
        <w:rPr>
          <w:rFonts w:ascii="Cambria" w:hAnsi="Cambria"/>
          <w:color w:val="FF0000"/>
          <w:sz w:val="28"/>
          <w:szCs w:val="28"/>
        </w:rPr>
        <w:t xml:space="preserve"> }}</w:t>
      </w:r>
      <w:r w:rsidR="001C3CE2">
        <w:rPr>
          <w:rFonts w:ascii="Cambria" w:hAnsi="Cambria"/>
          <w:sz w:val="28"/>
          <w:szCs w:val="28"/>
        </w:rPr>
        <w:t xml:space="preserve">, </w:t>
      </w:r>
      <w:r w:rsidR="001C3CE2" w:rsidRPr="00A02980">
        <w:rPr>
          <w:rFonts w:ascii="Cambria" w:hAnsi="Cambria"/>
          <w:color w:val="FF0000"/>
          <w:sz w:val="28"/>
          <w:szCs w:val="28"/>
        </w:rPr>
        <w:t xml:space="preserve">{{ </w:t>
      </w:r>
      <w:proofErr w:type="spellStart"/>
      <w:r w:rsidR="001C3CE2" w:rsidRPr="00A02980">
        <w:rPr>
          <w:rFonts w:ascii="Cambria" w:hAnsi="Cambria"/>
          <w:color w:val="FF0000"/>
          <w:sz w:val="28"/>
          <w:szCs w:val="28"/>
        </w:rPr>
        <w:t>Rental_Deposit_in</w:t>
      </w:r>
      <w:r w:rsidR="007F3CA9" w:rsidRPr="00A02980">
        <w:rPr>
          <w:rFonts w:ascii="Cambria" w:hAnsi="Cambria"/>
          <w:color w:val="FF0000"/>
          <w:sz w:val="28"/>
          <w:szCs w:val="28"/>
        </w:rPr>
        <w:t>_</w:t>
      </w:r>
      <w:r w:rsidR="009E0EEF" w:rsidRPr="00A02980">
        <w:rPr>
          <w:rFonts w:ascii="Cambria" w:hAnsi="Cambria"/>
          <w:color w:val="FF0000"/>
          <w:sz w:val="28"/>
          <w:szCs w:val="28"/>
        </w:rPr>
        <w:t>and</w:t>
      </w:r>
      <w:r w:rsidR="007F3CA9" w:rsidRPr="00A02980">
        <w:rPr>
          <w:rFonts w:ascii="Cambria" w:hAnsi="Cambria"/>
          <w:color w:val="FF0000"/>
          <w:sz w:val="28"/>
          <w:szCs w:val="28"/>
        </w:rPr>
        <w:t>_</w:t>
      </w:r>
      <w:r w:rsidR="009E0EEF" w:rsidRPr="00A02980">
        <w:rPr>
          <w:rFonts w:ascii="Cambria" w:hAnsi="Cambria"/>
          <w:color w:val="FF0000"/>
          <w:sz w:val="28"/>
          <w:szCs w:val="28"/>
        </w:rPr>
        <w:t>Words</w:t>
      </w:r>
      <w:proofErr w:type="spellEnd"/>
      <w:r w:rsidR="00D83C21" w:rsidRPr="00A02980">
        <w:rPr>
          <w:rFonts w:ascii="Cambria" w:hAnsi="Cambria"/>
          <w:color w:val="FF0000"/>
          <w:sz w:val="28"/>
          <w:szCs w:val="28"/>
        </w:rPr>
        <w:t xml:space="preserve"> }}</w:t>
      </w:r>
      <w:r w:rsidRPr="00A02980">
        <w:rPr>
          <w:rFonts w:ascii="Cambria" w:hAnsi="Cambria"/>
          <w:color w:val="FF0000"/>
          <w:sz w:val="28"/>
          <w:szCs w:val="28"/>
        </w:rPr>
        <w:t xml:space="preserve"> </w:t>
      </w:r>
      <w:r w:rsidRPr="00D83C21">
        <w:rPr>
          <w:rFonts w:ascii="Cambria" w:hAnsi="Cambria"/>
          <w:sz w:val="28"/>
          <w:szCs w:val="28"/>
        </w:rPr>
        <w:t>as deposit, free of interest, which the Lessor does accept and acknowledge. This deposit is for the due performance and observance of the terms and conditions of this Agreement. The deposit shall be returned to the Lessee simultaneously with the Lessee vacating the said premises. In the event of failure on the part of the Lessor to refund the said deposit amount to the Lessee as aforesaid, the Lessee shall be entitled to continue to use and occupy the said premises without payment of any rent until the Lessor refunds the said amount</w:t>
      </w:r>
      <w:r w:rsidR="009E0EEF" w:rsidRPr="00D83C21">
        <w:rPr>
          <w:rFonts w:ascii="Cambria" w:hAnsi="Cambria"/>
          <w:sz w:val="28"/>
          <w:szCs w:val="28"/>
        </w:rPr>
        <w:t xml:space="preserve"> </w:t>
      </w:r>
      <w:r w:rsidRPr="00D83C21">
        <w:rPr>
          <w:rFonts w:ascii="Cambria" w:hAnsi="Cambria"/>
          <w:sz w:val="28"/>
          <w:szCs w:val="28"/>
        </w:rPr>
        <w:t>(without prejudice to the Lessee`s rights and remedies in law to recover the deposit).</w:t>
      </w:r>
    </w:p>
    <w:p w14:paraId="04FD1CDE" w14:textId="34BE1074" w:rsidR="00740EE7" w:rsidRDefault="00740EE7" w:rsidP="00031F4D">
      <w:pPr>
        <w:numPr>
          <w:ilvl w:val="0"/>
          <w:numId w:val="3"/>
        </w:numPr>
        <w:spacing w:before="100" w:beforeAutospacing="1" w:after="100" w:afterAutospacing="1" w:line="360" w:lineRule="auto"/>
        <w:jc w:val="both"/>
        <w:divId w:val="1478960584"/>
        <w:rPr>
          <w:rFonts w:ascii="Cambria" w:hAnsi="Cambria"/>
          <w:sz w:val="28"/>
          <w:szCs w:val="28"/>
        </w:rPr>
      </w:pPr>
      <w:r w:rsidRPr="00D83C21">
        <w:rPr>
          <w:rFonts w:ascii="Cambria" w:hAnsi="Cambria"/>
          <w:sz w:val="28"/>
          <w:szCs w:val="28"/>
        </w:rPr>
        <w:t>That the Lessor shall be responsible for the payment of all taxes and levies pertaining to the said premises including but not limited to House Tax, Property Tax, other cesses, if any, and any other statutory taxes, levied by the Government or Governmental Departments. During the term of this Agreement, the Lessor shall comply with all rules, regulations and requirements of any statutory authority, local, state and central government and governmental departments in relation to the said premises.</w:t>
      </w:r>
    </w:p>
    <w:p w14:paraId="7A8A090E" w14:textId="1C8A52E7" w:rsidR="002C7C4F" w:rsidRDefault="002C7C4F" w:rsidP="002C7C4F">
      <w:pPr>
        <w:spacing w:before="100" w:beforeAutospacing="1" w:after="100" w:afterAutospacing="1" w:line="360" w:lineRule="auto"/>
        <w:jc w:val="both"/>
        <w:divId w:val="1478960584"/>
        <w:rPr>
          <w:rFonts w:ascii="Cambria" w:hAnsi="Cambria"/>
          <w:sz w:val="28"/>
          <w:szCs w:val="28"/>
        </w:rPr>
      </w:pPr>
    </w:p>
    <w:p w14:paraId="377F3777" w14:textId="396C5B32" w:rsidR="002C7C4F" w:rsidRPr="00D83C21" w:rsidRDefault="002C7C4F" w:rsidP="002C7C4F">
      <w:pPr>
        <w:spacing w:line="360" w:lineRule="auto"/>
        <w:jc w:val="both"/>
        <w:divId w:val="1478960584"/>
        <w:rPr>
          <w:rFonts w:ascii="Cambria" w:hAnsi="Cambria"/>
          <w:sz w:val="28"/>
          <w:szCs w:val="28"/>
        </w:rPr>
      </w:pPr>
      <w:r w:rsidRPr="00D83C21">
        <w:rPr>
          <w:rFonts w:ascii="Cambria" w:hAnsi="Cambria"/>
          <w:sz w:val="28"/>
          <w:szCs w:val="28"/>
        </w:rPr>
        <w:lastRenderedPageBreak/>
        <w:t xml:space="preserve">List of fixtures and fittings provided in </w:t>
      </w:r>
      <w:proofErr w:type="gramStart"/>
      <w:r w:rsidR="00D404D2" w:rsidRPr="006A6124">
        <w:rPr>
          <w:rFonts w:ascii="Cambria" w:hAnsi="Cambria"/>
          <w:color w:val="FF0000"/>
          <w:sz w:val="28"/>
          <w:szCs w:val="28"/>
        </w:rPr>
        <w:t>{{ Tenant</w:t>
      </w:r>
      <w:proofErr w:type="gramEnd"/>
      <w:r w:rsidR="00D404D2" w:rsidRPr="006A6124">
        <w:rPr>
          <w:rFonts w:ascii="Cambria" w:hAnsi="Cambria"/>
          <w:color w:val="FF0000"/>
          <w:sz w:val="28"/>
          <w:szCs w:val="28"/>
        </w:rPr>
        <w:t>_Address_Line1 }}</w:t>
      </w:r>
      <w:r w:rsidR="00D404D2">
        <w:rPr>
          <w:rFonts w:ascii="Cambria" w:hAnsi="Cambria"/>
          <w:sz w:val="28"/>
          <w:szCs w:val="28"/>
        </w:rPr>
        <w:t xml:space="preserve">, </w:t>
      </w:r>
      <w:r w:rsidR="00D404D2" w:rsidRPr="006A6124">
        <w:rPr>
          <w:rFonts w:ascii="Cambria" w:hAnsi="Cambria"/>
          <w:color w:val="FF0000"/>
          <w:sz w:val="28"/>
          <w:szCs w:val="28"/>
        </w:rPr>
        <w:t>{{ Tenent_AddressLine2</w:t>
      </w:r>
      <w:r w:rsidR="00D404D2">
        <w:rPr>
          <w:rFonts w:ascii="Cambria" w:hAnsi="Cambria"/>
          <w:color w:val="FF0000"/>
          <w:sz w:val="28"/>
          <w:szCs w:val="28"/>
        </w:rPr>
        <w:t xml:space="preserve"> </w:t>
      </w:r>
      <w:r w:rsidR="00D404D2" w:rsidRPr="006A6124">
        <w:rPr>
          <w:rFonts w:ascii="Cambria" w:hAnsi="Cambria"/>
          <w:color w:val="FF0000"/>
          <w:sz w:val="28"/>
          <w:szCs w:val="28"/>
        </w:rPr>
        <w:t>}}</w:t>
      </w:r>
      <w:r w:rsidR="00D404D2">
        <w:rPr>
          <w:rFonts w:ascii="Cambria" w:hAnsi="Cambria"/>
          <w:sz w:val="28"/>
          <w:szCs w:val="28"/>
        </w:rPr>
        <w:t xml:space="preserve">, </w:t>
      </w:r>
      <w:r w:rsidR="00D404D2" w:rsidRPr="006A6124">
        <w:rPr>
          <w:rFonts w:ascii="Cambria" w:hAnsi="Cambria"/>
          <w:color w:val="FF0000"/>
          <w:sz w:val="28"/>
          <w:szCs w:val="28"/>
        </w:rPr>
        <w:t xml:space="preserve">{{ </w:t>
      </w:r>
      <w:proofErr w:type="spellStart"/>
      <w:r w:rsidR="00D404D2" w:rsidRPr="006A6124">
        <w:rPr>
          <w:rFonts w:ascii="Cambria" w:hAnsi="Cambria"/>
          <w:color w:val="FF0000"/>
          <w:sz w:val="28"/>
          <w:szCs w:val="28"/>
        </w:rPr>
        <w:t>Tenent_City</w:t>
      </w:r>
      <w:proofErr w:type="spellEnd"/>
      <w:r w:rsidR="00D404D2" w:rsidRPr="006A6124">
        <w:rPr>
          <w:rFonts w:ascii="Cambria" w:hAnsi="Cambria"/>
          <w:color w:val="FF0000"/>
          <w:sz w:val="28"/>
          <w:szCs w:val="28"/>
        </w:rPr>
        <w:t xml:space="preserve"> }}</w:t>
      </w:r>
      <w:r w:rsidR="00D404D2">
        <w:rPr>
          <w:rFonts w:ascii="Cambria" w:hAnsi="Cambria"/>
          <w:sz w:val="28"/>
          <w:szCs w:val="28"/>
        </w:rPr>
        <w:t xml:space="preserve">, </w:t>
      </w:r>
      <w:r w:rsidR="00D404D2" w:rsidRPr="006A6124">
        <w:rPr>
          <w:rFonts w:ascii="Cambria" w:hAnsi="Cambria"/>
          <w:color w:val="FF0000"/>
          <w:sz w:val="28"/>
          <w:szCs w:val="28"/>
        </w:rPr>
        <w:t xml:space="preserve">{{ </w:t>
      </w:r>
      <w:proofErr w:type="spellStart"/>
      <w:r w:rsidR="00D404D2" w:rsidRPr="006A6124">
        <w:rPr>
          <w:rFonts w:ascii="Cambria" w:hAnsi="Cambria"/>
          <w:color w:val="FF0000"/>
          <w:sz w:val="28"/>
          <w:szCs w:val="28"/>
        </w:rPr>
        <w:t>Tenent_State</w:t>
      </w:r>
      <w:proofErr w:type="spellEnd"/>
      <w:r w:rsidR="00D404D2" w:rsidRPr="006A6124">
        <w:rPr>
          <w:rFonts w:ascii="Cambria" w:hAnsi="Cambria"/>
          <w:color w:val="FF0000"/>
          <w:sz w:val="28"/>
          <w:szCs w:val="28"/>
        </w:rPr>
        <w:t xml:space="preserve"> }}</w:t>
      </w:r>
      <w:r w:rsidR="00D404D2">
        <w:rPr>
          <w:rFonts w:ascii="Cambria" w:hAnsi="Cambria"/>
          <w:sz w:val="28"/>
          <w:szCs w:val="28"/>
        </w:rPr>
        <w:t xml:space="preserve">, </w:t>
      </w:r>
      <w:r w:rsidR="00D404D2" w:rsidRPr="006A6124">
        <w:rPr>
          <w:rFonts w:ascii="Cambria" w:hAnsi="Cambria"/>
          <w:color w:val="FF0000"/>
          <w:sz w:val="28"/>
          <w:szCs w:val="28"/>
        </w:rPr>
        <w:t xml:space="preserve">{{ </w:t>
      </w:r>
      <w:proofErr w:type="spellStart"/>
      <w:r w:rsidR="00D404D2" w:rsidRPr="006A6124">
        <w:rPr>
          <w:rFonts w:ascii="Cambria" w:hAnsi="Cambria"/>
          <w:color w:val="FF0000"/>
          <w:sz w:val="28"/>
          <w:szCs w:val="28"/>
        </w:rPr>
        <w:t>Tenent_PinCode</w:t>
      </w:r>
      <w:proofErr w:type="spellEnd"/>
      <w:r w:rsidR="00D404D2" w:rsidRPr="006A6124">
        <w:rPr>
          <w:rFonts w:ascii="Cambria" w:hAnsi="Cambria"/>
          <w:bCs/>
          <w:color w:val="FF0000"/>
          <w:sz w:val="28"/>
          <w:szCs w:val="28"/>
        </w:rPr>
        <w:t xml:space="preserve"> }}</w:t>
      </w:r>
      <w:r w:rsidRPr="00D83C21">
        <w:rPr>
          <w:rFonts w:ascii="Cambria" w:hAnsi="Cambria"/>
          <w:sz w:val="28"/>
          <w:szCs w:val="28"/>
        </w:rPr>
        <w:t xml:space="preserve">: </w:t>
      </w:r>
    </w:p>
    <w:p w14:paraId="267FAE1E" w14:textId="15B809E4" w:rsidR="002C7C4F" w:rsidRPr="00A02980" w:rsidRDefault="002630A4" w:rsidP="002C7C4F">
      <w:pPr>
        <w:pStyle w:val="ListParagraph"/>
        <w:numPr>
          <w:ilvl w:val="0"/>
          <w:numId w:val="4"/>
        </w:numPr>
        <w:spacing w:line="360" w:lineRule="auto"/>
        <w:jc w:val="both"/>
        <w:divId w:val="1478960584"/>
        <w:rPr>
          <w:rFonts w:ascii="Cambria" w:hAnsi="Cambria"/>
          <w:color w:val="FF0000"/>
          <w:sz w:val="28"/>
          <w:szCs w:val="28"/>
        </w:rPr>
      </w:pPr>
      <w:proofErr w:type="gramStart"/>
      <w:r w:rsidRPr="00A02980">
        <w:rPr>
          <w:rFonts w:ascii="Cambria" w:hAnsi="Cambria"/>
          <w:color w:val="FF0000"/>
          <w:sz w:val="28"/>
          <w:szCs w:val="28"/>
        </w:rPr>
        <w:t xml:space="preserve">{{ </w:t>
      </w:r>
      <w:r w:rsidR="002C7C4F" w:rsidRPr="00A02980">
        <w:rPr>
          <w:rFonts w:ascii="Cambria" w:hAnsi="Cambria"/>
          <w:color w:val="FF0000"/>
          <w:sz w:val="28"/>
          <w:szCs w:val="28"/>
        </w:rPr>
        <w:t>Item</w:t>
      </w:r>
      <w:proofErr w:type="gramEnd"/>
      <w:r w:rsidR="00C3362B" w:rsidRPr="00A02980">
        <w:rPr>
          <w:rFonts w:ascii="Cambria" w:hAnsi="Cambria"/>
          <w:color w:val="FF0000"/>
          <w:sz w:val="28"/>
          <w:szCs w:val="28"/>
        </w:rPr>
        <w:t>_</w:t>
      </w:r>
      <w:r w:rsidR="002C7C4F" w:rsidRPr="00A02980">
        <w:rPr>
          <w:rFonts w:ascii="Cambria" w:hAnsi="Cambria"/>
          <w:color w:val="FF0000"/>
          <w:sz w:val="28"/>
          <w:szCs w:val="28"/>
        </w:rPr>
        <w:t xml:space="preserve">1 </w:t>
      </w:r>
      <w:r w:rsidRPr="00A02980">
        <w:rPr>
          <w:rFonts w:ascii="Cambria" w:hAnsi="Cambria"/>
          <w:color w:val="FF0000"/>
          <w:sz w:val="28"/>
          <w:szCs w:val="28"/>
        </w:rPr>
        <w:t>}}</w:t>
      </w:r>
    </w:p>
    <w:p w14:paraId="0B478AB2" w14:textId="16537530" w:rsidR="002C7C4F" w:rsidRPr="00A02980" w:rsidRDefault="002630A4" w:rsidP="002C7C4F">
      <w:pPr>
        <w:pStyle w:val="ListParagraph"/>
        <w:numPr>
          <w:ilvl w:val="0"/>
          <w:numId w:val="4"/>
        </w:numPr>
        <w:spacing w:line="360" w:lineRule="auto"/>
        <w:jc w:val="both"/>
        <w:divId w:val="1478960584"/>
        <w:rPr>
          <w:rFonts w:ascii="Cambria" w:hAnsi="Cambria"/>
          <w:color w:val="FF0000"/>
          <w:sz w:val="28"/>
          <w:szCs w:val="28"/>
        </w:rPr>
      </w:pPr>
      <w:proofErr w:type="gramStart"/>
      <w:r w:rsidRPr="00A02980">
        <w:rPr>
          <w:rFonts w:ascii="Cambria" w:hAnsi="Cambria"/>
          <w:color w:val="FF0000"/>
          <w:sz w:val="28"/>
          <w:szCs w:val="28"/>
        </w:rPr>
        <w:t xml:space="preserve">{{ </w:t>
      </w:r>
      <w:r w:rsidR="002C7C4F" w:rsidRPr="00A02980">
        <w:rPr>
          <w:rFonts w:ascii="Cambria" w:hAnsi="Cambria"/>
          <w:color w:val="FF0000"/>
          <w:sz w:val="28"/>
          <w:szCs w:val="28"/>
        </w:rPr>
        <w:t>Item</w:t>
      </w:r>
      <w:proofErr w:type="gramEnd"/>
      <w:r w:rsidR="00C3362B" w:rsidRPr="00A02980">
        <w:rPr>
          <w:rFonts w:ascii="Cambria" w:hAnsi="Cambria"/>
          <w:color w:val="FF0000"/>
          <w:sz w:val="28"/>
          <w:szCs w:val="28"/>
        </w:rPr>
        <w:t>_</w:t>
      </w:r>
      <w:r w:rsidR="002C7C4F" w:rsidRPr="00A02980">
        <w:rPr>
          <w:rFonts w:ascii="Cambria" w:hAnsi="Cambria"/>
          <w:color w:val="FF0000"/>
          <w:sz w:val="28"/>
          <w:szCs w:val="28"/>
        </w:rPr>
        <w:t>2</w:t>
      </w:r>
      <w:r w:rsidRPr="00A02980">
        <w:rPr>
          <w:rFonts w:ascii="Cambria" w:hAnsi="Cambria"/>
          <w:color w:val="FF0000"/>
          <w:sz w:val="28"/>
          <w:szCs w:val="28"/>
        </w:rPr>
        <w:t xml:space="preserve"> }}</w:t>
      </w:r>
    </w:p>
    <w:p w14:paraId="52A08151" w14:textId="567FA44A" w:rsidR="002C7C4F" w:rsidRPr="00B2225B" w:rsidRDefault="002630A4" w:rsidP="002C7C4F">
      <w:pPr>
        <w:pStyle w:val="ListParagraph"/>
        <w:numPr>
          <w:ilvl w:val="0"/>
          <w:numId w:val="4"/>
        </w:numPr>
        <w:spacing w:line="360" w:lineRule="auto"/>
        <w:jc w:val="both"/>
        <w:divId w:val="1478960584"/>
        <w:rPr>
          <w:rFonts w:ascii="Cambria" w:hAnsi="Cambria"/>
          <w:color w:val="FF0000"/>
          <w:sz w:val="28"/>
          <w:szCs w:val="28"/>
        </w:rPr>
      </w:pPr>
      <w:proofErr w:type="gramStart"/>
      <w:r w:rsidRPr="00B2225B">
        <w:rPr>
          <w:rFonts w:ascii="Cambria" w:hAnsi="Cambria"/>
          <w:color w:val="FF0000"/>
          <w:sz w:val="28"/>
          <w:szCs w:val="28"/>
        </w:rPr>
        <w:t xml:space="preserve">{{ </w:t>
      </w:r>
      <w:r w:rsidR="002C7C4F" w:rsidRPr="00B2225B">
        <w:rPr>
          <w:rFonts w:ascii="Cambria" w:hAnsi="Cambria"/>
          <w:color w:val="FF0000"/>
          <w:sz w:val="28"/>
          <w:szCs w:val="28"/>
        </w:rPr>
        <w:t>Item</w:t>
      </w:r>
      <w:proofErr w:type="gramEnd"/>
      <w:r w:rsidR="00C3362B" w:rsidRPr="00B2225B">
        <w:rPr>
          <w:rFonts w:ascii="Cambria" w:hAnsi="Cambria"/>
          <w:color w:val="FF0000"/>
          <w:sz w:val="28"/>
          <w:szCs w:val="28"/>
        </w:rPr>
        <w:t>_</w:t>
      </w:r>
      <w:r w:rsidR="002C7C4F" w:rsidRPr="00B2225B">
        <w:rPr>
          <w:rFonts w:ascii="Cambria" w:hAnsi="Cambria"/>
          <w:color w:val="FF0000"/>
          <w:sz w:val="28"/>
          <w:szCs w:val="28"/>
        </w:rPr>
        <w:t>3</w:t>
      </w:r>
      <w:r w:rsidRPr="00B2225B">
        <w:rPr>
          <w:rFonts w:ascii="Cambria" w:hAnsi="Cambria"/>
          <w:color w:val="FF0000"/>
          <w:sz w:val="28"/>
          <w:szCs w:val="28"/>
        </w:rPr>
        <w:t xml:space="preserve"> }}</w:t>
      </w:r>
    </w:p>
    <w:p w14:paraId="45C4C258" w14:textId="77777777" w:rsidR="002C7C4F" w:rsidRDefault="002C7C4F" w:rsidP="00031F4D">
      <w:pPr>
        <w:spacing w:line="360" w:lineRule="auto"/>
        <w:jc w:val="both"/>
        <w:divId w:val="1478960584"/>
        <w:rPr>
          <w:rFonts w:ascii="Cambria" w:hAnsi="Cambria"/>
          <w:sz w:val="28"/>
          <w:szCs w:val="28"/>
        </w:rPr>
      </w:pPr>
    </w:p>
    <w:p w14:paraId="7D491835" w14:textId="728DD22B" w:rsidR="00740EE7" w:rsidRPr="00D83C21" w:rsidRDefault="00740EE7" w:rsidP="00031F4D">
      <w:pPr>
        <w:spacing w:line="360" w:lineRule="auto"/>
        <w:jc w:val="both"/>
        <w:divId w:val="1478960584"/>
        <w:rPr>
          <w:rFonts w:ascii="Cambria" w:hAnsi="Cambria"/>
          <w:sz w:val="28"/>
          <w:szCs w:val="28"/>
        </w:rPr>
      </w:pPr>
      <w:r w:rsidRPr="00D83C21">
        <w:rPr>
          <w:rFonts w:ascii="Cambria" w:hAnsi="Cambria"/>
          <w:sz w:val="28"/>
          <w:szCs w:val="28"/>
        </w:rPr>
        <w:t xml:space="preserve">IN WITNESS WHEREOF, the parties hereto have set their hands on the day and year first hereinabove mentioned. </w:t>
      </w:r>
    </w:p>
    <w:p w14:paraId="7832A5DB" w14:textId="77777777" w:rsidR="00740EE7" w:rsidRPr="00D83C21" w:rsidRDefault="00740EE7" w:rsidP="00031F4D">
      <w:pPr>
        <w:spacing w:after="240" w:line="360" w:lineRule="auto"/>
        <w:jc w:val="both"/>
        <w:divId w:val="1478960584"/>
        <w:rPr>
          <w:rFonts w:ascii="Cambria" w:hAnsi="Cambria"/>
          <w:sz w:val="28"/>
          <w:szCs w:val="28"/>
        </w:rPr>
      </w:pPr>
    </w:p>
    <w:p w14:paraId="4A11C575" w14:textId="77777777" w:rsidR="009E0EEF" w:rsidRPr="00D83C21" w:rsidRDefault="009E0EEF" w:rsidP="009E0EEF">
      <w:pPr>
        <w:tabs>
          <w:tab w:val="left" w:pos="5387"/>
        </w:tabs>
        <w:spacing w:line="360" w:lineRule="auto"/>
        <w:jc w:val="both"/>
        <w:divId w:val="1478960584"/>
        <w:rPr>
          <w:rFonts w:ascii="Cambria" w:hAnsi="Cambria"/>
          <w:sz w:val="28"/>
          <w:szCs w:val="28"/>
        </w:rPr>
      </w:pPr>
      <w:r w:rsidRPr="00D83C21">
        <w:rPr>
          <w:rFonts w:ascii="Cambria" w:hAnsi="Cambria"/>
          <w:sz w:val="28"/>
          <w:szCs w:val="28"/>
        </w:rPr>
        <w:t>Lessor,</w:t>
      </w:r>
      <w:r w:rsidRPr="00D83C21">
        <w:rPr>
          <w:rFonts w:ascii="Cambria" w:hAnsi="Cambria"/>
          <w:sz w:val="28"/>
          <w:szCs w:val="28"/>
        </w:rPr>
        <w:tab/>
        <w:t>Lessee,</w:t>
      </w:r>
    </w:p>
    <w:p w14:paraId="26D0FFEF" w14:textId="77777777" w:rsidR="009E0EEF" w:rsidRPr="00D83C21" w:rsidRDefault="009E0EEF" w:rsidP="009E0EEF">
      <w:pPr>
        <w:spacing w:line="360" w:lineRule="auto"/>
        <w:jc w:val="both"/>
        <w:divId w:val="1478960584"/>
        <w:rPr>
          <w:rFonts w:ascii="Cambria" w:hAnsi="Cambria"/>
          <w:sz w:val="28"/>
          <w:szCs w:val="28"/>
        </w:rPr>
      </w:pPr>
    </w:p>
    <w:p w14:paraId="3AF732EA" w14:textId="77777777" w:rsidR="009E0EEF" w:rsidRPr="00D83C21" w:rsidRDefault="009E0EEF" w:rsidP="009E0EEF">
      <w:pPr>
        <w:spacing w:line="360" w:lineRule="auto"/>
        <w:jc w:val="both"/>
        <w:divId w:val="1478960584"/>
        <w:rPr>
          <w:rFonts w:ascii="Cambria" w:hAnsi="Cambria"/>
          <w:sz w:val="28"/>
          <w:szCs w:val="28"/>
        </w:rPr>
      </w:pPr>
    </w:p>
    <w:p w14:paraId="3869129A" w14:textId="7A0F797F" w:rsidR="00740EE7" w:rsidRPr="006E6F8D" w:rsidRDefault="00D83C21" w:rsidP="009E0EEF">
      <w:pPr>
        <w:tabs>
          <w:tab w:val="left" w:pos="5387"/>
        </w:tabs>
        <w:spacing w:line="360" w:lineRule="auto"/>
        <w:jc w:val="both"/>
        <w:divId w:val="1478960584"/>
        <w:rPr>
          <w:rFonts w:ascii="Cambria" w:hAnsi="Cambria"/>
          <w:color w:val="FF0000"/>
          <w:sz w:val="28"/>
          <w:szCs w:val="28"/>
        </w:rPr>
      </w:pPr>
      <w:proofErr w:type="gramStart"/>
      <w:r w:rsidRPr="006E6F8D">
        <w:rPr>
          <w:rFonts w:ascii="Cambria" w:hAnsi="Cambria"/>
          <w:color w:val="FF0000"/>
          <w:sz w:val="28"/>
          <w:szCs w:val="28"/>
        </w:rPr>
        <w:t xml:space="preserve">{{ </w:t>
      </w:r>
      <w:proofErr w:type="spellStart"/>
      <w:r w:rsidR="009F7540" w:rsidRPr="006E6F8D">
        <w:rPr>
          <w:rFonts w:ascii="Cambria" w:hAnsi="Cambria"/>
          <w:color w:val="FF0000"/>
          <w:sz w:val="28"/>
          <w:szCs w:val="28"/>
        </w:rPr>
        <w:t>Landlord</w:t>
      </w:r>
      <w:proofErr w:type="gramEnd"/>
      <w:r w:rsidR="009F7540" w:rsidRPr="006E6F8D">
        <w:rPr>
          <w:rFonts w:ascii="Cambria" w:hAnsi="Cambria"/>
          <w:color w:val="FF0000"/>
          <w:sz w:val="28"/>
          <w:szCs w:val="28"/>
        </w:rPr>
        <w:t>_</w:t>
      </w:r>
      <w:r w:rsidR="00740EE7" w:rsidRPr="006E6F8D">
        <w:rPr>
          <w:rFonts w:ascii="Cambria" w:hAnsi="Cambria"/>
          <w:color w:val="FF0000"/>
          <w:sz w:val="28"/>
          <w:szCs w:val="28"/>
        </w:rPr>
        <w:t>Name</w:t>
      </w:r>
      <w:proofErr w:type="spellEnd"/>
      <w:r w:rsidRPr="006E6F8D">
        <w:rPr>
          <w:rFonts w:ascii="Cambria" w:hAnsi="Cambria"/>
          <w:color w:val="FF0000"/>
          <w:sz w:val="28"/>
          <w:szCs w:val="28"/>
        </w:rPr>
        <w:t xml:space="preserve"> }}</w:t>
      </w:r>
      <w:r w:rsidR="00740EE7" w:rsidRPr="006E6F8D">
        <w:rPr>
          <w:rFonts w:ascii="Cambria" w:hAnsi="Cambria"/>
          <w:color w:val="FF0000"/>
          <w:sz w:val="28"/>
          <w:szCs w:val="28"/>
        </w:rPr>
        <w:tab/>
      </w:r>
      <w:r w:rsidRPr="006E6F8D">
        <w:rPr>
          <w:rFonts w:ascii="Cambria" w:hAnsi="Cambria"/>
          <w:color w:val="FF0000"/>
          <w:sz w:val="28"/>
          <w:szCs w:val="28"/>
        </w:rPr>
        <w:t xml:space="preserve">{{ </w:t>
      </w:r>
      <w:proofErr w:type="spellStart"/>
      <w:r w:rsidR="00807666" w:rsidRPr="006A6124">
        <w:rPr>
          <w:rFonts w:ascii="Cambria" w:hAnsi="Cambria"/>
          <w:color w:val="FF0000"/>
          <w:sz w:val="28"/>
          <w:szCs w:val="28"/>
        </w:rPr>
        <w:t>Tenant_Name</w:t>
      </w:r>
      <w:proofErr w:type="spellEnd"/>
      <w:r w:rsidRPr="006E6F8D">
        <w:rPr>
          <w:rFonts w:ascii="Cambria" w:hAnsi="Cambria"/>
          <w:color w:val="FF0000"/>
          <w:sz w:val="28"/>
          <w:szCs w:val="28"/>
        </w:rPr>
        <w:t xml:space="preserve"> }}</w:t>
      </w:r>
    </w:p>
    <w:p w14:paraId="31FB5E63" w14:textId="49542F35" w:rsidR="009E0EEF" w:rsidRPr="006E6F8D" w:rsidRDefault="00D83C21" w:rsidP="009E0EEF">
      <w:pPr>
        <w:tabs>
          <w:tab w:val="left" w:pos="5387"/>
        </w:tabs>
        <w:spacing w:line="360" w:lineRule="auto"/>
        <w:jc w:val="both"/>
        <w:divId w:val="1478960584"/>
        <w:rPr>
          <w:rFonts w:ascii="Cambria" w:hAnsi="Cambria"/>
          <w:color w:val="FF0000"/>
          <w:sz w:val="28"/>
          <w:szCs w:val="28"/>
        </w:rPr>
      </w:pPr>
      <w:proofErr w:type="gramStart"/>
      <w:r w:rsidRPr="006E6F8D">
        <w:rPr>
          <w:rFonts w:ascii="Cambria" w:hAnsi="Cambria"/>
          <w:color w:val="FF0000"/>
          <w:sz w:val="28"/>
          <w:szCs w:val="28"/>
        </w:rPr>
        <w:t xml:space="preserve">{{ </w:t>
      </w:r>
      <w:r w:rsidR="003430CA" w:rsidRPr="006E6F8D">
        <w:rPr>
          <w:rFonts w:ascii="Cambria" w:hAnsi="Cambria"/>
          <w:color w:val="FF0000"/>
          <w:sz w:val="28"/>
          <w:szCs w:val="28"/>
        </w:rPr>
        <w:t>Landlord</w:t>
      </w:r>
      <w:proofErr w:type="gramEnd"/>
      <w:r w:rsidR="003430CA" w:rsidRPr="006E6F8D">
        <w:rPr>
          <w:rFonts w:ascii="Cambria" w:hAnsi="Cambria"/>
          <w:color w:val="FF0000"/>
          <w:sz w:val="28"/>
          <w:szCs w:val="28"/>
        </w:rPr>
        <w:t>_</w:t>
      </w:r>
      <w:r w:rsidR="009E0EEF" w:rsidRPr="006E6F8D">
        <w:rPr>
          <w:rFonts w:ascii="Cambria" w:hAnsi="Cambria"/>
          <w:color w:val="FF0000"/>
          <w:sz w:val="28"/>
          <w:szCs w:val="28"/>
        </w:rPr>
        <w:t>AddressLine1</w:t>
      </w:r>
      <w:r w:rsidRPr="006E6F8D">
        <w:rPr>
          <w:rFonts w:ascii="Cambria" w:hAnsi="Cambria"/>
          <w:color w:val="FF0000"/>
          <w:sz w:val="28"/>
          <w:szCs w:val="28"/>
        </w:rPr>
        <w:t xml:space="preserve"> }}</w:t>
      </w:r>
      <w:r w:rsidR="009E0EEF" w:rsidRPr="006E6F8D">
        <w:rPr>
          <w:rFonts w:ascii="Cambria" w:hAnsi="Cambria"/>
          <w:color w:val="FF0000"/>
          <w:sz w:val="28"/>
          <w:szCs w:val="28"/>
        </w:rPr>
        <w:tab/>
      </w:r>
      <w:r w:rsidRPr="006E6F8D">
        <w:rPr>
          <w:rFonts w:ascii="Cambria" w:hAnsi="Cambria"/>
          <w:color w:val="FF0000"/>
          <w:sz w:val="28"/>
          <w:szCs w:val="28"/>
        </w:rPr>
        <w:t xml:space="preserve">{{ </w:t>
      </w:r>
      <w:r w:rsidR="0040435B" w:rsidRPr="006E6F8D">
        <w:rPr>
          <w:rFonts w:ascii="Cambria" w:hAnsi="Cambria"/>
          <w:color w:val="FF0000"/>
          <w:sz w:val="28"/>
          <w:szCs w:val="28"/>
        </w:rPr>
        <w:t xml:space="preserve">Tenant_Address_Line1 </w:t>
      </w:r>
      <w:r w:rsidRPr="006E6F8D">
        <w:rPr>
          <w:rFonts w:ascii="Cambria" w:hAnsi="Cambria"/>
          <w:color w:val="FF0000"/>
          <w:sz w:val="28"/>
          <w:szCs w:val="28"/>
        </w:rPr>
        <w:t>}}</w:t>
      </w:r>
    </w:p>
    <w:p w14:paraId="1360B789" w14:textId="63FFCD5A" w:rsidR="009E0EEF" w:rsidRDefault="00D83C21" w:rsidP="009E0EEF">
      <w:pPr>
        <w:tabs>
          <w:tab w:val="left" w:pos="5387"/>
        </w:tabs>
        <w:spacing w:line="360" w:lineRule="auto"/>
        <w:jc w:val="both"/>
        <w:divId w:val="1478960584"/>
        <w:rPr>
          <w:rFonts w:ascii="Cambria" w:hAnsi="Cambria"/>
          <w:color w:val="FF0000"/>
          <w:sz w:val="28"/>
          <w:szCs w:val="28"/>
        </w:rPr>
      </w:pPr>
      <w:proofErr w:type="gramStart"/>
      <w:r w:rsidRPr="006E6F8D">
        <w:rPr>
          <w:rFonts w:ascii="Cambria" w:hAnsi="Cambria"/>
          <w:color w:val="FF0000"/>
          <w:sz w:val="28"/>
          <w:szCs w:val="28"/>
        </w:rPr>
        <w:t xml:space="preserve">{{ </w:t>
      </w:r>
      <w:r w:rsidR="003430CA" w:rsidRPr="006E6F8D">
        <w:rPr>
          <w:rFonts w:ascii="Cambria" w:hAnsi="Cambria"/>
          <w:color w:val="FF0000"/>
          <w:sz w:val="28"/>
          <w:szCs w:val="28"/>
        </w:rPr>
        <w:t>Landlord</w:t>
      </w:r>
      <w:proofErr w:type="gramEnd"/>
      <w:r w:rsidR="003430CA" w:rsidRPr="006E6F8D">
        <w:rPr>
          <w:rFonts w:ascii="Cambria" w:hAnsi="Cambria"/>
          <w:color w:val="FF0000"/>
          <w:sz w:val="28"/>
          <w:szCs w:val="28"/>
        </w:rPr>
        <w:t>_</w:t>
      </w:r>
      <w:r w:rsidR="009E0EEF" w:rsidRPr="006E6F8D">
        <w:rPr>
          <w:rFonts w:ascii="Cambria" w:hAnsi="Cambria"/>
          <w:color w:val="FF0000"/>
          <w:sz w:val="28"/>
          <w:szCs w:val="28"/>
        </w:rPr>
        <w:t>AddressLine2</w:t>
      </w:r>
      <w:r w:rsidRPr="006E6F8D">
        <w:rPr>
          <w:rFonts w:ascii="Cambria" w:hAnsi="Cambria"/>
          <w:color w:val="FF0000"/>
          <w:sz w:val="28"/>
          <w:szCs w:val="28"/>
        </w:rPr>
        <w:t xml:space="preserve"> }}</w:t>
      </w:r>
      <w:r w:rsidR="009E0EEF" w:rsidRPr="006E6F8D">
        <w:rPr>
          <w:rFonts w:ascii="Cambria" w:hAnsi="Cambria"/>
          <w:color w:val="FF0000"/>
          <w:sz w:val="28"/>
          <w:szCs w:val="28"/>
        </w:rPr>
        <w:tab/>
      </w:r>
      <w:r w:rsidRPr="006E6F8D">
        <w:rPr>
          <w:rFonts w:ascii="Cambria" w:hAnsi="Cambria"/>
          <w:color w:val="FF0000"/>
          <w:sz w:val="28"/>
          <w:szCs w:val="28"/>
        </w:rPr>
        <w:t xml:space="preserve">{{ </w:t>
      </w:r>
      <w:r w:rsidR="00E63787" w:rsidRPr="006E6F8D">
        <w:rPr>
          <w:rFonts w:ascii="Cambria" w:hAnsi="Cambria"/>
          <w:color w:val="FF0000"/>
          <w:sz w:val="28"/>
          <w:szCs w:val="28"/>
        </w:rPr>
        <w:t xml:space="preserve">Tenant_Address_Line2 </w:t>
      </w:r>
      <w:r w:rsidRPr="006E6F8D">
        <w:rPr>
          <w:rFonts w:ascii="Cambria" w:hAnsi="Cambria"/>
          <w:color w:val="FF0000"/>
          <w:sz w:val="28"/>
          <w:szCs w:val="28"/>
        </w:rPr>
        <w:t>}}</w:t>
      </w:r>
    </w:p>
    <w:p w14:paraId="6775F1A0" w14:textId="294CD321" w:rsidR="004E6E19" w:rsidRDefault="008037D4" w:rsidP="009E0EEF">
      <w:pPr>
        <w:tabs>
          <w:tab w:val="left" w:pos="5387"/>
        </w:tabs>
        <w:spacing w:line="360" w:lineRule="auto"/>
        <w:jc w:val="both"/>
        <w:divId w:val="1478960584"/>
        <w:rPr>
          <w:rFonts w:ascii="Cambria" w:hAnsi="Cambria"/>
          <w:color w:val="FF0000"/>
          <w:sz w:val="28"/>
          <w:szCs w:val="28"/>
        </w:rPr>
      </w:pPr>
      <w:proofErr w:type="gramStart"/>
      <w:r w:rsidRPr="006A6124">
        <w:rPr>
          <w:rFonts w:ascii="Cambria" w:hAnsi="Cambria"/>
          <w:color w:val="FF0000"/>
          <w:sz w:val="28"/>
          <w:szCs w:val="28"/>
        </w:rPr>
        <w:t xml:space="preserve">{{ </w:t>
      </w:r>
      <w:proofErr w:type="spellStart"/>
      <w:r w:rsidRPr="006A6124">
        <w:rPr>
          <w:rFonts w:ascii="Cambria" w:hAnsi="Cambria"/>
          <w:color w:val="FF0000"/>
          <w:sz w:val="28"/>
          <w:szCs w:val="28"/>
        </w:rPr>
        <w:t>Landlord</w:t>
      </w:r>
      <w:proofErr w:type="gramEnd"/>
      <w:r w:rsidRPr="006A6124">
        <w:rPr>
          <w:rFonts w:ascii="Cambria" w:hAnsi="Cambria"/>
          <w:color w:val="FF0000"/>
          <w:sz w:val="28"/>
          <w:szCs w:val="28"/>
        </w:rPr>
        <w:t>_City</w:t>
      </w:r>
      <w:proofErr w:type="spellEnd"/>
      <w:r w:rsidRPr="006A6124">
        <w:rPr>
          <w:rFonts w:ascii="Cambria" w:hAnsi="Cambria"/>
          <w:color w:val="FF0000"/>
          <w:sz w:val="28"/>
          <w:szCs w:val="28"/>
        </w:rPr>
        <w:t xml:space="preserve"> }}</w:t>
      </w:r>
      <w:r w:rsidR="004E6E19">
        <w:rPr>
          <w:rFonts w:ascii="Cambria" w:hAnsi="Cambria"/>
          <w:color w:val="FF0000"/>
          <w:sz w:val="28"/>
          <w:szCs w:val="28"/>
        </w:rPr>
        <w:tab/>
      </w:r>
      <w:r w:rsidR="004E6E19" w:rsidRPr="006A6124">
        <w:rPr>
          <w:rFonts w:ascii="Cambria" w:hAnsi="Cambria"/>
          <w:color w:val="FF0000"/>
          <w:sz w:val="28"/>
          <w:szCs w:val="28"/>
        </w:rPr>
        <w:t xml:space="preserve">{{ </w:t>
      </w:r>
      <w:proofErr w:type="spellStart"/>
      <w:r w:rsidR="004E6E19" w:rsidRPr="006A6124">
        <w:rPr>
          <w:rFonts w:ascii="Cambria" w:hAnsi="Cambria"/>
          <w:color w:val="FF0000"/>
          <w:sz w:val="28"/>
          <w:szCs w:val="28"/>
        </w:rPr>
        <w:t>Tenent_City</w:t>
      </w:r>
      <w:proofErr w:type="spellEnd"/>
      <w:r w:rsidR="004E6E19" w:rsidRPr="006A6124">
        <w:rPr>
          <w:rFonts w:ascii="Cambria" w:hAnsi="Cambria"/>
          <w:color w:val="FF0000"/>
          <w:sz w:val="28"/>
          <w:szCs w:val="28"/>
        </w:rPr>
        <w:t xml:space="preserve"> }}</w:t>
      </w:r>
    </w:p>
    <w:p w14:paraId="375FD963" w14:textId="034C7408" w:rsidR="004E6E19" w:rsidRDefault="008037D4" w:rsidP="009E0EEF">
      <w:pPr>
        <w:tabs>
          <w:tab w:val="left" w:pos="5387"/>
        </w:tabs>
        <w:spacing w:line="360" w:lineRule="auto"/>
        <w:jc w:val="both"/>
        <w:divId w:val="1478960584"/>
        <w:rPr>
          <w:rFonts w:ascii="Cambria" w:hAnsi="Cambria"/>
          <w:color w:val="FF0000"/>
          <w:sz w:val="28"/>
          <w:szCs w:val="28"/>
        </w:rPr>
      </w:pPr>
      <w:proofErr w:type="gramStart"/>
      <w:r w:rsidRPr="006A6124">
        <w:rPr>
          <w:rFonts w:ascii="Cambria" w:hAnsi="Cambria"/>
          <w:color w:val="FF0000"/>
          <w:sz w:val="28"/>
          <w:szCs w:val="28"/>
        </w:rPr>
        <w:t xml:space="preserve">{{ </w:t>
      </w:r>
      <w:proofErr w:type="spellStart"/>
      <w:r w:rsidRPr="006A6124">
        <w:rPr>
          <w:rFonts w:ascii="Cambria" w:hAnsi="Cambria"/>
          <w:color w:val="FF0000"/>
          <w:sz w:val="28"/>
          <w:szCs w:val="28"/>
        </w:rPr>
        <w:t>Landlord</w:t>
      </w:r>
      <w:proofErr w:type="gramEnd"/>
      <w:r w:rsidRPr="006A6124">
        <w:rPr>
          <w:rFonts w:ascii="Cambria" w:hAnsi="Cambria"/>
          <w:color w:val="FF0000"/>
          <w:sz w:val="28"/>
          <w:szCs w:val="28"/>
        </w:rPr>
        <w:t>_State</w:t>
      </w:r>
      <w:proofErr w:type="spellEnd"/>
      <w:r w:rsidRPr="006A6124">
        <w:rPr>
          <w:rFonts w:ascii="Cambria" w:hAnsi="Cambria"/>
          <w:color w:val="FF0000"/>
          <w:sz w:val="28"/>
          <w:szCs w:val="28"/>
        </w:rPr>
        <w:t xml:space="preserve"> }}</w:t>
      </w:r>
      <w:r w:rsidR="004E6E19">
        <w:rPr>
          <w:rFonts w:ascii="Cambria" w:hAnsi="Cambria"/>
          <w:color w:val="FF0000"/>
          <w:sz w:val="28"/>
          <w:szCs w:val="28"/>
        </w:rPr>
        <w:tab/>
      </w:r>
      <w:r w:rsidR="004E6E19" w:rsidRPr="006A6124">
        <w:rPr>
          <w:rFonts w:ascii="Cambria" w:hAnsi="Cambria"/>
          <w:color w:val="FF0000"/>
          <w:sz w:val="28"/>
          <w:szCs w:val="28"/>
        </w:rPr>
        <w:t xml:space="preserve">{{ </w:t>
      </w:r>
      <w:proofErr w:type="spellStart"/>
      <w:r w:rsidR="004E6E19" w:rsidRPr="006A6124">
        <w:rPr>
          <w:rFonts w:ascii="Cambria" w:hAnsi="Cambria"/>
          <w:color w:val="FF0000"/>
          <w:sz w:val="28"/>
          <w:szCs w:val="28"/>
        </w:rPr>
        <w:t>Tenent_State</w:t>
      </w:r>
      <w:proofErr w:type="spellEnd"/>
      <w:r w:rsidR="004E6E19" w:rsidRPr="006A6124">
        <w:rPr>
          <w:rFonts w:ascii="Cambria" w:hAnsi="Cambria"/>
          <w:color w:val="FF0000"/>
          <w:sz w:val="28"/>
          <w:szCs w:val="28"/>
        </w:rPr>
        <w:t xml:space="preserve"> }}</w:t>
      </w:r>
    </w:p>
    <w:p w14:paraId="0E4865CB" w14:textId="598AAFAB" w:rsidR="009E0EEF" w:rsidRPr="008037D4" w:rsidRDefault="008037D4" w:rsidP="009E0EEF">
      <w:pPr>
        <w:tabs>
          <w:tab w:val="left" w:pos="5387"/>
        </w:tabs>
        <w:spacing w:line="360" w:lineRule="auto"/>
        <w:jc w:val="both"/>
        <w:divId w:val="1478960584"/>
        <w:rPr>
          <w:rFonts w:ascii="Cambria" w:hAnsi="Cambria"/>
          <w:color w:val="FF0000"/>
          <w:sz w:val="28"/>
          <w:szCs w:val="28"/>
        </w:rPr>
      </w:pPr>
      <w:proofErr w:type="gramStart"/>
      <w:r w:rsidRPr="006A6124">
        <w:rPr>
          <w:rFonts w:ascii="Cambria" w:hAnsi="Cambria"/>
          <w:color w:val="FF0000"/>
          <w:sz w:val="28"/>
          <w:szCs w:val="28"/>
        </w:rPr>
        <w:t xml:space="preserve">{{ </w:t>
      </w:r>
      <w:proofErr w:type="spellStart"/>
      <w:r w:rsidRPr="006A6124">
        <w:rPr>
          <w:rFonts w:ascii="Cambria" w:hAnsi="Cambria"/>
          <w:color w:val="FF0000"/>
          <w:sz w:val="28"/>
          <w:szCs w:val="28"/>
        </w:rPr>
        <w:t>Landlord</w:t>
      </w:r>
      <w:proofErr w:type="gramEnd"/>
      <w:r w:rsidRPr="006A6124">
        <w:rPr>
          <w:rFonts w:ascii="Cambria" w:hAnsi="Cambria"/>
          <w:color w:val="FF0000"/>
          <w:sz w:val="28"/>
          <w:szCs w:val="28"/>
        </w:rPr>
        <w:t>_PinCode</w:t>
      </w:r>
      <w:proofErr w:type="spellEnd"/>
      <w:r w:rsidRPr="006A6124">
        <w:rPr>
          <w:rFonts w:ascii="Cambria" w:hAnsi="Cambria"/>
          <w:color w:val="FF0000"/>
          <w:sz w:val="28"/>
          <w:szCs w:val="28"/>
        </w:rPr>
        <w:t xml:space="preserve"> }}</w:t>
      </w:r>
      <w:r w:rsidR="004E6E19">
        <w:rPr>
          <w:rFonts w:ascii="Cambria" w:hAnsi="Cambria"/>
          <w:color w:val="FF0000"/>
          <w:sz w:val="28"/>
          <w:szCs w:val="28"/>
        </w:rPr>
        <w:tab/>
      </w:r>
      <w:r w:rsidR="004E6E19" w:rsidRPr="006A6124">
        <w:rPr>
          <w:rFonts w:ascii="Cambria" w:hAnsi="Cambria"/>
          <w:color w:val="FF0000"/>
          <w:sz w:val="28"/>
          <w:szCs w:val="28"/>
        </w:rPr>
        <w:t xml:space="preserve">{{ </w:t>
      </w:r>
      <w:proofErr w:type="spellStart"/>
      <w:r w:rsidR="004E6E19" w:rsidRPr="006A6124">
        <w:rPr>
          <w:rFonts w:ascii="Cambria" w:hAnsi="Cambria"/>
          <w:color w:val="FF0000"/>
          <w:sz w:val="28"/>
          <w:szCs w:val="28"/>
        </w:rPr>
        <w:t>Tenent_PinCode</w:t>
      </w:r>
      <w:proofErr w:type="spellEnd"/>
      <w:r w:rsidR="004E6E19" w:rsidRPr="006A6124">
        <w:rPr>
          <w:rFonts w:ascii="Cambria" w:hAnsi="Cambria"/>
          <w:bCs/>
          <w:color w:val="FF0000"/>
          <w:sz w:val="28"/>
          <w:szCs w:val="28"/>
        </w:rPr>
        <w:t xml:space="preserve"> }}</w:t>
      </w:r>
    </w:p>
    <w:p w14:paraId="0A75C6B6" w14:textId="77777777" w:rsidR="009E0EEF" w:rsidRPr="00D83C21" w:rsidRDefault="009E0EEF" w:rsidP="009E0EEF">
      <w:pPr>
        <w:spacing w:line="360" w:lineRule="auto"/>
        <w:jc w:val="both"/>
        <w:divId w:val="1478960584"/>
        <w:rPr>
          <w:rFonts w:ascii="Cambria" w:hAnsi="Cambria"/>
          <w:sz w:val="28"/>
          <w:szCs w:val="28"/>
        </w:rPr>
      </w:pPr>
    </w:p>
    <w:p w14:paraId="5C7E8924" w14:textId="5419970A" w:rsidR="009E0EEF" w:rsidRDefault="009E0EEF" w:rsidP="005A78DE">
      <w:pPr>
        <w:tabs>
          <w:tab w:val="left" w:pos="5387"/>
        </w:tabs>
        <w:spacing w:line="360" w:lineRule="auto"/>
        <w:jc w:val="both"/>
        <w:divId w:val="1478960584"/>
        <w:rPr>
          <w:rFonts w:ascii="Cambria" w:hAnsi="Cambria"/>
          <w:sz w:val="28"/>
          <w:szCs w:val="28"/>
        </w:rPr>
      </w:pPr>
      <w:r w:rsidRPr="00D83C21">
        <w:rPr>
          <w:rFonts w:ascii="Cambria" w:hAnsi="Cambria"/>
          <w:sz w:val="28"/>
          <w:szCs w:val="28"/>
        </w:rPr>
        <w:t>WITNESS ONE</w:t>
      </w:r>
      <w:r w:rsidRPr="00D83C21">
        <w:rPr>
          <w:rFonts w:ascii="Cambria" w:hAnsi="Cambria"/>
          <w:sz w:val="28"/>
          <w:szCs w:val="28"/>
        </w:rPr>
        <w:tab/>
        <w:t>WITNESS TWO</w:t>
      </w:r>
    </w:p>
    <w:p w14:paraId="74C42DBA" w14:textId="77777777" w:rsidR="005A78DE" w:rsidRPr="00D83C21" w:rsidRDefault="005A78DE" w:rsidP="005A78DE">
      <w:pPr>
        <w:tabs>
          <w:tab w:val="left" w:pos="5387"/>
        </w:tabs>
        <w:spacing w:line="360" w:lineRule="auto"/>
        <w:jc w:val="both"/>
        <w:divId w:val="1478960584"/>
        <w:rPr>
          <w:rFonts w:ascii="Cambria" w:hAnsi="Cambria"/>
          <w:sz w:val="28"/>
          <w:szCs w:val="28"/>
        </w:rPr>
      </w:pPr>
      <w:bookmarkStart w:id="0" w:name="_GoBack"/>
      <w:bookmarkEnd w:id="0"/>
    </w:p>
    <w:p w14:paraId="36F016D9" w14:textId="4C7B8F26" w:rsidR="00812454" w:rsidRPr="006E6F8D" w:rsidRDefault="00D83C21" w:rsidP="00812454">
      <w:pPr>
        <w:tabs>
          <w:tab w:val="left" w:pos="5387"/>
        </w:tabs>
        <w:spacing w:line="360" w:lineRule="auto"/>
        <w:jc w:val="both"/>
        <w:divId w:val="1478960584"/>
        <w:rPr>
          <w:rFonts w:ascii="Cambria" w:hAnsi="Cambria"/>
          <w:color w:val="FF0000"/>
          <w:sz w:val="28"/>
          <w:szCs w:val="28"/>
        </w:rPr>
      </w:pPr>
      <w:proofErr w:type="gramStart"/>
      <w:r w:rsidRPr="006E6F8D">
        <w:rPr>
          <w:rFonts w:ascii="Cambria" w:hAnsi="Cambria"/>
          <w:color w:val="FF0000"/>
          <w:sz w:val="28"/>
          <w:szCs w:val="28"/>
        </w:rPr>
        <w:t xml:space="preserve">{{ </w:t>
      </w:r>
      <w:r w:rsidR="00581CF4" w:rsidRPr="006E6F8D">
        <w:rPr>
          <w:rFonts w:ascii="Cambria" w:hAnsi="Cambria"/>
          <w:color w:val="FF0000"/>
          <w:sz w:val="28"/>
          <w:szCs w:val="28"/>
        </w:rPr>
        <w:t>W</w:t>
      </w:r>
      <w:proofErr w:type="gramEnd"/>
      <w:r w:rsidR="00581CF4" w:rsidRPr="006E6F8D">
        <w:rPr>
          <w:rFonts w:ascii="Cambria" w:hAnsi="Cambria"/>
          <w:color w:val="FF0000"/>
          <w:sz w:val="28"/>
          <w:szCs w:val="28"/>
        </w:rPr>
        <w:t>1_</w:t>
      </w:r>
      <w:r w:rsidR="00740EE7" w:rsidRPr="006E6F8D">
        <w:rPr>
          <w:rFonts w:ascii="Cambria" w:hAnsi="Cambria"/>
          <w:color w:val="FF0000"/>
          <w:sz w:val="28"/>
          <w:szCs w:val="28"/>
        </w:rPr>
        <w:t>Name</w:t>
      </w:r>
      <w:r w:rsidR="00812454" w:rsidRPr="006E6F8D">
        <w:rPr>
          <w:rFonts w:ascii="Cambria" w:hAnsi="Cambria"/>
          <w:color w:val="FF0000"/>
          <w:sz w:val="28"/>
          <w:szCs w:val="28"/>
        </w:rPr>
        <w:t xml:space="preserve"> }} </w:t>
      </w:r>
      <w:r w:rsidR="00812454" w:rsidRPr="006E6F8D">
        <w:rPr>
          <w:rFonts w:ascii="Cambria" w:hAnsi="Cambria"/>
          <w:color w:val="FF0000"/>
          <w:sz w:val="28"/>
          <w:szCs w:val="28"/>
        </w:rPr>
        <w:tab/>
        <w:t xml:space="preserve">{{ W2_Name }} </w:t>
      </w:r>
    </w:p>
    <w:p w14:paraId="7D600B8E" w14:textId="14404645" w:rsidR="009E0EEF" w:rsidRPr="006E6F8D" w:rsidRDefault="00812454" w:rsidP="009E0EEF">
      <w:pPr>
        <w:tabs>
          <w:tab w:val="left" w:pos="5387"/>
        </w:tabs>
        <w:spacing w:line="360" w:lineRule="auto"/>
        <w:jc w:val="both"/>
        <w:divId w:val="1478960584"/>
        <w:rPr>
          <w:rFonts w:ascii="Cambria" w:hAnsi="Cambria"/>
          <w:color w:val="FF0000"/>
          <w:sz w:val="28"/>
          <w:szCs w:val="28"/>
        </w:rPr>
      </w:pPr>
      <w:proofErr w:type="gramStart"/>
      <w:r w:rsidRPr="006E6F8D">
        <w:rPr>
          <w:rFonts w:ascii="Cambria" w:hAnsi="Cambria"/>
          <w:color w:val="FF0000"/>
          <w:sz w:val="28"/>
          <w:szCs w:val="28"/>
        </w:rPr>
        <w:t>{{ W</w:t>
      </w:r>
      <w:proofErr w:type="gramEnd"/>
      <w:r w:rsidR="00932E2C" w:rsidRPr="006E6F8D">
        <w:rPr>
          <w:rFonts w:ascii="Cambria" w:hAnsi="Cambria"/>
          <w:color w:val="FF0000"/>
          <w:sz w:val="28"/>
          <w:szCs w:val="28"/>
        </w:rPr>
        <w:t>1</w:t>
      </w:r>
      <w:r w:rsidR="000A743A" w:rsidRPr="006E6F8D">
        <w:rPr>
          <w:rFonts w:ascii="Cambria" w:hAnsi="Cambria"/>
          <w:color w:val="FF0000"/>
          <w:sz w:val="28"/>
          <w:szCs w:val="28"/>
        </w:rPr>
        <w:t>_</w:t>
      </w:r>
      <w:r w:rsidR="009E0EEF" w:rsidRPr="006E6F8D">
        <w:rPr>
          <w:rFonts w:ascii="Cambria" w:hAnsi="Cambria"/>
          <w:color w:val="FF0000"/>
          <w:sz w:val="28"/>
          <w:szCs w:val="28"/>
        </w:rPr>
        <w:t>Address</w:t>
      </w:r>
      <w:r w:rsidR="00D83C21" w:rsidRPr="006E6F8D">
        <w:rPr>
          <w:rFonts w:ascii="Cambria" w:hAnsi="Cambria"/>
          <w:color w:val="FF0000"/>
          <w:sz w:val="28"/>
          <w:szCs w:val="28"/>
        </w:rPr>
        <w:t xml:space="preserve"> }}</w:t>
      </w:r>
      <w:r w:rsidR="009E0EEF" w:rsidRPr="006E6F8D">
        <w:rPr>
          <w:rFonts w:ascii="Cambria" w:hAnsi="Cambria"/>
          <w:color w:val="FF0000"/>
          <w:sz w:val="28"/>
          <w:szCs w:val="28"/>
        </w:rPr>
        <w:tab/>
      </w:r>
      <w:r w:rsidRPr="006E6F8D">
        <w:rPr>
          <w:rFonts w:ascii="Cambria" w:hAnsi="Cambria"/>
          <w:color w:val="FF0000"/>
          <w:sz w:val="28"/>
          <w:szCs w:val="28"/>
        </w:rPr>
        <w:t>{{ W2_Address }}</w:t>
      </w:r>
    </w:p>
    <w:p w14:paraId="68A852D9" w14:textId="77777777" w:rsidR="00740EE7" w:rsidRPr="00D83C21" w:rsidRDefault="00740EE7" w:rsidP="00740EE7">
      <w:pPr>
        <w:pStyle w:val="Heading2"/>
        <w:spacing w:line="360" w:lineRule="auto"/>
        <w:jc w:val="center"/>
        <w:divId w:val="1478960584"/>
        <w:rPr>
          <w:rFonts w:ascii="Cambria" w:hAnsi="Cambria"/>
          <w:caps/>
          <w:sz w:val="28"/>
          <w:szCs w:val="28"/>
        </w:rPr>
      </w:pPr>
    </w:p>
    <w:sectPr w:rsidR="00740EE7" w:rsidRPr="00D83C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3403B"/>
    <w:multiLevelType w:val="hybridMultilevel"/>
    <w:tmpl w:val="B7584B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E1D7909"/>
    <w:multiLevelType w:val="multilevel"/>
    <w:tmpl w:val="29C60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CF65C5F"/>
    <w:multiLevelType w:val="multilevel"/>
    <w:tmpl w:val="9E1C1BC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xMjY2NzC2sDAwNDRX0lEKTi0uzszPAykwNKwFALKV8NwtAAAA"/>
  </w:docVars>
  <w:rsids>
    <w:rsidRoot w:val="00031F4D"/>
    <w:rsid w:val="00005ECE"/>
    <w:rsid w:val="00031F4D"/>
    <w:rsid w:val="0008311B"/>
    <w:rsid w:val="000A743A"/>
    <w:rsid w:val="000D17E4"/>
    <w:rsid w:val="000D1D92"/>
    <w:rsid w:val="00122C2E"/>
    <w:rsid w:val="001460BE"/>
    <w:rsid w:val="00194981"/>
    <w:rsid w:val="001C3CE2"/>
    <w:rsid w:val="001F2B77"/>
    <w:rsid w:val="001F5306"/>
    <w:rsid w:val="002042B4"/>
    <w:rsid w:val="00236733"/>
    <w:rsid w:val="002453E4"/>
    <w:rsid w:val="00254FC6"/>
    <w:rsid w:val="002630A4"/>
    <w:rsid w:val="002A66BF"/>
    <w:rsid w:val="002C41FC"/>
    <w:rsid w:val="002C7C4F"/>
    <w:rsid w:val="003430CA"/>
    <w:rsid w:val="0040435B"/>
    <w:rsid w:val="00404852"/>
    <w:rsid w:val="004E6E19"/>
    <w:rsid w:val="00506B9E"/>
    <w:rsid w:val="00511293"/>
    <w:rsid w:val="00526B7D"/>
    <w:rsid w:val="00541C9D"/>
    <w:rsid w:val="00543AA6"/>
    <w:rsid w:val="00581CF4"/>
    <w:rsid w:val="005A78DE"/>
    <w:rsid w:val="005E30E4"/>
    <w:rsid w:val="00607F8C"/>
    <w:rsid w:val="00632441"/>
    <w:rsid w:val="00665B4D"/>
    <w:rsid w:val="006A6124"/>
    <w:rsid w:val="006E6F8D"/>
    <w:rsid w:val="00703071"/>
    <w:rsid w:val="00740EE7"/>
    <w:rsid w:val="007866C0"/>
    <w:rsid w:val="007F3CA9"/>
    <w:rsid w:val="008037D4"/>
    <w:rsid w:val="00807666"/>
    <w:rsid w:val="00812454"/>
    <w:rsid w:val="00932E2C"/>
    <w:rsid w:val="00964D0D"/>
    <w:rsid w:val="009726CD"/>
    <w:rsid w:val="00990E3C"/>
    <w:rsid w:val="009E0EEF"/>
    <w:rsid w:val="009F7540"/>
    <w:rsid w:val="00A02980"/>
    <w:rsid w:val="00A92738"/>
    <w:rsid w:val="00B1491C"/>
    <w:rsid w:val="00B158A2"/>
    <w:rsid w:val="00B2225B"/>
    <w:rsid w:val="00B30536"/>
    <w:rsid w:val="00B317A2"/>
    <w:rsid w:val="00C15254"/>
    <w:rsid w:val="00C3362B"/>
    <w:rsid w:val="00D404D2"/>
    <w:rsid w:val="00D4640A"/>
    <w:rsid w:val="00D8163F"/>
    <w:rsid w:val="00D818C1"/>
    <w:rsid w:val="00D83C21"/>
    <w:rsid w:val="00E316A0"/>
    <w:rsid w:val="00E63787"/>
    <w:rsid w:val="00E76E56"/>
    <w:rsid w:val="00F64ECB"/>
    <w:rsid w:val="00F6510A"/>
    <w:rsid w:val="00F77DD6"/>
    <w:rsid w:val="00FF18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721298"/>
  <w15:chartTrackingRefBased/>
  <w15:docId w15:val="{529FB360-AC5B-47C6-959A-E980C28B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link w:val="Heading2Char"/>
    <w:uiPriority w:val="9"/>
    <w:qFormat/>
    <w:pPr>
      <w:spacing w:before="100" w:beforeAutospacing="1" w:after="100" w:afterAutospacing="1"/>
      <w:outlineLvl w:val="1"/>
    </w:pPr>
    <w:rPr>
      <w:rFonts w:ascii="Calibri Light" w:hAnsi="Calibri Light"/>
      <w:b/>
      <w:bCs/>
      <w:color w:val="5B9BD5"/>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locked/>
    <w:rPr>
      <w:rFonts w:ascii="Calibri Light" w:eastAsia="Times New Roman" w:hAnsi="Calibri Light" w:cs="Times New Roman" w:hint="default"/>
      <w:b/>
      <w:bCs/>
      <w:color w:val="5B9BD5"/>
      <w:sz w:val="26"/>
      <w:szCs w:val="26"/>
    </w:rPr>
  </w:style>
  <w:style w:type="paragraph" w:styleId="Footer">
    <w:name w:val="footer"/>
    <w:basedOn w:val="Normal"/>
    <w:link w:val="FooterChar"/>
    <w:uiPriority w:val="99"/>
    <w:semiHidden/>
    <w:unhideWhenUsed/>
    <w:pPr>
      <w:tabs>
        <w:tab w:val="center" w:pos="4608"/>
        <w:tab w:val="right" w:pos="9072"/>
      </w:tabs>
      <w:spacing w:before="432"/>
    </w:pPr>
    <w:rPr>
      <w:lang w:val="x-none" w:eastAsia="x-none"/>
    </w:rPr>
  </w:style>
  <w:style w:type="character" w:customStyle="1" w:styleId="FooterChar">
    <w:name w:val="Footer Char"/>
    <w:link w:val="Footer"/>
    <w:uiPriority w:val="99"/>
    <w:semiHidden/>
    <w:locked/>
    <w:rPr>
      <w:rFonts w:ascii="Times New Roman" w:eastAsia="Times New Roman" w:hAnsi="Times New Roman" w:cs="Times New Roman" w:hint="default"/>
      <w:sz w:val="24"/>
      <w:szCs w:val="24"/>
    </w:rPr>
  </w:style>
  <w:style w:type="paragraph" w:customStyle="1" w:styleId="overallview">
    <w:name w:val="overallview"/>
    <w:basedOn w:val="Normal"/>
    <w:pPr>
      <w:spacing w:before="100" w:beforeAutospacing="1" w:after="100" w:afterAutospacing="1" w:line="360" w:lineRule="atLeast"/>
      <w:jc w:val="both"/>
    </w:pPr>
  </w:style>
  <w:style w:type="paragraph" w:styleId="ListParagraph">
    <w:name w:val="List Paragraph"/>
    <w:basedOn w:val="Normal"/>
    <w:uiPriority w:val="34"/>
    <w:qFormat/>
    <w:rsid w:val="00740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8960584">
      <w:marLeft w:val="0"/>
      <w:marRight w:val="0"/>
      <w:marTop w:val="0"/>
      <w:marBottom w:val="0"/>
      <w:divBdr>
        <w:top w:val="none" w:sz="0" w:space="0" w:color="auto"/>
        <w:left w:val="none" w:sz="0" w:space="0" w:color="auto"/>
        <w:bottom w:val="none" w:sz="0" w:space="0" w:color="auto"/>
        <w:right w:val="none" w:sz="0" w:space="0" w:color="auto"/>
      </w:divBdr>
      <w:divsChild>
        <w:div w:id="297689592">
          <w:marLeft w:val="0"/>
          <w:marRight w:val="0"/>
          <w:marTop w:val="0"/>
          <w:marBottom w:val="150"/>
          <w:divBdr>
            <w:top w:val="none" w:sz="0" w:space="0" w:color="auto"/>
            <w:left w:val="none" w:sz="0" w:space="0" w:color="auto"/>
            <w:bottom w:val="none" w:sz="0" w:space="0" w:color="auto"/>
            <w:right w:val="none" w:sz="0" w:space="0" w:color="auto"/>
          </w:divBdr>
        </w:div>
        <w:div w:id="327757613">
          <w:marLeft w:val="0"/>
          <w:marRight w:val="0"/>
          <w:marTop w:val="0"/>
          <w:marBottom w:val="150"/>
          <w:divBdr>
            <w:top w:val="none" w:sz="0" w:space="0" w:color="auto"/>
            <w:left w:val="none" w:sz="0" w:space="0" w:color="auto"/>
            <w:bottom w:val="none" w:sz="0" w:space="0" w:color="auto"/>
            <w:right w:val="none" w:sz="0" w:space="0" w:color="auto"/>
          </w:divBdr>
        </w:div>
        <w:div w:id="476259798">
          <w:marLeft w:val="0"/>
          <w:marRight w:val="0"/>
          <w:marTop w:val="0"/>
          <w:marBottom w:val="150"/>
          <w:divBdr>
            <w:top w:val="none" w:sz="0" w:space="0" w:color="auto"/>
            <w:left w:val="none" w:sz="0" w:space="0" w:color="auto"/>
            <w:bottom w:val="none" w:sz="0" w:space="0" w:color="auto"/>
            <w:right w:val="none" w:sz="0" w:space="0" w:color="auto"/>
          </w:divBdr>
        </w:div>
        <w:div w:id="1931886249">
          <w:marLeft w:val="0"/>
          <w:marRight w:val="0"/>
          <w:marTop w:val="0"/>
          <w:marBottom w:val="150"/>
          <w:divBdr>
            <w:top w:val="none" w:sz="0" w:space="0" w:color="auto"/>
            <w:left w:val="none" w:sz="0" w:space="0" w:color="auto"/>
            <w:bottom w:val="none" w:sz="0" w:space="0" w:color="auto"/>
            <w:right w:val="none" w:sz="0" w:space="0" w:color="auto"/>
          </w:divBdr>
        </w:div>
        <w:div w:id="2141536505">
          <w:marLeft w:val="0"/>
          <w:marRight w:val="0"/>
          <w:marTop w:val="0"/>
          <w:marBottom w:val="150"/>
          <w:divBdr>
            <w:top w:val="none" w:sz="0" w:space="0" w:color="auto"/>
            <w:left w:val="none" w:sz="0" w:space="0" w:color="auto"/>
            <w:bottom w:val="none" w:sz="0" w:space="0" w:color="auto"/>
            <w:right w:val="none" w:sz="0" w:space="0" w:color="auto"/>
          </w:divBdr>
        </w:div>
      </w:divsChild>
    </w:div>
  </w:divs>
  <w:encoding w:val="unicod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20BB6-0CD5-4621-9233-427F0FC18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5</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IndiaFilings | Client Portal</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IndiaFilings | Client Portal</dc:title>
  <dc:subject/>
  <dc:creator>Verve</dc:creator>
  <cp:keywords/>
  <dc:description/>
  <cp:lastModifiedBy>smaranavar.roy</cp:lastModifiedBy>
  <cp:revision>78</cp:revision>
  <dcterms:created xsi:type="dcterms:W3CDTF">2022-04-26T06:14:00Z</dcterms:created>
  <dcterms:modified xsi:type="dcterms:W3CDTF">2022-05-05T07:31:00Z</dcterms:modified>
</cp:coreProperties>
</file>