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3202"/>
        <w:gridCol w:w="3202"/>
        <w:gridCol w:w="3203"/>
      </w:tblGrid>
      <w:tr w:rsidR="007D4AC7" w14:paraId="43321681" w14:textId="77777777" w:rsidTr="00AE3741">
        <w:trPr>
          <w:trHeight w:val="2045"/>
        </w:trPr>
        <w:tc>
          <w:tcPr>
            <w:tcW w:w="3202" w:type="dxa"/>
          </w:tcPr>
          <w:p w14:paraId="31EF863E" w14:textId="77777777" w:rsidR="007D4AC7" w:rsidRDefault="007D4AC7">
            <w:pPr>
              <w:rPr>
                <w:rFonts w:hint="eastAsia"/>
              </w:rPr>
            </w:pPr>
          </w:p>
        </w:tc>
        <w:tc>
          <w:tcPr>
            <w:tcW w:w="3202" w:type="dxa"/>
          </w:tcPr>
          <w:p w14:paraId="4CFDB896" w14:textId="77777777" w:rsidR="007D4AC7" w:rsidRDefault="007D4AC7"/>
        </w:tc>
        <w:tc>
          <w:tcPr>
            <w:tcW w:w="3203" w:type="dxa"/>
          </w:tcPr>
          <w:p w14:paraId="3C9F37F2" w14:textId="7BD7DDF2" w:rsidR="007D4AC7" w:rsidRDefault="00AE3741" w:rsidP="00AE3741">
            <w:pPr>
              <w:jc w:val="center"/>
            </w:pPr>
            <w:r w:rsidRPr="00E724DC">
              <w:rPr>
                <w:rFonts w:ascii="Andale Mono" w:eastAsia="HanYiRegular" w:hAnsi="Andale Mono"/>
                <w:noProof/>
              </w:rPr>
              <w:drawing>
                <wp:inline distT="0" distB="0" distL="0" distR="0" wp14:anchorId="236A8134" wp14:editId="47EB7E22">
                  <wp:extent cx="948059" cy="1276346"/>
                  <wp:effectExtent l="0" t="0" r="4441" b="4"/>
                  <wp:docPr id="1" name="Picture 2" descr="smart_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059" cy="1276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AC7" w14:paraId="6DF9CE10" w14:textId="77777777" w:rsidTr="007D4AC7">
        <w:trPr>
          <w:trHeight w:val="852"/>
        </w:trPr>
        <w:tc>
          <w:tcPr>
            <w:tcW w:w="3202" w:type="dxa"/>
          </w:tcPr>
          <w:p w14:paraId="739639A9" w14:textId="3052BAD0" w:rsidR="007D4AC7" w:rsidRPr="00D85B78" w:rsidRDefault="007D4AC7" w:rsidP="00AE3741">
            <w:pPr>
              <w:tabs>
                <w:tab w:val="right" w:pos="2986"/>
              </w:tabs>
              <w:rPr>
                <w:b/>
              </w:rPr>
            </w:pPr>
            <w:r w:rsidRPr="00D85B78">
              <w:rPr>
                <w:rFonts w:ascii="MS Mincho" w:eastAsia="MS Mincho" w:hAnsi="MS Mincho" w:cs="MS Mincho"/>
                <w:b/>
              </w:rPr>
              <w:t>新</w:t>
            </w:r>
            <w:r w:rsidRPr="00D85B78">
              <w:rPr>
                <w:rFonts w:hint="eastAsia"/>
                <w:b/>
              </w:rPr>
              <w:t>车报价单</w:t>
            </w:r>
            <w:r w:rsidR="00AE3741" w:rsidRPr="00D85B78">
              <w:rPr>
                <w:b/>
              </w:rPr>
              <w:tab/>
            </w:r>
            <w:bookmarkStart w:id="0" w:name="_GoBack"/>
            <w:bookmarkEnd w:id="0"/>
          </w:p>
        </w:tc>
        <w:tc>
          <w:tcPr>
            <w:tcW w:w="3202" w:type="dxa"/>
          </w:tcPr>
          <w:p w14:paraId="652F10B0" w14:textId="77777777" w:rsidR="007D4AC7" w:rsidRDefault="007D4AC7"/>
        </w:tc>
        <w:tc>
          <w:tcPr>
            <w:tcW w:w="3203" w:type="dxa"/>
          </w:tcPr>
          <w:p w14:paraId="59A0195C" w14:textId="77777777" w:rsidR="007D4AC7" w:rsidRDefault="007D4AC7"/>
        </w:tc>
      </w:tr>
      <w:tr w:rsidR="007D4AC7" w14:paraId="4B51ECAA" w14:textId="77777777" w:rsidTr="007D4AC7">
        <w:trPr>
          <w:trHeight w:val="852"/>
        </w:trPr>
        <w:tc>
          <w:tcPr>
            <w:tcW w:w="3202" w:type="dxa"/>
          </w:tcPr>
          <w:p w14:paraId="23632E61" w14:textId="0AF1E256" w:rsidR="007D4AC7" w:rsidRDefault="00AE3741">
            <w:pPr>
              <w:rPr>
                <w:rFonts w:hint="eastAsia"/>
              </w:rPr>
            </w:pPr>
            <w:r>
              <w:rPr>
                <w:rFonts w:ascii="MS Mincho" w:eastAsia="MS Mincho" w:hAnsi="MS Mincho" w:cs="MS Mincho"/>
              </w:rPr>
              <w:t>客</w:t>
            </w:r>
            <w:r>
              <w:rPr>
                <w:rFonts w:hint="eastAsia"/>
              </w:rPr>
              <w:t>户名</w:t>
            </w:r>
            <w:r>
              <w:rPr>
                <w:rFonts w:ascii="MS Mincho" w:eastAsia="MS Mincho" w:hAnsi="MS Mincho" w:cs="MS Mincho"/>
              </w:rPr>
              <w:t>称</w:t>
            </w:r>
            <w:r>
              <w:rPr>
                <w:rFonts w:hint="eastAsia"/>
              </w:rPr>
              <w:t>：</w:t>
            </w:r>
          </w:p>
        </w:tc>
        <w:tc>
          <w:tcPr>
            <w:tcW w:w="3202" w:type="dxa"/>
          </w:tcPr>
          <w:p w14:paraId="2EF70EBD" w14:textId="7C84A6C0" w:rsidR="007D4AC7" w:rsidRDefault="00AE3741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buyer_name</w:t>
            </w:r>
            <w:proofErr w:type="spellEnd"/>
          </w:p>
        </w:tc>
        <w:tc>
          <w:tcPr>
            <w:tcW w:w="3203" w:type="dxa"/>
          </w:tcPr>
          <w:p w14:paraId="56FD37C9" w14:textId="77777777" w:rsidR="007D4AC7" w:rsidRDefault="007D4AC7"/>
        </w:tc>
      </w:tr>
      <w:tr w:rsidR="007D4AC7" w14:paraId="248925E3" w14:textId="77777777" w:rsidTr="007D4AC7">
        <w:trPr>
          <w:trHeight w:val="804"/>
        </w:trPr>
        <w:tc>
          <w:tcPr>
            <w:tcW w:w="3202" w:type="dxa"/>
          </w:tcPr>
          <w:p w14:paraId="20F11D03" w14:textId="77777777" w:rsidR="007D4AC7" w:rsidRDefault="007D4AC7"/>
        </w:tc>
        <w:tc>
          <w:tcPr>
            <w:tcW w:w="3202" w:type="dxa"/>
          </w:tcPr>
          <w:p w14:paraId="5CF2BB1A" w14:textId="77777777" w:rsidR="007D4AC7" w:rsidRDefault="007D4AC7"/>
        </w:tc>
        <w:tc>
          <w:tcPr>
            <w:tcW w:w="3203" w:type="dxa"/>
          </w:tcPr>
          <w:p w14:paraId="6700CB6E" w14:textId="77777777" w:rsidR="007D4AC7" w:rsidRDefault="007D4AC7"/>
        </w:tc>
      </w:tr>
      <w:tr w:rsidR="007D4AC7" w14:paraId="3AFC9531" w14:textId="77777777" w:rsidTr="007D4AC7">
        <w:trPr>
          <w:trHeight w:val="852"/>
        </w:trPr>
        <w:tc>
          <w:tcPr>
            <w:tcW w:w="3202" w:type="dxa"/>
          </w:tcPr>
          <w:p w14:paraId="3C7F30A9" w14:textId="77777777" w:rsidR="007D4AC7" w:rsidRDefault="007D4AC7"/>
        </w:tc>
        <w:tc>
          <w:tcPr>
            <w:tcW w:w="3202" w:type="dxa"/>
          </w:tcPr>
          <w:p w14:paraId="767A89E6" w14:textId="77777777" w:rsidR="007D4AC7" w:rsidRDefault="007D4AC7"/>
        </w:tc>
        <w:tc>
          <w:tcPr>
            <w:tcW w:w="3203" w:type="dxa"/>
          </w:tcPr>
          <w:p w14:paraId="560939D5" w14:textId="77777777" w:rsidR="007D4AC7" w:rsidRDefault="007D4AC7"/>
        </w:tc>
      </w:tr>
    </w:tbl>
    <w:p w14:paraId="06F45976" w14:textId="77777777" w:rsidR="0030135C" w:rsidRDefault="0030135C"/>
    <w:sectPr w:rsidR="0030135C" w:rsidSect="006003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HanYiRegular">
    <w:altName w:val="Microsoft YaHei"/>
    <w:charset w:val="86"/>
    <w:family w:val="roman"/>
    <w:pitch w:val="variable"/>
    <w:sig w:usb0="00000010" w:usb1="18CF7CFA" w:usb2="00000016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AC7"/>
    <w:rsid w:val="0030135C"/>
    <w:rsid w:val="0053036A"/>
    <w:rsid w:val="0060038C"/>
    <w:rsid w:val="007D4AC7"/>
    <w:rsid w:val="00AE3741"/>
    <w:rsid w:val="00D8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7B4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A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Macintosh Word</Application>
  <DocSecurity>0</DocSecurity>
  <Lines>1</Lines>
  <Paragraphs>1</Paragraphs>
  <ScaleCrop>false</ScaleCrop>
  <Company>ThoughtWorks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Shenjian</dc:creator>
  <cp:keywords/>
  <dc:description/>
  <cp:lastModifiedBy>Yuan Shenjian</cp:lastModifiedBy>
  <cp:revision>3</cp:revision>
  <dcterms:created xsi:type="dcterms:W3CDTF">2017-11-09T06:33:00Z</dcterms:created>
  <dcterms:modified xsi:type="dcterms:W3CDTF">2017-11-09T06:34:00Z</dcterms:modified>
</cp:coreProperties>
</file>