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1F1F1F"/>
        <w:spacing w:line="285" w:lineRule="atLeast"/>
        <w:jc w:val="left"/>
        <w:rPr>
          <w:sz w:val="24"/>
        </w:rPr>
      </w:pPr>
      <w:r>
        <w:rPr>
          <w:rFonts w:hint="eastAsia"/>
          <w:sz w:val="24"/>
        </w:rPr>
        <w:t>关闭多语言功能：</w:t>
      </w:r>
    </w:p>
    <w:p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>
        <w:rPr>
          <w:rFonts w:hint="eastAsia"/>
          <w:sz w:val="24"/>
        </w:rPr>
        <w:t>前端main</w:t>
      </w:r>
      <w:r>
        <w:rPr>
          <w:sz w:val="24"/>
        </w:rPr>
        <w:t>.js</w:t>
      </w:r>
      <w:r>
        <w:rPr>
          <w:rFonts w:hint="eastAsia"/>
          <w:sz w:val="24"/>
        </w:rPr>
        <w:t>将</w:t>
      </w:r>
      <w:r>
        <w:rPr>
          <w:rFonts w:ascii="Consolas" w:hAnsi="Consolas" w:cs="宋体"/>
          <w:color w:val="4FC1FF"/>
          <w:kern w:val="0"/>
          <w:szCs w:val="21"/>
        </w:rPr>
        <w:t>app</w:t>
      </w:r>
      <w:r>
        <w:rPr>
          <w:rFonts w:ascii="Consolas" w:hAnsi="Consolas" w:cs="宋体"/>
          <w:color w:val="CCCCCC"/>
          <w:kern w:val="0"/>
          <w:szCs w:val="21"/>
        </w:rPr>
        <w:t>.</w:t>
      </w:r>
      <w:r>
        <w:rPr>
          <w:rFonts w:ascii="Consolas" w:hAnsi="Consolas" w:cs="宋体"/>
          <w:color w:val="9CDCFE"/>
          <w:kern w:val="0"/>
          <w:szCs w:val="21"/>
        </w:rPr>
        <w:t>config</w:t>
      </w:r>
      <w:r>
        <w:rPr>
          <w:rFonts w:ascii="Consolas" w:hAnsi="Consolas" w:cs="宋体"/>
          <w:color w:val="CCCCCC"/>
          <w:kern w:val="0"/>
          <w:szCs w:val="21"/>
        </w:rPr>
        <w:t>.</w:t>
      </w:r>
      <w:r>
        <w:rPr>
          <w:rFonts w:ascii="Consolas" w:hAnsi="Consolas" w:cs="宋体"/>
          <w:color w:val="9CDCFE"/>
          <w:kern w:val="0"/>
          <w:szCs w:val="21"/>
        </w:rPr>
        <w:t>globalProperties</w:t>
      </w:r>
      <w:r>
        <w:rPr>
          <w:rFonts w:ascii="Consolas" w:hAnsi="Consolas" w:cs="宋体"/>
          <w:color w:val="CCCCCC"/>
          <w:kern w:val="0"/>
          <w:szCs w:val="21"/>
        </w:rPr>
        <w:t>.</w:t>
      </w:r>
      <w:r>
        <w:rPr>
          <w:rFonts w:ascii="Consolas" w:hAnsi="Consolas" w:cs="宋体"/>
          <w:color w:val="9CDCFE"/>
          <w:kern w:val="0"/>
          <w:szCs w:val="21"/>
        </w:rPr>
        <w:t>$global</w:t>
      </w:r>
      <w:r>
        <w:rPr>
          <w:rFonts w:hint="eastAsia" w:ascii="Consolas" w:hAnsi="Consolas" w:cs="宋体"/>
          <w:color w:val="CCCCCC"/>
          <w:kern w:val="0"/>
          <w:szCs w:val="21"/>
        </w:rPr>
        <w:t>中的lang属性改为false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32"/>
        <w:numPr>
          <w:ilvl w:val="0"/>
          <w:numId w:val="2"/>
        </w:numPr>
        <w:ind w:firstLineChars="0"/>
        <w:rPr>
          <w:sz w:val="24"/>
          <w:highlight w:val="yellow"/>
        </w:rPr>
      </w:pPr>
      <w:r>
        <w:rPr>
          <w:rFonts w:hint="eastAsia"/>
          <w:sz w:val="24"/>
        </w:rPr>
        <w:t>配置语言包：菜单-&gt;语言设置：点创建语言包</w:t>
      </w:r>
      <w:r>
        <w:rPr>
          <w:rFonts w:hint="eastAsia"/>
          <w:sz w:val="24"/>
          <w:highlight w:val="yellow"/>
        </w:rPr>
        <w:t>（每次修改或添加语言翻译后都需要点下生成语言包）</w:t>
      </w:r>
    </w:p>
    <w:p>
      <w:pPr>
        <w:pStyle w:val="32"/>
        <w:ind w:left="360" w:firstLine="0" w:firstLineChars="0"/>
        <w:rPr>
          <w:sz w:val="24"/>
        </w:rPr>
      </w:pPr>
    </w:p>
    <w:p>
      <w:pPr>
        <w:pStyle w:val="5"/>
      </w:pPr>
      <w:r>
        <w:rPr>
          <w:rFonts w:hint="eastAsia"/>
        </w:rPr>
        <w:t>翻译(只有自己写的代码有中文的地方才需要调用翻译方法</w:t>
      </w:r>
      <w:r>
        <w:t>)</w:t>
      </w:r>
    </w:p>
    <w:p>
      <w:pPr>
        <w:rPr>
          <w:b/>
          <w:bCs/>
          <w:color w:val="FF0000"/>
        </w:rPr>
      </w:pPr>
      <w:r>
        <w:rPr>
          <w:rFonts w:hint="eastAsia"/>
          <w:color w:val="FF0000"/>
        </w:rPr>
        <w:t>需要要将中文提前在【语言设置】页面维护,</w:t>
      </w:r>
      <w:r>
        <w:rPr>
          <w:rFonts w:hint="eastAsia"/>
          <w:b/>
          <w:bCs/>
          <w:color w:val="FF0000"/>
          <w:highlight w:val="yellow"/>
        </w:rPr>
        <w:t>维护界面【语言包】，如果不需要前台翻译，语言包选择否</w:t>
      </w:r>
    </w:p>
    <w:p>
      <w:pPr>
        <w:pStyle w:val="32"/>
        <w:numPr>
          <w:ilvl w:val="0"/>
          <w:numId w:val="2"/>
        </w:numPr>
        <w:ind w:firstLineChars="0"/>
        <w:rPr>
          <w:b/>
          <w:bCs/>
          <w:color w:val="0F243E" w:themeColor="text2" w:themeShade="80"/>
          <w:sz w:val="24"/>
        </w:rPr>
      </w:pPr>
      <w:r>
        <w:rPr>
          <w:rFonts w:hint="eastAsia"/>
          <w:b/>
          <w:bCs/>
          <w:color w:val="0F243E" w:themeColor="text2" w:themeShade="80"/>
          <w:sz w:val="24"/>
        </w:rPr>
        <w:t>前端调用翻译</w:t>
      </w:r>
    </w:p>
    <w:p>
      <w:pPr>
        <w:pStyle w:val="32"/>
        <w:ind w:left="360" w:firstLine="0" w:firstLineChars="0"/>
        <w:rPr>
          <w:sz w:val="24"/>
        </w:rPr>
      </w:pPr>
    </w:p>
    <w:p>
      <w:pPr>
        <w:ind w:firstLine="360" w:firstLineChars="150"/>
        <w:rPr>
          <w:color w:val="FF0000"/>
          <w:szCs w:val="21"/>
        </w:rPr>
      </w:pPr>
      <w:r>
        <w:rPr>
          <w:rFonts w:hint="eastAsia"/>
          <w:sz w:val="24"/>
        </w:rPr>
        <w:t>单文本翻译：this.$ts(</w:t>
      </w:r>
      <w:r>
        <w:rPr>
          <w:sz w:val="24"/>
        </w:rPr>
        <w:t>'</w:t>
      </w:r>
      <w:r>
        <w:rPr>
          <w:rFonts w:hint="eastAsia"/>
          <w:sz w:val="24"/>
        </w:rPr>
        <w:t>中文内容</w:t>
      </w:r>
      <w:r>
        <w:rPr>
          <w:sz w:val="24"/>
        </w:rPr>
        <w:t>'</w:t>
      </w:r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r>
        <w:rPr>
          <w:color w:val="FF0000"/>
          <w:szCs w:val="21"/>
        </w:rPr>
        <w:t xml:space="preserve"> //</w:t>
      </w:r>
      <w:r>
        <w:rPr>
          <w:rFonts w:hint="eastAsia"/>
          <w:color w:val="FF0000"/>
          <w:szCs w:val="21"/>
        </w:rPr>
        <w:t>语言设置维护中文与对应英文</w:t>
      </w:r>
    </w:p>
    <w:p>
      <w:pPr>
        <w:ind w:firstLine="360" w:firstLineChars="150"/>
        <w:rPr>
          <w:color w:val="FF0000"/>
          <w:szCs w:val="21"/>
        </w:rPr>
      </w:pPr>
      <w:r>
        <w:rPr>
          <w:rFonts w:hint="eastAsia"/>
          <w:sz w:val="24"/>
        </w:rPr>
        <w:t>多文本翻译：this.$ts(</w:t>
      </w:r>
      <w:r>
        <w:rPr>
          <w:sz w:val="24"/>
        </w:rPr>
        <w:t>['</w:t>
      </w:r>
      <w:r>
        <w:rPr>
          <w:rFonts w:hint="eastAsia"/>
          <w:sz w:val="24"/>
        </w:rPr>
        <w:t>中文内容1</w:t>
      </w:r>
      <w:r>
        <w:rPr>
          <w:sz w:val="24"/>
        </w:rPr>
        <w:t>', '</w:t>
      </w:r>
      <w:r>
        <w:rPr>
          <w:rFonts w:hint="eastAsia"/>
          <w:sz w:val="24"/>
        </w:rPr>
        <w:t>中文内容</w:t>
      </w:r>
      <w:r>
        <w:rPr>
          <w:sz w:val="24"/>
        </w:rPr>
        <w:t>2']</w:t>
      </w:r>
      <w:r>
        <w:rPr>
          <w:rFonts w:hint="eastAsia"/>
          <w:sz w:val="24"/>
        </w:rPr>
        <w:t>)</w:t>
      </w:r>
      <w:r>
        <w:rPr>
          <w:sz w:val="24"/>
        </w:rPr>
        <w:t xml:space="preserve"> /</w:t>
      </w:r>
      <w:r>
        <w:rPr>
          <w:color w:val="FF0000"/>
          <w:szCs w:val="21"/>
        </w:rPr>
        <w:t>/</w:t>
      </w:r>
      <w:r>
        <w:rPr>
          <w:rFonts w:hint="eastAsia"/>
          <w:color w:val="FF0000"/>
          <w:szCs w:val="21"/>
        </w:rPr>
        <w:t>语言设置维护中文与对应英文</w:t>
      </w:r>
    </w:p>
    <w:p>
      <w:pPr>
        <w:ind w:firstLine="315" w:firstLineChars="150"/>
        <w:rPr>
          <w:color w:val="FF0000"/>
          <w:szCs w:val="21"/>
        </w:rPr>
      </w:pPr>
    </w:p>
    <w:p>
      <w:pPr>
        <w:ind w:firstLine="315" w:firstLineChars="150"/>
        <w:rPr>
          <w:rFonts w:hint="eastAsia"/>
          <w:color w:val="FF0000"/>
          <w:szCs w:val="21"/>
        </w:rPr>
      </w:pPr>
      <w:r>
        <w:rPr>
          <w:color w:val="FF0000"/>
          <w:szCs w:val="21"/>
        </w:rPr>
        <w:t>H</w:t>
      </w:r>
      <w:r>
        <w:rPr>
          <w:rFonts w:hint="eastAsia"/>
          <w:color w:val="FF0000"/>
          <w:szCs w:val="21"/>
        </w:rPr>
        <w:t>tml标签翻译，如：&lt;</w:t>
      </w:r>
      <w:r>
        <w:rPr>
          <w:color w:val="FF0000"/>
          <w:szCs w:val="21"/>
        </w:rPr>
        <w:t>div&gt;{{</w:t>
      </w:r>
      <w:r>
        <w:rPr>
          <w:rFonts w:hint="eastAsia"/>
          <w:color w:val="FF0000"/>
          <w:szCs w:val="21"/>
        </w:rPr>
        <w:t>$</w:t>
      </w:r>
      <w:r>
        <w:rPr>
          <w:color w:val="FF0000"/>
          <w:szCs w:val="21"/>
        </w:rPr>
        <w:t>ts</w:t>
      </w:r>
      <w:r>
        <w:rPr>
          <w:rFonts w:hint="eastAsia"/>
          <w:color w:val="FF0000"/>
          <w:szCs w:val="21"/>
        </w:rPr>
        <w:t>(</w:t>
      </w:r>
      <w:r>
        <w:rPr>
          <w:color w:val="FF0000"/>
          <w:szCs w:val="21"/>
        </w:rPr>
        <w:t>“</w:t>
      </w:r>
      <w:r>
        <w:rPr>
          <w:rFonts w:hint="eastAsia"/>
          <w:color w:val="FF0000"/>
          <w:szCs w:val="21"/>
        </w:rPr>
        <w:t>文本</w:t>
      </w:r>
      <w:r>
        <w:rPr>
          <w:color w:val="FF0000"/>
          <w:szCs w:val="21"/>
        </w:rPr>
        <w:t>”)}}&lt;/div&gt;</w:t>
      </w:r>
    </w:p>
    <w:p>
      <w:pPr>
        <w:ind w:firstLine="315" w:firstLineChars="150"/>
        <w:rPr>
          <w:rFonts w:hint="eastAsia"/>
          <w:color w:val="FF0000"/>
          <w:szCs w:val="21"/>
        </w:rPr>
      </w:pP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模块内容动态翻译，如：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调用翻译：this</w:t>
      </w:r>
      <w:r>
        <w:rPr>
          <w:sz w:val="24"/>
        </w:rPr>
        <w:t>.$tst('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20"/>
          <w:rFonts w:ascii="Helvetica" w:hAnsi="Helvetica" w:cs="Helvetica"/>
          <w:color w:val="2D8CF0"/>
          <w:szCs w:val="21"/>
          <w:shd w:val="clear" w:color="auto" w:fill="FFFFFF"/>
        </w:rPr>
        <w:t>第[{$ts}]行,[{$ts}]验证未通过</w:t>
      </w:r>
      <w:r>
        <w:rPr>
          <w:rStyle w:val="20"/>
          <w:rFonts w:ascii="Helvetica" w:hAnsi="Helvetica" w:cs="Helvetica"/>
          <w:color w:val="2D8CF0"/>
          <w:szCs w:val="21"/>
          <w:shd w:val="clear" w:color="auto" w:fill="FFFFFF"/>
        </w:rPr>
        <w:fldChar w:fldCharType="end"/>
      </w:r>
      <w:r>
        <w:rPr>
          <w:sz w:val="24"/>
        </w:rPr>
        <w:t>'</w:t>
      </w:r>
      <w:r>
        <w:rPr>
          <w:rFonts w:hint="eastAsia"/>
          <w:sz w:val="24"/>
        </w:rPr>
        <w:t>,</w:t>
      </w:r>
      <w:r>
        <w:rPr>
          <w:sz w:val="24"/>
        </w:rPr>
        <w:t>[1,</w:t>
      </w:r>
      <w:r>
        <w:rPr>
          <w:rFonts w:hint="eastAsia"/>
          <w:sz w:val="24"/>
        </w:rPr>
        <w:t>this</w:t>
      </w:r>
      <w:r>
        <w:rPr>
          <w:sz w:val="24"/>
        </w:rPr>
        <w:t>.$ts('</w:t>
      </w:r>
      <w:r>
        <w:rPr>
          <w:rFonts w:hint="eastAsia"/>
          <w:sz w:val="24"/>
        </w:rPr>
        <w:t>用户名</w:t>
      </w:r>
      <w:r>
        <w:rPr>
          <w:sz w:val="24"/>
        </w:rPr>
        <w:t>')])</w:t>
      </w:r>
    </w:p>
    <w:p>
      <w:pPr>
        <w:ind w:firstLine="360" w:firstLineChars="150"/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中文翻译结果：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20"/>
          <w:rFonts w:ascii="Helvetica" w:hAnsi="Helvetica" w:cs="Helvetica"/>
          <w:color w:val="2D8CF0"/>
          <w:szCs w:val="21"/>
          <w:shd w:val="clear" w:color="auto" w:fill="FFFFFF"/>
        </w:rPr>
        <w:t>第[1]行,[</w:t>
      </w:r>
      <w:r>
        <w:rPr>
          <w:rStyle w:val="20"/>
          <w:rFonts w:hint="eastAsia" w:ascii="Helvetica" w:hAnsi="Helvetica" w:cs="Helvetica"/>
          <w:color w:val="2D8CF0"/>
          <w:szCs w:val="21"/>
          <w:shd w:val="clear" w:color="auto" w:fill="FFFFFF"/>
        </w:rPr>
        <w:t>用户名</w:t>
      </w:r>
      <w:r>
        <w:rPr>
          <w:rStyle w:val="20"/>
          <w:rFonts w:ascii="Helvetica" w:hAnsi="Helvetica" w:cs="Helvetica"/>
          <w:color w:val="2D8CF0"/>
          <w:szCs w:val="21"/>
          <w:shd w:val="clear" w:color="auto" w:fill="FFFFFF"/>
        </w:rPr>
        <w:t>]验证未通过</w:t>
      </w:r>
      <w:r>
        <w:rPr>
          <w:rStyle w:val="20"/>
          <w:rFonts w:ascii="Helvetica" w:hAnsi="Helvetica" w:cs="Helvetica"/>
          <w:color w:val="2D8CF0"/>
          <w:szCs w:val="21"/>
          <w:shd w:val="clear" w:color="auto" w:fill="FFFFFF"/>
        </w:rPr>
        <w:fldChar w:fldCharType="end"/>
      </w:r>
    </w:p>
    <w:p>
      <w:pPr>
        <w:ind w:firstLine="600" w:firstLineChars="250"/>
        <w:rPr>
          <w:rStyle w:val="20"/>
          <w:color w:val="2D8CF0"/>
          <w:shd w:val="clear" w:color="auto" w:fill="FFFFFF"/>
        </w:rPr>
      </w:pPr>
      <w:r>
        <w:rPr>
          <w:rFonts w:hint="eastAsia"/>
          <w:sz w:val="24"/>
        </w:rPr>
        <w:t>英文翻译结果：</w:t>
      </w:r>
      <w:r>
        <w:rPr>
          <w:rStyle w:val="20"/>
          <w:color w:val="2D8CF0"/>
          <w:shd w:val="clear" w:color="auto" w:fill="FFFFFF"/>
        </w:rPr>
        <w:t>Line [1], [U</w:t>
      </w:r>
      <w:r>
        <w:rPr>
          <w:rStyle w:val="20"/>
          <w:rFonts w:hint="eastAsia"/>
          <w:color w:val="2D8CF0"/>
          <w:shd w:val="clear" w:color="auto" w:fill="FFFFFF"/>
        </w:rPr>
        <w:t>ser</w:t>
      </w:r>
      <w:r>
        <w:rPr>
          <w:rStyle w:val="20"/>
          <w:color w:val="2D8CF0"/>
          <w:shd w:val="clear" w:color="auto" w:fill="FFFFFF"/>
        </w:rPr>
        <w:t>Name] failed verification</w:t>
      </w:r>
    </w:p>
    <w:p>
      <w:pPr>
        <w:widowControl/>
        <w:wordWrap w:val="0"/>
        <w:spacing w:line="345" w:lineRule="atLeast"/>
        <w:ind w:firstLine="630" w:firstLineChars="3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/</w:t>
      </w:r>
      <w:r>
        <w:rPr>
          <w:color w:val="FF0000"/>
          <w:szCs w:val="21"/>
        </w:rPr>
        <w:t>/注意需要在语言设置页面维护</w:t>
      </w:r>
      <w:r>
        <w:rPr>
          <w:rFonts w:hint="eastAsia"/>
          <w:color w:val="FF0000"/>
          <w:szCs w:val="21"/>
        </w:rPr>
        <w:t>模板(见现有的模板维护方式</w:t>
      </w:r>
      <w:r>
        <w:rPr>
          <w:color w:val="FF0000"/>
          <w:szCs w:val="21"/>
        </w:rPr>
        <w:t>)</w:t>
      </w:r>
      <w:r>
        <w:rPr>
          <w:rFonts w:hint="eastAsia"/>
          <w:color w:val="FF0000"/>
          <w:szCs w:val="21"/>
        </w:rPr>
        <w:t>：</w:t>
      </w:r>
    </w:p>
    <w:p>
      <w:pPr>
        <w:widowControl/>
        <w:wordWrap w:val="0"/>
        <w:spacing w:line="345" w:lineRule="atLeast"/>
        <w:ind w:firstLine="1050" w:firstLineChars="500"/>
        <w:rPr>
          <w:color w:val="FF0000"/>
          <w:szCs w:val="21"/>
        </w:rPr>
      </w:pP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color w:val="FF0000"/>
        </w:rPr>
        <w:t>第[{$ts}]行,[{$ts}]验证未通过</w:t>
      </w:r>
      <w:r>
        <w:rPr>
          <w:color w:val="FF0000"/>
        </w:rPr>
        <w:fldChar w:fldCharType="end"/>
      </w:r>
    </w:p>
    <w:p>
      <w:pPr>
        <w:widowControl/>
        <w:wordWrap w:val="0"/>
        <w:spacing w:line="345" w:lineRule="atLeast"/>
        <w:ind w:firstLine="1050" w:firstLineChars="500"/>
        <w:rPr>
          <w:color w:val="FF0000"/>
          <w:szCs w:val="21"/>
        </w:rPr>
      </w:pPr>
      <w:r>
        <w:rPr>
          <w:color w:val="FF0000"/>
          <w:szCs w:val="21"/>
        </w:rPr>
        <w:t>Line [{$ts}], [{$ts}] failed verification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多文本翻译：this.$ts(</w:t>
      </w:r>
      <w:r>
        <w:rPr>
          <w:sz w:val="24"/>
        </w:rPr>
        <w:t>['</w:t>
      </w:r>
      <w:r>
        <w:rPr>
          <w:rFonts w:hint="eastAsia"/>
          <w:sz w:val="24"/>
        </w:rPr>
        <w:t>中文内容1</w:t>
      </w:r>
      <w:r>
        <w:rPr>
          <w:sz w:val="24"/>
        </w:rPr>
        <w:t>', '</w:t>
      </w:r>
      <w:r>
        <w:rPr>
          <w:rFonts w:hint="eastAsia"/>
          <w:sz w:val="24"/>
        </w:rPr>
        <w:t>中文内容</w:t>
      </w:r>
      <w:r>
        <w:rPr>
          <w:sz w:val="24"/>
        </w:rPr>
        <w:t>2'],true</w:t>
      </w:r>
      <w:r>
        <w:rPr>
          <w:rFonts w:hint="eastAsia"/>
          <w:sz w:val="24"/>
        </w:rPr>
        <w:t>)</w:t>
      </w:r>
      <w:r>
        <w:rPr>
          <w:sz w:val="24"/>
        </w:rPr>
        <w:t>//</w:t>
      </w:r>
      <w:r>
        <w:rPr>
          <w:rFonts w:hint="eastAsia"/>
          <w:sz w:val="24"/>
        </w:rPr>
        <w:t>第二个参数t</w:t>
      </w:r>
      <w:r>
        <w:rPr>
          <w:sz w:val="24"/>
        </w:rPr>
        <w:t>rue</w:t>
      </w:r>
      <w:r>
        <w:rPr>
          <w:rFonts w:hint="eastAsia"/>
          <w:sz w:val="24"/>
        </w:rPr>
        <w:t>表示除了第一段内容，后面的都会转换为小写</w:t>
      </w:r>
    </w:p>
    <w:p>
      <w:pPr>
        <w:ind w:firstLine="360" w:firstLineChars="150"/>
        <w:rPr>
          <w:sz w:val="24"/>
        </w:rPr>
      </w:pPr>
    </w:p>
    <w:p>
      <w:pPr>
        <w:ind w:firstLine="360" w:firstLineChars="15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     </w:t>
      </w:r>
    </w:p>
    <w:p>
      <w:pPr>
        <w:rPr>
          <w:rFonts w:ascii="新宋体" w:hAnsi="新宋体" w:cs="新宋体"/>
          <w:color w:val="000000"/>
          <w:kern w:val="0"/>
          <w:sz w:val="24"/>
        </w:rPr>
      </w:pPr>
      <w:r>
        <w:rPr>
          <w:rFonts w:hint="eastAsia"/>
          <w:sz w:val="24"/>
        </w:rPr>
        <w:t>后台手动翻译：</w:t>
      </w:r>
      <w:r>
        <w:rPr>
          <w:rFonts w:ascii="新宋体" w:hAnsi="新宋体" w:cs="新宋体"/>
          <w:color w:val="000000"/>
          <w:kern w:val="0"/>
          <w:sz w:val="24"/>
        </w:rPr>
        <w:t xml:space="preserve">     </w:t>
      </w:r>
    </w:p>
    <w:p>
      <w:pPr>
        <w:ind w:firstLine="240" w:firstLineChars="100"/>
        <w:rPr>
          <w:rFonts w:ascii="新宋体" w:hAnsi="新宋体" w:cs="新宋体"/>
          <w:color w:val="000000"/>
          <w:kern w:val="0"/>
          <w:sz w:val="24"/>
        </w:rPr>
      </w:pPr>
      <w:r>
        <w:rPr>
          <w:rFonts w:ascii="新宋体" w:hAnsi="新宋体" w:cs="新宋体"/>
          <w:color w:val="000000"/>
          <w:kern w:val="0"/>
          <w:sz w:val="24"/>
        </w:rPr>
        <w:t xml:space="preserve"> </w:t>
      </w:r>
      <w:r>
        <w:rPr>
          <w:rFonts w:ascii="新宋体" w:hAnsi="新宋体" w:cs="新宋体"/>
          <w:color w:val="0000FF"/>
          <w:kern w:val="0"/>
          <w:sz w:val="24"/>
        </w:rPr>
        <w:t>string</w:t>
      </w:r>
      <w:r>
        <w:rPr>
          <w:rFonts w:ascii="新宋体" w:hAnsi="新宋体" w:cs="新宋体"/>
          <w:color w:val="000000"/>
          <w:kern w:val="0"/>
          <w:sz w:val="24"/>
        </w:rPr>
        <w:t xml:space="preserve"> msg = </w:t>
      </w:r>
      <w:r>
        <w:rPr>
          <w:rFonts w:ascii="新宋体" w:hAnsi="新宋体" w:cs="新宋体"/>
          <w:color w:val="A31515"/>
          <w:kern w:val="0"/>
          <w:sz w:val="24"/>
        </w:rPr>
        <w:t>"消息"</w:t>
      </w:r>
      <w:r>
        <w:rPr>
          <w:rFonts w:ascii="新宋体" w:hAnsi="新宋体" w:cs="新宋体"/>
          <w:color w:val="000000"/>
          <w:kern w:val="0"/>
          <w:sz w:val="24"/>
        </w:rPr>
        <w:t>.Translator();</w:t>
      </w:r>
    </w:p>
    <w:p>
      <w:pPr>
        <w:ind w:firstLine="240" w:firstLineChars="100"/>
        <w:rPr>
          <w:sz w:val="24"/>
        </w:rPr>
      </w:pPr>
    </w:p>
    <w:p>
      <w:pPr>
        <w:rPr>
          <w:sz w:val="24"/>
        </w:rPr>
      </w:pPr>
    </w:p>
    <w:p>
      <w:pPr>
        <w:rPr>
          <w:b/>
          <w:bCs/>
          <w:color w:val="0F243E" w:themeColor="text2" w:themeShade="80"/>
          <w:sz w:val="24"/>
        </w:rPr>
      </w:pPr>
      <w:r>
        <w:rPr>
          <w:rFonts w:hint="eastAsia"/>
          <w:b/>
          <w:bCs/>
          <w:color w:val="0F243E" w:themeColor="text2" w:themeShade="80"/>
          <w:sz w:val="24"/>
        </w:rPr>
        <w:t>4、后台模板多个值翻译，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例如：密码不能为空并且不能是123456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其中动态翻译这句话中：密码、123456</w:t>
      </w:r>
    </w:p>
    <w:p>
      <w:pPr>
        <w:rPr>
          <w:sz w:val="24"/>
        </w:rPr>
      </w:pPr>
      <w:r>
        <w:rPr>
          <w:sz w:val="24"/>
        </w:rPr>
        <w:drawing>
          <wp:inline distT="0" distB="0" distL="0" distR="0">
            <wp:extent cx="5006340" cy="3810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配置语言包：菜单-&gt;语言设置  例：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中文填入： </w:t>
      </w:r>
      <w:r>
        <w:rPr>
          <w:sz w:val="24"/>
        </w:rPr>
        <w:t>"{$ts}不能为空并且</w:t>
      </w:r>
      <w:r>
        <w:rPr>
          <w:rFonts w:hint="eastAsia"/>
          <w:sz w:val="24"/>
        </w:rPr>
        <w:t>不能是</w:t>
      </w:r>
      <w:r>
        <w:rPr>
          <w:sz w:val="24"/>
        </w:rPr>
        <w:t>{$ts}"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英语填入：</w:t>
      </w:r>
      <w:r>
        <w:rPr>
          <w:sz w:val="24"/>
        </w:rPr>
        <w:t> "</w:t>
      </w:r>
      <w:r>
        <w:rPr>
          <w:rFonts w:hint="eastAsia"/>
          <w:sz w:val="24"/>
        </w:rPr>
        <w:t>The</w:t>
      </w:r>
      <w:r>
        <w:rPr>
          <w:sz w:val="24"/>
        </w:rPr>
        <w:t>{$ts}cannot be empty</w:t>
      </w:r>
      <w:r>
        <w:rPr>
          <w:rFonts w:hint="eastAsia"/>
          <w:sz w:val="24"/>
        </w:rPr>
        <w:t xml:space="preserve"> </w:t>
      </w:r>
      <w:r>
        <w:rPr>
          <w:rFonts w:ascii="Arial" w:hAnsi="Arial" w:cs="Arial"/>
          <w:color w:val="666666"/>
          <w:sz w:val="24"/>
          <w:shd w:val="clear" w:color="auto" w:fill="F7F8FA"/>
        </w:rPr>
        <w:t>and cannot be</w:t>
      </w:r>
      <w:r>
        <w:rPr>
          <w:rFonts w:hint="eastAsia"/>
          <w:sz w:val="24"/>
        </w:rPr>
        <w:t xml:space="preserve"> </w:t>
      </w:r>
      <w:r>
        <w:rPr>
          <w:sz w:val="24"/>
        </w:rPr>
        <w:t>{$ts}</w:t>
      </w:r>
      <w:r>
        <w:rPr>
          <w:rFonts w:hint="eastAsia"/>
          <w:sz w:val="24"/>
        </w:rPr>
        <w:t>"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5、其他现在框架不能翻译的，或者文档描述不全的请联系我完善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b/>
          <w:bCs/>
          <w:sz w:val="24"/>
        </w:rPr>
        <w:t>1、添加其他语言</w:t>
      </w:r>
      <w:r>
        <w:rPr>
          <w:rFonts w:hint="eastAsia"/>
          <w:sz w:val="24"/>
        </w:rPr>
        <w:t>（现内置 中文、英文、德语、印尼语，如果还需要别的语言按下面操作添加）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--前端修改</w:t>
      </w:r>
      <w:r>
        <w:rPr>
          <w:rFonts w:hint="eastAsia"/>
          <w:sz w:val="24"/>
        </w:rPr>
        <w:t>/components/lang/lang.vue与index.js按现有的配置里面接着添加其他语言；</w:t>
      </w:r>
    </w:p>
    <w:p>
      <w:pPr>
        <w:rPr>
          <w:sz w:val="24"/>
        </w:rPr>
      </w:pPr>
      <w:r>
        <w:drawing>
          <wp:inline distT="0" distB="0" distL="0" distR="0">
            <wp:extent cx="5274310" cy="1212850"/>
            <wp:effectExtent l="0" t="0" r="0" b="0"/>
            <wp:docPr id="481754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548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998345"/>
            <wp:effectExtent l="0" t="0" r="0" b="0"/>
            <wp:docPr id="322745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4532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59321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sz w:val="24"/>
        </w:rPr>
      </w:pPr>
      <w:r>
        <w:rPr>
          <w:sz w:val="24"/>
        </w:rPr>
        <w:t xml:space="preserve">   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   --后台修改：</w:t>
      </w:r>
      <w:r>
        <w:rPr>
          <w:rFonts w:hint="eastAsia"/>
          <w:sz w:val="24"/>
        </w:rPr>
        <w:t>给表Sys_Language添加语言字段，代码生成页面，配置当前字段的编辑行，点生成model与vue页面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配置LanguageContainer.cs-&gt;LangType、LangConst 添加语言名称（语言名称需要与/components/lang中language对象的key相同）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LanguageContainer.cs添加一个方法Addxxxx(参照现在配置)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LanguageExtensions.cs-&gt;CreateLanguagePack方法添加语言包(参照现在配置)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651657"/>
    <w:multiLevelType w:val="multilevel"/>
    <w:tmpl w:val="0565165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9317EE"/>
    <w:multiLevelType w:val="multilevel"/>
    <w:tmpl w:val="6C9317EE"/>
    <w:lvl w:ilvl="0" w:tentative="0">
      <w:start w:val="1"/>
      <w:numFmt w:val="decimal"/>
      <w:pStyle w:val="2"/>
      <w:suff w:val="space"/>
      <w:lvlText w:val="%1"/>
      <w:lvlJc w:val="left"/>
      <w:pPr>
        <w:ind w:left="40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WQ2ZThmZTVmNTUyMWFlYmNhOTA0ZWRkYzEwMjUxZGEifQ=="/>
  </w:docVars>
  <w:rsids>
    <w:rsidRoot w:val="00631BEB"/>
    <w:rsid w:val="00017F6E"/>
    <w:rsid w:val="00023864"/>
    <w:rsid w:val="000A20B8"/>
    <w:rsid w:val="000A242B"/>
    <w:rsid w:val="000A77FF"/>
    <w:rsid w:val="000E2CA1"/>
    <w:rsid w:val="000E5140"/>
    <w:rsid w:val="00107414"/>
    <w:rsid w:val="0012548D"/>
    <w:rsid w:val="001A01B8"/>
    <w:rsid w:val="0025514D"/>
    <w:rsid w:val="002C2047"/>
    <w:rsid w:val="003544C8"/>
    <w:rsid w:val="003700CC"/>
    <w:rsid w:val="00501639"/>
    <w:rsid w:val="00507185"/>
    <w:rsid w:val="00513745"/>
    <w:rsid w:val="005309DD"/>
    <w:rsid w:val="005A58C3"/>
    <w:rsid w:val="005D1E08"/>
    <w:rsid w:val="006153E3"/>
    <w:rsid w:val="00631BEB"/>
    <w:rsid w:val="006451F5"/>
    <w:rsid w:val="00654290"/>
    <w:rsid w:val="00665B08"/>
    <w:rsid w:val="00666EA7"/>
    <w:rsid w:val="00684749"/>
    <w:rsid w:val="006F6E82"/>
    <w:rsid w:val="00766C65"/>
    <w:rsid w:val="007706BF"/>
    <w:rsid w:val="00820D84"/>
    <w:rsid w:val="00982D83"/>
    <w:rsid w:val="009E3FB8"/>
    <w:rsid w:val="00A22BAA"/>
    <w:rsid w:val="00A57BD9"/>
    <w:rsid w:val="00AE3B69"/>
    <w:rsid w:val="00B17AFB"/>
    <w:rsid w:val="00BE4568"/>
    <w:rsid w:val="00C10D2E"/>
    <w:rsid w:val="00C61079"/>
    <w:rsid w:val="00C67F35"/>
    <w:rsid w:val="00C7004E"/>
    <w:rsid w:val="00C70371"/>
    <w:rsid w:val="00DA4C9D"/>
    <w:rsid w:val="00DB6C7F"/>
    <w:rsid w:val="00DF4A6F"/>
    <w:rsid w:val="00E547DE"/>
    <w:rsid w:val="00ED4723"/>
    <w:rsid w:val="00FE70F9"/>
    <w:rsid w:val="1EFD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21"/>
    <w:qFormat/>
    <w:uiPriority w:val="0"/>
    <w:pPr>
      <w:keepNext/>
      <w:keepLines/>
      <w:numPr>
        <w:ilvl w:val="0"/>
        <w:numId w:val="1"/>
      </w:numPr>
      <w:spacing w:before="360" w:after="600" w:line="400" w:lineRule="exact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link w:val="22"/>
    <w:qFormat/>
    <w:uiPriority w:val="0"/>
    <w:pPr>
      <w:keepNext/>
      <w:keepLines/>
      <w:tabs>
        <w:tab w:val="left" w:pos="576"/>
      </w:tabs>
      <w:spacing w:beforeLines="50" w:afterLines="50" w:line="400" w:lineRule="exact"/>
      <w:jc w:val="left"/>
      <w:outlineLvl w:val="1"/>
    </w:pPr>
    <w:rPr>
      <w:rFonts w:eastAsia="黑体"/>
      <w:bCs/>
      <w:sz w:val="28"/>
      <w:szCs w:val="28"/>
    </w:rPr>
  </w:style>
  <w:style w:type="paragraph" w:styleId="4">
    <w:name w:val="heading 3"/>
    <w:basedOn w:val="1"/>
    <w:link w:val="23"/>
    <w:qFormat/>
    <w:uiPriority w:val="0"/>
    <w:pPr>
      <w:keepNext/>
      <w:keepLines/>
      <w:tabs>
        <w:tab w:val="left" w:pos="720"/>
      </w:tabs>
      <w:spacing w:beforeLines="50" w:afterLines="50" w:line="400" w:lineRule="exact"/>
      <w:jc w:val="left"/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link w:val="24"/>
    <w:qFormat/>
    <w:uiPriority w:val="0"/>
    <w:pPr>
      <w:keepNext/>
      <w:keepLines/>
      <w:tabs>
        <w:tab w:val="left" w:pos="864"/>
      </w:tabs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5"/>
    <w:qFormat/>
    <w:uiPriority w:val="0"/>
    <w:pPr>
      <w:keepNext/>
      <w:keepLines/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qFormat/>
    <w:uiPriority w:val="0"/>
    <w:pPr>
      <w:keepNext/>
      <w:keepLines/>
      <w:tabs>
        <w:tab w:val="left" w:pos="1152"/>
      </w:tabs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27"/>
    <w:qFormat/>
    <w:uiPriority w:val="0"/>
    <w:pPr>
      <w:keepNext/>
      <w:keepLines/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8"/>
    <w:qFormat/>
    <w:uiPriority w:val="0"/>
    <w:pPr>
      <w:keepNext/>
      <w:keepLines/>
      <w:tabs>
        <w:tab w:val="left" w:pos="1440"/>
      </w:tabs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29"/>
    <w:qFormat/>
    <w:uiPriority w:val="0"/>
    <w:pPr>
      <w:keepNext/>
      <w:keepLines/>
      <w:tabs>
        <w:tab w:val="left" w:pos="1584"/>
      </w:tabs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Balloon Text"/>
    <w:basedOn w:val="1"/>
    <w:link w:val="36"/>
    <w:semiHidden/>
    <w:unhideWhenUsed/>
    <w:uiPriority w:val="99"/>
    <w:rPr>
      <w:sz w:val="18"/>
      <w:szCs w:val="18"/>
    </w:rPr>
  </w:style>
  <w:style w:type="paragraph" w:styleId="13">
    <w:name w:val="toc 1"/>
    <w:basedOn w:val="1"/>
    <w:next w:val="1"/>
    <w:qFormat/>
    <w:uiPriority w:val="39"/>
    <w:rPr>
      <w:rFonts w:eastAsia="黑体"/>
    </w:r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Title"/>
    <w:basedOn w:val="1"/>
    <w:next w:val="1"/>
    <w:link w:val="30"/>
    <w:autoRedefine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autoRedefine/>
    <w:qFormat/>
    <w:uiPriority w:val="0"/>
    <w:rPr>
      <w:i/>
      <w:iCs/>
    </w:rPr>
  </w:style>
  <w:style w:type="character" w:styleId="20">
    <w:name w:val="Hyperlink"/>
    <w:basedOn w:val="17"/>
    <w:semiHidden/>
    <w:unhideWhenUsed/>
    <w:uiPriority w:val="99"/>
    <w:rPr>
      <w:color w:val="0000FF"/>
      <w:u w:val="single"/>
    </w:rPr>
  </w:style>
  <w:style w:type="character" w:customStyle="1" w:styleId="21">
    <w:name w:val="标题 1 字符"/>
    <w:basedOn w:val="17"/>
    <w:link w:val="2"/>
    <w:uiPriority w:val="0"/>
    <w:rPr>
      <w:rFonts w:eastAsia="黑体"/>
      <w:bCs/>
      <w:kern w:val="44"/>
      <w:sz w:val="32"/>
      <w:szCs w:val="44"/>
    </w:rPr>
  </w:style>
  <w:style w:type="character" w:customStyle="1" w:styleId="22">
    <w:name w:val="标题 2 字符"/>
    <w:basedOn w:val="17"/>
    <w:link w:val="3"/>
    <w:uiPriority w:val="0"/>
    <w:rPr>
      <w:rFonts w:eastAsia="黑体"/>
      <w:bCs/>
      <w:kern w:val="2"/>
      <w:sz w:val="28"/>
      <w:szCs w:val="28"/>
    </w:rPr>
  </w:style>
  <w:style w:type="character" w:customStyle="1" w:styleId="23">
    <w:name w:val="标题 3 字符"/>
    <w:basedOn w:val="17"/>
    <w:link w:val="4"/>
    <w:uiPriority w:val="0"/>
    <w:rPr>
      <w:rFonts w:eastAsia="黑体"/>
      <w:bCs/>
      <w:kern w:val="2"/>
      <w:sz w:val="24"/>
      <w:szCs w:val="32"/>
    </w:rPr>
  </w:style>
  <w:style w:type="character" w:customStyle="1" w:styleId="24">
    <w:name w:val="标题 4 字符"/>
    <w:basedOn w:val="17"/>
    <w:link w:val="5"/>
    <w:uiPriority w:val="0"/>
    <w:rPr>
      <w:rFonts w:ascii="Arial" w:hAnsi="Arial" w:eastAsia="黑体"/>
      <w:b/>
      <w:bCs/>
      <w:kern w:val="2"/>
      <w:sz w:val="28"/>
      <w:szCs w:val="28"/>
    </w:rPr>
  </w:style>
  <w:style w:type="character" w:customStyle="1" w:styleId="25">
    <w:name w:val="标题 5 字符"/>
    <w:basedOn w:val="17"/>
    <w:link w:val="6"/>
    <w:uiPriority w:val="0"/>
    <w:rPr>
      <w:b/>
      <w:bCs/>
      <w:kern w:val="2"/>
      <w:sz w:val="28"/>
      <w:szCs w:val="28"/>
    </w:rPr>
  </w:style>
  <w:style w:type="character" w:customStyle="1" w:styleId="26">
    <w:name w:val="标题 6 字符"/>
    <w:basedOn w:val="17"/>
    <w:link w:val="7"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27">
    <w:name w:val="标题 7 字符"/>
    <w:basedOn w:val="17"/>
    <w:link w:val="8"/>
    <w:uiPriority w:val="0"/>
    <w:rPr>
      <w:b/>
      <w:bCs/>
      <w:kern w:val="2"/>
      <w:sz w:val="24"/>
      <w:szCs w:val="24"/>
    </w:rPr>
  </w:style>
  <w:style w:type="character" w:customStyle="1" w:styleId="28">
    <w:name w:val="标题 8 字符"/>
    <w:basedOn w:val="17"/>
    <w:link w:val="9"/>
    <w:uiPriority w:val="0"/>
    <w:rPr>
      <w:rFonts w:ascii="Arial" w:hAnsi="Arial" w:eastAsia="黑体"/>
      <w:kern w:val="2"/>
      <w:sz w:val="24"/>
      <w:szCs w:val="24"/>
    </w:rPr>
  </w:style>
  <w:style w:type="character" w:customStyle="1" w:styleId="29">
    <w:name w:val="标题 9 字符"/>
    <w:basedOn w:val="17"/>
    <w:link w:val="10"/>
    <w:uiPriority w:val="0"/>
    <w:rPr>
      <w:rFonts w:ascii="Arial" w:hAnsi="Arial" w:eastAsia="黑体"/>
      <w:kern w:val="2"/>
      <w:sz w:val="21"/>
      <w:szCs w:val="21"/>
    </w:rPr>
  </w:style>
  <w:style w:type="character" w:customStyle="1" w:styleId="30">
    <w:name w:val="标题 字符"/>
    <w:basedOn w:val="17"/>
    <w:link w:val="15"/>
    <w:uiPriority w:val="0"/>
    <w:rPr>
      <w:rFonts w:ascii="Cambria" w:hAnsi="Cambria"/>
      <w:b/>
      <w:bCs/>
      <w:kern w:val="2"/>
      <w:sz w:val="32"/>
      <w:szCs w:val="32"/>
    </w:rPr>
  </w:style>
  <w:style w:type="paragraph" w:styleId="31">
    <w:name w:val="No Spacing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2">
    <w:name w:val="List Paragraph"/>
    <w:basedOn w:val="1"/>
    <w:qFormat/>
    <w:uiPriority w:val="99"/>
    <w:pPr>
      <w:ind w:firstLine="420" w:firstLineChars="200"/>
    </w:pPr>
  </w:style>
  <w:style w:type="character" w:customStyle="1" w:styleId="33">
    <w:name w:val="Subtle Emphasis"/>
    <w:basedOn w:val="17"/>
    <w:qFormat/>
    <w:uiPriority w:val="19"/>
    <w:rPr>
      <w:i/>
      <w:iCs/>
      <w:color w:val="7F7F7F" w:themeColor="text1" w:themeTint="7F"/>
    </w:rPr>
  </w:style>
  <w:style w:type="paragraph" w:customStyle="1" w:styleId="34">
    <w:name w:val="Decimal Aligned"/>
    <w:basedOn w:val="1"/>
    <w:uiPriority w:val="40"/>
    <w:pPr>
      <w:widowControl/>
      <w:tabs>
        <w:tab w:val="decimal" w:pos="360"/>
      </w:tabs>
      <w:spacing w:after="200" w:line="276" w:lineRule="auto"/>
      <w:jc w:val="left"/>
    </w:pPr>
    <w:rPr>
      <w:rFonts w:ascii="Calibri" w:hAnsi="Calibri"/>
      <w:kern w:val="0"/>
      <w:sz w:val="22"/>
      <w:szCs w:val="22"/>
    </w:rPr>
  </w:style>
  <w:style w:type="paragraph" w:customStyle="1" w:styleId="35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b/>
      <w:color w:val="365F91"/>
      <w:kern w:val="0"/>
      <w:sz w:val="28"/>
      <w:szCs w:val="28"/>
    </w:rPr>
  </w:style>
  <w:style w:type="character" w:customStyle="1" w:styleId="36">
    <w:name w:val="批注框文本 字符"/>
    <w:basedOn w:val="17"/>
    <w:link w:val="12"/>
    <w:semiHidden/>
    <w:uiPriority w:val="99"/>
    <w:rPr>
      <w:kern w:val="2"/>
      <w:sz w:val="18"/>
      <w:szCs w:val="18"/>
    </w:rPr>
  </w:style>
  <w:style w:type="character" w:customStyle="1" w:styleId="37">
    <w:name w:val="apple-converted-space"/>
    <w:basedOn w:val="1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212</Words>
  <Characters>1213</Characters>
  <Lines>10</Lines>
  <Paragraphs>2</Paragraphs>
  <TotalTime>176</TotalTime>
  <ScaleCrop>false</ScaleCrop>
  <LinksUpToDate>false</LinksUpToDate>
  <CharactersWithSpaces>1423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2020-07-18T16:08:00Z</dcterms:created>
  <dc:creator>Administrator</dc:creator>
  <cp:lastModifiedBy>周脉航-迈科管道</cp:lastModifiedBy>
  <dcterms:modified xsi:type="dcterms:W3CDTF">2024-01-31T11:28:59Z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614571E0CA3545D68FB05EB089A04ACD_12</vt:lpwstr>
  </property>
</Properties>
</file>