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00"/>
        <w:jc w:val="center"/>
      </w:pPr>
      <w:r>
        <w:rPr>
          <w:rFonts w:ascii="Arial" w:cs="Arial" w:eastAsia="Arial" w:hAnsi="Arial"/>
          <w:b/>
          <w:bCs/>
          <w:color w:val="7B5E2A"/>
          <w:sz w:val="72"/>
          <w:szCs w:val="72"/>
        </w:rPr>
        <w:t xml:space="preserve">Gahoi Sarthi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D4BD8A"/>
          <w:sz w:val="40"/>
          <w:szCs w:val="40"/>
        </w:rPr>
        <w:t xml:space="preserve">गहोई सारथी</w:t>
      </w:r>
    </w:p>
    <w:p>
      <w:pPr>
        <w:spacing w:after="120" w:before="100"/>
        <w:jc w:val="center"/>
      </w:pPr>
      <w:r>
        <w:rPr>
          <w:rFonts w:ascii="Arial" w:cs="Arial" w:eastAsia="Arial" w:hAnsi="Arial"/>
          <w:i/>
          <w:iCs/>
          <w:color w:val="5C4420"/>
          <w:sz w:val="26"/>
          <w:szCs w:val="26"/>
        </w:rPr>
        <w:t xml:space="preserve">Niche Matrimony Platform for the Hindu Bania Gahoi Community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PRODUCT REQUIREMENTS DOCUMENT  —  VERSION 4.2  (FULLY LOCKED)</w:t>
      </w:r>
    </w:p>
    <w:p>
      <w:pPr>
        <w:spacing w:after="200" w:before="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  |  Phase 1 MVP to Production — All Decisions Final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Confidential &amp; Proprietary</w:t>
      </w:r>
    </w:p>
    <w:p>
      <w:pPr>
        <w:shd w:fill="FDF3E3" w:val="clear"/>
        <w:spacing w:after="200" w:before="0"/>
        <w:jc w:val="center"/>
      </w:pPr>
      <w:r>
        <w:rPr>
          <w:rFonts w:ascii="Arial" w:cs="Arial" w:eastAsia="Arial" w:hAnsi="Arial"/>
          <w:i/>
          <w:iCs/>
          <w:color w:val="5C4420"/>
          <w:sz w:val="20"/>
          <w:szCs w:val="20"/>
        </w:rPr>
        <w:t xml:space="preserve">CHANGELOG: v4.2 — FULLY LOCKED. Competitor analysis (Gahoi Sathi Prime App) completed. Added: hamburger side drawer, category filter pills on home feed, search by Profile ID + Name, Accepted interests tab, profile statistics on own profile, Settings screen (with language + dark theme + notifications + legal + helpline), share profile. Share Biodata PDF deferred to Phase 2. All 25 decisions now CLOSED. PRD is source of truth for Claude Code handoff.</w:t>
      </w:r>
    </w:p>
    <w:p>
      <w:r>
        <w:br w:type="pag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Gahoi Sarthi (गहोई सारथी) is a niche matrimony platform — Android app, iOS app, and responsive web portal — built exclusively for the Hindu Bania Gahoi community. It combines the depth of curated community matchmaking with a modern, bilingual (Hindi + English) UI that large generic platforms cannot provide at the sub-community level.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business model is freemium with two user tiers: Free and Paid. Free users can register, build a profile, and browse limited match previews. Paid users get full access to all platform features. This simple two-tier model is intentional for Phase 1, keeping business logic, support, and payment handling lean.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trust is established through a formal partnership with recognized Gahoi Samaj organizations and sabhas, lending the platform credibility at launch and providing the curated gotra database used for matchmaking.</w:t>
      </w:r>
    </w:p>
    <w:p>
      <w:pPr>
        <w:spacing w:after="60" w:before="60"/>
      </w:pPr>
      <w:r>
        <w:t xml:space="preserve"/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Phase 1 scope is tightly defined. Video calling, video uploads, real-time chat, and complex tiered pricing are deliberately deferred to Phase 2. This document reflects Phase 1 final decisions only.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2. Market &amp; Competitive Landscape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2.1 Market Opportunity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Point</w:t>
            </w:r>
          </w:p>
        </w:tc>
      </w:tr>
      <w:tr>
        <w:tc>
          <w:tcPr>
            <w:tcW w:type="dxa" w:w="42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Indian online matrimony market size (2026 est.)</w:t>
            </w:r>
          </w:p>
        </w:tc>
        <w:tc>
          <w:tcPr>
            <w:tcW w:type="dxa" w:w="5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~USD 1.5 Billion+</w:t>
            </w:r>
          </w:p>
        </w:tc>
      </w:tr>
      <w:tr>
        <w:tc>
          <w:tcPr>
            <w:tcW w:type="dxa" w:w="42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competitors (general)</w:t>
            </w:r>
          </w:p>
        </w:tc>
        <w:tc>
          <w:tcPr>
            <w:tcW w:type="dxa" w:w="5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JeevanSaathi, Shaadi.com, BharatMatrimony</w:t>
            </w:r>
          </w:p>
        </w:tc>
      </w:tr>
      <w:tr>
        <w:tc>
          <w:tcPr>
            <w:tcW w:type="dxa" w:w="42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Niche Bania competitors</w:t>
            </w:r>
          </w:p>
        </w:tc>
        <w:tc>
          <w:tcPr>
            <w:tcW w:type="dxa" w:w="5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BaniyaMatrimony, BaniyaShaadi.in, Matchfinder</w:t>
            </w:r>
          </w:p>
        </w:tc>
      </w:tr>
      <w:tr>
        <w:tc>
          <w:tcPr>
            <w:tcW w:type="dxa" w:w="42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Gahoi-specific dedicated platform</w:t>
            </w:r>
          </w:p>
        </w:tc>
        <w:tc>
          <w:tcPr>
            <w:tcW w:type="dxa" w:w="5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clear gap in market</w:t>
            </w:r>
          </w:p>
        </w:tc>
      </w:tr>
      <w:tr>
        <w:tc>
          <w:tcPr>
            <w:tcW w:type="dxa" w:w="42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JeevanSaathi pricing range</w:t>
            </w:r>
          </w:p>
        </w:tc>
        <w:tc>
          <w:tcPr>
            <w:tcW w:type="dxa" w:w="5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~₹4,000 for 3 months up to ₹10,000+ for premium tiers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2.2 Competitive Analysis</w:t>
      </w:r>
    </w:p>
    <w:p>
      <w:pPr>
        <w:spacing w:after="60" w:before="6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620"/>
        <w:gridCol w:w="1800"/>
        <w:gridCol w:w="2520"/>
      </w:tblGrid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JeevanSaathi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BaniyaMatrimony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GahoiVivaah (Phase 1)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focus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Pan-India, all communities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Bania sub-castes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Gahoi only — deep niche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 exclusion filter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Absent (user complaints)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prominent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Built-in, mandatory, enforced at DB level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Modern mobile UI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 / dated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design differentiator — clean, card-based, bilingual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model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Multi-tier subscriptions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Multi-tier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Simple: Free vs Paid (Phase 1)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method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OTP + email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OTP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OTP via Resend (Phase 1); mobile OTP Phase 2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 + Hindi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 primarily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Hindi + English bilingual UI, user-switchable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Video calling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verification badge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(slow)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admin-verified badge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Fake profile complaints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moderation queue + report workflow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NRI support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Limited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NRI profile fields in Phase 1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Horoscope / Kundli match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Partial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Ashtakoot score via astrology-js (Phase 1)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trust</w:t>
            </w:r>
          </w:p>
        </w:tc>
        <w:tc>
          <w:tcPr>
            <w:tcW w:type="dxa" w:w="16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Generic platform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 partnership with Gahoi Samaj organisations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2.3 Key Gaps Being Addressed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dedicated Gahoi-only platform exists anywhere.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JeevanSaathi users explicitly request gotra exclusion — we build it as a hard DB constraint, not a UI toggle.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Existing platforms have poor mobile UX for users aged 22–35, the core matrimony demographic.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verification trust deficit is the #1 churn reason on generic platforms.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Generic platforms offer no Hindi-first experience for Tier-2 city users and older family members who manage profiles. Gahoi Sarthi ships fully bilingual from day one.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No existing Gahoi platform has formal backing from Gahoi Samaj organizations — lending credibility that generic platforms can never replicate.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3. Product Vision &amp; Goals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3.1 Vision Statement</w:t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"To be the most trusted, delightful, and community-resonant matrimony platform for the Gahoi family — where tradition meets modern design. Har Gahoi Parivar Ka Bharosemand Sarthi."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3.2 Phase 1 Product Goals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2,000+ registered profiles within 3 months of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200+ paid subscribers within 3 months.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4.2+ star rating on App Store and Google Play at launch.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Fake profile rate below 3% through admin moderation.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Zero critical data breaches — security-first from day one.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3.3 Design Principles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Visual Identity — Card-based layouts, gold-and-ivory palette, clean sans-serif typography. No dated patterns.: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Modern &amp; warm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Safety — Every profile carries a verification status. Reporting is one tap.: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Trust-first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Cultural intelligence — Gotra, aakna, kuldevi, nakshatra are first-class fields, not afterthoughts.: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Community-aware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Freemium UX — Free users see enough to understand the value; paywall appears naturally at high-intent moments.: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Progressive disclosure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Profile ownership — Both candidate and parent can manage a profile.: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Family-inclusive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4. User Personas</w:t>
      </w:r>
    </w:p>
    <w:p>
      <w:pPr>
        <w:spacing w:after="60" w:before="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160"/>
        <w:gridCol w:w="2160"/>
        <w:gridCol w:w="2040"/>
      </w:tblGrid>
      <w:tr>
        <w:tc>
          <w:tcPr>
            <w:tcW w:type="dxa" w:w="20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Pain Point</w:t>
            </w:r>
          </w:p>
        </w:tc>
      </w:tr>
      <w:tr>
        <w:tc>
          <w:tcPr>
            <w:tcW w:type="dxa" w:w="20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Self-registering candidate (22–33)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Urban professional, Gahoi background, tech-savvy, Tier-1 city or NRI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a like-minded partner; some independence from family in search</w:t>
            </w:r>
          </w:p>
        </w:tc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Generic platforms show irrelevant profiles; no Gahoi-specific filter</w:t>
            </w:r>
          </w:p>
        </w:tc>
      </w:tr>
      <w:tr>
        <w:tc>
          <w:tcPr>
            <w:tcW w:type="dxa" w:w="20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Parent-managed profile (45–55)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 creating profile for son/daughter, less tech-savvy, community reputation matters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Trusted, community-specific platform with human support option</w:t>
            </w:r>
          </w:p>
        </w:tc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Cannot trust profile authenticity on large platforms</w:t>
            </w:r>
          </w:p>
        </w:tc>
      </w:tr>
      <w:tr>
        <w:tc>
          <w:tcPr>
            <w:tcW w:type="dxa" w:w="20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NRI Gahoi member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Living abroad (USA/UK/UAE/Australia), wants culturally compatible partner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Find Gahoi partner who understands values, possibly open to relocating</w:t>
            </w:r>
          </w:p>
        </w:tc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Existing apps don't intelligently combine community + NRI filters</w:t>
            </w:r>
          </w:p>
        </w:tc>
      </w:tr>
      <w:tr>
        <w:tc>
          <w:tcPr>
            <w:tcW w:type="dxa" w:w="20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Divorcee seeking second marriage (30–45)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Looking for fresh start within the community, values discretion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Non-judgmental, discreet platform within known community</w:t>
            </w:r>
          </w:p>
        </w:tc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stigma; hard to find accepting matches on generic sites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5. Feature Specifications</w:t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Phase 1 scope only. Deferred features are listed in Section 6. All features below are in scope for the initial production release.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 Onboarding &amp; Profile Creation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creation must complete in under 5 minutes with a save-and-resume flow. Partially completed profiles are saved at every step.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Registration &amp; Authentication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+ OTP login (Phase 1 only). OTP delivered via Resend. No SMS/mobile OTP in Phase 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OTP is 6 digits, valid for 10 minutes, max 5 attempts before lockout (30-min cooldown).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On first login: user is directed to profile creation wizard.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Google Sign-In supported as alternate path — email extracted from Google account, no OTP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created by: Self | Parents | Sibling | Relative | Friend — relationship declared at signup.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Profile Fields — Personal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Mandatory: first name, last name, gender, date of birth, marital status, height.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Optional: weight, blood group, complexion, disability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Community: gotra (dropdown from master list — mandatory), aakna (free text), nakshatra, zodiac, manglik status, kuldevi (optional).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Lifestyle: dietary habit (Veg / Non-Veg / Eggetarian / Jain), about myself (max 500 chars).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Astrological: time of birth, place of birth — used for Kundli compatibility computation.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Profile Fields — Location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Current city (dropdown from city master), state (auto-filled), country.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Town/locality (optional free text within city).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Present address and permanent address — stored but shown only to paid users after mutual interest.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Profile Fields — Education &amp; Occupation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Education: degree name, institute name, field of study, graduation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Occupation: type (Business / Salaried / Self-Employed / Not Working / Student), profession, company/business name, designation, annual income range, occupation detail (free text).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Profile Fields — Family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Father name, occupation, mobile (shown to paid users only after interest accepted).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Mother name, occupation.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Siblings: count of married/unmarried brothers and sisters.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Maternal uncle name and aakna — important cultural identifier in Gahoi community.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Family type: Nuclear / Joint / Extended. Family values: Traditional / Moderate / Liberal.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Assets: owns house (Personal / Ancestral / No), owns car (Yes/No).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Address: present address, permanent address.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Partner Preferences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Age range, height range, income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Location preferences: preferred city/state/country (multi-select).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Education minimum, marital status accepted (multi-select).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Manglik preference: Any / Non-Manglik Only / Manglik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Dietary preference, occupation type preference.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Gotra exclusion: ON by default — system enforces at query level. User can disable with explicit confirmation.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Free-text preference note (e.g. 'Businessman and well educated') — shown on profile to matches.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Photos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 to 10 photos uploadable. First photo is primary (shown in match cards).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Photos stored on Cloudflare R2; served via R2 public CDN URL or signed URLs for privacy-controlled images.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Photo visibility: Public (all logged-in users) | Members Only (any authenticated user) | On Interest (shown only after mutual interest).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moderation: photos go into a 'pending' state on upload, visible to user immediately but shown to others only after admin approval.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5.2 Matchmaking Engine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matching engine is the core IP. It runs as a backend cron job on Render, reads from Supabase PostgreSQL, and caches results in memory (or a lightweight Redis-equivalent on Render free tier for Phase 1).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Match Score Algorithm — 10-Step Scoring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160"/>
        <w:gridCol w:w="2400"/>
        <w:gridCol w:w="3060"/>
      </w:tblGrid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 / Points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Hard filters (SQL WHERE)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Mandatory — non-negotiable exclusions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Gender opposite, gotra exclusion (if enabled), marital status match, age range, height range, active in last 60 days, account status = Active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Manglik compatibility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Mismatch: -10 pts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penalised if user has set a strict manglik preference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 match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 same city / +12 same state / +6 same country / +4 preferred country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Uses city_id, state_id, country_id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Preference overlap (income, education, occupation)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 per matching dimension / -3 per mismatch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Neutral if either side has no preference set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completeness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+10 for 90-100% / +5 for 70-89% / -5 for below 50%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Completeness % computed and stored on profile save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Activity recency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 active last 7 days / +8 active 8–30 days / 0 pts 31–60 days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Based on users.last_active_at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Mutual preference fit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+15 if candidate's prefs also match the user's own profile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Strongest signal — bidirectional compatibility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Paid user boost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+5 pts visibility boost in other users' suggestion lists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Incentivises subscription; not shown to user explicitly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Kundli compatibility (Ashtakoot)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+12 if score &gt;=28 / +5 if 20–27 / -5 if &lt;18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computed when both profiles supply birth date, time, place</w:t>
            </w:r>
          </w:p>
        </w:tc>
      </w:tr>
      <w:tr>
        <w:tc>
          <w:tcPr>
            <w:tcW w:type="dxa" w:w="5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Interaction history exclusions</w:t>
            </w:r>
          </w:p>
        </w:tc>
        <w:tc>
          <w:tcPr>
            <w:tcW w:type="dxa" w:w="2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 profiles user declined / profiles that declined user / already-matched pairs</w:t>
            </w:r>
          </w:p>
        </w:tc>
        <w:tc>
          <w:tcPr>
            <w:tcW w:type="dxa" w:w="30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repeated stale suggestions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Daily Suggestions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users: 5 curated match cards per day — name, age, city, education, occupation, 1 photo.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Paid users: 30 curated cards per day + unlimited open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'Today's Top Pick' — 1 highest-scoring match highlighted at top of feed.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Match list pre-computed nightly (2 AM IST cron) and cached. Refreshed on-demand when user updates preferences.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Search &amp; Filters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3240"/>
      </w:tblGrid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User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 range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Height range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 (state/city)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Education level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Marital status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 range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see blurred prompt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Occupation type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Manglik status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 exclusion (custom)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ON only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Can configure exclusion list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Verified profiles only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 active within N days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NRI / country-based filter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Kundli compatibility score filter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Saved searches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5.3 Interest &amp; Connection Flow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3240"/>
      </w:tblGrid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User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User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interest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 to 5 per day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 / Decline received interests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who sent interest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 3 only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received interests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Personalized message with interest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(max 150 chars)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full profile (all fields)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Basic preview only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profile — all fields visible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contact details (phone/email)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after mutual interest accepted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father's mobile number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after mutual interest accepted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present / permanent address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after mutual interest accepted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In-app chat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Deferred to Phase 2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 / Video call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Deferred to Phase 2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Deferred to Phase 2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Shortlist / save profile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 to 10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profile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 profile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Connection Lifecycle (Phase 1)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A sends Interest (+ optional message if paid) → User B receives email notification → B views A's profile → B accepts or declines → if accepted: both receive email notification → Paid users can now view full contact details of the other → Offline conversation begins → Optional: either party marks 'Found my match' to close the loop and appear in success stories.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5.4 Privacy &amp; Safety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Phone number and email never included in any list/search API response — revealed only to paid users after mutual interest acceptance.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Photo visibility enforced server-side, not just in UI — API returns the correct presigned R2 URL or withholds it based on tier and relationship status.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hide: user can hide their profile (status = Hidden) without deleting — disappears from all match feeds while preserving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Block: blocking a user removes them from your suggestions and prevents them from seeing your profile. Mutual and immediate.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Report: one-tap with reason codes (Fake profile / Inappropriate content / Harassment / Spam / Other). Admin reviews within 24 hours. Repeat-reported profiles auto-flagged.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verification badge: admin manually verifies profiles that submit a government ID — badge displayed on match cards. This is human-reviewed in Phase 1.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5.5 Email Notifications (Phase 1)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notifications in Phase 1 are email-based, sent via Resend. Push notifications are planned for Phase 2 with mobile app.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3600"/>
      </w:tblGrid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Recipient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 Type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OTP request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OTP code with 10-min expiry notice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interest received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'Someone is interested in your profile'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 accepted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Sender of original interest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'Your interest was accepted'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 declined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Sender of original interest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'Update on your interest'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approved by admin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owner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'Your profile is now live'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photo rejected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owner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reason + how to resubmit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New profile view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owner (daily digest)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Digest — 'X people viewed your profile today'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 activated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Subscriber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receipt + features unlocked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 expiring soon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Subscriber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Reminder — 7 days and 1 day before expiry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 / account reset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Transactional — secure reset link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Weekly match digest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active users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Marketing — 'Your top 5 matches this week'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transactional emails sent immediately. Digest and marketing emails batched via Resend scheduled sends.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can opt out of digest/marketing emails from profile settings. Transactional emails cannot be opted out.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sender domain: noreply@gahoivivaah.com — domain must be verified in Resend before launch.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5.6 Horoscope / Kundli Module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enters date of birth (mandatory), time of birth (optional), and place of birth (optional) during profile creation.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 computes Ashtakoot (8-point Vedic) compatibility score using the open-source astrology-js Node.js library. No third-party API — computation runs entirely within the backend service on Render.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Ashtakoot dimensions computed: Varna, Vashya, Tara, Yoni, Graha Maitri, Gana, Bhakoot, Nadi. Total score out of 36.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Score shown as a badge on match cards: Uttam / Uchch (28–36) | Madhyam (18–27) | Vichar Yogya (&lt;18). Labels shown in both Hindi and English.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Detailed per-dimension Kundli report available to paid users on profile view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Manglik status cross-match: system surfaces a soft warning if pairing involves a Manglik + non-Manglik and user has strict preference set.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either profile is missing birth time or place, a partial score is computed from available data and labelled as 'Approximate compatibility'.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5.7 Success Stories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Users can mark their profile status as 'Found my match on Gahoi Sarthi'.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Optional: submit a brief testimonial and photo for the Success Stories gallery (consent required).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is deactivated from matching on marking success — stays visible as a success story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Success stories displayed on the public homepage and in-app as social proof.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5.8 Navigation — Hamburger Side Drawer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 addition to the bottom navigation bar, a side drawer (slides in from the right) provides access to all features. Triggered by the hamburger icon (≡) in the top-right of the home screen header.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Drawer Structure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Header: user avatar, name, profile ID, subscription status, mini stat bar (Profile Views · Interests Received · Matched).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Quick Access group: Home · Interests · Viewed by / किसने देखा · Shortlist.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Browse Profiles group: New Today · 30+ Age · Divorce Profiles · Widowed Profiles · Disability Profiles.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group: By Profile ID · By Name · By Profession · By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More group: Plans · Success Stories · Helpline (phone number shown as subtitle) · Settings.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5.9 Home Feed — Category Filter Pills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horizontally scrollable row of quick-filter pills sits below the header on the home feed. These are browsing intent shortcuts — tapping one filters the match list without entering the full search screen.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Pills: New · Premium · 30+ Age · Divorce · Widow · Manglik · Business. Active pill highlighted in gold.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Gotra shown as a pill directly on each match card photo area (alongside profession pill). Not just inside profile detail.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Share profile button (circular icon) on each match card — allows sending a profile link to WhatsApp/family.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5.10 Search — Additional Search Modes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search screen provides three lookup modes in addition to the advanced filter search.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by Profile ID: direct lookup by GS-XXXXX number. Profile IDs are commonly shared at community events, WhatsApp groups, and sammelans.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by Name: first name field for direct name lookup.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by Profession: browse all profiles of a specific profession type.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Search by State: browse all profiles from a specific state, then optionally narrow by city.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Existing advanced search filters (age, height, income, manglik, education, occupation, gotra, Kundli score, last active, verified only) available to paid users.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5.11 Interests Inbox — Accepted Tab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interests inbox has four tabs: Received · Sent · Accepted · Views.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Received: pending interests waiting for response. Free: latest 3. Paid: 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Sent: interests I have sent, with their current status (Pending / Accepted / Declined).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Accepted: all mutually accepted pairs — the 'matched' view. Contact details visible to paid users. Presented as a celebration moment (green accent).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Views: who has viewed my profile (new tab — covered in section 5.3). Free: latest 3. Paid: full list.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5.12 Profile Statistics on Own Profile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user's own profile page shows a mini statistics card with three tappable metrics.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Views / प्रोफाइल व्यून — total lifetime views. Tapping navigates to the Views tab in the inbox.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Interests Received / रुचि प्राप्त — total interests received. Tapping navigates to the Received tab.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Shortlisted / शॉर्टलिस्टेड — number of users who have shortlisted this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Subscription expiry date shown prominently on profile header — drives timely renewal awareness.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5.13 Settings Screen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Accessible from the hamburger drawer or the Profile tab. Sectioned list layout.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20"/>
      </w:tblGrid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Items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Appearance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Dark theme toggle (Light/Dark mode) · Language switcher (EN / हि — instant switch, no restart)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Hide profile toggle — profile disappears from all match feeds without deleting account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notifications toggle · Weekly match digest toggle (opt-out only)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Account &amp; Security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password → · Delete account (red, DPDP Act compliance) →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Legal &amp; About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Privacy Policy → · Terms of Use → · Refund Policy → · About Us (version number) →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Support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Helpline (phone number + hours: Tue–Sun 11AM–5PM) → · Contact Us (email) →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out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Full-width red button at bottom of settings screen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5.14 Share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match card and profile detail view has a share icon button.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Tapping opens the native OS share sheet — generates a deep link to the profile on gahorisarthi.in.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Link shows a basic public preview (name, age, city, 1 photo) — no contact details.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Useful for families sharing potential matches on WhatsApp groups.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5.15 Helpline &amp; Support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Helpline phone number shown in: hamburger drawer (as subtitle under Helpline item) · Settings screen · App About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Tapping the helpline number triggers a native phone call.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Support hours displayed: Tuesday to Sunday, 11AM to 5PM.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Us opens a pre-filled email to support@gahorisarthi.in.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5.16 Bilingual UI — Hindi &amp; English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Gahoi Sarthi ships fully bilingual from day one. Language is a first-class product feature, not an afterthought, because a significant portion of users (parents, Tier-2 city users, older family members managing profiles) are more comfortable in Hindi.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Language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UI strings stored in i18n JSON files: en.json and hi.json. One key per string, no hardcoded text anywhere in the frontend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can switch language at any time from Settings → Language. Preference stored in user profile (users.preferred_language column) and in local storage for unauthenticated screens.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Default language: auto-detected from device locale on first open. Hindi if device locale is hi-IN, English otherwise.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Language switch is instant — no app restart or page reload required. React context with i18n provider handles this.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What is Translated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440"/>
        <w:gridCol w:w="4320"/>
      </w:tblGrid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Translated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UI labels, buttons, navigation, errors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both languages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i18n JSON keys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field labels and dropdown options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both languages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'Gotra / गोत्र', 'Never Married / अविवाहित'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sent in user's preferred language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Two versions of each email template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 card summaries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Age, city, profession shown in selected language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Kundli score labels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Uttam/Uchch vs Excellent — shown together or per preference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English only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users are expected to be English-comfortable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User-generated content (about_myself, preference_text)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translated — user writes in their own language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Display as-is; no auto-translation in Phase 1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Legal (Privacy Policy, T&amp;C)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Both Hindi and English versions published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Required for DPDP Act compliance and user trust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Technical Implementation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Web (Next.js): next-intl library for i18n routing and string management. URL structure: gahorisarthi.com (English default) and gahorisarthi.com/hi (Hindi). Language switcher in header.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Mobile (React Native): i18next + react-i18next. Language state in React context, persisted to AsyncStorage. No app restart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Backend: API response field names are always in English (JSON keys). Display labels come from frontend i18n files. Exception: dropdown option values in DB are stored bilingual (e.g. 'Never Married / अविवाहित') to match the source data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fields that are bilingual in source data (e.g. gender: 'Female / लड़की'): stored as-is in DB, parsed by frontend to display the appropriate language half.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5.17 Community Trust Partnership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Formal association with recognized Gahoi Samaj organizations is a key differentiator and launch strategy. Unlike generic platforms, Gahoi Sarthi carries institutional community endorsement.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Partnership Model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Partner with 2–3 Gahoi Samaj Sansthas or sabhas at launch. Partnership is non-exclusive and non-commercial — community organizations endorse the platform in exchange for free premium access for office bearers and community events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Gotra database curated in collaboration with community elders and Samaj advisors — this is the most authoritative source for the gotras master table and provides immediate legitimacy.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partner logos displayed on the Gahoi Sarthi website homepage and app 'About' screen with explicit consent from the organizations.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Community partners act as informal brand ambassadors — sharing the platform in WhatsApp groups, sabha meetings, and annual Gahoi sammelans.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Platform can display upcoming Gahoi community events (sammelans, cultural gatherings) as a free community service — builds non-matrimony touchpoints and return visits.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Trust Signals in the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'Community Endorsed' badge shown on the app store listing and website.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About page lists community partner organizations with their endorsement quotes.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Gotra list credited to the community advisors who provided it — builds authenticity.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6. Phase 1 Deferred Features</w:t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The following features are explicitly OUT OF SCOPE for Phase 1. They are planned for Phase 2 after the initial production release is stable and validated.</w:t>
      </w:r>
    </w:p>
    <w:p>
      <w:pPr>
        <w:spacing w:after="60" w:before="6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240"/>
        <w:gridCol w:w="1800"/>
      </w:tblGrid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 Deferred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Planned Phase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In-app real-time chat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WebSocket infrastructure. Phase 1 uses email for post-interest communication.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Voice calling (in-app)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WebRTC or third-party calling SDK.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Video calling (in-app)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WebRTC infrastructure and significant mobile effort.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Video profile upload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transcoding pipeline. High infrastructure cost for Phase 1.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OTP via SMS (MSG91/Twilio)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Template verification on MSG91 is time-consuming. Phase 1 uses email OTP. Mobile OTP added when ready for prod.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Push notifications (mobile)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native mobile app in Phase 1. Firebase push added with mobile app launch.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Multi-tier subscription plans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Simplified to Free vs Paid for Phase 1. Multi-tier pricing (Silver/Gold/Platinum/Diamond) added in Phase 2.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A-la-carte add-ons (Profile Boost, Contact Packs)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additional payment flows and credit management.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Stripe (international payments)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 handles NRI international cards in Phase 1.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Auto-translation of user content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Hindi/English UI is bilingual but user-written content (bio, preferences) displayed as written. No AI translation in Phase 1.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photo moderation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uses manual admin review for photos. AI moderation (AWS Rekognition) deferred.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Biodata as PDF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Requires server-side PDF generation (profile data → formatted PDF). Backend endpoint added in Phase 2.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 Edge Functions (any)</w:t>
            </w:r>
          </w:p>
        </w:tc>
        <w:tc>
          <w:tcPr>
            <w:tcW w:type="dxa" w:w="32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business logic lives exclusively in the Render backend service. No edge functions, ever.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Never — by design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7. User Tiers — Phase 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7.1 Free Tier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Register and create full profile.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Browse 5 curated match cards per day — see name, age, city, education, occupation, 1 photo.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up to 5 interests per day (no personalized message).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Accept or decline received interests.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 latest 3 profiles who sent you interest.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View basic profile preview of a match — no contact details, no address, no father's mobile.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Shortlist up to 10 profiles.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Basic search with age, height, location, education, marital status filters.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Report and block profiles.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7.2 Paid Tier — Full Access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single paid plan. Pricing TBD before launch (recommended: ₹999/month, ₹2,499/3 months, ₹5,999/year — final price set by founder). Paid via Razorpay (UPI, cards, net banking, wallets).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Everything in Free tier, plus: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30 curated match cards per day + unlimited open search.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Unlimited interests sent.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See ALL profiles who sent you interest.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Send personalized interest message (max 150 chars).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View full profile — all fields including contact details, address, father's mobile — after mutual interest accepted.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Advanced search filters: income, occupation type, manglik, verified only, last active, NRI, Kundli score, gotra exclusion configuration.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Kundli compatibility detailed report on profile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Priority listing — profile ranked higher in other users' suggestion feeds.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Paid badge on profile card.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5 saved search configurations.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7.3 Subscription Flow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selects plan → Razorpay order created by backend API → user completes payment on Razorpay checkout (UPI/card/net banking) → Razorpay webhook hits backend → backend verifies signature → subscription record created in DB → user tier updated to 'paid' → confirmation email sent via Resend.</w:t>
      </w:r>
    </w:p>
    <w:p>
      <w:pPr>
        <w:spacing w:after="60" w:before="60"/>
      </w:pPr>
      <w:r>
        <w:t xml:space="preserve"/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Payment signature verification is done exclusively in the backend service on Render. Razorpay webhooks are sent to the backend API endpoint, not to any frontend or Supabase function.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8. Technology Stack — Phase 1 (Locked)</w:t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All services chosen from free tiers or lowest paid tiers. No vendor lock-in on business logic — all custom logic lives in the backend service.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440"/>
        <w:gridCol w:w="1800"/>
        <w:gridCol w:w="3480"/>
      </w:tblGrid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Tool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/ Tier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(web service)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 + Express API — single backend service handling ALL business logic, auth, matching, payments, notifications. No Supabase Edge Functions used.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Database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Supabase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(PostgreSQL)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relational database. Used as a plain PostgreSQL host only — no Supabase Auth, no Edge Functions, no Realtime subscriptions used.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hosting (website + admin)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Netlify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Hosts the Next.js public website and the Next.js admin panel as two separate Netlify sites.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R2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(10 GB/month free, zero egress cost)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profile photos stored here. Images served via R2 public bucket URL or signed URLs for private images.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/ OTP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Resend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tier (3,000 emails/month free)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transactional emails and OTP delivery. Domain: noreply@gahoivivaah.com.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Payments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monthly fee — per-transaction %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payment processing: UPI, credit/debit card, net banking, wallets. Webhook signature verified in backend.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app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Single codebase for Android + iOS. Expo Go for dev; EAS Build for production.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website + user web portal. Deployed to Netlify.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Separate Next.js app for admin. Deployed to Netlify as a separate site.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ORM / Query builder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Prisma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Type-safe DB queries + migrations against Supabase PostgreSQL.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(custom)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Custom JWT in backend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Self-hosted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RS256 JWT issued by backend. Supabase Auth NOT used. Access token: 15-min expiry. Refresh token: 30-day expiry.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Kundli computation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astrology-js (Node.js)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Ashtakoot 8-point Vedic compatibility. Runs in backend. No API call. astrology-js package installed as backend dependency.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i18n — Web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next-intl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Hindi + English string management for Next.js web and admin apps.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i18n — Mobile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i18next + react-i18next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Hindi + English for React Native. Language stored in AsyncStorage, switchable without restart.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Used across all packages: backend, web, admin, mobile.</w:t>
            </w:r>
          </w:p>
        </w:tc>
      </w:tr>
      <w:tr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Monorepo tooling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Turborepo</w:t>
            </w:r>
          </w:p>
        </w:tc>
        <w:tc>
          <w:tcPr>
            <w:tcW w:type="dxa" w:w="18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34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Manages apps/backend, apps/web, apps/admin, apps/mobile, packages/shared.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8.1 What Supabase Is Used For (Phase 1)</w:t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Supabase is used ONLY as a managed PostgreSQL database host. We connect to it via a standard PostgreSQL connection string from the Render backend. No Supabase-specific features (Auth, Edge Functions, Realtime, Storage) are used. This ensures full code ownership and zero vendor lock-in on business logic.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Supabase provides: PostgreSQL 15 database, connection pooling (PgBouncer), automatic backups, and Supabase Studio UI for admin database inspection during development.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SQL migrations managed by Prisma Migrate, run from the backend service on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queries go through the Prisma ORM in the backend service — no direct client-side DB access ever.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gotras table is seeded with a curated list compiled in partnership with Gahoi Samaj community advisors. This is a one-time seed script run via Prisma seed, versioned in the repo. Additions over time are applied as new migration seeds.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8.2 Render Backend Service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Single Node.js (Express + TypeScript) web service deployed on Render free tier.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tier note: Render free tier spins down after 15 minutes of inactivity. For Phase 1 (pre-launch testing) this is acceptable. Upgrade to Render Starter ($7/month) before production launch to keep the service always-on.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Environment variables stored in Render's environment variable settings — never committed to code.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Cron job for nightly match pre-computation: Render's built-in cron job service (free tier: 1 cron job).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8.3 Cloudflare R2 Image Storage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photos uploaded by client → backend generates a pre-signed R2 upload URL → client uploads directly to R2 (no bandwidth through Render server).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Public images served via R2 public bucket URL (fast, zero egress cost — R2's key differentiator over S3).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Privacy-controlled images (visibility = 'On Interest') served via backend-generated signed URLs, not public bucket.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Image moderation in Phase 1 is manual — admin reviews uploaded photos in the admin panel. AI moderation deferred to Phase 2.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8.4 Netlify Deployments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Two separate Netlify sites: gahoivivaah.com (public web + user portal) and admin.gahoivivaah.com (admin panel).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are Next.js apps deployed via Netlify's GitHub integration — push to main branch = auto deploy.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Netlify handles SSL certificates, CDN, and preview deployments for pull requests.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API calls from the Next.js frontend go to the Render backend API — no Next.js API routes used for business logic.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9. Key User Journeys — Phase 1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9.1 New User Registration &amp; Onboarding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visits gahoivivaah.com or opens the app.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Clicks 'Register'. Enters email address. Backend sends OTP via Resend.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enters 6-digit OTP. Backend verifies → issues JWT access + refresh tokens.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creation wizard opens (5 screens): (1) Personal &amp; Community, (2) Education &amp; Occupation, (3) Family Details, (4) Partner Preferences, (5) Upload Photos.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Each screen auto-saves on 'Next'. Progress bar shown. User can exit and resume.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After minimum required fields + 1 photo: profile enters 'Pending Admin Review' state.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approves profile → user receives 'Your profile is now live' email.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lands on Match Feed — sees first 5 curated daily matches.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9.2 Sending &amp; Accepting an Interest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browses match cards on feed or searches.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taps a match card → views profile preview (free) or full profile (paid).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taps 'Send Interest' (paid users can add a short message).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Daily interest limit checked by backend (5 free / unlimited paid). If exceeded: upgrade prompt shown.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Receiver gets email: 'Someone is interested in your profile. View now.'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Receiver logs in → sees interest in inbox → views sender's profile → taps Accept or Decline.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accepted: both receive confirmation email. Paid users now see full contact details of the other.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Both parties continue conversation offline (phone/WhatsApp) using revealed contact.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9.3 Free-to-Paid Upgrade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Free user hits a gate: tries to view contact details / send interest #6 / use advanced filter.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Upgrade prompt appears with benefit summary and pricing.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User selects plan → Razorpay checkout opens (UPI/card/net banking).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Payment completes → Razorpay webhook → backend verifies signature → subscription record created → user tier = 'paid'.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Confirmation email sent via Resend. Premium features instantly unlocked.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9.4 Admin Profile Moderation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New profile submitted → appears in Admin Panel moderation queue.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reviews: checks photos, validates community fields, checks for suspicious signals.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Admin approves (profile goes live + user notified) OR rejects with reason (user notified with guidance to re-submit).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reported profiles: admin reviews report → outcomes: Warn / Suspend (temporarily) / Ban (permanently) / Dismiss. Reporter notified of outcome (no personal details shared).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10. Admin Panel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10.1 Admin Panel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Dashboard: real-time counts — total profiles, active profiles, pending review, paid users, interests sent today, new registrations today.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Profile management: list all profiles with filters (status, gender, city, paid/free, verified, flagged). View full profile. Approve / Reject / Suspend / Delete.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Interest management: view interest activity — useful for spotting abuse (one user spamming interests).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Subscription management: view all active and expired subscriptions. Manual upgrade/downgrade a user if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Reports queue: list of all pending reports. Resolve with outcome. Auto-escalation for profiles with 3+ unresolved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Email broadcast: compose and send an email to a segment (all users / paid users / free users / inactive 30d+) via Resend.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Success story management: review and publish/unpublish submitted success stories.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Analytics: daily signups chart, paid conversion rate, interest-to-match rate, email open rates.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10.2 Admin Roles</w:t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20"/>
      </w:tblGrid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Permissions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access — all features, user management, subscription overrides, admin user management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Moderator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review, photo approval, report resolution — no subscription management, no admin user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11. Database Schema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Full PostgreSQL schema. All connections from the Render backend service via Prisma ORM. Supabase is used as the managed PostgreSQL host only.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11.1 Schema Overview</w:t>
      </w:r>
    </w:p>
    <w:p>
      <w:pPr>
        <w:spacing w:after="60"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20"/>
      </w:tblGrid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credentials, account status, subscription tier, contact info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profile — personal, physical, community, astrological fields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profile_education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Education records (degree, institute, field)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profile_occupation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Job/business, income, employer details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profile_family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Parents, siblings, maternal uncle, assets, address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profile_partner_preferences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Structured partner preference criteria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profile_gallery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Ordered photo references per profile (Cloudflare R2 keys)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locations_city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City master table (pre-seeded from existing profile data)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locations_state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State master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locations_country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Country master (India + key NRI countries)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Interest/like requests between profiles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shortlists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 saved/bookmarked by a user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profile_views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history log (for 'who viewed me' feature)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and historical subscription records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subscription_plans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 definitions (Phase 1: one paid plan + free)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contact_unlocks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of contact detail reveals (paid users after mutual interest)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In-app notification queue (Phase 2); Phase 1 email-only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profile_reports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User-submitted reports on other profiles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Gahoi gotra master list — used for dropdown and exclusion filter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admin_users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panel user accounts</w:t>
            </w:r>
          </w:p>
        </w:tc>
      </w:tr>
      <w:tr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success_stories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Submitted success stories pending admin review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11.2 Table: users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2280"/>
        <w:gridCol w:w="228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Internal user 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identifier in Phase 1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 for Google OAuth users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mobile_country_code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91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Added when mobile OTP enabled in Phase 2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 in Phase 1; mandatory in Phase 2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whatsapp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Separate WhatsApp number if different from mobile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preferred_language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'en'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| hi — user's chosen UI language, switchable from settings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is_email_verified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True after OTP verification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is_mobile_verified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False in Phase 1; used in Phase 2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'email_otp'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email_otp | google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NULL, DEFAULT 'Active'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| Suspended | Deleted | Hidden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NULL, DEFAULT 'free'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| paid — Phase 1 only two tiers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is_agreement_accepted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NULL, DEFAULT FALSE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T&amp;C acceptance at registration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last_login_at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last_active_at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 on every authenticated API call; used in match scoring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11.3 Table: profiles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2280"/>
        <w:gridCol w:w="228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PK, FK → users.id (1:1)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PK as users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SERIAL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Human-readable numeric ID shown in app (e.g. GS24300)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first_name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last_name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gender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Male | Female | Other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date_of_birth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 computed dynamically in queries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time_of_birth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Kundli computation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place_of_birth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profile_picture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R2 object key of primary photo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mother_tongue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'Hindi'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marital_status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Never Married | Divorced | Widowed | Awaiting Divorce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complexion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Fair | Wheatish | Dark | Very Fair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height_cm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NUMERIC(5,1)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Stored in cm; display formatted in app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weight_kg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NUMERIC(5,1)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blood_group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disability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disability_detail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dietary_habit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'Veg'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Veg | Non-Veg | Eggetarian | Jain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about_myself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500 chars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profile_created_by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'Self'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 | Parents | Sibling | Relative | Friend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NULLABLE, FK → gotras.name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Indexed — used for exclusion filter in matching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aakna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Gahoi-specific clan identifier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nakshatra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Birth star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zodiac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Sun sign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manglik_status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'Non-Manglik'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Manglik | Non-Manglik | Partial Manglik | Don't Know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kuldevi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Family deity — optional cultural field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living_city_id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locations_city.id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Current city of residence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town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Locality/area within city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present_address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Shown to paid users only after mutual interest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permanent_address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Same access restriction as present_address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admin_status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| approved | rejected | suspended — controls profile visibility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FALSE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Admin-verified ID badge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verified_at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profile_view_count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Lifetime view counter (incremented by backend, not client)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profile_completeness_pct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Recomputed on every profile save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11.4 Table: profile_education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degree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PGDM, B.Tech, MBA, B.Com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institute_name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Chetana Institute of Management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field_of_study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Finance, Computer Science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graduation_year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is_highest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TRUE — marks the primary/highest education record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11.5 Table: profile_occupation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occupation_type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Business | Salaried | Self-Employed | Not Working | Student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profession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E.g. Self Employed / Business, Software Engineer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company_or_business_name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designation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occupation_detail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free text, e.g. 'Joined family business'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annual_income_range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Original range string, e.g. '55-60 lakh'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annual_income_min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parsed from range, in INR lakhs, for filter queries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annual_income_max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parsed from range, in INR lakhs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11.6 Table: profile_family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profiles.id, UNIQUE — one family record per profile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father_name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father_occupation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father_mobile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revealed to paid users only after mutual interest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mother_name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mother_occupation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n_married_brother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n_unmarried_brother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n_married_sister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n_unmarried_sister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maternal_uncle_name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Mama naam, culturally significant in Gahoi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maternal_uncle_aakna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Mama's aakna/clan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family_type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Nuclear | Joint | Extended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family_values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Traditional | Moderate | Liberal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has_house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Personal | Yes Ancestral | Rented | No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has_car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FALSE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11.7 Table: profile_partner_preferences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profiles.id, UNIQUE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age_min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age_max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height_min_cm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NUMERIC(5,1)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height_max_cm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NUMERIC(5,1)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income_min_lakh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income_max_lakh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education_min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e.g. 'Graduate', 'Post Graduate'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marital_status_accepted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Array — e.g. ['Never Married', 'Divorced']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manglik_preference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Any | Non-Manglik Only | Manglik Only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dietary_preference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e.g. ['Veg', 'Eggetarian']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exclude_same_gotra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BOOLEAN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TRUE — enforced at query level in matching engine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preferred_city_ids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INTEGER[]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array of city_id values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preferred_state_ids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INTEGER[]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preferred_country_ids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INTEGER[]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occupation_type_preferred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TEXT[]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e.g. ['Business', 'Salaried']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partner_preference_text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free text, shown on profile to matches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11.8 Table: profile_gallery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r2_key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Cloudflare R2 object key — e.g. 'profiles/uuid/1775571379567.jpg'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sort_order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SMALLINT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= primary/profile photo; 1,2,3... = gallery order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visibility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| members | on_interest — server-enforced access control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admin_status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'pending' — pending | approved | rejected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uploaded_at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11.9 Table: interests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sender_id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receiver_id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profiles.id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pending | accepted | declined | withdrawn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 — personalised message (paid users only), max 150 chars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responded_at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constraint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(sender_id, receiver_id)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duplicate interests between same pair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11.10 Table: subscriptions</w:t>
      </w:r>
    </w:p>
    <w:p>
      <w:pPr>
        <w:spacing w:after="60" w:before="60"/>
      </w:pPr>
      <w:r>
        <w:t xml:space="preserve"/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0"/>
        <w:gridCol w:w="1560"/>
        <w:gridCol w:w="4560"/>
      </w:tblGrid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users.id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plan_id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FK → subscription_plans.id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active | expired | cancelled | refunded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started_at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expires_at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amount_paid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NUMERIC(10,2)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 INR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currency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VARCHAR(5)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'INR'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payment_gateway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razorpay_order_id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 order reference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razorpay_payment_id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 payment confirmation ID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razorpay_signature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Stored for audit — signature from webhook</w:t>
            </w:r>
          </w:p>
        </w:tc>
      </w:tr>
      <w:tr>
        <w:tc>
          <w:tcPr>
            <w:tcW w:type="dxa" w:w="2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NOW()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11.11 Key Indexes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0"/>
        <w:gridCol w:w="2880"/>
        <w:gridCol w:w="3120"/>
      </w:tblGrid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Table.Column(s)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idx_profiles_gender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profiles.gender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Every match query filters by gender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idx_profiles_gotra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profiles.gotra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 exclusion in matching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idx_profiles_height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profiles.height_cm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Height range filter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idx_profiles_city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profiles.living_city_id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Location filter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idx_profiles_marital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profiles.marital_status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Marital status filter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idx_profiles_manglik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profiles.manglik_status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Manglik preference filter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idx_profiles_status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profiles.admin_status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Exclude pending/rejected profiles from all queries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idx_users_last_active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users.last_active_at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Recency scoring in matching engine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idx_users_tier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users.tier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Paid user boost in match scoring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idx_occupation_income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profile_occupation.income_min, income_max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Income range filter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idx_interests_receiver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interests.receiver_id, status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Inbox: interests received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idx_interests_sender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interests.sender_id, status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Sent interests history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idx_gallery_profile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profile_gallery.profile_id, sort_order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Primary photo fetch</w:t>
            </w:r>
          </w:p>
        </w:tc>
      </w:tr>
      <w:tr>
        <w:tc>
          <w:tcPr>
            <w:tcW w:type="dxa" w:w="22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UNIQUE (sender_id, receiver_id)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interests</w:t>
            </w:r>
          </w:p>
        </w:tc>
        <w:tc>
          <w:tcPr>
            <w:tcW w:type="dxa" w:w="3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duplicate interests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12. Backend API Design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RESTful JSON API. Base URL: https://api.gahoivivaah.com/v1  (Render deployment). All protected endpoints require: Authorization: Bearer &lt;access_token&gt;. Standard response envelope: { success: boolean, data: any, error: string | null, meta: { page?, total? } }.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12.1 Auth Endpoints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160"/>
        <w:gridCol w:w="1080"/>
        <w:gridCol w:w="4320"/>
      </w:tblGrid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/auth/send-otp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6-digit OTP to provided email via Resend. Rate-limited: 5 per email per hour.</w:t>
            </w:r>
          </w:p>
        </w:tc>
      </w:tr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/auth/verify-otp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OTP → returns { access_token, refresh_token, is_new_user }. Access token: 15-min JWT. Refresh token: 30-day, HttpOnly cookie (web) / SecureStore (mobile).</w:t>
            </w:r>
          </w:p>
        </w:tc>
      </w:tr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/auth/google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Verify Google ID token → create or login user → returns same token pair.</w:t>
            </w:r>
          </w:p>
        </w:tc>
      </w:tr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Public (refresh token)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Exchange refresh token for new access token.</w:t>
            </w:r>
          </w:p>
        </w:tc>
      </w:tr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Protected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Invalidate refresh token. Clears HttpOnly cookie on web.</w:t>
            </w:r>
          </w:p>
        </w:tc>
      </w:tr>
      <w:tr>
        <w:tc>
          <w:tcPr>
            <w:tcW w:type="dxa" w:w="7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/auth/account</w:t>
            </w:r>
          </w:p>
        </w:tc>
        <w:tc>
          <w:tcPr>
            <w:tcW w:type="dxa" w:w="10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Protected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DPDP Act compliance — hard delete user account and all associated data. Irreversible.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12.2 Profile Endpoints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5040"/>
      </w:tblGrid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own full profile including all sub-records.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personal, community, lifestyle fields on own profile.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/profile/me/education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Upsert education record.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/profile/me/occupation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Upsert occupation record. Backend parses income range string into min/max integers.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/profile/me/family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Upsert family record.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/profile/me/preferences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Upsert partner preferences. Triggers async match list recompute.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/profile/me/gallery/upload-url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Request a pre-signed Cloudflare R2 upload URL. Client uploads directly to R2. Backend creates gallery record in 'pending' state.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/profile/me/gallery/:image_id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Update visibility or sort_order of a gallery image.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/profile/me/gallery/:image_id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 a gallery image (removes from R2 + DB record).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/profile/me/hide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Toggle profile visibility (status = Hidden). Profile disappears from all feeds.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/profile/:profile_id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View another profile. Free: returns basic fields only. Paid + mutual interest: returns full profile including contact, address, father_mobile.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/profile/me/views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Who viewed my profile. Free: last 3. Paid: paginated full list.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/profile/:profile_id/report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Submit report { reason_code, detail? }.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/profile/:profile_id/block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a profile. Mutual — both disappear from each other's feeds.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12.3 Match &amp; Search Endpoints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5040"/>
      </w:tblGrid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/matches/suggestions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Daily curated suggestions. Returns 5 cards (free) or 30 (paid). Served from pre-computed Redis/memory cache. Response includes match_score, kundli_score (if available).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/matches/top-pick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Today's single highest-scoring match for the user.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/matches/search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Advanced filtered search. Query params (paid-gated where noted): age_min, age_max, height_min_cm, height_max_cm, city_ids, state_ids, income_min, income_max [paid], education_min, manglik [paid], marital_status, verified_only [paid], last_active_days [paid], country_ids, gotra_exclude [paid config].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/matches/:profile_id/kundli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Ashtakoot compatibility score and per-dimension breakdown with a specific profile. Paid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12.4 Interest &amp; Connection Endpoints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5040"/>
      </w:tblGrid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/interests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interest { receiver_id, message? }. Backend checks: daily limit, gotra exclusion, not already sent, not blocked. Triggers email notification to receiver.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/interests/received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Received interests. Free: latest 3. Paid: paginated all.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/interests/sent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Interests sent by me.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/interests/:id/accept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Accept interest. Triggers email to original sender. Both can now exchange contacts if paid.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/interests/:id/decline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Decline interest. Triggers notification email to sender.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/interests/:id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Withdraw a sent interest (only if status = pending).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/shortlist/:profile_id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Add to shortlist. Free: max 10. Paid: unlimited.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/shortlist/:profile_id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from shortlist.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/shortlist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paginated shortlist.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12.5 Subscription &amp; Payment Endpoints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40"/>
        <w:gridCol w:w="5040"/>
      </w:tblGrid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/plans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active subscription plans with pricing.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/subscriptions/create-order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 Razorpay order { plan_id }. Returns { razorpay_order_id, amount, currency, key_id }. Client uses this to open Razorpay checkout.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/subscriptions/verify-payment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Called by client after Razorpay checkout completes. Body: { razorpay_order_id, razorpay_payment_id, razorpay_signature }. Backend verifies HMAC signature. On success: creates subscription, updates user tier.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/subscriptions/webhook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 webhook endpoint (backup verification). Validates webhook signature. Handles payment.captured and payment.failed events.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/subscriptions/me</w:t>
            </w:r>
          </w:p>
        </w:tc>
        <w:tc>
          <w:tcPr>
            <w:tcW w:type="dxa" w:w="50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 current active subscription and history.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12.6 Admin API (admin-api.gahoivivaah.com — separate subdomain on Render)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80"/>
        <w:gridCol w:w="4500"/>
      </w:tblGrid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/admin/auth/login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login with email + password (no OTP). Returns admin JWT.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/admin/profiles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profiles with filters: admin_status, gender, tier, city, flagged.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/admin/profiles/:id/approve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 profile — sets admin_status = approved, triggers welcome email.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/admin/profiles/:id/reject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 profile with reason — triggers rejection email to user.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/admin/profiles/:id/suspend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Suspend profile with reason.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/admin/gallery/pending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all gallery images with admin_status = pending.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/admin/gallery/:image_id/approve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 a photo.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/admin/gallery/:image_id/reject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Reject a photo — triggers email to profile owner.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/admin/reports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pending profile reports.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/admin/reports/:id/resolve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Resolve report: outcome = warn | suspend | ban | dismiss.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/admin/subscriptions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Paginated subscription list with payment details.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/admin/analytics/dashboard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Summary metrics: signups, MAU, paid count, interests, reports.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/admin/email/broadcast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Send broadcast email via Resend to a user segment.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/admin/success-stories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 submitted success stories pending review.</w:t>
            </w:r>
          </w:p>
        </w:tc>
      </w:tr>
      <w:tr>
        <w:tc>
          <w:tcPr>
            <w:tcW w:type="dxa" w:w="9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PUT</w:t>
            </w:r>
          </w:p>
        </w:tc>
        <w:tc>
          <w:tcPr>
            <w:tcW w:type="dxa" w:w="288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/admin/success-stories/:id/publish</w:t>
            </w:r>
          </w:p>
        </w:tc>
        <w:tc>
          <w:tcPr>
            <w:tcW w:type="dxa" w:w="45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Publish a success story to the public gallery.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13. Backend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13.1 Service Architecture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backend is a single Node.js (Express + TypeScript) application deployed on Render. All business logic — auth, profile management, matching engine, payment processing, email notifications — lives in this one service. No Supabase Edge Functions, no serverless functions, no code outside this service handles any business logic.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6120"/>
      </w:tblGrid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OTP generation and verification (Resend), JWT issue/refresh (RS256), Google OAuth token verification. OTP stored with expiry in DB (otp_requests table).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CRUD for all profile tables, profile completeness score computation, R2 pre-signed URL generation for photo upload.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Matching Engine (Worker)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Cron job (nightly 2 AM IST + on-demand). Computes ranked match list per user using 10-step scoring. Stores top 200 candidate IDs per user in memory cache (or lightweight Render Redis add-on when available).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Real-time filtered profile search using parametric SQL queries with indexed fields. No Elasticsearch in Phase 1 — direct DB queries sufficient for &lt;50k profiles.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 send/accept/decline logic, daily limit enforcement, shortlist management, profile view logging.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Payment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Razorpay order creation, webhook signature verification, subscription activation, user tier update. All payment logic is atomic (DB transaction).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email sending via Resend SDK. Templated transactional emails + digest emails. Email event log stored in DB.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 Module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Admin-specific API routes with role-based access. Separate JWT validation (admin_users table).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Middleware</w:t>
            </w:r>
          </w:p>
        </w:tc>
        <w:tc>
          <w:tcPr>
            <w:tcW w:type="dxa" w:w="61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JWT auth guard, subscription tier check (injects req.userTier), rate limiter (express-rate-limit), request logger.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13.2 Matching Engine — Detailed Flow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840"/>
      </w:tblGrid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8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/ Logic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 Hard SQL filters</w:t>
            </w:r>
          </w:p>
        </w:tc>
        <w:tc>
          <w:tcPr>
            <w:tcW w:type="dxa" w:w="68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SELECT p.* FROM profiles p JOIN users u ON p.id = u.id WHERE u.status = 'Active' AND p.admin_status = 'approved' AND p.gender != :my_gender AND (pref.exclude_same_gotra = FALSE OR p.gotra != :my_gotra) AND DATE_PART('year', AGE(p.date_of_birth)) BETWEEN :age_min AND :age_max AND p.height_cm BETWEEN :height_min AND :height_max AND p.marital_status = ANY(:marital_accepted) AND u.last_active_at &gt; NOW() - INTERVAL '60 days' AND p.id NOT IN (SELECT receiver_id FROM interests WHERE sender_id = :me AND status = 'declined') AND p.id NOT IN (SELECT sender_id FROM interests WHERE receiver_id = :me AND status = 'declined')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2–9. Scoring</w:t>
            </w:r>
          </w:p>
        </w:tc>
        <w:tc>
          <w:tcPr>
            <w:tcW w:type="dxa" w:w="68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 each candidate from step 1: compute score using 8 weighted signals (location, preference overlap, completeness, recency, mutual fit, paid boost, Kundli, history). See Section 5.2 for full weights.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10. Cache result</w:t>
            </w:r>
          </w:p>
        </w:tc>
        <w:tc>
          <w:tcPr>
            <w:tcW w:type="dxa" w:w="68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Top 200 candidates sorted by score written to in-memory Map (key: user UUID). TTL: 24 hours. Serves paginated to /matches/suggestions endpoint.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13.3 Security Decisions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All API endpoints rate-limited: 100 req/min unauthenticated, 300 req/min authenticated.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OTP: 5 attempts max, 30-min lockout on breach, max 5 OTP sends per email per hour.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JWT: RS256 signed. Private key in Render environment variables. Access token 15 min, refresh token 30 days.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Razorpay: webhook signature verified using HMAC-SHA256 with webhook secret. Any signature mismatch → 400 rejection, alert logged.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Contact data (mobile, email, address, father_mobile) gated at API layer — not just UI. Backend checks: is user paid? Is there a mutual accepted interest? If either fails → fields omitted from response.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Photos served from R2. Private-visibility photos served via backend-generated signed URLs with 1-hour expiry — R2 keys never exposed to clients.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DPDP Act 2023: DELETE /auth/account hard-deletes all personal data. Consent captured at signup. Minimal PII collected.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Passwords (for Google OAuth users, none — for future email+password: bcrypt with cost factor 12).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13.4 Monorepo Folder Structure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5760"/>
      </w:tblGrid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apps/backend/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 + TypeScript API (deployed to Render). Contains all modules: auth, profile, matching, interest, payment, email, admin.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apps/backend/src/modules/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One folder per module: auth/, profile/, matching/, interest/, payment/, email/, admin/.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apps/backend/src/db/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Prisma schema file, migrations folder, seed scripts.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apps/backend/src/workers/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Matching engine cron job, email digest scheduler.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apps/backend/src/middleware/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auth-guard.ts, tier-check.ts, rate-limiter.ts, request-logger.ts.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apps/backend/src/lib/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r2-client.ts (Cloudflare R2 SDK), resend-client.ts, razorpay-client.ts, jwt.ts.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apps/web/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— public website + user portal (deployed to Netlify as gahoivivaah.com).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apps/admin/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 — admin panel (deployed to Netlify as admin.gahoivivaah.com).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apps/mobile/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 + Expo — Android + iOS app.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packages/shared/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 types, Zod validation schemas, constants — shared across all apps.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packages/email-templates/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Email templates for all transactional and digest emails (rendered by backend before sending via Resend).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infra/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service config, Netlify config files, Cloudflare R2 setup notes.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57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dev: spins up PostgreSQL (mirrors Supabase schema) for local development without hitting Supabase free tier limits.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5C4420"/>
          <w:sz w:val="28"/>
          <w:szCs w:val="28"/>
        </w:rPr>
        <w:t xml:space="preserve">13.5 Development Environment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2520"/>
      </w:tblGrid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Node.js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v20 LTS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Language across all packages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Turborepo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Monorepo build orchestration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Prisma ORM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DB schema, migrations, type-safe queries against Supabase PostgreSQL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v5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PostgreSQL (local)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dev via Docker Compose — mirrors Supabase schema exactly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v16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Express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HTTP server framework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Zod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Runtime input validation on all API endpoints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Mobile app (Android + iOS)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 SDK 51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Next.js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Web portal + admin panel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v14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Email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template components (rendered server-side, sent via Resend)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Code quality + formatting (shared config across all packages)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</w:tr>
      <w:tr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Vitest</w:t>
            </w:r>
          </w:p>
        </w:tc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Unit tests for backend modules (matching engine, payment verification)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14. Product Roadmap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5400"/>
      </w:tblGrid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0 — Design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1–2</w:t>
            </w:r>
          </w:p>
        </w:tc>
        <w:tc>
          <w:tcPr>
            <w:tcW w:type="dxa" w:w="5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Brand identity finalised (Gahoi Sarthi). Figma design system. Hi-fi wireframes for 5 core screens (match feed, profile, interest flow, onboarding, admin). Hindi + English string file drafts. User testing with 10 Gahoi community members. Community partnership outreach initiated.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1 — MVP to Production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2–5</w:t>
            </w:r>
          </w:p>
        </w:tc>
        <w:tc>
          <w:tcPr>
            <w:tcW w:type="dxa" w:w="5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stack per PRD v4.0. Backend on Render, DB on Supabase, web + admin on Netlify, images on R2, OTP/email via Resend, payments via Razorpay. Full bilingual Hindi/English UI. Gotras seeded from community curated list. Closed beta (200 users) → public launch. Two-tier model (Free/Paid).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 — Communication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5–7</w:t>
            </w:r>
          </w:p>
        </w:tc>
        <w:tc>
          <w:tcPr>
            <w:tcW w:type="dxa" w:w="5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In-app real-time chat (Socket.io), voice calling (WebRTC or third-party SDK), mobile OTP via SMS (MSG91 after template approval), push notifications (Firebase FCM) with mobile app, AI photo moderation (AWS Rekognition).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3 — Monetisation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7–10</w:t>
            </w:r>
          </w:p>
        </w:tc>
        <w:tc>
          <w:tcPr>
            <w:tcW w:type="dxa" w:w="5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Multi-tier subscription plans (Silver/Gold/Platinum/Diamond), a-la-carte add-ons (Profile Boost, Contact Packs), Stripe for NRI international payments, auto-translation of user bio content.</w:t>
            </w:r>
          </w:p>
        </w:tc>
      </w:tr>
      <w:tr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 — Intelligence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 10–14</w:t>
            </w:r>
          </w:p>
        </w:tc>
        <w:tc>
          <w:tcPr>
            <w:tcW w:type="dxa" w:w="54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ML-powered match score v2 (learning from accept/decline signals), smart match nudges, weekly personalised match digest email, Gahoi community events feature (sammelans, cultural gatherings), bulk profile import with 'Claim Your Profile' flow for existing 4k 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15. Success Metrics &amp; KPIs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520"/>
        <w:gridCol w:w="2160"/>
      </w:tblGrid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3-Month Target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6-Month Target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Registered profiles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2,000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4,000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Paid subscribers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200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→ Paid conversion rate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5%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8%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Avg. profile completeness (active users)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70%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 send → acceptance rate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25%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30%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Store / Play Store rating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4.0 at launch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4.3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Fake profile rate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3%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&lt; 2%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open rate (transactional)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40%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45%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Hindi UI adoption rate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Target ≥ 40% of users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Track and optimise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Success stories reported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150</w:t>
            </w:r>
          </w:p>
        </w:tc>
      </w:tr>
      <w:tr>
        <w:tc>
          <w:tcPr>
            <w:tcW w:type="dxa" w:w="360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uptime</w:t>
            </w:r>
          </w:p>
        </w:tc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99% (after Starter upgrade)</w:t>
            </w:r>
          </w:p>
        </w:tc>
        <w:tc>
          <w:tcPr>
            <w:tcW w:type="dxa" w:w="216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≥ 99.5%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16. Decisions Log — ALL ITEMS CLOSED</w:t>
      </w:r>
    </w:p>
    <w:p>
      <w:pPr>
        <w:pBdr>
          <w:left w:val="single" w:color="D4BD8A" w:sz="12" w:space="8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5C4420"/>
          <w:sz w:val="22"/>
          <w:szCs w:val="22"/>
        </w:rPr>
        <w:t xml:space="preserve">PRD v4.2 is fully locked. All design, product, and infrastructure decisions are confirmed. This document is the single source of truth for Phase 1 development and Claude Code handoff.</w:t>
      </w:r>
    </w:p>
    <w:p>
      <w:pPr>
        <w:spacing w:after="60" w:before="60"/>
      </w:pPr>
      <w:r>
        <w:t xml:space="preserve"/>
      </w:r>
    </w:p>
    <w:tbl>
      <w:tblPr>
        <w:tblW w:type="dxa" w:w="8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4320"/>
        <w:gridCol w:w="1440"/>
      </w:tblGrid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7B5E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name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Gahoi Sarthi (गहोई सारथी)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Domain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gahoisarthi.in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Paid plan pricing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₹999/month · ₹2,499/3 months · ₹5,999/year. Configured in Razorpay and subscription_plans table.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 master database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Founder provides list when ready. Until then: free-text fallback in profile wizard. Dropdown activates on seed load. No dev blocker.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Kundli computation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astrology-js open-source Node.js library. Runs in Render backend. No third-party API.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Removed permanently. Not in any phase.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 — Removed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Community trust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Formal Gahoi Samaj partnership. Logos on homepage + app About screen. Community events displayed in-app.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 language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Full bilingual Hindi + English. User-switchable from Settings. next-intl (web), i18next (mobile).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Auth — Phase 1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Email OTP via Resend + Google Sign-In. Mobile OTP (MSG91) deferred to Phase 2.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Infrastructure stack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Render + Supabase (PostgreSQL only) + Netlify + Cloudflare R2 + Resend + Razorpay.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Backend ownership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logic in Render backend service. No Supabase Edge Functions ever.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 tier model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 and Paid only for Phase 1.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Bottom nav (5 tabs: Home / Search / Interests / Alerts / Profile) + hamburger side drawer from right.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Hamburger drawer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groups: Quick Access · Browse Profiles · Search · More. Header shows user stats mini-bar.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Home feed category pills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Scrollable pills: New · Premium · 30+ Age · Divorce · Widow · Manglik · Business.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Match card design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Gotra + Profession pills on photo. Share button. Full-bleed photo style.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Interests inbox tabs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 tabs: Received · Sent · Accepted (matched pairs) · Views (who viewed me).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Search modes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Advanced filters + By Profile ID (GS-XXXXX) + By Name + By Profession + By State.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statistics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Own profile: tappable stat card (Views · Interests Received · Shortlisted). Subscription expiry in header.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 screen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Appearance · Privacy · Notifications · Account &amp; Security · Legal &amp; About · Support · Log out.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profile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 OS share sheet. Deep link to public profile preview. On match cards and profile detail.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Share Biodata as PDF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2. Server-side PDF generation.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 — Phase 2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Helpline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Phone number in drawer, settings, About page. Tappable to call. Tue–Sun 11AM–5PM.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Screen inventory (Phase 1)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9 screens designed and locked: Splash/Onboarding · Profile Wizard (5 steps) · Profile Detail · Match Feed · Interests Inbox · Preferences/Filter · Search · Hamburger Drawer · Settings.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DF3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25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 claim flow (4k data)</w:t>
            </w:r>
          </w:p>
        </w:tc>
        <w:tc>
          <w:tcPr>
            <w:tcW w:type="dxa" w:w="432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Phase 4 only. Used for invite outreach in Phase 1.</w:t>
            </w:r>
          </w:p>
        </w:tc>
        <w:tc>
          <w:tcPr>
            <w:tcW w:type="dxa" w:w="1440"/>
            <w:tcBorders>
              <w:top w:val="single" w:color="D4BD8A" w:sz="1"/>
              <w:left w:val="single" w:color="D4BD8A" w:sz="1"/>
              <w:bottom w:val="single" w:color="D4BD8A" w:sz="1"/>
              <w:right w:val="single" w:color="D4BD8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CLOSED — Phase 4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D4BD8A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7B5E2A"/>
          <w:sz w:val="36"/>
          <w:szCs w:val="36"/>
        </w:rPr>
        <w:t xml:space="preserve">17. Immediate Next Steps — In Priority Order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Purchase domain: gahoisarthi.in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Turborepo monorepo — scaffold apps/backend, apps/web, apps/admin, apps/mobile, packages/shared, packages/email-templates.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Supabase project. Obtain PostgreSQL connection string. Add to Render environment variables.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Verify Resend sending domain (noreply@gahoisarthi.in) — set SPF/DKIM/DMARC DNS records. Test OTP email delivery end-to-end before any beta user.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 up Cloudflare R2 bucket. Test pre-signed upload URL flow from Render backend to R2.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Create Razorpay account. Set up three plans (₹999 / ₹2,499 / ₹5,999). Configure webhook endpoint. Test full payment → webhook → subscription activation in test mode.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Upgrade Render to Starter plan ($7/month) before opening to any public traffic — free tier spins down after inactivity.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Install astrology-js in backend. Write unit tests verifying Ashtakoot output against known community test cases.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Bootstrap i18n string files: en.json and hi.json. Agree on key naming convention before UI development begins to avoid rework.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Initiate Gahoi Samaj partnership outreach — identify 2–3 community organisations. Brief them on the platform before public launch.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Await gotra list from founder. Until received: profile creation gotra field ships as free-text input. No dev blocker.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Draft Privacy Policy, Terms of Service, and Refund Policy in Hindi and English (DPDP Act 2023 compliant). Engage legal counsel.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PRD v4.2 is fully locked. Hand off to Claude Code for monorepo scaffold, Prisma schema, and backend API implementation.</w:t>
      </w:r>
    </w:p>
    <w:p>
      <w:pPr>
        <w:spacing w:after="60" w:before="60"/>
      </w:pPr>
      <w:r>
        <w:t xml:space="preserve"/>
      </w:r>
    </w:p>
    <w:p>
      <w:pPr>
        <w:pBdr>
          <w:bottom w:val="single" w:color="D4BD8A" w:sz="2" w:space="2"/>
        </w:pBdr>
        <w:spacing w:after="20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Gahoi Sarthi (गहोई सारथी)  |  PRD v4.2 — FULLY LOCKED  |  June 2026  |  Confidential &amp; Proprietary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BD8A" w:sz="2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BD8A" w:sz="3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Gahoi Sarthi  |  PRD v4.2 — FULLY LOCKED  |  Confidential &amp; Proprietary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7B5E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5C442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2026-06-08T13:27:51.060Z</dcterms:created>
  <dcterms:modified xsi:type="dcterms:W3CDTF">2026-06-08T13:27:51.075Z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