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EAFC" w14:textId="77777777" w:rsidR="006C1194" w:rsidRDefault="006C1194" w:rsidP="006C1194">
      <w:r>
        <w:t xml:space="preserve">Build a complete, standalone, and production-ready Manifest V3 Chrome extension called "SOP Maker - Auto Screen &amp; Action Recorder". </w:t>
      </w:r>
    </w:p>
    <w:p w14:paraId="1D07A336" w14:textId="77777777" w:rsidR="006C1194" w:rsidRDefault="006C1194" w:rsidP="006C1194"/>
    <w:p w14:paraId="490D040A" w14:textId="77777777" w:rsidR="006C1194" w:rsidRDefault="006C1194" w:rsidP="006C1194">
      <w:r>
        <w:t>The extension must silently record user clicks across web pages, automatically highlight click target locations with yellow markers on captured screenshots, allow editing step headings and instructions, and export a formatted SOP to PDF with author metadata.</w:t>
      </w:r>
    </w:p>
    <w:p w14:paraId="1360E108" w14:textId="77777777" w:rsidR="006C1194" w:rsidRDefault="006C1194" w:rsidP="006C1194"/>
    <w:p w14:paraId="06A5AAE1" w14:textId="77777777" w:rsidR="006C1194" w:rsidRDefault="006C1194" w:rsidP="006C1194">
      <w:r>
        <w:t>Please implement the full codebase directly in the workspace directory with zero missing files or placeholders.</w:t>
      </w:r>
    </w:p>
    <w:p w14:paraId="1C992B58" w14:textId="77777777" w:rsidR="006C1194" w:rsidRDefault="006C1194" w:rsidP="006C1194"/>
    <w:p w14:paraId="3B208BE3" w14:textId="77777777" w:rsidR="006C1194" w:rsidRDefault="006C1194" w:rsidP="006C1194">
      <w:r>
        <w:t>### Key Functional Requirements:</w:t>
      </w:r>
    </w:p>
    <w:p w14:paraId="6AA350CA" w14:textId="77777777" w:rsidR="006C1194" w:rsidRDefault="006C1194" w:rsidP="006C1194"/>
    <w:p w14:paraId="165F409C" w14:textId="77777777" w:rsidR="006C1194" w:rsidRDefault="006C1194" w:rsidP="006C1194">
      <w:r>
        <w:t>1. Extension Popup UI (`popup/`):</w:t>
      </w:r>
    </w:p>
    <w:p w14:paraId="5F3E5160" w14:textId="77777777" w:rsidR="006C1194" w:rsidRDefault="006C1194" w:rsidP="006C1194">
      <w:r>
        <w:t xml:space="preserve">   - Premium dark </w:t>
      </w:r>
      <w:proofErr w:type="spellStart"/>
      <w:r>
        <w:t>glassmorphism</w:t>
      </w:r>
      <w:proofErr w:type="spellEnd"/>
      <w:r>
        <w:t xml:space="preserve"> design system.</w:t>
      </w:r>
    </w:p>
    <w:p w14:paraId="74C4AC42" w14:textId="77777777" w:rsidR="006C1194" w:rsidRDefault="006C1194" w:rsidP="006C1194">
      <w:r>
        <w:t xml:space="preserve">   - Controls: "Start Recording", "Pause/Resume", "Stop &amp; View SOP", and "Open SOP Dashboard".</w:t>
      </w:r>
    </w:p>
    <w:p w14:paraId="38115EC2" w14:textId="77777777" w:rsidR="006C1194" w:rsidRDefault="006C1194" w:rsidP="006C1194">
      <w:r>
        <w:t xml:space="preserve">   - Inputs: "Document Creator Name" (default: "Document created by: [Name]") and "SOP Document Title" (auto-persisted to </w:t>
      </w:r>
      <w:proofErr w:type="spellStart"/>
      <w:proofErr w:type="gramStart"/>
      <w:r>
        <w:t>chrome.storage</w:t>
      </w:r>
      <w:proofErr w:type="gramEnd"/>
      <w:r>
        <w:t>.local</w:t>
      </w:r>
      <w:proofErr w:type="spellEnd"/>
      <w:r>
        <w:t>).</w:t>
      </w:r>
    </w:p>
    <w:p w14:paraId="0D6CF8D8" w14:textId="77777777" w:rsidR="006C1194" w:rsidRDefault="006C1194" w:rsidP="006C1194">
      <w:r>
        <w:t xml:space="preserve">   - Live recording indicator badge, </w:t>
      </w:r>
      <w:proofErr w:type="gramStart"/>
      <w:r>
        <w:t>step count</w:t>
      </w:r>
      <w:proofErr w:type="gramEnd"/>
      <w:r>
        <w:t xml:space="preserve"> counter, and duration timer.</w:t>
      </w:r>
    </w:p>
    <w:p w14:paraId="28932B12" w14:textId="77777777" w:rsidR="006C1194" w:rsidRDefault="006C1194" w:rsidP="006C1194"/>
    <w:p w14:paraId="30E818A6" w14:textId="77777777" w:rsidR="006C1194" w:rsidRDefault="006C1194" w:rsidP="006C1194">
      <w:r>
        <w:t>2. Background Service Worker (`background.js`):</w:t>
      </w:r>
    </w:p>
    <w:p w14:paraId="53065A3E" w14:textId="77777777" w:rsidR="006C1194" w:rsidRDefault="006C1194" w:rsidP="006C1194">
      <w:r>
        <w:t xml:space="preserve">   - Handles recording session state (`</w:t>
      </w:r>
      <w:proofErr w:type="spellStart"/>
      <w:r>
        <w:t>isRecording</w:t>
      </w:r>
      <w:proofErr w:type="spellEnd"/>
      <w:r>
        <w:t>`, `</w:t>
      </w:r>
      <w:proofErr w:type="spellStart"/>
      <w:r>
        <w:t>isPaused</w:t>
      </w:r>
      <w:proofErr w:type="spellEnd"/>
      <w:r>
        <w:t>`, `steps`).</w:t>
      </w:r>
    </w:p>
    <w:p w14:paraId="35C0D05F" w14:textId="77777777" w:rsidR="006C1194" w:rsidRDefault="006C1194" w:rsidP="006C1194">
      <w:r>
        <w:t xml:space="preserve">   - Automatically captures visible tab screenshots (`</w:t>
      </w:r>
      <w:proofErr w:type="spellStart"/>
      <w:proofErr w:type="gramStart"/>
      <w:r>
        <w:t>chrome.tabs</w:t>
      </w:r>
      <w:proofErr w:type="gramEnd"/>
      <w:r>
        <w:t>.captureVisibleTab</w:t>
      </w:r>
      <w:proofErr w:type="spellEnd"/>
      <w:r>
        <w:t>`) whenever a user clicks anywhere on a web page during an active recording session.</w:t>
      </w:r>
    </w:p>
    <w:p w14:paraId="410689CE" w14:textId="77777777" w:rsidR="006C1194" w:rsidRDefault="006C1194" w:rsidP="006C1194">
      <w:r>
        <w:t xml:space="preserve">   - Canvas Rendering Engine: Uses an </w:t>
      </w:r>
      <w:proofErr w:type="spellStart"/>
      <w:r>
        <w:t>OffscreenCanvas</w:t>
      </w:r>
      <w:proofErr w:type="spellEnd"/>
      <w:r>
        <w:t xml:space="preserve"> pipeline to overlay a bright yellow target circle, soft yellow outer glow, and step badge pill (e.g., "Step 1") at the exact click coordinates </w:t>
      </w:r>
      <w:proofErr w:type="gramStart"/>
      <w:r>
        <w:t>`(</w:t>
      </w:r>
      <w:proofErr w:type="gramEnd"/>
      <w:r>
        <w:t xml:space="preserve">x, </w:t>
      </w:r>
      <w:proofErr w:type="gramStart"/>
      <w:r>
        <w:t>y)`</w:t>
      </w:r>
      <w:proofErr w:type="gramEnd"/>
      <w:r>
        <w:t xml:space="preserve"> on the screenshot. (Ensure safe fallback check for `</w:t>
      </w:r>
      <w:proofErr w:type="spellStart"/>
      <w:proofErr w:type="gramStart"/>
      <w:r>
        <w:t>ctx.roundRect</w:t>
      </w:r>
      <w:proofErr w:type="spellEnd"/>
      <w:proofErr w:type="gramEnd"/>
      <w:r>
        <w:t>` vs `</w:t>
      </w:r>
      <w:proofErr w:type="spellStart"/>
      <w:proofErr w:type="gramStart"/>
      <w:r>
        <w:t>ctx.rect</w:t>
      </w:r>
      <w:proofErr w:type="spellEnd"/>
      <w:proofErr w:type="gramEnd"/>
      <w:r>
        <w:t>`).</w:t>
      </w:r>
    </w:p>
    <w:p w14:paraId="32E16DA4" w14:textId="77777777" w:rsidR="006C1194" w:rsidRDefault="006C1194" w:rsidP="006C1194"/>
    <w:p w14:paraId="0D380333" w14:textId="77777777" w:rsidR="006C1194" w:rsidRDefault="006C1194" w:rsidP="006C1194">
      <w:r>
        <w:lastRenderedPageBreak/>
        <w:t>3. Content Script &amp; Floating Widget (`content/`):</w:t>
      </w:r>
    </w:p>
    <w:p w14:paraId="38DF6E1B" w14:textId="77777777" w:rsidR="006C1194" w:rsidRDefault="006C1194" w:rsidP="006C1194">
      <w:r>
        <w:t xml:space="preserve">   - Runs on `&lt;</w:t>
      </w:r>
      <w:proofErr w:type="spellStart"/>
      <w:r>
        <w:t>all_urls</w:t>
      </w:r>
      <w:proofErr w:type="spellEnd"/>
      <w:r>
        <w:t>&gt;` without interrupting page behavior.</w:t>
      </w:r>
    </w:p>
    <w:p w14:paraId="6E8FCC96" w14:textId="77777777" w:rsidR="006C1194" w:rsidRDefault="006C1194" w:rsidP="006C1194">
      <w:r>
        <w:t xml:space="preserve">   - Intelligent Element Descriptor: Automatically extracts element context (button labels, input placeholders, aria-labels, link text, image alt tags, CSS selectors).</w:t>
      </w:r>
    </w:p>
    <w:p w14:paraId="1DA87AF9" w14:textId="77777777" w:rsidR="006C1194" w:rsidRDefault="006C1194" w:rsidP="006C1194">
      <w:r>
        <w:t xml:space="preserve">   - Visual Feedback: Triggers an instant yellow pulse/ripple animation at click coordinates on the live DOM.</w:t>
      </w:r>
    </w:p>
    <w:p w14:paraId="63826C42" w14:textId="77777777" w:rsidR="006C1194" w:rsidRDefault="006C1194" w:rsidP="006C1194">
      <w:r>
        <w:t xml:space="preserve">   - In-Page Floating Toolbar: Displays a floating widget at bottom-right during active recording showing live status, step count, </w:t>
      </w:r>
      <w:proofErr w:type="gramStart"/>
      <w:r>
        <w:t>Pause</w:t>
      </w:r>
      <w:proofErr w:type="gramEnd"/>
      <w:r>
        <w:t xml:space="preserve"> button, and Stop button.</w:t>
      </w:r>
    </w:p>
    <w:p w14:paraId="1D801CF6" w14:textId="77777777" w:rsidR="006C1194" w:rsidRDefault="006C1194" w:rsidP="006C1194"/>
    <w:p w14:paraId="56E3BBF1" w14:textId="77777777" w:rsidR="006C1194" w:rsidRDefault="006C1194" w:rsidP="006C1194">
      <w:r>
        <w:t>4. SOP Dashboard &amp; Step Editor (`dashboard/`):</w:t>
      </w:r>
    </w:p>
    <w:p w14:paraId="79ADFDB0" w14:textId="77777777" w:rsidR="006C1194" w:rsidRDefault="006C1194" w:rsidP="006C1194">
      <w:r>
        <w:t xml:space="preserve">   - A full-page web interface (`dashboard.html`) opened automatically upon stopping recording.</w:t>
      </w:r>
    </w:p>
    <w:p w14:paraId="22EA53C8" w14:textId="77777777" w:rsidR="006C1194" w:rsidRDefault="006C1194" w:rsidP="006C1194">
      <w:r>
        <w:t xml:space="preserve">   - Editable SOP Header: Title, Subtitle, Author Name ("Document created by: ..."), Created Date, and Step Count.</w:t>
      </w:r>
    </w:p>
    <w:p w14:paraId="129CE977" w14:textId="77777777" w:rsidR="006C1194" w:rsidRDefault="006C1194" w:rsidP="006C1194">
      <w:r>
        <w:t xml:space="preserve">   - Step Headings &amp; Custom Instructions: Each captured step MUST have:</w:t>
      </w:r>
    </w:p>
    <w:p w14:paraId="28B52A7C" w14:textId="77777777" w:rsidR="006C1194" w:rsidRDefault="006C1194" w:rsidP="006C1194">
      <w:r>
        <w:t xml:space="preserve">     - Editable Step Heading input field (e.g., "Step 1: Click 'Sign Up' Button").</w:t>
      </w:r>
    </w:p>
    <w:p w14:paraId="492BAFFD" w14:textId="77777777" w:rsidR="006C1194" w:rsidRDefault="006C1194" w:rsidP="006C1194">
      <w:r>
        <w:t xml:space="preserve">     - Multi-line Custom Instructions / Notes </w:t>
      </w:r>
      <w:proofErr w:type="spellStart"/>
      <w:r>
        <w:t>textarea</w:t>
      </w:r>
      <w:proofErr w:type="spellEnd"/>
      <w:r>
        <w:t xml:space="preserve"> to write detailed step-by-step guidance.</w:t>
      </w:r>
    </w:p>
    <w:p w14:paraId="2C0B47B1" w14:textId="77777777" w:rsidR="006C1194" w:rsidRDefault="006C1194" w:rsidP="006C1194">
      <w:r>
        <w:t xml:space="preserve">     - High-resolution screenshot display with yellow click marker overlay and lightbox zoom modal.</w:t>
      </w:r>
    </w:p>
    <w:p w14:paraId="47CA0F6B" w14:textId="77777777" w:rsidR="006C1194" w:rsidRDefault="006C1194" w:rsidP="006C1194">
      <w:r>
        <w:t xml:space="preserve">   - Reordering &amp; Management: Move Up (</w:t>
      </w:r>
      <w:r>
        <w:rPr>
          <w:rFonts w:ascii="Arial" w:hAnsi="Arial" w:cs="Arial"/>
        </w:rPr>
        <w:t>▲</w:t>
      </w:r>
      <w:r>
        <w:t>), Move Down (</w:t>
      </w:r>
      <w:r>
        <w:rPr>
          <w:rFonts w:ascii="Arial" w:hAnsi="Arial" w:cs="Arial"/>
        </w:rPr>
        <w:t>▼</w:t>
      </w:r>
      <w:r>
        <w:t>), and Delete (</w:t>
      </w:r>
      <w:r>
        <w:rPr>
          <w:rFonts w:ascii="Segoe UI Symbol" w:hAnsi="Segoe UI Symbol" w:cs="Segoe UI Symbol"/>
        </w:rPr>
        <w:t>🗑</w:t>
      </w:r>
      <w:r>
        <w:t>) buttons for each step.</w:t>
      </w:r>
    </w:p>
    <w:p w14:paraId="2DBE459A" w14:textId="77777777" w:rsidR="006C1194" w:rsidRDefault="006C1194" w:rsidP="006C1194">
      <w:r>
        <w:t xml:space="preserve">   - Section Notes: "Add Section Note" button to insert custom overview/divider blocks between steps.</w:t>
      </w:r>
    </w:p>
    <w:p w14:paraId="7780F497" w14:textId="77777777" w:rsidR="006C1194" w:rsidRDefault="006C1194" w:rsidP="006C1194"/>
    <w:p w14:paraId="29344848" w14:textId="77777777" w:rsidR="006C1194" w:rsidRDefault="006C1194" w:rsidP="006C1194">
      <w:r>
        <w:t>5. PDF Export &amp; Offline Engine (`lib/`):</w:t>
      </w:r>
    </w:p>
    <w:p w14:paraId="55C5BCB5" w14:textId="77777777" w:rsidR="006C1194" w:rsidRDefault="006C1194" w:rsidP="006C1194">
      <w:r>
        <w:t xml:space="preserve">   - Include a complete offline client-side PDF engine (e.g. `html2pdf.bundle.min.js`) directly in the extension folder so PDF generation requires no external network/server requests.</w:t>
      </w:r>
    </w:p>
    <w:p w14:paraId="1DE561B2" w14:textId="77777777" w:rsidR="006C1194" w:rsidRDefault="006C1194" w:rsidP="006C1194">
      <w:r>
        <w:lastRenderedPageBreak/>
        <w:t xml:space="preserve">   - Export Button: "Save SOP as PDF" button that formats the cover card, author details ("Document created by: [Name]"), step headings, custom instructions, and highlighted screenshots into a downloadable multi-</w:t>
      </w:r>
      <w:proofErr w:type="gramStart"/>
      <w:r>
        <w:t>page `.pdf`</w:t>
      </w:r>
      <w:proofErr w:type="gramEnd"/>
      <w:r>
        <w:t xml:space="preserve"> file.</w:t>
      </w:r>
    </w:p>
    <w:p w14:paraId="03E19966" w14:textId="77777777" w:rsidR="006C1194" w:rsidRDefault="006C1194" w:rsidP="006C1194">
      <w:r>
        <w:t xml:space="preserve">   - Support JSON export/import and native print view.</w:t>
      </w:r>
    </w:p>
    <w:p w14:paraId="00C68638" w14:textId="77777777" w:rsidR="006C1194" w:rsidRDefault="006C1194" w:rsidP="006C1194"/>
    <w:p w14:paraId="5B17D39B" w14:textId="77777777" w:rsidR="006C1194" w:rsidRDefault="006C1194" w:rsidP="006C1194">
      <w:r>
        <w:t>6. Valid Extension Icons (`icons/`):</w:t>
      </w:r>
    </w:p>
    <w:p w14:paraId="523BA7C9" w14:textId="3C1DC32B" w:rsidR="00061A5C" w:rsidRDefault="006C1194" w:rsidP="006C1194">
      <w:r>
        <w:t xml:space="preserve">   - You MUST generate and write valid PNG icon files directly into the `icons/` folder inside the workspace root (`icons/icon16.png`, `icons/icon48.png`, `icons/icon128.png`). Ensure all paths in `</w:t>
      </w:r>
      <w:proofErr w:type="spellStart"/>
      <w:proofErr w:type="gramStart"/>
      <w:r>
        <w:t>manifest.json</w:t>
      </w:r>
      <w:proofErr w:type="spellEnd"/>
      <w:proofErr w:type="gramEnd"/>
      <w:r>
        <w:t>` reference valid existing icons so Chrome loads the extension without any "Could not load icon" errors.</w:t>
      </w:r>
    </w:p>
    <w:sectPr w:rsidR="00061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5C"/>
    <w:rsid w:val="00061A5C"/>
    <w:rsid w:val="006C1194"/>
    <w:rsid w:val="0084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CEF66-0C16-4A17-AC76-4B2B3757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sateesh kumar</dc:creator>
  <cp:keywords/>
  <dc:description/>
  <cp:lastModifiedBy>sateesh kumar</cp:lastModifiedBy>
  <cp:revision>2</cp:revision>
  <dcterms:created xsi:type="dcterms:W3CDTF">2026-08-09T12:31:00Z</dcterms:created>
  <dcterms:modified xsi:type="dcterms:W3CDTF">2026-08-09T12:31:00Z</dcterms:modified>
</cp:coreProperties>
</file>