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54306A" w14:textId="4ACE37CF" w:rsidR="0073465C" w:rsidRPr="00AA287E" w:rsidRDefault="0073465C" w:rsidP="0073465C">
      <w:pPr>
        <w:spacing w:after="0"/>
        <w:jc w:val="both"/>
        <w:rPr>
          <w:rFonts w:ascii="Book Antiqua" w:hAnsi="Book Antiqua"/>
        </w:rPr>
      </w:pPr>
      <w:bookmarkStart w:id="0" w:name="_Hlk237730656"/>
      <w:r w:rsidRPr="00AA287E">
        <w:rPr>
          <w:rFonts w:ascii="Book Antiqua" w:hAnsi="Book Antiqua"/>
        </w:rPr>
        <w:t>To,</w:t>
      </w:r>
    </w:p>
    <w:p w14:paraId="05D21918" w14:textId="1DCA07C5" w:rsidR="0073465C" w:rsidRPr="00AA287E" w:rsidRDefault="0073465C" w:rsidP="0073465C">
      <w:pPr>
        <w:spacing w:after="0"/>
        <w:jc w:val="both"/>
        <w:rPr>
          <w:rFonts w:ascii="Book Antiqua" w:hAnsi="Book Antiqua"/>
        </w:rPr>
      </w:pPr>
      <w:r w:rsidRPr="00AA287E">
        <w:rPr>
          <w:rFonts w:ascii="Book Antiqua" w:hAnsi="Book Antiqua"/>
        </w:rPr>
        <w:t>The Board of Directors</w:t>
      </w:r>
      <w:r w:rsidR="00AA287E" w:rsidRPr="00AA287E">
        <w:rPr>
          <w:rFonts w:ascii="Book Antiqua" w:hAnsi="Book Antiqua"/>
        </w:rPr>
        <w:t>,</w:t>
      </w:r>
    </w:p>
    <w:p w14:paraId="30B526BB" w14:textId="728CB081" w:rsidR="00710877" w:rsidRPr="000E15A8" w:rsidRDefault="00AA287E" w:rsidP="0073465C">
      <w:pPr>
        <w:spacing w:after="0"/>
        <w:jc w:val="both"/>
        <w:rPr>
          <w:rFonts w:ascii="Book Antiqua" w:hAnsi="Book Antiqua"/>
          <w:bCs/>
        </w:rPr>
      </w:pPr>
      <w:bookmarkStart w:id="1" w:name="_Hlk237731303"/>
      <w:r w:rsidRPr="000E15A8">
        <w:rPr>
          <w:rFonts w:ascii="Book Antiqua" w:hAnsi="Book Antiqua"/>
          <w:bCs/>
        </w:rPr>
        <w:t>#</w:t>
      </w:r>
      <w:r w:rsidR="00710877" w:rsidRPr="000E15A8">
        <w:rPr>
          <w:rFonts w:ascii="Book Antiqua" w:hAnsi="Book Antiqua"/>
          <w:bCs/>
        </w:rPr>
        <w:t>Name of Client</w:t>
      </w:r>
      <w:r w:rsidRPr="000E15A8">
        <w:rPr>
          <w:rFonts w:ascii="Book Antiqua" w:hAnsi="Book Antiqua"/>
          <w:bCs/>
        </w:rPr>
        <w:t>#</w:t>
      </w:r>
      <w:r w:rsidR="00710877" w:rsidRPr="000E15A8">
        <w:rPr>
          <w:rFonts w:ascii="Book Antiqua" w:hAnsi="Book Antiqua"/>
          <w:bCs/>
        </w:rPr>
        <w:t>,</w:t>
      </w:r>
    </w:p>
    <w:bookmarkEnd w:id="1"/>
    <w:p w14:paraId="6010DD62" w14:textId="7D8A5D9A" w:rsidR="0073465C" w:rsidRDefault="00AA287E" w:rsidP="0073465C">
      <w:pPr>
        <w:spacing w:after="0"/>
        <w:jc w:val="both"/>
        <w:rPr>
          <w:rFonts w:ascii="Book Antiqua" w:hAnsi="Book Antiqua"/>
        </w:rPr>
      </w:pPr>
      <w:r w:rsidRPr="000E15A8">
        <w:rPr>
          <w:rFonts w:ascii="Book Antiqua" w:hAnsi="Book Antiqua"/>
          <w:bCs/>
        </w:rPr>
        <w:t>#</w:t>
      </w:r>
      <w:r w:rsidR="00710877" w:rsidRPr="000E15A8">
        <w:rPr>
          <w:rFonts w:ascii="Book Antiqua" w:hAnsi="Book Antiqua"/>
          <w:bCs/>
        </w:rPr>
        <w:t>Address</w:t>
      </w:r>
      <w:r w:rsidR="0073465C" w:rsidRPr="000E15A8">
        <w:rPr>
          <w:rFonts w:ascii="Book Antiqua" w:hAnsi="Book Antiqua"/>
        </w:rPr>
        <w:t xml:space="preserve"> </w:t>
      </w:r>
      <w:r w:rsidRPr="000E15A8">
        <w:rPr>
          <w:rFonts w:ascii="Book Antiqua" w:hAnsi="Book Antiqua"/>
        </w:rPr>
        <w:t>of Client</w:t>
      </w:r>
      <w:r w:rsidR="00D55076">
        <w:rPr>
          <w:rFonts w:ascii="Book Antiqua" w:hAnsi="Book Antiqua"/>
        </w:rPr>
        <w:t xml:space="preserve"> Line-1</w:t>
      </w:r>
      <w:r w:rsidRPr="000E15A8">
        <w:rPr>
          <w:rFonts w:ascii="Book Antiqua" w:hAnsi="Book Antiqua"/>
        </w:rPr>
        <w:t>#</w:t>
      </w:r>
      <w:r w:rsidR="00D55076">
        <w:rPr>
          <w:rFonts w:ascii="Book Antiqua" w:hAnsi="Book Antiqua"/>
        </w:rPr>
        <w:t>,</w:t>
      </w:r>
    </w:p>
    <w:p w14:paraId="4035E397" w14:textId="02E15126" w:rsidR="00D55076" w:rsidRPr="000E15A8" w:rsidRDefault="00D55076" w:rsidP="0073465C">
      <w:pPr>
        <w:spacing w:after="0"/>
        <w:jc w:val="both"/>
        <w:rPr>
          <w:rFonts w:ascii="Book Antiqua" w:hAnsi="Book Antiqua"/>
        </w:rPr>
      </w:pPr>
      <w:r w:rsidRPr="000E15A8">
        <w:rPr>
          <w:rFonts w:ascii="Book Antiqua" w:hAnsi="Book Antiqua"/>
          <w:bCs/>
        </w:rPr>
        <w:t>#Address</w:t>
      </w:r>
      <w:r w:rsidRPr="000E15A8">
        <w:rPr>
          <w:rFonts w:ascii="Book Antiqua" w:hAnsi="Book Antiqua"/>
        </w:rPr>
        <w:t xml:space="preserve"> of Client</w:t>
      </w:r>
      <w:r>
        <w:rPr>
          <w:rFonts w:ascii="Book Antiqua" w:hAnsi="Book Antiqua"/>
        </w:rPr>
        <w:t xml:space="preserve"> Line-2</w:t>
      </w:r>
      <w:r w:rsidRPr="000E15A8">
        <w:rPr>
          <w:rFonts w:ascii="Book Antiqua" w:hAnsi="Book Antiqua"/>
        </w:rPr>
        <w:t>#</w:t>
      </w:r>
    </w:p>
    <w:bookmarkEnd w:id="0"/>
    <w:p w14:paraId="18FE7811" w14:textId="77777777" w:rsidR="00247574" w:rsidRPr="00AA287E" w:rsidRDefault="00247574" w:rsidP="0073465C">
      <w:pPr>
        <w:jc w:val="center"/>
        <w:rPr>
          <w:rFonts w:ascii="Book Antiqua" w:hAnsi="Book Antiqua"/>
          <w:b/>
        </w:rPr>
      </w:pPr>
    </w:p>
    <w:p w14:paraId="58EA1C86" w14:textId="3FED937A" w:rsidR="0073465C" w:rsidRPr="00AA287E" w:rsidRDefault="0073465C" w:rsidP="0073465C">
      <w:pPr>
        <w:jc w:val="center"/>
        <w:rPr>
          <w:rFonts w:ascii="Book Antiqua" w:hAnsi="Book Antiqua"/>
          <w:b/>
          <w:u w:val="single"/>
        </w:rPr>
      </w:pPr>
      <w:r w:rsidRPr="00AA287E">
        <w:rPr>
          <w:rFonts w:ascii="Book Antiqua" w:hAnsi="Book Antiqua"/>
          <w:b/>
          <w:u w:val="single"/>
        </w:rPr>
        <w:t>Sub</w:t>
      </w:r>
      <w:r w:rsidR="00AA287E" w:rsidRPr="00AA287E">
        <w:rPr>
          <w:rFonts w:ascii="Book Antiqua" w:hAnsi="Book Antiqua"/>
          <w:b/>
          <w:u w:val="single"/>
        </w:rPr>
        <w:t>.</w:t>
      </w:r>
      <w:r w:rsidRPr="00AA287E">
        <w:rPr>
          <w:rFonts w:ascii="Book Antiqua" w:hAnsi="Book Antiqua"/>
          <w:b/>
          <w:u w:val="single"/>
        </w:rPr>
        <w:t xml:space="preserve">: Consent to act as Statutory Auditors of the </w:t>
      </w:r>
      <w:r w:rsidR="00AA287E" w:rsidRPr="00AA287E">
        <w:rPr>
          <w:rFonts w:ascii="Book Antiqua" w:hAnsi="Book Antiqua"/>
          <w:b/>
          <w:u w:val="single"/>
        </w:rPr>
        <w:t>C</w:t>
      </w:r>
      <w:r w:rsidRPr="00AA287E">
        <w:rPr>
          <w:rFonts w:ascii="Book Antiqua" w:hAnsi="Book Antiqua"/>
          <w:b/>
          <w:u w:val="single"/>
        </w:rPr>
        <w:t>ompany</w:t>
      </w:r>
    </w:p>
    <w:p w14:paraId="183F7754" w14:textId="77777777" w:rsidR="00AA287E" w:rsidRPr="00AA287E" w:rsidRDefault="00AA287E" w:rsidP="00AA287E">
      <w:pPr>
        <w:spacing w:after="0"/>
        <w:jc w:val="center"/>
        <w:rPr>
          <w:rFonts w:ascii="Book Antiqua" w:hAnsi="Book Antiqua"/>
          <w:b/>
          <w:u w:val="single"/>
        </w:rPr>
      </w:pPr>
    </w:p>
    <w:p w14:paraId="28553472" w14:textId="0D6E61B1" w:rsidR="0073465C" w:rsidRPr="00AA287E" w:rsidRDefault="0073465C" w:rsidP="0073465C">
      <w:pPr>
        <w:jc w:val="both"/>
        <w:rPr>
          <w:rFonts w:ascii="Book Antiqua" w:hAnsi="Book Antiqua"/>
        </w:rPr>
      </w:pPr>
      <w:r w:rsidRPr="00AA287E">
        <w:rPr>
          <w:rFonts w:ascii="Book Antiqua" w:hAnsi="Book Antiqua"/>
        </w:rPr>
        <w:t>Dear Sir/Ma’am,</w:t>
      </w:r>
    </w:p>
    <w:p w14:paraId="67C9C53D" w14:textId="0CFE7A04" w:rsidR="0073465C" w:rsidRPr="00AA287E" w:rsidRDefault="0073465C" w:rsidP="0073465C">
      <w:pPr>
        <w:jc w:val="both"/>
        <w:rPr>
          <w:rFonts w:ascii="Book Antiqua" w:hAnsi="Book Antiqua"/>
        </w:rPr>
      </w:pPr>
      <w:r w:rsidRPr="00AA287E">
        <w:rPr>
          <w:rFonts w:ascii="Book Antiqua" w:hAnsi="Book Antiqua"/>
        </w:rPr>
        <w:t>We hereby give consent to act as Statutory Auditor of your company</w:t>
      </w:r>
      <w:r w:rsidR="002C3583">
        <w:rPr>
          <w:rFonts w:ascii="Book Antiqua" w:hAnsi="Book Antiqua"/>
        </w:rPr>
        <w:t xml:space="preserve"> for FY </w:t>
      </w:r>
      <w:r w:rsidR="002C3583" w:rsidRPr="00A50978">
        <w:rPr>
          <w:rFonts w:ascii="Book Antiqua" w:hAnsi="Book Antiqua"/>
          <w:bCs/>
          <w:szCs w:val="24"/>
        </w:rPr>
        <w:t>#Financial Year#</w:t>
      </w:r>
      <w:r w:rsidRPr="00AA287E">
        <w:rPr>
          <w:rFonts w:ascii="Book Antiqua" w:hAnsi="Book Antiqua"/>
        </w:rPr>
        <w:t>, pursuant to Section 139 of the Companies Act, 2013 (“the Act”) and certify that:</w:t>
      </w:r>
    </w:p>
    <w:p w14:paraId="1C4B7002" w14:textId="77777777" w:rsidR="0073465C" w:rsidRPr="00AA287E" w:rsidRDefault="0073465C" w:rsidP="0073465C">
      <w:pPr>
        <w:pStyle w:val="ListParagraph"/>
        <w:numPr>
          <w:ilvl w:val="0"/>
          <w:numId w:val="2"/>
        </w:numPr>
        <w:jc w:val="both"/>
        <w:rPr>
          <w:rFonts w:ascii="Book Antiqua" w:hAnsi="Book Antiqua"/>
        </w:rPr>
      </w:pPr>
      <w:r w:rsidRPr="00AA287E">
        <w:rPr>
          <w:rFonts w:ascii="Book Antiqua" w:hAnsi="Book Antiqua"/>
        </w:rPr>
        <w:t>The firm is eligible for appointment and is not disqualified. for appointment under the Act, the Chartered Accountants Act, 1949 and the rules or regulations made there under;</w:t>
      </w:r>
    </w:p>
    <w:p w14:paraId="286A839B" w14:textId="77777777" w:rsidR="0073465C" w:rsidRPr="00AA287E" w:rsidRDefault="0073465C" w:rsidP="0073465C">
      <w:pPr>
        <w:pStyle w:val="ListParagraph"/>
        <w:jc w:val="both"/>
        <w:rPr>
          <w:rFonts w:ascii="Book Antiqua" w:hAnsi="Book Antiqua"/>
        </w:rPr>
      </w:pPr>
    </w:p>
    <w:p w14:paraId="77DE8798" w14:textId="14916208" w:rsidR="0073465C" w:rsidRPr="00AA287E" w:rsidRDefault="0073465C" w:rsidP="0073465C">
      <w:pPr>
        <w:pStyle w:val="ListParagraph"/>
        <w:numPr>
          <w:ilvl w:val="0"/>
          <w:numId w:val="2"/>
        </w:numPr>
        <w:jc w:val="both"/>
        <w:rPr>
          <w:rFonts w:ascii="Book Antiqua" w:hAnsi="Book Antiqua"/>
        </w:rPr>
      </w:pPr>
      <w:r w:rsidRPr="00AA287E">
        <w:rPr>
          <w:rFonts w:ascii="Book Antiqua" w:hAnsi="Book Antiqua"/>
        </w:rPr>
        <w:t>The proposed appointment is as per the term provided under the Act;</w:t>
      </w:r>
    </w:p>
    <w:p w14:paraId="6B2D7D1E" w14:textId="77777777" w:rsidR="0073465C" w:rsidRPr="00AA287E" w:rsidRDefault="0073465C" w:rsidP="0073465C">
      <w:pPr>
        <w:pStyle w:val="ListParagraph"/>
        <w:jc w:val="both"/>
        <w:rPr>
          <w:rFonts w:ascii="Book Antiqua" w:hAnsi="Book Antiqua"/>
        </w:rPr>
      </w:pPr>
    </w:p>
    <w:p w14:paraId="587ED3D4" w14:textId="19479BB7" w:rsidR="0073465C" w:rsidRPr="00AA287E" w:rsidRDefault="0073465C" w:rsidP="0073465C">
      <w:pPr>
        <w:pStyle w:val="ListParagraph"/>
        <w:numPr>
          <w:ilvl w:val="0"/>
          <w:numId w:val="2"/>
        </w:numPr>
        <w:jc w:val="both"/>
        <w:rPr>
          <w:rFonts w:ascii="Book Antiqua" w:hAnsi="Book Antiqua"/>
        </w:rPr>
      </w:pPr>
      <w:r w:rsidRPr="00AA287E">
        <w:rPr>
          <w:rFonts w:ascii="Book Antiqua" w:hAnsi="Book Antiqua"/>
        </w:rPr>
        <w:t>The proposed appointment is within the limits laid down by or under the authority of the Act;</w:t>
      </w:r>
    </w:p>
    <w:p w14:paraId="0332B9A7" w14:textId="77777777" w:rsidR="0073465C" w:rsidRPr="00AA287E" w:rsidRDefault="0073465C" w:rsidP="0073465C">
      <w:pPr>
        <w:pStyle w:val="ListParagraph"/>
        <w:jc w:val="both"/>
        <w:rPr>
          <w:rFonts w:ascii="Book Antiqua" w:hAnsi="Book Antiqua"/>
        </w:rPr>
      </w:pPr>
    </w:p>
    <w:p w14:paraId="593B9BC3" w14:textId="4B25C63C" w:rsidR="0073465C" w:rsidRPr="00AA287E" w:rsidRDefault="0073465C" w:rsidP="0073465C">
      <w:pPr>
        <w:pStyle w:val="ListParagraph"/>
        <w:numPr>
          <w:ilvl w:val="0"/>
          <w:numId w:val="2"/>
        </w:numPr>
        <w:jc w:val="both"/>
        <w:rPr>
          <w:rFonts w:ascii="Book Antiqua" w:hAnsi="Book Antiqua"/>
        </w:rPr>
      </w:pPr>
      <w:r w:rsidRPr="00AA287E">
        <w:rPr>
          <w:rFonts w:ascii="Book Antiqua" w:hAnsi="Book Antiqua"/>
        </w:rPr>
        <w:t>There were no proceedings against the auditor or the audit firm or any partner of the audit firm with respect to professional matters of conduct thus discloser of such matter does not arise;</w:t>
      </w:r>
    </w:p>
    <w:p w14:paraId="02755A85" w14:textId="59F73654" w:rsidR="00892993" w:rsidRPr="00AA287E" w:rsidRDefault="0073465C" w:rsidP="0073465C">
      <w:pPr>
        <w:jc w:val="both"/>
        <w:rPr>
          <w:rFonts w:ascii="Book Antiqua" w:hAnsi="Book Antiqua"/>
        </w:rPr>
      </w:pPr>
      <w:r w:rsidRPr="00AA287E">
        <w:rPr>
          <w:rFonts w:ascii="Book Antiqua" w:hAnsi="Book Antiqua"/>
        </w:rPr>
        <w:t>We further declare that, we do not possess any disqualification mentioned under subsection (3) of section 141 of the Act.</w:t>
      </w:r>
    </w:p>
    <w:p w14:paraId="7BEC1385" w14:textId="57181B07" w:rsidR="0073465C" w:rsidRPr="00AA287E" w:rsidRDefault="0073465C" w:rsidP="0073465C">
      <w:pPr>
        <w:jc w:val="both"/>
        <w:rPr>
          <w:rFonts w:ascii="Book Antiqua" w:hAnsi="Book Antiqua"/>
        </w:rPr>
      </w:pPr>
      <w:r w:rsidRPr="00AA287E">
        <w:rPr>
          <w:rFonts w:ascii="Book Antiqua" w:hAnsi="Book Antiqua"/>
        </w:rPr>
        <w:t>Assuring our best professional services at all times.</w:t>
      </w:r>
    </w:p>
    <w:p w14:paraId="52D1CC4F" w14:textId="5597DAB3" w:rsidR="0073465C" w:rsidRPr="00AA287E" w:rsidRDefault="0073465C" w:rsidP="0073465C">
      <w:pPr>
        <w:jc w:val="both"/>
        <w:rPr>
          <w:rFonts w:ascii="Book Antiqua" w:hAnsi="Book Antiqua"/>
        </w:rPr>
      </w:pPr>
    </w:p>
    <w:p w14:paraId="0F52A95E" w14:textId="77777777" w:rsidR="0073465C" w:rsidRPr="00AA287E" w:rsidRDefault="0073465C" w:rsidP="0073465C">
      <w:pPr>
        <w:jc w:val="both"/>
        <w:rPr>
          <w:rFonts w:ascii="Book Antiqua" w:hAnsi="Book Antiqua"/>
        </w:rPr>
      </w:pPr>
      <w:r w:rsidRPr="00AA287E">
        <w:rPr>
          <w:rFonts w:ascii="Book Antiqua" w:hAnsi="Book Antiqua"/>
        </w:rPr>
        <w:t>Yours faithfully,</w:t>
      </w:r>
    </w:p>
    <w:tbl>
      <w:tblPr>
        <w:tblW w:w="5103" w:type="dxa"/>
        <w:tblLook w:val="0000" w:firstRow="0" w:lastRow="0" w:firstColumn="0" w:lastColumn="0" w:noHBand="0" w:noVBand="0"/>
      </w:tblPr>
      <w:tblGrid>
        <w:gridCol w:w="1075"/>
        <w:gridCol w:w="331"/>
        <w:gridCol w:w="3697"/>
      </w:tblGrid>
      <w:tr w:rsidR="00D55076" w:rsidRPr="00AA287E" w14:paraId="1882BC09" w14:textId="77777777" w:rsidTr="00D55076">
        <w:tc>
          <w:tcPr>
            <w:tcW w:w="5103" w:type="dxa"/>
            <w:gridSpan w:val="3"/>
            <w:vAlign w:val="center"/>
          </w:tcPr>
          <w:p w14:paraId="695A62A4" w14:textId="77777777" w:rsidR="00D55076" w:rsidRPr="00AA287E" w:rsidRDefault="00D55076" w:rsidP="00D55076">
            <w:pPr>
              <w:spacing w:after="0"/>
              <w:rPr>
                <w:rFonts w:ascii="Book Antiqua" w:hAnsi="Book Antiqua"/>
                <w:b/>
                <w:bCs/>
                <w:lang w:val="en-GB"/>
              </w:rPr>
            </w:pPr>
            <w:bookmarkStart w:id="2" w:name="_Hlk237730906"/>
            <w:r w:rsidRPr="00AA287E">
              <w:rPr>
                <w:rFonts w:ascii="Book Antiqua" w:hAnsi="Book Antiqua"/>
                <w:lang w:val="en-GB"/>
              </w:rPr>
              <w:t xml:space="preserve">For </w:t>
            </w:r>
            <w:r w:rsidRPr="00AA287E">
              <w:rPr>
                <w:rFonts w:ascii="Book Antiqua" w:hAnsi="Book Antiqua"/>
                <w:b/>
                <w:bCs/>
                <w:lang w:val="en-GB"/>
              </w:rPr>
              <w:t>ABC &amp; Co.</w:t>
            </w:r>
          </w:p>
          <w:p w14:paraId="4B871AD3" w14:textId="77777777" w:rsidR="00D55076" w:rsidRPr="00AA287E" w:rsidRDefault="00D55076" w:rsidP="00D55076">
            <w:pPr>
              <w:spacing w:after="0"/>
              <w:rPr>
                <w:rFonts w:ascii="Book Antiqua" w:hAnsi="Book Antiqua"/>
                <w:lang w:val="en-GB"/>
              </w:rPr>
            </w:pPr>
            <w:r w:rsidRPr="00AA287E">
              <w:rPr>
                <w:rFonts w:ascii="Book Antiqua" w:hAnsi="Book Antiqua"/>
                <w:lang w:val="en-GB"/>
              </w:rPr>
              <w:t>Chartered Accountants</w:t>
            </w:r>
          </w:p>
          <w:p w14:paraId="191CE40D" w14:textId="04658092" w:rsidR="00D55076" w:rsidRDefault="00D55076" w:rsidP="00D55076">
            <w:pPr>
              <w:spacing w:after="0"/>
              <w:rPr>
                <w:rFonts w:ascii="Book Antiqua" w:hAnsi="Book Antiqua"/>
                <w:lang w:val="en-GB"/>
              </w:rPr>
            </w:pPr>
            <w:r w:rsidRPr="00AA287E">
              <w:rPr>
                <w:rFonts w:ascii="Book Antiqua" w:hAnsi="Book Antiqua"/>
                <w:lang w:val="en-GB"/>
              </w:rPr>
              <w:t>Firm Registration No. 123456Q</w:t>
            </w:r>
          </w:p>
          <w:p w14:paraId="45021D35" w14:textId="7D274E9F" w:rsidR="00D55076" w:rsidRDefault="00D55076" w:rsidP="00D55076">
            <w:pPr>
              <w:spacing w:after="0"/>
              <w:rPr>
                <w:rFonts w:ascii="Book Antiqua" w:hAnsi="Book Antiqua"/>
                <w:lang w:val="en-GB"/>
              </w:rPr>
            </w:pPr>
          </w:p>
          <w:p w14:paraId="680017D4" w14:textId="3AF9AB42" w:rsidR="00D55076" w:rsidRDefault="00D55076" w:rsidP="00D55076">
            <w:pPr>
              <w:spacing w:after="0"/>
              <w:rPr>
                <w:rFonts w:ascii="Book Antiqua" w:hAnsi="Book Antiqua"/>
                <w:lang w:val="en-GB"/>
              </w:rPr>
            </w:pPr>
          </w:p>
          <w:p w14:paraId="172BD63A" w14:textId="77777777" w:rsidR="00D55076" w:rsidRPr="00AA287E" w:rsidRDefault="00D55076" w:rsidP="00D55076">
            <w:pPr>
              <w:spacing w:after="0"/>
              <w:rPr>
                <w:rFonts w:ascii="Book Antiqua" w:hAnsi="Book Antiqua"/>
                <w:lang w:val="en-GB"/>
              </w:rPr>
            </w:pPr>
          </w:p>
          <w:p w14:paraId="07F85B11" w14:textId="77777777" w:rsidR="00D55076" w:rsidRDefault="00D55076" w:rsidP="00D55076">
            <w:pPr>
              <w:spacing w:after="0"/>
              <w:rPr>
                <w:rFonts w:ascii="Book Antiqua" w:hAnsi="Book Antiqua"/>
                <w:b/>
                <w:bCs/>
                <w:lang w:val="en-GB"/>
              </w:rPr>
            </w:pPr>
            <w:r w:rsidRPr="00AA287E">
              <w:rPr>
                <w:rFonts w:ascii="Book Antiqua" w:hAnsi="Book Antiqua"/>
                <w:b/>
                <w:bCs/>
                <w:lang w:val="en-GB"/>
              </w:rPr>
              <w:t>#Name of Partner#</w:t>
            </w:r>
          </w:p>
          <w:p w14:paraId="5DCA5851" w14:textId="77777777" w:rsidR="00D55076" w:rsidRPr="00AA287E" w:rsidRDefault="00D55076" w:rsidP="00D55076">
            <w:pPr>
              <w:spacing w:after="0"/>
              <w:rPr>
                <w:rFonts w:ascii="Book Antiqua" w:hAnsi="Book Antiqua"/>
                <w:lang w:val="en-GB"/>
              </w:rPr>
            </w:pPr>
            <w:r w:rsidRPr="00AA287E">
              <w:rPr>
                <w:rFonts w:ascii="Book Antiqua" w:hAnsi="Book Antiqua"/>
                <w:lang w:val="en-GB"/>
              </w:rPr>
              <w:t>Partner</w:t>
            </w:r>
          </w:p>
          <w:p w14:paraId="2B8032A0" w14:textId="030158C5" w:rsidR="00D55076" w:rsidRPr="00AA287E" w:rsidRDefault="00D55076" w:rsidP="00D55076">
            <w:pPr>
              <w:rPr>
                <w:rFonts w:ascii="Book Antiqua" w:hAnsi="Book Antiqua"/>
                <w:lang w:val="en-GB"/>
              </w:rPr>
            </w:pPr>
            <w:r w:rsidRPr="00AA287E">
              <w:rPr>
                <w:rFonts w:ascii="Book Antiqua" w:hAnsi="Book Antiqua"/>
                <w:lang w:val="en-GB"/>
              </w:rPr>
              <w:t>Membership No. #Mem. No. of Partner#</w:t>
            </w:r>
          </w:p>
        </w:tc>
      </w:tr>
      <w:tr w:rsidR="00D55076" w:rsidRPr="00D55076" w14:paraId="3D014066" w14:textId="77777777" w:rsidTr="00D55076">
        <w:trPr>
          <w:trHeight w:val="331"/>
        </w:trPr>
        <w:tc>
          <w:tcPr>
            <w:tcW w:w="1075" w:type="dxa"/>
          </w:tcPr>
          <w:p w14:paraId="6A74670E" w14:textId="77777777" w:rsidR="00D55076" w:rsidRPr="00D55076" w:rsidRDefault="00D55076" w:rsidP="00DF554A">
            <w:pPr>
              <w:spacing w:after="0"/>
              <w:rPr>
                <w:rFonts w:ascii="Book Antiqua" w:hAnsi="Book Antiqua"/>
                <w:bCs/>
                <w:lang w:val="en-GB"/>
              </w:rPr>
            </w:pPr>
            <w:r w:rsidRPr="00D55076">
              <w:rPr>
                <w:rFonts w:ascii="Book Antiqua" w:hAnsi="Book Antiqua"/>
                <w:bCs/>
                <w:lang w:val="en-GB"/>
              </w:rPr>
              <w:t>PLACE</w:t>
            </w:r>
          </w:p>
        </w:tc>
        <w:tc>
          <w:tcPr>
            <w:tcW w:w="331" w:type="dxa"/>
          </w:tcPr>
          <w:p w14:paraId="08BD3EF6" w14:textId="77777777" w:rsidR="00D55076" w:rsidRPr="00D55076" w:rsidRDefault="00D55076" w:rsidP="00DF554A">
            <w:pPr>
              <w:spacing w:after="0"/>
              <w:rPr>
                <w:rFonts w:ascii="Book Antiqua" w:hAnsi="Book Antiqua"/>
                <w:bCs/>
                <w:lang w:val="en-GB"/>
              </w:rPr>
            </w:pPr>
            <w:r w:rsidRPr="00D55076">
              <w:rPr>
                <w:rFonts w:ascii="Book Antiqua" w:hAnsi="Book Antiqua"/>
                <w:bCs/>
                <w:lang w:val="en-GB"/>
              </w:rPr>
              <w:t>:</w:t>
            </w:r>
          </w:p>
        </w:tc>
        <w:tc>
          <w:tcPr>
            <w:tcW w:w="3697" w:type="dxa"/>
          </w:tcPr>
          <w:p w14:paraId="2A664B1C" w14:textId="114A47C0" w:rsidR="00D55076" w:rsidRPr="00D55076" w:rsidRDefault="00D55076" w:rsidP="00DF554A">
            <w:pPr>
              <w:spacing w:after="0"/>
              <w:rPr>
                <w:rFonts w:ascii="Book Antiqua" w:hAnsi="Book Antiqua"/>
                <w:lang w:val="en-GB"/>
              </w:rPr>
            </w:pPr>
            <w:r w:rsidRPr="00D55076">
              <w:rPr>
                <w:rFonts w:ascii="Book Antiqua" w:hAnsi="Book Antiqua"/>
                <w:lang w:val="en-GB"/>
              </w:rPr>
              <w:t>#Place of Signing</w:t>
            </w:r>
            <w:r w:rsidR="00E00DA1">
              <w:rPr>
                <w:rFonts w:ascii="Book Antiqua" w:hAnsi="Book Antiqua"/>
                <w:lang w:val="en-GB"/>
              </w:rPr>
              <w:t xml:space="preserve"> Cons.</w:t>
            </w:r>
            <w:r w:rsidRPr="00D55076">
              <w:rPr>
                <w:rFonts w:ascii="Book Antiqua" w:hAnsi="Book Antiqua"/>
                <w:lang w:val="en-GB"/>
              </w:rPr>
              <w:t>#</w:t>
            </w:r>
          </w:p>
        </w:tc>
      </w:tr>
      <w:tr w:rsidR="00D55076" w:rsidRPr="00D55076" w14:paraId="5E7F7134" w14:textId="77777777" w:rsidTr="00D55076">
        <w:tc>
          <w:tcPr>
            <w:tcW w:w="1075" w:type="dxa"/>
          </w:tcPr>
          <w:p w14:paraId="74106A62" w14:textId="22FA1B82" w:rsidR="00D55076" w:rsidRPr="00D55076" w:rsidRDefault="00D55076" w:rsidP="00DF554A">
            <w:pPr>
              <w:spacing w:after="0"/>
              <w:rPr>
                <w:rFonts w:ascii="Book Antiqua" w:hAnsi="Book Antiqua"/>
                <w:bCs/>
                <w:lang w:val="en-GB"/>
              </w:rPr>
            </w:pPr>
            <w:r w:rsidRPr="00D55076">
              <w:rPr>
                <w:rFonts w:ascii="Book Antiqua" w:hAnsi="Book Antiqua"/>
                <w:bCs/>
                <w:lang w:val="en-GB"/>
              </w:rPr>
              <w:t>DATE</w:t>
            </w:r>
          </w:p>
        </w:tc>
        <w:tc>
          <w:tcPr>
            <w:tcW w:w="331" w:type="dxa"/>
          </w:tcPr>
          <w:p w14:paraId="6511A0E4" w14:textId="77777777" w:rsidR="00D55076" w:rsidRPr="00D55076" w:rsidRDefault="00D55076" w:rsidP="00DF554A">
            <w:pPr>
              <w:spacing w:after="0"/>
              <w:rPr>
                <w:rFonts w:ascii="Book Antiqua" w:hAnsi="Book Antiqua"/>
                <w:bCs/>
                <w:lang w:val="en-GB"/>
              </w:rPr>
            </w:pPr>
            <w:r w:rsidRPr="00D55076">
              <w:rPr>
                <w:rFonts w:ascii="Book Antiqua" w:hAnsi="Book Antiqua"/>
                <w:bCs/>
                <w:lang w:val="en-GB"/>
              </w:rPr>
              <w:t>:</w:t>
            </w:r>
          </w:p>
        </w:tc>
        <w:tc>
          <w:tcPr>
            <w:tcW w:w="3697" w:type="dxa"/>
          </w:tcPr>
          <w:p w14:paraId="34002356" w14:textId="2D51F3AE" w:rsidR="00D55076" w:rsidRPr="00D55076" w:rsidRDefault="00D55076" w:rsidP="00DF554A">
            <w:pPr>
              <w:spacing w:after="0"/>
              <w:rPr>
                <w:rFonts w:ascii="Book Antiqua" w:hAnsi="Book Antiqua"/>
                <w:lang w:val="en-GB"/>
              </w:rPr>
            </w:pPr>
            <w:bookmarkStart w:id="3" w:name="_Hlk237731094"/>
            <w:r w:rsidRPr="00D55076">
              <w:rPr>
                <w:rFonts w:ascii="Book Antiqua" w:hAnsi="Book Antiqua"/>
                <w:lang w:val="en-GB"/>
              </w:rPr>
              <w:t>#Date of Signing</w:t>
            </w:r>
            <w:r w:rsidR="00E00DA1">
              <w:rPr>
                <w:rFonts w:ascii="Book Antiqua" w:hAnsi="Book Antiqua"/>
                <w:lang w:val="en-GB"/>
              </w:rPr>
              <w:t xml:space="preserve"> Cons.</w:t>
            </w:r>
            <w:bookmarkStart w:id="4" w:name="_GoBack"/>
            <w:bookmarkEnd w:id="4"/>
            <w:r w:rsidRPr="00D55076">
              <w:rPr>
                <w:rFonts w:ascii="Book Antiqua" w:hAnsi="Book Antiqua"/>
                <w:lang w:val="en-GB"/>
              </w:rPr>
              <w:t>#</w:t>
            </w:r>
            <w:bookmarkEnd w:id="3"/>
          </w:p>
        </w:tc>
      </w:tr>
      <w:bookmarkEnd w:id="2"/>
    </w:tbl>
    <w:p w14:paraId="05C12887" w14:textId="1B431915" w:rsidR="00DF554A" w:rsidRPr="00AA287E" w:rsidRDefault="00DF554A">
      <w:pPr>
        <w:rPr>
          <w:rFonts w:ascii="Book Antiqua" w:hAnsi="Book Antiqua"/>
        </w:rPr>
      </w:pPr>
    </w:p>
    <w:sectPr w:rsidR="00DF554A" w:rsidRPr="00AA287E" w:rsidSect="0073465C">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030252" w14:textId="77777777" w:rsidR="00597926" w:rsidRDefault="00597926" w:rsidP="0073465C">
      <w:pPr>
        <w:spacing w:after="0" w:line="240" w:lineRule="auto"/>
      </w:pPr>
      <w:r>
        <w:separator/>
      </w:r>
    </w:p>
  </w:endnote>
  <w:endnote w:type="continuationSeparator" w:id="0">
    <w:p w14:paraId="00FEBEC9" w14:textId="77777777" w:rsidR="00597926" w:rsidRDefault="00597926" w:rsidP="00734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F234D5" w14:textId="77777777" w:rsidR="00597926" w:rsidRDefault="00597926" w:rsidP="0073465C">
      <w:pPr>
        <w:spacing w:after="0" w:line="240" w:lineRule="auto"/>
      </w:pPr>
      <w:r>
        <w:separator/>
      </w:r>
    </w:p>
  </w:footnote>
  <w:footnote w:type="continuationSeparator" w:id="0">
    <w:p w14:paraId="6331C889" w14:textId="77777777" w:rsidR="00597926" w:rsidRDefault="00597926" w:rsidP="007346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697738"/>
    <w:multiLevelType w:val="multilevel"/>
    <w:tmpl w:val="E26243E0"/>
    <w:lvl w:ilvl="0">
      <w:start w:val="1"/>
      <w:numFmt w:val="lowerLetter"/>
      <w:lvlText w:val="%1)"/>
      <w:lvlJc w:val="left"/>
      <w:pPr>
        <w:tabs>
          <w:tab w:val="decimal" w:pos="360"/>
        </w:tabs>
        <w:ind w:left="720"/>
      </w:pPr>
      <w:rPr>
        <w:rFonts w:ascii="Times New Roman" w:hAnsi="Times New Roman"/>
        <w:strike w:val="0"/>
        <w:color w:val="000000"/>
        <w:spacing w:val="1"/>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81378B4"/>
    <w:multiLevelType w:val="hybridMultilevel"/>
    <w:tmpl w:val="C3CAD15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65C"/>
    <w:rsid w:val="000A4FEC"/>
    <w:rsid w:val="000E15A8"/>
    <w:rsid w:val="00172F71"/>
    <w:rsid w:val="00231928"/>
    <w:rsid w:val="00247574"/>
    <w:rsid w:val="002C3583"/>
    <w:rsid w:val="00343155"/>
    <w:rsid w:val="004F01A9"/>
    <w:rsid w:val="00597926"/>
    <w:rsid w:val="00710877"/>
    <w:rsid w:val="0073465C"/>
    <w:rsid w:val="00864941"/>
    <w:rsid w:val="00867FCA"/>
    <w:rsid w:val="00892993"/>
    <w:rsid w:val="008E2273"/>
    <w:rsid w:val="009E30E3"/>
    <w:rsid w:val="00AA287E"/>
    <w:rsid w:val="00C70FC9"/>
    <w:rsid w:val="00D55076"/>
    <w:rsid w:val="00DF554A"/>
    <w:rsid w:val="00E00DA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16ED4"/>
  <w15:chartTrackingRefBased/>
  <w15:docId w15:val="{5366C354-C709-433B-BB6D-A19996D18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465C"/>
    <w:pPr>
      <w:ind w:left="720"/>
      <w:contextualSpacing/>
    </w:pPr>
  </w:style>
  <w:style w:type="paragraph" w:styleId="Header">
    <w:name w:val="header"/>
    <w:basedOn w:val="Normal"/>
    <w:link w:val="HeaderChar"/>
    <w:uiPriority w:val="99"/>
    <w:unhideWhenUsed/>
    <w:rsid w:val="007346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65C"/>
  </w:style>
  <w:style w:type="paragraph" w:styleId="Footer">
    <w:name w:val="footer"/>
    <w:basedOn w:val="Normal"/>
    <w:link w:val="FooterChar"/>
    <w:uiPriority w:val="99"/>
    <w:unhideWhenUsed/>
    <w:rsid w:val="007346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65C"/>
  </w:style>
  <w:style w:type="character" w:styleId="Hyperlink">
    <w:name w:val="Hyperlink"/>
    <w:basedOn w:val="DefaultParagraphFont"/>
    <w:uiPriority w:val="99"/>
    <w:semiHidden/>
    <w:unhideWhenUsed/>
    <w:rsid w:val="007346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Bhutada</dc:creator>
  <cp:keywords/>
  <dc:description/>
  <cp:lastModifiedBy>CA Prasad Bhutada</cp:lastModifiedBy>
  <cp:revision>14</cp:revision>
  <cp:lastPrinted>2019-04-15T06:47:00Z</cp:lastPrinted>
  <dcterms:created xsi:type="dcterms:W3CDTF">2019-04-14T09:14:00Z</dcterms:created>
  <dcterms:modified xsi:type="dcterms:W3CDTF">2026-08-15T19:34:00Z</dcterms:modified>
</cp:coreProperties>
</file>