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Office导入示例</w:t>
      </w:r>
    </w:p>
    <w:p>
      <w:r>
        <w:t>ID: demo-office-word</w:t>
      </w:r>
    </w:p>
    <w:p>
      <w:r>
        <w:t>CATEGORY: 学习</w:t>
      </w:r>
    </w:p>
    <w:p>
      <w:r>
        <w:t>DESC: Word模板示例文章</w:t>
      </w:r>
    </w:p>
    <w:p>
      <w:r>
        <w:t>INTRO: 文首说明写在这里</w:t>
      </w:r>
    </w:p>
    <w:p>
      <w:pPr>
        <w:pStyle w:val="Heading2"/>
      </w:pPr>
      <w:r>
        <w:t>第一节：入门</w:t>
      </w:r>
    </w:p>
    <w:p>
      <w:pPr>
        <w:pStyle w:val="Heading3"/>
      </w:pPr>
      <w:r>
        <w:t>小标题示例</w:t>
      </w:r>
    </w:p>
    <w:p>
      <w:r>
        <w:t>普通段落说明。</w:t>
      </w:r>
    </w:p>
    <w:p>
      <w:r>
        <w:t>[TIP] 提示类内容</w:t>
      </w:r>
    </w:p>
    <w:p>
      <w:r>
        <w:t>[WARNING] 警告类内容</w:t>
      </w:r>
    </w:p>
    <w:p>
      <w:r>
        <w:t>- 列表项 A</w:t>
      </w:r>
    </w:p>
    <w:p>
      <w:r>
        <w:t>- 列表项 B</w:t>
      </w:r>
    </w:p>
    <w:p>
      <w:pPr>
        <w:pStyle w:val="Heading2"/>
      </w:pPr>
      <w:r>
        <w:t>第二节：进阶</w:t>
      </w:r>
    </w:p>
    <w:p>
      <w:r>
        <w:t>[CODE]</w:t>
      </w:r>
    </w:p>
    <w:p>
      <w:r>
        <w:t>SELECT TOP 10 * FROM dbo.demo;</w:t>
      </w:r>
    </w:p>
    <w:p>
      <w:r>
        <w:t>[/CODE]</w:t>
      </w:r>
    </w:p>
    <w:p>
      <w:r>
        <w:t>说明：CATEGORY 可写 工作/学习/娱乐 或 work/study/fun；也可用 栏目: 学习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