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B33AD" w14:textId="77777777" w:rsidR="00EF3F89" w:rsidRPr="00EF3F89" w:rsidRDefault="00EF3F89" w:rsidP="00EF3F89">
      <w:pPr>
        <w:jc w:val="center"/>
        <w:rPr>
          <w:b/>
          <w:sz w:val="28"/>
          <w:szCs w:val="28"/>
        </w:rPr>
      </w:pPr>
      <w:bookmarkStart w:id="0" w:name="_GoBack"/>
      <w:bookmarkEnd w:id="0"/>
      <w:r w:rsidRPr="00EF3F89">
        <w:rPr>
          <w:b/>
          <w:sz w:val="28"/>
          <w:szCs w:val="28"/>
        </w:rPr>
        <w:t>Predicting the Prices of Used Cars in India</w:t>
      </w:r>
    </w:p>
    <w:p w14:paraId="00000002" w14:textId="26BE87E1" w:rsidR="001417D7" w:rsidRDefault="00EF3F89">
      <w:pPr>
        <w:rPr>
          <w:color w:val="24292E"/>
          <w:sz w:val="18"/>
          <w:szCs w:val="18"/>
          <w:highlight w:val="white"/>
        </w:rPr>
      </w:pPr>
      <w:r>
        <w:rPr>
          <w:color w:val="24292E"/>
          <w:sz w:val="18"/>
          <w:szCs w:val="18"/>
          <w:highlight w:val="white"/>
        </w:rPr>
        <w:t xml:space="preserve"> -Overview</w:t>
      </w:r>
      <w:r w:rsidR="0033504F">
        <w:rPr>
          <w:color w:val="24292E"/>
          <w:sz w:val="18"/>
          <w:szCs w:val="18"/>
          <w:highlight w:val="white"/>
        </w:rPr>
        <w:t>:</w:t>
      </w:r>
    </w:p>
    <w:p w14:paraId="00000003" w14:textId="7ECD0852" w:rsidR="001417D7" w:rsidRPr="002C6F8A" w:rsidRDefault="002C6F8A">
      <w:pPr>
        <w:rPr>
          <w:color w:val="24292E"/>
          <w:sz w:val="18"/>
          <w:szCs w:val="18"/>
          <w:highlight w:val="white"/>
        </w:rPr>
      </w:pPr>
      <w:r>
        <w:rPr>
          <w:rFonts w:hint="eastAsia"/>
          <w:color w:val="24292E"/>
          <w:sz w:val="18"/>
          <w:szCs w:val="18"/>
          <w:highlight w:val="white"/>
        </w:rPr>
        <w:t xml:space="preserve">Our main question focuses on predicting prices in </w:t>
      </w:r>
      <w:r w:rsidR="00523ED1">
        <w:rPr>
          <w:color w:val="24292E"/>
          <w:sz w:val="18"/>
          <w:szCs w:val="18"/>
          <w:highlight w:val="white"/>
        </w:rPr>
        <w:t>India’s used car market</w:t>
      </w:r>
      <w:r>
        <w:rPr>
          <w:rFonts w:hint="eastAsia"/>
          <w:color w:val="24292E"/>
          <w:sz w:val="18"/>
          <w:szCs w:val="18"/>
          <w:highlight w:val="white"/>
        </w:rPr>
        <w:t>. We found the dataset from Kaggle</w:t>
      </w:r>
      <w:r w:rsidR="005F0671">
        <w:rPr>
          <w:color w:val="24292E"/>
          <w:sz w:val="18"/>
          <w:szCs w:val="18"/>
          <w:highlight w:val="white"/>
        </w:rPr>
        <w:t xml:space="preserve">, which </w:t>
      </w:r>
      <w:r>
        <w:rPr>
          <w:rFonts w:hint="eastAsia"/>
          <w:color w:val="24292E"/>
          <w:sz w:val="18"/>
          <w:szCs w:val="18"/>
          <w:highlight w:val="white"/>
        </w:rPr>
        <w:t xml:space="preserve">contains relevant information </w:t>
      </w:r>
      <w:r w:rsidR="005F0671">
        <w:rPr>
          <w:color w:val="24292E"/>
          <w:sz w:val="18"/>
          <w:szCs w:val="18"/>
          <w:highlight w:val="white"/>
        </w:rPr>
        <w:t xml:space="preserve">and </w:t>
      </w:r>
      <w:r>
        <w:rPr>
          <w:rFonts w:hint="eastAsia"/>
          <w:color w:val="24292E"/>
          <w:sz w:val="18"/>
          <w:szCs w:val="18"/>
          <w:highlight w:val="white"/>
        </w:rPr>
        <w:t>variables such as the car</w:t>
      </w:r>
      <w:r>
        <w:rPr>
          <w:color w:val="24292E"/>
          <w:sz w:val="18"/>
          <w:szCs w:val="18"/>
          <w:highlight w:val="white"/>
        </w:rPr>
        <w:t>’</w:t>
      </w:r>
      <w:r>
        <w:rPr>
          <w:rFonts w:hint="eastAsia"/>
          <w:color w:val="24292E"/>
          <w:sz w:val="18"/>
          <w:szCs w:val="18"/>
          <w:highlight w:val="white"/>
        </w:rPr>
        <w:t>s engine</w:t>
      </w:r>
      <w:r w:rsidR="005F0671">
        <w:rPr>
          <w:color w:val="24292E"/>
          <w:sz w:val="18"/>
          <w:szCs w:val="18"/>
          <w:highlight w:val="white"/>
        </w:rPr>
        <w:t xml:space="preserve"> model</w:t>
      </w:r>
      <w:r>
        <w:rPr>
          <w:rFonts w:hint="eastAsia"/>
          <w:color w:val="24292E"/>
          <w:sz w:val="18"/>
          <w:szCs w:val="18"/>
          <w:highlight w:val="white"/>
        </w:rPr>
        <w:t xml:space="preserve"> and power. </w:t>
      </w:r>
      <w:r>
        <w:rPr>
          <w:color w:val="24292E"/>
          <w:sz w:val="18"/>
          <w:szCs w:val="18"/>
          <w:highlight w:val="white"/>
        </w:rPr>
        <w:t>W</w:t>
      </w:r>
      <w:r>
        <w:rPr>
          <w:rFonts w:hint="eastAsia"/>
          <w:color w:val="24292E"/>
          <w:sz w:val="18"/>
          <w:szCs w:val="18"/>
          <w:highlight w:val="white"/>
        </w:rPr>
        <w:t xml:space="preserve">e performed some data cleaning to aid our analysis, such as </w:t>
      </w:r>
      <w:proofErr w:type="spellStart"/>
      <w:r>
        <w:rPr>
          <w:rFonts w:ascii="Courier New" w:eastAsia="Courier New" w:hAnsi="Courier New" w:cs="Courier New"/>
          <w:color w:val="333333"/>
          <w:sz w:val="18"/>
          <w:szCs w:val="18"/>
          <w:highlight w:val="white"/>
        </w:rPr>
        <w:t>medianImpute</w:t>
      </w:r>
      <w:proofErr w:type="spellEnd"/>
      <w:r>
        <w:rPr>
          <w:rFonts w:hint="eastAsia"/>
          <w:color w:val="24292E"/>
          <w:sz w:val="18"/>
          <w:szCs w:val="18"/>
          <w:highlight w:val="white"/>
        </w:rPr>
        <w:t xml:space="preserve">. We used five different </w:t>
      </w:r>
      <w:r>
        <w:rPr>
          <w:color w:val="24292E"/>
          <w:sz w:val="18"/>
          <w:szCs w:val="18"/>
          <w:highlight w:val="white"/>
        </w:rPr>
        <w:t>methods</w:t>
      </w:r>
      <w:r>
        <w:rPr>
          <w:rFonts w:hint="eastAsia"/>
          <w:color w:val="24292E"/>
          <w:sz w:val="18"/>
          <w:szCs w:val="18"/>
          <w:highlight w:val="white"/>
        </w:rPr>
        <w:t xml:space="preserve"> to train our dataset: random forest, boosting, lasso regression, ridge regression and linear regression. </w:t>
      </w:r>
      <w:r w:rsidR="005F0671">
        <w:rPr>
          <w:color w:val="24292E"/>
          <w:sz w:val="18"/>
          <w:szCs w:val="18"/>
          <w:highlight w:val="white"/>
        </w:rPr>
        <w:t xml:space="preserve">Ultimately, </w:t>
      </w:r>
      <w:r>
        <w:rPr>
          <w:rFonts w:hint="eastAsia"/>
          <w:color w:val="24292E"/>
          <w:sz w:val="18"/>
          <w:szCs w:val="18"/>
          <w:highlight w:val="white"/>
        </w:rPr>
        <w:t>we found that boosting and random forest performed the best. W</w:t>
      </w:r>
      <w:r w:rsidR="005F0671">
        <w:rPr>
          <w:color w:val="24292E"/>
          <w:sz w:val="18"/>
          <w:szCs w:val="18"/>
          <w:highlight w:val="white"/>
        </w:rPr>
        <w:t>hile working on this project, we</w:t>
      </w:r>
      <w:r>
        <w:rPr>
          <w:rFonts w:hint="eastAsia"/>
          <w:color w:val="24292E"/>
          <w:sz w:val="18"/>
          <w:szCs w:val="18"/>
          <w:highlight w:val="white"/>
        </w:rPr>
        <w:t xml:space="preserve"> learned that sophisticated models tend to perform better</w:t>
      </w:r>
      <w:r w:rsidR="005F0671">
        <w:rPr>
          <w:color w:val="24292E"/>
          <w:sz w:val="18"/>
          <w:szCs w:val="18"/>
          <w:highlight w:val="white"/>
        </w:rPr>
        <w:t>.</w:t>
      </w:r>
    </w:p>
    <w:p w14:paraId="00000004" w14:textId="77777777" w:rsidR="001417D7" w:rsidRDefault="001417D7">
      <w:pPr>
        <w:rPr>
          <w:color w:val="24292E"/>
          <w:sz w:val="18"/>
          <w:szCs w:val="18"/>
          <w:highlight w:val="white"/>
        </w:rPr>
      </w:pPr>
    </w:p>
    <w:p w14:paraId="00000005" w14:textId="77777777" w:rsidR="001417D7" w:rsidRDefault="00EF3F89">
      <w:pPr>
        <w:rPr>
          <w:color w:val="24292E"/>
          <w:sz w:val="18"/>
          <w:szCs w:val="18"/>
          <w:highlight w:val="white"/>
        </w:rPr>
      </w:pPr>
      <w:r>
        <w:rPr>
          <w:color w:val="24292E"/>
          <w:sz w:val="18"/>
          <w:szCs w:val="18"/>
          <w:highlight w:val="white"/>
        </w:rPr>
        <w:t xml:space="preserve"> -The big picture:</w:t>
      </w:r>
    </w:p>
    <w:p w14:paraId="00000006" w14:textId="0CF14CE4" w:rsidR="001417D7" w:rsidRDefault="00962AC1">
      <w:pPr>
        <w:rPr>
          <w:sz w:val="18"/>
          <w:szCs w:val="18"/>
        </w:rPr>
      </w:pPr>
      <w:r>
        <w:rPr>
          <w:color w:val="24292E"/>
          <w:sz w:val="18"/>
          <w:szCs w:val="18"/>
          <w:highlight w:val="white"/>
        </w:rPr>
        <w:t>We</w:t>
      </w:r>
      <w:r w:rsidR="00EF3F89">
        <w:rPr>
          <w:color w:val="24292E"/>
          <w:sz w:val="18"/>
          <w:szCs w:val="18"/>
          <w:highlight w:val="white"/>
        </w:rPr>
        <w:t xml:space="preserve"> f</w:t>
      </w:r>
      <w:r w:rsidR="00812A14">
        <w:rPr>
          <w:color w:val="24292E"/>
          <w:sz w:val="18"/>
          <w:szCs w:val="18"/>
          <w:highlight w:val="white"/>
        </w:rPr>
        <w:t xml:space="preserve">ind </w:t>
      </w:r>
      <w:r w:rsidR="00D054E9">
        <w:rPr>
          <w:color w:val="24292E"/>
          <w:sz w:val="18"/>
          <w:szCs w:val="18"/>
          <w:highlight w:val="white"/>
        </w:rPr>
        <w:t xml:space="preserve">our main </w:t>
      </w:r>
      <w:r w:rsidR="00EF3F89">
        <w:rPr>
          <w:color w:val="24292E"/>
          <w:sz w:val="18"/>
          <w:szCs w:val="18"/>
          <w:highlight w:val="white"/>
        </w:rPr>
        <w:t>question interesting</w:t>
      </w:r>
      <w:r w:rsidR="00D054E9">
        <w:rPr>
          <w:color w:val="24292E"/>
          <w:sz w:val="18"/>
          <w:szCs w:val="18"/>
          <w:highlight w:val="white"/>
        </w:rPr>
        <w:t xml:space="preserve"> and worth studying</w:t>
      </w:r>
      <w:r w:rsidR="00EF3F89">
        <w:rPr>
          <w:color w:val="24292E"/>
          <w:sz w:val="18"/>
          <w:szCs w:val="18"/>
          <w:highlight w:val="white"/>
        </w:rPr>
        <w:t xml:space="preserve"> because we did</w:t>
      </w:r>
      <w:r w:rsidR="00D054E9">
        <w:rPr>
          <w:color w:val="24292E"/>
          <w:sz w:val="18"/>
          <w:szCs w:val="18"/>
          <w:highlight w:val="white"/>
        </w:rPr>
        <w:t xml:space="preserve"> a</w:t>
      </w:r>
      <w:r w:rsidR="00EF3F89">
        <w:rPr>
          <w:color w:val="24292E"/>
          <w:sz w:val="18"/>
          <w:szCs w:val="18"/>
          <w:highlight w:val="white"/>
        </w:rPr>
        <w:t xml:space="preserve"> similar project (predicting house prices) in class, and </w:t>
      </w:r>
      <w:r>
        <w:rPr>
          <w:rFonts w:hint="eastAsia"/>
          <w:color w:val="24292E"/>
          <w:sz w:val="18"/>
          <w:szCs w:val="18"/>
          <w:highlight w:val="white"/>
        </w:rPr>
        <w:t>we</w:t>
      </w:r>
      <w:r>
        <w:rPr>
          <w:color w:val="24292E"/>
          <w:sz w:val="18"/>
          <w:szCs w:val="18"/>
          <w:highlight w:val="white"/>
        </w:rPr>
        <w:t xml:space="preserve"> </w:t>
      </w:r>
      <w:r w:rsidR="00EF3F89">
        <w:rPr>
          <w:color w:val="24292E"/>
          <w:sz w:val="18"/>
          <w:szCs w:val="18"/>
          <w:highlight w:val="white"/>
        </w:rPr>
        <w:t xml:space="preserve">want to apply the skills </w:t>
      </w:r>
      <w:r>
        <w:rPr>
          <w:color w:val="24292E"/>
          <w:sz w:val="18"/>
          <w:szCs w:val="18"/>
          <w:highlight w:val="white"/>
        </w:rPr>
        <w:t xml:space="preserve">we </w:t>
      </w:r>
      <w:r w:rsidR="00EF3F89">
        <w:rPr>
          <w:color w:val="24292E"/>
          <w:sz w:val="18"/>
          <w:szCs w:val="18"/>
          <w:highlight w:val="white"/>
        </w:rPr>
        <w:t xml:space="preserve">mastered </w:t>
      </w:r>
      <w:r w:rsidR="00812A14">
        <w:rPr>
          <w:color w:val="24292E"/>
          <w:sz w:val="18"/>
          <w:szCs w:val="18"/>
          <w:highlight w:val="white"/>
        </w:rPr>
        <w:t xml:space="preserve">in a fresh setting. </w:t>
      </w:r>
      <w:r w:rsidR="00EF3F89">
        <w:rPr>
          <w:color w:val="24292E"/>
          <w:sz w:val="18"/>
          <w:szCs w:val="18"/>
          <w:highlight w:val="white"/>
        </w:rPr>
        <w:t>Besides</w:t>
      </w:r>
      <w:r w:rsidR="00BB55FF">
        <w:rPr>
          <w:rFonts w:hint="eastAsia"/>
          <w:color w:val="24292E"/>
          <w:sz w:val="18"/>
          <w:szCs w:val="18"/>
          <w:highlight w:val="white"/>
        </w:rPr>
        <w:t xml:space="preserve"> that</w:t>
      </w:r>
      <w:r w:rsidR="00EF3F89">
        <w:rPr>
          <w:color w:val="24292E"/>
          <w:sz w:val="18"/>
          <w:szCs w:val="18"/>
          <w:highlight w:val="white"/>
        </w:rPr>
        <w:t xml:space="preserve">, there </w:t>
      </w:r>
      <w:r w:rsidR="001C0644">
        <w:rPr>
          <w:color w:val="24292E"/>
          <w:sz w:val="18"/>
          <w:szCs w:val="18"/>
          <w:highlight w:val="white"/>
        </w:rPr>
        <w:t>already exists</w:t>
      </w:r>
      <w:r w:rsidR="00EF3F89">
        <w:rPr>
          <w:color w:val="24292E"/>
          <w:sz w:val="18"/>
          <w:szCs w:val="18"/>
          <w:highlight w:val="white"/>
        </w:rPr>
        <w:t xml:space="preserve"> some </w:t>
      </w:r>
      <w:r w:rsidR="00EF3F89">
        <w:rPr>
          <w:sz w:val="18"/>
          <w:szCs w:val="18"/>
        </w:rPr>
        <w:t>used car price prediction system</w:t>
      </w:r>
      <w:r w:rsidR="001C0644">
        <w:rPr>
          <w:sz w:val="18"/>
          <w:szCs w:val="18"/>
        </w:rPr>
        <w:t>s</w:t>
      </w:r>
      <w:r w:rsidR="00EF3F89">
        <w:rPr>
          <w:sz w:val="18"/>
          <w:szCs w:val="18"/>
        </w:rPr>
        <w:t xml:space="preserve"> </w:t>
      </w:r>
      <w:r w:rsidR="001C0644">
        <w:rPr>
          <w:sz w:val="18"/>
          <w:szCs w:val="18"/>
        </w:rPr>
        <w:t xml:space="preserve">online </w:t>
      </w:r>
      <w:r w:rsidR="00EF3F89">
        <w:rPr>
          <w:sz w:val="18"/>
          <w:szCs w:val="18"/>
        </w:rPr>
        <w:t xml:space="preserve">like Cars.com </w:t>
      </w:r>
      <w:r w:rsidR="00BB55FF">
        <w:rPr>
          <w:rFonts w:hint="eastAsia"/>
          <w:sz w:val="18"/>
          <w:szCs w:val="18"/>
        </w:rPr>
        <w:t xml:space="preserve">and </w:t>
      </w:r>
      <w:r w:rsidR="00BB55FF">
        <w:rPr>
          <w:sz w:val="18"/>
          <w:szCs w:val="18"/>
        </w:rPr>
        <w:t xml:space="preserve">Kelly Blue Book. </w:t>
      </w:r>
      <w:r w:rsidR="00BB55FF">
        <w:rPr>
          <w:rFonts w:hint="eastAsia"/>
          <w:sz w:val="18"/>
          <w:szCs w:val="18"/>
        </w:rPr>
        <w:t>Al</w:t>
      </w:r>
      <w:r w:rsidR="00EF3F89">
        <w:rPr>
          <w:sz w:val="18"/>
          <w:szCs w:val="18"/>
        </w:rPr>
        <w:t xml:space="preserve">though these websites </w:t>
      </w:r>
      <w:r>
        <w:rPr>
          <w:sz w:val="18"/>
          <w:szCs w:val="18"/>
        </w:rPr>
        <w:t>offer</w:t>
      </w:r>
      <w:r w:rsidR="00EF3F89">
        <w:rPr>
          <w:sz w:val="18"/>
          <w:szCs w:val="18"/>
        </w:rPr>
        <w:t xml:space="preserve"> this service, their prediction method may not be the best. </w:t>
      </w:r>
      <w:r w:rsidR="00ED27DA">
        <w:rPr>
          <w:rFonts w:hint="eastAsia"/>
          <w:sz w:val="18"/>
          <w:szCs w:val="18"/>
        </w:rPr>
        <w:t>Therefore</w:t>
      </w:r>
      <w:r w:rsidR="00EF3F89">
        <w:rPr>
          <w:sz w:val="18"/>
          <w:szCs w:val="18"/>
        </w:rPr>
        <w:t xml:space="preserve">, </w:t>
      </w:r>
      <w:r w:rsidR="00C65056">
        <w:rPr>
          <w:rFonts w:hint="eastAsia"/>
          <w:sz w:val="18"/>
          <w:szCs w:val="18"/>
        </w:rPr>
        <w:t>we</w:t>
      </w:r>
      <w:r>
        <w:rPr>
          <w:sz w:val="18"/>
          <w:szCs w:val="18"/>
        </w:rPr>
        <w:t xml:space="preserve"> </w:t>
      </w:r>
      <w:r w:rsidR="00C65056">
        <w:rPr>
          <w:rFonts w:hint="eastAsia"/>
          <w:sz w:val="18"/>
          <w:szCs w:val="18"/>
        </w:rPr>
        <w:t xml:space="preserve">are </w:t>
      </w:r>
      <w:r w:rsidR="00C65056">
        <w:rPr>
          <w:sz w:val="18"/>
          <w:szCs w:val="18"/>
        </w:rPr>
        <w:t>curious</w:t>
      </w:r>
      <w:r w:rsidR="00EF3F89">
        <w:rPr>
          <w:sz w:val="18"/>
          <w:szCs w:val="18"/>
        </w:rPr>
        <w:t xml:space="preserve"> </w:t>
      </w:r>
      <w:r w:rsidR="00C65056">
        <w:rPr>
          <w:rFonts w:hint="eastAsia"/>
          <w:sz w:val="18"/>
          <w:szCs w:val="18"/>
        </w:rPr>
        <w:t xml:space="preserve">about </w:t>
      </w:r>
      <w:r w:rsidR="00EF3F89">
        <w:rPr>
          <w:sz w:val="18"/>
          <w:szCs w:val="18"/>
        </w:rPr>
        <w:t>the logic</w:t>
      </w:r>
      <w:r w:rsidR="00EA5EFF">
        <w:rPr>
          <w:sz w:val="18"/>
          <w:szCs w:val="18"/>
        </w:rPr>
        <w:t xml:space="preserve"> and methodol</w:t>
      </w:r>
      <w:r w:rsidR="002E04DC">
        <w:rPr>
          <w:sz w:val="18"/>
          <w:szCs w:val="18"/>
        </w:rPr>
        <w:t>ogy</w:t>
      </w:r>
      <w:r w:rsidR="00EF3F89">
        <w:rPr>
          <w:sz w:val="18"/>
          <w:szCs w:val="18"/>
        </w:rPr>
        <w:t xml:space="preserve"> behind these car valuation systems</w:t>
      </w:r>
      <w:r w:rsidR="002F2271">
        <w:rPr>
          <w:sz w:val="18"/>
          <w:szCs w:val="18"/>
        </w:rPr>
        <w:t xml:space="preserve"> and </w:t>
      </w:r>
      <w:r w:rsidR="00EF3F89">
        <w:rPr>
          <w:sz w:val="18"/>
          <w:szCs w:val="18"/>
        </w:rPr>
        <w:t>what features are play</w:t>
      </w:r>
      <w:r w:rsidR="00ED27DA">
        <w:rPr>
          <w:rFonts w:hint="eastAsia"/>
          <w:sz w:val="18"/>
          <w:szCs w:val="18"/>
        </w:rPr>
        <w:t>ing</w:t>
      </w:r>
      <w:r w:rsidR="00EF3F89">
        <w:rPr>
          <w:sz w:val="18"/>
          <w:szCs w:val="18"/>
        </w:rPr>
        <w:t xml:space="preserve"> important roles in car residuals values as new models come out.  More </w:t>
      </w:r>
      <w:r w:rsidR="00C65056">
        <w:rPr>
          <w:sz w:val="18"/>
          <w:szCs w:val="18"/>
        </w:rPr>
        <w:t xml:space="preserve">importantly, </w:t>
      </w:r>
      <w:r w:rsidR="002F2271">
        <w:rPr>
          <w:sz w:val="18"/>
          <w:szCs w:val="18"/>
        </w:rPr>
        <w:t>from an economic perspective</w:t>
      </w:r>
      <w:r w:rsidR="00EF3F89">
        <w:rPr>
          <w:sz w:val="18"/>
          <w:szCs w:val="18"/>
        </w:rPr>
        <w:t xml:space="preserve">, </w:t>
      </w:r>
      <w:r w:rsidR="00C65056">
        <w:rPr>
          <w:sz w:val="18"/>
          <w:szCs w:val="18"/>
        </w:rPr>
        <w:t>it</w:t>
      </w:r>
      <w:r w:rsidR="00EF3F89">
        <w:rPr>
          <w:sz w:val="18"/>
          <w:szCs w:val="18"/>
        </w:rPr>
        <w:t xml:space="preserve"> is important to know thei</w:t>
      </w:r>
      <w:r w:rsidR="00FA36CE">
        <w:rPr>
          <w:sz w:val="18"/>
          <w:szCs w:val="18"/>
        </w:rPr>
        <w:t>r actual market value while buying-and-selling-</w:t>
      </w:r>
      <w:r w:rsidR="00EF3F89">
        <w:rPr>
          <w:sz w:val="18"/>
          <w:szCs w:val="18"/>
        </w:rPr>
        <w:t xml:space="preserve">asymmetric </w:t>
      </w:r>
      <w:r w:rsidR="003F71F3">
        <w:rPr>
          <w:sz w:val="18"/>
          <w:szCs w:val="18"/>
        </w:rPr>
        <w:t>i</w:t>
      </w:r>
      <w:r w:rsidR="00EF3F89">
        <w:rPr>
          <w:sz w:val="18"/>
          <w:szCs w:val="18"/>
        </w:rPr>
        <w:t>nformation may lead to inefficient market allocation</w:t>
      </w:r>
      <w:r w:rsidR="003F71F3">
        <w:rPr>
          <w:sz w:val="18"/>
          <w:szCs w:val="18"/>
        </w:rPr>
        <w:t>s</w:t>
      </w:r>
      <w:r w:rsidR="00EF3F89">
        <w:rPr>
          <w:sz w:val="18"/>
          <w:szCs w:val="18"/>
        </w:rPr>
        <w:t xml:space="preserve">. </w:t>
      </w:r>
    </w:p>
    <w:p w14:paraId="00000007" w14:textId="77777777" w:rsidR="001417D7" w:rsidRDefault="001417D7">
      <w:pPr>
        <w:rPr>
          <w:sz w:val="18"/>
          <w:szCs w:val="18"/>
        </w:rPr>
      </w:pPr>
    </w:p>
    <w:p w14:paraId="00000008" w14:textId="77777777" w:rsidR="001417D7" w:rsidRDefault="00EF3F89">
      <w:pPr>
        <w:rPr>
          <w:sz w:val="18"/>
          <w:szCs w:val="18"/>
        </w:rPr>
      </w:pPr>
      <w:r>
        <w:rPr>
          <w:sz w:val="18"/>
          <w:szCs w:val="18"/>
        </w:rPr>
        <w:t xml:space="preserve"> -Data</w:t>
      </w:r>
    </w:p>
    <w:p w14:paraId="00000009" w14:textId="0031ABAC" w:rsidR="001417D7" w:rsidRDefault="00EF3F89">
      <w:pPr>
        <w:rPr>
          <w:rFonts w:ascii="Courier New" w:eastAsia="Courier New" w:hAnsi="Courier New" w:cs="Courier New"/>
          <w:color w:val="333333"/>
          <w:sz w:val="18"/>
          <w:szCs w:val="18"/>
          <w:highlight w:val="white"/>
        </w:rPr>
      </w:pPr>
      <w:r>
        <w:rPr>
          <w:sz w:val="18"/>
          <w:szCs w:val="18"/>
        </w:rPr>
        <w:t xml:space="preserve">The data used in this project was downloaded from Kaggle. It was uploaded by Kaggle.com user- </w:t>
      </w:r>
      <w:proofErr w:type="spellStart"/>
      <w:r>
        <w:rPr>
          <w:sz w:val="18"/>
          <w:szCs w:val="18"/>
        </w:rPr>
        <w:t>Av</w:t>
      </w:r>
      <w:r w:rsidR="00962AC1">
        <w:rPr>
          <w:sz w:val="18"/>
          <w:szCs w:val="18"/>
        </w:rPr>
        <w:t>we</w:t>
      </w:r>
      <w:proofErr w:type="spellEnd"/>
      <w:r w:rsidR="00962AC1">
        <w:rPr>
          <w:sz w:val="18"/>
          <w:szCs w:val="18"/>
        </w:rPr>
        <w:t xml:space="preserve"> </w:t>
      </w:r>
      <w:proofErr w:type="spellStart"/>
      <w:r>
        <w:rPr>
          <w:sz w:val="18"/>
          <w:szCs w:val="18"/>
        </w:rPr>
        <w:t>Kasliwal</w:t>
      </w:r>
      <w:proofErr w:type="spellEnd"/>
      <w:r>
        <w:rPr>
          <w:sz w:val="18"/>
          <w:szCs w:val="18"/>
        </w:rPr>
        <w:t xml:space="preserve">. It contains relevant information including location, owner type, engine, power and 10 other variables. </w:t>
      </w:r>
      <w:r w:rsidR="000E29D0">
        <w:rPr>
          <w:sz w:val="18"/>
          <w:szCs w:val="18"/>
        </w:rPr>
        <w:t>The cleaning process</w:t>
      </w:r>
      <w:r w:rsidR="000E29D0">
        <w:rPr>
          <w:rFonts w:hint="eastAsia"/>
          <w:sz w:val="18"/>
          <w:szCs w:val="18"/>
        </w:rPr>
        <w:t xml:space="preserve"> took us</w:t>
      </w:r>
      <w:r w:rsidR="003F71F3">
        <w:rPr>
          <w:sz w:val="18"/>
          <w:szCs w:val="18"/>
        </w:rPr>
        <w:t xml:space="preserve"> quite a while</w:t>
      </w:r>
      <w:r>
        <w:rPr>
          <w:sz w:val="18"/>
          <w:szCs w:val="18"/>
        </w:rPr>
        <w:t>, but it seems worth it after a few trials with tidier training datasets. One of the drawback</w:t>
      </w:r>
      <w:r w:rsidR="004617B7">
        <w:rPr>
          <w:sz w:val="18"/>
          <w:szCs w:val="18"/>
        </w:rPr>
        <w:t>s</w:t>
      </w:r>
      <w:r>
        <w:rPr>
          <w:sz w:val="18"/>
          <w:szCs w:val="18"/>
        </w:rPr>
        <w:t xml:space="preserve"> of this dataset is</w:t>
      </w:r>
      <w:r w:rsidR="00D1797B">
        <w:rPr>
          <w:rFonts w:hint="eastAsia"/>
          <w:sz w:val="18"/>
          <w:szCs w:val="18"/>
        </w:rPr>
        <w:t xml:space="preserve"> for the variable called </w:t>
      </w:r>
      <w:r w:rsidR="00D1797B">
        <w:rPr>
          <w:sz w:val="18"/>
          <w:szCs w:val="18"/>
        </w:rPr>
        <w:t>“</w:t>
      </w:r>
      <w:r w:rsidR="00D1797B">
        <w:rPr>
          <w:rFonts w:hint="eastAsia"/>
          <w:sz w:val="18"/>
          <w:szCs w:val="18"/>
        </w:rPr>
        <w:t>Names</w:t>
      </w:r>
      <w:r w:rsidR="00FA36CE">
        <w:rPr>
          <w:rFonts w:hint="eastAsia"/>
          <w:sz w:val="18"/>
          <w:szCs w:val="18"/>
        </w:rPr>
        <w:t>,</w:t>
      </w:r>
      <w:r w:rsidR="00D1797B">
        <w:rPr>
          <w:sz w:val="18"/>
          <w:szCs w:val="18"/>
        </w:rPr>
        <w:t>”</w:t>
      </w:r>
      <w:r w:rsidR="00D1797B">
        <w:rPr>
          <w:rFonts w:hint="eastAsia"/>
          <w:sz w:val="18"/>
          <w:szCs w:val="18"/>
        </w:rPr>
        <w:t xml:space="preserve"> </w:t>
      </w:r>
      <w:r w:rsidR="00716F79">
        <w:rPr>
          <w:rFonts w:hint="eastAsia"/>
          <w:sz w:val="18"/>
          <w:szCs w:val="18"/>
        </w:rPr>
        <w:t xml:space="preserve">it </w:t>
      </w:r>
      <w:r w:rsidR="00716F79">
        <w:rPr>
          <w:sz w:val="18"/>
          <w:szCs w:val="18"/>
        </w:rPr>
        <w:t>contains</w:t>
      </w:r>
      <w:r w:rsidR="00716F79">
        <w:rPr>
          <w:rFonts w:hint="eastAsia"/>
          <w:sz w:val="18"/>
          <w:szCs w:val="18"/>
        </w:rPr>
        <w:t xml:space="preserve"> too </w:t>
      </w:r>
      <w:r w:rsidR="004617B7">
        <w:rPr>
          <w:sz w:val="18"/>
          <w:szCs w:val="18"/>
        </w:rPr>
        <w:t>many</w:t>
      </w:r>
      <w:r w:rsidR="00716F79">
        <w:rPr>
          <w:rFonts w:hint="eastAsia"/>
          <w:sz w:val="18"/>
          <w:szCs w:val="18"/>
        </w:rPr>
        <w:t xml:space="preserve"> </w:t>
      </w:r>
      <w:r w:rsidR="00716F79">
        <w:rPr>
          <w:sz w:val="18"/>
          <w:szCs w:val="18"/>
        </w:rPr>
        <w:t>details</w:t>
      </w:r>
      <w:r w:rsidR="00BC3A75">
        <w:rPr>
          <w:rFonts w:hint="eastAsia"/>
          <w:sz w:val="18"/>
          <w:szCs w:val="18"/>
        </w:rPr>
        <w:t xml:space="preserve"> about </w:t>
      </w:r>
      <w:r w:rsidR="00F85ABB">
        <w:rPr>
          <w:rFonts w:hint="eastAsia"/>
          <w:sz w:val="18"/>
          <w:szCs w:val="18"/>
        </w:rPr>
        <w:t>the types of cars</w:t>
      </w:r>
      <w:r w:rsidR="00A040F8">
        <w:rPr>
          <w:rFonts w:hint="eastAsia"/>
          <w:sz w:val="18"/>
          <w:szCs w:val="18"/>
        </w:rPr>
        <w:t xml:space="preserve"> in each </w:t>
      </w:r>
      <w:r w:rsidR="00716F79">
        <w:rPr>
          <w:rFonts w:hint="eastAsia"/>
          <w:sz w:val="18"/>
          <w:szCs w:val="18"/>
        </w:rPr>
        <w:t xml:space="preserve">observation such as </w:t>
      </w:r>
      <w:r w:rsidR="00BC3A75">
        <w:rPr>
          <w:sz w:val="18"/>
          <w:szCs w:val="18"/>
        </w:rPr>
        <w:t>“</w:t>
      </w:r>
      <w:r w:rsidR="00BC3A75" w:rsidRPr="00BC3A75">
        <w:rPr>
          <w:sz w:val="18"/>
          <w:szCs w:val="18"/>
        </w:rPr>
        <w:t>Mahindra XUV500 W8 2WD</w:t>
      </w:r>
      <w:r w:rsidR="00FA36CE">
        <w:rPr>
          <w:rFonts w:hint="eastAsia"/>
          <w:sz w:val="18"/>
          <w:szCs w:val="18"/>
        </w:rPr>
        <w:t>.</w:t>
      </w:r>
      <w:r w:rsidR="00BC3A75">
        <w:rPr>
          <w:sz w:val="18"/>
          <w:szCs w:val="18"/>
        </w:rPr>
        <w:t>”</w:t>
      </w:r>
      <w:r w:rsidR="00716F79">
        <w:rPr>
          <w:rFonts w:hint="eastAsia"/>
          <w:sz w:val="18"/>
          <w:szCs w:val="18"/>
        </w:rPr>
        <w:t xml:space="preserve"> </w:t>
      </w:r>
      <w:r w:rsidR="00A040F8">
        <w:rPr>
          <w:rFonts w:hint="eastAsia"/>
          <w:sz w:val="18"/>
          <w:szCs w:val="18"/>
        </w:rPr>
        <w:t>Thus</w:t>
      </w:r>
      <w:r>
        <w:rPr>
          <w:sz w:val="18"/>
          <w:szCs w:val="18"/>
        </w:rPr>
        <w:t xml:space="preserve">, </w:t>
      </w:r>
      <w:r w:rsidR="00F11733">
        <w:rPr>
          <w:sz w:val="18"/>
          <w:szCs w:val="18"/>
        </w:rPr>
        <w:t>we</w:t>
      </w:r>
      <w:r w:rsidR="00962AC1">
        <w:rPr>
          <w:sz w:val="18"/>
          <w:szCs w:val="18"/>
        </w:rPr>
        <w:t xml:space="preserve"> </w:t>
      </w:r>
      <w:r>
        <w:rPr>
          <w:sz w:val="18"/>
          <w:szCs w:val="18"/>
        </w:rPr>
        <w:t>use</w:t>
      </w:r>
      <w:r w:rsidR="00F11733">
        <w:rPr>
          <w:rFonts w:hint="eastAsia"/>
          <w:sz w:val="18"/>
          <w:szCs w:val="18"/>
        </w:rPr>
        <w:t>d</w:t>
      </w:r>
      <w:r>
        <w:rPr>
          <w:sz w:val="18"/>
          <w:szCs w:val="18"/>
        </w:rPr>
        <w:t xml:space="preserve"> a function called </w:t>
      </w:r>
      <w:proofErr w:type="spellStart"/>
      <w:r>
        <w:rPr>
          <w:rFonts w:ascii="Courier New" w:eastAsia="Courier New" w:hAnsi="Courier New" w:cs="Courier New"/>
          <w:color w:val="333333"/>
          <w:sz w:val="18"/>
          <w:szCs w:val="18"/>
          <w:highlight w:val="white"/>
        </w:rPr>
        <w:t>substr</w:t>
      </w:r>
      <w:proofErr w:type="spellEnd"/>
      <w:r>
        <w:rPr>
          <w:rFonts w:ascii="Courier New" w:eastAsia="Courier New" w:hAnsi="Courier New" w:cs="Courier New"/>
          <w:color w:val="333333"/>
          <w:sz w:val="18"/>
          <w:szCs w:val="18"/>
          <w:highlight w:val="white"/>
        </w:rPr>
        <w:t xml:space="preserve"> (substring) </w:t>
      </w:r>
      <w:r>
        <w:rPr>
          <w:sz w:val="18"/>
          <w:szCs w:val="18"/>
        </w:rPr>
        <w:t>to select first four letters as the</w:t>
      </w:r>
      <w:r w:rsidR="00A040F8">
        <w:rPr>
          <w:rFonts w:hint="eastAsia"/>
          <w:sz w:val="18"/>
          <w:szCs w:val="18"/>
        </w:rPr>
        <w:t xml:space="preserve"> car</w:t>
      </w:r>
      <w:r>
        <w:rPr>
          <w:sz w:val="18"/>
          <w:szCs w:val="18"/>
        </w:rPr>
        <w:t xml:space="preserve"> brands</w:t>
      </w:r>
      <w:r w:rsidR="00F11733">
        <w:rPr>
          <w:sz w:val="18"/>
          <w:szCs w:val="18"/>
        </w:rPr>
        <w:t>’</w:t>
      </w:r>
      <w:r w:rsidR="00F11733">
        <w:rPr>
          <w:rFonts w:hint="eastAsia"/>
          <w:sz w:val="18"/>
          <w:szCs w:val="18"/>
        </w:rPr>
        <w:t xml:space="preserve"> name</w:t>
      </w:r>
      <w:r w:rsidR="00A040F8">
        <w:rPr>
          <w:rFonts w:hint="eastAsia"/>
          <w:sz w:val="18"/>
          <w:szCs w:val="18"/>
        </w:rPr>
        <w:t>s</w:t>
      </w:r>
      <w:r>
        <w:rPr>
          <w:sz w:val="18"/>
          <w:szCs w:val="18"/>
        </w:rPr>
        <w:t xml:space="preserve"> (ex.</w:t>
      </w:r>
      <w:r w:rsidR="00F11733">
        <w:rPr>
          <w:rFonts w:hint="eastAsia"/>
          <w:sz w:val="18"/>
          <w:szCs w:val="18"/>
        </w:rPr>
        <w:t xml:space="preserve"> </w:t>
      </w:r>
      <w:r>
        <w:rPr>
          <w:sz w:val="18"/>
          <w:szCs w:val="18"/>
        </w:rPr>
        <w:t>Merc stands for Mercedes-Benz), so it avoids creat</w:t>
      </w:r>
      <w:r w:rsidR="004617B7">
        <w:rPr>
          <w:sz w:val="18"/>
          <w:szCs w:val="18"/>
        </w:rPr>
        <w:t xml:space="preserve">ing </w:t>
      </w:r>
      <w:r>
        <w:rPr>
          <w:sz w:val="18"/>
          <w:szCs w:val="18"/>
        </w:rPr>
        <w:t xml:space="preserve">more than two </w:t>
      </w:r>
      <w:r w:rsidR="00F11733">
        <w:rPr>
          <w:sz w:val="18"/>
          <w:szCs w:val="18"/>
        </w:rPr>
        <w:t>thousand</w:t>
      </w:r>
      <w:r>
        <w:rPr>
          <w:sz w:val="18"/>
          <w:szCs w:val="18"/>
        </w:rPr>
        <w:t xml:space="preserve"> dummy variables</w:t>
      </w:r>
      <w:r w:rsidR="00627C1E">
        <w:rPr>
          <w:sz w:val="18"/>
          <w:szCs w:val="18"/>
        </w:rPr>
        <w:t xml:space="preserve">, </w:t>
      </w:r>
      <w:r>
        <w:rPr>
          <w:sz w:val="18"/>
          <w:szCs w:val="18"/>
        </w:rPr>
        <w:t xml:space="preserve">with the cost of </w:t>
      </w:r>
      <w:r w:rsidR="00627C1E">
        <w:rPr>
          <w:sz w:val="18"/>
          <w:szCs w:val="18"/>
        </w:rPr>
        <w:t>including</w:t>
      </w:r>
      <w:r>
        <w:rPr>
          <w:sz w:val="18"/>
          <w:szCs w:val="18"/>
        </w:rPr>
        <w:t xml:space="preserve"> all different series car in one general brand. Another tricky part is Mileage column which contains different fuel </w:t>
      </w:r>
      <w:r w:rsidR="00D44DBF">
        <w:rPr>
          <w:sz w:val="18"/>
          <w:szCs w:val="18"/>
        </w:rPr>
        <w:t>efficiency (</w:t>
      </w:r>
      <w:proofErr w:type="spellStart"/>
      <w:r w:rsidR="00D44DBF">
        <w:rPr>
          <w:sz w:val="18"/>
          <w:szCs w:val="18"/>
        </w:rPr>
        <w:t>kmpkg</w:t>
      </w:r>
      <w:proofErr w:type="spellEnd"/>
      <w:r>
        <w:rPr>
          <w:sz w:val="18"/>
          <w:szCs w:val="18"/>
        </w:rPr>
        <w:t xml:space="preserve"> and </w:t>
      </w:r>
      <w:proofErr w:type="spellStart"/>
      <w:r>
        <w:rPr>
          <w:sz w:val="18"/>
          <w:szCs w:val="18"/>
        </w:rPr>
        <w:t>kmpL</w:t>
      </w:r>
      <w:proofErr w:type="spellEnd"/>
      <w:r>
        <w:rPr>
          <w:sz w:val="18"/>
          <w:szCs w:val="18"/>
        </w:rPr>
        <w:t>) for traditional fossil fuel (</w:t>
      </w:r>
      <w:r w:rsidR="00D44DBF">
        <w:rPr>
          <w:sz w:val="18"/>
          <w:szCs w:val="18"/>
        </w:rPr>
        <w:t>petrol</w:t>
      </w:r>
      <w:r>
        <w:rPr>
          <w:sz w:val="18"/>
          <w:szCs w:val="18"/>
        </w:rPr>
        <w:t xml:space="preserve"> and diesel) and new energy fuel (LPG and CNG). </w:t>
      </w:r>
      <w:r w:rsidR="00D44DBF">
        <w:rPr>
          <w:rFonts w:hint="eastAsia"/>
          <w:sz w:val="18"/>
          <w:szCs w:val="18"/>
        </w:rPr>
        <w:t>To fix this problem</w:t>
      </w:r>
      <w:r>
        <w:rPr>
          <w:sz w:val="18"/>
          <w:szCs w:val="18"/>
        </w:rPr>
        <w:t xml:space="preserve">, </w:t>
      </w:r>
      <w:r w:rsidR="00D44DBF">
        <w:rPr>
          <w:sz w:val="18"/>
          <w:szCs w:val="18"/>
        </w:rPr>
        <w:t>we</w:t>
      </w:r>
      <w:r w:rsidR="00962AC1">
        <w:rPr>
          <w:sz w:val="18"/>
          <w:szCs w:val="18"/>
        </w:rPr>
        <w:t xml:space="preserve"> </w:t>
      </w:r>
      <w:r>
        <w:rPr>
          <w:sz w:val="18"/>
          <w:szCs w:val="18"/>
        </w:rPr>
        <w:t>use</w:t>
      </w:r>
      <w:r w:rsidR="00D44DBF">
        <w:rPr>
          <w:rFonts w:hint="eastAsia"/>
          <w:sz w:val="18"/>
          <w:szCs w:val="18"/>
        </w:rPr>
        <w:t>d</w:t>
      </w:r>
      <w:r>
        <w:rPr>
          <w:sz w:val="18"/>
          <w:szCs w:val="18"/>
        </w:rPr>
        <w:t xml:space="preserve"> </w:t>
      </w:r>
      <w:proofErr w:type="spellStart"/>
      <w:r>
        <w:rPr>
          <w:rFonts w:ascii="Courier New" w:eastAsia="Courier New" w:hAnsi="Courier New" w:cs="Courier New"/>
          <w:color w:val="333333"/>
          <w:sz w:val="18"/>
          <w:szCs w:val="18"/>
          <w:highlight w:val="white"/>
        </w:rPr>
        <w:t>ifelse</w:t>
      </w:r>
      <w:proofErr w:type="spellEnd"/>
      <w:r>
        <w:rPr>
          <w:rFonts w:ascii="Courier New" w:eastAsia="Courier New" w:hAnsi="Courier New" w:cs="Courier New"/>
          <w:color w:val="333333"/>
          <w:sz w:val="18"/>
          <w:szCs w:val="18"/>
          <w:highlight w:val="white"/>
        </w:rPr>
        <w:t xml:space="preserve"> </w:t>
      </w:r>
      <w:r>
        <w:rPr>
          <w:sz w:val="18"/>
          <w:szCs w:val="18"/>
        </w:rPr>
        <w:t>function to classify this</w:t>
      </w:r>
      <w:r w:rsidR="00D44DBF">
        <w:rPr>
          <w:rFonts w:hint="eastAsia"/>
          <w:sz w:val="18"/>
          <w:szCs w:val="18"/>
        </w:rPr>
        <w:t xml:space="preserve"> variable into</w:t>
      </w:r>
      <w:r>
        <w:rPr>
          <w:sz w:val="18"/>
          <w:szCs w:val="18"/>
        </w:rPr>
        <w:t xml:space="preserve"> two different </w:t>
      </w:r>
      <w:r w:rsidR="00D44DBF">
        <w:rPr>
          <w:rFonts w:hint="eastAsia"/>
          <w:sz w:val="18"/>
          <w:szCs w:val="18"/>
        </w:rPr>
        <w:t>variables</w:t>
      </w:r>
      <w:r>
        <w:rPr>
          <w:sz w:val="18"/>
          <w:szCs w:val="18"/>
        </w:rPr>
        <w:t xml:space="preserve">. </w:t>
      </w:r>
      <w:r w:rsidR="0084368C">
        <w:rPr>
          <w:sz w:val="18"/>
          <w:szCs w:val="18"/>
        </w:rPr>
        <w:t xml:space="preserve">We </w:t>
      </w:r>
      <w:r>
        <w:rPr>
          <w:sz w:val="18"/>
          <w:szCs w:val="18"/>
        </w:rPr>
        <w:t xml:space="preserve">converted the variables that must be numeric by applying the </w:t>
      </w:r>
      <w:proofErr w:type="spellStart"/>
      <w:proofErr w:type="gramStart"/>
      <w:r>
        <w:rPr>
          <w:rFonts w:ascii="Courier New" w:eastAsia="Courier New" w:hAnsi="Courier New" w:cs="Courier New"/>
          <w:color w:val="333333"/>
          <w:sz w:val="18"/>
          <w:szCs w:val="18"/>
          <w:highlight w:val="white"/>
        </w:rPr>
        <w:t>as.numeric</w:t>
      </w:r>
      <w:proofErr w:type="spellEnd"/>
      <w:proofErr w:type="gramEnd"/>
      <w:r>
        <w:rPr>
          <w:sz w:val="18"/>
          <w:szCs w:val="18"/>
        </w:rPr>
        <w:t xml:space="preserve"> function. There’s only one feature - “seats” has missing value, </w:t>
      </w:r>
      <w:r w:rsidR="00D44DBF">
        <w:rPr>
          <w:rFonts w:hint="eastAsia"/>
          <w:sz w:val="18"/>
          <w:szCs w:val="18"/>
        </w:rPr>
        <w:t>and we</w:t>
      </w:r>
      <w:r w:rsidR="00962AC1">
        <w:rPr>
          <w:sz w:val="18"/>
          <w:szCs w:val="18"/>
        </w:rPr>
        <w:t xml:space="preserve"> </w:t>
      </w:r>
      <w:r w:rsidR="00D44DBF">
        <w:rPr>
          <w:sz w:val="18"/>
          <w:szCs w:val="18"/>
        </w:rPr>
        <w:t>apply to</w:t>
      </w:r>
      <w:r>
        <w:rPr>
          <w:sz w:val="18"/>
          <w:szCs w:val="18"/>
        </w:rPr>
        <w:t xml:space="preserve"> </w:t>
      </w:r>
      <w:proofErr w:type="spellStart"/>
      <w:r>
        <w:rPr>
          <w:rFonts w:ascii="Courier New" w:eastAsia="Courier New" w:hAnsi="Courier New" w:cs="Courier New"/>
          <w:color w:val="333333"/>
          <w:sz w:val="18"/>
          <w:szCs w:val="18"/>
          <w:highlight w:val="white"/>
        </w:rPr>
        <w:t>medianImpute</w:t>
      </w:r>
      <w:proofErr w:type="spellEnd"/>
      <w:r>
        <w:rPr>
          <w:rFonts w:ascii="Courier New" w:eastAsia="Courier New" w:hAnsi="Courier New" w:cs="Courier New"/>
          <w:color w:val="333333"/>
          <w:sz w:val="18"/>
          <w:szCs w:val="18"/>
          <w:highlight w:val="white"/>
        </w:rPr>
        <w:t xml:space="preserve"> </w:t>
      </w:r>
      <w:r>
        <w:rPr>
          <w:sz w:val="18"/>
          <w:szCs w:val="18"/>
        </w:rPr>
        <w:t xml:space="preserve">to fill in the missing value, then </w:t>
      </w:r>
      <w:proofErr w:type="spellStart"/>
      <w:proofErr w:type="gramStart"/>
      <w:r>
        <w:rPr>
          <w:rFonts w:ascii="Courier New" w:eastAsia="Courier New" w:hAnsi="Courier New" w:cs="Courier New"/>
          <w:color w:val="333333"/>
          <w:sz w:val="18"/>
          <w:szCs w:val="18"/>
          <w:highlight w:val="white"/>
        </w:rPr>
        <w:t>center,scale</w:t>
      </w:r>
      <w:proofErr w:type="spellEnd"/>
      <w:proofErr w:type="gramEnd"/>
      <w:r w:rsidR="00D44DBF">
        <w:rPr>
          <w:sz w:val="18"/>
          <w:szCs w:val="18"/>
        </w:rPr>
        <w:t xml:space="preserve"> afterwards to standardize</w:t>
      </w:r>
      <w:r>
        <w:rPr>
          <w:sz w:val="18"/>
          <w:szCs w:val="18"/>
        </w:rPr>
        <w:t xml:space="preserve"> remaining numerical values. </w:t>
      </w:r>
      <w:r w:rsidR="00F37237">
        <w:rPr>
          <w:sz w:val="18"/>
          <w:szCs w:val="18"/>
        </w:rPr>
        <w:t>The last</w:t>
      </w:r>
      <w:r>
        <w:rPr>
          <w:sz w:val="18"/>
          <w:szCs w:val="18"/>
        </w:rPr>
        <w:t xml:space="preserve"> step is </w:t>
      </w:r>
      <w:r w:rsidR="00D44DBF">
        <w:rPr>
          <w:rFonts w:hint="eastAsia"/>
          <w:sz w:val="18"/>
          <w:szCs w:val="18"/>
        </w:rPr>
        <w:t xml:space="preserve">to </w:t>
      </w:r>
      <w:r w:rsidR="00D44DBF">
        <w:rPr>
          <w:sz w:val="18"/>
          <w:szCs w:val="18"/>
        </w:rPr>
        <w:t xml:space="preserve">apply </w:t>
      </w:r>
      <w:r w:rsidR="0043448A">
        <w:rPr>
          <w:rFonts w:ascii="Courier New" w:eastAsia="Courier New" w:hAnsi="Courier New" w:cs="Courier New" w:hint="eastAsia"/>
          <w:color w:val="333333"/>
          <w:sz w:val="18"/>
          <w:szCs w:val="18"/>
          <w:highlight w:val="white"/>
        </w:rPr>
        <w:t>dummy v</w:t>
      </w:r>
      <w:r>
        <w:rPr>
          <w:rFonts w:ascii="Courier New" w:eastAsia="Courier New" w:hAnsi="Courier New" w:cs="Courier New"/>
          <w:color w:val="333333"/>
          <w:sz w:val="18"/>
          <w:szCs w:val="18"/>
          <w:highlight w:val="white"/>
        </w:rPr>
        <w:t xml:space="preserve">ariables </w:t>
      </w:r>
      <w:r>
        <w:rPr>
          <w:sz w:val="18"/>
          <w:szCs w:val="18"/>
        </w:rPr>
        <w:t>function to deal with character variables</w:t>
      </w:r>
      <w:r>
        <w:rPr>
          <w:rFonts w:ascii="Courier New" w:eastAsia="Courier New" w:hAnsi="Courier New" w:cs="Courier New"/>
          <w:color w:val="333333"/>
          <w:sz w:val="18"/>
          <w:szCs w:val="18"/>
          <w:highlight w:val="white"/>
        </w:rPr>
        <w:t>.</w:t>
      </w:r>
    </w:p>
    <w:p w14:paraId="0000000A" w14:textId="77777777" w:rsidR="001417D7" w:rsidRDefault="001417D7">
      <w:pPr>
        <w:rPr>
          <w:rFonts w:ascii="Courier New" w:eastAsia="Courier New" w:hAnsi="Courier New" w:cs="Courier New"/>
          <w:color w:val="333333"/>
          <w:sz w:val="18"/>
          <w:szCs w:val="18"/>
          <w:highlight w:val="white"/>
        </w:rPr>
      </w:pPr>
    </w:p>
    <w:p w14:paraId="0000000B" w14:textId="766F856C" w:rsidR="001417D7" w:rsidRDefault="00EF3F89">
      <w:pPr>
        <w:rPr>
          <w:color w:val="24292E"/>
          <w:sz w:val="18"/>
          <w:szCs w:val="18"/>
          <w:highlight w:val="white"/>
        </w:rPr>
      </w:pPr>
      <w:r>
        <w:rPr>
          <w:sz w:val="18"/>
          <w:szCs w:val="18"/>
        </w:rPr>
        <w:t xml:space="preserve"> -</w:t>
      </w:r>
      <w:r>
        <w:rPr>
          <w:color w:val="24292E"/>
          <w:sz w:val="18"/>
          <w:szCs w:val="18"/>
          <w:highlight w:val="white"/>
        </w:rPr>
        <w:t>Methods</w:t>
      </w:r>
      <w:r w:rsidR="0033504F">
        <w:rPr>
          <w:color w:val="24292E"/>
          <w:sz w:val="18"/>
          <w:szCs w:val="18"/>
          <w:highlight w:val="white"/>
        </w:rPr>
        <w:t>:</w:t>
      </w:r>
    </w:p>
    <w:p w14:paraId="0000000C" w14:textId="4749A8C5" w:rsidR="001417D7" w:rsidRDefault="00D44DBF">
      <w:pPr>
        <w:rPr>
          <w:color w:val="24292E"/>
          <w:sz w:val="18"/>
          <w:szCs w:val="18"/>
          <w:highlight w:val="white"/>
        </w:rPr>
      </w:pPr>
      <w:r>
        <w:rPr>
          <w:color w:val="24292E"/>
          <w:sz w:val="18"/>
          <w:szCs w:val="18"/>
          <w:highlight w:val="white"/>
        </w:rPr>
        <w:t>We</w:t>
      </w:r>
      <w:r w:rsidR="00962AC1">
        <w:rPr>
          <w:color w:val="24292E"/>
          <w:sz w:val="18"/>
          <w:szCs w:val="18"/>
          <w:highlight w:val="white"/>
        </w:rPr>
        <w:t xml:space="preserve"> cho</w:t>
      </w:r>
      <w:r w:rsidR="00F37237">
        <w:rPr>
          <w:color w:val="24292E"/>
          <w:sz w:val="18"/>
          <w:szCs w:val="18"/>
          <w:highlight w:val="white"/>
        </w:rPr>
        <w:t>se</w:t>
      </w:r>
      <w:r w:rsidR="00962AC1">
        <w:rPr>
          <w:color w:val="24292E"/>
          <w:sz w:val="18"/>
          <w:szCs w:val="18"/>
          <w:highlight w:val="white"/>
        </w:rPr>
        <w:t xml:space="preserve"> five methods to train our</w:t>
      </w:r>
      <w:r w:rsidR="00EF3F89">
        <w:rPr>
          <w:color w:val="24292E"/>
          <w:sz w:val="18"/>
          <w:szCs w:val="18"/>
          <w:highlight w:val="white"/>
        </w:rPr>
        <w:t xml:space="preserve"> datasets: random forest, boosting, lasso regression, ridge regression and linear regression.  For random forest, the tuned parameters are the number of predictors at each split and the size of node. The method for tuning that </w:t>
      </w:r>
      <w:r>
        <w:rPr>
          <w:color w:val="24292E"/>
          <w:sz w:val="18"/>
          <w:szCs w:val="18"/>
          <w:highlight w:val="white"/>
        </w:rPr>
        <w:t>we</w:t>
      </w:r>
      <w:r w:rsidR="00962AC1">
        <w:rPr>
          <w:color w:val="24292E"/>
          <w:sz w:val="18"/>
          <w:szCs w:val="18"/>
          <w:highlight w:val="white"/>
        </w:rPr>
        <w:t xml:space="preserve"> </w:t>
      </w:r>
      <w:r w:rsidR="00EF3F89">
        <w:rPr>
          <w:color w:val="24292E"/>
          <w:sz w:val="18"/>
          <w:szCs w:val="18"/>
          <w:highlight w:val="white"/>
        </w:rPr>
        <w:t>choose is out-of-bag error. The spit rule is “</w:t>
      </w:r>
      <w:proofErr w:type="spellStart"/>
      <w:r w:rsidR="00EF3F89">
        <w:rPr>
          <w:rFonts w:ascii="Courier New" w:eastAsia="Courier New" w:hAnsi="Courier New" w:cs="Courier New"/>
          <w:color w:val="333333"/>
          <w:sz w:val="18"/>
          <w:szCs w:val="18"/>
          <w:highlight w:val="white"/>
        </w:rPr>
        <w:t>extratrees</w:t>
      </w:r>
      <w:proofErr w:type="spellEnd"/>
      <w:r w:rsidR="00EF3F89">
        <w:rPr>
          <w:color w:val="24292E"/>
          <w:sz w:val="18"/>
          <w:szCs w:val="18"/>
          <w:highlight w:val="white"/>
        </w:rPr>
        <w:t>” which is suitable for regression sett</w:t>
      </w:r>
      <w:r w:rsidR="00AF5040">
        <w:rPr>
          <w:color w:val="24292E"/>
          <w:sz w:val="18"/>
          <w:szCs w:val="18"/>
          <w:highlight w:val="white"/>
        </w:rPr>
        <w:t>ing. For boosting,</w:t>
      </w:r>
      <w:r>
        <w:rPr>
          <w:color w:val="24292E"/>
          <w:sz w:val="18"/>
          <w:szCs w:val="18"/>
          <w:highlight w:val="white"/>
        </w:rPr>
        <w:t xml:space="preserve"> t</w:t>
      </w:r>
      <w:r w:rsidR="003D152F">
        <w:rPr>
          <w:color w:val="24292E"/>
          <w:sz w:val="18"/>
          <w:szCs w:val="18"/>
          <w:highlight w:val="white"/>
        </w:rPr>
        <w:t xml:space="preserve">here are </w:t>
      </w:r>
      <w:r w:rsidR="003D152F">
        <w:rPr>
          <w:rFonts w:hint="eastAsia"/>
          <w:color w:val="24292E"/>
          <w:sz w:val="18"/>
          <w:szCs w:val="18"/>
          <w:highlight w:val="white"/>
        </w:rPr>
        <w:t xml:space="preserve">three </w:t>
      </w:r>
      <w:r w:rsidR="00EF3F89">
        <w:rPr>
          <w:color w:val="24292E"/>
          <w:sz w:val="18"/>
          <w:szCs w:val="18"/>
          <w:highlight w:val="white"/>
        </w:rPr>
        <w:t xml:space="preserve">tuning parameters: the number of trees to prevent the model overfitting, the interaction depth-determine tree’s complexity, the shrinkage parameter- learning rate and fixed minimum leaf size which </w:t>
      </w:r>
      <w:r w:rsidR="003D152F">
        <w:rPr>
          <w:color w:val="24292E"/>
          <w:sz w:val="18"/>
          <w:szCs w:val="18"/>
          <w:highlight w:val="white"/>
        </w:rPr>
        <w:t>we</w:t>
      </w:r>
      <w:r w:rsidR="00962AC1">
        <w:rPr>
          <w:color w:val="24292E"/>
          <w:sz w:val="18"/>
          <w:szCs w:val="18"/>
          <w:highlight w:val="white"/>
        </w:rPr>
        <w:t xml:space="preserve"> </w:t>
      </w:r>
      <w:r w:rsidR="00EF3F89">
        <w:rPr>
          <w:color w:val="24292E"/>
          <w:sz w:val="18"/>
          <w:szCs w:val="18"/>
          <w:highlight w:val="white"/>
        </w:rPr>
        <w:t xml:space="preserve">set for 10. </w:t>
      </w:r>
      <w:r>
        <w:rPr>
          <w:color w:val="24292E"/>
          <w:sz w:val="18"/>
          <w:szCs w:val="18"/>
          <w:highlight w:val="white"/>
        </w:rPr>
        <w:t>We</w:t>
      </w:r>
      <w:r w:rsidR="00962AC1">
        <w:rPr>
          <w:color w:val="24292E"/>
          <w:sz w:val="18"/>
          <w:szCs w:val="18"/>
          <w:highlight w:val="white"/>
        </w:rPr>
        <w:t xml:space="preserve"> </w:t>
      </w:r>
      <w:r w:rsidR="00EF3F89">
        <w:rPr>
          <w:color w:val="24292E"/>
          <w:sz w:val="18"/>
          <w:szCs w:val="18"/>
          <w:highlight w:val="white"/>
        </w:rPr>
        <w:t xml:space="preserve">choose 5-fold cross validation for tuning parameters. For lasso and ridge regression, the tuned parameter lambda is shrinkage penalty for adding variables, </w:t>
      </w:r>
      <w:r>
        <w:rPr>
          <w:rFonts w:hint="eastAsia"/>
          <w:color w:val="24292E"/>
          <w:sz w:val="18"/>
          <w:szCs w:val="18"/>
          <w:highlight w:val="white"/>
        </w:rPr>
        <w:t>and we</w:t>
      </w:r>
      <w:r w:rsidR="00962AC1">
        <w:rPr>
          <w:color w:val="24292E"/>
          <w:sz w:val="18"/>
          <w:szCs w:val="18"/>
          <w:highlight w:val="white"/>
        </w:rPr>
        <w:t xml:space="preserve"> </w:t>
      </w:r>
      <w:r w:rsidR="00EF3F89">
        <w:rPr>
          <w:color w:val="24292E"/>
          <w:sz w:val="18"/>
          <w:szCs w:val="18"/>
          <w:highlight w:val="white"/>
        </w:rPr>
        <w:t xml:space="preserve">cross validate with </w:t>
      </w:r>
      <w:proofErr w:type="spellStart"/>
      <w:proofErr w:type="gramStart"/>
      <w:r w:rsidR="00EF3F89">
        <w:rPr>
          <w:rFonts w:ascii="Courier New" w:eastAsia="Courier New" w:hAnsi="Courier New" w:cs="Courier New"/>
          <w:color w:val="333333"/>
          <w:sz w:val="18"/>
          <w:szCs w:val="18"/>
          <w:highlight w:val="white"/>
        </w:rPr>
        <w:t>cv.glmnet</w:t>
      </w:r>
      <w:proofErr w:type="spellEnd"/>
      <w:proofErr w:type="gramEnd"/>
      <w:r w:rsidR="00EF3F89">
        <w:rPr>
          <w:rFonts w:ascii="Courier New" w:eastAsia="Courier New" w:hAnsi="Courier New" w:cs="Courier New"/>
          <w:color w:val="333333"/>
          <w:sz w:val="18"/>
          <w:szCs w:val="18"/>
          <w:highlight w:val="white"/>
        </w:rPr>
        <w:t>()</w:t>
      </w:r>
      <w:r w:rsidR="00EF3F89">
        <w:rPr>
          <w:color w:val="24292E"/>
          <w:sz w:val="18"/>
          <w:szCs w:val="18"/>
          <w:highlight w:val="white"/>
        </w:rPr>
        <w:t xml:space="preserve"> to pick the λ with minimum cross validated RMSE value. For linear regression, </w:t>
      </w:r>
      <w:r w:rsidR="00B63040">
        <w:rPr>
          <w:rFonts w:hint="eastAsia"/>
          <w:color w:val="24292E"/>
          <w:sz w:val="18"/>
          <w:szCs w:val="18"/>
          <w:highlight w:val="white"/>
        </w:rPr>
        <w:t xml:space="preserve">there is no tuned parameter, and </w:t>
      </w:r>
      <w:r w:rsidR="00B63040">
        <w:rPr>
          <w:color w:val="24292E"/>
          <w:sz w:val="18"/>
          <w:szCs w:val="18"/>
          <w:highlight w:val="white"/>
        </w:rPr>
        <w:t>we</w:t>
      </w:r>
      <w:r w:rsidR="00962AC1">
        <w:rPr>
          <w:color w:val="24292E"/>
          <w:sz w:val="18"/>
          <w:szCs w:val="18"/>
          <w:highlight w:val="white"/>
        </w:rPr>
        <w:t xml:space="preserve"> </w:t>
      </w:r>
      <w:r w:rsidR="00EF3F89">
        <w:rPr>
          <w:color w:val="24292E"/>
          <w:sz w:val="18"/>
          <w:szCs w:val="18"/>
          <w:highlight w:val="white"/>
        </w:rPr>
        <w:t xml:space="preserve">use cross validation with fold of 10 to train the model and make prediction. </w:t>
      </w:r>
    </w:p>
    <w:p w14:paraId="0000000D" w14:textId="77777777" w:rsidR="001417D7" w:rsidRDefault="001417D7">
      <w:pPr>
        <w:rPr>
          <w:color w:val="24292E"/>
          <w:sz w:val="18"/>
          <w:szCs w:val="18"/>
          <w:highlight w:val="white"/>
        </w:rPr>
      </w:pPr>
    </w:p>
    <w:p w14:paraId="0000000E" w14:textId="2F5E7367" w:rsidR="001417D7" w:rsidRDefault="00EF3F89">
      <w:pPr>
        <w:rPr>
          <w:color w:val="24292E"/>
          <w:sz w:val="18"/>
          <w:szCs w:val="18"/>
          <w:highlight w:val="white"/>
        </w:rPr>
      </w:pPr>
      <w:r>
        <w:rPr>
          <w:color w:val="24292E"/>
          <w:sz w:val="18"/>
          <w:szCs w:val="18"/>
          <w:highlight w:val="white"/>
        </w:rPr>
        <w:t xml:space="preserve"> -Results and conclusion</w:t>
      </w:r>
      <w:r w:rsidR="0033504F">
        <w:rPr>
          <w:color w:val="24292E"/>
          <w:sz w:val="18"/>
          <w:szCs w:val="18"/>
          <w:highlight w:val="white"/>
        </w:rPr>
        <w:t>:</w:t>
      </w:r>
    </w:p>
    <w:p w14:paraId="0000000F" w14:textId="2FA8ECB6" w:rsidR="001417D7" w:rsidRDefault="00D44DBF">
      <w:pPr>
        <w:rPr>
          <w:color w:val="24292E"/>
          <w:sz w:val="18"/>
          <w:szCs w:val="18"/>
          <w:highlight w:val="white"/>
        </w:rPr>
      </w:pPr>
      <w:r>
        <w:rPr>
          <w:color w:val="24292E"/>
          <w:sz w:val="18"/>
          <w:szCs w:val="18"/>
          <w:highlight w:val="white"/>
        </w:rPr>
        <w:t>We</w:t>
      </w:r>
      <w:r w:rsidR="00962AC1">
        <w:rPr>
          <w:color w:val="24292E"/>
          <w:sz w:val="18"/>
          <w:szCs w:val="18"/>
          <w:highlight w:val="white"/>
        </w:rPr>
        <w:t xml:space="preserve"> </w:t>
      </w:r>
      <w:r w:rsidR="00EF3F89">
        <w:rPr>
          <w:color w:val="24292E"/>
          <w:sz w:val="18"/>
          <w:szCs w:val="18"/>
          <w:highlight w:val="white"/>
        </w:rPr>
        <w:t>use MAE</w:t>
      </w:r>
      <w:r w:rsidR="00CE1339">
        <w:rPr>
          <w:rFonts w:hint="eastAsia"/>
          <w:color w:val="24292E"/>
          <w:sz w:val="18"/>
          <w:szCs w:val="18"/>
          <w:highlight w:val="white"/>
        </w:rPr>
        <w:t>, RMSE, and R squared</w:t>
      </w:r>
      <w:r w:rsidR="00EF3F89">
        <w:rPr>
          <w:color w:val="24292E"/>
          <w:sz w:val="18"/>
          <w:szCs w:val="18"/>
          <w:highlight w:val="white"/>
        </w:rPr>
        <w:t xml:space="preserve"> to measure </w:t>
      </w:r>
      <w:r w:rsidR="00CE1339">
        <w:rPr>
          <w:rFonts w:hint="eastAsia"/>
          <w:color w:val="24292E"/>
          <w:sz w:val="18"/>
          <w:szCs w:val="18"/>
          <w:highlight w:val="white"/>
        </w:rPr>
        <w:t>performance</w:t>
      </w:r>
      <w:r w:rsidR="00EF3F89">
        <w:rPr>
          <w:color w:val="24292E"/>
          <w:sz w:val="18"/>
          <w:szCs w:val="18"/>
          <w:highlight w:val="white"/>
        </w:rPr>
        <w:t>. It turns out Boosting and Random Forest are</w:t>
      </w:r>
      <w:r w:rsidR="00EB46BF">
        <w:rPr>
          <w:rFonts w:hint="eastAsia"/>
          <w:color w:val="24292E"/>
          <w:sz w:val="18"/>
          <w:szCs w:val="18"/>
          <w:highlight w:val="white"/>
        </w:rPr>
        <w:t xml:space="preserve"> the</w:t>
      </w:r>
      <w:r w:rsidR="00EF3F89">
        <w:rPr>
          <w:color w:val="24292E"/>
          <w:sz w:val="18"/>
          <w:szCs w:val="18"/>
          <w:highlight w:val="white"/>
        </w:rPr>
        <w:t xml:space="preserve"> top two models </w:t>
      </w:r>
      <w:r w:rsidR="002C6F8A">
        <w:rPr>
          <w:color w:val="24292E"/>
          <w:sz w:val="18"/>
          <w:szCs w:val="18"/>
          <w:highlight w:val="white"/>
        </w:rPr>
        <w:t>among the five models with the lowest</w:t>
      </w:r>
      <w:r w:rsidR="00EF3F89">
        <w:rPr>
          <w:color w:val="24292E"/>
          <w:sz w:val="18"/>
          <w:szCs w:val="18"/>
          <w:highlight w:val="white"/>
        </w:rPr>
        <w:t xml:space="preserve"> </w:t>
      </w:r>
      <w:r w:rsidR="0037330D">
        <w:rPr>
          <w:rFonts w:hint="eastAsia"/>
          <w:color w:val="24292E"/>
          <w:sz w:val="18"/>
          <w:szCs w:val="18"/>
          <w:highlight w:val="white"/>
        </w:rPr>
        <w:t>MAE in both test dataset and cross validation (train dataset), lower RMSE, and higher R square</w:t>
      </w:r>
      <w:r w:rsidR="002C6F8A">
        <w:rPr>
          <w:rFonts w:hint="eastAsia"/>
          <w:color w:val="24292E"/>
          <w:sz w:val="18"/>
          <w:szCs w:val="18"/>
          <w:highlight w:val="white"/>
        </w:rPr>
        <w:t xml:space="preserve"> value</w:t>
      </w:r>
      <w:r w:rsidR="00EF3F89">
        <w:rPr>
          <w:color w:val="24292E"/>
          <w:sz w:val="18"/>
          <w:szCs w:val="18"/>
          <w:highlight w:val="white"/>
        </w:rPr>
        <w:t xml:space="preserve">. </w:t>
      </w:r>
      <w:r w:rsidR="00AB29D2">
        <w:rPr>
          <w:color w:val="24292E"/>
          <w:sz w:val="18"/>
          <w:szCs w:val="18"/>
          <w:highlight w:val="white"/>
        </w:rPr>
        <w:t>These results make sense, given that</w:t>
      </w:r>
      <w:r w:rsidR="00EF3F89">
        <w:rPr>
          <w:color w:val="24292E"/>
          <w:sz w:val="18"/>
          <w:szCs w:val="18"/>
          <w:highlight w:val="white"/>
        </w:rPr>
        <w:t xml:space="preserve"> ensemble methods tend to have </w:t>
      </w:r>
      <w:r w:rsidR="00CE1339">
        <w:rPr>
          <w:rFonts w:hint="eastAsia"/>
          <w:color w:val="24292E"/>
          <w:sz w:val="18"/>
          <w:szCs w:val="18"/>
          <w:highlight w:val="white"/>
        </w:rPr>
        <w:t xml:space="preserve">lower variance, and thus lead us to </w:t>
      </w:r>
      <w:r w:rsidR="002C6F8A">
        <w:rPr>
          <w:rFonts w:hint="eastAsia"/>
          <w:color w:val="24292E"/>
          <w:sz w:val="18"/>
          <w:szCs w:val="18"/>
          <w:highlight w:val="white"/>
        </w:rPr>
        <w:t xml:space="preserve">a </w:t>
      </w:r>
      <w:r w:rsidR="00EF3F89">
        <w:rPr>
          <w:color w:val="24292E"/>
          <w:sz w:val="18"/>
          <w:szCs w:val="18"/>
          <w:highlight w:val="white"/>
        </w:rPr>
        <w:t>better predict</w:t>
      </w:r>
      <w:r w:rsidR="002C6F8A">
        <w:rPr>
          <w:rFonts w:hint="eastAsia"/>
          <w:color w:val="24292E"/>
          <w:sz w:val="18"/>
          <w:szCs w:val="18"/>
          <w:highlight w:val="white"/>
        </w:rPr>
        <w:t>ion</w:t>
      </w:r>
      <w:r w:rsidR="00EF3F89">
        <w:rPr>
          <w:color w:val="24292E"/>
          <w:sz w:val="18"/>
          <w:szCs w:val="18"/>
          <w:highlight w:val="white"/>
        </w:rPr>
        <w:t xml:space="preserve">. The way </w:t>
      </w:r>
      <w:r w:rsidR="00EB46BF">
        <w:rPr>
          <w:color w:val="24292E"/>
          <w:sz w:val="18"/>
          <w:szCs w:val="18"/>
          <w:highlight w:val="white"/>
        </w:rPr>
        <w:t>we</w:t>
      </w:r>
      <w:r w:rsidR="00962AC1">
        <w:rPr>
          <w:color w:val="24292E"/>
          <w:sz w:val="18"/>
          <w:szCs w:val="18"/>
          <w:highlight w:val="white"/>
        </w:rPr>
        <w:t xml:space="preserve"> </w:t>
      </w:r>
      <w:r w:rsidR="00EF3F89">
        <w:rPr>
          <w:color w:val="24292E"/>
          <w:sz w:val="18"/>
          <w:szCs w:val="18"/>
          <w:highlight w:val="white"/>
        </w:rPr>
        <w:t>deal</w:t>
      </w:r>
      <w:r w:rsidR="00AB29D2">
        <w:rPr>
          <w:color w:val="24292E"/>
          <w:sz w:val="18"/>
          <w:szCs w:val="18"/>
          <w:highlight w:val="white"/>
        </w:rPr>
        <w:t xml:space="preserve">t </w:t>
      </w:r>
      <w:r w:rsidR="00EF3F89">
        <w:rPr>
          <w:color w:val="24292E"/>
          <w:sz w:val="18"/>
          <w:szCs w:val="18"/>
          <w:highlight w:val="white"/>
        </w:rPr>
        <w:t>with name</w:t>
      </w:r>
      <w:r w:rsidR="00334324">
        <w:rPr>
          <w:rFonts w:hint="eastAsia"/>
          <w:color w:val="24292E"/>
          <w:sz w:val="18"/>
          <w:szCs w:val="18"/>
          <w:highlight w:val="white"/>
        </w:rPr>
        <w:t>s</w:t>
      </w:r>
      <w:r w:rsidR="00EF3F89">
        <w:rPr>
          <w:color w:val="24292E"/>
          <w:sz w:val="18"/>
          <w:szCs w:val="18"/>
          <w:highlight w:val="white"/>
        </w:rPr>
        <w:t xml:space="preserve"> of the car</w:t>
      </w:r>
      <w:r w:rsidR="00334324">
        <w:rPr>
          <w:rFonts w:hint="eastAsia"/>
          <w:color w:val="24292E"/>
          <w:sz w:val="18"/>
          <w:szCs w:val="18"/>
          <w:highlight w:val="white"/>
        </w:rPr>
        <w:t>s</w:t>
      </w:r>
      <w:r w:rsidR="00EF3F89">
        <w:rPr>
          <w:color w:val="24292E"/>
          <w:sz w:val="18"/>
          <w:szCs w:val="18"/>
          <w:highlight w:val="white"/>
        </w:rPr>
        <w:t xml:space="preserve"> in</w:t>
      </w:r>
      <w:r w:rsidR="00962AC1">
        <w:rPr>
          <w:color w:val="24292E"/>
          <w:sz w:val="18"/>
          <w:szCs w:val="18"/>
          <w:highlight w:val="white"/>
        </w:rPr>
        <w:t xml:space="preserve"> data preprocessing may limit our</w:t>
      </w:r>
      <w:r w:rsidR="00334324">
        <w:rPr>
          <w:color w:val="24292E"/>
          <w:sz w:val="18"/>
          <w:szCs w:val="18"/>
          <w:highlight w:val="white"/>
        </w:rPr>
        <w:t xml:space="preserve"> model performance, but it i</w:t>
      </w:r>
      <w:r w:rsidR="00EF3F89">
        <w:rPr>
          <w:color w:val="24292E"/>
          <w:sz w:val="18"/>
          <w:szCs w:val="18"/>
          <w:highlight w:val="white"/>
        </w:rPr>
        <w:t xml:space="preserve">s reasonable since the prediction behavior is better when </w:t>
      </w:r>
      <w:r w:rsidR="00EB46BF">
        <w:rPr>
          <w:color w:val="24292E"/>
          <w:sz w:val="18"/>
          <w:szCs w:val="18"/>
          <w:highlight w:val="white"/>
        </w:rPr>
        <w:t>we</w:t>
      </w:r>
      <w:r w:rsidR="00962AC1">
        <w:rPr>
          <w:color w:val="24292E"/>
          <w:sz w:val="18"/>
          <w:szCs w:val="18"/>
          <w:highlight w:val="white"/>
        </w:rPr>
        <w:t xml:space="preserve"> </w:t>
      </w:r>
      <w:r w:rsidR="00EF3F89">
        <w:rPr>
          <w:color w:val="24292E"/>
          <w:sz w:val="18"/>
          <w:szCs w:val="18"/>
          <w:highlight w:val="white"/>
        </w:rPr>
        <w:t>use dummy variables to dummy every sin</w:t>
      </w:r>
      <w:r w:rsidR="00EB46BF">
        <w:rPr>
          <w:color w:val="24292E"/>
          <w:sz w:val="18"/>
          <w:szCs w:val="18"/>
          <w:highlight w:val="white"/>
        </w:rPr>
        <w:t xml:space="preserve">gle series of each car brand. </w:t>
      </w:r>
      <w:r w:rsidR="00EB46BF">
        <w:rPr>
          <w:rFonts w:hint="eastAsia"/>
          <w:color w:val="24292E"/>
          <w:sz w:val="18"/>
          <w:szCs w:val="18"/>
          <w:highlight w:val="white"/>
        </w:rPr>
        <w:t>Therefore</w:t>
      </w:r>
      <w:r w:rsidR="00EF3F89">
        <w:rPr>
          <w:color w:val="24292E"/>
          <w:sz w:val="18"/>
          <w:szCs w:val="18"/>
          <w:highlight w:val="white"/>
        </w:rPr>
        <w:t xml:space="preserve">, </w:t>
      </w:r>
      <w:r w:rsidR="00EB46BF">
        <w:rPr>
          <w:rFonts w:hint="eastAsia"/>
          <w:color w:val="24292E"/>
          <w:sz w:val="18"/>
          <w:szCs w:val="18"/>
          <w:highlight w:val="white"/>
        </w:rPr>
        <w:t>we</w:t>
      </w:r>
      <w:r w:rsidR="00962AC1">
        <w:rPr>
          <w:color w:val="24292E"/>
          <w:sz w:val="18"/>
          <w:szCs w:val="18"/>
          <w:highlight w:val="white"/>
        </w:rPr>
        <w:t xml:space="preserve"> </w:t>
      </w:r>
      <w:r w:rsidR="00EF3F89">
        <w:rPr>
          <w:color w:val="24292E"/>
          <w:sz w:val="18"/>
          <w:szCs w:val="18"/>
          <w:highlight w:val="white"/>
        </w:rPr>
        <w:t>stick with this plan. One of the biggest things</w:t>
      </w:r>
      <w:r w:rsidR="00EB46BF">
        <w:rPr>
          <w:rFonts w:hint="eastAsia"/>
          <w:color w:val="24292E"/>
          <w:sz w:val="18"/>
          <w:szCs w:val="18"/>
          <w:highlight w:val="white"/>
        </w:rPr>
        <w:t xml:space="preserve"> we have</w:t>
      </w:r>
      <w:r w:rsidR="00EF3F89">
        <w:rPr>
          <w:color w:val="24292E"/>
          <w:sz w:val="18"/>
          <w:szCs w:val="18"/>
          <w:highlight w:val="white"/>
        </w:rPr>
        <w:t xml:space="preserve"> learned in this process is </w:t>
      </w:r>
      <w:r w:rsidR="00B14EBD">
        <w:rPr>
          <w:color w:val="24292E"/>
          <w:sz w:val="18"/>
          <w:szCs w:val="18"/>
          <w:highlight w:val="white"/>
        </w:rPr>
        <w:t xml:space="preserve">the realization that </w:t>
      </w:r>
      <w:r w:rsidR="00EF3F89">
        <w:rPr>
          <w:color w:val="24292E"/>
          <w:sz w:val="18"/>
          <w:szCs w:val="18"/>
          <w:highlight w:val="white"/>
        </w:rPr>
        <w:t xml:space="preserve">the more sophisticated model </w:t>
      </w:r>
      <w:r w:rsidR="00CE1339">
        <w:rPr>
          <w:rFonts w:hint="eastAsia"/>
          <w:color w:val="24292E"/>
          <w:sz w:val="18"/>
          <w:szCs w:val="18"/>
          <w:highlight w:val="white"/>
        </w:rPr>
        <w:t>has the</w:t>
      </w:r>
      <w:r w:rsidR="00EF3F89">
        <w:rPr>
          <w:color w:val="24292E"/>
          <w:sz w:val="18"/>
          <w:szCs w:val="18"/>
          <w:highlight w:val="white"/>
        </w:rPr>
        <w:t xml:space="preserve"> better perf</w:t>
      </w:r>
      <w:r w:rsidR="00EB46BF">
        <w:rPr>
          <w:color w:val="24292E"/>
          <w:sz w:val="18"/>
          <w:szCs w:val="18"/>
          <w:highlight w:val="white"/>
        </w:rPr>
        <w:t>ormance. Learning from previous</w:t>
      </w:r>
      <w:r w:rsidR="00EF3F89">
        <w:rPr>
          <w:color w:val="24292E"/>
          <w:sz w:val="18"/>
          <w:szCs w:val="18"/>
          <w:highlight w:val="white"/>
        </w:rPr>
        <w:t xml:space="preserve"> models and ensemble multiple models are much better than simply penaliz</w:t>
      </w:r>
      <w:r w:rsidR="00B14EBD">
        <w:rPr>
          <w:color w:val="24292E"/>
          <w:sz w:val="18"/>
          <w:szCs w:val="18"/>
          <w:highlight w:val="white"/>
        </w:rPr>
        <w:t>ing</w:t>
      </w:r>
      <w:r w:rsidR="00EF3F89">
        <w:rPr>
          <w:color w:val="24292E"/>
          <w:sz w:val="18"/>
          <w:szCs w:val="18"/>
          <w:highlight w:val="white"/>
        </w:rPr>
        <w:t xml:space="preserve"> additional variables in prediction performance.</w:t>
      </w:r>
    </w:p>
    <w:p w14:paraId="00000010" w14:textId="77777777" w:rsidR="001417D7" w:rsidRDefault="001417D7">
      <w:pPr>
        <w:shd w:val="clear" w:color="auto" w:fill="FFFFFF"/>
        <w:spacing w:before="60" w:after="240"/>
        <w:rPr>
          <w:color w:val="24292E"/>
          <w:sz w:val="24"/>
          <w:szCs w:val="24"/>
          <w:highlight w:val="white"/>
        </w:rPr>
      </w:pPr>
    </w:p>
    <w:p w14:paraId="00000011" w14:textId="77777777" w:rsidR="001417D7" w:rsidRDefault="001417D7">
      <w:pPr>
        <w:rPr>
          <w:color w:val="24292E"/>
          <w:sz w:val="24"/>
          <w:szCs w:val="24"/>
          <w:highlight w:val="white"/>
        </w:rPr>
      </w:pPr>
    </w:p>
    <w:p w14:paraId="00000012" w14:textId="77777777" w:rsidR="001417D7" w:rsidRDefault="001417D7">
      <w:pPr>
        <w:rPr>
          <w:color w:val="24292E"/>
          <w:sz w:val="24"/>
          <w:szCs w:val="24"/>
          <w:highlight w:val="white"/>
        </w:rPr>
      </w:pPr>
    </w:p>
    <w:p w14:paraId="00000013" w14:textId="77777777" w:rsidR="001417D7" w:rsidRDefault="001417D7">
      <w:pPr>
        <w:rPr>
          <w:color w:val="24292E"/>
          <w:sz w:val="24"/>
          <w:szCs w:val="24"/>
          <w:highlight w:val="white"/>
        </w:rPr>
      </w:pPr>
    </w:p>
    <w:p w14:paraId="00000014" w14:textId="77777777" w:rsidR="001417D7" w:rsidRDefault="001417D7">
      <w:pPr>
        <w:rPr>
          <w:rFonts w:ascii="Georgia" w:eastAsia="Georgia" w:hAnsi="Georgia" w:cs="Georgia"/>
          <w:color w:val="FF0000"/>
          <w:sz w:val="32"/>
          <w:szCs w:val="32"/>
          <w:highlight w:val="white"/>
        </w:rPr>
      </w:pPr>
    </w:p>
    <w:sectPr w:rsidR="001417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4A1FC" w14:textId="77777777" w:rsidR="00E304C0" w:rsidRDefault="00E304C0" w:rsidP="00E304C0">
      <w:pPr>
        <w:spacing w:line="240" w:lineRule="auto"/>
      </w:pPr>
      <w:r>
        <w:separator/>
      </w:r>
    </w:p>
  </w:endnote>
  <w:endnote w:type="continuationSeparator" w:id="0">
    <w:p w14:paraId="61148746" w14:textId="77777777" w:rsidR="00E304C0" w:rsidRDefault="00E304C0" w:rsidP="00E304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0AC45" w14:textId="77777777" w:rsidR="00E304C0" w:rsidRDefault="00E304C0" w:rsidP="00E304C0">
      <w:pPr>
        <w:spacing w:line="240" w:lineRule="auto"/>
      </w:pPr>
      <w:r>
        <w:separator/>
      </w:r>
    </w:p>
  </w:footnote>
  <w:footnote w:type="continuationSeparator" w:id="0">
    <w:p w14:paraId="3B1A3211" w14:textId="77777777" w:rsidR="00E304C0" w:rsidRDefault="00E304C0" w:rsidP="00E304C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7D7"/>
    <w:rsid w:val="000E29D0"/>
    <w:rsid w:val="001417D7"/>
    <w:rsid w:val="001C0644"/>
    <w:rsid w:val="002C6F8A"/>
    <w:rsid w:val="002E04DC"/>
    <w:rsid w:val="002F2271"/>
    <w:rsid w:val="00334324"/>
    <w:rsid w:val="0033504F"/>
    <w:rsid w:val="0037330D"/>
    <w:rsid w:val="003D152F"/>
    <w:rsid w:val="003F71F3"/>
    <w:rsid w:val="0043448A"/>
    <w:rsid w:val="00453BB1"/>
    <w:rsid w:val="004617B7"/>
    <w:rsid w:val="00523ED1"/>
    <w:rsid w:val="005F0671"/>
    <w:rsid w:val="00627C1E"/>
    <w:rsid w:val="00716F79"/>
    <w:rsid w:val="00812A14"/>
    <w:rsid w:val="0084368C"/>
    <w:rsid w:val="00962AC1"/>
    <w:rsid w:val="00A040F8"/>
    <w:rsid w:val="00AB29D2"/>
    <w:rsid w:val="00AF5040"/>
    <w:rsid w:val="00B14EBD"/>
    <w:rsid w:val="00B63040"/>
    <w:rsid w:val="00BB55FF"/>
    <w:rsid w:val="00BC3A75"/>
    <w:rsid w:val="00C65056"/>
    <w:rsid w:val="00CD6454"/>
    <w:rsid w:val="00CE1339"/>
    <w:rsid w:val="00D054E9"/>
    <w:rsid w:val="00D1797B"/>
    <w:rsid w:val="00D44DBF"/>
    <w:rsid w:val="00E304C0"/>
    <w:rsid w:val="00EA2E85"/>
    <w:rsid w:val="00EA5EFF"/>
    <w:rsid w:val="00EB46BF"/>
    <w:rsid w:val="00ED27DA"/>
    <w:rsid w:val="00EF3F89"/>
    <w:rsid w:val="00F11733"/>
    <w:rsid w:val="00F1702D"/>
    <w:rsid w:val="00F37237"/>
    <w:rsid w:val="00F85ABB"/>
    <w:rsid w:val="00FA3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851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DocumentMap">
    <w:name w:val="Document Map"/>
    <w:basedOn w:val="Normal"/>
    <w:link w:val="DocumentMapChar"/>
    <w:uiPriority w:val="99"/>
    <w:semiHidden/>
    <w:unhideWhenUsed/>
    <w:rsid w:val="00962AC1"/>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62AC1"/>
    <w:rPr>
      <w:rFonts w:ascii="Times New Roman" w:hAnsi="Times New Roman" w:cs="Times New Roman"/>
      <w:sz w:val="24"/>
      <w:szCs w:val="24"/>
    </w:rPr>
  </w:style>
  <w:style w:type="paragraph" w:styleId="Header">
    <w:name w:val="header"/>
    <w:basedOn w:val="Normal"/>
    <w:link w:val="HeaderChar"/>
    <w:uiPriority w:val="99"/>
    <w:unhideWhenUsed/>
    <w:rsid w:val="00E304C0"/>
    <w:pPr>
      <w:tabs>
        <w:tab w:val="center" w:pos="4680"/>
        <w:tab w:val="right" w:pos="9360"/>
      </w:tabs>
      <w:spacing w:line="240" w:lineRule="auto"/>
    </w:pPr>
  </w:style>
  <w:style w:type="character" w:customStyle="1" w:styleId="HeaderChar">
    <w:name w:val="Header Char"/>
    <w:basedOn w:val="DefaultParagraphFont"/>
    <w:link w:val="Header"/>
    <w:uiPriority w:val="99"/>
    <w:rsid w:val="00E304C0"/>
  </w:style>
  <w:style w:type="paragraph" w:styleId="Footer">
    <w:name w:val="footer"/>
    <w:basedOn w:val="Normal"/>
    <w:link w:val="FooterChar"/>
    <w:uiPriority w:val="99"/>
    <w:unhideWhenUsed/>
    <w:rsid w:val="00E304C0"/>
    <w:pPr>
      <w:tabs>
        <w:tab w:val="center" w:pos="4680"/>
        <w:tab w:val="right" w:pos="9360"/>
      </w:tabs>
      <w:spacing w:line="240" w:lineRule="auto"/>
    </w:pPr>
  </w:style>
  <w:style w:type="character" w:customStyle="1" w:styleId="FooterChar">
    <w:name w:val="Footer Char"/>
    <w:basedOn w:val="DefaultParagraphFont"/>
    <w:link w:val="Footer"/>
    <w:uiPriority w:val="99"/>
    <w:rsid w:val="00E30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Heidecke</cp:lastModifiedBy>
  <cp:revision>2</cp:revision>
  <dcterms:created xsi:type="dcterms:W3CDTF">2020-03-12T02:05:00Z</dcterms:created>
  <dcterms:modified xsi:type="dcterms:W3CDTF">2020-03-12T02:05:00Z</dcterms:modified>
</cp:coreProperties>
</file>