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2DB58" w14:textId="75726E75" w:rsidR="006D5EFE" w:rsidRDefault="00214BCF" w:rsidP="00961252">
      <w:pPr>
        <w:jc w:val="center"/>
        <w:rPr>
          <w:rFonts w:ascii="微软雅黑" w:eastAsia="微软雅黑" w:hAnsi="微软雅黑"/>
        </w:rPr>
      </w:pPr>
      <w:r>
        <w:rPr>
          <w:rFonts w:ascii="微软雅黑" w:eastAsia="微软雅黑" w:hAnsi="微软雅黑" w:hint="eastAsia"/>
        </w:rPr>
        <w:t>俄乌蛇岛争夺战背后的</w:t>
      </w:r>
      <w:r w:rsidR="007C6B18">
        <w:rPr>
          <w:rFonts w:ascii="微软雅黑" w:eastAsia="微软雅黑" w:hAnsi="微软雅黑" w:hint="eastAsia"/>
        </w:rPr>
        <w:t>世界</w:t>
      </w:r>
      <w:r>
        <w:rPr>
          <w:rFonts w:ascii="微软雅黑" w:eastAsia="微软雅黑" w:hAnsi="微软雅黑" w:hint="eastAsia"/>
        </w:rPr>
        <w:t>粮食战争！</w:t>
      </w:r>
    </w:p>
    <w:p w14:paraId="21599D22" w14:textId="05EDE9A9" w:rsidR="00961252" w:rsidRDefault="00961252" w:rsidP="00961252">
      <w:pPr>
        <w:jc w:val="left"/>
        <w:rPr>
          <w:rFonts w:ascii="微软雅黑" w:eastAsia="微软雅黑" w:hAnsi="微软雅黑"/>
          <w:sz w:val="18"/>
          <w:szCs w:val="18"/>
        </w:rPr>
      </w:pPr>
    </w:p>
    <w:p w14:paraId="1329B6BD" w14:textId="1F602845" w:rsidR="00961252" w:rsidRDefault="00961252" w:rsidP="00961252">
      <w:pPr>
        <w:jc w:val="left"/>
        <w:rPr>
          <w:rFonts w:ascii="微软雅黑" w:eastAsia="微软雅黑" w:hAnsi="微软雅黑"/>
          <w:sz w:val="18"/>
          <w:szCs w:val="18"/>
        </w:rPr>
      </w:pPr>
      <w:r>
        <w:rPr>
          <w:rFonts w:ascii="微软雅黑" w:eastAsia="微软雅黑" w:hAnsi="微软雅黑" w:hint="eastAsia"/>
          <w:sz w:val="18"/>
          <w:szCs w:val="18"/>
        </w:rPr>
        <w:t>据</w:t>
      </w:r>
      <w:r w:rsidRPr="00961252">
        <w:rPr>
          <w:rFonts w:ascii="微软雅黑" w:eastAsia="微软雅黑" w:hAnsi="微软雅黑" w:hint="eastAsia"/>
          <w:sz w:val="18"/>
          <w:szCs w:val="18"/>
        </w:rPr>
        <w:t>中新网</w:t>
      </w:r>
      <w:r>
        <w:rPr>
          <w:rFonts w:ascii="微软雅黑" w:eastAsia="微软雅黑" w:hAnsi="微软雅黑" w:hint="eastAsia"/>
          <w:sz w:val="18"/>
          <w:szCs w:val="18"/>
        </w:rPr>
        <w:t>报道，</w:t>
      </w:r>
      <w:r w:rsidRPr="00961252">
        <w:rPr>
          <w:rFonts w:ascii="微软雅黑" w:eastAsia="微软雅黑" w:hAnsi="微软雅黑"/>
          <w:sz w:val="18"/>
          <w:szCs w:val="18"/>
        </w:rPr>
        <w:t>当地时间6月30日，俄罗斯国防部宣布，俄罗斯已从蛇岛撤军。这一消息随后也被乌克兰总统办公室主任叶尔马克证实。</w:t>
      </w:r>
      <w:r w:rsidR="00F266E0">
        <w:rPr>
          <w:rFonts w:ascii="微软雅黑" w:eastAsia="微软雅黑" w:hAnsi="微软雅黑" w:hint="eastAsia"/>
          <w:sz w:val="18"/>
          <w:szCs w:val="18"/>
        </w:rPr>
        <w:t xml:space="preserve"> </w:t>
      </w:r>
      <w:r w:rsidR="00F266E0">
        <w:rPr>
          <w:rFonts w:ascii="微软雅黑" w:eastAsia="微软雅黑" w:hAnsi="微软雅黑"/>
          <w:sz w:val="18"/>
          <w:szCs w:val="18"/>
        </w:rPr>
        <w:t xml:space="preserve"> </w:t>
      </w:r>
    </w:p>
    <w:p w14:paraId="36119696" w14:textId="5BCAC9CA" w:rsidR="00961252" w:rsidRDefault="00961252" w:rsidP="00961252">
      <w:pPr>
        <w:jc w:val="left"/>
        <w:rPr>
          <w:rFonts w:ascii="微软雅黑" w:eastAsia="微软雅黑" w:hAnsi="微软雅黑"/>
          <w:sz w:val="18"/>
          <w:szCs w:val="18"/>
        </w:rPr>
      </w:pPr>
    </w:p>
    <w:p w14:paraId="0DAC274C" w14:textId="40572A5A" w:rsidR="00961252" w:rsidRDefault="000A17D3" w:rsidP="00961252">
      <w:pPr>
        <w:jc w:val="left"/>
        <w:rPr>
          <w:rFonts w:ascii="微软雅黑" w:eastAsia="微软雅黑" w:hAnsi="微软雅黑"/>
          <w:sz w:val="18"/>
          <w:szCs w:val="18"/>
        </w:rPr>
      </w:pPr>
      <w:r>
        <w:rPr>
          <w:rFonts w:ascii="微软雅黑" w:eastAsia="微软雅黑" w:hAnsi="微软雅黑" w:hint="eastAsia"/>
          <w:sz w:val="18"/>
          <w:szCs w:val="18"/>
        </w:rPr>
        <w:t>为何放弃千辛万苦打下的蛇岛？</w:t>
      </w:r>
      <w:r w:rsidR="0046122A">
        <w:rPr>
          <w:rFonts w:ascii="微软雅黑" w:eastAsia="微软雅黑" w:hAnsi="微软雅黑" w:hint="eastAsia"/>
          <w:sz w:val="18"/>
          <w:szCs w:val="18"/>
        </w:rPr>
        <w:t>蛇岛为何如此重要？</w:t>
      </w:r>
      <w:r w:rsidR="00214BCF">
        <w:rPr>
          <w:rFonts w:ascii="微软雅黑" w:eastAsia="微软雅黑" w:hAnsi="微软雅黑" w:hint="eastAsia"/>
          <w:sz w:val="18"/>
          <w:szCs w:val="18"/>
        </w:rPr>
        <w:t>（末尾加黄金、白银、原油暴跌</w:t>
      </w:r>
      <w:r w:rsidR="00EC0860">
        <w:rPr>
          <w:rFonts w:ascii="微软雅黑" w:eastAsia="微软雅黑" w:hAnsi="微软雅黑" w:hint="eastAsia"/>
          <w:sz w:val="18"/>
          <w:szCs w:val="18"/>
        </w:rPr>
        <w:t>还有北涝南旱</w:t>
      </w:r>
      <w:r w:rsidR="00C77F0A">
        <w:rPr>
          <w:rFonts w:ascii="微软雅黑" w:eastAsia="微软雅黑" w:hAnsi="微软雅黑" w:hint="eastAsia"/>
          <w:sz w:val="18"/>
          <w:szCs w:val="18"/>
        </w:rPr>
        <w:t>山东省爆发洪水</w:t>
      </w:r>
      <w:r w:rsidR="00214BCF">
        <w:rPr>
          <w:rFonts w:ascii="微软雅黑" w:eastAsia="微软雅黑" w:hAnsi="微软雅黑" w:hint="eastAsia"/>
          <w:sz w:val="18"/>
          <w:szCs w:val="18"/>
        </w:rPr>
        <w:t>）</w:t>
      </w:r>
    </w:p>
    <w:p w14:paraId="7D9A78C6" w14:textId="2A183419" w:rsidR="0046122A" w:rsidRDefault="0046122A" w:rsidP="00961252">
      <w:pPr>
        <w:jc w:val="left"/>
        <w:rPr>
          <w:rFonts w:ascii="微软雅黑" w:eastAsia="微软雅黑" w:hAnsi="微软雅黑"/>
          <w:sz w:val="18"/>
          <w:szCs w:val="18"/>
        </w:rPr>
      </w:pPr>
    </w:p>
    <w:p w14:paraId="7D9379C5" w14:textId="343A00D6" w:rsidR="0046122A" w:rsidRDefault="0046122A" w:rsidP="00961252">
      <w:pPr>
        <w:jc w:val="left"/>
        <w:rPr>
          <w:rFonts w:ascii="微软雅黑" w:eastAsia="微软雅黑" w:hAnsi="微软雅黑"/>
          <w:sz w:val="18"/>
          <w:szCs w:val="18"/>
        </w:rPr>
      </w:pPr>
      <w:r>
        <w:rPr>
          <w:rFonts w:ascii="微软雅黑" w:eastAsia="微软雅黑" w:hAnsi="微软雅黑" w:hint="eastAsia"/>
          <w:sz w:val="18"/>
          <w:szCs w:val="18"/>
        </w:rPr>
        <w:t>根本原因是粮食问题。不给乌克兰口实。粮食问题牵扯了土耳其。为何呢？大家等着粮食出口，包括其他无害中立国家，大家热切关注，俄罗斯怕乌克兰炒作引发众怒。但实际上乌克兰粮食出不来是因为乌克兰军方水雷和地雷封锁港口导致。</w:t>
      </w:r>
      <w:r w:rsidR="00860AF0">
        <w:rPr>
          <w:rFonts w:ascii="微软雅黑" w:eastAsia="微软雅黑" w:hAnsi="微软雅黑" w:hint="eastAsia"/>
          <w:sz w:val="18"/>
          <w:szCs w:val="18"/>
        </w:rPr>
        <w:t>俄罗斯自己也要出口粮食，</w:t>
      </w:r>
      <w:r w:rsidR="00886ECA">
        <w:rPr>
          <w:rFonts w:ascii="微软雅黑" w:eastAsia="微软雅黑" w:hAnsi="微软雅黑" w:hint="eastAsia"/>
          <w:sz w:val="18"/>
          <w:szCs w:val="18"/>
        </w:rPr>
        <w:t>俄罗斯粮食主产区在紧挨乌克兰的中部和黑海沿岸以及伏尔加河地区。</w:t>
      </w:r>
      <w:r w:rsidR="00860AF0">
        <w:rPr>
          <w:rFonts w:ascii="微软雅黑" w:eastAsia="微软雅黑" w:hAnsi="微软雅黑" w:hint="eastAsia"/>
          <w:sz w:val="18"/>
          <w:szCs w:val="18"/>
        </w:rPr>
        <w:t>蛇岛的战争则影响了出口，所以，俄罗斯找土耳其，帮助疏通水道出口粮食。</w:t>
      </w:r>
      <w:r w:rsidR="00F723D2">
        <w:rPr>
          <w:rFonts w:ascii="微软雅黑" w:eastAsia="微软雅黑" w:hAnsi="微软雅黑" w:hint="eastAsia"/>
          <w:sz w:val="18"/>
          <w:szCs w:val="18"/>
        </w:rPr>
        <w:t>两国出口都必须经过黑海，蛇岛战事胶着，正好影响敖德萨和新罗西斯克出口。</w:t>
      </w:r>
      <w:r w:rsidR="00F35E83">
        <w:rPr>
          <w:rFonts w:ascii="微软雅黑" w:eastAsia="微软雅黑" w:hAnsi="微软雅黑" w:hint="eastAsia"/>
          <w:sz w:val="18"/>
          <w:szCs w:val="18"/>
        </w:rPr>
        <w:t>这是为了俄罗斯自己。乌克兰则是为了美国几大国际粮商。</w:t>
      </w:r>
      <w:r w:rsidR="00F723D2">
        <w:rPr>
          <w:rFonts w:ascii="微软雅黑" w:eastAsia="微软雅黑" w:hAnsi="微软雅黑" w:hint="eastAsia"/>
          <w:sz w:val="18"/>
          <w:szCs w:val="18"/>
        </w:rPr>
        <w:t xml:space="preserve"> </w:t>
      </w:r>
      <w:r w:rsidR="00F723D2">
        <w:rPr>
          <w:rFonts w:ascii="微软雅黑" w:eastAsia="微软雅黑" w:hAnsi="微软雅黑"/>
          <w:sz w:val="18"/>
          <w:szCs w:val="18"/>
        </w:rPr>
        <w:t xml:space="preserve"> </w:t>
      </w:r>
    </w:p>
    <w:p w14:paraId="0FFA6E05" w14:textId="46F5AD4B" w:rsidR="00B34B26" w:rsidRDefault="00B34B26" w:rsidP="00961252">
      <w:pPr>
        <w:jc w:val="left"/>
        <w:rPr>
          <w:rFonts w:ascii="微软雅黑" w:eastAsia="微软雅黑" w:hAnsi="微软雅黑"/>
          <w:sz w:val="18"/>
          <w:szCs w:val="18"/>
        </w:rPr>
      </w:pPr>
    </w:p>
    <w:p w14:paraId="1B99760C" w14:textId="77777777" w:rsidR="00F266E0" w:rsidRPr="00F266E0" w:rsidRDefault="00F266E0" w:rsidP="00F266E0">
      <w:pPr>
        <w:jc w:val="left"/>
        <w:rPr>
          <w:rFonts w:ascii="微软雅黑" w:eastAsia="微软雅黑" w:hAnsi="微软雅黑"/>
          <w:sz w:val="18"/>
          <w:szCs w:val="18"/>
        </w:rPr>
      </w:pPr>
      <w:r w:rsidRPr="00F266E0">
        <w:rPr>
          <w:rFonts w:ascii="微软雅黑" w:eastAsia="微软雅黑" w:hAnsi="微软雅黑" w:hint="eastAsia"/>
          <w:sz w:val="18"/>
          <w:szCs w:val="18"/>
        </w:rPr>
        <w:t>乌克兰</w:t>
      </w:r>
      <w:r w:rsidRPr="00F266E0">
        <w:rPr>
          <w:rFonts w:ascii="微软雅黑" w:eastAsia="微软雅黑" w:hAnsi="微软雅黑"/>
          <w:sz w:val="18"/>
          <w:szCs w:val="18"/>
        </w:rPr>
        <w:t xml:space="preserve"> 71% 的土地是农业用地，拥有全球四分之一的「黑土」，这种土壤非常适合种植农作物。</w:t>
      </w:r>
    </w:p>
    <w:p w14:paraId="5A05E1FF" w14:textId="182E892F" w:rsidR="00F266E0" w:rsidRDefault="00F266E0" w:rsidP="00F266E0">
      <w:pPr>
        <w:jc w:val="left"/>
        <w:rPr>
          <w:rFonts w:ascii="微软雅黑" w:eastAsia="微软雅黑" w:hAnsi="微软雅黑"/>
          <w:sz w:val="18"/>
          <w:szCs w:val="18"/>
        </w:rPr>
      </w:pPr>
      <w:r w:rsidRPr="00F266E0">
        <w:rPr>
          <w:rFonts w:ascii="微软雅黑" w:eastAsia="微软雅黑" w:hAnsi="微软雅黑" w:hint="eastAsia"/>
          <w:sz w:val="18"/>
          <w:szCs w:val="18"/>
        </w:rPr>
        <w:t>而小麦的生长季节，是在</w:t>
      </w:r>
      <w:r w:rsidRPr="00F266E0">
        <w:rPr>
          <w:rFonts w:ascii="微软雅黑" w:eastAsia="微软雅黑" w:hAnsi="微软雅黑"/>
          <w:sz w:val="18"/>
          <w:szCs w:val="18"/>
        </w:rPr>
        <w:t>9 月和 10 月播种，每年7 月和 8 月收获。</w:t>
      </w:r>
      <w:r>
        <w:rPr>
          <w:rFonts w:ascii="微软雅黑" w:eastAsia="微软雅黑" w:hAnsi="微软雅黑" w:hint="eastAsia"/>
          <w:sz w:val="18"/>
          <w:szCs w:val="18"/>
        </w:rPr>
        <w:t xml:space="preserve"> </w:t>
      </w:r>
    </w:p>
    <w:p w14:paraId="797288B3" w14:textId="77777777" w:rsidR="00F266E0" w:rsidRPr="00886ECA" w:rsidRDefault="00F266E0" w:rsidP="00961252">
      <w:pPr>
        <w:jc w:val="left"/>
        <w:rPr>
          <w:rFonts w:ascii="微软雅黑" w:eastAsia="微软雅黑" w:hAnsi="微软雅黑" w:hint="eastAsia"/>
          <w:sz w:val="18"/>
          <w:szCs w:val="18"/>
        </w:rPr>
      </w:pPr>
    </w:p>
    <w:p w14:paraId="53D602D1" w14:textId="2CA2B397" w:rsidR="006F429B" w:rsidRDefault="00B34B26" w:rsidP="00961252">
      <w:pPr>
        <w:jc w:val="left"/>
        <w:rPr>
          <w:rFonts w:ascii="微软雅黑" w:eastAsia="微软雅黑" w:hAnsi="微软雅黑"/>
          <w:sz w:val="18"/>
          <w:szCs w:val="18"/>
        </w:rPr>
      </w:pPr>
      <w:r>
        <w:rPr>
          <w:rFonts w:ascii="微软雅黑" w:eastAsia="微软雅黑" w:hAnsi="微软雅黑" w:hint="eastAsia"/>
          <w:sz w:val="18"/>
          <w:szCs w:val="18"/>
        </w:rPr>
        <w:t>粮食和能源上对拜登政府钝刀子剌肉。</w:t>
      </w:r>
      <w:r w:rsidR="006F429B">
        <w:rPr>
          <w:rFonts w:ascii="微软雅黑" w:eastAsia="微软雅黑" w:hAnsi="微软雅黑" w:hint="eastAsia"/>
          <w:sz w:val="18"/>
          <w:szCs w:val="18"/>
        </w:rPr>
        <w:t>俄罗斯6月1号公布第三节阶段作战目标，控制哈尔科夫，尼古拉耶夫和敖德萨州，这些除了军事上，保证两大共和国安全，切断从这些州进入两大共和国的交通和补给外，重要目标就是控制这些粮食主产区。</w:t>
      </w:r>
      <w:r w:rsidR="008975FD" w:rsidRPr="008975FD">
        <w:rPr>
          <w:rFonts w:ascii="微软雅黑" w:eastAsia="微软雅黑" w:hAnsi="微软雅黑" w:hint="eastAsia"/>
          <w:sz w:val="18"/>
          <w:szCs w:val="18"/>
        </w:rPr>
        <w:t>小麦主要生长在乌克兰南部和东南部，恰好是两国交战最激烈的地区。</w:t>
      </w:r>
    </w:p>
    <w:p w14:paraId="3842F78E" w14:textId="77777777" w:rsidR="00062D48" w:rsidRDefault="00062D48" w:rsidP="00961252">
      <w:pPr>
        <w:jc w:val="left"/>
        <w:rPr>
          <w:rFonts w:ascii="微软雅黑" w:eastAsia="微软雅黑" w:hAnsi="微软雅黑"/>
          <w:sz w:val="18"/>
          <w:szCs w:val="18"/>
        </w:rPr>
      </w:pPr>
    </w:p>
    <w:p w14:paraId="6D17489C" w14:textId="0BE97A7D" w:rsidR="00B34B26" w:rsidRDefault="00B34B26" w:rsidP="00961252">
      <w:pPr>
        <w:jc w:val="left"/>
        <w:rPr>
          <w:rFonts w:ascii="微软雅黑" w:eastAsia="微软雅黑" w:hAnsi="微软雅黑"/>
          <w:sz w:val="18"/>
          <w:szCs w:val="18"/>
        </w:rPr>
      </w:pPr>
      <w:r>
        <w:rPr>
          <w:rFonts w:ascii="微软雅黑" w:eastAsia="微软雅黑" w:hAnsi="微软雅黑" w:hint="eastAsia"/>
          <w:sz w:val="18"/>
          <w:szCs w:val="18"/>
        </w:rPr>
        <w:t>这次俄罗斯控制的地区都是乌克兰粮食主产区，如果</w:t>
      </w:r>
      <w:r w:rsidR="00062D48">
        <w:rPr>
          <w:rFonts w:ascii="微软雅黑" w:eastAsia="微软雅黑" w:hAnsi="微软雅黑" w:hint="eastAsia"/>
          <w:sz w:val="18"/>
          <w:szCs w:val="18"/>
        </w:rPr>
        <w:t>第四阶段</w:t>
      </w:r>
      <w:r>
        <w:rPr>
          <w:rFonts w:ascii="微软雅黑" w:eastAsia="微软雅黑" w:hAnsi="微软雅黑" w:hint="eastAsia"/>
          <w:sz w:val="18"/>
          <w:szCs w:val="18"/>
        </w:rPr>
        <w:t>占领德涅斯特河沿岸地区，乌克兰粮食主产区将全部落入俄罗斯之手，俄罗斯将控制世界麦类出口三分之一，这将进一步钳制拜登</w:t>
      </w:r>
      <w:r w:rsidR="00495640">
        <w:rPr>
          <w:rFonts w:ascii="微软雅黑" w:eastAsia="微软雅黑" w:hAnsi="微软雅黑" w:hint="eastAsia"/>
          <w:sz w:val="18"/>
          <w:szCs w:val="18"/>
        </w:rPr>
        <w:t>，并全力削弱乌克兰，以粮食阻止乌克兰西部被波兰和北约分裂出去。</w:t>
      </w:r>
      <w:r>
        <w:rPr>
          <w:rFonts w:ascii="微软雅黑" w:eastAsia="微软雅黑" w:hAnsi="微软雅黑" w:hint="eastAsia"/>
          <w:sz w:val="18"/>
          <w:szCs w:val="18"/>
        </w:rPr>
        <w:t>之前的石油，拜登想降价，但是俄乌战争一直没有中断，各国库存始终处于低位，这支撑了油价。但是，拜登要放弃乌克兰停止支持战争让油价下来，就必须向俄罗斯低头。不低头则面对国内因为油价暴涨失去选票，油价上涨严重冲击美国金融系统（详述）。</w:t>
      </w:r>
    </w:p>
    <w:p w14:paraId="6FE3681E" w14:textId="6A6CB4E4" w:rsidR="0046122A" w:rsidRDefault="0046122A" w:rsidP="00961252">
      <w:pPr>
        <w:jc w:val="left"/>
        <w:rPr>
          <w:rFonts w:ascii="微软雅黑" w:eastAsia="微软雅黑" w:hAnsi="微软雅黑"/>
          <w:sz w:val="18"/>
          <w:szCs w:val="18"/>
        </w:rPr>
      </w:pPr>
    </w:p>
    <w:p w14:paraId="67648C08" w14:textId="0DC4EF88" w:rsidR="00062D48" w:rsidRDefault="008D1AD7" w:rsidP="00961252">
      <w:pPr>
        <w:jc w:val="left"/>
        <w:rPr>
          <w:rFonts w:ascii="微软雅黑" w:eastAsia="微软雅黑" w:hAnsi="微软雅黑"/>
          <w:sz w:val="18"/>
          <w:szCs w:val="18"/>
        </w:rPr>
      </w:pPr>
      <w:r>
        <w:rPr>
          <w:rFonts w:ascii="微软雅黑" w:eastAsia="微软雅黑" w:hAnsi="微软雅黑" w:hint="eastAsia"/>
          <w:sz w:val="18"/>
          <w:szCs w:val="18"/>
        </w:rPr>
        <w:t>模仿当年隋唐击败高句丽的战略，拉住乌克兰使劲打，然后拖整个北约掉进能源和粮食陷阱。</w:t>
      </w:r>
    </w:p>
    <w:p w14:paraId="5725E269" w14:textId="636BC436" w:rsidR="00434849" w:rsidRDefault="00434849" w:rsidP="00961252">
      <w:pPr>
        <w:jc w:val="left"/>
        <w:rPr>
          <w:rFonts w:ascii="微软雅黑" w:eastAsia="微软雅黑" w:hAnsi="微软雅黑"/>
          <w:sz w:val="18"/>
          <w:szCs w:val="18"/>
        </w:rPr>
      </w:pPr>
    </w:p>
    <w:p w14:paraId="3853454D" w14:textId="30BAE444" w:rsidR="00434849" w:rsidRDefault="00434849" w:rsidP="00961252">
      <w:pPr>
        <w:jc w:val="left"/>
        <w:rPr>
          <w:rFonts w:ascii="微软雅黑" w:eastAsia="微软雅黑" w:hAnsi="微软雅黑"/>
          <w:sz w:val="18"/>
          <w:szCs w:val="18"/>
        </w:rPr>
      </w:pPr>
      <w:r>
        <w:rPr>
          <w:rFonts w:ascii="微软雅黑" w:eastAsia="微软雅黑" w:hAnsi="微软雅黑" w:hint="eastAsia"/>
          <w:sz w:val="18"/>
          <w:szCs w:val="18"/>
        </w:rPr>
        <w:t>既然蛇岛涉及到了世界粮食争夺，那么未来俄罗斯拿下敖德萨州以后一定会重新占领蛇岛。</w:t>
      </w:r>
      <w:r w:rsidR="00924230">
        <w:rPr>
          <w:rFonts w:ascii="微软雅黑" w:eastAsia="微软雅黑" w:hAnsi="微软雅黑" w:hint="eastAsia"/>
          <w:sz w:val="18"/>
          <w:szCs w:val="18"/>
        </w:rPr>
        <w:t>第四阶段，俄军将逆德涅斯特河而上，控制</w:t>
      </w:r>
    </w:p>
    <w:p w14:paraId="1F1109A5" w14:textId="6BABBC01" w:rsidR="00A55E90" w:rsidRDefault="00A55E90" w:rsidP="00961252">
      <w:pPr>
        <w:jc w:val="left"/>
        <w:rPr>
          <w:rFonts w:ascii="微软雅黑" w:eastAsia="微软雅黑" w:hAnsi="微软雅黑"/>
          <w:sz w:val="18"/>
          <w:szCs w:val="18"/>
        </w:rPr>
      </w:pPr>
    </w:p>
    <w:p w14:paraId="705AF5E8" w14:textId="77777777" w:rsidR="00D85A7D" w:rsidRDefault="00857CC0" w:rsidP="00961252">
      <w:pPr>
        <w:jc w:val="left"/>
        <w:rPr>
          <w:rFonts w:ascii="微软雅黑" w:eastAsia="微软雅黑" w:hAnsi="微软雅黑"/>
          <w:sz w:val="18"/>
          <w:szCs w:val="18"/>
        </w:rPr>
      </w:pPr>
      <w:r>
        <w:rPr>
          <w:rFonts w:ascii="微软雅黑" w:eastAsia="微软雅黑" w:hAnsi="微软雅黑" w:hint="eastAsia"/>
          <w:sz w:val="18"/>
          <w:szCs w:val="18"/>
        </w:rPr>
        <w:t>以前很多人一直在问一个问题，粮食美元会不会取代石油美元？</w:t>
      </w:r>
    </w:p>
    <w:p w14:paraId="3BEB5713" w14:textId="77777777" w:rsidR="00D85A7D" w:rsidRDefault="00D85A7D" w:rsidP="00961252">
      <w:pPr>
        <w:jc w:val="left"/>
        <w:rPr>
          <w:rFonts w:ascii="微软雅黑" w:eastAsia="微软雅黑" w:hAnsi="微软雅黑"/>
          <w:sz w:val="18"/>
          <w:szCs w:val="18"/>
        </w:rPr>
      </w:pPr>
    </w:p>
    <w:p w14:paraId="3B65779D" w14:textId="77777777" w:rsidR="00D85A7D" w:rsidRDefault="00D85A7D" w:rsidP="00961252">
      <w:pPr>
        <w:jc w:val="left"/>
        <w:rPr>
          <w:rFonts w:ascii="微软雅黑" w:eastAsia="微软雅黑" w:hAnsi="微软雅黑"/>
          <w:sz w:val="18"/>
          <w:szCs w:val="18"/>
        </w:rPr>
      </w:pPr>
      <w:r>
        <w:rPr>
          <w:rFonts w:ascii="微软雅黑" w:eastAsia="微软雅黑" w:hAnsi="微软雅黑"/>
          <w:sz w:val="18"/>
          <w:szCs w:val="18"/>
        </w:rPr>
        <w:t>1</w:t>
      </w:r>
      <w:r w:rsidR="00857CC0">
        <w:rPr>
          <w:rFonts w:ascii="微软雅黑" w:eastAsia="微软雅黑" w:hAnsi="微软雅黑" w:hint="eastAsia"/>
          <w:sz w:val="18"/>
          <w:szCs w:val="18"/>
        </w:rPr>
        <w:t>俄乌战争后，基本不可能了。</w:t>
      </w:r>
    </w:p>
    <w:p w14:paraId="6C250418" w14:textId="0CCAD04D" w:rsidR="00434849" w:rsidRDefault="00D85A7D" w:rsidP="00961252">
      <w:pPr>
        <w:jc w:val="left"/>
        <w:rPr>
          <w:rFonts w:ascii="微软雅黑" w:eastAsia="微软雅黑" w:hAnsi="微软雅黑"/>
          <w:sz w:val="18"/>
          <w:szCs w:val="18"/>
        </w:rPr>
      </w:pPr>
      <w:r>
        <w:rPr>
          <w:rFonts w:ascii="微软雅黑" w:eastAsia="微软雅黑" w:hAnsi="微软雅黑" w:hint="eastAsia"/>
          <w:sz w:val="18"/>
          <w:szCs w:val="18"/>
        </w:rPr>
        <w:t>2，</w:t>
      </w:r>
      <w:r w:rsidR="00857CC0">
        <w:rPr>
          <w:rFonts w:ascii="微软雅黑" w:eastAsia="微软雅黑" w:hAnsi="微软雅黑" w:hint="eastAsia"/>
          <w:sz w:val="18"/>
          <w:szCs w:val="18"/>
        </w:rPr>
        <w:t>不能取代还有其他的原因。</w:t>
      </w:r>
      <w:r w:rsidR="00907EC4">
        <w:rPr>
          <w:rFonts w:ascii="微软雅黑" w:eastAsia="微软雅黑" w:hAnsi="微软雅黑" w:hint="eastAsia"/>
          <w:sz w:val="18"/>
          <w:szCs w:val="18"/>
        </w:rPr>
        <w:t>受气候影响大，产量不稳定，季节性决定不能根据美国金融需求大量增加或者减少。</w:t>
      </w:r>
    </w:p>
    <w:p w14:paraId="5BA5D251" w14:textId="4DE88D92" w:rsidR="00907EC4" w:rsidRDefault="00907EC4" w:rsidP="00961252">
      <w:pPr>
        <w:jc w:val="left"/>
        <w:rPr>
          <w:rFonts w:ascii="微软雅黑" w:eastAsia="微软雅黑" w:hAnsi="微软雅黑"/>
          <w:sz w:val="18"/>
          <w:szCs w:val="18"/>
        </w:rPr>
      </w:pPr>
      <w:r>
        <w:rPr>
          <w:rFonts w:ascii="微软雅黑" w:eastAsia="微软雅黑" w:hAnsi="微软雅黑" w:hint="eastAsia"/>
          <w:sz w:val="18"/>
          <w:szCs w:val="18"/>
        </w:rPr>
        <w:t>3，与美元挂钩，则全球农业复兴，粮食武器即刻失效。</w:t>
      </w:r>
    </w:p>
    <w:p w14:paraId="41865730" w14:textId="59CBA766" w:rsidR="007C6B18" w:rsidRDefault="007C6B18" w:rsidP="00961252">
      <w:pPr>
        <w:jc w:val="left"/>
        <w:rPr>
          <w:rFonts w:ascii="微软雅黑" w:eastAsia="微软雅黑" w:hAnsi="微软雅黑"/>
          <w:sz w:val="18"/>
          <w:szCs w:val="18"/>
        </w:rPr>
      </w:pPr>
    </w:p>
    <w:p w14:paraId="1914E5E3" w14:textId="03B21451" w:rsidR="00555074" w:rsidRPr="00D85A7D" w:rsidRDefault="007C31AA" w:rsidP="00961252">
      <w:pPr>
        <w:jc w:val="left"/>
        <w:rPr>
          <w:rFonts w:ascii="微软雅黑" w:eastAsia="微软雅黑" w:hAnsi="微软雅黑"/>
          <w:sz w:val="18"/>
          <w:szCs w:val="18"/>
        </w:rPr>
      </w:pPr>
      <w:r>
        <w:rPr>
          <w:rFonts w:ascii="微软雅黑" w:eastAsia="微软雅黑" w:hAnsi="微软雅黑" w:hint="eastAsia"/>
          <w:sz w:val="18"/>
          <w:szCs w:val="18"/>
        </w:rPr>
        <w:t>疫情发生了变化，B</w:t>
      </w:r>
      <w:r>
        <w:rPr>
          <w:rFonts w:ascii="微软雅黑" w:eastAsia="微软雅黑" w:hAnsi="微软雅黑"/>
          <w:sz w:val="18"/>
          <w:szCs w:val="18"/>
        </w:rPr>
        <w:t>A.2.75</w:t>
      </w:r>
      <w:r>
        <w:rPr>
          <w:rFonts w:ascii="微软雅黑" w:eastAsia="微软雅黑" w:hAnsi="微软雅黑" w:hint="eastAsia"/>
          <w:sz w:val="18"/>
          <w:szCs w:val="18"/>
        </w:rPr>
        <w:t>在印度拉贾斯坦邦发现。</w:t>
      </w:r>
      <w:r w:rsidR="00BE3509">
        <w:rPr>
          <w:rFonts w:ascii="微软雅黑" w:eastAsia="微软雅黑" w:hAnsi="微软雅黑" w:hint="eastAsia"/>
          <w:sz w:val="18"/>
          <w:szCs w:val="18"/>
        </w:rPr>
        <w:t>大概率是今年3月出现的。西格玛毒株。</w:t>
      </w:r>
      <w:r w:rsidR="004F75BA">
        <w:rPr>
          <w:rFonts w:ascii="微软雅黑" w:eastAsia="微软雅黑" w:hAnsi="微软雅黑" w:hint="eastAsia"/>
          <w:sz w:val="18"/>
          <w:szCs w:val="18"/>
        </w:rPr>
        <w:t>国内摘星</w:t>
      </w:r>
      <w:r w:rsidR="00A54C23">
        <w:rPr>
          <w:rFonts w:ascii="微软雅黑" w:eastAsia="微软雅黑" w:hAnsi="微软雅黑" w:hint="eastAsia"/>
          <w:sz w:val="18"/>
          <w:szCs w:val="18"/>
        </w:rPr>
        <w:t xml:space="preserve"> </w:t>
      </w:r>
      <w:r w:rsidR="00A54C23">
        <w:rPr>
          <w:rFonts w:ascii="微软雅黑" w:eastAsia="微软雅黑" w:hAnsi="微软雅黑"/>
          <w:sz w:val="18"/>
          <w:szCs w:val="18"/>
        </w:rPr>
        <w:t xml:space="preserve"> </w:t>
      </w:r>
      <w:r w:rsidR="004E20B2">
        <w:rPr>
          <w:rFonts w:ascii="微软雅黑" w:eastAsia="微软雅黑" w:hAnsi="微软雅黑" w:hint="eastAsia"/>
          <w:sz w:val="18"/>
          <w:szCs w:val="18"/>
        </w:rPr>
        <w:t>高考志愿的问题</w:t>
      </w:r>
      <w:r w:rsidR="00555074">
        <w:rPr>
          <w:rFonts w:ascii="微软雅黑" w:eastAsia="微软雅黑" w:hAnsi="微软雅黑" w:hint="eastAsia"/>
          <w:sz w:val="18"/>
          <w:szCs w:val="18"/>
        </w:rPr>
        <w:t>。</w:t>
      </w:r>
      <w:r w:rsidR="00BF6C62">
        <w:rPr>
          <w:rFonts w:ascii="微软雅黑" w:eastAsia="微软雅黑" w:hAnsi="微软雅黑" w:hint="eastAsia"/>
          <w:sz w:val="18"/>
          <w:szCs w:val="18"/>
        </w:rPr>
        <w:t xml:space="preserve"> </w:t>
      </w:r>
      <w:r w:rsidR="00BF6C62">
        <w:rPr>
          <w:rFonts w:ascii="微软雅黑" w:eastAsia="微软雅黑" w:hAnsi="微软雅黑"/>
          <w:sz w:val="18"/>
          <w:szCs w:val="18"/>
        </w:rPr>
        <w:t xml:space="preserve"> </w:t>
      </w:r>
    </w:p>
    <w:sectPr w:rsidR="00555074" w:rsidRPr="00D85A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FFA9F" w14:textId="77777777" w:rsidR="00506E2D" w:rsidRDefault="00506E2D" w:rsidP="006A0B28">
      <w:r>
        <w:separator/>
      </w:r>
    </w:p>
  </w:endnote>
  <w:endnote w:type="continuationSeparator" w:id="0">
    <w:p w14:paraId="4C979272" w14:textId="77777777" w:rsidR="00506E2D" w:rsidRDefault="00506E2D" w:rsidP="006A0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CC8F5" w14:textId="77777777" w:rsidR="00506E2D" w:rsidRDefault="00506E2D" w:rsidP="006A0B28">
      <w:r>
        <w:separator/>
      </w:r>
    </w:p>
  </w:footnote>
  <w:footnote w:type="continuationSeparator" w:id="0">
    <w:p w14:paraId="43919AC3" w14:textId="77777777" w:rsidR="00506E2D" w:rsidRDefault="00506E2D" w:rsidP="006A0B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252"/>
    <w:rsid w:val="00062D48"/>
    <w:rsid w:val="000A17D3"/>
    <w:rsid w:val="001F0221"/>
    <w:rsid w:val="00214BCF"/>
    <w:rsid w:val="00222DA3"/>
    <w:rsid w:val="00404A67"/>
    <w:rsid w:val="00434849"/>
    <w:rsid w:val="0046122A"/>
    <w:rsid w:val="00495640"/>
    <w:rsid w:val="004E20B2"/>
    <w:rsid w:val="004F75BA"/>
    <w:rsid w:val="00506E2D"/>
    <w:rsid w:val="00555074"/>
    <w:rsid w:val="005965C2"/>
    <w:rsid w:val="006A0B28"/>
    <w:rsid w:val="006D5EFE"/>
    <w:rsid w:val="006F429B"/>
    <w:rsid w:val="007B358C"/>
    <w:rsid w:val="007C31AA"/>
    <w:rsid w:val="007C6B18"/>
    <w:rsid w:val="00857CC0"/>
    <w:rsid w:val="00860AF0"/>
    <w:rsid w:val="00886ECA"/>
    <w:rsid w:val="008975FD"/>
    <w:rsid w:val="008D1AD7"/>
    <w:rsid w:val="00907EC4"/>
    <w:rsid w:val="00924230"/>
    <w:rsid w:val="00961252"/>
    <w:rsid w:val="00A54C23"/>
    <w:rsid w:val="00A55E90"/>
    <w:rsid w:val="00B34B26"/>
    <w:rsid w:val="00B408CE"/>
    <w:rsid w:val="00BE3509"/>
    <w:rsid w:val="00BF6C62"/>
    <w:rsid w:val="00C77F0A"/>
    <w:rsid w:val="00CF5C09"/>
    <w:rsid w:val="00D35638"/>
    <w:rsid w:val="00D85A7D"/>
    <w:rsid w:val="00EC0860"/>
    <w:rsid w:val="00F266E0"/>
    <w:rsid w:val="00F35E83"/>
    <w:rsid w:val="00F72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DD2C0"/>
  <w15:chartTrackingRefBased/>
  <w15:docId w15:val="{ED686172-CEA0-4CFC-B653-9B0B780D5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0B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A0B28"/>
    <w:rPr>
      <w:sz w:val="18"/>
      <w:szCs w:val="18"/>
    </w:rPr>
  </w:style>
  <w:style w:type="paragraph" w:styleId="a5">
    <w:name w:val="footer"/>
    <w:basedOn w:val="a"/>
    <w:link w:val="a6"/>
    <w:uiPriority w:val="99"/>
    <w:unhideWhenUsed/>
    <w:rsid w:val="006A0B28"/>
    <w:pPr>
      <w:tabs>
        <w:tab w:val="center" w:pos="4153"/>
        <w:tab w:val="right" w:pos="8306"/>
      </w:tabs>
      <w:snapToGrid w:val="0"/>
      <w:jc w:val="left"/>
    </w:pPr>
    <w:rPr>
      <w:sz w:val="18"/>
      <w:szCs w:val="18"/>
    </w:rPr>
  </w:style>
  <w:style w:type="character" w:customStyle="1" w:styleId="a6">
    <w:name w:val="页脚 字符"/>
    <w:basedOn w:val="a0"/>
    <w:link w:val="a5"/>
    <w:uiPriority w:val="99"/>
    <w:rsid w:val="006A0B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37</cp:revision>
  <dcterms:created xsi:type="dcterms:W3CDTF">2022-07-01T04:09:00Z</dcterms:created>
  <dcterms:modified xsi:type="dcterms:W3CDTF">2022-07-03T14:55:00Z</dcterms:modified>
</cp:coreProperties>
</file>