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以色列进攻黎巴嫩，是嘴炮还是宏图大业？</w:t>
      </w:r>
    </w:p>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黎巴嫩战争对世界有什么影响</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据新华社6月25日报道，多名不愿公开姓名的美国官员向《政治报》网站披露，美方近期通过间接渠道警告黎巴嫩真</w:t>
      </w:r>
      <w:r>
        <w:rPr>
          <w:rFonts w:hint="default" w:ascii="微软雅黑" w:hAnsi="微软雅黑" w:eastAsia="微软雅黑" w:cs="微软雅黑"/>
          <w:b/>
          <w:bCs/>
          <w:sz w:val="18"/>
          <w:szCs w:val="18"/>
          <w:lang w:eastAsia="zh-CN"/>
        </w:rPr>
        <w:t>Z</w:t>
      </w:r>
      <w:r>
        <w:rPr>
          <w:rFonts w:hint="eastAsia" w:ascii="微软雅黑" w:hAnsi="微软雅黑" w:eastAsia="微软雅黑" w:cs="微软雅黑"/>
          <w:b/>
          <w:bCs/>
          <w:sz w:val="18"/>
          <w:szCs w:val="18"/>
          <w:lang w:val="en-US" w:eastAsia="zh-CN"/>
        </w:rPr>
        <w:t>党：不要指望美方能够阻止以色列发动地面进攻。一名知情人士说，美方传话，是想让真Z党让步，为黎以边境紧张局势降温。不少美方官员认定以色列今后数周将针对真Z党展开重大军事行动。</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以色列威胁地面进攻黎巴嫩，这一消息震惊全球。大家纷纷猜测，加沙战事尚且未平息，以色列威胁进攻战力远强于哈马斯的黎巴嫩真Z党会否只是嘴炮？是冲冠一怒，还是另有玄机？</w:t>
      </w:r>
      <w:r>
        <w:rPr>
          <w:rFonts w:hint="default" w:ascii="微软雅黑" w:hAnsi="微软雅黑" w:eastAsia="微软雅黑" w:cs="微软雅黑"/>
          <w:sz w:val="18"/>
          <w:szCs w:val="18"/>
          <w:lang w:eastAsia="zh-CN"/>
        </w:rPr>
        <w:t>此举会否引发中东更大范围危机？</w:t>
      </w:r>
    </w:p>
    <w:p>
      <w:pPr>
        <w:jc w:val="both"/>
        <w:rPr>
          <w:rFonts w:hint="default" w:ascii="微软雅黑" w:hAnsi="微软雅黑" w:eastAsia="微软雅黑" w:cs="微软雅黑"/>
          <w:sz w:val="18"/>
          <w:szCs w:val="18"/>
          <w:lang w:eastAsia="zh-CN"/>
        </w:rPr>
      </w:pPr>
    </w:p>
    <w:p>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本文将从双方冲突的历史经纬以及目前的全球博弈现状进行深入分析，以窥混合战争模式下中东局势之未来。</w:t>
      </w:r>
    </w:p>
    <w:p>
      <w:pPr>
        <w:jc w:val="both"/>
        <w:rPr>
          <w:rFonts w:hint="eastAsia" w:ascii="微软雅黑" w:hAnsi="微软雅黑" w:eastAsia="微软雅黑" w:cs="微软雅黑"/>
          <w:sz w:val="18"/>
          <w:szCs w:val="18"/>
          <w:lang w:val="en-US" w:eastAsia="zh-CN"/>
        </w:rPr>
      </w:pPr>
    </w:p>
    <w:p>
      <w:pPr>
        <w:ind w:firstLine="2341" w:firstLineChars="130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【双方冲突</w:t>
      </w:r>
      <w:r>
        <w:rPr>
          <w:rFonts w:hint="default" w:ascii="微软雅黑" w:hAnsi="微软雅黑" w:eastAsia="微软雅黑" w:cs="微软雅黑"/>
          <w:b/>
          <w:bCs/>
          <w:sz w:val="18"/>
          <w:szCs w:val="18"/>
          <w:lang w:eastAsia="zh-CN"/>
        </w:rPr>
        <w:t>的</w:t>
      </w:r>
      <w:r>
        <w:rPr>
          <w:rFonts w:hint="eastAsia" w:ascii="微软雅黑" w:hAnsi="微软雅黑" w:eastAsia="微软雅黑" w:cs="微软雅黑"/>
          <w:b/>
          <w:bCs/>
          <w:sz w:val="18"/>
          <w:szCs w:val="18"/>
          <w:lang w:val="en-US" w:eastAsia="zh-CN"/>
        </w:rPr>
        <w:t>核心】</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历史上，2000年和2006年确实分别爆发</w:t>
      </w:r>
      <w:r>
        <w:rPr>
          <w:rFonts w:hint="default" w:ascii="微软雅黑" w:hAnsi="微软雅黑" w:eastAsia="微软雅黑" w:cs="微软雅黑"/>
          <w:sz w:val="18"/>
          <w:szCs w:val="18"/>
          <w:lang w:eastAsia="zh-CN"/>
        </w:rPr>
        <w:t>过</w:t>
      </w:r>
      <w:r>
        <w:rPr>
          <w:rFonts w:hint="eastAsia" w:ascii="微软雅黑" w:hAnsi="微软雅黑" w:eastAsia="微软雅黑" w:cs="微软雅黑"/>
          <w:sz w:val="18"/>
          <w:szCs w:val="18"/>
          <w:lang w:val="en-US" w:eastAsia="zh-CN"/>
        </w:rPr>
        <w:t>以色列入侵黎巴嫩南部的战争，有前例可循。</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那么，如果战，这一次的爆发点位于什么地区呢？</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6月19日，真Z党领导人纳斯鲁拉威胁，即将进攻以色列北加利利地区。在这之前的5月15日，真Z党发射无人机袭击了下加利利地区的提比利亚地区。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目前来看，以色列北部加利利地区就是真Z党的重点打击目标。</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以色列方面则通过美国警告真Z党，必须撤出黎巴嫩南部地区</w:t>
      </w:r>
      <w:r>
        <w:rPr>
          <w:rFonts w:hint="default" w:ascii="微软雅黑" w:hAnsi="微软雅黑" w:eastAsia="微软雅黑" w:cs="微软雅黑"/>
          <w:sz w:val="18"/>
          <w:szCs w:val="18"/>
          <w:lang w:eastAsia="zh-CN"/>
        </w:rPr>
        <w:t>。相应的，</w:t>
      </w:r>
      <w:r>
        <w:rPr>
          <w:rFonts w:hint="eastAsia" w:ascii="微软雅黑" w:hAnsi="微软雅黑" w:eastAsia="微软雅黑" w:cs="微软雅黑"/>
          <w:sz w:val="18"/>
          <w:szCs w:val="18"/>
          <w:lang w:val="en-US" w:eastAsia="zh-CN"/>
        </w:rPr>
        <w:t>真Z党警告以色列，必须将军队撤离黎巴嫩境内的利塔尼河。</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真Z党与以色列的冲突分别指向</w:t>
      </w:r>
      <w:r>
        <w:rPr>
          <w:rFonts w:hint="eastAsia" w:ascii="微软雅黑" w:hAnsi="微软雅黑" w:eastAsia="微软雅黑" w:cs="微软雅黑"/>
          <w:sz w:val="18"/>
          <w:szCs w:val="18"/>
          <w:lang w:val="en-US" w:eastAsia="zh-CN"/>
        </w:rPr>
        <w:t>加利利所在</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以色列北部和利塔尼河所在</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黎巴嫩南部</w:t>
      </w:r>
      <w:r>
        <w:rPr>
          <w:rFonts w:hint="default" w:ascii="微软雅黑" w:hAnsi="微软雅黑" w:eastAsia="微软雅黑" w:cs="微软雅黑"/>
          <w:sz w:val="18"/>
          <w:szCs w:val="18"/>
          <w:lang w:eastAsia="zh-CN"/>
        </w:rPr>
        <w:t>地区，</w:t>
      </w:r>
      <w:r>
        <w:rPr>
          <w:rFonts w:hint="eastAsia" w:ascii="微软雅黑" w:hAnsi="微软雅黑" w:eastAsia="微软雅黑" w:cs="微软雅黑"/>
          <w:sz w:val="18"/>
          <w:szCs w:val="18"/>
          <w:lang w:val="en-US" w:eastAsia="zh-CN"/>
        </w:rPr>
        <w:t>那么，双方各自</w:t>
      </w:r>
      <w:r>
        <w:rPr>
          <w:rFonts w:hint="default" w:ascii="微软雅黑" w:hAnsi="微软雅黑" w:eastAsia="微软雅黑" w:cs="微软雅黑"/>
          <w:sz w:val="18"/>
          <w:szCs w:val="18"/>
          <w:lang w:eastAsia="zh-CN"/>
        </w:rPr>
        <w:t>主张</w:t>
      </w:r>
      <w:r>
        <w:rPr>
          <w:rFonts w:hint="eastAsia" w:ascii="微软雅黑" w:hAnsi="微软雅黑" w:eastAsia="微软雅黑" w:cs="微软雅黑"/>
          <w:sz w:val="18"/>
          <w:szCs w:val="18"/>
          <w:lang w:val="en-US" w:eastAsia="zh-CN"/>
        </w:rPr>
        <w:t>的法理基础如何呢？</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以色列北部加利利地区是其侵占的巴勒斯坦领土，黎巴嫩南部是黎巴嫩主权领土所在地区，在黎巴嫩合法参政的真Z党夺回本国领土完全合法，而且，黎巴嫩南部地区大量居民都是从巴勒斯坦逃出来的难民，</w:t>
      </w:r>
      <w:r>
        <w:rPr>
          <w:rFonts w:hint="default" w:ascii="微软雅黑" w:hAnsi="微软雅黑" w:eastAsia="微软雅黑" w:cs="微软雅黑"/>
          <w:sz w:val="18"/>
          <w:szCs w:val="18"/>
          <w:lang w:eastAsia="zh-CN"/>
        </w:rPr>
        <w:t>以色列占领的</w:t>
      </w:r>
      <w:r>
        <w:rPr>
          <w:rFonts w:hint="eastAsia" w:ascii="微软雅黑" w:hAnsi="微软雅黑" w:eastAsia="微软雅黑" w:cs="微软雅黑"/>
          <w:sz w:val="18"/>
          <w:szCs w:val="18"/>
          <w:lang w:val="en-US" w:eastAsia="zh-CN"/>
        </w:rPr>
        <w:t>加利利地区本身就是他们家园。所以，真Z党做法完全符合联合国宪章</w:t>
      </w:r>
      <w:r>
        <w:rPr>
          <w:rFonts w:hint="default" w:ascii="微软雅黑" w:hAnsi="微软雅黑" w:eastAsia="微软雅黑" w:cs="微软雅黑"/>
          <w:sz w:val="18"/>
          <w:szCs w:val="18"/>
          <w:lang w:eastAsia="zh-CN"/>
        </w:rPr>
        <w:t>等</w:t>
      </w:r>
      <w:r>
        <w:rPr>
          <w:rFonts w:hint="eastAsia" w:ascii="微软雅黑" w:hAnsi="微软雅黑" w:eastAsia="微软雅黑" w:cs="微软雅黑"/>
          <w:sz w:val="18"/>
          <w:szCs w:val="18"/>
          <w:lang w:val="en-US" w:eastAsia="zh-CN"/>
        </w:rPr>
        <w:t>国际法</w:t>
      </w:r>
      <w:r>
        <w:rPr>
          <w:rFonts w:hint="default" w:ascii="微软雅黑" w:hAnsi="微软雅黑" w:eastAsia="微软雅黑" w:cs="微软雅黑"/>
          <w:sz w:val="18"/>
          <w:szCs w:val="18"/>
          <w:lang w:eastAsia="zh-CN"/>
        </w:rPr>
        <w:t>准则</w:t>
      </w:r>
      <w:r>
        <w:rPr>
          <w:rFonts w:hint="eastAsia" w:ascii="微软雅黑" w:hAnsi="微软雅黑" w:eastAsia="微软雅黑" w:cs="微软雅黑"/>
          <w:sz w:val="18"/>
          <w:szCs w:val="18"/>
          <w:lang w:val="en-US" w:eastAsia="zh-CN"/>
        </w:rPr>
        <w:t>。</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反过来，以色列要求真Z党从黎巴嫩南部地区撤出，这是标准的地区霸权主义。</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6月25日，黎巴嫩议会议长贝里公开表示，美以方面要求真Z党从黎以边界撤军八公里，</w:t>
      </w:r>
      <w:r>
        <w:rPr>
          <w:rFonts w:hint="default" w:ascii="微软雅黑" w:hAnsi="微软雅黑" w:eastAsia="微软雅黑" w:cs="微软雅黑"/>
          <w:sz w:val="18"/>
          <w:szCs w:val="18"/>
          <w:lang w:eastAsia="zh-CN"/>
        </w:rPr>
        <w:t>那</w:t>
      </w:r>
      <w:r>
        <w:rPr>
          <w:rFonts w:hint="eastAsia" w:ascii="微软雅黑" w:hAnsi="微软雅黑" w:eastAsia="微软雅黑" w:cs="微软雅黑"/>
          <w:sz w:val="18"/>
          <w:szCs w:val="18"/>
          <w:lang w:val="en-US" w:eastAsia="zh-CN"/>
        </w:rPr>
        <w:t>黎巴嫩</w:t>
      </w:r>
      <w:r>
        <w:rPr>
          <w:rFonts w:hint="default" w:ascii="微软雅黑" w:hAnsi="微软雅黑" w:eastAsia="微软雅黑" w:cs="微软雅黑"/>
          <w:sz w:val="18"/>
          <w:szCs w:val="18"/>
          <w:lang w:eastAsia="zh-CN"/>
        </w:rPr>
        <w:t>对等</w:t>
      </w:r>
      <w:r>
        <w:rPr>
          <w:rFonts w:hint="eastAsia" w:ascii="微软雅黑" w:hAnsi="微软雅黑" w:eastAsia="微软雅黑" w:cs="微软雅黑"/>
          <w:sz w:val="18"/>
          <w:szCs w:val="18"/>
          <w:lang w:val="en-US" w:eastAsia="zh-CN"/>
        </w:rPr>
        <w:t>要求以色列从边境地区撤军八公里。很明显，以色列是不可能从边境撤军八公里的。对此，黎巴嫩议会议长贝里表示，一旦以色列入侵黎巴嫩，其领导的黎巴嫩政府军队将抢在真Z党武装之前打击以色列。</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从双方</w:t>
      </w:r>
      <w:r>
        <w:rPr>
          <w:rFonts w:hint="default" w:ascii="微软雅黑" w:hAnsi="微软雅黑" w:eastAsia="微软雅黑" w:cs="微软雅黑"/>
          <w:b w:val="0"/>
          <w:bCs w:val="0"/>
          <w:sz w:val="18"/>
          <w:szCs w:val="18"/>
          <w:lang w:eastAsia="zh-CN"/>
        </w:rPr>
        <w:t>目前的</w:t>
      </w:r>
      <w:r>
        <w:rPr>
          <w:rFonts w:hint="eastAsia" w:ascii="微软雅黑" w:hAnsi="微软雅黑" w:eastAsia="微软雅黑" w:cs="微软雅黑"/>
          <w:b w:val="0"/>
          <w:bCs w:val="0"/>
          <w:sz w:val="18"/>
          <w:szCs w:val="18"/>
          <w:lang w:val="en-US" w:eastAsia="zh-CN"/>
        </w:rPr>
        <w:t>争夺</w:t>
      </w:r>
      <w:r>
        <w:rPr>
          <w:rFonts w:hint="default" w:ascii="微软雅黑" w:hAnsi="微软雅黑" w:eastAsia="微软雅黑" w:cs="微软雅黑"/>
          <w:b w:val="0"/>
          <w:bCs w:val="0"/>
          <w:sz w:val="18"/>
          <w:szCs w:val="18"/>
          <w:lang w:eastAsia="zh-CN"/>
        </w:rPr>
        <w:t>来</w:t>
      </w:r>
      <w:r>
        <w:rPr>
          <w:rFonts w:hint="eastAsia" w:ascii="微软雅黑" w:hAnsi="微软雅黑" w:eastAsia="微软雅黑" w:cs="微软雅黑"/>
          <w:b w:val="0"/>
          <w:bCs w:val="0"/>
          <w:sz w:val="18"/>
          <w:szCs w:val="18"/>
          <w:lang w:val="en-US" w:eastAsia="zh-CN"/>
        </w:rPr>
        <w:t>看，利塔尼河所在黎巴嫩南部以及以色列加利利地区成了双方冲突的核心。</w:t>
      </w:r>
    </w:p>
    <w:p>
      <w:pPr>
        <w:jc w:val="both"/>
        <w:rPr>
          <w:rFonts w:hint="default"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w:t>
      </w:r>
      <w:r>
        <w:rPr>
          <w:rFonts w:hint="default" w:ascii="微软雅黑" w:hAnsi="微软雅黑" w:eastAsia="微软雅黑" w:cs="微软雅黑"/>
          <w:b/>
          <w:bCs/>
          <w:sz w:val="18"/>
          <w:szCs w:val="18"/>
          <w:lang w:eastAsia="zh-CN"/>
        </w:rPr>
        <w:t>迫切需要</w:t>
      </w:r>
      <w:r>
        <w:rPr>
          <w:rFonts w:hint="eastAsia" w:ascii="微软雅黑" w:hAnsi="微软雅黑" w:eastAsia="微软雅黑" w:cs="微软雅黑"/>
          <w:b/>
          <w:bCs/>
          <w:sz w:val="18"/>
          <w:szCs w:val="18"/>
          <w:lang w:val="en-US" w:eastAsia="zh-CN"/>
        </w:rPr>
        <w:t>控制黎巴嫩南部】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那么，以色列为什么一定要控制黎巴嫩南部地区呢？</w:t>
      </w:r>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一、打击俄叙联军的空中走廊。</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w:t>
      </w:r>
      <w:r>
        <w:rPr>
          <w:rFonts w:hint="default" w:ascii="微软雅黑" w:hAnsi="微软雅黑" w:eastAsia="微软雅黑" w:cs="微软雅黑"/>
          <w:b w:val="0"/>
          <w:bCs w:val="0"/>
          <w:sz w:val="18"/>
          <w:szCs w:val="18"/>
          <w:lang w:eastAsia="zh-CN"/>
        </w:rPr>
        <w:t>长期以来，</w:t>
      </w:r>
      <w:r>
        <w:rPr>
          <w:rFonts w:hint="eastAsia" w:ascii="微软雅黑" w:hAnsi="微软雅黑" w:eastAsia="微软雅黑" w:cs="微软雅黑"/>
          <w:b w:val="0"/>
          <w:bCs w:val="0"/>
          <w:sz w:val="18"/>
          <w:szCs w:val="18"/>
          <w:lang w:val="en-US" w:eastAsia="zh-CN"/>
        </w:rPr>
        <w:t>以色列袭击叙利亚大马士革机场，采用的战术都是从加利利地区的空军基地起飞战机，超低空穿越利塔尼河东侧谷底进入贝卡谷地，然后飞向东侧，利用贝卡谷地东侧山脉掩护，突然拉升高度</w:t>
      </w:r>
      <w:r>
        <w:rPr>
          <w:rFonts w:hint="default" w:ascii="微软雅黑" w:hAnsi="微软雅黑" w:eastAsia="微软雅黑" w:cs="微软雅黑"/>
          <w:b w:val="0"/>
          <w:bCs w:val="0"/>
          <w:sz w:val="18"/>
          <w:szCs w:val="18"/>
          <w:lang w:eastAsia="zh-CN"/>
        </w:rPr>
        <w:t>展开</w:t>
      </w:r>
      <w:r>
        <w:rPr>
          <w:rFonts w:hint="eastAsia" w:ascii="微软雅黑" w:hAnsi="微软雅黑" w:eastAsia="微软雅黑" w:cs="微软雅黑"/>
          <w:b w:val="0"/>
          <w:bCs w:val="0"/>
          <w:sz w:val="18"/>
          <w:szCs w:val="18"/>
          <w:lang w:val="en-US" w:eastAsia="zh-CN"/>
        </w:rPr>
        <w:t>突袭。以军战机拉起以后，迅速发射防区外导弹打击大马士革机场目标，然后立马下降高度，原路从贝卡谷地穿越利塔尼河东侧河谷，最终安全飞回加利利地区。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从大马士革地区</w:t>
      </w:r>
      <w:r>
        <w:rPr>
          <w:rFonts w:hint="default" w:ascii="微软雅黑" w:hAnsi="微软雅黑" w:eastAsia="微软雅黑" w:cs="微软雅黑"/>
          <w:b w:val="0"/>
          <w:bCs w:val="0"/>
          <w:sz w:val="18"/>
          <w:szCs w:val="18"/>
          <w:lang w:eastAsia="zh-CN"/>
        </w:rPr>
        <w:t>观察敌情的话</w:t>
      </w:r>
      <w:r>
        <w:rPr>
          <w:rFonts w:hint="eastAsia" w:ascii="微软雅黑" w:hAnsi="微软雅黑" w:eastAsia="微软雅黑" w:cs="微软雅黑"/>
          <w:b w:val="0"/>
          <w:bCs w:val="0"/>
          <w:sz w:val="18"/>
          <w:szCs w:val="18"/>
          <w:lang w:val="en-US" w:eastAsia="zh-CN"/>
        </w:rPr>
        <w:t>，只能看到突然跃出山脉以及迅速返航的以色列战机。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虽然叙利亚大马士革地区部署了俄罗斯S400和叙利亚的S200防空导弹，但因为以色列战机发射导弹时，露出山脉屏障的时间极短，防空雷达很难完成锁定。</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实际上，即便在极短时间内完成锁定，</w:t>
      </w:r>
      <w:r>
        <w:rPr>
          <w:rFonts w:hint="default" w:ascii="微软雅黑" w:hAnsi="微软雅黑" w:eastAsia="微软雅黑" w:cs="微软雅黑"/>
          <w:b w:val="0"/>
          <w:bCs w:val="0"/>
          <w:sz w:val="18"/>
          <w:szCs w:val="18"/>
          <w:lang w:eastAsia="zh-CN"/>
        </w:rPr>
        <w:t>叙利亚</w:t>
      </w:r>
      <w:r>
        <w:rPr>
          <w:rFonts w:hint="eastAsia" w:ascii="微软雅黑" w:hAnsi="微软雅黑" w:eastAsia="微软雅黑" w:cs="微软雅黑"/>
          <w:b w:val="0"/>
          <w:bCs w:val="0"/>
          <w:sz w:val="18"/>
          <w:szCs w:val="18"/>
          <w:lang w:val="en-US" w:eastAsia="zh-CN"/>
        </w:rPr>
        <w:t>也不敢轻易发射</w:t>
      </w:r>
      <w:r>
        <w:rPr>
          <w:rFonts w:hint="default" w:ascii="微软雅黑" w:hAnsi="微软雅黑" w:eastAsia="微软雅黑" w:cs="微软雅黑"/>
          <w:b w:val="0"/>
          <w:bCs w:val="0"/>
          <w:sz w:val="18"/>
          <w:szCs w:val="18"/>
          <w:lang w:eastAsia="zh-CN"/>
        </w:rPr>
        <w:t>防空导弹予以拦截</w:t>
      </w:r>
      <w:r>
        <w:rPr>
          <w:rFonts w:hint="eastAsia" w:ascii="微软雅黑" w:hAnsi="微软雅黑" w:eastAsia="微软雅黑" w:cs="微软雅黑"/>
          <w:b w:val="0"/>
          <w:bCs w:val="0"/>
          <w:sz w:val="18"/>
          <w:szCs w:val="18"/>
          <w:lang w:val="en-US" w:eastAsia="zh-CN"/>
        </w:rPr>
        <w:t>，因为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该地区空域是黎巴嫩、埃及以及欧洲地区国际航班进入大马士革机场的航道，一旦仓促发射，雷达反射面远比战机更大的客机极有可能被击落。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以色列正是利用俄叙联军对误击民航的忌惮，才大胆且无耻地将战机躲在国际航班的背后，近距离攻击叙利亚防空阵地</w:t>
      </w:r>
      <w:r>
        <w:rPr>
          <w:rFonts w:hint="default" w:ascii="微软雅黑" w:hAnsi="微软雅黑" w:eastAsia="微软雅黑" w:cs="微软雅黑"/>
          <w:b w:val="0"/>
          <w:bCs w:val="0"/>
          <w:sz w:val="18"/>
          <w:szCs w:val="18"/>
          <w:lang w:eastAsia="zh-CN"/>
        </w:rPr>
        <w:t>等</w:t>
      </w:r>
      <w:r>
        <w:rPr>
          <w:rFonts w:hint="eastAsia" w:ascii="微软雅黑" w:hAnsi="微软雅黑" w:eastAsia="微软雅黑" w:cs="微软雅黑"/>
          <w:b w:val="0"/>
          <w:bCs w:val="0"/>
          <w:sz w:val="18"/>
          <w:szCs w:val="18"/>
          <w:lang w:val="en-US" w:eastAsia="zh-CN"/>
        </w:rPr>
        <w:t>高价值目标。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今年4月1日，以军战机空袭伊朗驻叙利亚大马士革大使馆，炸死7名伊朗高官时，就是用的这一伎俩。</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叙联军来说，打击以色列战机确实投鼠忌器。因为，能够在这种时候飞抵大马士革的航班，必然都是对叙友好国家或者中立国家，一旦击中他国民航客机，不仅误伤盟国无辜民众，而且必然引发严重外交事件。</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同样的肮脏行径，美国乐此不疲。此前伊朗击落的美军无人机，也是躲在卡塔尔进入伊朗领空的航班背后，妄图误导伊朗击落卡塔尔航班，从而离间伊朗和卡塔尔关系；在南海地区，美军EC130等在内的电子战飞机</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经常伪装民码，公然进入中国南海防空识别区，就是希望误导中国击中该地区水域的其他国家飞机，从而栽赃中国。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但是，现实有时候很骨感，中国和伊朗毕竟不是叙利亚，这两次都成功识别了假目标，伊朗更直接精准击落了美军无人机，从而避免掉进美国的离间计陷阱。</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除了袭击大马士革外，这条空中打击走廊还是以色列频繁空袭叙利亚中部霍姆斯以及西北部阿勒颇地区的通道。战略角度而言，这条走廊是目前以色列突袭叙利亚的最有利的走廊。</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此前，</w:t>
      </w:r>
      <w:r>
        <w:rPr>
          <w:rFonts w:hint="eastAsia" w:ascii="微软雅黑" w:hAnsi="微软雅黑" w:eastAsia="微软雅黑" w:cs="微软雅黑"/>
          <w:b w:val="0"/>
          <w:bCs w:val="0"/>
          <w:sz w:val="18"/>
          <w:szCs w:val="18"/>
          <w:lang w:val="en-US" w:eastAsia="zh-CN"/>
        </w:rPr>
        <w:t>以色列分别试图从叙利亚西海岸，以及穿越约旦分别打击叙利亚东部以及西部的阿布凯马勒，但均遭到俄罗斯SU-35战机的拦截，俄军飞行员甚至用火控雷达锁定猖狂的以色列战机，这才逼退它们。</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之所以能够成功拦截，很大程度也是因为以军战机飞行的时候没有贝卡谷地中的山脉做遮挡物。如果以色列从加利利-贝卡谷地走廊出击，不仅无法预测其何时发动攻击，而且发动攻击以后也无法及时启动有效拦截。</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加利利往北穿越利塔尼河东侧，途径贝卡谷地，直接抵达霍姆斯市，方便打击哈马和阿勒颇等城市。这条通道前半段打击大马士革，后半段打击霍姆斯、阿勒颇以及叙利亚驻军最多的西部城市。这样一来，叙利亚人口超过一半就都在以军打击范围之内了。</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走廊，血饮称为加利利-贝卡谷地走廊。此前俄叙联军围攻西北部东tu大本营吉斯尔苏古尔镇的时候，以色列战机就频繁利用这一空中通道打击阿勒颇西南部的俄叙联军阵地，意在帮助东tu恐怖分子抵抗俄叙联军的围剿。</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每当以色列战略压力大的时候，就会通过这条走廊打击叙利亚、俄罗斯、伊朗乃至黎巴嫩真主党，成为以色列打压俄叙联军的空中长鞭！</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二、绝杀黎巴嫩真Z党。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以色列一旦夺取黎巴嫩南部地区，就能够控制从叙利亚进入黎巴嫩的所有过境点。</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黎巴嫩南部是真Z党的根据地。一旦这里被占领，当地巴勒斯坦难民必然被驱逐，这样一来，失去了群众基础真Z党也就失去了经济来源和兵源，无奈之下只能往北部撤退，而北部是亲美欧的马龙派领地。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届时，衰落的真Z党迁往北部地区，必然引来马龙派长枪党和美以的联合围剿，最后就只能化整为零进入叙利亚境内，丧失既往在黎巴嫩政坛取得的所有成果。</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三、重新打开扩张通道。</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以色列国内目前在发动黎巴嫩战争上达成高度一致，以色列领导人内塔尼亚胡公开表示将在结束加沙南部战事后将军队转移到北部，这明显是要北上与真Z党决一死战。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那么，以色列为何要快速北上呢？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去年10月7日巴以战争爆发后，以色列虽然大规模进攻加沙地区，并屠杀了包括大部分妇女儿童在内的36000名巴勒斯坦人，但在全世界的公然反对下，吞并加沙在内巴勒斯坦图谋基本落空，也并未消灭哈马斯。从战略上看，以色列只是在后院起火后，暂时压制了加沙战火。即便以色列占领了加沙，但战略上并未取得任何成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战争是叙利亚战争后中俄战略胜利的延伸，中俄联手将美国在中东核心区驻军一刀两断，这对以色列战略打击极大。以色列控制的库尔德武装被俄叙土伊联手打残，叙利亚解放中西部和东部以后，以色列在过去十几年的扩张成果几乎全部丧失殆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血饮在2018年文章里说过，什叶派伊朗在叙利亚建立的导弹基地将从三个方面打击以色列本土。可以说俄叙土伊打到了幕后真凶以色列的家门口，</w:t>
      </w:r>
      <w:r>
        <w:rPr>
          <w:rFonts w:hint="default" w:ascii="微软雅黑" w:hAnsi="微软雅黑" w:eastAsia="微软雅黑" w:cs="微软雅黑"/>
          <w:b w:val="0"/>
          <w:bCs w:val="0"/>
          <w:sz w:val="18"/>
          <w:szCs w:val="18"/>
          <w:lang w:eastAsia="zh-CN"/>
        </w:rPr>
        <w:t>凸显</w:t>
      </w:r>
      <w:r>
        <w:rPr>
          <w:rFonts w:hint="eastAsia" w:ascii="微软雅黑" w:hAnsi="微软雅黑" w:eastAsia="微软雅黑" w:cs="微软雅黑"/>
          <w:b w:val="0"/>
          <w:bCs w:val="0"/>
          <w:sz w:val="18"/>
          <w:szCs w:val="18"/>
          <w:lang w:val="en-US" w:eastAsia="zh-CN"/>
        </w:rPr>
        <w:t>以色列的重大战略失败。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大以色列计划要重启，就必须再次向北部的黎巴嫩和叙利亚扩张，所以，在扑灭后院加沙之火后，以色列再次发动黎巴嫩战争</w:t>
      </w:r>
      <w:r>
        <w:rPr>
          <w:rFonts w:hint="default" w:ascii="微软雅黑" w:hAnsi="微软雅黑" w:eastAsia="微软雅黑" w:cs="微软雅黑"/>
          <w:b w:val="0"/>
          <w:bCs w:val="0"/>
          <w:sz w:val="18"/>
          <w:szCs w:val="18"/>
          <w:lang w:eastAsia="zh-CN"/>
        </w:rPr>
        <w:t>就是准备</w:t>
      </w:r>
      <w:r>
        <w:rPr>
          <w:rFonts w:hint="eastAsia" w:ascii="微软雅黑" w:hAnsi="微软雅黑" w:eastAsia="微软雅黑" w:cs="微软雅黑"/>
          <w:b w:val="0"/>
          <w:bCs w:val="0"/>
          <w:sz w:val="18"/>
          <w:szCs w:val="18"/>
          <w:lang w:val="en-US" w:eastAsia="zh-CN"/>
        </w:rPr>
        <w:t>重启大以色列计划，这是犹太复国主义不甘心在中东核心区的失败，迫切希望发动地缘反攻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巩固以色列基本盘。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向北侵略黎巴嫩和叙利亚，最方便的就是扩大加利利-贝卡谷地走廊。只要控制了这条走廊所在的黎巴嫩南部地区，以色列就可以直接从西侧打击牵制俄叙联军控制的大马士革、阿勒颇等大城市，同时还能向北增援东tu、HTS控制的伊德利波省，向东北扩张</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可以联络被打残的库尔德。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整个战略中，只要重新控制叙利亚西部地区，就能够盘活中东，再向西进攻伊拉克，就可以将中东美军棋子重新连成一片。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四、打通B管线的梗阻。</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血饮在之前文章中说过，犹太资本要重新在金融上翻盘，就必须打通从沙特穿越约旦安曼，途经巴勒斯坦，直达以色列海法港的B管线。</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该管线抵达以色列海法港的最后部分，就是从巴勒斯坦约旦河西岸地区和戈兰高地之间的加利利地区穿过。本来B管线绕道加沙也可以直达以色列东部海港，但以色列在加沙遭遇失败后，回过头来发现</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加利利-贝卡谷地走廊源头卡住了B管线，真Z党一旦占领该地区，B管线将彻底泡汤。</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纳斯鲁拉已经威胁夺取加利利地区，并且前锋部队已经占领加利利北部边缘城镇，这个时候以色列只能被迫北上增兵，绝不允许真Z党攻占加利利地区。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要保证该管线安全，以色列就必须同时控制戈兰高地和利塔尼亚地区高地，唯有确保这些地区安全，才能打通B管线梗阻，否则真Z党三天两头炮击，这条管线别</w:t>
      </w:r>
      <w:r>
        <w:rPr>
          <w:rFonts w:hint="default" w:ascii="微软雅黑" w:hAnsi="微软雅黑" w:eastAsia="微软雅黑" w:cs="微软雅黑"/>
          <w:b w:val="0"/>
          <w:bCs w:val="0"/>
          <w:sz w:val="18"/>
          <w:szCs w:val="18"/>
          <w:lang w:eastAsia="zh-CN"/>
        </w:rPr>
        <w:t>根本无法</w:t>
      </w:r>
      <w:r>
        <w:rPr>
          <w:rFonts w:hint="eastAsia" w:ascii="微软雅黑" w:hAnsi="微软雅黑" w:eastAsia="微软雅黑" w:cs="微软雅黑"/>
          <w:b w:val="0"/>
          <w:bCs w:val="0"/>
          <w:sz w:val="18"/>
          <w:szCs w:val="18"/>
          <w:lang w:val="en-US" w:eastAsia="zh-CN"/>
        </w:rPr>
        <w:t>修通。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这就是以色列明确要求真Z党撤出利塔尼河所在黎巴嫩南部地区的金融原因。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【纳斯鲁拉誓言夺回南部地区】</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明白了以色列</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诡计和图谋，下面再来分析下黎巴嫩南部对纳斯鲁拉的战略意义。</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一、阻断空中袭击。</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只有夺回黎巴嫩南部，才能保证真Z党盟友叙利亚、俄罗斯以及伊朗在叙利亚境内的安全。一旦真Z党攻入加利利地区，加利利-贝拉谷底走廊就失去了源头，以色列战机</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就无法通过加利利北部的出口袭击叙利亚东部大马士革、阿勒颇等城市。</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在这之前，伊朗伊斯兰革命卫队圣城旅、黎巴嫩真Z党和叙利亚军队都有大量的指挥官被以色列炸死，</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只有关闭加利利-贝拉谷地走廊，才能保证他们在叙利亚西南部的安全。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大马士革安全了，以色列偷袭阿布凯马勒有俄军苏35阻拦，这样伊朗国内大量的导弹包括防空导弹和精锐，就能通过伊拉克和叙利亚边界的阿布凯马勒过境点，源源不断增援叙利亚和黎巴嫩。届时，叙利亚将获得伊朗援建的导弹工厂，可以直接炮轰戈兰高地。同时，真Z党武装</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将变得人强马壮，有了强大的后方，更能将以色列这个战五渣打得满地找牙。</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 保障地面修建。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真Z党一旦获得由伊朗提供的梦寐以求的防空导弹，只要部署在利塔尼河东侧山地上，就能轻松地将超低空飞跃的以色列战机干下来。进一步扩大，更能彻底改变以色列空军在黎巴嫩领空如入无人之境的局面，避免贝鲁特大爆炸这种事件再次爆发。</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能防住空中战机，地面上的铁路和管线建设也才能顺利展开。2020年8月4日的贝鲁特大爆炸，起因就是2020年7月26日伊朗开始修建什叶派铁路对接贝鲁特港口。</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战略上</w:t>
      </w:r>
      <w:r>
        <w:rPr>
          <w:rFonts w:hint="eastAsia" w:ascii="微软雅黑" w:hAnsi="微软雅黑" w:eastAsia="微软雅黑" w:cs="微软雅黑"/>
          <w:b w:val="0"/>
          <w:bCs w:val="0"/>
          <w:sz w:val="18"/>
          <w:szCs w:val="18"/>
          <w:lang w:val="en-US" w:eastAsia="zh-CN"/>
        </w:rPr>
        <w:t>，有了防空导弹，什叶派铁路才能重新启动，继续向贝鲁特港口延伸。</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三、夺回戈兰高地。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从地图上看，加利利地区与戈兰高地北部地区都是平原。一旦真Z党攻入加利利地区，就能攻入戈兰高地北部平原地区，便于东西配合直接包围戈兰高地。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届时，真Z党占领加利利-贝拉谷底走廊西侧高地，叙利亚政府军占领走廊东侧高地。两边夹击，俯攻之下的以色列战机就成了烤鸡。</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失去戈兰高地这个以色列北部的最大屏障，叙利亚军队只要在山顶架设导弹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就能直接打到特拉维夫。如此一来，真Z党向西南迂回，就能将以色列切成南北两部。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金融上，占领以色列北部，则海法港必然陷入孤立，这样犹太资本的B管线</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将彻底歇菜。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【谁将赢得战争】</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明白了新黎巴嫩战争背后争夺的爆点，以及对各自的战略影响就能看出，这场战争看似冲动，但实则攸关核心利益，谁都输不起。无论谁输了，都会被对方的战略长枪抵住咽喉。</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那么，这场战争谁将取得最后的胜利呢？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180" w:leftChars="0" w:hanging="180" w:hangingChars="1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综合来看，真Z党赢面更大。从2000年和2006年两次以色列对黎巴嫩的进攻来看，都是以以色列灰溜</w:t>
      </w:r>
    </w:p>
    <w:p>
      <w:pPr>
        <w:numPr>
          <w:ilvl w:val="0"/>
          <w:numId w:val="0"/>
        </w:numPr>
        <w:ind w:left="180" w:leftChars="0" w:hanging="180" w:hangingChars="1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溜被赶出黎巴嫩告终。现在的黎巴嫩真Z党，从2011年就参与叙利亚内战，与西方军事顾问团训练的最精</w:t>
      </w:r>
    </w:p>
    <w:p>
      <w:pPr>
        <w:numPr>
          <w:ilvl w:val="0"/>
          <w:numId w:val="0"/>
        </w:numPr>
        <w:ind w:left="180" w:leftChars="0" w:hanging="180" w:hangingChars="1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锐、最凶残的ISIS和国际雇佣军血战长达13年，2016年8月15日以后更是</w:t>
      </w:r>
      <w:r>
        <w:rPr>
          <w:rFonts w:hint="default" w:ascii="微软雅黑" w:hAnsi="微软雅黑" w:eastAsia="微软雅黑" w:cs="微软雅黑"/>
          <w:b w:val="0"/>
          <w:bCs w:val="0"/>
          <w:sz w:val="18"/>
          <w:szCs w:val="18"/>
          <w:lang w:eastAsia="zh-CN"/>
        </w:rPr>
        <w:t>受到</w:t>
      </w:r>
      <w:r>
        <w:rPr>
          <w:rFonts w:hint="eastAsia" w:ascii="微软雅黑" w:hAnsi="微软雅黑" w:eastAsia="微软雅黑" w:cs="微软雅黑"/>
          <w:b w:val="0"/>
          <w:bCs w:val="0"/>
          <w:sz w:val="18"/>
          <w:szCs w:val="18"/>
          <w:lang w:val="en-US" w:eastAsia="zh-CN"/>
        </w:rPr>
        <w:t>中国军事顾问团孙子兵法</w:t>
      </w:r>
    </w:p>
    <w:p>
      <w:pPr>
        <w:numPr>
          <w:ilvl w:val="0"/>
          <w:numId w:val="0"/>
        </w:numPr>
        <w:ind w:left="180" w:leftChars="0" w:hanging="180" w:hangingChars="1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等华夏智慧的</w:t>
      </w:r>
      <w:r>
        <w:rPr>
          <w:rFonts w:hint="default" w:ascii="微软雅黑" w:hAnsi="微软雅黑" w:eastAsia="微软雅黑" w:cs="微软雅黑"/>
          <w:b w:val="0"/>
          <w:bCs w:val="0"/>
          <w:sz w:val="18"/>
          <w:szCs w:val="18"/>
          <w:lang w:eastAsia="zh-CN"/>
        </w:rPr>
        <w:t>深度</w:t>
      </w:r>
      <w:r>
        <w:rPr>
          <w:rFonts w:hint="eastAsia" w:ascii="微软雅黑" w:hAnsi="微软雅黑" w:eastAsia="微软雅黑" w:cs="微软雅黑"/>
          <w:b w:val="0"/>
          <w:bCs w:val="0"/>
          <w:sz w:val="18"/>
          <w:szCs w:val="18"/>
          <w:lang w:val="en-US" w:eastAsia="zh-CN"/>
        </w:rPr>
        <w:t>熏陶，其战斗力已</w:t>
      </w:r>
      <w:r>
        <w:rPr>
          <w:rFonts w:hint="default" w:ascii="微软雅黑" w:hAnsi="微软雅黑" w:eastAsia="微软雅黑" w:cs="微软雅黑"/>
          <w:b w:val="0"/>
          <w:bCs w:val="0"/>
          <w:sz w:val="18"/>
          <w:szCs w:val="18"/>
          <w:lang w:eastAsia="zh-CN"/>
        </w:rPr>
        <w:t>经</w:t>
      </w:r>
      <w:r>
        <w:rPr>
          <w:rFonts w:hint="eastAsia" w:ascii="微软雅黑" w:hAnsi="微软雅黑" w:eastAsia="微软雅黑" w:cs="微软雅黑"/>
          <w:b w:val="0"/>
          <w:bCs w:val="0"/>
          <w:sz w:val="18"/>
          <w:szCs w:val="18"/>
          <w:lang w:val="en-US" w:eastAsia="zh-CN"/>
        </w:rPr>
        <w:t>远</w:t>
      </w:r>
      <w:r>
        <w:rPr>
          <w:rFonts w:hint="default" w:ascii="微软雅黑" w:hAnsi="微软雅黑" w:eastAsia="微软雅黑" w:cs="微软雅黑"/>
          <w:b w:val="0"/>
          <w:bCs w:val="0"/>
          <w:sz w:val="18"/>
          <w:szCs w:val="18"/>
          <w:lang w:eastAsia="zh-CN"/>
        </w:rPr>
        <w:t>远</w:t>
      </w:r>
      <w:r>
        <w:rPr>
          <w:rFonts w:hint="eastAsia" w:ascii="微软雅黑" w:hAnsi="微软雅黑" w:eastAsia="微软雅黑" w:cs="微软雅黑"/>
          <w:b w:val="0"/>
          <w:bCs w:val="0"/>
          <w:sz w:val="18"/>
          <w:szCs w:val="18"/>
          <w:lang w:val="en-US" w:eastAsia="zh-CN"/>
        </w:rPr>
        <w:t>不是18年来战斗力持续下降的以色列军队所能比肩。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这或许就是真Z党遭到以色列战争威胁后立马就表示要</w:t>
      </w:r>
      <w:r>
        <w:rPr>
          <w:rFonts w:hint="default" w:ascii="微软雅黑" w:hAnsi="微软雅黑" w:eastAsia="微软雅黑" w:cs="微软雅黑"/>
          <w:b w:val="0"/>
          <w:bCs w:val="0"/>
          <w:sz w:val="18"/>
          <w:szCs w:val="18"/>
          <w:lang w:eastAsia="zh-CN"/>
        </w:rPr>
        <w:t>展开</w:t>
      </w:r>
      <w:r>
        <w:rPr>
          <w:rFonts w:hint="eastAsia" w:ascii="微软雅黑" w:hAnsi="微软雅黑" w:eastAsia="微软雅黑" w:cs="微软雅黑"/>
          <w:b w:val="0"/>
          <w:bCs w:val="0"/>
          <w:sz w:val="18"/>
          <w:szCs w:val="18"/>
          <w:lang w:val="en-US" w:eastAsia="zh-CN"/>
        </w:rPr>
        <w:t>全面反攻的底气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这就明确告诉以色列：你到底打不打？你不打，我可要打了！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一切帝国主义都是纸老虎！更何况是犹太这个从古至今都是战五渣的货色！</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真Z党是在1982年以色列领导人沙龙制造贝鲁特大屠杀的尸山血海上建立的，是从以色列疯狂屠杀巴勒斯坦人的暗黑背景下走出来的，这点与哈马斯一样。真Z党武装的群众基础是逃亡黎巴嫩南部的巴勒斯坦难民，他们祖祖辈辈都在以色列制造的屠杀血海中挣扎，只要犹太纳粹畜生的屠杀灭绝政策不止，真Z党就</w:t>
      </w:r>
      <w:r>
        <w:rPr>
          <w:rFonts w:hint="default" w:ascii="微软雅黑" w:hAnsi="微软雅黑" w:eastAsia="微软雅黑" w:cs="微软雅黑"/>
          <w:b w:val="0"/>
          <w:bCs w:val="0"/>
          <w:sz w:val="18"/>
          <w:szCs w:val="18"/>
          <w:lang w:eastAsia="zh-CN"/>
        </w:rPr>
        <w:t>永远</w:t>
      </w:r>
      <w:r>
        <w:rPr>
          <w:rFonts w:hint="eastAsia" w:ascii="微软雅黑" w:hAnsi="微软雅黑" w:eastAsia="微软雅黑" w:cs="微软雅黑"/>
          <w:b w:val="0"/>
          <w:bCs w:val="0"/>
          <w:sz w:val="18"/>
          <w:szCs w:val="18"/>
          <w:lang w:val="en-US" w:eastAsia="zh-CN"/>
        </w:rPr>
        <w:t>不会被真正消灭</w:t>
      </w:r>
      <w:r>
        <w:rPr>
          <w:rFonts w:hint="default" w:ascii="微软雅黑" w:hAnsi="微软雅黑" w:eastAsia="微软雅黑" w:cs="微软雅黑"/>
          <w:b w:val="0"/>
          <w:bCs w:val="0"/>
          <w:sz w:val="18"/>
          <w:szCs w:val="18"/>
          <w:lang w:eastAsia="zh-CN"/>
        </w:rPr>
        <w:t>，这种血海深仇是深深镌刻在巴勒斯坦人的骨血李</w:t>
      </w:r>
      <w:r>
        <w:rPr>
          <w:rFonts w:hint="eastAsia" w:ascii="微软雅黑" w:hAnsi="微软雅黑" w:eastAsia="微软雅黑" w:cs="微软雅黑"/>
          <w:b w:val="0"/>
          <w:bCs w:val="0"/>
          <w:sz w:val="18"/>
          <w:szCs w:val="18"/>
          <w:lang w:val="en-US" w:eastAsia="zh-CN"/>
        </w:rPr>
        <w:t>。以色列疯狂的战争叫嚣，不过是被真Z党踩疼了狗爪子后的狂吠！</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【保持战略清醒，不为谣言左右】</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当前的全球</w:t>
      </w:r>
      <w:r>
        <w:rPr>
          <w:rFonts w:hint="default" w:ascii="微软雅黑" w:hAnsi="微软雅黑" w:eastAsia="微软雅黑" w:cs="微软雅黑"/>
          <w:b w:val="0"/>
          <w:bCs w:val="0"/>
          <w:sz w:val="18"/>
          <w:szCs w:val="18"/>
          <w:lang w:eastAsia="zh-CN"/>
        </w:rPr>
        <w:t>博弈</w:t>
      </w:r>
      <w:r>
        <w:rPr>
          <w:rFonts w:hint="eastAsia" w:ascii="微软雅黑" w:hAnsi="微软雅黑" w:eastAsia="微软雅黑" w:cs="微软雅黑"/>
          <w:b w:val="0"/>
          <w:bCs w:val="0"/>
          <w:sz w:val="18"/>
          <w:szCs w:val="18"/>
          <w:lang w:val="en-US" w:eastAsia="zh-CN"/>
        </w:rPr>
        <w:t>形势无时无刻不在发生深刻变化，</w:t>
      </w:r>
      <w:r>
        <w:rPr>
          <w:rFonts w:hint="default" w:ascii="微软雅黑" w:hAnsi="微软雅黑" w:eastAsia="微软雅黑" w:cs="微软雅黑"/>
          <w:b w:val="0"/>
          <w:bCs w:val="0"/>
          <w:sz w:val="18"/>
          <w:szCs w:val="18"/>
          <w:lang w:eastAsia="zh-CN"/>
        </w:rPr>
        <w:t>遗憾的是，大量</w:t>
      </w:r>
      <w:r>
        <w:rPr>
          <w:rFonts w:hint="eastAsia" w:ascii="微软雅黑" w:hAnsi="微软雅黑" w:eastAsia="微软雅黑" w:cs="微软雅黑"/>
          <w:b w:val="0"/>
          <w:bCs w:val="0"/>
          <w:sz w:val="18"/>
          <w:szCs w:val="18"/>
          <w:lang w:val="en-US" w:eastAsia="zh-CN"/>
        </w:rPr>
        <w:t xml:space="preserve">媒体在某些砖家的错误引导下，或造谣成性，或指鹿为马，一旦广泛传播，严重影响战略判断。 </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最近的一个典型谣言，就是所谓“也门胡塞武装历时七个月徒步1600公里达到加沙”。</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这个内容在短视频平台上到处都是，评论底下，很多人将胡塞武装1600公里徒步抵达加沙比喻成我工农红军徒步到达陕北的长征，并表示自己已经“热泪盈眶”。可惜，情怀可嘉，现实枉然。</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首先，从地理上看，也门北部边境距离加沙直线距离1800公里，决不是谣言中说的1600公里，而徒步穿越，实际距离只会更长。</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从也门进入加沙地区只能经过拉法口岸以及从加沙东侧水域进入，而要从拉法口岸进入加沙，必须经过埃及西奈半岛，但事实是埃及塞西政府视哈马斯为眼中钉肉中刺，根本不可能放胡塞武装进入加沙。同时，要从沙特进入西奈半岛更不可能，从2015年就发动也门战争的沙特怎么可能允许胡塞这种境外武装力量从本土经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为重要的是，内塔尼亚胡已经占领了拉法口岸以及拉法口岸海岸区。即便沙特和埃及放行，胡塞武装又如何闯过以色列重兵把守的拉法口岸？如果胡塞武装攻破拉法口岸进入加沙，请问这么大的新闻怎么没见主流媒体报道？难道胡塞武装穿着隐身衣像超人一样从拉法口岸飞了进去?还是以色列士兵集体眼瞎？</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海上进入更是天方夜谭，以色列海军早就封锁加沙东部水域。2010年土耳其派遣运输船强闯加沙水域，结果以色列悍然开枪射杀土耳其人。当年的土耳其没有做到的事，胡塞武装是怎么瞒过全球权威媒体悄然成功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val="0"/>
          <w:bCs w:val="0"/>
          <w:sz w:val="18"/>
          <w:szCs w:val="18"/>
          <w:lang w:eastAsia="zh-CN"/>
        </w:rPr>
        <w:t>谣言的</w:t>
      </w:r>
      <w:r>
        <w:rPr>
          <w:rFonts w:hint="eastAsia" w:ascii="微软雅黑" w:hAnsi="微软雅黑" w:eastAsia="微软雅黑" w:cs="微软雅黑"/>
          <w:b w:val="0"/>
          <w:bCs w:val="0"/>
          <w:sz w:val="18"/>
          <w:szCs w:val="18"/>
          <w:lang w:val="en-US" w:eastAsia="zh-CN"/>
        </w:rPr>
        <w:t>真相是，也门人们经常徒步行走，造谣的将这些图片捏造拼接后就成了“也门胡塞武装历史七个月徒步1600公里达到加沙”，此类谣言伴随的往往都是东方大国已然执中东之牛耳，只要祭出一阳指便可令石油美元根基轰然倒塌。</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第二个谣言，就是日本加息后日元升值掠夺中国。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月19日日本加息前，中国互联网媒体涌现大量所谓日本加息后日元升值掠夺中国的言论。对此，血饮专门发文解释，“日本加息是安倍经济学的失败，日本加息将严重损害日本经济导致资本外流，中国将是日本加息的受益者”的文章《日本加息风云背后的惊涛骇浪》。</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日本加息以后日元不仅没有升值，反而从148跌到今天的160。在日元加速贬值过程中，大量日本和美国本土资金开始返回高云城，带动了港股和内地股市在3月底的上涨。所以，日本加息是中国获利！哪有砖家意淫的所谓中国被日本掠夺的后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为什么日本加息以后日元没有像美元加息那样升值呢？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加息打击日本国民对经济通胀保持稳定上升的预期，导致国民消费减少，通胀下行必然导致物价上涨，现在加息逆转，未来物价预期转为下跌，这抑制了日本消费增长，消费被抑制恶化经济预期，导致看跌日元期权暴增，这就是华尔街介入做空日本的理论基础。</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日本加息就必须缩表，缩表就是减少对日本国债的购买，减少对国债购买，则政府对日本国内投资必然减少，这打击了企业扩大生产积极性，从源头缩减了政府对公共项目投资，投资减少进一步刺激消费萎缩，形成恶性循环。</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货币快速贬值导致进口成本与日俱增，增幅超过企业利润后，企业宁可违约也不愿意如期供货，这就是日元贬值导致日本从中国采购增加的原因。因为人民币稳定保住日本在华企业利润，从中国比从日本直接进口更具性价比，但是，从中国进口增加，进一步扩大日本贸易逆差，恶化政府财政，再次形成恶性循环。上述两个闭环扣在一起，共振之下，日本经济下行，加上华尔街做空，进一步带崩日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安倍遇刺后，耶伦原本访问日本行程取消，取消的原因正是美国奸计得逞，无需再次与日本进行磋商就已经拿到筹码。安倍经济学在日本央行最大的是黑田东彦，安倍死则黑田必然下课。</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日本一旦加息，则必然缩表，省下来的钱自然是用来购买美国国债，而不是用于日本国内投资。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日，美国再次将日本列为汇率操纵观察国，这就是在警告日本不得干预下跌的日元，就是要日本继续拿出干预汇率的外汇储备购买美债。耶伦当时如此急迫是因为中国和其他国家正在抛售美债，如果日本再不扩大购买美债接盘，美国金融将无法管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看清事件的真相，才能让民众正确投资，才能让国家在正确基础上决策。上述两个乌七八糟的分析，不仅偏离事实，而且扩散后必然得出错误结论，那些做多日元被套住的就是基于这种错误分析。</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在上述两个事件中，我们可以看到，美国在地缘和金融上的操盘能力并未彻底丧失。中俄支持下中东国家确实在地缘和金融领域进行了有力反击，但距离</w:t>
      </w:r>
      <w:r>
        <w:rPr>
          <w:rFonts w:hint="default" w:ascii="微软雅黑" w:hAnsi="微软雅黑" w:eastAsia="微软雅黑" w:cs="微软雅黑"/>
          <w:b w:val="0"/>
          <w:bCs w:val="0"/>
          <w:sz w:val="18"/>
          <w:szCs w:val="18"/>
          <w:lang w:eastAsia="zh-CN"/>
        </w:rPr>
        <w:t>我们</w:t>
      </w:r>
      <w:r>
        <w:rPr>
          <w:rFonts w:hint="eastAsia" w:ascii="微软雅黑" w:hAnsi="微软雅黑" w:eastAsia="微软雅黑" w:cs="微软雅黑"/>
          <w:b w:val="0"/>
          <w:bCs w:val="0"/>
          <w:sz w:val="18"/>
          <w:szCs w:val="18"/>
          <w:lang w:val="en-US" w:eastAsia="zh-CN"/>
        </w:rPr>
        <w:t>取得决定性胜利还任重道远。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知己知彼，百战不殆。</w:t>
      </w:r>
      <w:r>
        <w:rPr>
          <w:rFonts w:hint="eastAsia" w:ascii="微软雅黑" w:hAnsi="微软雅黑" w:eastAsia="微软雅黑" w:cs="微软雅黑"/>
          <w:b w:val="0"/>
          <w:bCs w:val="0"/>
          <w:sz w:val="18"/>
          <w:szCs w:val="18"/>
          <w:lang w:val="en-US" w:eastAsia="zh-CN"/>
        </w:rPr>
        <w:t>中俄在某些领域已经取得了重大胜利，但不能据此认为美国已经不堪一击，甚至对世界金融已经毫无影响力。</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以胡塞武装打击美国航母为例，即便打中了，也是胡塞武装利用红海狭窄地形下美国护航的驱逐舰无法展开带来的死角，不代表胡塞武装与美国决战大平洋也能秒杀美军航母。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事情在金融上也是一样，近期国内股市暴跌股民损失惨重，最重要的原因就是美国的金融掌控力还在。正是美联储顶住压力迟迟不降息，才使得高利率与物价上涨形成内外夹击，导致国内企业盈利下降。大家都能感觉到，自从2022年3月美联储加息后，挣钱越来越难，这就是美联储把控货币政策，保持高利率压制中国在内南方国家的结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革命尚未成功，同志仍需努力！孙中山百年前的警世恒言，对今天的中国依旧振聋发聩。历史上，苏联在1970年代同样联合阿拉伯国家，埃及联合叙利亚攻入以色列北部加利利地区，差一点就灭掉以色列，拔掉了石油美元在中东最大的钉子。苏联红军更驻扎埃及开罗，红海军与叙利亚塔尔图斯港封锁了地中海东岸，也是差一点就切断了英美联盟下印度洋与大西洋之间联系</w:t>
      </w:r>
      <w:r>
        <w:rPr>
          <w:rFonts w:hint="default" w:ascii="微软雅黑" w:hAnsi="微软雅黑" w:eastAsia="微软雅黑" w:cs="微软雅黑"/>
          <w:b w:val="0"/>
          <w:bCs w:val="0"/>
          <w:sz w:val="18"/>
          <w:szCs w:val="18"/>
          <w:lang w:eastAsia="zh-CN"/>
        </w:rPr>
        <w:t>进而</w:t>
      </w:r>
      <w:r>
        <w:rPr>
          <w:rFonts w:hint="eastAsia" w:ascii="微软雅黑" w:hAnsi="微软雅黑" w:eastAsia="微软雅黑" w:cs="微软雅黑"/>
          <w:b w:val="0"/>
          <w:bCs w:val="0"/>
          <w:sz w:val="18"/>
          <w:szCs w:val="18"/>
          <w:lang w:val="en-US" w:eastAsia="zh-CN"/>
        </w:rPr>
        <w:t>彻底瓦解美国霸权。可以说，当年的苏联比现在的中国走得更远。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鉴古知今。</w:t>
      </w:r>
      <w:r>
        <w:rPr>
          <w:rFonts w:hint="eastAsia" w:ascii="微软雅黑" w:hAnsi="微软雅黑" w:eastAsia="微软雅黑" w:cs="微软雅黑"/>
          <w:b w:val="0"/>
          <w:bCs w:val="0"/>
          <w:sz w:val="18"/>
          <w:szCs w:val="18"/>
          <w:lang w:val="en-US" w:eastAsia="zh-CN"/>
        </w:rPr>
        <w:t>在胜利的关口更要保持清醒，如果自己给自己喝迷魂汤，导致中国也犯下当年苏联在中东犯下的严重战略错误，</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陷入阿富汗坟场和解体的命运，那么，中国这个人类最后的灯塔一旦熄灭，中华民族将再无出头之日。前事不忘后事之师！越是接近胜利越要稳扎稳打！不忘初心，方得始终！</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年后股市反弹后的2月中旬，血饮在文章中明确提示本轮反弹的高点在3120附近，并在知识星球群内提醒大家在3月21日陆续平仓。经过</w:t>
      </w:r>
      <w:r>
        <w:rPr>
          <w:rFonts w:hint="default" w:ascii="微软雅黑" w:hAnsi="微软雅黑" w:eastAsia="微软雅黑" w:cs="微软雅黑"/>
          <w:b w:val="0"/>
          <w:bCs w:val="0"/>
          <w:sz w:val="18"/>
          <w:szCs w:val="18"/>
          <w:lang w:eastAsia="zh-CN"/>
        </w:rPr>
        <w:t>近期</w:t>
      </w:r>
      <w:r>
        <w:rPr>
          <w:rFonts w:hint="eastAsia" w:ascii="微软雅黑" w:hAnsi="微软雅黑" w:eastAsia="微软雅黑" w:cs="微软雅黑"/>
          <w:b w:val="0"/>
          <w:bCs w:val="0"/>
          <w:sz w:val="18"/>
          <w:szCs w:val="18"/>
          <w:lang w:val="en-US" w:eastAsia="zh-CN"/>
        </w:rPr>
        <w:t>股市下跌，指数再次回到了3000点</w:t>
      </w:r>
      <w:r>
        <w:rPr>
          <w:rFonts w:hint="default" w:ascii="微软雅黑" w:hAnsi="微软雅黑" w:eastAsia="微软雅黑" w:cs="微软雅黑"/>
          <w:b w:val="0"/>
          <w:bCs w:val="0"/>
          <w:sz w:val="18"/>
          <w:szCs w:val="18"/>
          <w:lang w:eastAsia="zh-CN"/>
        </w:rPr>
        <w:t>以下</w:t>
      </w:r>
      <w:r>
        <w:rPr>
          <w:rFonts w:hint="eastAsia" w:ascii="微软雅黑" w:hAnsi="微软雅黑" w:eastAsia="微软雅黑" w:cs="微软雅黑"/>
          <w:b w:val="0"/>
          <w:bCs w:val="0"/>
          <w:sz w:val="18"/>
          <w:szCs w:val="18"/>
          <w:lang w:val="en-US" w:eastAsia="zh-CN"/>
        </w:rPr>
        <w:t>，而且很多个股的价格甚至比年前股市暴跌到2600点的价格还低。如果大家按照血饮判断在3月份股市攀升到3120附近平仓，就绝对不会像现在</w:t>
      </w:r>
      <w:r>
        <w:rPr>
          <w:rFonts w:hint="default" w:ascii="微软雅黑" w:hAnsi="微软雅黑" w:eastAsia="微软雅黑" w:cs="微软雅黑"/>
          <w:b w:val="0"/>
          <w:bCs w:val="0"/>
          <w:sz w:val="18"/>
          <w:szCs w:val="18"/>
          <w:lang w:eastAsia="zh-CN"/>
        </w:rPr>
        <w:t>亏得</w:t>
      </w:r>
      <w:r>
        <w:rPr>
          <w:rFonts w:hint="eastAsia" w:ascii="微软雅黑" w:hAnsi="微软雅黑" w:eastAsia="微软雅黑" w:cs="微软雅黑"/>
          <w:b w:val="0"/>
          <w:bCs w:val="0"/>
          <w:sz w:val="18"/>
          <w:szCs w:val="18"/>
          <w:lang w:val="en-US" w:eastAsia="zh-CN"/>
        </w:rPr>
        <w:t>这么惨。这说明血饮对股市的分析是超前精准的。想</w:t>
      </w:r>
      <w:r>
        <w:rPr>
          <w:rFonts w:hint="eastAsia" w:ascii="微软雅黑" w:hAnsi="微软雅黑" w:eastAsia="微软雅黑" w:cs="微软雅黑"/>
          <w:sz w:val="18"/>
          <w:szCs w:val="18"/>
          <w:lang w:val="en-US" w:eastAsia="zh-CN"/>
        </w:rPr>
        <w:t>获得最前沿的股市、金融等分析，请加入</w:t>
      </w:r>
      <w:r>
        <w:rPr>
          <w:rFonts w:hint="default" w:ascii="微软雅黑" w:hAnsi="微软雅黑" w:eastAsia="微软雅黑" w:cs="微软雅黑"/>
          <w:sz w:val="18"/>
          <w:szCs w:val="18"/>
          <w:lang w:val="en-US" w:eastAsia="zh-CN"/>
        </w:rPr>
        <w:t>下面的血饮知识星球，与笔者直接交流</w:t>
      </w:r>
      <w:r>
        <w:rPr>
          <w:rFonts w:hint="eastAsia" w:ascii="微软雅黑" w:hAnsi="微软雅黑" w:eastAsia="微软雅黑" w:cs="微软雅黑"/>
          <w:sz w:val="18"/>
          <w:szCs w:val="18"/>
          <w:lang w:val="en-US" w:eastAsia="zh-CN"/>
        </w:rPr>
        <w:t>。</w:t>
      </w:r>
    </w:p>
    <w:p>
      <w:pPr>
        <w:jc w:val="both"/>
        <w:rPr>
          <w:rFonts w:hint="default"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原创不易，喜欢这篇文章就请打赏分享下吧！谢谢大家一路的陪伴与支持！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19F3D46"/>
    <w:rsid w:val="019F3D46"/>
    <w:rsid w:val="11FC3647"/>
    <w:rsid w:val="1FCF5123"/>
    <w:rsid w:val="1FDC333E"/>
    <w:rsid w:val="22372AAE"/>
    <w:rsid w:val="2F566C69"/>
    <w:rsid w:val="31322DBE"/>
    <w:rsid w:val="43E505E9"/>
    <w:rsid w:val="465667F3"/>
    <w:rsid w:val="4F5D070F"/>
    <w:rsid w:val="52817C6A"/>
    <w:rsid w:val="53C733E2"/>
    <w:rsid w:val="5E277206"/>
    <w:rsid w:val="60457581"/>
    <w:rsid w:val="6BFFACA9"/>
    <w:rsid w:val="6F5F96CD"/>
    <w:rsid w:val="6FC84312"/>
    <w:rsid w:val="71465D1E"/>
    <w:rsid w:val="763149BF"/>
    <w:rsid w:val="7CEC5AE4"/>
    <w:rsid w:val="BFBE9EAF"/>
    <w:rsid w:val="DCFF7181"/>
    <w:rsid w:val="EDFF14B7"/>
    <w:rsid w:val="EFF97305"/>
    <w:rsid w:val="FD3FE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7731</Words>
  <Characters>7845</Characters>
  <Lines>0</Lines>
  <Paragraphs>0</Paragraphs>
  <TotalTime>29</TotalTime>
  <ScaleCrop>false</ScaleCrop>
  <LinksUpToDate>false</LinksUpToDate>
  <CharactersWithSpaces>7847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2024-06-26T16:50:00Z</dcterms:created>
  <dc:creator>WPS_1177624873</dc:creator>
  <cp:lastModifiedBy>WPS_1177624873</cp:lastModifiedBy>
  <dcterms:modified xsi:type="dcterms:W3CDTF">2024-07-24T09:09:33Z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1921F9001E304D0D911C9A2F9285DE63_13</vt:lpwstr>
  </property>
</Properties>
</file>