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A4655">
      <w:pPr>
        <w:jc w:val="center"/>
        <w:rPr>
          <w:rFonts w:hint="default"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sz w:val="21"/>
          <w:szCs w:val="21"/>
          <w:lang w:val="en-US" w:eastAsia="zh-CN"/>
        </w:rPr>
        <w:t>血饮丨中国怒了！他们怂了！</w:t>
      </w:r>
    </w:p>
    <w:bookmarkEnd w:id="0"/>
    <w:p w14:paraId="2730987C">
      <w:pPr>
        <w:jc w:val="both"/>
        <w:rPr>
          <w:rFonts w:hint="eastAsia" w:ascii="微软雅黑" w:hAnsi="微软雅黑" w:eastAsia="微软雅黑" w:cs="微软雅黑"/>
          <w:b/>
          <w:bCs/>
          <w:sz w:val="18"/>
          <w:szCs w:val="18"/>
          <w:lang w:val="en-US" w:eastAsia="zh-CN"/>
        </w:rPr>
      </w:pPr>
    </w:p>
    <w:p w14:paraId="1CE423BF">
      <w:pPr>
        <w:jc w:val="both"/>
        <w:rPr>
          <w:rFonts w:hint="eastAsia" w:eastAsiaTheme="minorEastAsia"/>
          <w:lang w:eastAsia="zh-CN"/>
        </w:rPr>
      </w:pPr>
      <w:r>
        <w:rPr>
          <w:rFonts w:hint="eastAsia" w:ascii="微软雅黑" w:hAnsi="微软雅黑" w:eastAsia="微软雅黑" w:cs="微软雅黑"/>
          <w:b/>
          <w:bCs/>
          <w:sz w:val="18"/>
          <w:szCs w:val="18"/>
          <w:lang w:val="en-US" w:eastAsia="zh-CN"/>
        </w:rPr>
        <w:t>据央广网11月26日报道，美国与乌克兰双方在23日于瑞士日内瓦举行的会谈后，将原本美方为结束乌克兰危机所提出的28点新计划缩减并修改为19点。其中，一些关键且更具争议的内容将留待美乌两国总统最终决定。</w:t>
      </w:r>
    </w:p>
    <w:p w14:paraId="381B57C7">
      <w:pPr>
        <w:rPr>
          <w:rFonts w:hint="eastAsia" w:ascii="微软雅黑" w:hAnsi="微软雅黑" w:eastAsia="微软雅黑" w:cs="微软雅黑"/>
          <w:sz w:val="18"/>
          <w:szCs w:val="18"/>
          <w:lang w:val="en-US" w:eastAsia="zh-CN"/>
        </w:rPr>
      </w:pPr>
    </w:p>
    <w:p w14:paraId="05BE092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目前，仅有媒体公布的28点计划，而更新的19点新计划尚未见诸报道，因此我们只能依据已发布的28点新计划来分析本次美俄谈判的大致内容。</w:t>
      </w:r>
    </w:p>
    <w:p w14:paraId="6B3285C9">
      <w:pPr>
        <w:rPr>
          <w:rFonts w:hint="eastAsia" w:ascii="微软雅黑" w:hAnsi="微软雅黑" w:eastAsia="微软雅黑" w:cs="微软雅黑"/>
          <w:sz w:val="18"/>
          <w:szCs w:val="18"/>
          <w:lang w:val="en-US" w:eastAsia="zh-CN"/>
        </w:rPr>
      </w:pPr>
    </w:p>
    <w:p w14:paraId="2BC49E3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与今年6月份被普京拒绝的30天停火协议不同，这次的28点新计划使俄罗斯取得了显著进展，主要体现在以下几个方面：</w:t>
      </w:r>
    </w:p>
    <w:p w14:paraId="7C4D67E0">
      <w:pPr>
        <w:numPr>
          <w:ilvl w:val="0"/>
          <w:numId w:val="0"/>
        </w:numPr>
        <w:rPr>
          <w:rFonts w:hint="eastAsia" w:ascii="微软雅黑" w:hAnsi="微软雅黑" w:eastAsia="微软雅黑" w:cs="微软雅黑"/>
          <w:sz w:val="18"/>
          <w:szCs w:val="18"/>
          <w:lang w:val="en-US" w:eastAsia="zh-CN"/>
        </w:rPr>
      </w:pPr>
    </w:p>
    <w:p w14:paraId="038381F0">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1. 乌克兰不加入北约。</w:t>
      </w:r>
    </w:p>
    <w:p w14:paraId="1CC535A1">
      <w:pPr>
        <w:numPr>
          <w:ilvl w:val="0"/>
          <w:numId w:val="0"/>
        </w:numPr>
        <w:rPr>
          <w:rFonts w:hint="eastAsia" w:ascii="微软雅黑" w:hAnsi="微软雅黑" w:eastAsia="微软雅黑" w:cs="微软雅黑"/>
          <w:sz w:val="18"/>
          <w:szCs w:val="18"/>
          <w:lang w:val="en-US" w:eastAsia="zh-CN"/>
        </w:rPr>
      </w:pPr>
    </w:p>
    <w:p w14:paraId="57F7A19B">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8点协议中，第7条和第8条明确指出，乌克兰不会寻求加入北约，而北约也在其章程中明确拒绝了乌克兰的加入请求。此外，北约军队不会在乌克兰驻扎。乌克兰加入北约被视为俄乌冲突爆发的根源，也是俄罗斯发动特别军事行动的直接原因。这标志着俄罗斯在出兵乌克兰的主要目标上已达成所愿。</w:t>
      </w:r>
    </w:p>
    <w:p w14:paraId="71C81D89">
      <w:pPr>
        <w:numPr>
          <w:ilvl w:val="0"/>
          <w:numId w:val="0"/>
        </w:numPr>
        <w:rPr>
          <w:rFonts w:hint="eastAsia" w:ascii="微软雅黑" w:hAnsi="微软雅黑" w:eastAsia="微软雅黑" w:cs="微软雅黑"/>
          <w:sz w:val="18"/>
          <w:szCs w:val="18"/>
          <w:lang w:val="en-US" w:eastAsia="zh-CN"/>
        </w:rPr>
      </w:pPr>
    </w:p>
    <w:p w14:paraId="59948636">
      <w:pPr>
        <w:numPr>
          <w:ilvl w:val="0"/>
          <w:numId w:val="1"/>
        </w:numPr>
        <w:ind w:left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乌克兰“哈萨克斯坦化”。</w:t>
      </w:r>
    </w:p>
    <w:p w14:paraId="5179A6E0">
      <w:pPr>
        <w:numPr>
          <w:ilvl w:val="0"/>
          <w:numId w:val="0"/>
        </w:numPr>
        <w:ind w:leftChars="0"/>
        <w:rPr>
          <w:rFonts w:hint="eastAsia" w:ascii="微软雅黑" w:hAnsi="微软雅黑" w:eastAsia="微软雅黑" w:cs="微软雅黑"/>
          <w:sz w:val="18"/>
          <w:szCs w:val="18"/>
          <w:lang w:val="en-US" w:eastAsia="zh-CN"/>
        </w:rPr>
      </w:pPr>
    </w:p>
    <w:p w14:paraId="7DF20FE1">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根据第2条，俄罗斯将与乌克兰和欧洲签署互不侵犯条约；第18条规定乌克兰同意成为无核国家；第25条则规定，协议签署100天后将举行乌克兰全国大选，预计泽连斯基将下台。乌克兰军队人数被限制在60万人，这一数字并非固定，而是可以协商的。乌克兰军队将受到严格限制，加上互不侵犯和无核化条款，实际上使乌克兰走上了类似哈萨克斯坦的道路，即成为不损害俄罗斯利益的中立国。</w:t>
      </w:r>
    </w:p>
    <w:p w14:paraId="3F10C062">
      <w:pPr>
        <w:numPr>
          <w:ilvl w:val="0"/>
          <w:numId w:val="0"/>
        </w:numPr>
        <w:ind w:leftChars="0"/>
        <w:rPr>
          <w:rFonts w:hint="eastAsia" w:ascii="微软雅黑" w:hAnsi="微软雅黑" w:eastAsia="微软雅黑" w:cs="微软雅黑"/>
          <w:b/>
          <w:bCs/>
          <w:sz w:val="18"/>
          <w:szCs w:val="18"/>
          <w:lang w:val="en-US" w:eastAsia="zh-CN"/>
        </w:rPr>
      </w:pPr>
    </w:p>
    <w:p w14:paraId="682E2EEC">
      <w:pPr>
        <w:numPr>
          <w:ilvl w:val="0"/>
          <w:numId w:val="0"/>
        </w:numPr>
        <w:ind w:leftChars="0"/>
        <w:rPr>
          <w:rFonts w:hint="default"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3. 领土换和平。</w:t>
      </w:r>
    </w:p>
    <w:p w14:paraId="0E0BF86C">
      <w:pPr>
        <w:numPr>
          <w:ilvl w:val="0"/>
          <w:numId w:val="0"/>
        </w:numPr>
        <w:ind w:leftChars="0"/>
        <w:rPr>
          <w:rFonts w:hint="eastAsia" w:ascii="微软雅黑" w:hAnsi="微软雅黑" w:eastAsia="微软雅黑" w:cs="微软雅黑"/>
          <w:sz w:val="18"/>
          <w:szCs w:val="18"/>
          <w:lang w:val="en-US" w:eastAsia="zh-CN"/>
        </w:rPr>
      </w:pPr>
    </w:p>
    <w:p w14:paraId="1BF1A37C">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第21条规定，顿巴斯全部领土归俄罗斯所有，乌克兰军队将从顿巴斯剩余的14.5%领土全部撤出。赫尔松和扎波罗热前线将按照当前战线冻结，俄军占领的领土全部归俄罗斯所有。协议达成后，双方将依照当前战线全面停火，任何一方若重燃战火，将自动失去担保。作为交换，美国将逐步解除对俄罗斯的各项制裁，并邀请俄罗斯重回G7七国集团。</w:t>
      </w:r>
    </w:p>
    <w:p w14:paraId="0087C988">
      <w:pPr>
        <w:numPr>
          <w:ilvl w:val="0"/>
          <w:numId w:val="0"/>
        </w:numPr>
        <w:ind w:leftChars="0"/>
        <w:rPr>
          <w:rFonts w:hint="eastAsia" w:ascii="微软雅黑" w:hAnsi="微软雅黑" w:eastAsia="微软雅黑" w:cs="微软雅黑"/>
          <w:b/>
          <w:bCs/>
          <w:sz w:val="18"/>
          <w:szCs w:val="18"/>
          <w:lang w:val="en-US" w:eastAsia="zh-CN"/>
        </w:rPr>
      </w:pPr>
    </w:p>
    <w:p w14:paraId="200E0B5C">
      <w:pPr>
        <w:numPr>
          <w:ilvl w:val="0"/>
          <w:numId w:val="0"/>
        </w:numPr>
        <w:ind w:leftChars="0"/>
        <w:rPr>
          <w:rFonts w:hint="eastAsia" w:eastAsiaTheme="minorEastAsia"/>
          <w:lang w:eastAsia="zh-CN"/>
        </w:rPr>
      </w:pPr>
      <w:r>
        <w:rPr>
          <w:rFonts w:hint="eastAsia" w:ascii="微软雅黑" w:hAnsi="微软雅黑" w:eastAsia="微软雅黑" w:cs="微软雅黑"/>
          <w:b/>
          <w:bCs/>
          <w:sz w:val="18"/>
          <w:szCs w:val="18"/>
          <w:lang w:val="en-US" w:eastAsia="zh-CN"/>
        </w:rPr>
        <w:t>4. 吞掉俄罗斯被冻结资金。</w:t>
      </w:r>
    </w:p>
    <w:p w14:paraId="6A3BE8A8">
      <w:pPr>
        <w:numPr>
          <w:ilvl w:val="0"/>
          <w:numId w:val="0"/>
        </w:numPr>
        <w:ind w:leftChars="0"/>
        <w:rPr>
          <w:rFonts w:hint="eastAsia" w:ascii="微软雅黑" w:hAnsi="微软雅黑" w:eastAsia="微软雅黑" w:cs="微软雅黑"/>
          <w:sz w:val="18"/>
          <w:szCs w:val="18"/>
          <w:lang w:val="en-US" w:eastAsia="zh-CN"/>
        </w:rPr>
      </w:pPr>
    </w:p>
    <w:p w14:paraId="367FBDE3">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协议规定，美国将从被冻结的俄罗斯资金中拿出</w:t>
      </w:r>
      <w:r>
        <w:rPr>
          <w:rFonts w:hint="default" w:ascii="微软雅黑" w:hAnsi="微软雅黑" w:eastAsia="微软雅黑" w:cs="微软雅黑"/>
          <w:sz w:val="18"/>
          <w:szCs w:val="18"/>
          <w:lang w:val="en-US" w:eastAsia="zh-CN"/>
        </w:rPr>
        <w:t>1000亿美元用于乌克兰重建，剩余的冻结资金将投资于美俄联合项目，建立利益捆绑。方案还明确规定了美国在冲突结束后重建中的商业“抽成”比例为50%。</w:t>
      </w:r>
      <w:r>
        <w:rPr>
          <w:rFonts w:hint="eastAsia" w:ascii="微软雅黑" w:hAnsi="微软雅黑" w:eastAsia="微软雅黑" w:cs="微软雅黑"/>
          <w:sz w:val="18"/>
          <w:szCs w:val="18"/>
          <w:lang w:val="en-US" w:eastAsia="zh-CN"/>
        </w:rPr>
        <w:t>这等于美国合法吞掉了俄罗斯被冻结的3600亿美元资金，美其名曰将资金用于投资俄罗斯北极稀土、人工智能等项目，顺便还要抄底乌克兰基建，特别是控制其境内天然气管道。</w:t>
      </w:r>
    </w:p>
    <w:p w14:paraId="51F98162">
      <w:pPr>
        <w:numPr>
          <w:ilvl w:val="0"/>
          <w:numId w:val="0"/>
        </w:numPr>
        <w:ind w:leftChars="0"/>
        <w:rPr>
          <w:rFonts w:hint="eastAsia" w:ascii="微软雅黑" w:hAnsi="微软雅黑" w:eastAsia="微软雅黑" w:cs="微软雅黑"/>
          <w:sz w:val="18"/>
          <w:szCs w:val="18"/>
          <w:lang w:val="en-US" w:eastAsia="zh-CN"/>
        </w:rPr>
      </w:pPr>
    </w:p>
    <w:p w14:paraId="2951BB07">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特朗普的如意算盘是以共同投资的名义糊弄俄罗斯，但资金却在美国人账上，不高兴时可以随时再次没收，强迫普京用3600亿美元作为调停俄乌冲突的买路钱。同时，这些资金投资的领域都是中美较量的核心区，如稀土、人工智能。吃掉俄罗斯的资金，还不让挑拨中俄关系，最致命的是美国控制乌克兰境内管线，从而掐死欧盟内部亲俄的匈牙利和斯洛伐克的能源咽喉，至此，美国彻底掐住了俄罗斯通往欧洲的所有管线，同时掐住欧洲和俄罗斯的脖子。用斯拉夫母鸡孵特朗普的蛋，特朗普的算盘打得真响！</w:t>
      </w:r>
    </w:p>
    <w:p w14:paraId="26EA9E69">
      <w:pPr>
        <w:numPr>
          <w:ilvl w:val="0"/>
          <w:numId w:val="0"/>
        </w:numPr>
        <w:ind w:leftChars="0"/>
        <w:rPr>
          <w:rFonts w:hint="eastAsia" w:ascii="微软雅黑" w:hAnsi="微软雅黑" w:eastAsia="微软雅黑" w:cs="微软雅黑"/>
          <w:sz w:val="18"/>
          <w:szCs w:val="18"/>
          <w:lang w:val="en-US" w:eastAsia="zh-CN"/>
        </w:rPr>
      </w:pPr>
    </w:p>
    <w:p w14:paraId="2667F078">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上述内容即为协议的主要条款，接下来的问题便是各方利益的得失，让我们逐一分析：</w:t>
      </w:r>
    </w:p>
    <w:p w14:paraId="573772EF">
      <w:pPr>
        <w:numPr>
          <w:ilvl w:val="0"/>
          <w:numId w:val="0"/>
        </w:numPr>
        <w:ind w:leftChars="0"/>
        <w:rPr>
          <w:rFonts w:hint="eastAsia" w:ascii="微软雅黑" w:hAnsi="微软雅黑" w:eastAsia="微软雅黑" w:cs="微软雅黑"/>
          <w:sz w:val="18"/>
          <w:szCs w:val="18"/>
          <w:lang w:val="en-US" w:eastAsia="zh-CN"/>
        </w:rPr>
      </w:pPr>
    </w:p>
    <w:p w14:paraId="65FA12D1">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【乌克兰吃亏了吗】</w:t>
      </w:r>
    </w:p>
    <w:p w14:paraId="1D46663B">
      <w:pPr>
        <w:numPr>
          <w:ilvl w:val="0"/>
          <w:numId w:val="0"/>
        </w:numPr>
        <w:ind w:leftChars="0"/>
        <w:rPr>
          <w:rFonts w:hint="eastAsia" w:ascii="微软雅黑" w:hAnsi="微软雅黑" w:eastAsia="微软雅黑" w:cs="微软雅黑"/>
          <w:sz w:val="18"/>
          <w:szCs w:val="18"/>
          <w:lang w:val="en-US" w:eastAsia="zh-CN"/>
        </w:rPr>
      </w:pPr>
    </w:p>
    <w:p w14:paraId="724ECD71">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协议签署后，许多人仅关注乌克兰丧失领土，并开始套用我国历史，感慨乌克兰“亏麻了”，认为其丧权辱国，泽连斯基多么可怜等。然而，事实真的如此吗？</w:t>
      </w:r>
    </w:p>
    <w:p w14:paraId="2DDCCFCA">
      <w:pPr>
        <w:numPr>
          <w:ilvl w:val="0"/>
          <w:numId w:val="0"/>
        </w:numPr>
        <w:ind w:leftChars="0"/>
        <w:rPr>
          <w:rFonts w:hint="eastAsia" w:ascii="微软雅黑" w:hAnsi="微软雅黑" w:eastAsia="微软雅黑" w:cs="微软雅黑"/>
          <w:sz w:val="18"/>
          <w:szCs w:val="18"/>
          <w:lang w:val="en-US" w:eastAsia="zh-CN"/>
        </w:rPr>
      </w:pPr>
    </w:p>
    <w:p w14:paraId="51B4CFB9">
      <w:pPr>
        <w:numPr>
          <w:ilvl w:val="0"/>
          <w:numId w:val="2"/>
        </w:numPr>
        <w:ind w:leftChars="0"/>
      </w:pPr>
      <w:r>
        <w:rPr>
          <w:rFonts w:hint="eastAsia" w:ascii="微软雅黑" w:hAnsi="微软雅黑" w:eastAsia="微软雅黑" w:cs="微软雅黑"/>
          <w:b/>
          <w:bCs/>
          <w:sz w:val="18"/>
          <w:szCs w:val="18"/>
          <w:lang w:val="en-US" w:eastAsia="zh-CN"/>
        </w:rPr>
        <w:t>领土割让并非吃亏。</w:t>
      </w:r>
    </w:p>
    <w:p w14:paraId="5BB5F21D">
      <w:pPr>
        <w:numPr>
          <w:ilvl w:val="0"/>
          <w:numId w:val="0"/>
        </w:numPr>
        <w:rPr>
          <w:rFonts w:hint="eastAsia" w:ascii="微软雅黑" w:hAnsi="微软雅黑" w:eastAsia="微软雅黑" w:cs="微软雅黑"/>
          <w:sz w:val="18"/>
          <w:szCs w:val="18"/>
          <w:lang w:val="en-US" w:eastAsia="zh-CN"/>
        </w:rPr>
      </w:pPr>
    </w:p>
    <w:p w14:paraId="26285811">
      <w:pPr>
        <w:numPr>
          <w:ilvl w:val="0"/>
          <w:numId w:val="0"/>
        </w:numPr>
        <w:rPr>
          <w:rFonts w:hint="eastAsia" w:eastAsiaTheme="minorEastAsia"/>
          <w:lang w:eastAsia="zh-CN"/>
        </w:rPr>
      </w:pPr>
      <w:r>
        <w:rPr>
          <w:rFonts w:hint="eastAsia" w:ascii="微软雅黑" w:hAnsi="微软雅黑" w:eastAsia="微软雅黑" w:cs="微软雅黑"/>
          <w:sz w:val="18"/>
          <w:szCs w:val="18"/>
          <w:lang w:val="en-US" w:eastAsia="zh-CN"/>
        </w:rPr>
        <w:t>割让的领土乌克兰军队本就无法坚守。乌克兰军队的战损已超过总数的三分之二，国民动员人数已超过人口总数的7%，国家经济濒临破产。打个比方，现在的乌克兰就像一堵破墙，稍一用力便能推倒。割让的14.5%顿巴斯领土，即便没有此协议，俄军也会夺回，且会造成更多乌军伤亡。乌克兰实际上是利用即将失去的筹码换取停战的喘息之机，从军事角度来看，并不吃亏。</w:t>
      </w:r>
    </w:p>
    <w:p w14:paraId="2B7FA872">
      <w:pPr>
        <w:numPr>
          <w:ilvl w:val="0"/>
          <w:numId w:val="0"/>
        </w:numPr>
        <w:rPr>
          <w:rFonts w:hint="eastAsia" w:ascii="微软雅黑" w:hAnsi="微软雅黑" w:eastAsia="微软雅黑" w:cs="微软雅黑"/>
          <w:sz w:val="18"/>
          <w:szCs w:val="18"/>
          <w:lang w:val="en-US" w:eastAsia="zh-CN"/>
        </w:rPr>
      </w:pPr>
    </w:p>
    <w:p w14:paraId="2889ADCE">
      <w:pPr>
        <w:numPr>
          <w:ilvl w:val="0"/>
          <w:numId w:val="2"/>
        </w:numPr>
        <w:ind w:left="0" w:leftChars="0" w:firstLine="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泽连斯基赚得盆满钵满。</w:t>
      </w:r>
    </w:p>
    <w:p w14:paraId="6B581B67">
      <w:pPr>
        <w:numPr>
          <w:ilvl w:val="0"/>
          <w:numId w:val="0"/>
        </w:numPr>
        <w:ind w:leftChars="0"/>
        <w:rPr>
          <w:rFonts w:hint="eastAsia" w:ascii="微软雅黑" w:hAnsi="微软雅黑" w:eastAsia="微软雅黑" w:cs="微软雅黑"/>
          <w:sz w:val="18"/>
          <w:szCs w:val="18"/>
          <w:lang w:val="en-US" w:eastAsia="zh-CN"/>
        </w:rPr>
      </w:pPr>
    </w:p>
    <w:p w14:paraId="57FC8E43">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自俄乌战争爆发以来，乌克兰内部贪腐事件层出不穷。泽连斯基领导的国防部情报总局与军情六处支持的乌克兰国家安全局，为争夺援乌资金明争暗斗，甚至发展到在基辅街头直接枪杀本国特工。据悉，泽连斯基早已加入以色列国籍，并斥资700万美元购置以色列别墅。2023年8月，埃及记者爆料称，泽连斯基为其岳母在红海边度假胜地埃古纳购置了价值1.5亿埃磅的别墅，随后乌克兰特工将爆料记者阿拉维枪杀灭口。血迹未干，同年10月，泽连斯基的妻子在参加联合国会议期间，一次性在纽约卡地亚专柜购买了价值110万美元的珠宝。</w:t>
      </w:r>
    </w:p>
    <w:p w14:paraId="0A1610D4">
      <w:pPr>
        <w:numPr>
          <w:ilvl w:val="0"/>
          <w:numId w:val="0"/>
        </w:numPr>
        <w:ind w:leftChars="0"/>
        <w:rPr>
          <w:rFonts w:hint="eastAsia" w:ascii="微软雅黑" w:hAnsi="微软雅黑" w:eastAsia="微软雅黑" w:cs="微软雅黑"/>
          <w:sz w:val="18"/>
          <w:szCs w:val="18"/>
          <w:lang w:val="en-US" w:eastAsia="zh-CN"/>
        </w:rPr>
      </w:pPr>
    </w:p>
    <w:p w14:paraId="68E787AD">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自2014年颜色革命至今，乌克兰已成为这群打着爱国旗号卖国贼的嗜血盛宴。大量美欧援助被泽连斯基及其军队、媒体、政客们瓜分殆尽，但他们却恬不知耻地在全世界面前卖力表演。事实证明，泽连斯基等人恬不知耻地参加俄罗斯春晚蓝光之夜，大秀对俄罗斯的热爱；同时，他们也能为了利益脱下高跟鞋，穿上迷彩服，从娘泡瞬间变身硬汉。</w:t>
      </w:r>
    </w:p>
    <w:p w14:paraId="1069EB9A">
      <w:pPr>
        <w:numPr>
          <w:ilvl w:val="0"/>
          <w:numId w:val="0"/>
        </w:numPr>
        <w:ind w:leftChars="0"/>
        <w:rPr>
          <w:rFonts w:hint="eastAsia" w:ascii="微软雅黑" w:hAnsi="微软雅黑" w:eastAsia="微软雅黑" w:cs="微软雅黑"/>
          <w:sz w:val="18"/>
          <w:szCs w:val="18"/>
          <w:lang w:val="en-US" w:eastAsia="zh-CN"/>
        </w:rPr>
      </w:pPr>
    </w:p>
    <w:p w14:paraId="2B993FA5">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他们早已将资金转移至海外，并不妨碍他们在国外度假胜地花天酒地。这些由犹太以色列扶持的傀儡早已拿到以色列、美国、欧洲的护照，实在不行，拍拍屁股走人，留下在ICU中挣扎的乌克兰。试问，怎能说他们可怜？美欧庞大的军事援助绝大部分并未用于战场，而是通过各种手段洗白，重新回流到包括泽连斯基在内的全球政治精英手中。如今，他们用俄罗斯的合法收入来填补这个窟窿，请问他们输在哪里？</w:t>
      </w:r>
    </w:p>
    <w:p w14:paraId="3543BE79">
      <w:pPr>
        <w:numPr>
          <w:ilvl w:val="0"/>
          <w:numId w:val="0"/>
        </w:numPr>
        <w:ind w:leftChars="0"/>
        <w:rPr>
          <w:rFonts w:hint="eastAsia" w:ascii="微软雅黑" w:hAnsi="微软雅黑" w:eastAsia="微软雅黑" w:cs="微软雅黑"/>
          <w:sz w:val="18"/>
          <w:szCs w:val="18"/>
          <w:lang w:val="en-US" w:eastAsia="zh-CN"/>
        </w:rPr>
      </w:pPr>
    </w:p>
    <w:p w14:paraId="18EADD9E">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战前乌克兰GDP为2000亿美元，而新协议下美国吞掉了俄罗斯3600亿美元，再加上欧洲援助的1000亿美元，相当于乌克兰两年半的GDP。换言之，泽连斯基打了三年战争，最终用远超乌克兰经济体量的俄罗斯资金弥补了乌克兰的损失。请问，他们究竟输在哪里？</w:t>
      </w:r>
    </w:p>
    <w:p w14:paraId="0E4BCA44">
      <w:pPr>
        <w:numPr>
          <w:ilvl w:val="0"/>
          <w:numId w:val="0"/>
        </w:numPr>
        <w:ind w:leftChars="0"/>
        <w:rPr>
          <w:rFonts w:hint="default" w:ascii="微软雅黑" w:hAnsi="微软雅黑" w:eastAsia="微软雅黑" w:cs="微软雅黑"/>
          <w:sz w:val="18"/>
          <w:szCs w:val="18"/>
          <w:lang w:val="en-US" w:eastAsia="zh-CN"/>
        </w:rPr>
      </w:pPr>
    </w:p>
    <w:p w14:paraId="4F028796">
      <w:pPr>
        <w:numPr>
          <w:ilvl w:val="0"/>
          <w:numId w:val="2"/>
        </w:numPr>
        <w:ind w:left="0" w:leftChars="0" w:firstLine="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军事上的缓兵之计。</w:t>
      </w:r>
    </w:p>
    <w:p w14:paraId="52F4E73A">
      <w:pPr>
        <w:numPr>
          <w:ilvl w:val="0"/>
          <w:numId w:val="0"/>
        </w:numPr>
        <w:ind w:leftChars="0"/>
        <w:rPr>
          <w:rFonts w:hint="eastAsia" w:ascii="微软雅黑" w:hAnsi="微软雅黑" w:eastAsia="微软雅黑" w:cs="微软雅黑"/>
          <w:sz w:val="18"/>
          <w:szCs w:val="18"/>
          <w:lang w:val="en-US" w:eastAsia="zh-CN"/>
        </w:rPr>
      </w:pPr>
    </w:p>
    <w:p w14:paraId="16E9290D">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根据第28条协议的第23款规定，俄罗斯将不会阻碍乌克兰利用第聂伯河进行商业活动，并将就黑海粮食的自由运输达成协议。表面上看，这是为了促进商业活动，但实质上，美欧一直利用第聂伯河水道和黑海粮食运输渠道，向乌克兰东部前线运送武器装备。通过黑海进入敖德萨港口，再转运至第聂伯河，这一路线可以便捷地将武器装备运送到顿巴斯等前线地区。当前的这种安排，实际上是为重启战火留下了后门。一旦目前陷入困境的乌克兰军队恢复元气，他们便可以寻找任何借口撕毁协议，然后迅速从黑海和第聂伯河发起军事进攻。</w:t>
      </w:r>
    </w:p>
    <w:p w14:paraId="18C4D710">
      <w:pPr>
        <w:numPr>
          <w:ilvl w:val="0"/>
          <w:numId w:val="0"/>
        </w:numPr>
        <w:ind w:leftChars="0"/>
        <w:rPr>
          <w:rFonts w:hint="eastAsia" w:ascii="微软雅黑" w:hAnsi="微软雅黑" w:eastAsia="微软雅黑" w:cs="微软雅黑"/>
          <w:sz w:val="18"/>
          <w:szCs w:val="18"/>
          <w:lang w:val="en-US" w:eastAsia="zh-CN"/>
        </w:rPr>
      </w:pPr>
    </w:p>
    <w:p w14:paraId="6D540B35">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第聂伯河与黑海相互连接，进一步构成了笔者在先前文章中所提及的黑豹-沃坦防线！</w:t>
      </w:r>
    </w:p>
    <w:p w14:paraId="461E51D8">
      <w:pPr>
        <w:numPr>
          <w:ilvl w:val="0"/>
          <w:numId w:val="0"/>
        </w:numPr>
        <w:ind w:leftChars="0"/>
        <w:rPr>
          <w:rFonts w:hint="eastAsia" w:ascii="微软雅黑" w:hAnsi="微软雅黑" w:eastAsia="微软雅黑" w:cs="微软雅黑"/>
          <w:sz w:val="18"/>
          <w:szCs w:val="18"/>
          <w:lang w:val="en-US" w:eastAsia="zh-CN"/>
        </w:rPr>
      </w:pPr>
    </w:p>
    <w:p w14:paraId="43C3484B">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从军事战略的角度来看，乌克兰用根本无法守住的领土换取俄军止步于第聂伯河，堪称一项极为高明的交换策略，就如同用即将过期、长霉变质的面包换取新鲜食物一般。那么，请问乌克兰究竟输在了哪里？</w:t>
      </w:r>
    </w:p>
    <w:p w14:paraId="20C4AC1C">
      <w:pPr>
        <w:numPr>
          <w:ilvl w:val="0"/>
          <w:numId w:val="0"/>
        </w:numPr>
        <w:ind w:leftChars="0"/>
        <w:rPr>
          <w:rFonts w:hint="eastAsia" w:ascii="微软雅黑" w:hAnsi="微软雅黑" w:eastAsia="微软雅黑" w:cs="微软雅黑"/>
          <w:sz w:val="18"/>
          <w:szCs w:val="18"/>
          <w:lang w:val="en-US" w:eastAsia="zh-CN"/>
        </w:rPr>
      </w:pPr>
    </w:p>
    <w:p w14:paraId="4A58217F">
      <w:pPr>
        <w:numPr>
          <w:ilvl w:val="0"/>
          <w:numId w:val="2"/>
        </w:numPr>
        <w:ind w:left="0" w:leftChars="0" w:firstLine="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并未放弃政治权利。</w:t>
      </w:r>
    </w:p>
    <w:p w14:paraId="4DA264CB">
      <w:pPr>
        <w:numPr>
          <w:ilvl w:val="0"/>
          <w:numId w:val="0"/>
        </w:numPr>
        <w:ind w:leftChars="0"/>
        <w:rPr>
          <w:rFonts w:hint="eastAsia" w:ascii="微软雅黑" w:hAnsi="微软雅黑" w:eastAsia="微软雅黑" w:cs="微软雅黑"/>
          <w:sz w:val="18"/>
          <w:szCs w:val="18"/>
          <w:lang w:val="en-US" w:eastAsia="zh-CN"/>
        </w:rPr>
      </w:pPr>
    </w:p>
    <w:p w14:paraId="53078959">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尽管协议明确规定了签署后100天内举行大选，但目前乌克兰的政治、经济和军事大权依然牢牢掌握在2014年上台的颜色集团手中。俄罗斯支持的亚努科维奇流亡海外，而泽连斯基则成功铲除了众多亲俄政治势力。100天的时间显然不足以在此次大选中实现翻盘。即便大选如期举行，也不过是换上一个“泽连斯基式”的人物，依旧是美国扶持的傀儡。政治权力并未真正流失，军队依然控制在极右翼分子手中，情报部门由于英美的支持，更是难以撼动。请问，泽连斯基们究竟输在哪里呢？</w:t>
      </w:r>
    </w:p>
    <w:p w14:paraId="47C96150">
      <w:pPr>
        <w:numPr>
          <w:ilvl w:val="0"/>
          <w:numId w:val="0"/>
        </w:numPr>
        <w:ind w:leftChars="0"/>
        <w:rPr>
          <w:rFonts w:hint="eastAsia" w:ascii="微软雅黑" w:hAnsi="微软雅黑" w:eastAsia="微软雅黑" w:cs="微软雅黑"/>
          <w:sz w:val="18"/>
          <w:szCs w:val="18"/>
          <w:lang w:val="en-US" w:eastAsia="zh-CN"/>
        </w:rPr>
      </w:pPr>
    </w:p>
    <w:p w14:paraId="431CD480">
      <w:pPr>
        <w:numPr>
          <w:ilvl w:val="0"/>
          <w:numId w:val="0"/>
        </w:numPr>
        <w:ind w:leftChars="0"/>
        <w:jc w:val="center"/>
        <w:rPr>
          <w:rFonts w:hint="eastAsia" w:eastAsiaTheme="minorEastAsia"/>
          <w:lang w:eastAsia="zh-CN"/>
        </w:rPr>
      </w:pPr>
      <w:r>
        <w:rPr>
          <w:rFonts w:hint="eastAsia" w:ascii="微软雅黑" w:hAnsi="微软雅黑" w:eastAsia="微软雅黑" w:cs="微软雅黑"/>
          <w:b/>
          <w:bCs/>
          <w:sz w:val="18"/>
          <w:szCs w:val="18"/>
          <w:lang w:val="en-US" w:eastAsia="zh-CN"/>
        </w:rPr>
        <w:t>【俄罗斯是否真的赢了吗】</w:t>
      </w:r>
    </w:p>
    <w:p w14:paraId="0C22E837">
      <w:pPr>
        <w:numPr>
          <w:ilvl w:val="0"/>
          <w:numId w:val="0"/>
        </w:numPr>
        <w:ind w:leftChars="0"/>
        <w:rPr>
          <w:rFonts w:hint="eastAsia" w:ascii="微软雅黑" w:hAnsi="微软雅黑" w:eastAsia="微软雅黑" w:cs="微软雅黑"/>
          <w:sz w:val="18"/>
          <w:szCs w:val="18"/>
          <w:lang w:val="en-US" w:eastAsia="zh-CN"/>
        </w:rPr>
      </w:pPr>
    </w:p>
    <w:p w14:paraId="49FCC805">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俄罗斯在夺取领土的同时，获得了乌克兰不加入北约、解除经济制裁等好处，表面上看似乎是俄罗斯占了上风，但实际情况究竟如何呢？</w:t>
      </w:r>
    </w:p>
    <w:p w14:paraId="0836F120">
      <w:pPr>
        <w:numPr>
          <w:ilvl w:val="0"/>
          <w:numId w:val="0"/>
        </w:numPr>
        <w:ind w:leftChars="0"/>
        <w:rPr>
          <w:rFonts w:hint="eastAsia" w:ascii="微软雅黑" w:hAnsi="微软雅黑" w:eastAsia="微软雅黑" w:cs="微软雅黑"/>
          <w:b/>
          <w:bCs/>
          <w:sz w:val="18"/>
          <w:szCs w:val="18"/>
          <w:lang w:val="en-US" w:eastAsia="zh-CN"/>
        </w:rPr>
      </w:pPr>
    </w:p>
    <w:p w14:paraId="4EE38D1B">
      <w:pPr>
        <w:numPr>
          <w:ilvl w:val="0"/>
          <w:numId w:val="0"/>
        </w:numPr>
        <w:ind w:left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1，承诺的可靠性存疑。</w:t>
      </w:r>
    </w:p>
    <w:p w14:paraId="39946F21">
      <w:pPr>
        <w:numPr>
          <w:ilvl w:val="0"/>
          <w:numId w:val="0"/>
        </w:numPr>
        <w:ind w:leftChars="0"/>
        <w:rPr>
          <w:rFonts w:hint="eastAsia" w:ascii="微软雅黑" w:hAnsi="微软雅黑" w:eastAsia="微软雅黑" w:cs="微软雅黑"/>
          <w:sz w:val="18"/>
          <w:szCs w:val="18"/>
          <w:lang w:val="en-US" w:eastAsia="zh-CN"/>
        </w:rPr>
      </w:pPr>
    </w:p>
    <w:p w14:paraId="593CB408">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乌克兰政权仍被颜色革命集团及其背后的犹太势力所控制，因此，美国目前承诺给俄罗斯的好处，如不加入北约、解除经济制裁、重返G7集团等，随时都有可能被收回。以特朗普的善变风格，上午签署协议下午撕毁并非不可能，这一点大家已有深刻体会，无需赘言。</w:t>
      </w:r>
    </w:p>
    <w:p w14:paraId="5F8CD130">
      <w:pPr>
        <w:numPr>
          <w:ilvl w:val="0"/>
          <w:numId w:val="0"/>
        </w:numPr>
        <w:rPr>
          <w:rFonts w:hint="eastAsia" w:ascii="微软雅黑" w:hAnsi="微软雅黑" w:eastAsia="微软雅黑" w:cs="微软雅黑"/>
          <w:sz w:val="18"/>
          <w:szCs w:val="18"/>
          <w:lang w:val="en-US" w:eastAsia="zh-CN"/>
        </w:rPr>
      </w:pPr>
    </w:p>
    <w:p w14:paraId="65F3648B">
      <w:pPr>
        <w:numPr>
          <w:ilvl w:val="0"/>
          <w:numId w:val="0"/>
        </w:numP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2，输了里子。</w:t>
      </w:r>
    </w:p>
    <w:p w14:paraId="20D37320">
      <w:pPr>
        <w:numPr>
          <w:ilvl w:val="0"/>
          <w:numId w:val="0"/>
        </w:numPr>
        <w:rPr>
          <w:rFonts w:hint="eastAsia" w:ascii="微软雅黑" w:hAnsi="微软雅黑" w:eastAsia="微软雅黑" w:cs="微软雅黑"/>
          <w:b/>
          <w:bCs/>
          <w:sz w:val="18"/>
          <w:szCs w:val="18"/>
          <w:lang w:val="en-US" w:eastAsia="zh-CN"/>
        </w:rPr>
      </w:pPr>
    </w:p>
    <w:p w14:paraId="29FB05A2">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实际已吞并了俄罗斯3600亿美元的资产，这是2015年至2022年间，俄罗斯通过七年原油出口积累的大部分财富。如今这笔资金未能收回，反而成了美国的囊中之物，导致俄罗斯实际利益损失惨重。目前，俄罗斯乌拉尔原油价格暴跌至36美元每桶，财政收入和未来三年的军费开支都急需这笔资金来填补缺口。如果这笔钱最终落入美国手中，俄罗斯国内经济将进一步恶化。</w:t>
      </w:r>
    </w:p>
    <w:p w14:paraId="41DADCD8">
      <w:pPr>
        <w:numPr>
          <w:ilvl w:val="0"/>
          <w:numId w:val="0"/>
        </w:numPr>
        <w:rPr>
          <w:rFonts w:hint="eastAsia" w:ascii="微软雅黑" w:hAnsi="微软雅黑" w:eastAsia="微软雅黑" w:cs="微软雅黑"/>
          <w:sz w:val="18"/>
          <w:szCs w:val="18"/>
          <w:lang w:val="en-US" w:eastAsia="zh-CN"/>
        </w:rPr>
      </w:pPr>
    </w:p>
    <w:p w14:paraId="3BD61320">
      <w:pPr>
        <w:numPr>
          <w:ilvl w:val="0"/>
          <w:numId w:val="0"/>
        </w:numPr>
        <w:ind w:leftChars="0"/>
        <w:rPr>
          <w:rFonts w:hint="eastAsia" w:eastAsiaTheme="minorEastAsia"/>
          <w:lang w:eastAsia="zh-CN"/>
        </w:rPr>
      </w:pPr>
      <w:r>
        <w:rPr>
          <w:rFonts w:hint="eastAsia" w:ascii="微软雅黑" w:hAnsi="微软雅黑" w:eastAsia="微软雅黑" w:cs="微软雅黑"/>
          <w:b/>
          <w:bCs/>
          <w:sz w:val="18"/>
          <w:szCs w:val="18"/>
          <w:lang w:val="en-US" w:eastAsia="zh-CN"/>
        </w:rPr>
        <w:t>3，军事安全并不可靠。</w:t>
      </w:r>
    </w:p>
    <w:p w14:paraId="733BE7B4">
      <w:pPr>
        <w:numPr>
          <w:ilvl w:val="0"/>
          <w:numId w:val="0"/>
        </w:numPr>
        <w:ind w:leftChars="0"/>
        <w:rPr>
          <w:rFonts w:hint="eastAsia" w:ascii="微软雅黑" w:hAnsi="微软雅黑" w:eastAsia="微软雅黑" w:cs="微软雅黑"/>
          <w:sz w:val="18"/>
          <w:szCs w:val="18"/>
          <w:lang w:val="en-US" w:eastAsia="zh-CN"/>
        </w:rPr>
      </w:pPr>
    </w:p>
    <w:p w14:paraId="6FF0F2EB">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在之前的文章中，血饮曾指出，俄罗斯的最佳策略应是攻占敖德萨州，随后沿德涅斯特河北上，与白俄罗斯境内的重兵集团合力解放乌克兰西部。而在东部，则需强渡第聂伯河，攻占基辅，推翻泽连斯基政权。</w:t>
      </w:r>
    </w:p>
    <w:p w14:paraId="65596EAB">
      <w:pPr>
        <w:numPr>
          <w:ilvl w:val="0"/>
          <w:numId w:val="0"/>
        </w:numPr>
        <w:ind w:left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再不济，也必须采取中策，即控制第聂伯河对岸的渡口，封锁乌克兰从黑海接收西方补给的渠道。如此一来，即便乌克兰撕毁协议，其前线军队也将无法获得及时补给。若西方强行介入，只能通过波兰铁路向东部运输武器装备，这将面临俄罗斯空天军的猛烈轰炸，后勤一旦不继，战争便将迅速结束。</w:t>
      </w:r>
    </w:p>
    <w:p w14:paraId="2FE3FFF4">
      <w:pPr>
        <w:numPr>
          <w:ilvl w:val="0"/>
          <w:numId w:val="0"/>
        </w:numPr>
        <w:ind w:leftChars="0"/>
        <w:rPr>
          <w:rFonts w:hint="eastAsia" w:ascii="微软雅黑" w:hAnsi="微软雅黑" w:eastAsia="微软雅黑" w:cs="微软雅黑"/>
          <w:sz w:val="18"/>
          <w:szCs w:val="18"/>
          <w:lang w:val="en-US" w:eastAsia="zh-CN"/>
        </w:rPr>
      </w:pPr>
    </w:p>
    <w:p w14:paraId="36D08046">
      <w:pPr>
        <w:numPr>
          <w:ilvl w:val="0"/>
          <w:numId w:val="0"/>
        </w:numPr>
        <w:ind w:leftChars="0"/>
        <w:rPr>
          <w:rFonts w:hint="eastAsia" w:eastAsiaTheme="minorEastAsia"/>
          <w:lang w:eastAsia="zh-CN"/>
        </w:rPr>
      </w:pPr>
      <w:r>
        <w:rPr>
          <w:rFonts w:hint="eastAsia" w:ascii="微软雅黑" w:hAnsi="微软雅黑" w:eastAsia="微软雅黑" w:cs="微软雅黑"/>
          <w:sz w:val="18"/>
          <w:szCs w:val="18"/>
          <w:lang w:val="en-US" w:eastAsia="zh-CN"/>
        </w:rPr>
        <w:t>从目前的停火线来看，俄军并未控制第聂伯河西岸的渡口，也未占领敖德萨以封锁黑海补给线，因此，现在签署的协议对俄罗斯极为不利。普京必须明白，美国当前的谈判意愿并非出于善意，而是因为战场上的失利，不得不低头。若当前的军事优势不再，乌军得以恢复战斗力，那时，数万名俄军的牺牲将变得毫无意义！</w:t>
      </w:r>
    </w:p>
    <w:p w14:paraId="060DF107">
      <w:pPr>
        <w:numPr>
          <w:ilvl w:val="0"/>
          <w:numId w:val="0"/>
        </w:numPr>
        <w:ind w:leftChars="0"/>
        <w:rPr>
          <w:rFonts w:hint="default" w:ascii="微软雅黑" w:hAnsi="微软雅黑" w:eastAsia="微软雅黑" w:cs="微软雅黑"/>
          <w:sz w:val="18"/>
          <w:szCs w:val="18"/>
          <w:lang w:val="en-US" w:eastAsia="zh-CN"/>
        </w:rPr>
      </w:pPr>
    </w:p>
    <w:p w14:paraId="19079CE6">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【美国输了吗】</w:t>
      </w:r>
    </w:p>
    <w:p w14:paraId="6FF23160">
      <w:pPr>
        <w:numPr>
          <w:ilvl w:val="0"/>
          <w:numId w:val="0"/>
        </w:numPr>
        <w:ind w:leftChars="0"/>
        <w:jc w:val="both"/>
        <w:rPr>
          <w:rFonts w:hint="eastAsia" w:ascii="微软雅黑" w:hAnsi="微软雅黑" w:eastAsia="微软雅黑" w:cs="微软雅黑"/>
          <w:b/>
          <w:bCs/>
          <w:sz w:val="18"/>
          <w:szCs w:val="18"/>
          <w:lang w:val="en-US" w:eastAsia="zh-CN"/>
        </w:rPr>
      </w:pPr>
    </w:p>
    <w:p w14:paraId="75771DED">
      <w:pPr>
        <w:numPr>
          <w:ilvl w:val="0"/>
          <w:numId w:val="0"/>
        </w:numPr>
        <w:ind w:leftChars="0"/>
        <w:jc w:val="both"/>
        <w:rPr>
          <w:rFonts w:hint="eastAsia" w:eastAsiaTheme="minorEastAsia"/>
          <w:lang w:eastAsia="zh-CN"/>
        </w:rPr>
      </w:pPr>
      <w:r>
        <w:rPr>
          <w:rFonts w:hint="eastAsia" w:ascii="微软雅黑" w:hAnsi="微软雅黑" w:eastAsia="微软雅黑" w:cs="微软雅黑"/>
          <w:b/>
          <w:bCs/>
          <w:sz w:val="18"/>
          <w:szCs w:val="18"/>
          <w:lang w:val="en-US" w:eastAsia="zh-CN"/>
        </w:rPr>
        <w:t>在</w:t>
      </w:r>
      <w:r>
        <w:rPr>
          <w:rFonts w:hint="eastAsia" w:ascii="微软雅黑" w:hAnsi="微软雅黑" w:eastAsia="微软雅黑" w:cs="微软雅黑"/>
          <w:b w:val="0"/>
          <w:bCs w:val="0"/>
          <w:sz w:val="18"/>
          <w:szCs w:val="18"/>
          <w:lang w:val="en-US" w:eastAsia="zh-CN"/>
        </w:rPr>
        <w:t>弄清了俄乌局势之后，再来看一下美国的状况。</w:t>
      </w:r>
    </w:p>
    <w:p w14:paraId="0DF01830">
      <w:pPr>
        <w:numPr>
          <w:ilvl w:val="0"/>
          <w:numId w:val="0"/>
        </w:numPr>
        <w:ind w:leftChars="0"/>
        <w:jc w:val="both"/>
        <w:rPr>
          <w:rFonts w:hint="eastAsia" w:ascii="微软雅黑" w:hAnsi="微软雅黑" w:eastAsia="微软雅黑" w:cs="微软雅黑"/>
          <w:b/>
          <w:bCs/>
          <w:sz w:val="18"/>
          <w:szCs w:val="18"/>
          <w:lang w:val="en-US" w:eastAsia="zh-CN"/>
        </w:rPr>
      </w:pPr>
    </w:p>
    <w:p w14:paraId="16DAB9DE">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经济上。</w:t>
      </w:r>
    </w:p>
    <w:p w14:paraId="12C03794">
      <w:pPr>
        <w:numPr>
          <w:ilvl w:val="0"/>
          <w:numId w:val="0"/>
        </w:numPr>
        <w:jc w:val="both"/>
        <w:rPr>
          <w:rFonts w:hint="eastAsia" w:ascii="微软雅黑" w:hAnsi="微软雅黑" w:eastAsia="微软雅黑" w:cs="微软雅黑"/>
          <w:b w:val="0"/>
          <w:bCs w:val="0"/>
          <w:sz w:val="18"/>
          <w:szCs w:val="18"/>
          <w:lang w:val="en-US" w:eastAsia="zh-CN"/>
        </w:rPr>
      </w:pPr>
    </w:p>
    <w:p w14:paraId="537051A0">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实际上，美国的损失并不大。此前援助乌克兰的物资，很大一部分被美国军工集团所瓜分，真正到乌克兰手中的并不多。然而，特朗普却能够利用乌克兰领土让步的空头支票，换取普京的真金白银。这不仅让3600亿美元流入了自己的口袋，还顺带让欧盟损失了1000亿美元。同时，特朗普利用这笔资金来推动自己的重大计划。此前，贝莱德已经与乌克兰签署协议，将乌克兰境内的所有土地矿产资源出售给了犹太财团。如今，乌克兰人的生命和俄罗斯石油出口所换来的资金，正被用于开发贝莱德所购买的乌克兰资源项目。俄乌两国血流成河，而特朗普却用这些鲜血炮制出了犹太资本用以享乐的“毛血旺”！</w:t>
      </w:r>
    </w:p>
    <w:p w14:paraId="4E57FE60">
      <w:pPr>
        <w:numPr>
          <w:ilvl w:val="0"/>
          <w:numId w:val="0"/>
        </w:numPr>
        <w:ind w:leftChars="0"/>
        <w:jc w:val="both"/>
        <w:rPr>
          <w:rFonts w:hint="eastAsia" w:ascii="微软雅黑" w:hAnsi="微软雅黑" w:eastAsia="微软雅黑" w:cs="微软雅黑"/>
          <w:b w:val="0"/>
          <w:bCs w:val="0"/>
          <w:sz w:val="18"/>
          <w:szCs w:val="18"/>
          <w:lang w:val="en-US" w:eastAsia="zh-CN"/>
        </w:rPr>
      </w:pPr>
    </w:p>
    <w:p w14:paraId="7AE438B0">
      <w:pPr>
        <w:numPr>
          <w:ilvl w:val="0"/>
          <w:numId w:val="4"/>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地缘上。</w:t>
      </w:r>
    </w:p>
    <w:p w14:paraId="0634FB00">
      <w:pPr>
        <w:numPr>
          <w:ilvl w:val="0"/>
          <w:numId w:val="0"/>
        </w:numPr>
        <w:jc w:val="both"/>
        <w:rPr>
          <w:rFonts w:hint="default" w:ascii="微软雅黑" w:hAnsi="微软雅黑" w:eastAsia="微软雅黑" w:cs="微软雅黑"/>
          <w:b w:val="0"/>
          <w:bCs w:val="0"/>
          <w:sz w:val="18"/>
          <w:szCs w:val="18"/>
          <w:lang w:val="en-US" w:eastAsia="zh-CN"/>
        </w:rPr>
      </w:pPr>
    </w:p>
    <w:p w14:paraId="735D02A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今年伊朗与以色列爆发战争之际，美国军工复合体和对外援助显得捉襟见肘。美国不得不将原计划援助乌克兰的武器装备转交给以色列。此次冲突暴露了美国军工和军事力量在同时应对两场战争时的窘迫局面，实力不足，只能收缩防线，集中精力应对主要对手中国。</w:t>
      </w:r>
    </w:p>
    <w:p w14:paraId="0C88F651">
      <w:pPr>
        <w:numPr>
          <w:ilvl w:val="0"/>
          <w:numId w:val="0"/>
        </w:numPr>
        <w:jc w:val="both"/>
        <w:rPr>
          <w:rFonts w:hint="eastAsia" w:ascii="微软雅黑" w:hAnsi="微软雅黑" w:eastAsia="微软雅黑" w:cs="微软雅黑"/>
          <w:b w:val="0"/>
          <w:bCs w:val="0"/>
          <w:sz w:val="18"/>
          <w:szCs w:val="18"/>
          <w:lang w:val="en-US" w:eastAsia="zh-CN"/>
        </w:rPr>
      </w:pPr>
    </w:p>
    <w:p w14:paraId="4F87F78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的全球军事部署却过于分散。在此背景下，美国必须停止对中东、欧洲的军事投入，全面将战争资源转向亚洲。乌克兰傀儡政权的作战能力不足，于是美国开始扶持更具实力的日本。高市早苗便是美国在用来对付中国问题的工具人，是亚洲版的“泽连斯基”。</w:t>
      </w:r>
    </w:p>
    <w:p w14:paraId="766E5FB4">
      <w:pPr>
        <w:numPr>
          <w:ilvl w:val="0"/>
          <w:numId w:val="0"/>
        </w:numPr>
        <w:jc w:val="both"/>
        <w:rPr>
          <w:rFonts w:hint="eastAsia" w:ascii="微软雅黑" w:hAnsi="微软雅黑" w:eastAsia="微软雅黑" w:cs="微软雅黑"/>
          <w:b w:val="0"/>
          <w:bCs w:val="0"/>
          <w:sz w:val="18"/>
          <w:szCs w:val="18"/>
          <w:lang w:val="en-US" w:eastAsia="zh-CN"/>
        </w:rPr>
      </w:pPr>
    </w:p>
    <w:p w14:paraId="16AA998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计划以对岸为切入点，在亚洲复制俄乌战争的剧本。这一观点最早由血饮在2022年7月安倍遇刺事件的相关文章中提出。随后，2023年1月底，岸田文雄访问美国参众两院时公开表示东亚将走向“乌克兰化”，首次证实了血饮的观点。此后，高市早苗的一系列言论逐步将美国的阴谋公之于众。</w:t>
      </w:r>
    </w:p>
    <w:p w14:paraId="5C7CFEE8">
      <w:pPr>
        <w:numPr>
          <w:ilvl w:val="0"/>
          <w:numId w:val="0"/>
        </w:numPr>
        <w:jc w:val="both"/>
        <w:rPr>
          <w:rFonts w:hint="eastAsia" w:ascii="微软雅黑" w:hAnsi="微软雅黑" w:eastAsia="微软雅黑" w:cs="微软雅黑"/>
          <w:b w:val="0"/>
          <w:bCs w:val="0"/>
          <w:sz w:val="18"/>
          <w:szCs w:val="18"/>
          <w:lang w:val="en-US" w:eastAsia="zh-CN"/>
        </w:rPr>
      </w:pPr>
    </w:p>
    <w:p w14:paraId="01C6377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美国与俄罗斯进行谈判，意在摆脱俄乌战争的泥潭，舍弃这一鸡肋。止住军工复合体的出血点后，下一步便是将资源转向备战东亚的“俄乌战争”。一旦击垮中国这一全球经济发动机，美国的其他对手，如俄罗斯、伊朗、古巴、朝鲜等也将无力反抗。从2009年的“亚太再平衡”战略至今，美国终于下定决心在东亚解决中国问题。</w:t>
      </w:r>
    </w:p>
    <w:p w14:paraId="0076D513">
      <w:pPr>
        <w:numPr>
          <w:ilvl w:val="0"/>
          <w:numId w:val="0"/>
        </w:numPr>
        <w:jc w:val="both"/>
        <w:rPr>
          <w:rFonts w:hint="eastAsia" w:ascii="微软雅黑" w:hAnsi="微软雅黑" w:eastAsia="微软雅黑" w:cs="微软雅黑"/>
          <w:b w:val="0"/>
          <w:bCs w:val="0"/>
          <w:sz w:val="18"/>
          <w:szCs w:val="18"/>
          <w:lang w:val="en-US" w:eastAsia="zh-CN"/>
        </w:rPr>
      </w:pPr>
    </w:p>
    <w:p w14:paraId="193F52AB">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【日版泽连斯基】</w:t>
      </w:r>
    </w:p>
    <w:p w14:paraId="4A1156BF">
      <w:pPr>
        <w:numPr>
          <w:ilvl w:val="0"/>
          <w:numId w:val="0"/>
        </w:numPr>
        <w:jc w:val="both"/>
        <w:rPr>
          <w:rFonts w:hint="eastAsia" w:ascii="微软雅黑" w:hAnsi="微软雅黑" w:eastAsia="微软雅黑" w:cs="微软雅黑"/>
          <w:b/>
          <w:bCs/>
          <w:sz w:val="18"/>
          <w:szCs w:val="18"/>
          <w:lang w:val="en-US" w:eastAsia="zh-CN"/>
        </w:rPr>
      </w:pPr>
    </w:p>
    <w:p w14:paraId="3C3604FC">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仔细对比高市早苗和泽连斯基，便会发现两者之间存在诸多相似之处：</w:t>
      </w:r>
    </w:p>
    <w:p w14:paraId="29AD2BF0">
      <w:pPr>
        <w:numPr>
          <w:ilvl w:val="0"/>
          <w:numId w:val="0"/>
        </w:numPr>
        <w:jc w:val="both"/>
        <w:rPr>
          <w:rFonts w:hint="eastAsia" w:ascii="微软雅黑" w:hAnsi="微软雅黑" w:eastAsia="微软雅黑" w:cs="微软雅黑"/>
          <w:b w:val="0"/>
          <w:bCs w:val="0"/>
          <w:sz w:val="18"/>
          <w:szCs w:val="18"/>
          <w:lang w:val="en-US" w:eastAsia="zh-CN"/>
        </w:rPr>
      </w:pPr>
    </w:p>
    <w:p w14:paraId="308DA47E">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1，都出身于表演行业。</w:t>
      </w:r>
    </w:p>
    <w:p w14:paraId="674EF583">
      <w:pPr>
        <w:numPr>
          <w:ilvl w:val="0"/>
          <w:numId w:val="0"/>
        </w:numPr>
        <w:jc w:val="both"/>
        <w:rPr>
          <w:rFonts w:hint="eastAsia" w:ascii="微软雅黑" w:hAnsi="微软雅黑" w:eastAsia="微软雅黑" w:cs="微软雅黑"/>
          <w:b w:val="0"/>
          <w:bCs w:val="0"/>
          <w:sz w:val="18"/>
          <w:szCs w:val="18"/>
          <w:lang w:val="en-US" w:eastAsia="zh-CN"/>
        </w:rPr>
      </w:pPr>
    </w:p>
    <w:p w14:paraId="4E06C06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2013年俄罗斯新年之际，泽连斯基作为乌克兰俄语区最受欢迎的喜剧演员，受邀参加俄罗斯春晚《蓝光之夜》晚会。由于他代表俄语区，现场甚至无需配备翻译。这场演出中，普京也亲自出席，这或许正是泽连斯基与普京的首次会面。然而，谁也没有料到，9年后，这位喜剧演员出身的泽连斯基会以乌克兰总统的身份挑起俄乌战争。</w:t>
      </w:r>
    </w:p>
    <w:p w14:paraId="356569EB">
      <w:pPr>
        <w:numPr>
          <w:ilvl w:val="0"/>
          <w:numId w:val="0"/>
        </w:numPr>
        <w:jc w:val="both"/>
        <w:rPr>
          <w:rFonts w:hint="eastAsia" w:ascii="微软雅黑" w:hAnsi="微软雅黑" w:eastAsia="微软雅黑" w:cs="微软雅黑"/>
          <w:b w:val="0"/>
          <w:bCs w:val="0"/>
          <w:sz w:val="18"/>
          <w:szCs w:val="18"/>
          <w:lang w:val="en-US" w:eastAsia="zh-CN"/>
        </w:rPr>
      </w:pPr>
    </w:p>
    <w:p w14:paraId="1361B95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市早苗则曾担任媒体主持人，1989年3月任朝日电视台主持人，1990年转任富士电视台主持人。泽连斯基与高市早苗的行业均要求具备精湛的舞台表演与控场能力。在这方面，泽连斯基曝光度较高，而高市早苗则显得更为内敛。无论如何，他们的表演技能本身便适合多变的政客身份，毕竟都是表演，为谁演都无所谓！</w:t>
      </w:r>
    </w:p>
    <w:p w14:paraId="6217BCEF">
      <w:pPr>
        <w:numPr>
          <w:ilvl w:val="0"/>
          <w:numId w:val="0"/>
        </w:numPr>
        <w:jc w:val="both"/>
        <w:rPr>
          <w:rFonts w:hint="eastAsia" w:ascii="微软雅黑" w:hAnsi="微软雅黑" w:eastAsia="微软雅黑" w:cs="微软雅黑"/>
          <w:b w:val="0"/>
          <w:bCs w:val="0"/>
          <w:sz w:val="18"/>
          <w:szCs w:val="18"/>
          <w:lang w:val="en-US" w:eastAsia="zh-CN"/>
        </w:rPr>
      </w:pPr>
    </w:p>
    <w:p w14:paraId="13457C62">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2，都拥有外国国籍或绿卡。</w:t>
      </w:r>
    </w:p>
    <w:p w14:paraId="40FF8542">
      <w:pPr>
        <w:numPr>
          <w:ilvl w:val="0"/>
          <w:numId w:val="0"/>
        </w:numPr>
        <w:ind w:leftChars="0"/>
        <w:jc w:val="both"/>
        <w:rPr>
          <w:rFonts w:hint="eastAsia" w:ascii="微软雅黑" w:hAnsi="微软雅黑" w:eastAsia="微软雅黑" w:cs="微软雅黑"/>
          <w:b w:val="0"/>
          <w:bCs w:val="0"/>
          <w:sz w:val="18"/>
          <w:szCs w:val="18"/>
          <w:lang w:val="en-US" w:eastAsia="zh-CN"/>
        </w:rPr>
      </w:pPr>
    </w:p>
    <w:p w14:paraId="576808D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是乌克兰犹太人，根据以色列的《回归法》，他可以自动获得以色列国籍。目前，他已经为母亲在以色列购置了价值700万美元的别墅，并在埃及购买了1.5亿美元的别墅以安置妻子一家。泽连斯基一家随时可以逍遥海外，寻求庇护。以色列绝不会遣返任何犹太人至其他国家受审，因此泽连斯基可以安心享受后半生。</w:t>
      </w:r>
    </w:p>
    <w:p w14:paraId="1FD3F735">
      <w:pPr>
        <w:numPr>
          <w:ilvl w:val="0"/>
          <w:numId w:val="0"/>
        </w:numPr>
        <w:ind w:leftChars="0"/>
        <w:jc w:val="both"/>
        <w:rPr>
          <w:rFonts w:hint="eastAsia" w:ascii="微软雅黑" w:hAnsi="微软雅黑" w:eastAsia="微软雅黑" w:cs="微软雅黑"/>
          <w:b w:val="0"/>
          <w:bCs w:val="0"/>
          <w:sz w:val="18"/>
          <w:szCs w:val="18"/>
          <w:lang w:val="en-US" w:eastAsia="zh-CN"/>
        </w:rPr>
      </w:pPr>
    </w:p>
    <w:p w14:paraId="6DBDA7D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高市早苗则早在1990年便拥有了美国绿卡。据日媒报道，1990年接受采访时，高市早苗表示自己已是美国联邦议会立法调查员，这一职位仅限拥有美国国籍或绿卡者担任。根据日本法律，年满20岁的日本人选择他国国籍将自动放弃日本国籍。1990年的高市早苗已29岁，且后来担任首相，显然不可能加入美国国籍，因此她很可能早已拥有美国绿卡，可以在美国永久居住。推测她在1987年前往美国，在民主党女众议员帕特·施罗德的个人办公室担任国会研究员期间获得绿卡。由此推断，美国早在40年前便开始“栽培”高市早苗，毕竟一个主持人转行从事政治工作显得颇为不搭。显然，这是美国通过NGO组织在日本植入的美国色彩基因，最终在2025年绽放的罪恶之花！</w:t>
      </w:r>
    </w:p>
    <w:p w14:paraId="1CCE9610">
      <w:pPr>
        <w:numPr>
          <w:ilvl w:val="0"/>
          <w:numId w:val="0"/>
        </w:numPr>
        <w:ind w:leftChars="0"/>
        <w:jc w:val="both"/>
        <w:rPr>
          <w:rFonts w:hint="eastAsia" w:ascii="微软雅黑" w:hAnsi="微软雅黑" w:eastAsia="微软雅黑" w:cs="微软雅黑"/>
          <w:b w:val="0"/>
          <w:bCs w:val="0"/>
          <w:sz w:val="18"/>
          <w:szCs w:val="18"/>
          <w:lang w:val="en-US" w:eastAsia="zh-CN"/>
        </w:rPr>
      </w:pPr>
    </w:p>
    <w:p w14:paraId="52C79CE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和高市早苗都拥有以色列国籍和美国永久居留权，这两个国家都不会向中俄引渡他们，这为他们留下了后路。犹太财团又擅长洗钱，如此一来，他们的赃款便能合法有效地流入腰包。这些打着爱国旗号的卖国贼，即使乌克兰和日本战至最后一人，与他们又有何干？因为他们内心从不认为自己是乌克兰人或日本人！</w:t>
      </w:r>
    </w:p>
    <w:p w14:paraId="0337D904">
      <w:pPr>
        <w:numPr>
          <w:ilvl w:val="0"/>
          <w:numId w:val="0"/>
        </w:numPr>
        <w:ind w:leftChars="0"/>
        <w:jc w:val="both"/>
        <w:rPr>
          <w:rFonts w:hint="eastAsia" w:ascii="微软雅黑" w:hAnsi="微软雅黑" w:eastAsia="微软雅黑" w:cs="微软雅黑"/>
          <w:b w:val="0"/>
          <w:bCs w:val="0"/>
          <w:sz w:val="18"/>
          <w:szCs w:val="18"/>
          <w:lang w:val="en-US" w:eastAsia="zh-CN"/>
        </w:rPr>
      </w:pPr>
    </w:p>
    <w:p w14:paraId="294DC83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3，都贪财。</w:t>
      </w:r>
      <w:r>
        <w:rPr>
          <w:rFonts w:hint="eastAsia" w:ascii="微软雅黑" w:hAnsi="微软雅黑" w:eastAsia="微软雅黑" w:cs="微软雅黑"/>
          <w:b w:val="0"/>
          <w:bCs w:val="0"/>
          <w:sz w:val="18"/>
          <w:szCs w:val="18"/>
          <w:lang w:val="en-US" w:eastAsia="zh-CN"/>
        </w:rPr>
        <w:br w:type="textWrapping"/>
      </w:r>
    </w:p>
    <w:p w14:paraId="2F8EC02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泽连斯基及其旗下的乌克兰国防情报总局，将大量乌克兰援助的资金乃至军火直接倒卖。大量军机刚一降落，武器装备尚未拆封就被原地转运至国际黑市，将“毒刺”反坦克导弹出售给哥伦比亚黑帮，甚至将其他武器贩卖给以色列的敌对势力哈马斯。长达三年的俄乌战争期间，以泽连斯基为首的蛀虫贪墨的资金数额庞大，堪称天文数字。</w:t>
      </w:r>
    </w:p>
    <w:p w14:paraId="7B5F4983">
      <w:pPr>
        <w:numPr>
          <w:ilvl w:val="0"/>
          <w:numId w:val="0"/>
        </w:numPr>
        <w:ind w:leftChars="0"/>
        <w:jc w:val="both"/>
        <w:rPr>
          <w:rFonts w:hint="eastAsia" w:ascii="微软雅黑" w:hAnsi="微软雅黑" w:eastAsia="微软雅黑" w:cs="微软雅黑"/>
          <w:b w:val="0"/>
          <w:bCs w:val="0"/>
          <w:sz w:val="18"/>
          <w:szCs w:val="18"/>
          <w:lang w:val="en-US" w:eastAsia="zh-CN"/>
        </w:rPr>
      </w:pPr>
    </w:p>
    <w:p w14:paraId="707A76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贪财方面，高市早苗亦不甘示弱。最新泄密文件显示，高市早苗在2012年至2016年担任日本总务大臣期间，收受了台毒高官数百万高价值珠宝，以协助台毒影响日本对台政策。2014年，手握巨款的高市早苗开始行动，日本媒体曝光其与新纳萃组织“国家社会主义大日本劳动者党”党首山田一成的合影，该照片被挂在组织网页上。与泽连斯基如出一辙，收受外财后，他们便积极“办事”——泽连斯基拿钱反俄，高市早苗则拿钱反华，皆是“拿钱办事”的“实在人”。</w:t>
      </w:r>
    </w:p>
    <w:p w14:paraId="411AF911">
      <w:pPr>
        <w:numPr>
          <w:ilvl w:val="0"/>
          <w:numId w:val="0"/>
        </w:numPr>
        <w:ind w:leftChars="0"/>
        <w:jc w:val="both"/>
        <w:rPr>
          <w:rFonts w:hint="eastAsia" w:ascii="微软雅黑" w:hAnsi="微软雅黑" w:eastAsia="微软雅黑" w:cs="微软雅黑"/>
          <w:b w:val="0"/>
          <w:bCs w:val="0"/>
          <w:sz w:val="18"/>
          <w:szCs w:val="18"/>
          <w:lang w:val="en-US" w:eastAsia="zh-CN"/>
        </w:rPr>
      </w:pPr>
    </w:p>
    <w:p w14:paraId="12C33500">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4，都支持法西斯极右翼势力。</w:t>
      </w:r>
    </w:p>
    <w:p w14:paraId="101ACA84">
      <w:pPr>
        <w:numPr>
          <w:ilvl w:val="0"/>
          <w:numId w:val="0"/>
        </w:numPr>
        <w:ind w:leftChars="0"/>
        <w:jc w:val="both"/>
        <w:rPr>
          <w:rFonts w:hint="eastAsia" w:ascii="微软雅黑" w:hAnsi="微软雅黑" w:eastAsia="微软雅黑" w:cs="微软雅黑"/>
          <w:b w:val="0"/>
          <w:bCs w:val="0"/>
          <w:sz w:val="18"/>
          <w:szCs w:val="18"/>
          <w:lang w:val="en-US" w:eastAsia="zh-CN"/>
        </w:rPr>
      </w:pPr>
    </w:p>
    <w:p w14:paraId="5E298E4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11月18日，日本国内消息称，首相高市早苗不仅拒绝撤回此前对岸的不当言论，还计划在12月26日参拜靖国神社。若此次成行，将是高市早苗第十一次参拜靖国神社。与泽连斯基相似，两国领导人均大力扶持法西斯极右翼势力。高市早苗自不必说，泽连斯基则全力将亚速营等欧洲新纳萃武装整合进乌克兰军队，成为二十一世纪第二位将国防军纳萃化的首脑。实际上，泽连斯基本身便是2014年极右翼暴徒颜色革命后历届政府不断扶植的产物。不幸的是，他们遭遇了当年铲除乌克兰纳萃的苏联红军的后代！三年战争中，他们再次遭受重创，亚速营更被成建制消灭。三年俄乌战争使得原本不断挑衅俄罗斯的欧洲新纳萃活动陷入低潮，主要原因便是其主力悉数命丧俄军枪下。</w:t>
      </w:r>
    </w:p>
    <w:p w14:paraId="46587D68">
      <w:pPr>
        <w:numPr>
          <w:ilvl w:val="0"/>
          <w:numId w:val="0"/>
        </w:numPr>
        <w:ind w:leftChars="0"/>
        <w:jc w:val="both"/>
        <w:rPr>
          <w:rFonts w:hint="eastAsia" w:ascii="微软雅黑" w:hAnsi="微软雅黑" w:eastAsia="微软雅黑" w:cs="微软雅黑"/>
          <w:b w:val="0"/>
          <w:bCs w:val="0"/>
          <w:sz w:val="18"/>
          <w:szCs w:val="18"/>
          <w:lang w:val="en-US" w:eastAsia="zh-CN"/>
        </w:rPr>
      </w:pPr>
    </w:p>
    <w:p w14:paraId="4461A750">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5，都出卖本民族利益！</w:t>
      </w:r>
    </w:p>
    <w:p w14:paraId="36DC9842">
      <w:pPr>
        <w:numPr>
          <w:ilvl w:val="0"/>
          <w:numId w:val="0"/>
        </w:numPr>
        <w:ind w:leftChars="0"/>
        <w:jc w:val="both"/>
        <w:rPr>
          <w:rFonts w:hint="eastAsia" w:ascii="微软雅黑" w:hAnsi="微软雅黑" w:eastAsia="微软雅黑" w:cs="微软雅黑"/>
          <w:b w:val="0"/>
          <w:bCs w:val="0"/>
          <w:sz w:val="18"/>
          <w:szCs w:val="18"/>
          <w:lang w:val="en-US" w:eastAsia="zh-CN"/>
        </w:rPr>
      </w:pPr>
    </w:p>
    <w:p w14:paraId="614A783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尽管泽连斯基与高市早苗都流淌着本民族的血液，但他们却背弃祖国，将本国人民的身家性命作为赌注，服务于美国的战略利益，去对抗中俄这两个随时能摧毁其国家的核大国。这与他们宣扬的“战斗到最后一个人”的表面口号大相径庭。若结合他们假爱国真卖国的本质，他们口中的“战斗到最后一个人”实则是指“为了美国的国家利益而战至本民族最后一人”。这无疑是拿本国人民的性命为美国铺路，其行径与汪精卫的汉奸行为如出一辙。他们曲折的政策看似曲线救国，实则救的是美国，而非乌克兰和日本民族。</w:t>
      </w:r>
    </w:p>
    <w:p w14:paraId="0DAD93CB">
      <w:pPr>
        <w:numPr>
          <w:ilvl w:val="0"/>
          <w:numId w:val="0"/>
        </w:numPr>
        <w:ind w:leftChars="0"/>
        <w:jc w:val="both"/>
        <w:rPr>
          <w:rFonts w:hint="eastAsia" w:ascii="微软雅黑" w:hAnsi="微软雅黑" w:eastAsia="微软雅黑" w:cs="微软雅黑"/>
          <w:b w:val="0"/>
          <w:bCs w:val="0"/>
          <w:sz w:val="18"/>
          <w:szCs w:val="18"/>
          <w:lang w:val="en-US" w:eastAsia="zh-CN"/>
        </w:rPr>
      </w:pPr>
    </w:p>
    <w:p w14:paraId="2EB304A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不得不提及一位重要人物——日本前首相石破茂。当地时间11月26日，石破茂在东京的演讲中，批评高市早苗因涉台言论而导致中日关系恶化时，反问道：“没有与中国的关系，我们的国家还能成立吗？”他强调，历届日本政府一直理解并尊重中国方面关于对岸是中国一部分的立场。他还指出，日本经济目前高度依赖从中国进口的食品、稀土、医药品等商品，再次呼吁重视顺畅的中日外交。这表明石破茂是从日本和平政策及国家利益的角度反对高市早苗，同时也解释了另一个谜题——为何石破茂一直坚辞日本首相之职。</w:t>
      </w:r>
    </w:p>
    <w:p w14:paraId="051670DB">
      <w:pPr>
        <w:numPr>
          <w:ilvl w:val="0"/>
          <w:numId w:val="0"/>
        </w:numPr>
        <w:jc w:val="both"/>
        <w:rPr>
          <w:rFonts w:hint="eastAsia" w:ascii="微软雅黑" w:hAnsi="微软雅黑" w:eastAsia="微软雅黑" w:cs="微软雅黑"/>
          <w:b w:val="0"/>
          <w:bCs w:val="0"/>
          <w:sz w:val="18"/>
          <w:szCs w:val="18"/>
          <w:lang w:val="en-US" w:eastAsia="zh-CN"/>
        </w:rPr>
      </w:pPr>
    </w:p>
    <w:p w14:paraId="0085A8AB">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石破茂多次且坚决地拒绝继任日本首相，才有了高市早苗的上台。现在看来，石破茂早已洞悉美国扶持傀儡与中国对抗的图谋。因此，为了日本的长期国家利益，他选择拒绝出任首相。他坚辞的原因一方面是明白美国已决心在东亚解决中国问题，不会允许亲华或中间派上位；另一方面，他也深知安倍因拒绝2022年马德里北约峰会要求日本加紧对华备战的要求，才在2022年7月8日在奈良街头遭到公然暗杀。既然无法阻挡，又不愿成为牺牲品，他只能多次拒绝出任首相。</w:t>
      </w:r>
    </w:p>
    <w:p w14:paraId="6DBA1578">
      <w:pPr>
        <w:numPr>
          <w:ilvl w:val="0"/>
          <w:numId w:val="0"/>
        </w:numPr>
        <w:jc w:val="both"/>
        <w:rPr>
          <w:rFonts w:hint="eastAsia" w:ascii="微软雅黑" w:hAnsi="微软雅黑" w:eastAsia="微软雅黑" w:cs="微软雅黑"/>
          <w:b w:val="0"/>
          <w:bCs w:val="0"/>
          <w:sz w:val="18"/>
          <w:szCs w:val="18"/>
          <w:lang w:val="en-US" w:eastAsia="zh-CN"/>
        </w:rPr>
      </w:pPr>
    </w:p>
    <w:p w14:paraId="18BB9F1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依据这条线索，我们就能清楚美国对日政策的大致走向。</w:t>
      </w:r>
    </w:p>
    <w:p w14:paraId="13C2AFA2">
      <w:pPr>
        <w:numPr>
          <w:ilvl w:val="0"/>
          <w:numId w:val="0"/>
        </w:numPr>
        <w:jc w:val="both"/>
        <w:rPr>
          <w:rFonts w:hint="eastAsia" w:ascii="微软雅黑" w:hAnsi="微软雅黑" w:eastAsia="微软雅黑" w:cs="微软雅黑"/>
          <w:b w:val="0"/>
          <w:bCs w:val="0"/>
          <w:sz w:val="18"/>
          <w:szCs w:val="18"/>
          <w:lang w:val="en-US" w:eastAsia="zh-CN"/>
        </w:rPr>
      </w:pPr>
    </w:p>
    <w:p w14:paraId="62308A8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遇刺事件发生后，安倍夫人随即面临车祸威胁。紧随其后，安倍所主导的清和研宣告解散，安倍派也随之解体。与此同时，自民党内部亲华的二阶派亦宣布解散。换言之，安倍遇刺后，美国成功瓦解了这个大权在握、且在中美之间企图保持中立立场的强硬派人物。紧接着，早在1987年就被美国选定的高市早苗再次被选中。美国迫切需要高市早苗在2022年6月底，因安倍遇刺而在日本搁置的“全面对华开战”准备的马德里峰会路线图上发挥作用。石破茂、二阶派乃至公明党、日本共产党等均已洞察美国的意图，但由于已被肢解，更惧怕重蹈安倍的覆辙，因此他们选择了默认。石破茂的讲话，可视作日本政坛良知对国内的警示，这不仅基于日本的国家利益，更预见到了日版俄乌战争下本民族被榨干的惨淡结局！这既是一种警示，更是一种劝诫！</w:t>
      </w:r>
    </w:p>
    <w:p w14:paraId="3722144D">
      <w:pPr>
        <w:numPr>
          <w:ilvl w:val="0"/>
          <w:numId w:val="0"/>
        </w:numPr>
        <w:jc w:val="both"/>
        <w:rPr>
          <w:rFonts w:hint="eastAsia" w:ascii="微软雅黑" w:hAnsi="微软雅黑" w:eastAsia="微软雅黑" w:cs="微软雅黑"/>
          <w:b w:val="0"/>
          <w:bCs w:val="0"/>
          <w:sz w:val="18"/>
          <w:szCs w:val="18"/>
          <w:lang w:val="en-US" w:eastAsia="zh-CN"/>
        </w:rPr>
      </w:pPr>
    </w:p>
    <w:p w14:paraId="15E723EF">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【中国如何应对】</w:t>
      </w:r>
    </w:p>
    <w:p w14:paraId="6FA8AD9C">
      <w:pPr>
        <w:numPr>
          <w:ilvl w:val="0"/>
          <w:numId w:val="0"/>
        </w:numPr>
        <w:jc w:val="center"/>
        <w:rPr>
          <w:rFonts w:hint="eastAsia" w:ascii="微软雅黑" w:hAnsi="微软雅黑" w:eastAsia="微软雅黑" w:cs="微软雅黑"/>
          <w:b/>
          <w:bCs/>
          <w:sz w:val="18"/>
          <w:szCs w:val="18"/>
          <w:lang w:val="en-US" w:eastAsia="zh-CN"/>
        </w:rPr>
      </w:pPr>
    </w:p>
    <w:p w14:paraId="55CB319A">
      <w:pPr>
        <w:numPr>
          <w:ilvl w:val="0"/>
          <w:numId w:val="5"/>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联合日本反战势力。</w:t>
      </w:r>
    </w:p>
    <w:p w14:paraId="07256BBE">
      <w:pPr>
        <w:numPr>
          <w:ilvl w:val="0"/>
          <w:numId w:val="0"/>
        </w:numPr>
        <w:jc w:val="both"/>
        <w:rPr>
          <w:rFonts w:hint="eastAsia" w:ascii="微软雅黑" w:hAnsi="微软雅黑" w:eastAsia="微软雅黑" w:cs="微软雅黑"/>
          <w:b w:val="0"/>
          <w:bCs w:val="0"/>
          <w:sz w:val="18"/>
          <w:szCs w:val="18"/>
          <w:lang w:val="en-US" w:eastAsia="zh-CN"/>
        </w:rPr>
      </w:pPr>
    </w:p>
    <w:p w14:paraId="5B6FB23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疫情暴发之际，日本自民党干事长二阶派领袖二阶俊博宣布，将从自民党包括党首在内的每一位国会议员中扣除5000日元经费，用以向中国捐款。此举在日本政坛史上堪称前所未有，政治家自掏腰包捐款实属罕见。</w:t>
      </w:r>
    </w:p>
    <w:p w14:paraId="3095514E">
      <w:pPr>
        <w:numPr>
          <w:ilvl w:val="0"/>
          <w:numId w:val="0"/>
        </w:numPr>
        <w:jc w:val="both"/>
        <w:rPr>
          <w:rFonts w:hint="eastAsia" w:ascii="微软雅黑" w:hAnsi="微软雅黑" w:eastAsia="微软雅黑" w:cs="微软雅黑"/>
          <w:b w:val="0"/>
          <w:bCs w:val="0"/>
          <w:sz w:val="18"/>
          <w:szCs w:val="18"/>
          <w:lang w:val="en-US" w:eastAsia="zh-CN"/>
        </w:rPr>
      </w:pPr>
    </w:p>
    <w:p w14:paraId="4011C4C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2月17日，《环球时报》发表文章称：“从日本官方表示‘会全力支持中国抗击疫情’，到执政党自民党发起爱心捐款；从日本企业支援武汉各家医院的防护口罩、大型CT检测设备，到知名艺术团以特殊方式为中国加油；从大阪商业街挂满‘挺住！！武汉’的标语，再到东京池袋14岁女孩竭力鞠躬助力募捐……在此次对中国抗击疫情的援助中，日本官民一体，物质援助与精神支持并举，赢得了中国政府和民众的肯定与敬意。”</w:t>
      </w:r>
    </w:p>
    <w:p w14:paraId="444765E8">
      <w:pPr>
        <w:numPr>
          <w:ilvl w:val="0"/>
          <w:numId w:val="0"/>
        </w:numPr>
        <w:jc w:val="both"/>
        <w:rPr>
          <w:rFonts w:hint="eastAsia" w:ascii="微软雅黑" w:hAnsi="微软雅黑" w:eastAsia="微软雅黑" w:cs="微软雅黑"/>
          <w:b w:val="0"/>
          <w:bCs w:val="0"/>
          <w:sz w:val="18"/>
          <w:szCs w:val="18"/>
          <w:lang w:val="en-US" w:eastAsia="zh-CN"/>
        </w:rPr>
      </w:pPr>
    </w:p>
    <w:p w14:paraId="4A79BBE7">
      <w:pPr>
        <w:numPr>
          <w:ilvl w:val="0"/>
          <w:numId w:val="0"/>
        </w:numPr>
        <w:jc w:val="both"/>
        <w:rPr>
          <w:rFonts w:hint="eastAsia" w:eastAsiaTheme="minorEastAsia"/>
          <w:lang w:eastAsia="zh-CN"/>
        </w:rPr>
      </w:pPr>
      <w:r>
        <w:rPr>
          <w:rFonts w:hint="eastAsia" w:ascii="微软雅黑" w:hAnsi="微软雅黑" w:eastAsia="微软雅黑" w:cs="微软雅黑"/>
          <w:b w:val="0"/>
          <w:bCs w:val="0"/>
          <w:sz w:val="18"/>
          <w:szCs w:val="18"/>
          <w:lang w:val="en-US" w:eastAsia="zh-CN"/>
        </w:rPr>
        <w:t>对于日本这个国家，中国的情感是复杂且多面的。然而，我们必须清醒地认识到，再次联合日本反战势力，从政治和民间层面化解中日危机，至关重要。此次支持高市早苗的群体以年轻人为主，但掌握日本经济和政治权力的依然是中老年人。尽管日本亲华及中间派势力已被打散，他们却是真正维护日本利益的核心力量，深知中日冲突对日本有害无益，唯有中日合作才是日本民族的出路。只要我们能够联合这部分力量，便能有效钳制日本极右翼及共和党极右翼分子，为中国争取宝贵的时间！</w:t>
      </w:r>
    </w:p>
    <w:p w14:paraId="30FA0251">
      <w:pPr>
        <w:numPr>
          <w:ilvl w:val="0"/>
          <w:numId w:val="0"/>
        </w:numPr>
        <w:jc w:val="both"/>
        <w:rPr>
          <w:rFonts w:hint="eastAsia" w:ascii="微软雅黑" w:hAnsi="微软雅黑" w:eastAsia="微软雅黑" w:cs="微软雅黑"/>
          <w:b w:val="0"/>
          <w:bCs w:val="0"/>
          <w:sz w:val="18"/>
          <w:szCs w:val="18"/>
          <w:lang w:val="en-US" w:eastAsia="zh-CN"/>
        </w:rPr>
      </w:pPr>
    </w:p>
    <w:p w14:paraId="47D65AA4">
      <w:pPr>
        <w:numPr>
          <w:ilvl w:val="0"/>
          <w:numId w:val="5"/>
        </w:numPr>
        <w:ind w:left="0" w:leftChars="0" w:firstLine="0" w:firstLine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有备无患。</w:t>
      </w:r>
    </w:p>
    <w:p w14:paraId="4C99CA4C">
      <w:pPr>
        <w:numPr>
          <w:ilvl w:val="0"/>
          <w:numId w:val="0"/>
        </w:numPr>
        <w:ind w:leftChars="0"/>
        <w:jc w:val="both"/>
        <w:rPr>
          <w:rFonts w:hint="eastAsia" w:ascii="微软雅黑" w:hAnsi="微软雅黑" w:eastAsia="微软雅黑" w:cs="微软雅黑"/>
          <w:b w:val="0"/>
          <w:bCs w:val="0"/>
          <w:sz w:val="18"/>
          <w:szCs w:val="18"/>
          <w:lang w:val="en-US" w:eastAsia="zh-CN"/>
        </w:rPr>
      </w:pPr>
    </w:p>
    <w:p w14:paraId="451E8E9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日关系的本质在于中美关系，而中日之间的较量实质上是中美之间的斗争。倘若中日关系恶化至俄乌战争那样的境地，即使中国最终获胜，也难免会像俄罗斯那样被削弱。因此，不战而屈人之兵，依然是我们追求的理想目标。</w:t>
      </w:r>
    </w:p>
    <w:p w14:paraId="11F568B2">
      <w:pPr>
        <w:numPr>
          <w:ilvl w:val="0"/>
          <w:numId w:val="0"/>
        </w:numPr>
        <w:jc w:val="both"/>
        <w:rPr>
          <w:rFonts w:hint="eastAsia" w:ascii="微软雅黑" w:hAnsi="微软雅黑" w:eastAsia="微软雅黑" w:cs="微软雅黑"/>
          <w:b w:val="0"/>
          <w:bCs w:val="0"/>
          <w:sz w:val="18"/>
          <w:szCs w:val="18"/>
          <w:lang w:val="en-US" w:eastAsia="zh-CN"/>
        </w:rPr>
      </w:pPr>
    </w:p>
    <w:p w14:paraId="3C9364F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实现这一目标，我们必须做好充分的准备。唯有如此，才能真正遏制战争的爆发。目前，我军海陆空天网五大军种正迅速更新主战装备。据美国《军事分析》报道，截至今年三季度，中国战机总数已达2018架，首次超过美国空军的1808架。同时，中国海军装备总吨位接近300万吨大关，预计到2035年将追平美军的550万吨。300万吨是一个重要里程碑，中国的造船能力是美国的232倍，大量最新型飞机和舰艇远超美国服役三四十年的老旧装备。</w:t>
      </w:r>
    </w:p>
    <w:p w14:paraId="4148E2E4">
      <w:pPr>
        <w:numPr>
          <w:ilvl w:val="0"/>
          <w:numId w:val="0"/>
        </w:numPr>
        <w:jc w:val="both"/>
        <w:rPr>
          <w:rFonts w:hint="eastAsia" w:ascii="微软雅黑" w:hAnsi="微软雅黑" w:eastAsia="微软雅黑" w:cs="微软雅黑"/>
          <w:b w:val="0"/>
          <w:bCs w:val="0"/>
          <w:sz w:val="18"/>
          <w:szCs w:val="18"/>
          <w:lang w:val="en-US" w:eastAsia="zh-CN"/>
        </w:rPr>
      </w:pPr>
    </w:p>
    <w:p w14:paraId="57ACB37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到2027年，当中国装备的歼-20、歼-35等第四和第五代战机总数超过700架时，我们将具备在亚太地区击退美国及其盟友的海军实力。届时，美国将不得不从冲绳、日本、对岸撤至关岛地区，中国将赢得亚太博弈的最终胜利。关岛将从后方变为前哨，中国将占据中美博弈的“铁原”要害，之后在第三岛链的争夺中，美国将被迫从进攻转为防守，中美攻防态势将彻底逆转。</w:t>
      </w:r>
    </w:p>
    <w:p w14:paraId="02FBDBB9">
      <w:pPr>
        <w:numPr>
          <w:ilvl w:val="0"/>
          <w:numId w:val="0"/>
        </w:numPr>
        <w:jc w:val="both"/>
        <w:rPr>
          <w:rFonts w:hint="eastAsia" w:ascii="微软雅黑" w:hAnsi="微软雅黑" w:eastAsia="微软雅黑" w:cs="微软雅黑"/>
          <w:b w:val="0"/>
          <w:bCs w:val="0"/>
          <w:sz w:val="18"/>
          <w:szCs w:val="18"/>
          <w:lang w:val="en-US" w:eastAsia="zh-CN"/>
        </w:rPr>
      </w:pPr>
    </w:p>
    <w:p w14:paraId="4F833A0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试图继续玩弄田忌赛马之计，利用日本、菲律宾等中马或下马力量来消耗中国的上马。在这点上，中国的战略和外交部门拥有足够的智慧来应对。回顾二十一世纪，我们成功解决了诸如疆毒、港毒等在其他国家可能导致国家分裂的世纪难题，今天，我们同样有能力以不战而屈人之兵的方式解决日本问题。</w:t>
      </w:r>
    </w:p>
    <w:p w14:paraId="35419731">
      <w:pPr>
        <w:numPr>
          <w:ilvl w:val="0"/>
          <w:numId w:val="0"/>
        </w:numPr>
        <w:jc w:val="both"/>
        <w:rPr>
          <w:rFonts w:hint="eastAsia" w:ascii="微软雅黑" w:hAnsi="微软雅黑" w:eastAsia="微软雅黑" w:cs="微软雅黑"/>
          <w:b w:val="0"/>
          <w:bCs w:val="0"/>
          <w:sz w:val="18"/>
          <w:szCs w:val="18"/>
          <w:lang w:val="en-US" w:eastAsia="zh-CN"/>
        </w:rPr>
      </w:pPr>
    </w:p>
    <w:p w14:paraId="3A7F269E">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笔者</w:t>
      </w:r>
      <w:r>
        <w:rPr>
          <w:rFonts w:hint="eastAsia" w:ascii="微软雅黑" w:hAnsi="微软雅黑" w:eastAsia="微软雅黑" w:cs="微软雅黑"/>
          <w:color w:val="000000" w:themeColor="text1"/>
          <w:sz w:val="18"/>
          <w:szCs w:val="18"/>
          <w:lang w:eastAsia="zh-CN"/>
          <w14:textFill>
            <w14:solidFill>
              <w14:schemeClr w14:val="tx1"/>
            </w14:solidFill>
          </w14:textFill>
        </w:rPr>
        <w:t>将持续在知识星球内深度剖析全球政经变局与资本流向，第一时间解读政策拐点与产业机遇，揭示股市背后的真实逻辑。唯有看清大势，才能在风浪来临前从容布局。</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后续股市如何发展，未来方向又在何处？</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1DE6FCCD">
      <w:pPr>
        <w:rPr>
          <w:rFonts w:hint="eastAsia" w:eastAsiaTheme="minorEastAsia"/>
          <w:lang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原创不易，若您喜欢这篇文章，请不吝打赏与分享！感谢大家一路的陪伴与支持！</w:t>
      </w:r>
    </w:p>
    <w:p w14:paraId="4689A5D9">
      <w:pPr>
        <w:numPr>
          <w:ilvl w:val="0"/>
          <w:numId w:val="0"/>
        </w:numPr>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42F191"/>
    <w:multiLevelType w:val="singleLevel"/>
    <w:tmpl w:val="A542F191"/>
    <w:lvl w:ilvl="0" w:tentative="0">
      <w:start w:val="1"/>
      <w:numFmt w:val="decimal"/>
      <w:suff w:val="nothing"/>
      <w:lvlText w:val="%1，"/>
      <w:lvlJc w:val="left"/>
    </w:lvl>
  </w:abstractNum>
  <w:abstractNum w:abstractNumId="1">
    <w:nsid w:val="B9A17334"/>
    <w:multiLevelType w:val="singleLevel"/>
    <w:tmpl w:val="B9A17334"/>
    <w:lvl w:ilvl="0" w:tentative="0">
      <w:start w:val="2"/>
      <w:numFmt w:val="decimal"/>
      <w:suff w:val="nothing"/>
      <w:lvlText w:val="%1，"/>
      <w:lvlJc w:val="left"/>
    </w:lvl>
  </w:abstractNum>
  <w:abstractNum w:abstractNumId="2">
    <w:nsid w:val="E6ECC674"/>
    <w:multiLevelType w:val="singleLevel"/>
    <w:tmpl w:val="E6ECC674"/>
    <w:lvl w:ilvl="0" w:tentative="0">
      <w:start w:val="1"/>
      <w:numFmt w:val="decimal"/>
      <w:suff w:val="nothing"/>
      <w:lvlText w:val="%1，"/>
      <w:lvlJc w:val="left"/>
    </w:lvl>
  </w:abstractNum>
  <w:abstractNum w:abstractNumId="3">
    <w:nsid w:val="F96AA9B8"/>
    <w:multiLevelType w:val="singleLevel"/>
    <w:tmpl w:val="F96AA9B8"/>
    <w:lvl w:ilvl="0" w:tentative="0">
      <w:start w:val="1"/>
      <w:numFmt w:val="decimal"/>
      <w:suff w:val="nothing"/>
      <w:lvlText w:val="%1，"/>
      <w:lvlJc w:val="left"/>
    </w:lvl>
  </w:abstractNum>
  <w:abstractNum w:abstractNumId="4">
    <w:nsid w:val="748314B4"/>
    <w:multiLevelType w:val="singleLevel"/>
    <w:tmpl w:val="748314B4"/>
    <w:lvl w:ilvl="0" w:tentative="0">
      <w:start w:val="2"/>
      <w:numFmt w:val="decimal"/>
      <w:suff w:val="space"/>
      <w:lvlText w:val="%1."/>
      <w:lvlJc w:val="left"/>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8731D4"/>
    <w:rsid w:val="03FD05D6"/>
    <w:rsid w:val="09A339CE"/>
    <w:rsid w:val="0C8731D4"/>
    <w:rsid w:val="17620A24"/>
    <w:rsid w:val="1D834DDC"/>
    <w:rsid w:val="263C0693"/>
    <w:rsid w:val="38CC48BF"/>
    <w:rsid w:val="3DE11DF4"/>
    <w:rsid w:val="3E5500EC"/>
    <w:rsid w:val="407A208B"/>
    <w:rsid w:val="40A23390"/>
    <w:rsid w:val="432F1853"/>
    <w:rsid w:val="4A630092"/>
    <w:rsid w:val="4FFE537A"/>
    <w:rsid w:val="5B991B08"/>
    <w:rsid w:val="5FFC6958"/>
    <w:rsid w:val="62EE40D6"/>
    <w:rsid w:val="640A312F"/>
    <w:rsid w:val="660D1128"/>
    <w:rsid w:val="663012BB"/>
    <w:rsid w:val="67452E4F"/>
    <w:rsid w:val="6A5F3F1C"/>
    <w:rsid w:val="794E5888"/>
    <w:rsid w:val="7FD01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782e5080-44cb-4b8d-b5be-48a493c79d68</errorID>
      <errorWord>挺火</errorWord>
      <group>L1_Word</group>
      <groupName>字词问题</groupName>
      <ability>L2_Typo</ability>
      <abilityName>字词错误</abilityName>
      <candidateList>
        <item>停火</item>
      </candidateList>
      <explain/>
      <paraID>2AB3ED78</paraID>
      <start>2</start>
      <end>4</end>
      <status>modified</status>
      <modifiedWord>停火</modifiedWord>
      <trackRevisions>false</trackRevisions>
    </reviewItem>
    <reviewItem>
      <errorID>9b1eb318-40e4-492d-af53-cacb384cc665</errorID>
      <errorWord>26号</errorWord>
      <group>L1_Knowledge</group>
      <groupName>知识性问题</groupName>
      <ability>L2_Time</ability>
      <abilityName>日期时间</abilityName>
      <candidateList>
        <item>26日</item>
      </candidateList>
      <explain>日期表达规范为x月x日。</explain>
      <paraID>518CE7FC</paraID>
      <start>7</start>
      <end>10</end>
      <status>modified</status>
      <modifiedWord>26日</modifiedWord>
      <trackRevisions>false</trackRevisions>
    </reviewItem>
    <reviewItem>
      <errorID>162207b3-317b-4a71-9360-41a9dad2f10f</errorID>
      <errorWord>修改并缩减</errorWord>
      <group>L1_Grammar</group>
      <groupName>语法问题</groupName>
      <ability>L2_Order</ability>
      <abilityName>语序不当</abilityName>
      <candidateList>
        <item>缩减并修改</item>
      </candidateList>
      <explain>句子可能没有遵循时空、逻辑顺序，或者介词、关联词等位置不当。</explain>
      <paraID>518CE7FC</paraID>
      <start>57</start>
      <end>62</end>
      <status>modified</status>
      <modifiedWord>缩减并修改</modifiedWord>
      <trackRevisions>false</trackRevisions>
    </reviewItem>
    <reviewItem>
      <errorID>df585f12-e59a-443b-9053-0d5babc915fd</errorID>
      <errorWord>中美</errorWord>
      <group>L1_Word</group>
      <groupName>字词问题</groupName>
      <ability>L2_Typo</ability>
      <abilityName>字词错误</abilityName>
      <candidateList>
        <item>中</item>
      </candidateList>
      <explain>〈动〉❶正对上；恰好合上：～选｜猜～了｜三枪都打～了目标。❷受到；遭受：～毒｜～暑｜胳膊上～了一枪。</explain>
      <paraID>14BA872D</paraID>
      <start>5</start>
      <end>6</end>
      <status>modified</status>
      <modifiedWord>中</modifiedWord>
      <trackRevisions>false</trackRevisions>
    </reviewItem>
    <reviewItem>
      <errorID>c953a6f0-693e-44f0-9ec1-2e093c5a6c4b</errorID>
      <errorWord>纳萃</errorWord>
      <group>L1_Word</group>
      <groupName>字词问题</groupName>
      <ability>L2_Typo</ability>
      <abilityName>字词错误</abilityName>
      <candidateList>
        <item>纳粹</item>
      </candidateList>
      <explain/>
      <paraID>78F8CC3E</paraID>
      <start>73</start>
      <end>75</end>
      <status>ignored</status>
      <modifiedWord/>
      <trackRevisions>false</trackRevisions>
    </reviewItem>
    <reviewItem>
      <errorID>4aa92873-7f68-421d-9b3a-05e6d009c549</errorID>
      <errorWord>纳萃</errorWord>
      <group>L1_Word</group>
      <groupName>字词问题</groupName>
      <ability>L2_Typo</ability>
      <abilityName>字词错误</abilityName>
      <candidateList>
        <item>纳粹</item>
      </candidateList>
      <explain/>
      <paraID>78F8CC3E</paraID>
      <start>102</start>
      <end>104</end>
      <status>ignored</status>
      <modifiedWord/>
      <trackRevisions>false</trackRevisions>
    </reviewItem>
    <reviewItem>
      <errorID>e13f9dc1-3722-4fcc-b5e9-908431705204</errorID>
      <errorWord>纳萃</errorWord>
      <group>L1_Word</group>
      <groupName>字词问题</groupName>
      <ability>L2_Typo</ability>
      <abilityName>字词错误</abilityName>
      <candidateList>
        <item>纳粹</item>
      </candidateList>
      <explain/>
      <paraID>78F8CC3E</paraID>
      <start>198</start>
      <end>200</end>
      <status>ignored</status>
      <modifiedWord/>
      <trackRevisions>false</trackRevisions>
    </reviewItem>
    <reviewItem>
      <errorID>b8b85554-b4e4-4451-bf3d-e50db10a51ec</errorID>
      <errorWord>纳萃</errorWord>
      <group>L1_Word</group>
      <groupName>字词问题</groupName>
      <ability>L2_Typo</ability>
      <abilityName>字词错误</abilityName>
      <candidateList>
        <item>纳粹</item>
      </candidateList>
      <explain/>
      <paraID>385C490A</paraID>
      <start>8</start>
      <end>10</end>
      <status>ignored</status>
      <modifiedWord/>
      <trackRevisions>false</trackRevisions>
    </reviewItem>
    <reviewItem>
      <errorID>6086b1e9-2e0c-4b4d-bece-fc54cf0807fb</errorID>
      <errorWord>纳萃</errorWord>
      <group>L1_Word</group>
      <groupName>字词问题</groupName>
      <ability>L2_Typo</ability>
      <abilityName>字词错误</abilityName>
      <candidateList>
        <item>纳粹</item>
      </candidateList>
      <explain>存在发音相同字词的误用。</explain>
      <paraID>385C490A</paraID>
      <start>85</start>
      <end>87</end>
      <status>ignored</status>
      <modifiedWord/>
      <trackRevisions>false</trackRevisions>
    </reviewItem>
    <reviewItem>
      <errorID>0de9bf38-07bc-4d75-a5e5-010ec237e96d</errorID>
      <errorWord>内</errorWord>
      <group>L1_Word</group>
      <groupName>字词问题</groupName>
      <ability>L2_Typo</ability>
      <abilityName>字词错误</abilityName>
      <candidateList>
        <item>内的</item>
      </candidateList>
      <explain/>
      <paraID> 4AC4AE5</paraID>
      <start>19</start>
      <end>21</end>
      <status>modified</status>
      <modifiedWord>内的</modifiedWord>
      <trackRevisions>false</trackRevisions>
    </reviewItem>
    <reviewItem>
      <errorID>10f56e2f-4983-49ac-9b35-dfdbcefd24f9</errorID>
      <errorWord>纳萃</errorWord>
      <group>L1_Word</group>
      <groupName>字词问题</groupName>
      <ability>L2_Typo</ability>
      <abilityName>字词错误</abilityName>
      <candidateList>
        <item>纳粹</item>
      </candidateList>
      <explain/>
      <paraID> 4AC4AE5</paraID>
      <start>40</start>
      <end>42</end>
      <status>ignored</status>
      <modifiedWord/>
      <trackRevisions>false</trackRevisions>
    </reviewItem>
    <reviewItem>
      <errorID>f459d285-b827-4634-90dc-a92b146f1e43</errorID>
      <errorWord>得势</errorWord>
      <group>L1_Word</group>
      <groupName>字词问题</groupName>
      <ability>L2_Typo</ability>
      <abilityName>字词错误</abilityName>
      <candidateList>
        <item>得失</item>
      </candidateList>
      <explain>存在发音相同字词的误用。</explain>
      <paraID>74AF232F</paraID>
      <start>23</start>
      <end>25</end>
      <status>modified</status>
      <modifiedWord>得失</modifiedWord>
      <trackRevisions>false</trackRevisions>
    </reviewItem>
    <reviewItem>
      <errorID>c188ff49-90ed-4285-9c47-23bca686f529</errorID>
      <errorWord>情的</errorWord>
      <group>L1_Word</group>
      <groupName>字词问题</groupName>
      <ability>L2_Typo</ability>
      <abilityName>字词错误</abilityName>
      <candidateList>
        <item>情地</item>
      </candidateList>
      <explain/>
      <paraID>7FA5C0A8</paraID>
      <start>25</start>
      <end>27</end>
      <status>modified</status>
      <modifiedWord>情地</modifiedWord>
      <trackRevisions>false</trackRevisions>
    </reviewItem>
    <reviewItem>
      <errorID>838b45df-fa27-4ed2-9731-e656404aa732</errorID>
      <errorWord>期间更</errorWord>
      <group>L1_Word</group>
      <groupName>字词问题</groupName>
      <ability>L2_Typo</ability>
      <abilityName>字词错误</abilityName>
      <candidateList>
        <item>期间</item>
      </candidateList>
      <explain>〈名〉某个时期里面：农忙～｜春节～｜抗战～。</explain>
      <paraID>40D709AD</paraID>
      <start>211</start>
      <end>213</end>
      <status>modified</status>
      <modifiedWord>期间</modifiedWord>
      <trackRevisions>false</trackRevisions>
    </reviewItem>
    <reviewItem>
      <errorID>40bfb719-400b-406a-9a9f-587cf333a568</errorID>
      <errorWord>经过通过各种手段洗白以后</errorWord>
      <group>L1_Word</group>
      <groupName>字词问题</groupName>
      <ability>L2_Typo</ability>
      <abilityName>字词错误</abilityName>
      <candidateList>
        <item>经过通过各种手段洗白</item>
      </candidateList>
      <explain/>
      <paraID>6C11537C</paraID>
      <start>164</start>
      <end>174</end>
      <status>modified</status>
      <modifiedWord>经过通过各种手段洗白</modifiedWord>
      <trackRevisions>false</trackRevisions>
    </reviewItem>
    <reviewItem>
      <errorID>a8d2cd42-a1e6-4717-bcd1-89f69c852fcb</errorID>
      <errorWord>的</errorWord>
      <group>L1_Word</group>
      <groupName>字词问题</groupName>
      <ability>L2_DDD</ability>
      <abilityName>的地得用法</abilityName>
      <candidateList>
        <item>得</item>
      </candidateList>
      <explain>“得”常用在动词或形容词后面，表示动作结果、程度或状态评价。</explain>
      <paraID>49C09138</paraID>
      <start>54</start>
      <end>55</end>
      <status>modified</status>
      <modifiedWord>得</modifiedWord>
      <trackRevisions>false</trackRevisions>
    </reviewItem>
    <reviewItem>
      <errorID>59feb345-2bab-47a5-9669-c2c4a39b37a8</errorID>
      <errorWord>在</errorWord>
      <group>L1_Word</group>
      <groupName>字词问题</groupName>
      <ability>L2_Typo</ability>
      <abilityName>字词错误</abilityName>
      <candidateList>
        <item>再</item>
      </candidateList>
      <explain>存在发音相同字词的误用。</explain>
      <paraID>49C09138</paraID>
      <start>115</start>
      <end>116</end>
      <status>modified</status>
      <modifiedWord>再</modifiedWord>
      <trackRevisions>false</trackRevisions>
    </reviewItem>
    <reviewItem>
      <errorID>632b6cf4-5ab0-48fc-8e63-bf29c85a4c68</errorID>
      <errorWord>串连</errorWord>
      <group>L1_Word</group>
      <groupName>字词问题</groupName>
      <ability>L2_Alias</ability>
      <abilityName>也作/曾用词</abilityName>
      <candidateList>
        <item>串联</item>
      </candidateList>
      <explain>词汇[串连]为不规范表述或旧称，其规范书面表述为[串联]。</explain>
      <paraID>19B1428A</paraID>
      <start>10</start>
      <end>12</end>
      <status>modified</status>
      <modifiedWord>串联</modifiedWord>
      <trackRevisions>false</trackRevisions>
    </reviewItem>
    <reviewItem>
      <errorID>64fcfc28-6ae4-46dd-9a22-af19a2235544</errorID>
      <errorWord>事物</errorWord>
      <group>L1_Word</group>
      <groupName>字词问题</groupName>
      <ability>L2_Typo</ability>
      <abilityName>字词错误</abilityName>
      <candidateList>
        <item>食物</item>
      </candidateList>
      <explain>存在发音相同字词的误用。</explain>
      <paraID>47389515</paraID>
      <start>56</start>
      <end>58</end>
      <status>modified</status>
      <modifiedWord>食物</modifiedWord>
      <trackRevisions>false</trackRevisions>
    </reviewItem>
    <reviewItem>
      <errorID>cc5be988-e188-4663-8d51-397bcaeadb81</errorID>
      <errorWord>权利</errorWord>
      <group>L1_Word</group>
      <groupName>字词问题</groupName>
      <ability>L2_Typo</ability>
      <abilityName>字词错误</abilityName>
      <candidateList>
        <item>权力</item>
      </candidateList>
      <explain>〈名〉❶政治上的强制力量：国家～｜全国人民代表大会是最高国家～机关。❷职责范围内的支配力量：行使大会主席的～。</explain>
      <paraID> F0DB3A6</paraID>
      <start>142</start>
      <end>144</end>
      <status>modified</status>
      <modifiedWord>权力</modifiedWord>
      <trackRevisions>false</trackRevisions>
    </reviewItem>
    <reviewItem>
      <errorID>4bf04b29-02ad-439f-9773-1c7cfbfbd8f3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68308824</paraID>
      <start>0</start>
      <end>2</end>
      <status>modified</status>
      <modifiedWord>1.</modifiedWord>
      <trackRevisions>false</trackRevisions>
    </reviewItem>
    <reviewItem>
      <errorID>b1c5798f-6b3a-4aa4-b0a6-741901cb7c71</errorID>
      <errorWord>.</errorWord>
      <group>L1_Format</group>
      <groupName>格式问题</groupName>
      <ability>L2_HalfPunc</ability>
      <abilityName>全半角检查</abilityName>
      <candidateList>
        <item>。</item>
      </candidateList>
      <explain>文本全半角错误。</explain>
      <paraID>77B9F593</paraID>
      <start>40</start>
      <end>41</end>
      <status>modified</status>
      <modifiedWord>。</modifiedWord>
      <trackRevisions>false</trackRevisions>
    </reviewItem>
    <reviewItem>
      <errorID>5a850ec9-cc19-43f8-a9ee-821d12114420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7A47C927</paraID>
      <start>0</start>
      <end>2</end>
      <status>modified</status>
      <modifiedWord>1.</modifiedWord>
      <trackRevisions>false</trackRevisions>
    </reviewItem>
    <reviewItem>
      <errorID>0b6e3ecb-313c-4b80-9aea-2e390ea6962d</errorID>
      <errorWord>3号</errorWord>
      <group>L1_Knowledge</group>
      <groupName>知识性问题</groupName>
      <ability>L2_Time</ability>
      <abilityName>日期时间</abilityName>
      <candidateList>
        <item>3日</item>
      </candidateList>
      <explain>日期表达规范为x月x日。</explain>
      <paraID>31D3F240</paraID>
      <start>16</start>
      <end>18</end>
      <status>modified</status>
      <modifiedWord>3日</modifiedWord>
      <trackRevisions>false</trackRevisions>
    </reviewItem>
    <reviewItem>
      <errorID>814342e4-7649-44aa-8f86-a3db0ee8d5c9</errorID>
      <errorWord>支持人</errorWord>
      <group>L1_Word</group>
      <groupName>字词问题</groupName>
      <ability>L2_Typo</ability>
      <abilityName>字词错误</abilityName>
      <candidateList>
        <item>主持人</item>
      </candidateList>
      <explain/>
      <paraID>77F5B28D</paraID>
      <start>9</start>
      <end>12</end>
      <status>modified</status>
      <modifiedWord>主持人</modifiedWord>
      <trackRevisions>false</trackRevisions>
    </reviewItem>
    <reviewItem>
      <errorID>6e5f2fa7-6864-45b1-be12-1affae47ecf4</errorID>
      <errorWord>脏</errorWord>
      <group>L1_Word</group>
      <groupName>字词问题</groupName>
      <ability>L2_Typo</ability>
      <abilityName>字词错误</abilityName>
      <candidateList>
        <item>赃</item>
      </candidateList>
      <explain>存在发音相同字词的误用。</explain>
      <paraID>52C79CE0</paraID>
      <start>69</start>
      <end>70</end>
      <status>modified</status>
      <modifiedWord>赃</modifiedWord>
      <trackRevisions>false</trackRevisions>
    </reviewItem>
    <reviewItem>
      <errorID>3dd953da-6ff6-4e68-901e-a5dcb3b4af31</errorID>
      <errorWord>有效的</errorWord>
      <group>L1_Word</group>
      <groupName>字词问题</groupName>
      <ability>L2_Typo</ability>
      <abilityName>字词错误</abilityName>
      <candidateList>
        <item>有效地</item>
      </candidateList>
      <explain/>
      <paraID>52C79CE0</paraID>
      <start>76</start>
      <end>79</end>
      <status>modified</status>
      <modifiedWord>有效地</modifiedWord>
      <trackRevisions>false</trackRevisions>
    </reviewItem>
    <reviewItem>
      <errorID>3faf9805-5873-4dd3-b7f6-47b679fe741a</errorID>
      <errorWord>台毒</errorWord>
      <group>L1_Word</group>
      <groupName>字词问题</groupName>
      <ability>L2_Typo</ability>
      <abilityName>字词错误</abilityName>
      <candidateList>
        <item>“台独”</item>
      </candidateList>
      <explain/>
      <paraID>69E16B57</paraID>
      <start>53</start>
      <end>57</end>
      <status>modified</status>
      <modifiedWord>“台独”</modifiedWord>
      <trackRevisions>false</trackRevisions>
    </reviewItem>
    <reviewItem>
      <errorID>dc96509a-e135-444e-8a9e-074c7a03c841</errorID>
      <errorWord>高官谢</errorWord>
      <group>L1_Word</group>
      <groupName>字词问题</groupName>
      <ability>L2_Typo</ability>
      <abilityName>字词错误</abilityName>
      <candidateList>
        <item>高官</item>
      </candidateList>
      <explain/>
      <paraID>69E16B57</paraID>
      <start>57</start>
      <end>59</end>
      <status>modified</status>
      <modifiedWord>高官</modifiedWord>
      <trackRevisions>false</trackRevisions>
    </reviewItem>
    <reviewItem>
      <errorID>7e1cba22-7000-4df4-870d-a029c7333234</errorID>
      <errorWord>台毒</errorWord>
      <group>L1_Word</group>
      <groupName>字词问题</groupName>
      <ability>L2_Typo</ability>
      <abilityName>字词错误</abilityName>
      <candidateList>
        <item>“台独”</item>
      </candidateList>
      <explain/>
      <paraID>69E16B57</paraID>
      <start>71</start>
      <end>75</end>
      <status>modified</status>
      <modifiedWord>“台独”</modifiedWord>
      <trackRevisions>false</trackRevisions>
    </reviewItem>
    <reviewItem>
      <errorID>ade636c8-38aa-4a5a-b8d3-f482d0e1269f</errorID>
      <errorWord>内</errorWord>
      <group>L1_Word</group>
      <groupName>字词问题</groupName>
      <ability>L2_Typo</ability>
      <abilityName>字词错误</abilityName>
      <candidateList>
        <item>内的</item>
      </candidateList>
      <explain/>
      <paraID>5E298E40</paraID>
      <start>136</start>
      <end>138</end>
      <status>modified</status>
      <modifiedWord>内的</modifiedWord>
      <trackRevisions>false</trackRevisions>
    </reviewItem>
    <reviewItem>
      <errorID>a86dc505-c856-4954-bc7d-69a8e4199b89</errorID>
      <errorWord>纳萃</errorWord>
      <group>L1_Word</group>
      <groupName>字词问题</groupName>
      <ability>L2_Typo</ability>
      <abilityName>字词错误</abilityName>
      <candidateList>
        <item>纳粹</item>
      </candidateList>
      <explain/>
      <paraID>5E298E40</paraID>
      <start>170</start>
      <end>172</end>
      <status>ignored</status>
      <modifiedWord/>
      <trackRevisions>false</trackRevisions>
    </reviewItem>
    <reviewItem>
      <errorID>59b0e1f8-8574-4946-bf28-d4c9eb8fa1c2</errorID>
      <errorWord>纳萃</errorWord>
      <group>L1_Word</group>
      <groupName>字词问题</groupName>
      <ability>L2_Typo</ability>
      <abilityName>字词错误</abilityName>
      <candidateList>
        <item>纳粹</item>
      </candidateList>
      <explain/>
      <paraID>5E298E40</paraID>
      <start>234</start>
      <end>236</end>
      <status>ignored</status>
      <modifiedWord/>
      <trackRevisions>false</trackRevisions>
    </reviewItem>
    <reviewItem>
      <errorID>cbdacdb8-6410-4f35-9e0f-fd4af306e759</errorID>
      <errorWord>吃里扒外</errorWord>
      <group>L1_Word</group>
      <groupName>字词问题</groupName>
      <ability>L2_Alias</ability>
      <abilityName>也作/曾用词</abilityName>
      <candidateList>
        <item>吃里爬外</item>
      </candidateList>
      <explain>词汇[吃里扒外]为不规范表述或旧称，其规范书面表述为[吃里爬外]。</explain>
      <paraID>2081F417</paraID>
      <start>23</start>
      <end>27</end>
      <status>modified</status>
      <modifiedWord>吃里爬外</modifiedWord>
      <trackRevisions>false</trackRevisions>
    </reviewItem>
    <reviewItem>
      <errorID>2e01455d-4e9e-48fa-af44-e341df77cd2a</errorID>
      <errorWord>身价性命</errorWord>
      <group>L1_Knowledge</group>
      <groupName>知识性问题</groupName>
      <ability>L2_Idiom</ability>
      <abilityName>成语和诗歌</abilityName>
      <candidateList>
        <item>身家性命</item>
      </candidateList>
      <explain>身家：本人和家庭。本人和全家人的生命。</explain>
      <paraID>2081F417</paraID>
      <start>34</start>
      <end>38</end>
      <status>modified</status>
      <modifiedWord>身家性命</modifiedWord>
      <trackRevisions>false</trackRevisions>
    </reviewItem>
    <reviewItem>
      <errorID>bf6ef879-f630-4ce8-b022-288042e0d103</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6DDD5801</paraID>
      <start>8</start>
      <end>9</end>
      <status>modified</status>
      <modifiedWord>地</modifiedWord>
      <trackRevisions>false</trackRevisions>
    </reviewItem>
    <reviewItem>
      <errorID>81ea24b9-e34d-44d2-9b13-3d926dbfde6f</errorID>
      <errorWord>坚任</errorWord>
      <group>L1_Word</group>
      <groupName>字词问题</groupName>
      <ability>L2_Typo</ability>
      <abilityName>字词错误</abilityName>
      <candidateList>
        <item>继任</item>
      </candidateList>
      <explain/>
      <paraID>6DDD5801</paraID>
      <start>9</start>
      <end>11</end>
      <status>modified</status>
      <modifiedWord>继任</modifiedWord>
      <trackRevisions>false</trackRevisions>
    </reviewItem>
    <reviewItem>
      <errorID>c65f76eb-5aae-4e97-b93a-326697b7f45d</errorID>
      <errorWord>8号</errorWord>
      <group>L1_Knowledge</group>
      <groupName>知识性问题</groupName>
      <ability>L2_Time</ability>
      <abilityName>日期时间</abilityName>
      <candidateList>
        <item>8日</item>
      </candidateList>
      <explain>日期表达规范为x月x日。</explain>
      <paraID>6DDD5801</paraID>
      <start>176</start>
      <end>178</end>
      <status>modified</status>
      <modifiedWord>8日</modifiedWord>
      <trackRevisions>false</trackRevisions>
    </reviewItem>
    <reviewItem>
      <errorID>f4d8d6f7-2e28-4b13-bebe-f5a4c0266080</errorID>
      <errorWord>依</errorWord>
      <group>L1_Word</group>
      <groupName>字词问题</groupName>
      <ability>L2_Typo</ability>
      <abilityName>字词错误</abilityName>
      <candidateList>
        <item>依据</item>
      </candidateList>
      <explain/>
      <paraID>18BB9F1A</paraID>
      <start>0</start>
      <end>2</end>
      <status>modified</status>
      <modifiedWord>依据</modifiedWord>
      <trackRevisions>false</trackRevisions>
    </reviewItem>
    <reviewItem>
      <errorID>ae4148ac-f286-4bda-ae96-08be247eade1</errorID>
      <errorWord>看做</errorWord>
      <group>L1_Word</group>
      <groupName>字词问题</groupName>
      <ability>L2_Alias</ability>
      <abilityName>也作/曾用词</abilityName>
      <candidateList>
        <item>看作</item>
      </candidateList>
      <explain>词汇[看做]为不规范表述或旧称，其规范书面表述为[看作]。</explain>
      <paraID>62308A87</paraID>
      <start>262</start>
      <end>264</end>
      <status>modified</status>
      <modifiedWord>看作</modifiedWord>
      <trackRevisions>false</trackRevisions>
    </reviewItem>
    <reviewItem>
      <errorID>b178319f-e38a-4961-8e72-3543ea916986</errorID>
      <errorWord>也是</errorWord>
      <group>L1_Word</group>
      <groupName>字词问题</groupName>
      <ability>L2_Typo</ability>
      <abilityName>字词错误</abilityName>
      <candidateList>
        <item>也</item>
      </candidateList>
      <explain>〈副〉❶表示同样：水库可以灌溉、发电，～可以养鱼。❷单用或叠用，强调两事并列或对待：他会英语，～会法语｜游客里面～有坐车的，～有步行的。❸叠用，表示无论这样或那样，结果都相同：你去我～去，你不去我～去｜他左想～不是，右想～不是。❹用在转折或让步的句子里（常跟上文的“虽然、即使”等呼应），隐含结果相同的意思：虽然雨下得很大，他～来了｜即使你不说，我～知道（你说了，我知道；你不说，我也同样知道）。❺表示委婉：你～得对人宽容点儿嘛｜这事儿～只好如此了。❻表示强调（有时跟上文的“连”字呼应）：七八岁的孩子～学会电脑了｜连爷爷～乐得合不拢嘴。</explain>
      <paraID>62308A87</paraID>
      <start>291</start>
      <end>292</end>
      <status>modified</status>
      <modifiedWord>也</modifiedWord>
      <trackRevisions>false</trackRevisions>
    </reviewItem>
    <reviewItem>
      <errorID>8c8e344d-1f52-431c-b9b8-d1be03192a0f</errorID>
      <errorWord>爆发</errorWord>
      <group>L1_Word</group>
      <groupName>字词问题</groupName>
      <ability>L2_Typo</ability>
      <abilityName>字词错误</abilityName>
      <candidateList>
        <item>暴发</item>
      </candidateList>
      <explain>〈动〉❶突然发财或得势（多含贬义）：～户。❷突然发作：山洪～。</explain>
      <paraID>5E3E281B</paraID>
      <start>7</start>
      <end>9</end>
      <status>modified</status>
      <modifiedWord>暴发</modifiedWord>
      <trackRevisions>false</trackRevisions>
    </reviewItem>
    <reviewItem>
      <errorID>5f7f71cc-503d-40af-9a50-0ddd76cbe7e6</errorID>
      <errorWord>17号</errorWord>
      <group>L1_Knowledge</group>
      <groupName>知识性问题</groupName>
      <ability>L2_Time</ability>
      <abilityName>日期时间</abilityName>
      <candidateList>
        <item>17日</item>
      </candidateList>
      <explain>日期表达规范为x月x日。</explain>
      <paraID>6BF57252</paraID>
      <start>7</start>
      <end>10</end>
      <status>modified</status>
      <modifiedWord>17日</modifiedWord>
      <trackRevisions>false</trackRevisions>
    </reviewItem>
    <reviewItem>
      <errorID>8d896c34-b9f6-41b3-9af6-e1f3f8d9922b</errorID>
      <errorWord>环球时报</errorWord>
      <group>L1_Knowledge</group>
      <groupName>知识性问题</groupName>
      <ability>L2_Knowledge</ability>
      <abilityName>其他知识</abilityName>
      <candidateList>
        <item>《环球时报》</item>
      </candidateList>
      <explain/>
      <paraID>6BF57252</paraID>
      <start>11</start>
      <end>17</end>
      <status>modified</status>
      <modifiedWord>《环球时报》</modifiedWord>
      <trackRevisions>false</trackRevisions>
    </reviewItem>
    <reviewItem>
      <errorID>001a272e-c96b-4d40-a9d9-f5b1c5f8dc5d</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6BF57252</paraID>
      <start>40</start>
      <end>41</end>
      <status>modified</status>
      <modifiedWord>’</modifiedWord>
      <trackRevisions>false</trackRevisions>
    </reviewItem>
    <reviewItem>
      <errorID>8b3afc19-9abb-4291-b694-4f294382f285</errorID>
      <errorWord>!</errorWord>
      <group>L1_Format</group>
      <groupName>格式问题</groupName>
      <ability>L2_HalfPunc</ability>
      <abilityName>全半角检查</abilityName>
      <candidateList>
        <item>！</item>
      </candidateList>
      <explain>文本全半角错误。</explain>
      <paraID>6BF57252</paraID>
      <start>110</start>
      <end>111</end>
      <status>modified</status>
      <modifiedWord>！</modifiedWord>
      <trackRevisions>false</trackRevisions>
    </reviewItem>
    <reviewItem>
      <errorID>70aeea9f-ef43-4edf-9423-9bd18807a602</errorID>
      <errorWord>!</errorWord>
      <group>L1_Format</group>
      <groupName>格式问题</groupName>
      <ability>L2_HalfPunc</ability>
      <abilityName>全半角检查</abilityName>
      <candidateList>
        <item>！</item>
      </candidateList>
      <explain>文本全半角错误。</explain>
      <paraID>6BF57252</paraID>
      <start>111</start>
      <end>112</end>
      <status>modified</status>
      <modifiedWord>！</modifiedWord>
      <trackRevisions>false</trackRevisions>
    </reviewItem>
    <reviewItem>
      <errorID>1fd87574-fcb5-4f2e-b69d-4a34c96294bd</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6BF57252</paraID>
      <start>114</start>
      <end>115</end>
      <status>modified</status>
      <modifiedWord>’</modifiedWord>
      <trackRevisions>false</trackRevisions>
    </reviewItem>
    <reviewItem>
      <errorID>e7586013-bea6-4bd7-a1bc-2bd34ca93a0d</errorID>
      <errorWord>反战实力</errorWord>
      <group>L1_Word</group>
      <groupName>字词问题</groupName>
      <ability>L2_Typo</ability>
      <abilityName>字词错误</abilityName>
      <candidateList>
        <item>反战势力</item>
      </candidateList>
      <explain/>
      <paraID>14D1DEEC</paraID>
      <start>35</start>
      <end>39</end>
      <status>modified</status>
      <modifiedWord>反战势力</modifiedWord>
      <trackRevisions>false</trackRevisions>
    </reviewItem>
    <reviewItem>
      <errorID>1bd7b3ac-887a-4e48-ac21-a45098e186e8</errorID>
      <errorWord>完全</errorWord>
      <group>L1_Word</group>
      <groupName>字词问题</groupName>
      <ability>L2_Typo</ability>
      <abilityName>字词错误</abilityName>
      <candidateList>
        <item>万全</item>
      </candidateList>
      <explain>存在发音相同字词的误用。</explain>
      <paraID>27A2421B</paraID>
      <start>13</start>
      <end>15</end>
      <status>modified</status>
      <modifiedWord>万全</modifiedWord>
      <trackRevisions>false</trackRevisions>
    </reviewItem>
    <reviewItem>
      <errorID>91767de6-7134-4a05-8171-5c79572ae223</errorID>
      <errorWord>完全</errorWord>
      <group>L1_Word</group>
      <groupName>字词问题</groupName>
      <ability>L2_Typo</ability>
      <abilityName>字词错误</abilityName>
      <candidateList>
        <item>万全</item>
      </candidateList>
      <explain>存在发音相同字词的误用。</explain>
      <paraID>27A2421B</paraID>
      <start>22</start>
      <end>24</end>
      <status>modified</status>
      <modifiedWord>万全</modifiedWord>
      <trackRevisions>false</trackRevisions>
    </reviewItem>
    <reviewItem>
      <errorID>25b7653e-9c42-4da8-bb45-c4d6c3bb166f</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27A2421B</paraID>
      <start>31</start>
      <end>32</end>
      <status>modified</status>
      <modifiedWord>地</modifiedWord>
      <trackRevisions>false</trackRevisions>
    </reviewItem>
    <reviewItem>
      <errorID>f4dc6922-25e1-4d46-8c61-7c3eb875b87d</errorID>
      <errorWord>主张</errorWord>
      <group>L1_Word</group>
      <groupName>字词问题</groupName>
      <ability>L2_Typo</ability>
      <abilityName>字词错误</abilityName>
      <candidateList>
        <item>主战</item>
      </candidateList>
      <explain>存在发音相近字词的误用。</explain>
      <paraID>27A2421B</paraID>
      <start>57</start>
      <end>59</end>
      <status>modified</status>
      <modifiedWord>主战</modifiedWord>
      <trackRevisions>false</trackRevisions>
    </reviewItem>
    <reviewItem>
      <errorID>d6c3383f-65ae-4fbd-ada1-5816277126bb</errorID>
      <errorWord>截止</errorWord>
      <group>L1_Word</group>
      <groupName>字词问题</groupName>
      <ability>L2_Typo</ability>
      <abilityName>字词错误</abilityName>
      <candidateList>
        <item>截至</item>
      </candidateList>
      <explain>存在发音相同字词的误用。</explain>
      <paraID>27A2421B</paraID>
      <start>74</start>
      <end>76</end>
      <status>modified</status>
      <modifiedWord>截至</modifiedWord>
      <trackRevisions>false</trackRevisions>
    </reviewItem>
    <reviewItem>
      <errorID>8ee8fe45-1412-4f7a-b1b0-cc57d36bd53f</errorID>
      <errorWord>歼20</errorWord>
      <group>L1_Punc</group>
      <groupName>标点问题</groupName>
      <ability>L2_Punc</ability>
      <abilityName>标点符号检查</abilityName>
      <candidateList>
        <item>歼-20</item>
      </candidateList>
      <explain/>
      <paraID>27A2421B</paraID>
      <start>216</start>
      <end>220</end>
      <status>modified</status>
      <modifiedWord>歼-20</modifiedWord>
      <trackRevisions>false</trackRevisions>
    </reviewItem>
  </reviewItems>
  <config/>
</contractReview>
</file>

<file path=customXml/itemProps1.xml><?xml version="1.0" encoding="utf-8"?>
<ds:datastoreItem xmlns:ds="http://schemas.openxmlformats.org/officeDocument/2006/customXml" ds:itemID="{431c89c1-5108-4281-998f-dc0708179a60}">
  <ds:schemaRefs/>
</ds:datastoreItem>
</file>

<file path=docProps/app.xml><?xml version="1.0" encoding="utf-8"?>
<Properties xmlns="http://schemas.openxmlformats.org/officeDocument/2006/extended-properties" xmlns:vt="http://schemas.openxmlformats.org/officeDocument/2006/docPropsVTypes">
  <Template>Normal.dotm</Template>
  <Pages>7</Pages>
  <Words>8335</Words>
  <Characters>8546</Characters>
  <Lines>0</Lines>
  <Paragraphs>0</Paragraphs>
  <TotalTime>116</TotalTime>
  <ScaleCrop>false</ScaleCrop>
  <LinksUpToDate>false</LinksUpToDate>
  <CharactersWithSpaces>8551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2025-11-26T06:23:00Z</dcterms:created>
  <dc:creator>WPS_1177624873</dc:creator>
  <cp:lastModifiedBy>WPS_1177624873</cp:lastModifiedBy>
  <dcterms:modified xsi:type="dcterms:W3CDTF">2025-11-27T03:38:28Z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BC2B9507539846EAB38784143FF4753F_11</vt:lpwstr>
  </property>
  <property fmtid="{D5CDD505-2E9C-101B-9397-08002B2CF9AE}" pid="4" name="KSOTemplateDocerSaveRecord">
    <vt:lpwstr>eyJoZGlkIjoiN2YzNjBkOTgyNWQ1YTMxYzM3MzMwNWFiODNmOWIzYWMiLCJ1c2VySWQiOiIxMTc3NjI0ODczIn0=</vt:lpwstr>
  </property>
</Properties>
</file>