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微软雅黑" w:hAnsi="微软雅黑" w:eastAsia="微软雅黑" w:cs="微软雅黑"/>
          <w:sz w:val="21"/>
          <w:szCs w:val="21"/>
          <w:lang w:val="en-US" w:eastAsia="zh-CN"/>
        </w:rPr>
      </w:pPr>
      <w:bookmarkStart w:id="0" w:name="_GoBack"/>
      <w:r>
        <w:rPr>
          <w:rFonts w:hint="eastAsia" w:ascii="微软雅黑" w:hAnsi="微软雅黑" w:eastAsia="微软雅黑" w:cs="微软雅黑"/>
          <w:sz w:val="21"/>
          <w:szCs w:val="21"/>
          <w:lang w:val="en-US" w:eastAsia="zh-CN"/>
        </w:rPr>
        <w:t>血饮丨伊朗大选后对华关系真要变天了吗？</w:t>
      </w:r>
    </w:p>
    <w:bookmarkEnd w:id="0"/>
    <w:p>
      <w:pPr>
        <w:jc w:val="left"/>
        <w:rPr>
          <w:rFonts w:hint="eastAsia" w:ascii="微软雅黑" w:hAnsi="微软雅黑" w:eastAsia="微软雅黑" w:cs="微软雅黑"/>
          <w:sz w:val="18"/>
          <w:szCs w:val="18"/>
        </w:rPr>
      </w:pPr>
    </w:p>
    <w:p>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据新华社7月6日报道，伊朗选举委员会发言人当天宣布，伊朗前卫生部长马苏德·佩泽希齐扬在伊朗第14届总统选举中获胜。佩泽希齐扬1954年出生于伊朗西阿塞拜疆省的阿塞拜疆家庭，是一名心脏外科医生，担任过大不里士医科大学校长。在2016年至2020年，他出任伊朗议会第一副议长。</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消息一经发布，网络上开始铺天盖地宣扬，温和派获胜，强硬派败北，意味着伊朗政坛即将变天。</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未来伊朗政坛究竟何去何从，攸关中国的人民币国际化和国家能源安全等重大战略，有必要从伊朗政治架构的历史经纬来全面解析这次大选的真实背景以及深远影响。</w:t>
      </w:r>
    </w:p>
    <w:p>
      <w:pPr>
        <w:jc w:val="left"/>
        <w:rPr>
          <w:rFonts w:hint="eastAsia" w:ascii="微软雅黑" w:hAnsi="微软雅黑" w:eastAsia="微软雅黑" w:cs="微软雅黑"/>
          <w:sz w:val="18"/>
          <w:szCs w:val="18"/>
        </w:rPr>
      </w:pPr>
    </w:p>
    <w:p>
      <w:pPr>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【广为流传的谣言】</w:t>
      </w:r>
    </w:p>
    <w:p>
      <w:pPr>
        <w:rPr>
          <w:rFonts w:hint="eastAsia" w:ascii="微软雅黑" w:hAnsi="微软雅黑" w:eastAsia="微软雅黑" w:cs="微软雅黑"/>
          <w:b/>
          <w:bCs/>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新闻发布后，有人注意到，新总统出生于阿塞拜疆省，其父亲为阿塞拜疆人，母亲为库尔德人。于是，有砖家据此推论，新总统既可能推行阿塞拜疆境内的泛突厥主义，也可能因为其母亲的血统进而支持库尔德武装。</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这种预测几乎颠覆了伊朗的现有国策，其现实可能性有多大？</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首先，新总统支持泛突厥主义的推论极其反智。伊朗长期以来一直是泛突厥主义的最大受害者。伊朗一直与支持西阿塞拜疆省分裂的阿塞拜疆频繁发生军事摩擦，为此甚至不惜支援亚美尼亚泄愤，就像中国不可能选一个东T恐怖分子当国家领导人一样，伊朗怎么可能选择一个支持泛突厥主义的人当选总统？</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其次，新总统支持库尔德武装的推论根本背离伊朗国家利益。库尔德在伊朗的库尔德斯坦省和边界地区频繁袭击伊朗边防军人，在其境内形成了伊朗库尔德分裂武装。伊朗为了打击库尔德和背后支持者以色列，多次发射战略导弹打击库尔德首府埃尔比勒，这些新闻都有据可查。伊朗是库尔德分裂势力的最大受害者，就像中国不可能选台毒分子当选国家领导人一样，伊朗怎么可能支持一个库尔德分裂分子上台？</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同时，根据伊朗的选举流程，伊朗大选选举结果由选举委员会公布后，还必须得到伊朗宪法监护委员会认可。哈梅内伊领导下的宪法监督委员会是不可能让砖家嘴里这种身兼双重分裂身份的人进入总统大选的。</w:t>
      </w:r>
    </w:p>
    <w:p>
      <w:pPr>
        <w:rPr>
          <w:rFonts w:hint="eastAsia" w:ascii="微软雅黑" w:hAnsi="微软雅黑" w:eastAsia="微软雅黑" w:cs="微软雅黑"/>
          <w:sz w:val="18"/>
          <w:szCs w:val="18"/>
        </w:rPr>
      </w:pPr>
    </w:p>
    <w:p>
      <w:pPr>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【温和派就必然亲美吗】</w:t>
      </w:r>
    </w:p>
    <w:p>
      <w:pPr>
        <w:jc w:val="left"/>
        <w:rPr>
          <w:rFonts w:hint="eastAsia" w:ascii="微软雅黑" w:hAnsi="微软雅黑" w:eastAsia="微软雅黑" w:cs="微软雅黑"/>
          <w:b/>
          <w:bCs/>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新闻显示，除支持少数民族发展外，新总统最大的主张就是与西方缓和关系。据此，有人认为缓和与西方关系就是亲美反华，那么事实果真会如此吗？</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让我们先来看看历史。</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上一次被说成亲美的温和派领导人，就是2021年6月卸任的前总统鲁哈尼。那么，从 2013年到2024年6月期间任职的鲁哈尼又是如何“亲美”的呢？</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让事实来说话：</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2013年6月，鲁哈尼当选后，伊朗派遣数万名圣城旅战士进入叙利亚支援巴沙尔作战，直接打击美以为首的西方军事顾问团指挥的ISIS联军。</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2016年8月15日，中国海军少将率团访问伊朗支持的叙利亚，双方签署军事合作协议。</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2016年11月14日，中国国防部长与伊朗签署军事合作协议，之后，中国军事顾问团指挥俄叙伊联军作战，迅速攻克阿勒颇。</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2017年6月18日，中国与伊朗联合在波斯湾军演，当天俄罗斯派遣图95战略轰炸机轰炸配合伊朗发射弹道导弹，成功捣毁ISIS巢穴。2017年10月，双方再次合作摧毁ISIS巢穴。</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2018年9月9日，伊朗发射7枚弹道导弹打击库尔德武装首府埃尔比勒，炸死11人。</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2019年12月27日，伊朗与中国、俄罗斯签署三方海上防御协议。</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2020年1月8日，伊朗发射导弹再次打击库尔德首府和伊拉克境内阿萨德空军基地。</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2022年3月13日，伊朗发射13枚弹道导弹打击库尔德首府的以色列摩萨德情报中心。</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2022年9月29和2024年1月16日，伊朗再次发射导弹打击库尔德首都埃尔比勒及以色列和美国大使馆目标。</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2020年7月，鲁哈尼参与中伊25年全面合作协议起草。2021年3月，中国与伊朗正式签署该协议。</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上述新闻均有官方媒体报道，大家可以自行查阅。</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看完这些就能知道，鲁哈尼这个被广泛称为温和改革派的伊朗总统，在任内发动了伊朗建国以来，对美国、以色列在内敌人的最强硬的军事打击。这些军事行动不仅击败了西方军事顾问团指挥的ISIS，还将中东美军拦腰截断。在打击美国以色列的同时，在其任内还撮合中国与伊朗，不仅签署了中国可以出兵伊朗的军事合作协议，以及中国全面控制伊朗全部国家矿产资源的25年抄底协议。</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如果温和改革派真如砖家嘴里说的“亲美反华”，那我希望这样的温和改革派能给中国多来一打。</w:t>
      </w:r>
    </w:p>
    <w:p>
      <w:pPr>
        <w:jc w:val="left"/>
        <w:rPr>
          <w:rFonts w:hint="eastAsia" w:ascii="微软雅黑" w:hAnsi="微软雅黑" w:eastAsia="微软雅黑" w:cs="微软雅黑"/>
          <w:sz w:val="18"/>
          <w:szCs w:val="18"/>
        </w:rPr>
      </w:pPr>
    </w:p>
    <w:p>
      <w:pPr>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【强硬派就一定亲华吗】</w:t>
      </w:r>
    </w:p>
    <w:p>
      <w:pPr>
        <w:jc w:val="left"/>
        <w:rPr>
          <w:rFonts w:hint="eastAsia" w:ascii="微软雅黑" w:hAnsi="微软雅黑" w:eastAsia="微软雅黑" w:cs="微软雅黑"/>
          <w:b/>
          <w:bCs/>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在砖家的认知体系下，只有参加本次大选的强硬派当选，才对中国有利，否则，就是中国的外交败笔。其中，他们最支持的非伊朗前总统内贾德莫属。</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的确，这位前总统曾呼吁将以色列从地球上抹去，是名副其实的反美斗士，这样一位强硬派的落选，成为很多人所谓伊朗政坛变天的直接依据。那么，内贾德作为伊朗政坛的强硬派，在对华关系上究竟是如何处理的呢？</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一、公然反对中伊25年协议。</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2020年6月23日，伊朗与中国为期25年的全面合作计划的最终草案在伊朗内阁会议上审议通过。在哈梅内伊拍板后，伊朗总统鲁哈尼也全力推进该倡议。</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鲁哈尼公开表示：“这一合作为伊朗和中国参与‘一带一路’等重点项目和基础设施建设提供了一个平台，并将为吸引工业、旅游、信息技术和通信等各个经济领域的投资提供机会。”从这里依旧可以看出，温和派对中国“一带一路”的全面支持与肯定。</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但是，该协议草案刚刚通过，作为强硬派的内贾德就迫不及待地跳出来反对。</w:t>
      </w:r>
    </w:p>
    <w:p>
      <w:pPr>
        <w:jc w:val="left"/>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2020年6月27日，也就是合作计划草案通过四天后，亲内贾德的“春天政府”网站刊登文章，内贾德公开对其支持的民众表示：“我们听说他们正在谈判，想和外国签署新的25年协议，但没人知道”，并警告称，伊朗正在与“外国政府达成秘密协议”，暗示公众应该了解伊朗与中国之间的谈判情况。</w:t>
      </w:r>
    </w:p>
    <w:p>
      <w:pPr>
        <w:rPr>
          <w:rFonts w:hint="eastAsia" w:ascii="微软雅黑" w:hAnsi="微软雅黑" w:eastAsia="微软雅黑" w:cs="微软雅黑"/>
          <w:sz w:val="18"/>
          <w:szCs w:val="18"/>
        </w:rPr>
      </w:pPr>
    </w:p>
    <w:p>
      <w:pPr>
        <w:rPr>
          <w:rFonts w:hint="eastAsia" w:ascii="微软雅黑" w:hAnsi="微软雅黑" w:eastAsia="微软雅黑" w:cs="微软雅黑"/>
          <w:color w:val="000000"/>
          <w:sz w:val="18"/>
          <w:szCs w:val="18"/>
        </w:rPr>
      </w:pPr>
      <w:r>
        <w:rPr>
          <w:rFonts w:hint="eastAsia" w:ascii="微软雅黑" w:hAnsi="微软雅黑" w:eastAsia="微软雅黑" w:cs="微软雅黑"/>
          <w:sz w:val="18"/>
          <w:szCs w:val="18"/>
        </w:rPr>
        <w:t>此番言论遭到鲁哈尼政府的官方严厉批评，伊朗外交部发言人对此回应称，伊朗“与中国的合作出现了敌人（</w:t>
      </w:r>
      <w:r>
        <w:rPr>
          <w:rFonts w:hint="eastAsia" w:ascii="微软雅黑" w:hAnsi="微软雅黑" w:eastAsia="微软雅黑" w:cs="微软雅黑"/>
          <w:color w:val="000000"/>
          <w:sz w:val="18"/>
          <w:szCs w:val="18"/>
        </w:rPr>
        <w:t> enemies</w:t>
      </w:r>
      <w:r>
        <w:rPr>
          <w:rFonts w:hint="eastAsia" w:ascii="微软雅黑" w:hAnsi="微软雅黑" w:eastAsia="微软雅黑" w:cs="微软雅黑"/>
          <w:sz w:val="18"/>
          <w:szCs w:val="18"/>
        </w:rPr>
        <w:t>）”。</w:t>
      </w:r>
      <w:r>
        <w:rPr>
          <w:rFonts w:hint="eastAsia" w:ascii="微软雅黑" w:hAnsi="微软雅黑" w:eastAsia="微软雅黑" w:cs="微软雅黑"/>
          <w:color w:val="000000"/>
          <w:sz w:val="18"/>
          <w:szCs w:val="18"/>
        </w:rPr>
        <w:t>伊朗官方报纸对内贾德的言论定性为“对伊朗国家安全构成威胁”。</w:t>
      </w:r>
      <w:r>
        <w:rPr>
          <w:rFonts w:hint="eastAsia" w:ascii="微软雅黑" w:hAnsi="微软雅黑" w:eastAsia="微软雅黑" w:cs="微软雅黑"/>
          <w:sz w:val="18"/>
          <w:szCs w:val="18"/>
        </w:rPr>
        <w:t>这个</w:t>
      </w:r>
      <w:r>
        <w:rPr>
          <w:rFonts w:hint="eastAsia" w:ascii="微软雅黑" w:hAnsi="微软雅黑" w:eastAsia="微软雅黑" w:cs="微软雅黑"/>
          <w:color w:val="000000"/>
          <w:sz w:val="18"/>
          <w:szCs w:val="18"/>
        </w:rPr>
        <w:t xml:space="preserve">enemies指的显然就是以内贾德为首的政治团体以及他的亲信。 </w:t>
      </w:r>
    </w:p>
    <w:p>
      <w:pPr>
        <w:rPr>
          <w:rFonts w:hint="eastAsia" w:ascii="微软雅黑" w:hAnsi="微软雅黑" w:eastAsia="微软雅黑" w:cs="微软雅黑"/>
          <w:color w:val="000000"/>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因为内贾德公然反对伊朗政府决议，妄图阻挠中国在伊朗巨大利益，所以，</w:t>
      </w:r>
      <w:r>
        <w:rPr>
          <w:rFonts w:hint="eastAsia" w:ascii="微软雅黑" w:hAnsi="微软雅黑" w:eastAsia="微软雅黑" w:cs="微软雅黑"/>
          <w:color w:val="000000"/>
          <w:sz w:val="18"/>
          <w:szCs w:val="18"/>
        </w:rPr>
        <w:t>伊朗政府与媒体</w:t>
      </w:r>
      <w:r>
        <w:rPr>
          <w:rFonts w:hint="eastAsia" w:ascii="微软雅黑" w:hAnsi="微软雅黑" w:eastAsia="微软雅黑" w:cs="微软雅黑"/>
          <w:sz w:val="18"/>
          <w:szCs w:val="18"/>
        </w:rPr>
        <w:t>将内贾德定义为反对哈梅内伊拍板的中伊合作协议的敌人。</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2024年6月内贾德公开参加伊朗总统选举，但被哈梅内伊为首委员会直接否决，因为其再次公开攻击中伊25年合作协议，公开批评了伊朗最高领袖哈梅内伊的“向东看”外交政策，之后内贾德被再次软禁，这是2018年其因煽动罪被逮捕入狱后再次被限制自由。  </w:t>
      </w:r>
    </w:p>
    <w:p>
      <w:pPr>
        <w:rPr>
          <w:rFonts w:hint="eastAsia" w:ascii="微软雅黑" w:hAnsi="微软雅黑" w:eastAsia="微软雅黑" w:cs="微软雅黑"/>
          <w:sz w:val="18"/>
          <w:szCs w:val="18"/>
        </w:rPr>
      </w:pPr>
    </w:p>
    <w:p>
      <w:pPr>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伊朗媒体在报道中意外透露，25年合作协议中，伊朗允许中国在伊朗境内驻军5000人，这打破了中国不在外国直接驻军的惯例。这项协议对中国具有巨大正面意义。</w:t>
      </w:r>
    </w:p>
    <w:p>
      <w:pPr>
        <w:rPr>
          <w:rFonts w:hint="eastAsia" w:ascii="微软雅黑" w:hAnsi="微软雅黑" w:eastAsia="微软雅黑" w:cs="微软雅黑"/>
          <w:color w:val="000000"/>
          <w:sz w:val="18"/>
          <w:szCs w:val="18"/>
        </w:rPr>
      </w:pPr>
    </w:p>
    <w:p>
      <w:pPr>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一旦中国实际驻军伊朗，则代表中国在盛唐之后1300年后再次驻军伊朗境内。这是中国军队击穿美国C型包围圈，直接染指世界中心的重大举措。</w:t>
      </w:r>
    </w:p>
    <w:p>
      <w:pPr>
        <w:rPr>
          <w:rFonts w:hint="eastAsia" w:ascii="微软雅黑" w:hAnsi="微软雅黑" w:eastAsia="微软雅黑" w:cs="微软雅黑"/>
          <w:color w:val="000000"/>
          <w:sz w:val="18"/>
          <w:szCs w:val="18"/>
        </w:rPr>
      </w:pPr>
    </w:p>
    <w:p>
      <w:pPr>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预计，一旦必要，中国驻军将主要驻扎在波斯湾东侧靠近安曼海的贾斯克港口。安曼海是中国首次与伊朗、俄罗斯举行海上联合军演的地方，从这里中国西部战区能实现与亚丁湾护航海军水陆龙虎交会。这也是中国在21世纪第二次收到驻军要求。第一次是叙利亚内战爆发后，巴沙尔政府向中国公开求援，给出的出兵名额也是5000。为什么都是5000人呢？因为，5000人几乎就是一个重装合成旅的人数，这样一个旅配合当地武装力量灭掉中东小霸王绰绰有余，更别说增兵以后西部战区能踏平中东美军。</w:t>
      </w:r>
    </w:p>
    <w:p>
      <w:pPr>
        <w:rPr>
          <w:rFonts w:hint="eastAsia" w:ascii="微软雅黑" w:hAnsi="微软雅黑" w:eastAsia="微软雅黑" w:cs="微软雅黑"/>
          <w:color w:val="000000"/>
          <w:sz w:val="18"/>
          <w:szCs w:val="18"/>
        </w:rPr>
      </w:pPr>
    </w:p>
    <w:p>
      <w:pPr>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驻军加经济全面抄底，代表伊朗被完全纳入中国崛起的势力范围。对此，内贾德不仅从前到后坚决反对，甚至直接逼宫哈梅内伊。对此，反对中伊合作的美国和以色列乐见其成，就是内贾德这样一位强硬派人士，一夜之间成了美以利益的代言人。</w:t>
      </w:r>
    </w:p>
    <w:p>
      <w:pPr>
        <w:rPr>
          <w:rFonts w:hint="eastAsia" w:ascii="微软雅黑" w:hAnsi="微软雅黑" w:eastAsia="微软雅黑" w:cs="微软雅黑"/>
          <w:color w:val="000000"/>
          <w:sz w:val="18"/>
          <w:szCs w:val="18"/>
        </w:rPr>
      </w:pPr>
    </w:p>
    <w:p>
      <w:pPr>
        <w:rPr>
          <w:rFonts w:hint="eastAsia" w:ascii="微软雅黑" w:hAnsi="微软雅黑" w:eastAsia="微软雅黑" w:cs="微软雅黑"/>
          <w:b/>
          <w:bCs/>
          <w:color w:val="000000"/>
          <w:sz w:val="18"/>
          <w:szCs w:val="18"/>
        </w:rPr>
      </w:pPr>
      <w:r>
        <w:rPr>
          <w:rFonts w:hint="eastAsia" w:ascii="微软雅黑" w:hAnsi="微软雅黑" w:eastAsia="微软雅黑" w:cs="微软雅黑"/>
          <w:b/>
          <w:bCs/>
          <w:color w:val="000000"/>
          <w:sz w:val="18"/>
          <w:szCs w:val="18"/>
          <w:highlight w:val="lightGray"/>
        </w:rPr>
        <w:t>二、</w:t>
      </w:r>
      <w:r>
        <w:rPr>
          <w:rFonts w:hint="eastAsia" w:ascii="微软雅黑" w:hAnsi="微软雅黑" w:eastAsia="微软雅黑" w:cs="微软雅黑"/>
          <w:b/>
          <w:bCs/>
          <w:color w:val="000000"/>
          <w:sz w:val="18"/>
          <w:szCs w:val="18"/>
        </w:rPr>
        <w:t>公然称普京为“撒旦的伙伴”。</w:t>
      </w:r>
    </w:p>
    <w:p>
      <w:pPr>
        <w:rPr>
          <w:rFonts w:hint="eastAsia" w:ascii="微软雅黑" w:hAnsi="微软雅黑" w:eastAsia="微软雅黑" w:cs="微软雅黑"/>
          <w:color w:val="000000"/>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2022年1月29日，伊朗媒体报道，内贾德公开炮轰俄罗斯总统普京。</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内贾德在德黑兰对支持者发表讲话时警告称，在两大世界大国美</w:t>
      </w:r>
      <w:r>
        <w:rPr>
          <w:rFonts w:hint="eastAsia" w:ascii="微软雅黑" w:hAnsi="微软雅黑" w:eastAsia="微软雅黑" w:cs="微软雅黑"/>
          <w:sz w:val="18"/>
          <w:szCs w:val="18"/>
          <w:lang w:eastAsia="zh-CN"/>
        </w:rPr>
        <w:t>俄</w:t>
      </w:r>
      <w:r>
        <w:rPr>
          <w:rFonts w:hint="eastAsia" w:ascii="微软雅黑" w:hAnsi="微软雅黑" w:eastAsia="微软雅黑" w:cs="微软雅黑"/>
          <w:sz w:val="18"/>
          <w:szCs w:val="18"/>
        </w:rPr>
        <w:t>交换利益分别入侵伊朗和乌克兰的“肮脏交易”后，他说：“我确切地知道，俄罗斯和美国已经拿伊朗和乌克兰交换了武器。美国将允许俄罗斯入侵乌克兰……允许美国向伊朗开火”俄罗斯“一直与伊朗人民作对”，并“一直出卖伊朗”。</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内贾德的政治盟友、知己贾万费克尔称，俄罗斯总统普京是“大撒旦的伙伴”。</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很明显，内贾德一系已经将普京当成了敌人。</w:t>
      </w:r>
    </w:p>
    <w:p>
      <w:pPr>
        <w:rPr>
          <w:rFonts w:hint="eastAsia" w:ascii="微软雅黑" w:hAnsi="微软雅黑" w:eastAsia="微软雅黑" w:cs="微软雅黑"/>
          <w:color w:val="000000"/>
          <w:sz w:val="18"/>
          <w:szCs w:val="18"/>
        </w:rPr>
      </w:pPr>
    </w:p>
    <w:p>
      <w:pPr>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内贾德对中俄火力全开，对伊朗而言，后果可谓非常严重。在伊朗已经与美国、以色列频繁交火的背景下，内贾德如果当选再同时与中俄交恶，无疑将葬送伊朗的国家命运。上一个同时挑战五常被埋葬的是利比亚总统卡扎菲。</w:t>
      </w:r>
    </w:p>
    <w:p>
      <w:pPr>
        <w:rPr>
          <w:rFonts w:hint="eastAsia" w:ascii="微软雅黑" w:hAnsi="微软雅黑" w:eastAsia="微软雅黑" w:cs="微软雅黑"/>
          <w:color w:val="000000"/>
          <w:sz w:val="18"/>
          <w:szCs w:val="18"/>
        </w:rPr>
      </w:pPr>
    </w:p>
    <w:p>
      <w:pPr>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很显然，内贾德是在将伊朗拉进火坑，这是美国和以色列最希望看到的。这或许就是哈梅内伊在2018年逮捕内贾德以后，又在2024年6月否决内贾德竞选资格，并再次将其软禁的根本原因。</w:t>
      </w:r>
    </w:p>
    <w:p>
      <w:pPr>
        <w:jc w:val="left"/>
        <w:rPr>
          <w:rFonts w:hint="eastAsia" w:ascii="微软雅黑" w:hAnsi="微软雅黑" w:eastAsia="微软雅黑" w:cs="微软雅黑"/>
          <w:b/>
          <w:bCs/>
          <w:sz w:val="18"/>
          <w:szCs w:val="18"/>
        </w:rPr>
      </w:pPr>
    </w:p>
    <w:p>
      <w:pPr>
        <w:jc w:val="left"/>
        <w:rPr>
          <w:rFonts w:hint="eastAsia" w:ascii="微软雅黑" w:hAnsi="微软雅黑" w:eastAsia="微软雅黑" w:cs="微软雅黑"/>
          <w:b/>
          <w:bCs/>
          <w:color w:val="000000"/>
          <w:sz w:val="18"/>
          <w:szCs w:val="18"/>
        </w:rPr>
      </w:pPr>
      <w:r>
        <w:rPr>
          <w:rFonts w:hint="eastAsia" w:ascii="微软雅黑" w:hAnsi="微软雅黑" w:eastAsia="微软雅黑" w:cs="微软雅黑"/>
          <w:b/>
          <w:bCs/>
          <w:color w:val="000000"/>
          <w:sz w:val="18"/>
          <w:szCs w:val="18"/>
          <w:highlight w:val="lightGray"/>
        </w:rPr>
        <w:t>三、</w:t>
      </w:r>
      <w:r>
        <w:rPr>
          <w:rFonts w:hint="eastAsia" w:ascii="微软雅黑" w:hAnsi="微软雅黑" w:eastAsia="微软雅黑" w:cs="微软雅黑"/>
          <w:b/>
          <w:bCs/>
          <w:sz w:val="18"/>
          <w:szCs w:val="18"/>
        </w:rPr>
        <w:t>公开炮轰参加维也纳和平谈判的前总统莱希。</w:t>
      </w:r>
    </w:p>
    <w:p>
      <w:pPr>
        <w:rPr>
          <w:rFonts w:hint="eastAsia" w:ascii="微软雅黑" w:hAnsi="微软雅黑" w:eastAsia="微软雅黑" w:cs="微软雅黑"/>
          <w:color w:val="000000"/>
          <w:sz w:val="18"/>
          <w:szCs w:val="18"/>
        </w:rPr>
      </w:pPr>
    </w:p>
    <w:p>
      <w:pPr>
        <w:rPr>
          <w:rFonts w:hint="eastAsia" w:ascii="微软雅黑" w:hAnsi="微软雅黑" w:eastAsia="微软雅黑" w:cs="微软雅黑"/>
          <w:color w:val="000000"/>
          <w:sz w:val="18"/>
          <w:szCs w:val="18"/>
        </w:rPr>
      </w:pPr>
      <w:r>
        <w:rPr>
          <w:rFonts w:hint="eastAsia" w:ascii="微软雅黑" w:hAnsi="微软雅黑" w:eastAsia="微软雅黑" w:cs="微软雅黑"/>
          <w:color w:val="000000"/>
          <w:sz w:val="18"/>
          <w:szCs w:val="18"/>
        </w:rPr>
        <w:t>不知道内贾德在卸任总统职位回归大学以后，是不是吃错了药，他在抨击俄罗斯的同时，还将抨击对象瞄准了前总统莱希。</w:t>
      </w:r>
    </w:p>
    <w:p>
      <w:pPr>
        <w:rPr>
          <w:rFonts w:hint="eastAsia" w:ascii="微软雅黑" w:hAnsi="微软雅黑" w:eastAsia="微软雅黑" w:cs="微软雅黑"/>
          <w:color w:val="000000"/>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他表示，“有些伊朗人都是傻瓜，就像你们见过的一些官员一样”——影射2022年1月19日访问莫斯科的伊朗总统莱希 (Raeesi)， 以及参加维也纳核谈判的莱希领导下的伊朗外交</w:t>
      </w:r>
      <w:r>
        <w:rPr>
          <w:rFonts w:hint="eastAsia" w:ascii="微软雅黑" w:hAnsi="微软雅黑" w:eastAsia="微软雅黑" w:cs="微软雅黑"/>
          <w:sz w:val="18"/>
          <w:szCs w:val="18"/>
          <w:lang w:eastAsia="zh-CN"/>
        </w:rPr>
        <w:t>官</w:t>
      </w:r>
      <w:r>
        <w:rPr>
          <w:rFonts w:hint="eastAsia" w:ascii="微软雅黑" w:hAnsi="微软雅黑" w:eastAsia="微软雅黑" w:cs="微软雅黑"/>
          <w:sz w:val="18"/>
          <w:szCs w:val="18"/>
        </w:rPr>
        <w:t>员，炮轰俄伊战略双边合作协议和伊核协议。</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从炮轰中伊25年合作协议，到抨击与俄罗斯的战略双边合作协议，内贾德将矛头明确对准了中俄。这样一来，披着反美斗士外衣的内贾德，成了反对中俄的主要反对派势力。</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伊朗与美国签署核协议，一直是以色列明确反对的，内贾德此举明显利于以色列，其言论已经与中俄敌对，也跟伊朗国家利益背离。对于这一点，就连伊朗自己的媒体都发现了，就像伊朗改革派报纸《伊朗力量报》评价的那样：将内贾德的言论仅仅视为一种吸引注意力的方式“过于简单化”。</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这在暗示内贾德的言论绝非心血来潮，可能存在政治立场偏移问题。</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color w:val="000000"/>
          <w:sz w:val="18"/>
          <w:szCs w:val="18"/>
        </w:rPr>
        <w:t>我们不清楚曾经反美的内贾德在卸任总统成为大学教授后，为何有这样的反应，但本次候选人中，砖家认可的内贾德，实则是一个不折不扣反对中俄的强硬派。如果让这样的所谓强硬派上台，伊朗政坛才真的是要变天了！</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color w:val="000000"/>
          <w:sz w:val="18"/>
          <w:szCs w:val="18"/>
        </w:rPr>
        <w:t>从上面对温和派与强硬派分析可以看出，</w:t>
      </w:r>
      <w:r>
        <w:rPr>
          <w:rFonts w:hint="eastAsia" w:ascii="微软雅黑" w:hAnsi="微软雅黑" w:eastAsia="微软雅黑" w:cs="微软雅黑"/>
          <w:sz w:val="18"/>
          <w:szCs w:val="18"/>
        </w:rPr>
        <w:t>温和派执政未必亲美反华，强硬派反美却未必亲中。</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尤为值得关注的是，莱希去世前去阿塞拜疆大坝和阿布里士，就是准备将本国原油做成化工产品出口欧洲和中国，而阿塞拜疆正好是里海能源通道的必经之地，从这里可以方便打通去往欧洲和中国的交通线，伊朗缓和与阿塞拜疆关系，共同与阿塞拜疆合作电力、交通、能源项目正是发轫于此。对外，莱希坠亡前已经派遣代表团与美国在阿曼和谈，由此可见，莱希作为伊朗政坛的保守派，并不反对发展经济并与西方缓和关系。</w:t>
      </w:r>
    </w:p>
    <w:p>
      <w:pPr>
        <w:rPr>
          <w:rFonts w:hint="eastAsia" w:ascii="微软雅黑" w:hAnsi="微软雅黑" w:eastAsia="微软雅黑" w:cs="微软雅黑"/>
          <w:sz w:val="18"/>
          <w:szCs w:val="18"/>
        </w:rPr>
      </w:pPr>
    </w:p>
    <w:p>
      <w:pPr>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【现任总统将继承莱希路线】</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文章开头血饮说到，新总统是阿塞拜疆少数民族，那么，允许少数民族身份进入国家领导层，伊朗是出于什么考虑呢？</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新总统长期以来一直强烈呼吁维护少数民族群体权利，提出要推动伊朗交通发展，使阿塞拜疆省成为地区交通枢纽，促进旅游业发展。</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仔细看这两个主张，实际上与伊朗坠机身亡的前总统莱希所作所为完全重叠。血饮在之前文章说过，莱希坠机前前往与伊朗和阿塞拜疆两国合作在霍达法林水库上建设的吉兹-卡莱西大坝举行落成典礼。该大坝一旦建成，将解决伊朗境内西阿塞拜疆省内电力供应问题，同时，有利于治理阿拉斯河河谷的水患，这样就能够建设从阿塞拜疆巴库穿越伊朗进入土耳其的边境铁路线。之后，按照原计划莱希要返回西阿塞拜疆省首府大不里士参加石化项目奠基仪式。</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我们都知道，要想富先修路，要改善伊朗西北部阿塞拜疆少数民族生活水平，就必须修路，然后再建厂。莱希在伊朗现任总统族群广泛分布地区建设水电站和化工厂，可见现任总统主张与莱希做法重叠。</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对伊朗来说，发展铁路和化工项目必然是向西北与阿塞拜疆缓和关系，对接中国穿越此地的一带一路交通线，然后向西通过土耳其出口欧洲。也就是说，伊朗要发展经济就必须向北发展，搭上中国及国际发展快车。</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这就是伊朗从前总统莱希到现总统都主张全力发展西北阿塞拜疆少数民族地区的原因，这与中国为了打通丝绸之路，发展西部少数民族地区筹划的西部大开发战略是一样的原理。</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外交上，新总统主张与西方在内国家缓和关系发展经济，延续了莱希坠机前已经明确准备与美国在安曼展开会谈的规划，新总统的主张完全继承前任总统主张。同时，新总统主张继续执行伊朗核协议，也与莱希参加维也纳核问题谈判，逼迫美国重回伊朗核协议一脉相承。</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在与美国谈判的同时，伊朗新总统事实上依旧坚持中国和俄罗斯优先。</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在7月7日接受俄罗斯卫星网报道时，新总统谈到了伊朗外交政策的主要优先事项时表示：“俄罗斯是伊朗的朋友和伙伴，我认为深化和扩大与俄罗斯和中国的关系是首要任务，同时总体加强亚洲方向的外交活动”“伊朗反对单边政策，支持多极化原则</w:t>
      </w:r>
      <w:r>
        <w:rPr>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伊朗将扩大其在金砖国家和上海合作组织的存在，并努力与欧亚经</w:t>
      </w:r>
      <w:r>
        <w:rPr>
          <w:rFonts w:hint="eastAsia" w:ascii="微软雅黑" w:hAnsi="微软雅黑" w:eastAsia="微软雅黑" w:cs="微软雅黑"/>
          <w:b w:val="0"/>
          <w:bCs w:val="0"/>
          <w:sz w:val="18"/>
          <w:szCs w:val="18"/>
        </w:rPr>
        <w:t>济联盟进行更积极的合作，以便更充分地发挥与该组织成员国的贸易和经济关系潜力”</w:t>
      </w:r>
      <w:r>
        <w:rPr>
          <w:rFonts w:hint="eastAsia"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i w:val="0"/>
          <w:iCs w:val="0"/>
          <w:caps w:val="0"/>
          <w:color w:val="000000"/>
          <w:spacing w:val="0"/>
          <w:sz w:val="18"/>
          <w:szCs w:val="18"/>
          <w:lang w:val="en-US" w:eastAsia="zh-CN"/>
        </w:rPr>
        <w:t>“伊朗核协议是联合国批准的国际协议。美国单方面退出该协议，给伊朗和伊朗人民造成了严重损害。我们的任务是尽快让其他参与者回归，并实现取消制裁。我相信俄罗斯和中国的友好政府将支持伊朗并帮助其解决这一问题”。</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仔细研究就会发现，</w:t>
      </w:r>
      <w:r>
        <w:rPr>
          <w:rFonts w:hint="eastAsia" w:ascii="微软雅黑" w:hAnsi="微软雅黑" w:eastAsia="微软雅黑" w:cs="微软雅黑"/>
          <w:sz w:val="18"/>
          <w:szCs w:val="18"/>
          <w:lang w:val="en-US" w:eastAsia="zh-CN"/>
        </w:rPr>
        <w:t>伊朗继续扩大与上合组织和金砖国家内部存在，明显是继续支持中俄去美元化的货币起义。</w:t>
      </w:r>
      <w:r>
        <w:rPr>
          <w:rFonts w:hint="eastAsia" w:ascii="微软雅黑" w:hAnsi="微软雅黑" w:eastAsia="微软雅黑" w:cs="微软雅黑"/>
          <w:sz w:val="18"/>
          <w:szCs w:val="18"/>
        </w:rPr>
        <w:t>新总统发言的后半段完全是在重复中国的外交辞令，这说明伊朗政府将继续对中俄作为外交优先选项，并未出现砖家所谓新总统亲美媚美的言行。</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巴以冲突问题上，据7月9日《德黑兰时报》报道，新总统已经告知真z党领袖纳斯鲁拉：伊朗将继续无条件支持抵抗力量。“犹太复国主义实体不具有任何合法性”。新总统表达了其继续支持什叶派反美武装继续打击美国和犹太以色列，伊朗将继续坚持打击美国和以色列不动摇。这一方针与已故总统莱希方针一致。</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新旧两个总统政策一脉相承，都是为了缓和与周围国家关系，促进民族和解，开启国家搭上盟友中国经济快车的战略宏图。</w:t>
      </w:r>
    </w:p>
    <w:p>
      <w:pPr>
        <w:rPr>
          <w:rFonts w:hint="eastAsia" w:ascii="微软雅黑" w:hAnsi="微软雅黑" w:eastAsia="微软雅黑" w:cs="微软雅黑"/>
          <w:sz w:val="18"/>
          <w:szCs w:val="18"/>
        </w:rPr>
      </w:pPr>
    </w:p>
    <w:p>
      <w:pPr>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【定海神针哈梅内伊】</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在本次大选中，为了保证大选顺利，伊朗在5月20日莱希坠亡后就已经表示伊朗政策将延续下去，平稳过渡，这已经是哈梅内伊定下的基调。</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伊朗总统候选人和获选人都必须经过专家委员会和宪监会审批，两者都是哈梅内伊为首的伊朗国家精英。前任总统和现任总统政策一脉相承，说明哈梅内伊为首的伊朗精英并未改弦更张，仍然继续坚持中俄优先，并坚决打击美国和以色列外交政策不变。与西方缓和策略类似于中国以打促谈，迫使西方解除对伊朗封锁。</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只要以哈梅内伊为首的领导集体在，那么伊朗就不存在变天的可能。这就解释了为何内贾德当总统期间坚持对中俄友好并反对西方，卸任以后才开始放飞自我，反对中俄，并在列为总统候选人以后就立马被哈梅内伊软禁的原因。据此推论，即便真的出现反中俄的总统候选人，哈梅内伊也会快速将其拿下，确保伊朗政策走向不会被带歪。一旦出现内贾德这种害虫，就会果断出手，直接拍死。</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所以，那些鼓吹伊朗变天的砖家，既不懂温和与强硬派的具体施政，也不懂伊朗政策最高决策的哈梅内伊才是定海神针，一味悲观地认为莱希之后的上任改革派必然亲美。实际上，莱希坠亡最大的危害是哈梅内伊短期内失去了合格的继任者，这个危害要多年以后才会出现，而即便到时候出现，在以多位大阿亚图拉为首的伊朗国家精英的集体领导下，依旧可以再次选出合格的继任者。</w:t>
      </w:r>
    </w:p>
    <w:p>
      <w:pPr>
        <w:rPr>
          <w:rFonts w:hint="eastAsia" w:ascii="微软雅黑" w:hAnsi="微软雅黑" w:eastAsia="微软雅黑" w:cs="微软雅黑"/>
          <w:sz w:val="18"/>
          <w:szCs w:val="18"/>
        </w:rPr>
      </w:pPr>
    </w:p>
    <w:p>
      <w:pPr>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【是伊朗选择了中国】</w:t>
      </w:r>
    </w:p>
    <w:p>
      <w:pPr>
        <w:jc w:val="left"/>
        <w:rPr>
          <w:rFonts w:hint="eastAsia" w:ascii="微软雅黑" w:hAnsi="微软雅黑" w:eastAsia="微软雅黑" w:cs="微软雅黑"/>
          <w:b/>
          <w:bCs/>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血饮认为，本次总统</w:t>
      </w:r>
      <w:r>
        <w:rPr>
          <w:rFonts w:hint="eastAsia" w:ascii="微软雅黑" w:hAnsi="微软雅黑" w:eastAsia="微软雅黑" w:cs="微软雅黑"/>
          <w:sz w:val="18"/>
          <w:szCs w:val="18"/>
          <w:lang w:eastAsia="zh-CN"/>
        </w:rPr>
        <w:t>选举</w:t>
      </w:r>
      <w:r>
        <w:rPr>
          <w:rFonts w:hint="eastAsia" w:ascii="微软雅黑" w:hAnsi="微软雅黑" w:eastAsia="微软雅黑" w:cs="微软雅黑"/>
          <w:sz w:val="18"/>
          <w:szCs w:val="18"/>
        </w:rPr>
        <w:t>是伊朗版改革开放的开始，也就是从过去军事斗争求生存到现在安全得到保证以后全力发展经济的转变。</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2016年1月中国国家最高领导人访问伊朗，首次向伊朗提出了中伊25年全面合作协议倡议，但是，伊朗当时却没有同意。为什么呢？因为中国当时并未在中东地区展示远超美国的军事和政治能力。</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于是，2016年8月15日，中国向叙利亚派遣军事顾问团，向整个什叶派展示我解放军化腐朽为神奇的指挥能力。3个月后2016年11月初，俄罗斯、叙利亚和伊朗自己打了很久都打不下来的阿勒颇很快北城就被攻破。紧接着，中国国防部长访问德黑兰，伊朗在见识到我解放军指挥艺术后，果断与中国签署军事合作协议，这为后来的25年协议中驻军5000人奠定了基础。</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之后，在中国指挥下俄叙联军快速突进，以精锐部队做先锋，纵深穿插。2017年10月攻克ISIS在阿布凯马勒的总部，消灭ISIS，帮助伊朗打穿直达地中海的什叶派之弧。至此，伊朗再无疑虑。2020年7月，鲁哈尼为首温和派和强硬派共同支持的25年中伊协议草稿在伊朗通过。2021年3月，中国外长王毅访问德黑兰时期，双方正式签署该协议。这次协议中，伊朗将本国能源铁路等核心资产开发优先权全部给了中国，不仅石油对华出口折价16%—20%，而且规定伊朗境内发现任何资源只有中国放弃其他国家才能开发。至此，世界上最大的天然气田帕尔斯油气田落入中国之手，该油气田可以供中国使用超过100年。</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这个转变历经了十年，中国帮助伊朗打通什叶派之弧，帮助伊朗民族复兴主义打开了500年来梦寐以求的地中海通道，中国也在1300年后打通了直达南欧的丝绸之路南线。这两个结盟1300年的战略盟友相互成全，最后才有了中国全面抄底伊朗的25年协议。共同崛起的愿望，让伊朗彻底放弃了向西看，转变为哈梅内伊一锤定音的向东看战略。</w:t>
      </w:r>
    </w:p>
    <w:p>
      <w:pPr>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伊朗选择了中国，这无关党派，只要伊朗是哈梅内伊为首的精英执政，无论谁当总统都必定亲华。因为，只有中国是六边形战士，是唯一在不灭亡伊朗的基础上愿意为伊朗崛起提供一切帮助的文明。这不是一直试图灭亡伊朗的西方国家，特别是犹太以色列能做到的。跟俄罗斯选择中国的原因一样，我们和谐包容，犹太西方则是逆我者亡，顺我者奴。</w:t>
      </w:r>
    </w:p>
    <w:p>
      <w:pPr>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中国是伊朗唯一的选择，这在中国展示军事和外交能力后被伊朗国家精英整体认可，不是一两个人上台或者下台就能改变的，这也解释了为何作为强硬派的莱西和作为温和派的鲁哈尼在任期间同样支持中国“一带一路”的原因。</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打通什叶派之弧以后，伊朗再对接中国市场，就能实现安息王朝、阿巴斯王朝在内的辉煌盛世。要实现这一宏伟战略，就必须与阿塞拜疆和解，向北搭上一带一路，向西将铁路修到中国霍尔果斯，就能像汉唐盛世那样，实现两个民族的共同繁荣。这一历史使命需要温和派上台。</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中国与伊朗签署25年合作协议，代表中国给伊朗提供了安全和经济发展保障。至此，伊朗在解决安全问题后，开始着眼民生和经济发展。这个转变过程类似当年的中国，从1950年到1980年，中国同样面临美国和其他外敌入侵，一直寻求国家安全，几乎无暇发展经济，军事占用大量工业资源。但是1980年中国向西太平洋发射8000公里的远程火箭后，中国随时可以把核弹头扔到西方头顶。于是乎，解决了安全的中国，在1980年以后开始了农村和城市工农业轰轰烈烈的改革开放。</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此时的伊朗就像40年前的中国，2024年4月14日，在东方某大国提供高超音速导弹狠狠打击以色列本土，突破美国地区导弹防御系统后，开始向东发展，全面向北开拓阿塞拜疆通道，打通对接中国“一带一路”的腾飞之路。这才是哈梅内伊为首的伊朗国家将政策转为突破外交孤立，与其他国家缓和关系发展经济路线上的原因。</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在对外缓和上，中国为伊朗打响了第一枪。中国促成了伊朗与逊尼派领袖沙特和解，之后，逊尼派国家中的巴林等纷纷与伊朗建交，美国打造的对伊朗的全球封锁正在破碎。只要伊朗坚持中国过去执行的互惠互利睦邻友好政策，与伊朗建交的国家将会越来越多，美国以色列的围堵就越快失败。</w:t>
      </w:r>
    </w:p>
    <w:p>
      <w:pPr>
        <w:rPr>
          <w:rFonts w:hint="eastAsia" w:ascii="微软雅黑" w:hAnsi="微软雅黑" w:eastAsia="微软雅黑" w:cs="微软雅黑"/>
          <w:sz w:val="18"/>
          <w:szCs w:val="18"/>
        </w:rPr>
      </w:pPr>
    </w:p>
    <w:p>
      <w:pPr>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【中国将是伊朗改革开放的最大获利者】</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2021年3月中国与伊朗签署25年抄底合作协议中约定，中国向伊朗注资4000亿美元，其中铁路建设1200亿，能源领域2800亿美元，这些项目都亟待开工。开工建设最大的障碍就是美国制裁。虽然伊朗与我国可以实现以物易物贸易，但受制约依旧很大。</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现在伊朗开始改善与其他周围国家关系，一旦未来中俄支持伊朗强迫美国重返伊朗核协议，解除对伊朗制裁。那么，中国在伊朗境内的投资将全面复苏。因为25年协议得到了伊朗国家最高机构批准，那么，中国将优先开采伊朗能源和铁路基建。即便解除制裁，西方也只能吃中国剩下的。</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伊朗与西方合作并不一定危害中国利益，反而会让中国蛋糕越来越大。中国的4000亿美元就是伊朗国家民族崛起的原始股，中国在伊朗的4000亿美元投资，在伊朗经济开放后，犹如原始股一样，价格会暴涨，甚至诞生另一个市值超2万亿美元的阿美石油公司也完全可能。</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中国目前一带一路开发遇到最大的梗阻就来自伊朗制裁，一旦这个梗阻打开，中国将快速在中东建立全中资的工业堡垒，与伊朗和中国同时合作的阿联酋迪拜金融中心如果再点石成金，那么，中国对中东、非洲乃至欧洲的通道将全面打开。</w:t>
      </w:r>
    </w:p>
    <w:p>
      <w:pPr>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打通一带一路，从外部打开发展空间，实现产业转移，中国才能实现经济二次腾飞，实现出口从欧美转到发展中国家，从而解决企业利润低下、高端收益被美国拿走的问题，才能解决地方债拖累国家经济，导致股市、楼市、债市暴跌的问题。只有新的发展空间，才能打破中国内部的熵增上升，进而点燃盛世腾飞的火焰。</w:t>
      </w:r>
    </w:p>
    <w:p>
      <w:pPr>
        <w:jc w:val="left"/>
        <w:rPr>
          <w:rFonts w:hint="eastAsia" w:ascii="微软雅黑" w:hAnsi="微软雅黑" w:eastAsia="微软雅黑" w:cs="微软雅黑"/>
          <w:sz w:val="18"/>
          <w:szCs w:val="18"/>
        </w:rPr>
      </w:pPr>
    </w:p>
    <w:p>
      <w:pPr>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【反对二极管思维】</w:t>
      </w:r>
    </w:p>
    <w:p>
      <w:pPr>
        <w:jc w:val="left"/>
        <w:rPr>
          <w:rFonts w:hint="eastAsia" w:ascii="微软雅黑" w:hAnsi="微软雅黑" w:eastAsia="微软雅黑" w:cs="微软雅黑"/>
          <w:b/>
          <w:bCs/>
          <w:sz w:val="18"/>
          <w:szCs w:val="18"/>
        </w:rPr>
      </w:pP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部分砖家引导国人，从过去对美国的卑微，转变为现在绝对碾压美国的亢奋，诞生了以评书形式将任何国际问题解读为美国是傻子被中国戏耍得团团转的分析模式。本质上，过去的绝对卑微和现在的盲目亢奋，都是二极管思维在作祟，卑微是因为看不到中国的大棋局，盲目亢奋则完全是轻敌，两种思维都将严肃的分析转变成了农家炕头侃大山，不仅没有常识，而且很容易丧事喜办，在反智的边缘一路狂飙，不仅难以准确理解国家的大政方针，而且极易被境外势力利用。</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只有认真以新闻资料和过去历史主线分析，才能得出真相！</w:t>
      </w:r>
    </w:p>
    <w:p>
      <w:pPr>
        <w:rPr>
          <w:rFonts w:hint="eastAsia" w:ascii="微软雅黑" w:hAnsi="微软雅黑" w:eastAsia="微软雅黑" w:cs="微软雅黑"/>
          <w:sz w:val="18"/>
          <w:szCs w:val="18"/>
        </w:rPr>
      </w:pPr>
    </w:p>
    <w:p>
      <w:pPr>
        <w:rPr>
          <w:rFonts w:hint="eastAsia" w:ascii="微软雅黑" w:hAnsi="微软雅黑" w:eastAsia="微软雅黑" w:cs="微软雅黑"/>
          <w:color w:val="000000" w:themeColor="text1"/>
          <w:sz w:val="18"/>
          <w:szCs w:val="18"/>
          <w14:textFill>
            <w14:solidFill>
              <w14:schemeClr w14:val="tx1"/>
            </w14:solidFill>
          </w14:textFill>
        </w:rPr>
      </w:pPr>
      <w:r>
        <w:rPr>
          <w:rFonts w:hint="eastAsia" w:ascii="微软雅黑" w:hAnsi="微软雅黑" w:eastAsia="微软雅黑" w:cs="微软雅黑"/>
          <w:color w:val="000000" w:themeColor="text1"/>
          <w:sz w:val="18"/>
          <w:szCs w:val="18"/>
          <w14:textFill>
            <w14:solidFill>
              <w14:schemeClr w14:val="tx1"/>
            </w14:solidFill>
          </w14:textFill>
        </w:rPr>
        <w:t>年后股市反弹后的3月中旬，血饮在文章中明确提示本轮反弹的高点在3120附近，并在知识星球群内提醒大家在3月21日后陆续平仓。经过上周股市下跌，指数再次回到了3000点以下，而且很多个股的价格甚至比年前股市暴跌到2600点的价格还低。如果大家按照血饮判断在3月份股市攀升到3120附近平仓，就绝对不会亏得像现在这么惨。欲知未来投资趋势，请加入血饮知识星球，与笔者直接交流。</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货币战争看不见硝烟弥漫，俯视之下却是血流成河。 胜利者权杖上的红宝石摇曳着嗜血的光芒，却不见王座之下尸骨累累。 </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原创不易，喜欢这篇文章就请打赏分享下吧！</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0A331FD"/>
    <w:rsid w:val="00007359"/>
    <w:rsid w:val="000D06A6"/>
    <w:rsid w:val="000E2A99"/>
    <w:rsid w:val="00136081"/>
    <w:rsid w:val="00162FF9"/>
    <w:rsid w:val="00170064"/>
    <w:rsid w:val="001C304C"/>
    <w:rsid w:val="002013FC"/>
    <w:rsid w:val="002B7FF4"/>
    <w:rsid w:val="00353BD7"/>
    <w:rsid w:val="00391E4C"/>
    <w:rsid w:val="00393B10"/>
    <w:rsid w:val="00683096"/>
    <w:rsid w:val="00766322"/>
    <w:rsid w:val="00807724"/>
    <w:rsid w:val="00880EBE"/>
    <w:rsid w:val="008A0386"/>
    <w:rsid w:val="008D0210"/>
    <w:rsid w:val="0093453C"/>
    <w:rsid w:val="009A1656"/>
    <w:rsid w:val="00A26E24"/>
    <w:rsid w:val="00A331FD"/>
    <w:rsid w:val="00A94EC0"/>
    <w:rsid w:val="00B0579B"/>
    <w:rsid w:val="00B51D09"/>
    <w:rsid w:val="00BF2CBC"/>
    <w:rsid w:val="00DC2025"/>
    <w:rsid w:val="00E573C1"/>
    <w:rsid w:val="00E67966"/>
    <w:rsid w:val="00EC4D55"/>
    <w:rsid w:val="00EE7F9C"/>
    <w:rsid w:val="00FE19A4"/>
    <w:rsid w:val="11B04EDA"/>
    <w:rsid w:val="4A520F22"/>
    <w:rsid w:val="551328C9"/>
    <w:rsid w:val="79386064"/>
    <w:rsid w:val="7FEE39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DoubleOX</Company>
  <Pages>8</Pages>
  <Words>8607</Words>
  <Characters>8867</Characters>
  <Lines>63</Lines>
  <Paragraphs>17</Paragraphs>
  <TotalTime>140</TotalTime>
  <ScaleCrop>false</ScaleCrop>
  <LinksUpToDate>false</LinksUpToDate>
  <CharactersWithSpaces>8877</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2024-07-10T13:24:00Z</dcterms:created>
  <dc:creator>admin</dc:creator>
  <cp:lastModifiedBy>WPS_1177624873</cp:lastModifiedBy>
  <dcterms:modified xsi:type="dcterms:W3CDTF">2024-07-11T03:59:47Z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1491709315904E9BA22B05E9A1201725_12</vt:lpwstr>
  </property>
</Properties>
</file>