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sz w:val="21"/>
          <w:szCs w:val="21"/>
        </w:rPr>
      </w:pPr>
      <w:r>
        <w:rPr>
          <w:rFonts w:hint="eastAsia" w:ascii="微软雅黑" w:hAnsi="微软雅黑" w:eastAsia="微软雅黑" w:cs="微软雅黑"/>
          <w:sz w:val="21"/>
          <w:szCs w:val="21"/>
        </w:rPr>
        <w:t>俄乌战争（草稿）</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rPr>
        <w:t>据新华社报道，2月24日，中国外交部发布《关于政治解决乌克兰危机的中国立场》文件，主张尊重各国主权、摒弃冷战思维、停火止战、启动和谈、解决人道危机等原则。</w:t>
      </w:r>
    </w:p>
    <w:p>
      <w:pPr>
        <w:jc w:val="left"/>
        <w:rPr>
          <w:rFonts w:ascii="微软雅黑" w:hAnsi="微软雅黑" w:eastAsia="微软雅黑" w:cs="微软雅黑"/>
          <w:b/>
          <w:bCs/>
          <w:sz w:val="21"/>
          <w:szCs w:val="21"/>
        </w:rPr>
      </w:pPr>
    </w:p>
    <w:p>
      <w:pPr>
        <w:jc w:val="center"/>
        <w:rPr>
          <w:rFonts w:ascii="微软雅黑" w:hAnsi="微软雅黑" w:eastAsia="微软雅黑" w:cs="微软雅黑"/>
          <w:sz w:val="21"/>
          <w:szCs w:val="21"/>
        </w:rPr>
      </w:pPr>
      <w:r>
        <w:rPr>
          <w:rFonts w:hint="eastAsia" w:ascii="微软雅黑" w:hAnsi="微软雅黑" w:eastAsia="微软雅黑" w:cs="微软雅黑"/>
          <w:b/>
          <w:bCs/>
          <w:sz w:val="21"/>
          <w:szCs w:val="21"/>
        </w:rPr>
        <w:t>亮明立场，举世瞩目</w:t>
      </w: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文件发布以后，得到了包括俄罗斯、乌克兰以及西方国家在内的全球几乎所有国家的重视与支持。</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据俄卫星社2月28日消息，克宫新闻秘书佩斯科夫最近回应了中国在俄乌冲突问题上的立场文件上表示，莫斯科“高度关注中国朋友的计划”。</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乌克兰泽连斯基表示，中国此举发出了解决俄乌冲突的积极信号，愿意与中方就此展开会谈。</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白俄罗斯总统卢卡申科指出，这是中方“不寻常的一步”。</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匈牙利领导人欧尔班在议会上表态，支持中方就解决乌克兰危机提出的“和平方案”。</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卡塔尔</w:t>
      </w:r>
      <w:r>
        <w:rPr>
          <w:rFonts w:ascii="微软雅黑" w:hAnsi="微软雅黑" w:eastAsia="微软雅黑" w:cs="微软雅黑"/>
          <w:sz w:val="21"/>
          <w:szCs w:val="21"/>
        </w:rPr>
        <w:t>半岛电视台评价称，中方“提出了通往和平的道路”</w:t>
      </w:r>
      <w:r>
        <w:rPr>
          <w:rFonts w:hint="eastAsia" w:ascii="微软雅黑" w:hAnsi="微软雅黑" w:eastAsia="微软雅黑" w:cs="微软雅黑"/>
          <w:sz w:val="21"/>
          <w:szCs w:val="21"/>
        </w:rPr>
        <w:t>。</w:t>
      </w:r>
    </w:p>
    <w:p>
      <w:pPr>
        <w:jc w:val="left"/>
        <w:rPr>
          <w:rFonts w:ascii="微软雅黑" w:hAnsi="微软雅黑" w:eastAsia="微软雅黑" w:cs="微软雅黑"/>
          <w:sz w:val="21"/>
          <w:szCs w:val="21"/>
        </w:rPr>
      </w:pPr>
    </w:p>
    <w:p>
      <w:pPr>
        <w:jc w:val="left"/>
        <w:rPr>
          <w:rFonts w:hint="eastAsia" w:ascii="微软雅黑" w:hAnsi="微软雅黑" w:eastAsia="微软雅黑" w:cs="微软雅黑"/>
          <w:b/>
          <w:bCs/>
          <w:sz w:val="21"/>
          <w:szCs w:val="21"/>
        </w:rPr>
      </w:pPr>
      <w:r>
        <w:rPr>
          <w:rFonts w:hint="eastAsia" w:ascii="微软雅黑" w:hAnsi="微软雅黑" w:eastAsia="微软雅黑" w:cs="微软雅黑"/>
          <w:sz w:val="21"/>
          <w:szCs w:val="21"/>
        </w:rPr>
        <w:t xml:space="preserve"> </w:t>
      </w:r>
      <w:r>
        <w:rPr>
          <w:rFonts w:ascii="微软雅黑" w:hAnsi="微软雅黑" w:eastAsia="微软雅黑" w:cs="微软雅黑"/>
          <w:sz w:val="21"/>
          <w:szCs w:val="21"/>
        </w:rPr>
        <w:t xml:space="preserve">                 </w:t>
      </w:r>
      <w:r>
        <w:rPr>
          <w:rFonts w:hint="eastAsia" w:ascii="微软雅黑" w:hAnsi="微软雅黑" w:eastAsia="微软雅黑" w:cs="微软雅黑"/>
          <w:b/>
          <w:bCs/>
          <w:sz w:val="21"/>
          <w:szCs w:val="21"/>
        </w:rPr>
        <w:t>高调发声的重大意义</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中国在这个时候发布乌克兰危机解决文件，有什么重大意义呢？</w:t>
      </w:r>
    </w:p>
    <w:p>
      <w:pPr>
        <w:jc w:val="left"/>
        <w:rPr>
          <w:rFonts w:ascii="微软雅黑" w:hAnsi="微软雅黑" w:eastAsia="微软雅黑" w:cs="微软雅黑"/>
          <w:sz w:val="21"/>
          <w:szCs w:val="21"/>
        </w:rPr>
      </w:pPr>
    </w:p>
    <w:p>
      <w:pPr>
        <w:pStyle w:val="4"/>
        <w:numPr>
          <w:ilvl w:val="0"/>
          <w:numId w:val="1"/>
        </w:numPr>
        <w:ind w:firstLineChars="0"/>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rPr>
        <w:t>中国继续高举“维护领土与主权完整”原则。</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血饮在之前文章说过，中国处理叙利亚、利比亚、纳卡、对岸在内问题所秉持的原则，都是维护联合国成员国的领土与主权完整，这是中俄阵营处理国际关系的根本原则。但是，这一原则在俄乌战争爆发后，成了美国攻讦中国的工具。按照冲突前的剧本，美国支持的泽连斯基政权的最终目标，必然是加入北约然后配合北约进攻俄罗斯。表面上，俄罗斯先下手为强确实违反了这一原则。</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美国本身战争罪行累累，却一直在用这条原则攻讦中国支持俄罗斯进攻乌克兰，认为等于中国违反了领土与主权原则，妄想将中国抹黑成美国那样双标客，让所有国家都认为中国其实也是一个随时可以改变基本立场的功利主义国家，一旦抹黑成功，中国之前所作的一切，便再没有了道义制高点。这一手法，与美国在生化病毒溯源问题上一模一样，通过绑定与石××的关系，让全世界认为：即便美国释放了病毒，中国这个新冠病毒的受害者，其实才是真正的嫌疑犯。</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地缘政治上，本来美国一直危害中国国家统一，是破坏中国统一的罪魁祸首，但是通过泼脏水，成功的让中国这个受害者跟美国这个罪魁祸首一样都带上了和平破坏者的嫌疑。</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但是，中国在这一文件中再次明确了“维护领土与主权完整”原则，再次强化并高举这一道义大旗，进一步分化粉碎西方联合中间国家围剿中国立场以及中国方案的外交攻势。</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很多人不明白的是，各路冲突与战争之中，联合国已经被证明毫无权威，那么中国为什么还要维护联合国这一原则呢？</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联合国这一原则是人类经历两次世界大战并战死数亿人以后凝结出来的共识，这一共识是深入全世界的民心、民意。中国，作为二战战胜国，就是要维护全世界最广大的民心与民意，唯有如此，中国才能够拥有最大的外交回旋空间。</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历史上，谁破坏这一原则，往往都会埋下恶果。比如1979年苏联入侵阿富汗，西方之所以能够动员包括中国在内的国家全球孤立苏联，真正的原因就是：人类对对二战人类惨死记忆的深深厌恶。之后美国入侵伊拉克、阿富汗等，最终折戟沉沙、被迫撤军也一再说明了这一点。联合国或许已经是朽木，但反战依旧是全人类的道义共识。中国再次高举这一道义大旗，就可以从更高角度上“挟天子以令诸侯”，从更大范围内压制美国所策动的地缘战争，包括撕碎践踏联合国主权与领土原则，主动在亚太挑起与对岸的战争，妄图从中渔利！</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highlight w:val="lightGray"/>
        </w:rPr>
        <w:t>二、</w:t>
      </w:r>
      <w:r>
        <w:rPr>
          <w:rFonts w:hint="eastAsia" w:ascii="微软雅黑" w:hAnsi="微软雅黑" w:eastAsia="微软雅黑" w:cs="微软雅黑"/>
          <w:b/>
          <w:bCs/>
          <w:sz w:val="21"/>
          <w:szCs w:val="21"/>
        </w:rPr>
        <w:t>明确将反战与反美结合。</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在文件的第二条，中国明确提出要摒弃冷战思维，这一观点直接剑指美国领导的北约组织。美国主导的北约与苏联主导的华约组织是冷战的产物，但是冷战结束后北约并没有随着苏联和华约的解体而解散，反而成了不断东扩，挤压、肢解俄罗斯的军事工具。</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2022年6月28号召开的马德里北约峰会上，美国更进一步提出将澳大利亚、日本、韩国、新西兰等纳入北约。这代表北约正式将中国纳入肢解、分裂的目标，为了达成这一目的，美国暗杀了阳奉阴违的日本前首相安倍晋三。</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血饮在之前发布的《目标中国！刺杀风云背后鲜为人知的惊涛骇浪》一文中首先提出，日本央行黑田东彦将在安倍遇刺后卸任，更加法西斯化的日本将成为美国在东亚遏制中国的“乌克兰”，现在的事实已经证明了血饮前期的预判。</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2月15号，岸田文雄领导的日本政府提议由植田和男接替黑田东彦。2月27日，日本做出最终决定，将一次性购买400枚美制“战斧”巡航导弹，以迅速获得“打击敌方导弹发射基地”的所谓反击能力。结合之前岸田文雄关于准备对华战争的表态，这代表在安倍死后，日本再次走上了进行反华战争准备的老路。</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日本的转向，再加上韩国总统尹锡悦开始挑衅中朝，都代表了日韩正在加速成为东亚北约的正式成员国。美国领导的北约将跨越欧亚大陆完成全球组网，届时，英美再将核攻击潜艇以及潜射核导弹武装日本、澳大利亚等国，那么，北约将正式以消灭肢解中俄作为战略目标。</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在这种背景下，中国必须将“维护领域主权完整”原则与反对美国战争行为进行捆绑。冷战后，美国已经成为全球最大的的战争策源地，美军全球屠杀超过千万，美军所到之处人道主义灾难如影随形。反战则必然反美，那些高呼反战却从不反美的，不是心里有鬼，就是暗地里拿了美国的好处。</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中国发布解决乌克兰危机文件，可谓是一箭三雕，既要高举反战旗帜，又要明确提出必须停止冷战思维，还要反对北约东扩。这是为了保护自己，也是为了维护战略盟友俄罗斯、伊朗等国。</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俄罗斯之所以出兵乌克兰，就是因为北约计划在2022年6月底加入北约，并将包括海军陆战旅在内的4个旅部署到乌克兰境内，以泽连斯基带领的乌克兰军队作炮灰，发动肢解俄罗斯的全面战争。</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泽连斯基甘愿充当北约肢解俄罗斯的马前卒，才是乌克兰战争爆发的真正原因。</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除支持俄罗斯外，中国支持的伊朗、土耳其、叙利亚也正在联手打击美国支持的HTS恐怖份子和库尔德在内的分裂势力，中国将“维护领域主权完整”原则与反对美国战争侵略捆绑，就是在支持盟友主动越境打击这些破坏国际和平稳定的三股势力，就是在维护人类最高的道义。</w:t>
      </w:r>
    </w:p>
    <w:p>
      <w:pPr>
        <w:jc w:val="left"/>
        <w:rPr>
          <w:rFonts w:ascii="微软雅黑" w:hAnsi="微软雅黑" w:eastAsia="微软雅黑" w:cs="微软雅黑"/>
          <w:b/>
          <w:bCs/>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rPr>
        <w:t>如此捆绑，对中国意义重大。</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ascii="微软雅黑" w:hAnsi="微软雅黑" w:eastAsia="微软雅黑" w:cs="微软雅黑"/>
          <w:sz w:val="21"/>
          <w:szCs w:val="21"/>
        </w:rPr>
        <w:t>2月21日，</w:t>
      </w:r>
      <w:r>
        <w:rPr>
          <w:rFonts w:hint="eastAsia" w:ascii="微软雅黑" w:hAnsi="微软雅黑" w:eastAsia="微软雅黑" w:cs="微软雅黑"/>
          <w:sz w:val="21"/>
          <w:szCs w:val="21"/>
        </w:rPr>
        <w:t>对岸</w:t>
      </w:r>
      <w:r>
        <w:rPr>
          <w:rFonts w:ascii="微软雅黑" w:hAnsi="微软雅黑" w:eastAsia="微软雅黑" w:cs="微软雅黑"/>
          <w:sz w:val="21"/>
          <w:szCs w:val="21"/>
        </w:rPr>
        <w:t>国民党</w:t>
      </w:r>
      <w:r>
        <w:rPr>
          <w:rFonts w:hint="eastAsia" w:ascii="微软雅黑" w:hAnsi="微软雅黑" w:eastAsia="微软雅黑" w:cs="微软雅黑"/>
          <w:sz w:val="21"/>
          <w:szCs w:val="21"/>
        </w:rPr>
        <w:t>政治人物</w:t>
      </w:r>
      <w:r>
        <w:rPr>
          <w:rFonts w:ascii="微软雅黑" w:hAnsi="微软雅黑" w:eastAsia="微软雅黑" w:cs="微软雅黑"/>
          <w:sz w:val="21"/>
          <w:szCs w:val="21"/>
        </w:rPr>
        <w:t>蔡正元在脸书上分享了美国华盛顿广播节目著名主持人嘉兰·尼克松的推特发文透露，美国总统拜登承认有一个“毁灭台湾计划”</w:t>
      </w:r>
      <w:r>
        <w:rPr>
          <w:rFonts w:hint="eastAsia" w:ascii="微软雅黑" w:hAnsi="微软雅黑" w:eastAsia="微软雅黑" w:cs="微软雅黑"/>
          <w:sz w:val="21"/>
          <w:szCs w:val="21"/>
        </w:rPr>
        <w:t>，</w:t>
      </w:r>
      <w:r>
        <w:rPr>
          <w:rFonts w:ascii="微软雅黑" w:hAnsi="微软雅黑" w:eastAsia="微软雅黑" w:cs="微软雅黑"/>
          <w:sz w:val="21"/>
          <w:szCs w:val="21"/>
        </w:rPr>
        <w:t>总统拜登亲口讲出“毁灭台湾计划”，引</w:t>
      </w:r>
      <w:r>
        <w:rPr>
          <w:rFonts w:hint="eastAsia" w:ascii="微软雅黑" w:hAnsi="微软雅黑" w:eastAsia="微软雅黑" w:cs="微软雅黑"/>
          <w:sz w:val="21"/>
          <w:szCs w:val="21"/>
        </w:rPr>
        <w:t>得两岸舆论哗然。而据岛内民意统计显示，80%民众认为美国的毁台计划已经开始执行。</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如果在两年前说美国有个毁台计划，估计是没有多少民众会相信的，现在这么高比例的台湾民众选择相信，无疑是因为有了乌克兰的前车之鉴。</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为了拖垮俄罗斯，英美武装乌克兰，甚至不惜让乌克兰战到最后一人。现在，美国又想将对岸打造成在东亚地区拖垮中国的“乌克兰”，同时，为了保险起见，美国暗杀了安倍晋三，然后让更加听话的岸田文雄准备全面对华战争。</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在这种背景下，中国必须再次明确反战，同时必定要反对美国的侵略扩张。与乌克兰问题不同，对岸问题完全是中国内政，已经得到了绝大多数联合国成员的承认，一旦国家统一战争开始，则中国必然占据最高的道德阵地，之后就是在这一原则下争取最大的国际支持。唯有军事挫败美国的军事干预以后，才可以解放岛内民众，避免乌克兰悲剧在国人身上重演。</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highlight w:val="lightGray"/>
        </w:rPr>
        <w:t>三、</w:t>
      </w:r>
      <w:r>
        <w:rPr>
          <w:rFonts w:hint="eastAsia" w:ascii="微软雅黑" w:hAnsi="微软雅黑" w:eastAsia="微软雅黑" w:cs="微软雅黑"/>
          <w:b/>
          <w:bCs/>
          <w:sz w:val="21"/>
          <w:szCs w:val="21"/>
        </w:rPr>
        <w:t>阻止战争升级。</w:t>
      </w:r>
    </w:p>
    <w:p>
      <w:pPr>
        <w:jc w:val="left"/>
        <w:rPr>
          <w:rFonts w:ascii="微软雅黑" w:hAnsi="微软雅黑" w:eastAsia="微软雅黑" w:cs="微软雅黑"/>
          <w:b/>
          <w:bCs/>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文件中提到了第三个重要内容：停火止战。表面看这条似乎是针对俄罗斯，但实际上，战争是双向的。美国怂恿乌克兰加入北约，参与北约东扩肢解乌克兰，这是引爆俄乌战争的根本原因。</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境外势力的支持是爆发俄乌战争的真正原因。事实上，战争爆发以后，北约更是几乎将所有库存都运到了乌克兰境内。乌克兰要实现和平，单方面要求俄罗斯停火是不现实的，只有北约停止对乌克兰军事援助，才可能停止这场战争。</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文件中提到了停火止战，实际上是绵里藏针地要求美国为首的北约停止对乌克兰供应武器装备，阻止北约等境外势力升级俄乌战争烈度，也是要求北约放弃以乌克兰作为马前卒肢解危害俄罗斯国家安全。这点就暗合了摒弃冷战思维和停止北约东扩，只要停止北约东扩，俄罗斯的领土与主权完整得到维护，失去北约支持的乌克兰不再寻求加入北约并参与肢解俄罗斯，那么，乌克兰战争自然随之结束。</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highlight w:val="lightGray"/>
        </w:rPr>
        <w:t>四、力促</w:t>
      </w:r>
      <w:r>
        <w:rPr>
          <w:rFonts w:hint="eastAsia" w:ascii="微软雅黑" w:hAnsi="微软雅黑" w:eastAsia="微软雅黑" w:cs="微软雅黑"/>
          <w:b/>
          <w:bCs/>
          <w:sz w:val="21"/>
          <w:szCs w:val="21"/>
        </w:rPr>
        <w:t>和谈。</w:t>
      </w:r>
    </w:p>
    <w:p>
      <w:pPr>
        <w:jc w:val="left"/>
        <w:rPr>
          <w:rFonts w:ascii="微软雅黑" w:hAnsi="微软雅黑" w:eastAsia="微软雅黑" w:cs="微软雅黑"/>
          <w:b/>
          <w:bCs/>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文件第四个内容就是启动和谈。中国发出倡议后，泽连斯基欢迎，德法表示谨慎欢迎，就连美国国务卿布林肯。2月11号，俄罗斯RT电视台表示，愿意与乌克兰进行“没有先决条件”的谈判，匈牙利在内东欧以及中东国家等国家同样对和谈持正面看法。从这里可以看出，中俄阵营与西方在和谈这一战略方向上取得了一致。这说明，中国在2月24号发出的倡议找到最准确的时间点。</w:t>
      </w:r>
    </w:p>
    <w:p>
      <w:pPr>
        <w:jc w:val="left"/>
        <w:rPr>
          <w:rFonts w:ascii="微软雅黑" w:hAnsi="微软雅黑" w:eastAsia="微软雅黑" w:cs="微软雅黑"/>
          <w:b/>
          <w:bCs/>
          <w:sz w:val="21"/>
          <w:szCs w:val="21"/>
        </w:rPr>
      </w:pPr>
      <w:r>
        <w:rPr>
          <w:rFonts w:hint="eastAsia" w:ascii="微软雅黑" w:hAnsi="微软雅黑" w:eastAsia="微软雅黑" w:cs="微软雅黑"/>
          <w:sz w:val="21"/>
          <w:szCs w:val="21"/>
        </w:rPr>
        <w:t xml:space="preserve"> </w:t>
      </w:r>
      <w:r>
        <w:rPr>
          <w:rFonts w:ascii="微软雅黑" w:hAnsi="微软雅黑" w:eastAsia="微软雅黑" w:cs="微软雅黑"/>
          <w:sz w:val="21"/>
          <w:szCs w:val="21"/>
        </w:rPr>
        <w:t xml:space="preserve">                </w:t>
      </w:r>
      <w:r>
        <w:rPr>
          <w:rFonts w:ascii="微软雅黑" w:hAnsi="微软雅黑" w:eastAsia="微软雅黑" w:cs="微软雅黑"/>
          <w:b/>
          <w:bCs/>
          <w:sz w:val="21"/>
          <w:szCs w:val="21"/>
        </w:rPr>
        <w:t xml:space="preserve"> </w:t>
      </w:r>
      <w:r>
        <w:rPr>
          <w:rFonts w:hint="eastAsia" w:ascii="微软雅黑" w:hAnsi="微软雅黑" w:eastAsia="微软雅黑" w:cs="微软雅黑"/>
          <w:b/>
          <w:bCs/>
          <w:sz w:val="21"/>
          <w:szCs w:val="21"/>
        </w:rPr>
        <w:t>和谈背后的金融逻辑</w:t>
      </w:r>
      <w:r>
        <w:rPr>
          <w:rFonts w:ascii="微软雅黑" w:hAnsi="微软雅黑" w:eastAsia="微软雅黑" w:cs="微软雅黑"/>
          <w:b/>
          <w:bCs/>
          <w:sz w:val="21"/>
          <w:szCs w:val="21"/>
        </w:rPr>
        <w:t xml:space="preserve">               </w:t>
      </w:r>
    </w:p>
    <w:p>
      <w:pPr>
        <w:jc w:val="left"/>
        <w:rPr>
          <w:rFonts w:ascii="微软雅黑" w:hAnsi="微软雅黑" w:eastAsia="微软雅黑" w:cs="微软雅黑"/>
          <w:b/>
          <w:bCs/>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rPr>
        <w:t>那么，东西方为何不约而同选择和谈呢？</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血饮认为，这背后有着深刻的金融逻辑，根本原因是俄乌战争导致的金融风险已经伤害到了东西方的根本经济利益。</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以实际经济数据为例，予以详细说明：</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b/>
          <w:bCs/>
          <w:sz w:val="21"/>
          <w:szCs w:val="21"/>
        </w:rPr>
        <w:t>以美国为例。</w:t>
      </w:r>
      <w:r>
        <w:rPr>
          <w:rFonts w:hint="eastAsia" w:ascii="微软雅黑" w:hAnsi="微软雅黑" w:eastAsia="微软雅黑" w:cs="微软雅黑"/>
          <w:sz w:val="21"/>
          <w:szCs w:val="21"/>
        </w:rPr>
        <w:t>2020年5月29号，美国经济分析局数据表明，美国个人储蓄率从疫情爆发前的不到10%上升到了33%。储蓄率飙升主要是美联储开启无限QE以后，开始给公民派发防疫现金。但是到今年2月份，储蓄率下降到了4.7%。这个4.7%的储蓄率不到疫情爆发前的一半，同时，美国消费者信用卡欠债再飙升了7%，创历史新高。这些都说明美国人越来越穷，消费能力正在迅速枯竭。</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消费枯竭的原因之一，就是油价上涨带来的电费、燃气费以及各种生活必需品涨价，以英国为例，因为天然气涨价超过20倍，单人单月天然气消费账单甚至已经超过2000英镑，占英国人月收入的三分之二。物价上涨导致破产人数增加，流浪汉数量开始暴增。随之而来的就是席卷美欧的抗议浪潮。</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欧美如此，发展中国家亦然。以土耳其为例，一月份CPI达到了20年最高纪录48.7%。2022年全球80多个国家和地区的通胀率均创下了近5年以来的新高，全球整体通胀率将达到4.3%，升至10年以来的高点。</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美国通胀上行对经济增长构成了根本性伤害，居民储蓄锐减则购买房地产人数必然减少。一月份到而二月份，美国房价连续下跌就是最直接体现。据美国抵押银行家协会数据，截至2月17日当周，衡量买家需求的购房抵押贷款申请指数同比暴跌41%，骤降至147，为1995年以来的最低水平，甚至低于2008年美国楼市崩盘时的水平。次贷危机就是因为房产无人接盘导致的，现在它的阴影开始重新笼罩美国！</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油价上涨带来的通胀让欧美在内的西方主要国家消费迅速枯竭，其产生了连锁反应并波及全球，甚至是万里之遥的东亚。欧洲本地企业因为天然气、原油等原材料涨价，为了继续生产被迫将企业迁移到中国。这样就减少了欧洲本地的就业收入，而就业减少进一步加速消费枯竭。欧美等国消费同时下跌，则进口必然减少，这就导致亚洲以美欧为主要出口市场的国家出口暴跌。</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证据主要体现在四个国家数据上：日本方面，1月份出口下降9.8%，贸易逆差创历史新高，出口造重创；韩国方面，2月出口同比下降7.5%，连续1年出现贸易逆差，为历史最差；2月28日越南统计局发布数据，今年前两个月，越南全国货物出口下降10.4%；中国方面，高云城1月出口同比暴跌36.7%， 创70年最大跌幅。目前深圳盐田港堆存箱量创三年来新高，即将冲破开港29年以来的历史高位，位于华东的上海港、宁波舟山港的空箱堆存量,处于高居不下的水平，甚至已经转移到了太仓港。对美出口减少，对接中日韩出口的美国本土的休斯顿港、纽约港空箱闲置数量也在猛增。</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今年开年以后，很多人都怀疑出口是不是转移到越南，而上述数据给出的答案是，并不是因为中国出口转移东南亚，而是包括越南、日本、韩国在内的全球出口普遍疲软，直接原因是以欧美为代表的全球市场需求在通胀打击下消费快速萎缩导致。</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厘清了全球外贸形势，在这里就必须驳斥那种认为中国订单下降是因为转移越南的说法。从上面数据也看出来了，越南出口也在同步下降，而不是增长。而奇怪的是，2022年越南贸易对美顺差扩大到了936亿美元，但2022年贸易顺差却只有可怜的112亿美元，那么中间的缺口去了哪里呢？数据显示：2022年前两个月，越南对华贸易逆差就高达134亿美元，很显然，越南对美贸易顺差绝大部分都被中国拿走了。</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言归正传，目前全球出口、消费萎缩，必然影响到所有国家。要逆转当前全球经济形势，让大家日子都好过，唯一的办法就是增加原油、天然气为首的产品供应压制通胀。通胀之所以起来，直接原因就是欧美因乌克兰战争制裁俄罗斯，进而导致石油、天然气以及粮食供应减少，供应减少价格必然上涨。要压制高通胀让大家日子都好过，就必须和平解决乌克兰问题，重新恢复全球大宗产品供应。只有这样，才能压制通胀，逐步恢复欧美消费能力，保证中日韩越以及欧美在内的全球国家的经济增长，否则结果只能是全球经济危机再次爆发。</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rPr>
        <w:t>经济之外，北约在乌克兰战场遭遇重大军事损失，也促使西方愿意和谈。</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据俄罗斯卫星网1月26号报道，五角大楼前国防部长顾问道格拉斯·麦克格雷戈上校在YouTube频道上称，美国因普京为捍卫俄罗斯利益在乌克兰开启特别军事行动的决定陷入绝望。由于俄罗斯领导人及时而明智的行动，西方国家未能在经济上孤立俄罗斯和剥夺俄罗斯的资源，也未能让俄罗斯遭受战略性失败，反而自身遭受了令人难以置信的损失。其中，作为北约雇佣军先锋的波兰，向乌克兰派出20000名雇佣军，</w:t>
      </w:r>
      <w:r>
        <w:rPr>
          <w:rFonts w:hint="eastAsia" w:ascii="微软雅黑" w:hAnsi="微软雅黑" w:eastAsia="微软雅黑" w:cs="微软雅黑"/>
          <w:sz w:val="21"/>
          <w:szCs w:val="21"/>
          <w:lang w:val="en-US" w:eastAsia="zh-CN"/>
        </w:rPr>
        <w:t>其中</w:t>
      </w:r>
      <w:r>
        <w:rPr>
          <w:rFonts w:hint="eastAsia" w:ascii="微软雅黑" w:hAnsi="微软雅黑" w:eastAsia="微软雅黑" w:cs="微软雅黑"/>
          <w:sz w:val="21"/>
          <w:szCs w:val="21"/>
        </w:rPr>
        <w:t>2500人被俄军打死。乌克兰军队伤亡总数已经超过25.7万人，如果加上外国雇佣军伤亡总数已经接近30万，这已经远超战前乌克兰军队总人数。</w:t>
      </w:r>
    </w:p>
    <w:p>
      <w:pPr>
        <w:jc w:val="left"/>
        <w:rPr>
          <w:rFonts w:ascii="微软雅黑" w:hAnsi="微软雅黑" w:eastAsia="微软雅黑" w:cs="微软雅黑"/>
          <w:sz w:val="21"/>
          <w:szCs w:val="21"/>
        </w:rPr>
      </w:pPr>
    </w:p>
    <w:p>
      <w:pPr>
        <w:jc w:val="left"/>
        <w:rPr>
          <w:rFonts w:hint="eastAsia" w:ascii="微软雅黑" w:hAnsi="微软雅黑" w:eastAsia="微软雅黑" w:cs="微软雅黑"/>
          <w:b/>
          <w:bCs/>
          <w:sz w:val="21"/>
          <w:szCs w:val="21"/>
        </w:rPr>
      </w:pPr>
      <w:r>
        <w:rPr>
          <w:rFonts w:hint="eastAsia" w:ascii="微软雅黑" w:hAnsi="微软雅黑" w:eastAsia="微软雅黑" w:cs="微软雅黑"/>
          <w:sz w:val="21"/>
          <w:szCs w:val="21"/>
        </w:rPr>
        <w:t xml:space="preserve"> </w:t>
      </w:r>
      <w:r>
        <w:rPr>
          <w:rFonts w:ascii="微软雅黑" w:hAnsi="微软雅黑" w:eastAsia="微软雅黑" w:cs="微软雅黑"/>
          <w:sz w:val="21"/>
          <w:szCs w:val="21"/>
        </w:rPr>
        <w:t xml:space="preserve">                </w:t>
      </w:r>
      <w:r>
        <w:rPr>
          <w:rFonts w:hint="eastAsia" w:ascii="微软雅黑" w:hAnsi="微软雅黑" w:eastAsia="微软雅黑" w:cs="微软雅黑"/>
          <w:b/>
          <w:bCs/>
          <w:sz w:val="21"/>
          <w:szCs w:val="21"/>
        </w:rPr>
        <w:t>和平会否如期而至</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有鉴于此，所以各方都有意结束俄乌战争，那么，和平会很快到来吗？答案是否定的！</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rPr>
        <w:t>为什么呢？因为美国还要继续折腾！</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美国在表面上支持则连斯基欢迎中国和谈倡议外，实际上，拜登是公开反对中国的和平倡议的，同时，欧洲也在反俄国家裹挟下，于2月28号宣布同意从所谓“欧洲和平基金”中拿出5亿欧元为乌克兰提供致命性武器和其他援助。</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明明欧美制裁俄罗斯引爆的通胀危害本国经济利益，他们为什么还要反对呢？</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因为，这会产生产生更大的恶果。</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highlight w:val="lightGray"/>
        </w:rPr>
        <w:t>一、</w:t>
      </w:r>
      <w:r>
        <w:rPr>
          <w:rFonts w:hint="eastAsia" w:ascii="微软雅黑" w:hAnsi="微软雅黑" w:eastAsia="微软雅黑" w:cs="微软雅黑"/>
          <w:b/>
          <w:bCs/>
          <w:sz w:val="21"/>
          <w:szCs w:val="21"/>
        </w:rPr>
        <w:t>政治恶果。</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英国注明杂志</w:t>
      </w:r>
      <w:r>
        <w:rPr>
          <w:rFonts w:ascii="微软雅黑" w:hAnsi="微软雅黑" w:eastAsia="微软雅黑" w:cs="微软雅黑"/>
          <w:sz w:val="21"/>
          <w:szCs w:val="21"/>
        </w:rPr>
        <w:t>《经济学人》</w:t>
      </w:r>
      <w:r>
        <w:rPr>
          <w:rFonts w:hint="eastAsia" w:ascii="微软雅黑" w:hAnsi="微软雅黑" w:eastAsia="微软雅黑" w:cs="微软雅黑"/>
          <w:sz w:val="21"/>
          <w:szCs w:val="21"/>
        </w:rPr>
        <w:t>对此的评论是，</w:t>
      </w:r>
      <w:r>
        <w:rPr>
          <w:rFonts w:ascii="微软雅黑" w:hAnsi="微软雅黑" w:eastAsia="微软雅黑" w:cs="微软雅黑"/>
          <w:sz w:val="21"/>
          <w:szCs w:val="21"/>
        </w:rPr>
        <w:t>乌克兰的命运将成为西方在国际体系中地缘政治地位和影响力的重要决定因素。如果</w:t>
      </w:r>
      <w:r>
        <w:rPr>
          <w:rFonts w:hint="eastAsia" w:ascii="微软雅黑" w:hAnsi="微软雅黑" w:eastAsia="微软雅黑" w:cs="微软雅黑"/>
          <w:sz w:val="21"/>
          <w:szCs w:val="21"/>
        </w:rPr>
        <w:t>乌克兰</w:t>
      </w:r>
      <w:r>
        <w:rPr>
          <w:rFonts w:ascii="微软雅黑" w:hAnsi="微软雅黑" w:eastAsia="微软雅黑" w:cs="微软雅黑"/>
          <w:sz w:val="21"/>
          <w:szCs w:val="21"/>
        </w:rPr>
        <w:t>输了，那么西方对世界政治影响力的削弱将变得显而易见。在美国及其仆从国在中东遭遇失败之后，许多人开始怀疑西方的力量。</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2016年中俄联手出兵叙利亚，成功逆转中东局势，这次行动是冷战后美国遭遇最大的地缘政治失败！假如这次，俄罗斯打赢俄乌战争，那么，这将是美国为首北约在冷战后遭遇的最大地缘政治失败。中俄翻盘叙利亚之前，美国指哪打哪，打遍天下无敌手，世界各国噤若寒蝉，美国霸权可谓是威风八面。</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但是中俄出兵叙利亚以后，西方的不败神话被彻底打破。现在俄罗斯再次得手，那么，西方在全世界建立的军事政治威信将荡然无存，一旦西方虚弱到连衰落的俄罗斯都摆不平，其他国家必将蠢蠢欲动。</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神，只要流血一次，人们就不会再相信他！所以，为了保证金身不破，美国必须全力支持乌克兰打赢！</w:t>
      </w:r>
    </w:p>
    <w:p>
      <w:pPr>
        <w:jc w:val="left"/>
        <w:rPr>
          <w:rFonts w:ascii="微软雅黑" w:hAnsi="微软雅黑" w:eastAsia="微软雅黑" w:cs="微软雅黑"/>
          <w:sz w:val="21"/>
          <w:szCs w:val="21"/>
        </w:rPr>
      </w:pPr>
    </w:p>
    <w:p>
      <w:pPr>
        <w:jc w:val="left"/>
        <w:rPr>
          <w:rFonts w:ascii="微软雅黑" w:hAnsi="微软雅黑" w:eastAsia="微软雅黑" w:cs="微软雅黑"/>
          <w:b/>
          <w:bCs/>
          <w:sz w:val="21"/>
          <w:szCs w:val="21"/>
        </w:rPr>
      </w:pPr>
      <w:r>
        <w:rPr>
          <w:rFonts w:hint="eastAsia" w:ascii="微软雅黑" w:hAnsi="微软雅黑" w:eastAsia="微软雅黑" w:cs="微软雅黑"/>
          <w:b/>
          <w:bCs/>
          <w:sz w:val="21"/>
          <w:szCs w:val="21"/>
          <w:highlight w:val="lightGray"/>
        </w:rPr>
        <w:t>二、</w:t>
      </w:r>
      <w:r>
        <w:rPr>
          <w:rFonts w:hint="eastAsia" w:ascii="微软雅黑" w:hAnsi="微软雅黑" w:eastAsia="微软雅黑" w:cs="微软雅黑"/>
          <w:b/>
          <w:bCs/>
          <w:sz w:val="21"/>
          <w:szCs w:val="21"/>
        </w:rPr>
        <w:t>经济恶果。</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2022年的俄乌战争是2014年克里米亚战争的延续。2014年2月俄罗斯出兵夺回克里米亚，随后欧美全面制裁俄罗斯，经过一年交锋，2015年2月，欧美俄乌四方最终签署明斯克协议，暂时中止了俄乌冲突。但是，明斯克协议签署却并未阻挡俄罗斯战车的轰鸣。7个月后的2015年9月，俄罗斯正式出兵叙利亚。截断了美欧主导从卡塔尔穿越叙利亚进入欧洲的逊尼派管线。普京终于还是将哥萨克战刀捅进了石油美元的心脏——美索不达米亚！</w:t>
      </w:r>
    </w:p>
    <w:p>
      <w:pPr>
        <w:jc w:val="left"/>
        <w:rPr>
          <w:rFonts w:ascii="微软雅黑" w:hAnsi="微软雅黑" w:eastAsia="微软雅黑" w:cs="微软雅黑"/>
          <w:sz w:val="21"/>
          <w:szCs w:val="21"/>
        </w:rPr>
      </w:pPr>
    </w:p>
    <w:p>
      <w:pPr>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t>8年后，俄乌战争再次爆发。现在中国提出了和平倡议，而俄罗斯也一再明确表示，停火的前提是承认东部四州并入俄罗斯联邦。目前，俄罗斯已经动员了50万军队准备发动全面进攻，乌克兰根本没有能力夺回包括顿涅茨克在内的东部四州。持续下去，最大的可能就是重新签署另一个版本的新明斯克协议，大致内容是在包括克里米亚在内的东部五州于乌克兰交界处建立军事缓冲区，双方停火止战。</w:t>
      </w:r>
    </w:p>
    <w:p>
      <w:pPr>
        <w:jc w:val="left"/>
        <w:rPr>
          <w:rFonts w:hint="eastAsia"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这样的结果跟八年前的明斯克协议一样，并不能阻止俄罗斯再次出兵中东，结果等于放虎归山！</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与八年前不同的是，目前的中东局势对美国极为不利。美国在中东核心区目前的依仗只剩下库尔德武装，而目前土耳其、伊朗、叙利亚已经与俄罗斯结成四国联盟，将目标共同对准了库尔德。伊朗和土耳其已经发动了超过十次打击库尔德分裂势力的军事行动。但是，事实证明，只有俄罗斯再次参与，这种强力军事行动才会取得打垮库尔德、驱逐美国出中东核心区的战术效果，土耳其和伊朗都没有单独军事对抗美国担当盟主的能力。比如，2017年6月打击ISIS总部的军事行动就是俄罗斯地面和空天军主导的。</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现在的形势对美国是极为不利的，一旦俄罗斯50万军队狂飙突进，甚至打到德涅斯特河沿岸地区，与白俄罗斯军队会师乌克兰西北部，那么，乌克兰将彻底与北约无缘。而美国更加担心，如果不能用乌克兰拖住俄罗斯，那么下一个战场就是在中东直接面对四国军队的联合围剿。</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政治上，俄乌战争中美国还可以高举所谓维护乌克兰领土与主权完整旗帜掣肘中俄阵营，而一旦俄罗斯从乌克兰战争泥潭中冲出来进入中东战场，美国唯一依仗的库尔德武装可是三股势力中的一支，库尔德本身存在就是分裂叙利亚、伊朗、土耳其和伊拉克领土完整的罪魁祸首。在这里，美军不仅要抵挡四国围攻，政治上更要遭到中俄和第三世界国家的集体围攻。未来再这里的博弈，军事政治条件更加恶劣，所以，美国在中东并不占据优势。</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根据纳什均衡博弈论，美国只有在乌克兰赢得胜利，才能实现吞吃的最大收益。只要能在乌克兰打垮俄罗斯，那么，收缩的俄罗斯将无力插手中东，遥远的中国又鞭长莫及，土耳其、伊朗更没有单独军事对抗美国的能力，最终四国联盟将大概率瓦解，之后</w:t>
      </w:r>
      <w:r>
        <w:rPr>
          <w:rFonts w:hint="eastAsia" w:ascii="微软雅黑" w:hAnsi="微软雅黑" w:eastAsia="微软雅黑" w:cs="微软雅黑"/>
          <w:sz w:val="21"/>
          <w:szCs w:val="21"/>
          <w:lang w:val="en-US" w:eastAsia="zh-CN"/>
        </w:rPr>
        <w:t>被美国</w:t>
      </w:r>
      <w:r>
        <w:rPr>
          <w:rFonts w:hint="eastAsia" w:ascii="微软雅黑" w:hAnsi="微软雅黑" w:eastAsia="微软雅黑" w:cs="微软雅黑"/>
          <w:sz w:val="21"/>
          <w:szCs w:val="21"/>
        </w:rPr>
        <w:t>各个击破！所以，美国只要乌克兰赢了俄罗斯，那么，中东也就实现了翻盘。</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一旦中东翻盘，则中东石油生产国必然亲美，只要他们亲美，则必然配合美国打压油价。打压油价，则俄罗斯收入锐减，经济势力下降加上颜色革命，被肢解将无可避免。</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一旦俄罗斯输了，中国就将失去了击穿美元金身的破门槌，人民币国际化将失去中东能源结算镀金，对内债务必然增加，再结合颜色革命，中国也将独力难支。</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一旦中国力不从心，就只能退出中东，而失去中国金融防护盾，则进一步恶化俄罗斯、伊朗、土耳其经济，届时，这三个国家如果向西方低头，安息高原和新J在内的中国西大门将门户洞开，如果像2013年那样北约再次东扩到吉尔吉斯斯坦和蒙古境内，再加上北约盟国日韩夹攻，中国的形势将空前恶化。</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反过来，一旦俄罗斯在乌克兰得手以后出兵中东，则中国正可以乘美国全力支援乌克兰掏空军备的有利态势，一举解决国家的统一问题。</w:t>
      </w:r>
    </w:p>
    <w:p>
      <w:pPr>
        <w:jc w:val="left"/>
        <w:rPr>
          <w:rFonts w:ascii="微软雅黑" w:hAnsi="微软雅黑" w:eastAsia="微软雅黑" w:cs="微软雅黑"/>
          <w:sz w:val="21"/>
          <w:szCs w:val="21"/>
        </w:rPr>
      </w:pPr>
    </w:p>
    <w:p>
      <w:pPr>
        <w:jc w:val="center"/>
        <w:rPr>
          <w:rFonts w:ascii="微软雅黑" w:hAnsi="微软雅黑" w:eastAsia="微软雅黑" w:cs="微软雅黑"/>
          <w:b/>
          <w:bCs/>
          <w:sz w:val="21"/>
          <w:szCs w:val="21"/>
        </w:rPr>
      </w:pPr>
      <w:r>
        <w:rPr>
          <w:rFonts w:hint="eastAsia" w:ascii="微软雅黑" w:hAnsi="微软雅黑" w:eastAsia="微软雅黑" w:cs="微软雅黑"/>
          <w:b/>
          <w:bCs/>
          <w:sz w:val="21"/>
          <w:szCs w:val="21"/>
        </w:rPr>
        <w:t>纠缠千年的宿敌之争</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在俄乌战争爆发之初</w:t>
      </w:r>
      <w:r>
        <w:rPr>
          <w:rFonts w:hint="eastAsia" w:ascii="微软雅黑" w:hAnsi="微软雅黑" w:eastAsia="微软雅黑" w:cs="微软雅黑"/>
          <w:sz w:val="21"/>
          <w:szCs w:val="21"/>
          <w:lang w:val="en-US" w:eastAsia="zh-CN"/>
        </w:rPr>
        <w:t>的文章中</w:t>
      </w:r>
      <w:r>
        <w:rPr>
          <w:rFonts w:hint="eastAsia" w:ascii="微软雅黑" w:hAnsi="微软雅黑" w:eastAsia="微软雅黑" w:cs="微软雅黑"/>
          <w:sz w:val="21"/>
          <w:szCs w:val="21"/>
        </w:rPr>
        <w:t>，血饮就说过，俄乌战争背后是犹太资本主导的北约东扩与犹太复国主义结合的战略步骤。他们策动乌克兰战争就是要复兴1000年前在乌克兰高加索地区覆灭的犹太教国家-可萨汗国！</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现代以色列人的主体不是圣经中的闪米特犹太人，而是冒牌货可萨犹太。这个国家在公元1030年被蒙古灭亡，历史上就与俄罗斯前身罗斯帝国和伊朗前身萨珊王朝的冲突不断，是</w:t>
      </w:r>
      <w:r>
        <w:rPr>
          <w:rFonts w:hint="eastAsia" w:ascii="微软雅黑" w:hAnsi="微软雅黑" w:eastAsia="微软雅黑" w:cs="微软雅黑"/>
          <w:sz w:val="21"/>
          <w:szCs w:val="21"/>
          <w:lang w:val="en-US" w:eastAsia="zh-CN"/>
        </w:rPr>
        <w:t>宿</w:t>
      </w:r>
      <w:r>
        <w:rPr>
          <w:rFonts w:hint="eastAsia" w:ascii="微软雅黑" w:hAnsi="微软雅黑" w:eastAsia="微软雅黑" w:cs="微软雅黑"/>
          <w:sz w:val="21"/>
          <w:szCs w:val="21"/>
        </w:rPr>
        <w:t>敌。</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1000年后，犹太资本再次勾结乌克兰犹太人扶持同样身为犹太人的泽连斯基上台。他们的目标就是通过肢解俄罗斯，将高加索、伏尔加河、里海西侧的可萨故土连成一片，建立犹太资本控制的新可萨汗国。</w:t>
      </w:r>
    </w:p>
    <w:p>
      <w:pPr>
        <w:jc w:val="left"/>
        <w:rPr>
          <w:rFonts w:ascii="微软雅黑" w:hAnsi="微软雅黑" w:eastAsia="微软雅黑" w:cs="微软雅黑"/>
          <w:sz w:val="21"/>
          <w:szCs w:val="21"/>
        </w:rPr>
      </w:pPr>
    </w:p>
    <w:p>
      <w:pPr>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在复国的过程中，是必须消灭原住民的。这里的原住民就是斯拉夫人、希腊裔在内的乌克兰人。策动战争不外乎两种结果，一种是乌克兰赢，一种是乌克兰输，不管输赢，在摧毁能力极强的现代社会，斯拉夫人和乌克兰人一定死伤惨重。一旦当地原住民死得差不多，英美以就会启动移民计划，将东欧、中欧以及近东地区的犹太人迁到可萨故土，这样就能建立纯粹的种族主义的犹太国家。</w:t>
      </w:r>
      <w:r>
        <w:rPr>
          <w:rFonts w:hint="eastAsia" w:ascii="微软雅黑" w:hAnsi="微软雅黑" w:eastAsia="微软雅黑" w:cs="微软雅黑"/>
          <w:sz w:val="21"/>
          <w:szCs w:val="21"/>
          <w:lang w:val="en-US" w:eastAsia="zh-CN"/>
        </w:rPr>
        <w:t>一旦复国成功就可以延续一千年前可萨与罗斯和萨珊帝国争斗，就像肢解阿拉伯反以联盟一样，一步步肢解俄罗斯和伊朗。</w:t>
      </w:r>
    </w:p>
    <w:p>
      <w:pPr>
        <w:jc w:val="left"/>
        <w:rPr>
          <w:rFonts w:ascii="微软雅黑" w:hAnsi="微软雅黑" w:eastAsia="微软雅黑" w:cs="微软雅黑"/>
          <w:sz w:val="21"/>
          <w:szCs w:val="21"/>
        </w:rPr>
      </w:pPr>
    </w:p>
    <w:p>
      <w:pPr>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很多人以为犹太复国计划指的就是复兴以色列，其实这个计划应该是复兴四大帝国，他们分别是以色列、可萨汗国、突厥汗国以及可萨在大兴安岭的古鲜卑国。复兴突厥汗国是因为当年的可萨人最早信奉的是萨满教，隶属于西突厥，带有强烈的突厥色彩。之所以复兴大兴安岭的古鲜卑国，是因为可萨人最早是鲜卑人的一支</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鲜卑人祖先起源于大兴安岭。</w:t>
      </w:r>
    </w:p>
    <w:p>
      <w:pPr>
        <w:jc w:val="left"/>
        <w:rPr>
          <w:rFonts w:ascii="微软雅黑" w:hAnsi="微软雅黑" w:eastAsia="微软雅黑" w:cs="微软雅黑"/>
          <w:sz w:val="21"/>
          <w:szCs w:val="21"/>
        </w:rPr>
      </w:pPr>
    </w:p>
    <w:p>
      <w:pPr>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将这些国家的历史点串起来，大家就能明白美国为什么支持东突，为什么支持蒙毒。因为东突打的就是泛突厥主义旗帜，与可萨突厥暗合。支持蒙毒，是因为蒙古的祖先是东胡的一支，东胡和蒙古的起源地都在大兴安岭一代</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这里是鲜卑起源地，也是肢解中国建立新以色列的重要步骤。</w:t>
      </w:r>
      <w:r>
        <w:rPr>
          <w:rFonts w:hint="eastAsia" w:ascii="微软雅黑" w:hAnsi="微软雅黑" w:eastAsia="微软雅黑" w:cs="微软雅黑"/>
          <w:sz w:val="21"/>
          <w:szCs w:val="21"/>
        </w:rPr>
        <w:t>这也就是当年犹太人与日本法西斯合谋在东北建立以色列的“河豚鱼计划”的历史根源。</w:t>
      </w:r>
    </w:p>
    <w:p>
      <w:pPr>
        <w:jc w:val="left"/>
        <w:rPr>
          <w:rFonts w:ascii="微软雅黑" w:hAnsi="微软雅黑" w:eastAsia="微软雅黑" w:cs="微软雅黑"/>
          <w:sz w:val="21"/>
          <w:szCs w:val="21"/>
        </w:rPr>
      </w:pPr>
    </w:p>
    <w:p>
      <w:pPr>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rPr>
        <w:t>结合历史与现实就会发现，北约主导的犹太复国主义就是以四大汗国为钉子和柱子，先扩张到中东，再扩展到乌克兰高加索地区，再扩张到突厥祖地中亚，然后侵略到东北大兴安岭。</w:t>
      </w:r>
    </w:p>
    <w:p>
      <w:pPr>
        <w:jc w:val="left"/>
        <w:rPr>
          <w:rFonts w:hint="eastAsia"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北约东扩与犹太复国主义暗合，而且，从一开始他们就把</w:t>
      </w:r>
      <w:r>
        <w:rPr>
          <w:rFonts w:hint="eastAsia" w:ascii="微软雅黑" w:hAnsi="微软雅黑" w:eastAsia="微软雅黑" w:cs="微软雅黑"/>
          <w:sz w:val="21"/>
          <w:szCs w:val="21"/>
          <w:lang w:val="en-US" w:eastAsia="zh-CN"/>
        </w:rPr>
        <w:t>肢解</w:t>
      </w:r>
      <w:r>
        <w:rPr>
          <w:rFonts w:hint="eastAsia" w:ascii="微软雅黑" w:hAnsi="微软雅黑" w:eastAsia="微软雅黑" w:cs="微软雅黑"/>
          <w:sz w:val="21"/>
          <w:szCs w:val="21"/>
        </w:rPr>
        <w:t>目标对准了中国。所以，中国天然就是犹太资本要摧毁的目标。120年前，犹太人主导美国通过了针对中国人的排华法案，之前的鸦片战争更赚到了工业革命所需的原始资本。新中国成立以后，他们又开始全面扼杀我们，进入21世纪以后，他们的代理人又发动了新鸦片战争—</w:t>
      </w:r>
      <w:r>
        <w:rPr>
          <w:rFonts w:hint="eastAsia" w:ascii="微软雅黑" w:hAnsi="微软雅黑" w:eastAsia="微软雅黑" w:cs="微软雅黑"/>
          <w:sz w:val="21"/>
          <w:szCs w:val="21"/>
          <w:lang w:val="en-US" w:eastAsia="zh-CN"/>
        </w:rPr>
        <w:t>对华毛衣</w:t>
      </w:r>
      <w:r>
        <w:rPr>
          <w:rFonts w:hint="eastAsia" w:ascii="微软雅黑" w:hAnsi="微软雅黑" w:eastAsia="微软雅黑" w:cs="微软雅黑"/>
          <w:sz w:val="21"/>
          <w:szCs w:val="21"/>
        </w:rPr>
        <w:t>战！</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无论是从现实还是历史，犹太资本都是中国崛起的死敌。俄罗斯和伊朗的前身分别是罗斯帝国与萨珊王朝，他们最后参与灭亡了可萨汗国，现在，更成为犹太的眼中钉肉中刺，这绝非偶然，而是历史的必然！</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有了这些历史和现实得联系，中国必须支持普京领导的俄罗斯。虽然俄乌冲突也许不会很快结束，但是，长远来看，只有俄罗斯推翻犹太泽连斯基领导的纳粹政权，才能保卫中国在中亚、中东的金融和地缘安全利益，也只有在这里扎下根，中国的经济金融安全才能够得到保证。</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中国崛起必然以维护当前国家领土与主权完整为前提，这就必然破坏可萨犹太复兴剩余三大汗国的努力，所以，中国不要抱有侥幸心理，认为它们最终会放过我们！别以为在根本利益上妥协，比如配合西方制裁俄罗斯，就会让犹太资本放弃肢解我们。在当前的大局势下，我们必须支持普京领导的俄罗斯，只要俄罗斯赢得乌克兰战争推翻泽连斯基领导的犹太纳粹政权，再次出兵中东，中国的经济和地缘形势才会再次改善。</w:t>
      </w:r>
    </w:p>
    <w:p>
      <w:pPr>
        <w:jc w:val="left"/>
        <w:rPr>
          <w:rFonts w:ascii="微软雅黑" w:hAnsi="微软雅黑" w:eastAsia="微软雅黑" w:cs="微软雅黑"/>
          <w:sz w:val="21"/>
          <w:szCs w:val="21"/>
        </w:rPr>
      </w:pPr>
    </w:p>
    <w:p>
      <w:pPr>
        <w:jc w:val="left"/>
        <w:rPr>
          <w:rFonts w:ascii="微软雅黑" w:hAnsi="微软雅黑" w:eastAsia="微软雅黑" w:cs="微软雅黑"/>
          <w:sz w:val="21"/>
          <w:szCs w:val="21"/>
        </w:rPr>
      </w:pPr>
      <w:r>
        <w:rPr>
          <w:rFonts w:hint="eastAsia" w:ascii="微软雅黑" w:hAnsi="微软雅黑" w:eastAsia="微软雅黑" w:cs="微软雅黑"/>
          <w:sz w:val="21"/>
          <w:szCs w:val="21"/>
        </w:rPr>
        <w:t>可能大家已经忘记了</w:t>
      </w:r>
      <w:r>
        <w:rPr>
          <w:rFonts w:hint="eastAsia" w:ascii="微软雅黑" w:hAnsi="微软雅黑" w:eastAsia="微软雅黑" w:cs="微软雅黑"/>
          <w:sz w:val="21"/>
          <w:szCs w:val="21"/>
          <w:lang w:eastAsia="zh-CN"/>
        </w:rPr>
        <w:t>。</w:t>
      </w:r>
      <w:bookmarkStart w:id="0" w:name="_GoBack"/>
      <w:bookmarkEnd w:id="0"/>
      <w:r>
        <w:rPr>
          <w:rFonts w:hint="eastAsia" w:ascii="微软雅黑" w:hAnsi="微软雅黑" w:eastAsia="微软雅黑" w:cs="微软雅黑"/>
          <w:sz w:val="21"/>
          <w:szCs w:val="21"/>
        </w:rPr>
        <w:t>2016年中俄联手出兵叙利亚以后，2016年到2018年的三年间，中国经济快速增长，楼市、股市、债市都一举逆转了2014年到2015年的颓势，这些都是中俄联手撼动美元霸权的成果。要克服目前中国经济、军事和政治困局，中俄就必须再次联手发动九原奇袭，彻底击碎石油美元心脏，迎接下一个经济快速增长的三年甚至是十年百年！生化安全上，也只有击垮美元霸权，击垮犹太资本集团，才能阻止他们在二十年后再次释放新的冠状病毒，才能够保证我们子孙后代的安全！</w:t>
      </w:r>
    </w:p>
    <w:p>
      <w:pPr>
        <w:jc w:val="left"/>
        <w:rPr>
          <w:rFonts w:ascii="微软雅黑" w:hAnsi="微软雅黑" w:eastAsia="微软雅黑" w:cs="微软雅黑"/>
          <w:sz w:val="21"/>
          <w:szCs w:val="21"/>
        </w:rPr>
      </w:pPr>
    </w:p>
    <w:p>
      <w:pPr>
        <w:rPr>
          <w:rFonts w:ascii="微软雅黑" w:hAnsi="微软雅黑" w:eastAsia="微软雅黑"/>
          <w:color w:val="000000"/>
          <w:sz w:val="21"/>
          <w:szCs w:val="21"/>
        </w:rPr>
      </w:pPr>
      <w:r>
        <w:rPr>
          <w:rFonts w:ascii="微软雅黑" w:hAnsi="微软雅黑" w:eastAsia="微软雅黑" w:cs="微软雅黑"/>
          <w:sz w:val="21"/>
          <w:szCs w:val="21"/>
        </w:rPr>
        <w:t>感谢大家长期以来的支持与鼓励</w:t>
      </w:r>
      <w:r>
        <w:rPr>
          <w:rFonts w:hint="eastAsia" w:ascii="微软雅黑" w:hAnsi="微软雅黑" w:eastAsia="微软雅黑" w:cs="微软雅黑"/>
          <w:sz w:val="21"/>
          <w:szCs w:val="21"/>
        </w:rPr>
        <w:t>，</w:t>
      </w:r>
      <w:r>
        <w:rPr>
          <w:rFonts w:ascii="微软雅黑" w:hAnsi="微软雅黑" w:eastAsia="微软雅黑" w:cs="微软雅黑"/>
          <w:sz w:val="21"/>
          <w:szCs w:val="21"/>
        </w:rPr>
        <w:t>感恩大家一路走来的相依相随</w:t>
      </w:r>
      <w:r>
        <w:rPr>
          <w:rFonts w:hint="eastAsia" w:ascii="微软雅黑" w:hAnsi="微软雅黑" w:eastAsia="微软雅黑" w:cs="微软雅黑"/>
          <w:sz w:val="21"/>
          <w:szCs w:val="21"/>
        </w:rPr>
        <w:t>，</w:t>
      </w:r>
      <w:r>
        <w:rPr>
          <w:rFonts w:ascii="微软雅黑" w:hAnsi="微软雅黑" w:eastAsia="微软雅黑" w:cs="微软雅黑"/>
          <w:sz w:val="21"/>
          <w:szCs w:val="21"/>
        </w:rPr>
        <w:t>谢谢你们</w:t>
      </w:r>
      <w:r>
        <w:rPr>
          <w:rFonts w:hint="eastAsia" w:ascii="微软雅黑" w:hAnsi="微软雅黑" w:eastAsia="微软雅黑" w:cs="微软雅黑"/>
          <w:sz w:val="21"/>
          <w:szCs w:val="21"/>
        </w:rPr>
        <w:t>！！！欲知在当前经济形势下如何做好企业和个人财务规划，</w:t>
      </w:r>
      <w:r>
        <w:rPr>
          <w:rFonts w:ascii="微软雅黑" w:hAnsi="微软雅黑" w:eastAsia="微软雅黑" w:cs="微软雅黑"/>
          <w:sz w:val="21"/>
          <w:szCs w:val="21"/>
        </w:rPr>
        <w:t>欢迎</w:t>
      </w:r>
      <w:r>
        <w:rPr>
          <w:rFonts w:ascii="微软雅黑" w:hAnsi="微软雅黑" w:eastAsia="微软雅黑"/>
          <w:color w:val="000000"/>
          <w:sz w:val="21"/>
          <w:szCs w:val="21"/>
        </w:rPr>
        <w:t>加入下知识星球的血饮之家，我们一起讨论学习</w:t>
      </w:r>
      <w:r>
        <w:rPr>
          <w:rFonts w:hint="eastAsia" w:ascii="微软雅黑" w:hAnsi="微软雅黑" w:eastAsia="微软雅黑"/>
          <w:color w:val="000000"/>
          <w:sz w:val="21"/>
          <w:szCs w:val="21"/>
        </w:rPr>
        <w:t>。</w:t>
      </w:r>
    </w:p>
    <w:p>
      <w:pPr>
        <w:rPr>
          <w:rFonts w:ascii="微软雅黑" w:hAnsi="微软雅黑" w:eastAsia="微软雅黑"/>
          <w:color w:val="000000"/>
          <w:sz w:val="21"/>
          <w:szCs w:val="21"/>
        </w:rPr>
      </w:pPr>
    </w:p>
    <w:p>
      <w:pPr>
        <w:rPr>
          <w:rFonts w:ascii="微软雅黑" w:hAnsi="微软雅黑" w:eastAsia="微软雅黑" w:cs="微软雅黑"/>
          <w:sz w:val="21"/>
          <w:szCs w:val="21"/>
        </w:rPr>
      </w:pPr>
      <w:r>
        <w:rPr>
          <w:rFonts w:ascii="微软雅黑" w:hAnsi="微软雅黑" w:eastAsia="微软雅黑" w:cs="微软雅黑"/>
          <w:sz w:val="21"/>
          <w:szCs w:val="21"/>
        </w:rPr>
        <w:t>货币战争看不见硝烟弥漫，俯视之下却是血流成河。胜利者权杖上的红宝石摇曳着嗜血的光芒，却不见王座之下尸骨累累。</w:t>
      </w:r>
    </w:p>
    <w:p>
      <w:pPr>
        <w:rPr>
          <w:rFonts w:ascii="微软雅黑" w:hAnsi="微软雅黑" w:eastAsia="微软雅黑" w:cs="微软雅黑"/>
          <w:sz w:val="21"/>
          <w:szCs w:val="21"/>
        </w:rPr>
      </w:pPr>
    </w:p>
    <w:p>
      <w:pPr>
        <w:rPr>
          <w:rFonts w:ascii="微软雅黑" w:hAnsi="微软雅黑" w:eastAsia="微软雅黑" w:cs="微软雅黑"/>
          <w:sz w:val="21"/>
          <w:szCs w:val="21"/>
        </w:rPr>
      </w:pPr>
      <w:r>
        <w:rPr>
          <w:rFonts w:ascii="微软雅黑" w:hAnsi="微软雅黑" w:eastAsia="微软雅黑" w:cs="微软雅黑"/>
          <w:sz w:val="21"/>
          <w:szCs w:val="21"/>
        </w:rPr>
        <w:t>原创不易</w:t>
      </w:r>
      <w:r>
        <w:rPr>
          <w:rFonts w:hint="eastAsia" w:ascii="微软雅黑" w:hAnsi="微软雅黑" w:eastAsia="微软雅黑" w:cs="微软雅黑"/>
          <w:sz w:val="21"/>
          <w:szCs w:val="21"/>
        </w:rPr>
        <w:t>，</w:t>
      </w:r>
      <w:r>
        <w:rPr>
          <w:rFonts w:ascii="微软雅黑" w:hAnsi="微软雅黑" w:eastAsia="微软雅黑" w:cs="微软雅黑"/>
          <w:sz w:val="21"/>
          <w:szCs w:val="21"/>
        </w:rPr>
        <w:t>请大家打赏一下吧</w:t>
      </w:r>
      <w:r>
        <w:rPr>
          <w:rFonts w:hint="eastAsia" w:ascii="微软雅黑" w:hAnsi="微软雅黑" w:eastAsia="微软雅黑" w:cs="微软雅黑"/>
          <w:sz w:val="21"/>
          <w:szCs w:val="21"/>
        </w:rPr>
        <w:t xml:space="preserve">！  </w:t>
      </w:r>
    </w:p>
    <w:p>
      <w:pPr>
        <w:jc w:val="left"/>
        <w:rPr>
          <w:rFonts w:ascii="微软雅黑" w:hAnsi="微软雅黑" w:eastAsia="微软雅黑" w:cs="微软雅黑"/>
          <w:sz w:val="21"/>
          <w:szCs w:val="21"/>
        </w:rPr>
      </w:pPr>
    </w:p>
    <w:p>
      <w:pPr>
        <w:jc w:val="left"/>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B32A29"/>
    <w:multiLevelType w:val="multilevel"/>
    <w:tmpl w:val="6AB32A29"/>
    <w:lvl w:ilvl="0" w:tentative="0">
      <w:start w:val="1"/>
      <w:numFmt w:val="japaneseCounting"/>
      <w:lvlText w:val="%1、"/>
      <w:lvlJc w:val="left"/>
      <w:pPr>
        <w:ind w:left="720" w:hanging="72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5C8E373F"/>
    <w:rsid w:val="000940D4"/>
    <w:rsid w:val="000F09DE"/>
    <w:rsid w:val="001F4BA1"/>
    <w:rsid w:val="00325AB6"/>
    <w:rsid w:val="003D689A"/>
    <w:rsid w:val="00556DC0"/>
    <w:rsid w:val="005E6322"/>
    <w:rsid w:val="0076351D"/>
    <w:rsid w:val="007A60F1"/>
    <w:rsid w:val="007C16D9"/>
    <w:rsid w:val="00811A02"/>
    <w:rsid w:val="008759B0"/>
    <w:rsid w:val="00A459C7"/>
    <w:rsid w:val="00AA1A07"/>
    <w:rsid w:val="00AC52FA"/>
    <w:rsid w:val="00AE3E47"/>
    <w:rsid w:val="00AF3094"/>
    <w:rsid w:val="00BC5471"/>
    <w:rsid w:val="00C956AC"/>
    <w:rsid w:val="00D523EB"/>
    <w:rsid w:val="00D729AA"/>
    <w:rsid w:val="00D92A0B"/>
    <w:rsid w:val="00DF7840"/>
    <w:rsid w:val="00E23178"/>
    <w:rsid w:val="00E378C1"/>
    <w:rsid w:val="00E76F73"/>
    <w:rsid w:val="00FF182C"/>
    <w:rsid w:val="072A2C97"/>
    <w:rsid w:val="09B43B56"/>
    <w:rsid w:val="09D926DE"/>
    <w:rsid w:val="0B5974EC"/>
    <w:rsid w:val="0EA300C1"/>
    <w:rsid w:val="0EA31073"/>
    <w:rsid w:val="13F84916"/>
    <w:rsid w:val="14860F5C"/>
    <w:rsid w:val="15CA5E3E"/>
    <w:rsid w:val="16726C02"/>
    <w:rsid w:val="17791D0A"/>
    <w:rsid w:val="1C0227D6"/>
    <w:rsid w:val="1F1D16D5"/>
    <w:rsid w:val="28401BBA"/>
    <w:rsid w:val="2C821A3A"/>
    <w:rsid w:val="2D4C13F4"/>
    <w:rsid w:val="3E273FA1"/>
    <w:rsid w:val="41121CE0"/>
    <w:rsid w:val="4157512C"/>
    <w:rsid w:val="41A703E6"/>
    <w:rsid w:val="45961716"/>
    <w:rsid w:val="460A09F6"/>
    <w:rsid w:val="4B9B33C2"/>
    <w:rsid w:val="4CEC39AD"/>
    <w:rsid w:val="4F820F5D"/>
    <w:rsid w:val="509B62AB"/>
    <w:rsid w:val="5A5F1E75"/>
    <w:rsid w:val="5C8E373F"/>
    <w:rsid w:val="5E930A90"/>
    <w:rsid w:val="671C20F8"/>
    <w:rsid w:val="67B07C16"/>
    <w:rsid w:val="67E61C31"/>
    <w:rsid w:val="68036BBF"/>
    <w:rsid w:val="6B881251"/>
    <w:rsid w:val="6D610AD2"/>
    <w:rsid w:val="70C77EFF"/>
    <w:rsid w:val="76F343AD"/>
    <w:rsid w:val="779F42B9"/>
    <w:rsid w:val="7BC8047F"/>
    <w:rsid w:val="7C4433DD"/>
    <w:rsid w:val="7F750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8AC48-52C9-42EC-BE02-F22F91469220}">
  <ds:schemaRefs/>
</ds:datastoreItem>
</file>

<file path=docProps/app.xml><?xml version="1.0" encoding="utf-8"?>
<Properties xmlns="http://schemas.openxmlformats.org/officeDocument/2006/extended-properties" xmlns:vt="http://schemas.openxmlformats.org/officeDocument/2006/docPropsVTypes">
  <Template>Normal</Template>
  <Pages>23</Pages>
  <Words>1407</Words>
  <Characters>8024</Characters>
  <Lines>66</Lines>
  <Paragraphs>18</Paragraphs>
  <TotalTime>3</TotalTime>
  <ScaleCrop>false</ScaleCrop>
  <LinksUpToDate>false</LinksUpToDate>
  <CharactersWithSpaces>9413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2023-03-01T14:37:00Z</dcterms:created>
  <dc:creator>WPS_1177624873</dc:creator>
  <cp:lastModifiedBy>WPS_1177624873</cp:lastModifiedBy>
  <dcterms:modified xsi:type="dcterms:W3CDTF">2023-03-02T01:55:40Z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A9AAC69F81844D568856E58378D6294F</vt:lpwstr>
  </property>
</Properties>
</file>