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0A4FE">
      <w:pPr>
        <w:jc w:val="cente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狗胆包天，撕烂你嘴！</w:t>
      </w:r>
    </w:p>
    <w:p w14:paraId="18066875">
      <w:pPr>
        <w:jc w:val="both"/>
        <w:rPr>
          <w:rFonts w:hint="eastAsia" w:ascii="微软雅黑" w:hAnsi="微软雅黑" w:eastAsia="微软雅黑" w:cs="微软雅黑"/>
          <w:sz w:val="18"/>
          <w:szCs w:val="18"/>
          <w:lang w:val="en-US" w:eastAsia="zh-CN"/>
        </w:rPr>
      </w:pPr>
    </w:p>
    <w:p w14:paraId="639A9E61">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据中新网2月2日报道，截至1月31日收盘，伦敦金价报4865.35美元/盎司，下跌9.45%，创下近40年以来最大单日跌幅。其他贵金属也未能幸免，白银收跌26.77%，报84.7美元/盎司，亦创下1980年年初以来的最大单日跌幅。</w:t>
      </w:r>
    </w:p>
    <w:p w14:paraId="163E07C4">
      <w:pPr>
        <w:jc w:val="both"/>
        <w:rPr>
          <w:rFonts w:hint="eastAsia" w:ascii="微软雅黑" w:hAnsi="微软雅黑" w:eastAsia="微软雅黑" w:cs="微软雅黑"/>
          <w:sz w:val="18"/>
          <w:szCs w:val="18"/>
          <w:lang w:val="en-US" w:eastAsia="zh-CN"/>
        </w:rPr>
      </w:pPr>
    </w:p>
    <w:p w14:paraId="78EDD079">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近期金融市场最大的事件就是金银贵金属价格暴跌，而笔者在金银暴跌前的1月30日文章中就提醒大家注意大宗产品暴跌风险。</w:t>
      </w:r>
    </w:p>
    <w:p w14:paraId="6EF74173">
      <w:pPr>
        <w:jc w:val="both"/>
        <w:rPr>
          <w:rFonts w:hint="eastAsia" w:ascii="微软雅黑" w:hAnsi="微软雅黑" w:eastAsia="微软雅黑" w:cs="微软雅黑"/>
          <w:sz w:val="18"/>
          <w:szCs w:val="18"/>
          <w:lang w:val="en-US" w:eastAsia="zh-CN"/>
        </w:rPr>
      </w:pPr>
    </w:p>
    <w:p w14:paraId="7BC6C136">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那么，暴跌的真正原因是什么呢？</w:t>
      </w:r>
    </w:p>
    <w:p w14:paraId="4336B8BC">
      <w:pPr>
        <w:jc w:val="both"/>
        <w:rPr>
          <w:rFonts w:hint="eastAsia" w:ascii="微软雅黑" w:hAnsi="微软雅黑" w:eastAsia="微软雅黑" w:cs="微软雅黑"/>
          <w:sz w:val="18"/>
          <w:szCs w:val="18"/>
          <w:lang w:val="en-US" w:eastAsia="zh-CN"/>
        </w:rPr>
      </w:pPr>
    </w:p>
    <w:p w14:paraId="1E7CDAD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看上去这次暴跌直接原因是1月30日晚，特朗普提名凯文·沃什为下任美联储一把手的消息直接引发黄金“跳水”狂潮。</w:t>
      </w:r>
    </w:p>
    <w:p w14:paraId="1C453982">
      <w:pPr>
        <w:jc w:val="both"/>
        <w:rPr>
          <w:rFonts w:hint="eastAsia" w:ascii="微软雅黑" w:hAnsi="微软雅黑" w:eastAsia="微软雅黑" w:cs="微软雅黑"/>
          <w:sz w:val="18"/>
          <w:szCs w:val="18"/>
          <w:lang w:val="en-US" w:eastAsia="zh-CN"/>
        </w:rPr>
      </w:pPr>
    </w:p>
    <w:p w14:paraId="1D4A9BFB">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但实际上导火索却是1月29日夜间，美联储宣布维持利率不变，这是2025年9月以来连续三次降息后首次暂停。现任美联储一把手鲍威尔表示，就业下行风险减弱，通胀上行风险同样有所下降，这两个指标是美联储确定利率政策的锚点，现在就业与通胀风险都降低了，所以美联储才保持利率不变，这同时意味着美联储并不急于放松货币政策，不急于放松货币政策传达的就是鹰派观点，货币政策预期被打断，于是黄金开始了下跌，30号特朗普提名鹰派主张的沃什就任下一任美联储一把手，更强化了美国货币政策或将收紧的信号，所以，在恐慌预期下，黄金开始崩塌。</w:t>
      </w:r>
    </w:p>
    <w:p w14:paraId="701148BC">
      <w:pPr>
        <w:jc w:val="both"/>
        <w:rPr>
          <w:rFonts w:hint="eastAsia" w:ascii="微软雅黑" w:hAnsi="微软雅黑" w:eastAsia="微软雅黑" w:cs="微软雅黑"/>
          <w:sz w:val="18"/>
          <w:szCs w:val="18"/>
          <w:lang w:val="en-US" w:eastAsia="zh-CN"/>
        </w:rPr>
      </w:pPr>
    </w:p>
    <w:p w14:paraId="5B5358B0">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技术上，目前全球持有黄金现货只要抛售5%就能满足需求，超过20万亿的获利盘遇到最强鹰派打击，于是开始疯狂抛售，于是就出现了金银国内现货价格单日暴跌超过20%的奇幻场景。</w:t>
      </w:r>
    </w:p>
    <w:p w14:paraId="17F90105">
      <w:pPr>
        <w:jc w:val="both"/>
        <w:rPr>
          <w:rFonts w:hint="eastAsia" w:ascii="微软雅黑" w:hAnsi="微软雅黑" w:eastAsia="微软雅黑" w:cs="微软雅黑"/>
          <w:sz w:val="18"/>
          <w:szCs w:val="18"/>
          <w:lang w:val="en-US" w:eastAsia="zh-CN"/>
        </w:rPr>
      </w:pPr>
    </w:p>
    <w:p w14:paraId="35569744">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在之前的知识星球里笔者说过一个奇怪的现象，就是作为全球工业刚需龙头的石油价格一直下跌，但是金银在内有色金属却疯狂上涨。</w:t>
      </w:r>
    </w:p>
    <w:p w14:paraId="363CB29C">
      <w:pPr>
        <w:jc w:val="both"/>
        <w:rPr>
          <w:rFonts w:hint="eastAsia" w:ascii="微软雅黑" w:hAnsi="微软雅黑" w:eastAsia="微软雅黑" w:cs="微软雅黑"/>
          <w:sz w:val="18"/>
          <w:szCs w:val="18"/>
          <w:lang w:val="en-US" w:eastAsia="zh-CN"/>
        </w:rPr>
      </w:pPr>
    </w:p>
    <w:p w14:paraId="2D774807">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石油作为工业刚需其价格下跌代表全球制造业需求疲软，但有色却逆势上涨，这说明金银有色上涨的动力并不是工业需求暴增引发，需求疲软价格暴涨概括起来就是脱实入虚，也就是资本开始扎堆炒作有色金属，打的旗号就是所谓人工智能高科技对有色需求旺盛，但是他们似乎忘记了，人工智能在内高科技只有服务提振实体制造业，才能获得庞大利润。现在实体不振，高科技题材一路上行只能说明背后是一场“愿赌服输”的金融炒作，是一场击鼓传花的赌博游戏。</w:t>
      </w:r>
    </w:p>
    <w:p w14:paraId="3D8023F9">
      <w:pPr>
        <w:jc w:val="both"/>
        <w:rPr>
          <w:rFonts w:hint="eastAsia" w:ascii="微软雅黑" w:hAnsi="微软雅黑" w:eastAsia="微软雅黑" w:cs="微软雅黑"/>
          <w:sz w:val="18"/>
          <w:szCs w:val="18"/>
          <w:lang w:val="en-US" w:eastAsia="zh-CN"/>
        </w:rPr>
      </w:pPr>
    </w:p>
    <w:p w14:paraId="78C8AF52">
      <w:pPr>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场游戏背后的另一个巨大助力来自传导全球的热通胀正在失控边缘，之前伊朗爆发颜色其中一个原因就是国内通胀超过50%，这并非孤立的个案，而是第三世界国家经济的现状，在美元高利率+物价暴涨夹击下，这些国家资本出逃后货币贬值，购买力严重缩水，就像当年国统区发行金圆券导致恶性通胀一样，老百姓开始用手中几乎所有的钱去购买物资，金银因货币属性成了追捧的龙头，于是就出现了石油下跌下金银有色狂涨的诡异现象。</w:t>
      </w:r>
    </w:p>
    <w:p w14:paraId="3BFD6ADA">
      <w:pPr>
        <w:jc w:val="both"/>
        <w:rPr>
          <w:rFonts w:hint="eastAsia" w:ascii="微软雅黑" w:hAnsi="微软雅黑" w:eastAsia="微软雅黑" w:cs="微软雅黑"/>
          <w:sz w:val="18"/>
          <w:szCs w:val="18"/>
          <w:lang w:val="en-US" w:eastAsia="zh-CN"/>
        </w:rPr>
      </w:pPr>
    </w:p>
    <w:p w14:paraId="1E48FF28">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【全球黄金金融战】</w:t>
      </w:r>
    </w:p>
    <w:p w14:paraId="64C9EC8E">
      <w:pPr>
        <w:jc w:val="both"/>
        <w:rPr>
          <w:rFonts w:hint="eastAsia" w:ascii="微软雅黑" w:hAnsi="微软雅黑" w:eastAsia="微软雅黑" w:cs="微软雅黑"/>
          <w:sz w:val="18"/>
          <w:szCs w:val="18"/>
          <w:lang w:val="en-US" w:eastAsia="zh-CN"/>
        </w:rPr>
      </w:pPr>
    </w:p>
    <w:p w14:paraId="552B4BA3">
      <w:pPr>
        <w:jc w:val="both"/>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上涨的背后是全球经济站在了衰退的悬崖之上，金银暴涨不过是带来短暂的安慰。那么，这次暴跌给我们什么样的启示呢？</w:t>
      </w:r>
    </w:p>
    <w:p w14:paraId="3F3C5A51">
      <w:pPr>
        <w:jc w:val="both"/>
        <w:rPr>
          <w:rFonts w:hint="eastAsia" w:ascii="微软雅黑" w:hAnsi="微软雅黑" w:eastAsia="微软雅黑" w:cs="微软雅黑"/>
          <w:b/>
          <w:bCs/>
          <w:sz w:val="18"/>
          <w:szCs w:val="18"/>
          <w:lang w:val="en-US" w:eastAsia="zh-CN"/>
        </w:rPr>
      </w:pPr>
    </w:p>
    <w:p w14:paraId="644069A1">
      <w:pPr>
        <w:numPr>
          <w:ilvl w:val="0"/>
          <w:numId w:val="1"/>
        </w:num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双簧操纵黄金。</w:t>
      </w:r>
    </w:p>
    <w:p w14:paraId="7FB02B12">
      <w:pPr>
        <w:numPr>
          <w:ilvl w:val="0"/>
          <w:numId w:val="0"/>
        </w:numPr>
        <w:jc w:val="both"/>
        <w:rPr>
          <w:rFonts w:hint="default" w:ascii="微软雅黑" w:hAnsi="微软雅黑" w:eastAsia="微软雅黑" w:cs="微软雅黑"/>
          <w:b/>
          <w:bCs/>
          <w:sz w:val="18"/>
          <w:szCs w:val="18"/>
          <w:lang w:val="en-US" w:eastAsia="zh-CN"/>
        </w:rPr>
      </w:pPr>
    </w:p>
    <w:p w14:paraId="0D6BB96F">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之前的文章中笔者说过，特朗普与美联储在唱双簧，这一点在沃什就任下一任美联储一把手后全面暴露，因为沃什是一个标准的鹰派，其主张持续缩表，反对美联储扩大资产负债表，通俗说就是反对继续印钱，这些政策与特朗普降息+扩表的主张完全背道而驰，特朗普放着那么多支持他主张的人不用，却用了一个跟自己对着干的人当美联储一把手，这说明他们本来就是一伙的，现在金银有色暴跌，不过是到了他们联合“收网”的时候罢了。</w:t>
      </w:r>
    </w:p>
    <w:p w14:paraId="3A3009B4">
      <w:pPr>
        <w:numPr>
          <w:ilvl w:val="0"/>
          <w:numId w:val="0"/>
        </w:numPr>
        <w:jc w:val="both"/>
        <w:rPr>
          <w:rFonts w:hint="eastAsia" w:ascii="微软雅黑" w:hAnsi="微软雅黑" w:eastAsia="微软雅黑" w:cs="微软雅黑"/>
          <w:b w:val="0"/>
          <w:bCs w:val="0"/>
          <w:sz w:val="18"/>
          <w:szCs w:val="18"/>
          <w:lang w:val="en-US" w:eastAsia="zh-CN"/>
        </w:rPr>
      </w:pPr>
    </w:p>
    <w:p w14:paraId="25FF6853">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黄金国内价格最贵高达5595美元每盎司，这个价格下全球黄金总价刚好突破38万亿美元，38万亿正好等于美国国债总额，要知道黄金最大的多单都掌握在纽约和伦敦手里，在黄金暴涨的整个过程中，他们获利是最大的，当黄金正好与美债等同的时候突然换上一个鹰派一把手砸盘暴跌，等于将通胀恐慌下蜂拥买入黄金的全世界人民套在了金价最顶部，用全世界人民的储蓄给美国化债，用全世界老百姓的储蓄为美国滥发的国债“金圆券”买单！赤裸地掠夺全世界人民财富，这就是黄金背后的金融战的真相！对黄金做多套牢来说，只能等到下次冲高的时候卖出是最好的。</w:t>
      </w:r>
    </w:p>
    <w:p w14:paraId="050D2DC6">
      <w:pPr>
        <w:numPr>
          <w:ilvl w:val="0"/>
          <w:numId w:val="0"/>
        </w:numPr>
        <w:jc w:val="both"/>
        <w:rPr>
          <w:rFonts w:hint="eastAsia" w:ascii="微软雅黑" w:hAnsi="微软雅黑" w:eastAsia="微软雅黑" w:cs="微软雅黑"/>
          <w:b w:val="0"/>
          <w:bCs w:val="0"/>
          <w:sz w:val="18"/>
          <w:szCs w:val="18"/>
          <w:lang w:val="en-US" w:eastAsia="zh-CN"/>
        </w:rPr>
      </w:pPr>
    </w:p>
    <w:p w14:paraId="5A0BB177">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美军配合演戏。</w:t>
      </w:r>
    </w:p>
    <w:p w14:paraId="0A189206">
      <w:pPr>
        <w:numPr>
          <w:ilvl w:val="0"/>
          <w:numId w:val="0"/>
        </w:numPr>
        <w:ind w:leftChars="0"/>
        <w:jc w:val="both"/>
        <w:rPr>
          <w:rFonts w:hint="default" w:ascii="微软雅黑" w:hAnsi="微软雅黑" w:eastAsia="微软雅黑" w:cs="微软雅黑"/>
          <w:b w:val="0"/>
          <w:bCs w:val="0"/>
          <w:sz w:val="18"/>
          <w:szCs w:val="18"/>
          <w:lang w:val="en-US" w:eastAsia="zh-CN"/>
        </w:rPr>
      </w:pPr>
    </w:p>
    <w:p w14:paraId="77D3500F">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证明特朗普与美联储双簧的第二个证据就是特朗普威胁进攻伊朗掩护黄金冲顶出货。交易中，庄家出货必须配合大量跟风盘买入爆量，才有可能完成。很明显，战争能够刺激黄金直线拉升，从1月中开始特朗普就配合美联储华尔街不断炒作对伊战争预期，结果就是黄金快速从1000涨到1200人民币每克，短时间内上涨本应是出货信号，但对惯于追涨的散户来说确实是再次进场的信号，于是，当大量买盘涌入以后，特朗普却并没有在2月2日最后时间发动战争，预期落空，庄家高位抛售，完成了一场精彩的金融绝杀！</w:t>
      </w:r>
    </w:p>
    <w:p w14:paraId="2E47EF78">
      <w:pPr>
        <w:numPr>
          <w:ilvl w:val="0"/>
          <w:numId w:val="0"/>
        </w:numPr>
        <w:ind w:leftChars="0"/>
        <w:jc w:val="both"/>
        <w:rPr>
          <w:rFonts w:hint="default" w:ascii="微软雅黑" w:hAnsi="微软雅黑" w:eastAsia="微软雅黑" w:cs="微软雅黑"/>
          <w:b w:val="0"/>
          <w:bCs w:val="0"/>
          <w:sz w:val="18"/>
          <w:szCs w:val="18"/>
          <w:lang w:val="en-US" w:eastAsia="zh-CN"/>
        </w:rPr>
      </w:pPr>
    </w:p>
    <w:p w14:paraId="626892F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与其他市场不同，黄金有色期货一旦高杠杆在顶部握住大量空单，再配合美联储鹰派政策，就可以形成单向屠杀的局面，单日暴跌超过20%，5倍杠杆就等于赚了一倍，一天赚一倍，但为了这犹太资本扶持的特朗普和美联储傀儡整整养了几年，而纵观这个过程的谋划可以说天衣无缝。</w:t>
      </w:r>
    </w:p>
    <w:p w14:paraId="058B2D6E">
      <w:pPr>
        <w:numPr>
          <w:ilvl w:val="0"/>
          <w:numId w:val="0"/>
        </w:numPr>
        <w:ind w:leftChars="0"/>
        <w:jc w:val="both"/>
        <w:rPr>
          <w:rFonts w:hint="eastAsia" w:ascii="微软雅黑" w:hAnsi="微软雅黑" w:eastAsia="微软雅黑" w:cs="微软雅黑"/>
          <w:b w:val="0"/>
          <w:bCs w:val="0"/>
          <w:sz w:val="18"/>
          <w:szCs w:val="18"/>
          <w:lang w:val="en-US" w:eastAsia="zh-CN"/>
        </w:rPr>
      </w:pPr>
    </w:p>
    <w:p w14:paraId="39E22B2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黄金这次上涨启动于2019年8月份，这个月份正好是美联储开始偷偷放水扩表的时候，之后美国无限QE印刷了7万亿美元，这部分钱通过货币互换流向全世界，在金融市场他们大量买入多单，终于在2026年年初形成了金银有色在内期货的单向逼空，也就是迫使做空者以高价买入多单，以获得巨额利润。</w:t>
      </w:r>
    </w:p>
    <w:p w14:paraId="19D6581F">
      <w:pPr>
        <w:numPr>
          <w:ilvl w:val="0"/>
          <w:numId w:val="0"/>
        </w:numPr>
        <w:ind w:leftChars="0"/>
        <w:jc w:val="both"/>
        <w:rPr>
          <w:rFonts w:hint="eastAsia" w:ascii="微软雅黑" w:hAnsi="微软雅黑" w:eastAsia="微软雅黑" w:cs="微软雅黑"/>
          <w:b w:val="0"/>
          <w:bCs w:val="0"/>
          <w:sz w:val="18"/>
          <w:szCs w:val="18"/>
          <w:lang w:val="en-US" w:eastAsia="zh-CN"/>
        </w:rPr>
      </w:pPr>
    </w:p>
    <w:p w14:paraId="53E62EB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场金融绞杀，从2019年8月特朗普开始悄无声息降息扩表，配合美联储在2020年2月份无限QE印钱，这完成了坐庄买入筹码的第一步，最后一步就是以战争和高科技炒作迷住所有人的眼睛，然后再在2026年2月制造货币政策扭转消息击杀所有追涨买入者，不得不说，金融操盘上西方的优势依旧巨大，完美利用了人性的弱点，在低价制造恐慌不断买入，然后再高位又配合战争炒作悄无声息出货，一买一卖之间，将美国38万亿美债化给了全世界。在化债方面，犹太资本确实技高一筹！</w:t>
      </w:r>
    </w:p>
    <w:p w14:paraId="65724266">
      <w:pPr>
        <w:numPr>
          <w:ilvl w:val="0"/>
          <w:numId w:val="0"/>
        </w:numPr>
        <w:ind w:leftChars="0"/>
        <w:jc w:val="both"/>
        <w:rPr>
          <w:rFonts w:hint="eastAsia" w:ascii="微软雅黑" w:hAnsi="微软雅黑" w:eastAsia="微软雅黑" w:cs="微软雅黑"/>
          <w:b w:val="0"/>
          <w:bCs w:val="0"/>
          <w:sz w:val="18"/>
          <w:szCs w:val="18"/>
          <w:lang w:val="en-US" w:eastAsia="zh-CN"/>
        </w:rPr>
      </w:pPr>
    </w:p>
    <w:p w14:paraId="07033ABD">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【萝莉岛幕后的黑手】</w:t>
      </w:r>
    </w:p>
    <w:p w14:paraId="1FE61ED7">
      <w:pPr>
        <w:numPr>
          <w:ilvl w:val="0"/>
          <w:numId w:val="0"/>
        </w:numPr>
        <w:ind w:leftChars="0"/>
        <w:jc w:val="both"/>
        <w:rPr>
          <w:rFonts w:hint="eastAsia" w:ascii="微软雅黑" w:hAnsi="微软雅黑" w:eastAsia="微软雅黑" w:cs="微软雅黑"/>
          <w:b/>
          <w:bCs/>
          <w:sz w:val="18"/>
          <w:szCs w:val="18"/>
          <w:lang w:val="en-US" w:eastAsia="zh-CN"/>
        </w:rPr>
      </w:pPr>
    </w:p>
    <w:p w14:paraId="5870174A">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纵观这场布局，我们可以大致猜出，在整个运作背后有一只无形的大手在操纵一切，它通过操纵的、不断曝光的萝莉岛丑闻，他们几乎可以为所欲为。这方面有两个国家领导人都被它们玩弄于股掌之间。</w:t>
      </w:r>
    </w:p>
    <w:p w14:paraId="1973AEC3">
      <w:pPr>
        <w:numPr>
          <w:ilvl w:val="0"/>
          <w:numId w:val="0"/>
        </w:numPr>
        <w:ind w:leftChars="0"/>
        <w:jc w:val="both"/>
        <w:rPr>
          <w:rFonts w:hint="eastAsia" w:ascii="微软雅黑" w:hAnsi="微软雅黑" w:eastAsia="微软雅黑" w:cs="微软雅黑"/>
          <w:b w:val="0"/>
          <w:bCs w:val="0"/>
          <w:sz w:val="18"/>
          <w:szCs w:val="18"/>
          <w:lang w:val="en-US" w:eastAsia="zh-CN"/>
        </w:rPr>
      </w:pPr>
    </w:p>
    <w:p w14:paraId="7FD0ED50">
      <w:pPr>
        <w:numPr>
          <w:ilvl w:val="0"/>
          <w:numId w:val="2"/>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莫迪。</w:t>
      </w:r>
    </w:p>
    <w:p w14:paraId="57999B57">
      <w:pPr>
        <w:numPr>
          <w:ilvl w:val="0"/>
          <w:numId w:val="0"/>
        </w:numPr>
        <w:ind w:leftChars="0"/>
        <w:jc w:val="both"/>
        <w:rPr>
          <w:rFonts w:hint="default" w:ascii="微软雅黑" w:hAnsi="微软雅黑" w:eastAsia="微软雅黑" w:cs="微软雅黑"/>
          <w:b w:val="0"/>
          <w:bCs w:val="0"/>
          <w:sz w:val="18"/>
          <w:szCs w:val="18"/>
          <w:lang w:val="en-US" w:eastAsia="zh-CN"/>
        </w:rPr>
      </w:pPr>
    </w:p>
    <w:p w14:paraId="26668B7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据美国彭博社2月1日报道，美国司法部1月30日公布的最新一批萝莉岛文件中，提到了印度领导人莫迪，爱泼斯坦称莫迪“听从了建议，在以色列唱歌跳舞，以此取悦美国总统。他们几周前才见面</w:t>
      </w:r>
      <w:r>
        <w:rPr>
          <w:rFonts w:hint="default" w:ascii="Arial" w:hAnsi="Arial" w:eastAsia="微软雅黑" w:cs="Arial"/>
          <w:b w:val="0"/>
          <w:bCs w:val="0"/>
          <w:sz w:val="18"/>
          <w:szCs w:val="18"/>
          <w:lang w:val="en-US" w:eastAsia="zh-CN"/>
        </w:rPr>
        <w:t>…</w:t>
      </w:r>
      <w:r>
        <w:rPr>
          <w:rFonts w:hint="eastAsia" w:ascii="微软雅黑" w:hAnsi="微软雅黑" w:eastAsia="微软雅黑" w:cs="微软雅黑"/>
          <w:b w:val="0"/>
          <w:bCs w:val="0"/>
          <w:sz w:val="18"/>
          <w:szCs w:val="18"/>
          <w:lang w:val="en-US" w:eastAsia="zh-CN"/>
        </w:rPr>
        <w:t>这奏效了！”</w:t>
      </w:r>
    </w:p>
    <w:p w14:paraId="74D921D8">
      <w:pPr>
        <w:numPr>
          <w:ilvl w:val="0"/>
          <w:numId w:val="0"/>
        </w:numPr>
        <w:ind w:leftChars="0"/>
        <w:jc w:val="both"/>
        <w:rPr>
          <w:rFonts w:hint="eastAsia" w:ascii="微软雅黑" w:hAnsi="微软雅黑" w:eastAsia="微软雅黑" w:cs="微软雅黑"/>
          <w:b w:val="0"/>
          <w:bCs w:val="0"/>
          <w:sz w:val="18"/>
          <w:szCs w:val="18"/>
          <w:lang w:val="en-US" w:eastAsia="zh-CN"/>
        </w:rPr>
      </w:pPr>
    </w:p>
    <w:p w14:paraId="40DA0DED">
      <w:pPr>
        <w:numPr>
          <w:ilvl w:val="0"/>
          <w:numId w:val="0"/>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那么，这份文件中说奏效了指的是什么意思呢？</w:t>
      </w:r>
    </w:p>
    <w:p w14:paraId="75F7CEB2">
      <w:pPr>
        <w:numPr>
          <w:ilvl w:val="0"/>
          <w:numId w:val="0"/>
        </w:numPr>
        <w:ind w:leftChars="0"/>
        <w:jc w:val="both"/>
        <w:rPr>
          <w:rFonts w:hint="eastAsia" w:ascii="微软雅黑" w:hAnsi="微软雅黑" w:eastAsia="微软雅黑" w:cs="微软雅黑"/>
          <w:b w:val="0"/>
          <w:bCs w:val="0"/>
          <w:sz w:val="18"/>
          <w:szCs w:val="18"/>
          <w:lang w:val="en-US" w:eastAsia="zh-CN"/>
        </w:rPr>
      </w:pPr>
    </w:p>
    <w:p w14:paraId="29086AD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指的是犹太资本集团拉拢印度成功，2017年6月18日，中俄伊叙四国联手，由伊朗发射弹道导弹打击迈亚丁城下的ISIS，此举是中俄阵营首次剿灭ISIS，也是中俄打碎石油美元金身重要突破，但这次突破却直接贯通了“一带一路”南线，印度进入中东的石油和战略通道被堵死。</w:t>
      </w:r>
    </w:p>
    <w:p w14:paraId="640FEC11">
      <w:pPr>
        <w:numPr>
          <w:ilvl w:val="0"/>
          <w:numId w:val="0"/>
        </w:numPr>
        <w:ind w:leftChars="0"/>
        <w:jc w:val="both"/>
        <w:rPr>
          <w:rFonts w:hint="eastAsia" w:ascii="微软雅黑" w:hAnsi="微软雅黑" w:eastAsia="微软雅黑" w:cs="微软雅黑"/>
          <w:b w:val="0"/>
          <w:bCs w:val="0"/>
          <w:sz w:val="18"/>
          <w:szCs w:val="18"/>
          <w:lang w:val="en-US" w:eastAsia="zh-CN"/>
        </w:rPr>
      </w:pPr>
    </w:p>
    <w:p w14:paraId="7AC8C8E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于是，犹太资本开始全面拉拢印度，这种战略最终确实“奏效”了。</w:t>
      </w:r>
    </w:p>
    <w:p w14:paraId="04494176">
      <w:pPr>
        <w:numPr>
          <w:ilvl w:val="0"/>
          <w:numId w:val="0"/>
        </w:numPr>
        <w:ind w:leftChars="0"/>
        <w:jc w:val="both"/>
        <w:rPr>
          <w:rFonts w:hint="eastAsia" w:ascii="微软雅黑" w:hAnsi="微软雅黑" w:eastAsia="微软雅黑" w:cs="微软雅黑"/>
          <w:b w:val="0"/>
          <w:bCs w:val="0"/>
          <w:sz w:val="18"/>
          <w:szCs w:val="18"/>
          <w:lang w:val="en-US" w:eastAsia="zh-CN"/>
        </w:rPr>
      </w:pPr>
    </w:p>
    <w:p w14:paraId="48E80C82">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中俄打击ISIS一周后的2017年6月25日，莫迪正式访问美国，7天前的6月18日印度在中国洞朗地区挑起中印边境冲突，充当犹太资本围堵中国马前卒。在访问美国后十天不到，莫迪于7月4日访问了以色列。</w:t>
      </w:r>
    </w:p>
    <w:p w14:paraId="3FE4D862">
      <w:pPr>
        <w:numPr>
          <w:ilvl w:val="0"/>
          <w:numId w:val="0"/>
        </w:numPr>
        <w:ind w:leftChars="0"/>
        <w:jc w:val="both"/>
        <w:rPr>
          <w:rFonts w:hint="eastAsia" w:ascii="微软雅黑" w:hAnsi="微软雅黑" w:eastAsia="微软雅黑" w:cs="微软雅黑"/>
          <w:b w:val="0"/>
          <w:bCs w:val="0"/>
          <w:sz w:val="18"/>
          <w:szCs w:val="18"/>
          <w:lang w:val="en-US" w:eastAsia="zh-CN"/>
        </w:rPr>
      </w:pPr>
    </w:p>
    <w:p w14:paraId="124C4AF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之后的事情大家就都知道了，洞朗对之后，又爆发了加勒万对峙事件等，可以说犹太资本拉拢印度确实是成功“奏效”了。印度对犹太资本给出的巨额利益也非常满意，比如2023年9月，印度－中东－欧洲经济走廊正式出台，莫迪野心勃勃想取代“一带一路”，妄想全面取代中国世界工厂地位。这代表印度站在第三世界国家道德与利益的对立面，全面倒向西方，充当犹太资本走狗。</w:t>
      </w:r>
    </w:p>
    <w:p w14:paraId="7A9D0329">
      <w:pPr>
        <w:numPr>
          <w:ilvl w:val="0"/>
          <w:numId w:val="0"/>
        </w:numPr>
        <w:ind w:leftChars="0"/>
        <w:jc w:val="both"/>
        <w:rPr>
          <w:rFonts w:hint="eastAsia" w:ascii="微软雅黑" w:hAnsi="微软雅黑" w:eastAsia="微软雅黑" w:cs="微软雅黑"/>
          <w:b w:val="0"/>
          <w:bCs w:val="0"/>
          <w:sz w:val="18"/>
          <w:szCs w:val="18"/>
          <w:lang w:val="en-US" w:eastAsia="zh-CN"/>
        </w:rPr>
      </w:pPr>
    </w:p>
    <w:p w14:paraId="0C62E89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2017年洞朗对峙到加勒万河谷冲突，血饮首次提出印度加入围堵中国行列是源于西方拉拢，现在这个观点终于得到了萝莉岛文件的证实。正是犹太资本公开以“印欧经济走廊”为诱饵，诱骗印度走上公开反华，只不过莫迪的运气不太好，在“五七”空战中被巴基斯坦打回原形，之后犹太资本未能拿到利益，所以开始放弃印度，对印加征关税和大规模撤资就是收回之前的印欧经济走廊承诺具体动作！莫迪谄媚地给内塔尼亚胡唱歌跳舞换来的却是犹太资本无尽的羞辱！不得不说，贱人就是矫情，被羞辱也是活该！</w:t>
      </w:r>
    </w:p>
    <w:p w14:paraId="622B52D0">
      <w:pPr>
        <w:numPr>
          <w:ilvl w:val="0"/>
          <w:numId w:val="0"/>
        </w:numPr>
        <w:ind w:leftChars="0"/>
        <w:jc w:val="both"/>
        <w:rPr>
          <w:rFonts w:hint="eastAsia" w:ascii="微软雅黑" w:hAnsi="微软雅黑" w:eastAsia="微软雅黑" w:cs="微软雅黑"/>
          <w:b w:val="0"/>
          <w:bCs w:val="0"/>
          <w:sz w:val="18"/>
          <w:szCs w:val="18"/>
          <w:lang w:val="en-US" w:eastAsia="zh-CN"/>
        </w:rPr>
      </w:pPr>
    </w:p>
    <w:p w14:paraId="6AC2EF65">
      <w:pPr>
        <w:numPr>
          <w:ilvl w:val="0"/>
          <w:numId w:val="0"/>
        </w:numPr>
        <w:jc w:val="both"/>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第二，特朗普。</w:t>
      </w:r>
    </w:p>
    <w:p w14:paraId="3B3EA86A">
      <w:pPr>
        <w:numPr>
          <w:ilvl w:val="0"/>
          <w:numId w:val="0"/>
        </w:numPr>
        <w:jc w:val="both"/>
        <w:rPr>
          <w:rFonts w:hint="default" w:ascii="微软雅黑" w:hAnsi="微软雅黑" w:eastAsia="微软雅黑" w:cs="微软雅黑"/>
          <w:b w:val="0"/>
          <w:bCs w:val="0"/>
          <w:sz w:val="18"/>
          <w:szCs w:val="18"/>
          <w:lang w:val="en-US" w:eastAsia="zh-CN"/>
        </w:rPr>
      </w:pPr>
    </w:p>
    <w:p w14:paraId="7A01FA78">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特朗普第二个任期内，其做事行为方式特别乖张，比如公开夺取巴拿马运河、威胁入侵加拿大、占领格陵兰岛以及对欧洲全面征税等，这些违反美国传统的做法背后是特朗普已经对幕后黑手完全妥协。</w:t>
      </w:r>
    </w:p>
    <w:p w14:paraId="7BD20948">
      <w:pPr>
        <w:numPr>
          <w:ilvl w:val="0"/>
          <w:numId w:val="0"/>
        </w:numPr>
        <w:jc w:val="both"/>
        <w:rPr>
          <w:rFonts w:hint="eastAsia" w:ascii="微软雅黑" w:hAnsi="微软雅黑" w:eastAsia="微软雅黑" w:cs="微软雅黑"/>
          <w:b w:val="0"/>
          <w:bCs w:val="0"/>
          <w:sz w:val="18"/>
          <w:szCs w:val="18"/>
          <w:lang w:val="en-US" w:eastAsia="zh-CN"/>
        </w:rPr>
      </w:pPr>
    </w:p>
    <w:p w14:paraId="594FD772">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对伊战争上，特朗普的妥协更加明显，前后对比就能看出来，2025年6月爆发的以伊冲突中，特朗普表现并不积极，战争大部分时间美军并未亲自下场，但是从2025年12月到现在，特朗普突然态度转变，向整个伊朗波斯湾地区派遣了包括三艘航母在内大规模舰队，一时之间仿佛要立马打下伊朗。这种180度转变的指令正是来自犹太资本集团。</w:t>
      </w:r>
    </w:p>
    <w:p w14:paraId="301E3AF7">
      <w:pPr>
        <w:numPr>
          <w:ilvl w:val="0"/>
          <w:numId w:val="0"/>
        </w:numPr>
        <w:jc w:val="both"/>
        <w:rPr>
          <w:rFonts w:hint="eastAsia" w:ascii="微软雅黑" w:hAnsi="微软雅黑" w:eastAsia="微软雅黑" w:cs="微软雅黑"/>
          <w:b w:val="0"/>
          <w:bCs w:val="0"/>
          <w:sz w:val="18"/>
          <w:szCs w:val="18"/>
          <w:lang w:val="en-US" w:eastAsia="zh-CN"/>
        </w:rPr>
      </w:pPr>
    </w:p>
    <w:p w14:paraId="240AFB15">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战术上，以色列防御设施短缺且并未恢复，无力承受袭击伊朗被报复恶果，只能让美军上，重压之下，特朗普只能换下以色列充当主攻手。争阴云笼罩波斯湾成功掩护犹太资本在高位套现。</w:t>
      </w:r>
    </w:p>
    <w:p w14:paraId="24DA6FE9">
      <w:pPr>
        <w:numPr>
          <w:ilvl w:val="0"/>
          <w:numId w:val="0"/>
        </w:numPr>
        <w:jc w:val="both"/>
        <w:rPr>
          <w:rFonts w:hint="eastAsia" w:ascii="微软雅黑" w:hAnsi="微软雅黑" w:eastAsia="微软雅黑" w:cs="微软雅黑"/>
          <w:b w:val="0"/>
          <w:bCs w:val="0"/>
          <w:sz w:val="18"/>
          <w:szCs w:val="18"/>
          <w:lang w:val="en-US" w:eastAsia="zh-CN"/>
        </w:rPr>
      </w:pPr>
    </w:p>
    <w:p w14:paraId="0AA0634B">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金融上，这种压力也迫使特朗普推选与自己金融主张完全背道而驰的沃什出任新一任美联储一把手。而这个一把手，同样赫然出现在萝莉岛恋×癖名单中，幕后黑手的意思很明确，你俩都给我乖乖听话，否则继续公开文件，让你们立刻身败名裂。</w:t>
      </w:r>
    </w:p>
    <w:p w14:paraId="0026305D">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那么，到底是什么能让权力巨大的美国总统低头呢？</w:t>
      </w:r>
    </w:p>
    <w:p w14:paraId="0C2F6673">
      <w:pPr>
        <w:numPr>
          <w:ilvl w:val="0"/>
          <w:numId w:val="0"/>
        </w:numPr>
        <w:jc w:val="both"/>
        <w:rPr>
          <w:rFonts w:hint="eastAsia" w:ascii="微软雅黑" w:hAnsi="微软雅黑" w:eastAsia="微软雅黑" w:cs="微软雅黑"/>
          <w:b w:val="0"/>
          <w:bCs w:val="0"/>
          <w:sz w:val="18"/>
          <w:szCs w:val="18"/>
          <w:lang w:val="en-US" w:eastAsia="zh-CN"/>
        </w:rPr>
      </w:pPr>
    </w:p>
    <w:p w14:paraId="593D9DB1">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1月30日美国官方公布的编号为EFTA01660683爱泼斯坦档案中，FBI明确指出特朗普是爱泼斯坦圈子的常客，特朗普已经对某种特定外部势力“深度妥协”，这意味着特朗普的把柄已经被黑手死死攥住。更意味着他的决策逻辑已经无法服务于美国国家利益，只能服务于外部势力，这就解释了为什么特朗普要改变政策对付伊朗，也解释了为什么特朗普要任命一个与自己金融政策对着干的美联储一把手。</w:t>
      </w:r>
    </w:p>
    <w:p w14:paraId="59EE898B">
      <w:pPr>
        <w:numPr>
          <w:ilvl w:val="0"/>
          <w:numId w:val="0"/>
        </w:numPr>
        <w:jc w:val="both"/>
        <w:rPr>
          <w:rFonts w:hint="default" w:ascii="微软雅黑" w:hAnsi="微软雅黑" w:eastAsia="微软雅黑" w:cs="微软雅黑"/>
          <w:b w:val="0"/>
          <w:bCs w:val="0"/>
          <w:sz w:val="18"/>
          <w:szCs w:val="18"/>
          <w:lang w:val="en-US" w:eastAsia="zh-CN"/>
        </w:rPr>
      </w:pPr>
    </w:p>
    <w:p w14:paraId="1E1B6284">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那么，这套操作是如何具体执行的呢？执行者又是谁呢？</w:t>
      </w:r>
    </w:p>
    <w:p w14:paraId="60E9C738">
      <w:pPr>
        <w:numPr>
          <w:ilvl w:val="0"/>
          <w:numId w:val="0"/>
        </w:numPr>
        <w:jc w:val="both"/>
        <w:rPr>
          <w:rFonts w:hint="eastAsia" w:ascii="微软雅黑" w:hAnsi="微软雅黑" w:eastAsia="微软雅黑" w:cs="微软雅黑"/>
          <w:b w:val="0"/>
          <w:bCs w:val="0"/>
          <w:sz w:val="18"/>
          <w:szCs w:val="18"/>
          <w:lang w:val="en-US" w:eastAsia="zh-CN"/>
        </w:rPr>
      </w:pPr>
    </w:p>
    <w:p w14:paraId="29DAFD99">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个幕后操盘的正是特朗普女婿、犹太资本智囊库什纳，在之前文章血饮说过，库什纳是青年一代中取代基辛格的犹太新智囊，亚伯拉罕协议，摧毁加沙，重返西半球以及对伊朗发动战争，全部出自这位犹太顶级智囊策划。特朗普是被动地执行指令，看着精神错乱，实际获利者全部指向犹太资本集团！正因为服务于外部资本势力，所以就不能捍卫美国国家利益，也就解释了血饮之前说的特朗普做法在动摇美国霸权根基。</w:t>
      </w:r>
    </w:p>
    <w:p w14:paraId="0870067B">
      <w:pPr>
        <w:numPr>
          <w:ilvl w:val="0"/>
          <w:numId w:val="0"/>
        </w:numPr>
        <w:jc w:val="both"/>
        <w:rPr>
          <w:rFonts w:hint="eastAsia" w:ascii="微软雅黑" w:hAnsi="微软雅黑" w:eastAsia="微软雅黑" w:cs="微软雅黑"/>
          <w:b w:val="0"/>
          <w:bCs w:val="0"/>
          <w:sz w:val="18"/>
          <w:szCs w:val="18"/>
          <w:lang w:val="en-US" w:eastAsia="zh-CN"/>
        </w:rPr>
      </w:pPr>
    </w:p>
    <w:p w14:paraId="3C2D23EA">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那么，库什纳背后又是谁呢？</w:t>
      </w:r>
    </w:p>
    <w:p w14:paraId="3BEDC749">
      <w:pPr>
        <w:numPr>
          <w:ilvl w:val="0"/>
          <w:numId w:val="0"/>
        </w:numPr>
        <w:jc w:val="both"/>
        <w:rPr>
          <w:rFonts w:hint="eastAsia" w:ascii="微软雅黑" w:hAnsi="微软雅黑" w:eastAsia="微软雅黑" w:cs="微软雅黑"/>
          <w:b w:val="0"/>
          <w:bCs w:val="0"/>
          <w:sz w:val="18"/>
          <w:szCs w:val="18"/>
          <w:lang w:val="en-US" w:eastAsia="zh-CN"/>
        </w:rPr>
      </w:pPr>
    </w:p>
    <w:p w14:paraId="51343C75">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库什纳是在哈佛大学学期期间被犹太复国主义下属组织“哈巴德运动”，库什纳就是在大学期间被其收编，该组织的关键人物是哈佛大学教授艾伦·德肖维茨，这位教授是以色列情报机构摩萨德在美国精英学府的“猎头”，专门从哈佛、耶鲁等名校物色政治经济才俊，这是一种利用学术向政治高层渗透的模式，能够低风险、高回报的批量生产未来高层领导人，常青藤联盟就是他们的“孵化生产线”。</w:t>
      </w:r>
    </w:p>
    <w:p w14:paraId="6D286435">
      <w:pPr>
        <w:numPr>
          <w:ilvl w:val="0"/>
          <w:numId w:val="0"/>
        </w:numPr>
        <w:jc w:val="both"/>
        <w:rPr>
          <w:rFonts w:hint="eastAsia" w:ascii="微软雅黑" w:hAnsi="微软雅黑" w:eastAsia="微软雅黑" w:cs="微软雅黑"/>
          <w:b w:val="0"/>
          <w:bCs w:val="0"/>
          <w:sz w:val="18"/>
          <w:szCs w:val="18"/>
          <w:lang w:val="en-US" w:eastAsia="zh-CN"/>
        </w:rPr>
      </w:pPr>
    </w:p>
    <w:p w14:paraId="1B98677D">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当这些青年政治精英成长起来以后，将他们与爱泼斯坦这样的社交巨头资源对接，爱泼斯坦本身也是犹太复国主义成员，其在发给帕兰蒂尔公司的邮件中公开表示自己代表罗斯柴尔德家族，通过爱泼斯坦这种政治情报掮客，将这些精英之间以及精英与“哈巴德运动”深度绑定，然后一步步将这些年轻人送上美国最高权力宝座。</w:t>
      </w:r>
    </w:p>
    <w:p w14:paraId="24F891FB">
      <w:pPr>
        <w:numPr>
          <w:ilvl w:val="0"/>
          <w:numId w:val="0"/>
        </w:numPr>
        <w:jc w:val="both"/>
        <w:rPr>
          <w:rFonts w:hint="eastAsia" w:ascii="微软雅黑" w:hAnsi="微软雅黑" w:eastAsia="微软雅黑" w:cs="微软雅黑"/>
          <w:b w:val="0"/>
          <w:bCs w:val="0"/>
          <w:sz w:val="18"/>
          <w:szCs w:val="18"/>
          <w:lang w:val="en-US" w:eastAsia="zh-CN"/>
        </w:rPr>
      </w:pPr>
    </w:p>
    <w:p w14:paraId="180BD9A4">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因为年轻，身家清白，更因为早早掌握它们的把柄，犹太资本根本不怕他们反水，而他们也因为吸收犹太资本资源青云直上，就只能永远为其效命。既然为其效命自然必须遵守组织的“效忠程序”，这也就是库什纳在2016年特朗普当选总统当天晚上，并没有出席特朗普庆功宴，而是去祭拜了“哈巴德运动”已故精神领袖、已故犹太人拉比墓地的原因。在库什纳和哈巴德看来，他们借特朗普家族控制美国权力中枢，并不是特朗普多厉害，而是他们的功劳。</w:t>
      </w:r>
    </w:p>
    <w:p w14:paraId="249915B8">
      <w:pPr>
        <w:numPr>
          <w:ilvl w:val="0"/>
          <w:numId w:val="0"/>
        </w:numPr>
        <w:jc w:val="both"/>
        <w:rPr>
          <w:rFonts w:hint="eastAsia" w:ascii="微软雅黑" w:hAnsi="微软雅黑" w:eastAsia="微软雅黑" w:cs="微软雅黑"/>
          <w:b w:val="0"/>
          <w:bCs w:val="0"/>
          <w:sz w:val="18"/>
          <w:szCs w:val="18"/>
          <w:lang w:val="en-US" w:eastAsia="zh-CN"/>
        </w:rPr>
      </w:pPr>
    </w:p>
    <w:p w14:paraId="400ABB9E">
      <w:pPr>
        <w:numPr>
          <w:ilvl w:val="0"/>
          <w:numId w:val="0"/>
        </w:numPr>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功成名就的时候，去怀念犹太复国主义宗教领袖，颇有“家祭无忘告乃翁”的意味。这种述职或者还愿背后是他们对“王师北定中原日”这一战略目标最深的“执念”，“北定中原日”指的就是消灭包括中俄在内的世界其他民族“蛮夷”，实现上帝选民犹太人对全世界的宗教世俗统治！这群畜生，从来没有把其他世界民族国家当成人，而是随时奴役和杀戮的猎物！</w:t>
      </w:r>
    </w:p>
    <w:p w14:paraId="3B4A097B">
      <w:pPr>
        <w:numPr>
          <w:ilvl w:val="0"/>
          <w:numId w:val="0"/>
        </w:numPr>
        <w:ind w:leftChars="0"/>
        <w:jc w:val="center"/>
        <w:rPr>
          <w:rFonts w:hint="eastAsia" w:ascii="微软雅黑" w:hAnsi="微软雅黑" w:eastAsia="微软雅黑" w:cs="微软雅黑"/>
          <w:b/>
          <w:bCs/>
          <w:sz w:val="18"/>
          <w:szCs w:val="18"/>
          <w:lang w:val="en-US" w:eastAsia="zh-CN"/>
        </w:rPr>
      </w:pPr>
    </w:p>
    <w:p w14:paraId="4F7E4F77">
      <w:pPr>
        <w:numPr>
          <w:ilvl w:val="0"/>
          <w:numId w:val="0"/>
        </w:numPr>
        <w:ind w:leftChars="0"/>
        <w:jc w:val="center"/>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【为何剑指伊朗】</w:t>
      </w:r>
    </w:p>
    <w:p w14:paraId="2C21D7B8">
      <w:pPr>
        <w:numPr>
          <w:ilvl w:val="0"/>
          <w:numId w:val="0"/>
        </w:numPr>
        <w:ind w:leftChars="0"/>
        <w:jc w:val="both"/>
        <w:rPr>
          <w:rFonts w:hint="default" w:ascii="微软雅黑" w:hAnsi="微软雅黑" w:eastAsia="微软雅黑" w:cs="微软雅黑"/>
          <w:b w:val="0"/>
          <w:bCs w:val="0"/>
          <w:sz w:val="18"/>
          <w:szCs w:val="18"/>
          <w:lang w:val="en-US" w:eastAsia="zh-CN"/>
        </w:rPr>
      </w:pPr>
    </w:p>
    <w:p w14:paraId="3746E85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爱泼斯坦文件在敏感的1月30日曝光，这是个精心选择的时间点，曝光的文件让我们知道美国政府无论是共和党还是民主党上策都是一群恋×癖、食×魔，世界正被人类历史上最大的一群变态统治着，林顿、特朗普、希拉里他们都是。所有曝光的两党政治精英，不过是他们在台前的玩偶罢了，但操纵这一切的黑手——犹太复国主义，他们永远不会出现在文件中。</w:t>
      </w:r>
    </w:p>
    <w:p w14:paraId="140DFE48">
      <w:pPr>
        <w:numPr>
          <w:ilvl w:val="0"/>
          <w:numId w:val="0"/>
        </w:numPr>
        <w:ind w:leftChars="0"/>
        <w:jc w:val="both"/>
        <w:rPr>
          <w:rFonts w:hint="eastAsia" w:ascii="微软雅黑" w:hAnsi="微软雅黑" w:eastAsia="微软雅黑" w:cs="微软雅黑"/>
          <w:b w:val="0"/>
          <w:bCs w:val="0"/>
          <w:sz w:val="18"/>
          <w:szCs w:val="18"/>
          <w:lang w:val="en-US" w:eastAsia="zh-CN"/>
        </w:rPr>
      </w:pPr>
    </w:p>
    <w:p w14:paraId="6A3CF5A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他们最迫切的任务就是武力推翻伊朗政府。以色列成功解决加沙，之后的战略反攻不仅打垮了叙利亚、黎巴嫩、哈马斯，甚至以色列的三支触手几乎全部伸到了中俄命门之上，只差最后致命一击——占领伊朗。这是20年后犹太第一次如此接近一统全球的目标。</w:t>
      </w:r>
    </w:p>
    <w:p w14:paraId="7D690FC6">
      <w:pPr>
        <w:numPr>
          <w:ilvl w:val="0"/>
          <w:numId w:val="0"/>
        </w:numPr>
        <w:ind w:leftChars="0"/>
        <w:jc w:val="both"/>
        <w:rPr>
          <w:rFonts w:hint="default" w:ascii="微软雅黑" w:hAnsi="微软雅黑" w:eastAsia="微软雅黑" w:cs="微软雅黑"/>
          <w:b w:val="0"/>
          <w:bCs w:val="0"/>
          <w:sz w:val="18"/>
          <w:szCs w:val="18"/>
          <w:lang w:val="en-US" w:eastAsia="zh-CN"/>
        </w:rPr>
      </w:pPr>
    </w:p>
    <w:p w14:paraId="70AA8A4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推翻伊朗可以达到如下目的：</w:t>
      </w:r>
    </w:p>
    <w:p w14:paraId="023EA790">
      <w:pPr>
        <w:numPr>
          <w:ilvl w:val="0"/>
          <w:numId w:val="0"/>
        </w:numPr>
        <w:ind w:leftChars="0"/>
        <w:jc w:val="both"/>
        <w:rPr>
          <w:rFonts w:hint="eastAsia" w:ascii="微软雅黑" w:hAnsi="微软雅黑" w:eastAsia="微软雅黑" w:cs="微软雅黑"/>
          <w:b w:val="0"/>
          <w:bCs w:val="0"/>
          <w:sz w:val="18"/>
          <w:szCs w:val="18"/>
          <w:lang w:val="en-US" w:eastAsia="zh-CN"/>
        </w:rPr>
      </w:pPr>
    </w:p>
    <w:p w14:paraId="358B373A">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1，给俄罗斯切腹。</w:t>
      </w:r>
    </w:p>
    <w:p w14:paraId="7A479C82">
      <w:pPr>
        <w:numPr>
          <w:ilvl w:val="0"/>
          <w:numId w:val="0"/>
        </w:numPr>
        <w:ind w:leftChars="0"/>
        <w:jc w:val="both"/>
        <w:rPr>
          <w:rFonts w:hint="eastAsia" w:ascii="微软雅黑" w:hAnsi="微软雅黑" w:eastAsia="微软雅黑" w:cs="微软雅黑"/>
          <w:b w:val="0"/>
          <w:bCs w:val="0"/>
          <w:sz w:val="18"/>
          <w:szCs w:val="18"/>
          <w:lang w:val="en-US" w:eastAsia="zh-CN"/>
        </w:rPr>
      </w:pPr>
    </w:p>
    <w:p w14:paraId="1D727BB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被颠覆，那么，俄罗斯从黑海到里海中间的高加索和伏尔加河地区将暴露在北约刀锋之下，伊朗境内多高原，只要在这里建立远程X波段雷达、萨德系统，或者建立F22军事基地，就能随时从这里摧毁俄罗斯在欧洲最安全的洲际核导弹发射阵地，从这里还可以摧毁俄罗斯在高加索地区的庞大炼油厂，这里是俄乌战场俄军南方集团军最大的燃料补给点，这里被炸俄罗斯将输掉乌克兰战争。</w:t>
      </w:r>
    </w:p>
    <w:p w14:paraId="138AAE34">
      <w:pPr>
        <w:numPr>
          <w:ilvl w:val="0"/>
          <w:numId w:val="0"/>
        </w:numPr>
        <w:ind w:leftChars="0"/>
        <w:jc w:val="both"/>
        <w:rPr>
          <w:rFonts w:hint="eastAsia" w:ascii="微软雅黑" w:hAnsi="微软雅黑" w:eastAsia="微软雅黑" w:cs="微软雅黑"/>
          <w:b w:val="0"/>
          <w:bCs w:val="0"/>
          <w:sz w:val="18"/>
          <w:szCs w:val="18"/>
          <w:lang w:val="en-US" w:eastAsia="zh-CN"/>
        </w:rPr>
      </w:pPr>
    </w:p>
    <w:p w14:paraId="65D8C586">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俄军后撤，那么，北约事实上就占领了纳粹德国当年未能占领的斯大林格勒，南方防线全面溃败，俄罗斯只能进一步向伏尔加河上游撤退，最大的地区盟友白俄罗斯将被包围，波罗的海以及芬兰、瑞典联手，就能直逼莫斯科城下，俄罗斯除了向乌拉尔山撤退，俄罗斯历史将退回到三百年前，彻底退出欧洲，对北约威胁将全面消失，彻底回到钦察汗国时代疆域，成为真正的欧洲“蛮夷”。</w:t>
      </w:r>
    </w:p>
    <w:p w14:paraId="1DB62525">
      <w:pPr>
        <w:numPr>
          <w:ilvl w:val="0"/>
          <w:numId w:val="0"/>
        </w:numPr>
        <w:ind w:leftChars="0"/>
        <w:jc w:val="both"/>
        <w:rPr>
          <w:rFonts w:hint="eastAsia" w:ascii="微软雅黑" w:hAnsi="微软雅黑" w:eastAsia="微软雅黑" w:cs="微软雅黑"/>
          <w:b w:val="0"/>
          <w:bCs w:val="0"/>
          <w:sz w:val="18"/>
          <w:szCs w:val="18"/>
          <w:lang w:val="en-US" w:eastAsia="zh-CN"/>
        </w:rPr>
      </w:pPr>
    </w:p>
    <w:p w14:paraId="6CCDC7E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2，逼迫土耳其等投降。</w:t>
      </w:r>
    </w:p>
    <w:p w14:paraId="16358702">
      <w:pPr>
        <w:numPr>
          <w:ilvl w:val="0"/>
          <w:numId w:val="0"/>
        </w:numPr>
        <w:ind w:leftChars="0"/>
        <w:jc w:val="both"/>
        <w:rPr>
          <w:rFonts w:hint="default" w:ascii="微软雅黑" w:hAnsi="微软雅黑" w:eastAsia="微软雅黑" w:cs="微软雅黑"/>
          <w:b w:val="0"/>
          <w:bCs w:val="0"/>
          <w:sz w:val="18"/>
          <w:szCs w:val="18"/>
          <w:lang w:val="en-US" w:eastAsia="zh-CN"/>
        </w:rPr>
      </w:pPr>
    </w:p>
    <w:p w14:paraId="7E71ABB3">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没了，俄罗斯退出黑海和高加索后格鲁吉亚、亚美尼亚和阿塞拜疆将全面倒向美国，那么，土耳其作为俄罗斯南线天然气的枢纽地位将被严重削弱，在陆权上，中欧班列的北中南三线也将全面中断，陆权核心的土耳其将被再次压制，为了生存，土耳其只能交出埃尔多安，以共和人民党上台继续亲西方形式彻底投降。</w:t>
      </w:r>
    </w:p>
    <w:p w14:paraId="1B92E335">
      <w:pPr>
        <w:numPr>
          <w:ilvl w:val="0"/>
          <w:numId w:val="0"/>
        </w:numPr>
        <w:ind w:leftChars="0"/>
        <w:jc w:val="both"/>
        <w:rPr>
          <w:rFonts w:hint="eastAsia" w:ascii="微软雅黑" w:hAnsi="微软雅黑" w:eastAsia="微软雅黑" w:cs="微软雅黑"/>
          <w:b w:val="0"/>
          <w:bCs w:val="0"/>
          <w:sz w:val="18"/>
          <w:szCs w:val="18"/>
          <w:lang w:val="en-US" w:eastAsia="zh-CN"/>
        </w:rPr>
      </w:pPr>
    </w:p>
    <w:p w14:paraId="7420B2A2">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同时，伊朗没了，伊拉克什叶派孤掌难鸣，亲沙特的逊尼派将再次上台，“一带一路”南线全面中断。伊朗被灭以后，已经有中立迹象的沙特将重新回到西方经济怀抱，阿拉伯半岛安全重新被美国主导。</w:t>
      </w:r>
    </w:p>
    <w:p w14:paraId="2223249C">
      <w:pPr>
        <w:numPr>
          <w:ilvl w:val="0"/>
          <w:numId w:val="0"/>
        </w:numPr>
        <w:ind w:leftChars="0"/>
        <w:jc w:val="both"/>
        <w:rPr>
          <w:rFonts w:hint="eastAsia" w:ascii="微软雅黑" w:hAnsi="微软雅黑" w:eastAsia="微软雅黑" w:cs="微软雅黑"/>
          <w:b w:val="0"/>
          <w:bCs w:val="0"/>
          <w:sz w:val="18"/>
          <w:szCs w:val="18"/>
          <w:lang w:val="en-US" w:eastAsia="zh-CN"/>
        </w:rPr>
      </w:pPr>
    </w:p>
    <w:p w14:paraId="174E3519">
      <w:pPr>
        <w:numPr>
          <w:ilvl w:val="0"/>
          <w:numId w:val="1"/>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“一带一路”没了。</w:t>
      </w:r>
    </w:p>
    <w:p w14:paraId="7C13D5EB">
      <w:pPr>
        <w:numPr>
          <w:ilvl w:val="0"/>
          <w:numId w:val="0"/>
        </w:numPr>
        <w:ind w:leftChars="0"/>
        <w:jc w:val="both"/>
        <w:rPr>
          <w:rFonts w:hint="default" w:ascii="微软雅黑" w:hAnsi="微软雅黑" w:eastAsia="微软雅黑" w:cs="微软雅黑"/>
          <w:b w:val="0"/>
          <w:bCs w:val="0"/>
          <w:sz w:val="18"/>
          <w:szCs w:val="18"/>
          <w:lang w:val="en-US" w:eastAsia="zh-CN"/>
        </w:rPr>
      </w:pPr>
    </w:p>
    <w:p w14:paraId="354FA479">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拉克、叙利亚、黎巴嫩、土耳其、俄罗斯接连被打垮，中国“一带一路”的北中南三线将全面中断，俄罗斯退守乌拉尔山以后，将更加虚弱，在中亚地区中俄利益将开始摩擦，北约乘胜追击，中亚颜色与恐怖主义再次崛起，中国青藏与西北将永无宁日。</w:t>
      </w:r>
    </w:p>
    <w:p w14:paraId="49D27E84">
      <w:pPr>
        <w:numPr>
          <w:ilvl w:val="0"/>
          <w:numId w:val="0"/>
        </w:numPr>
        <w:ind w:leftChars="0"/>
        <w:jc w:val="both"/>
        <w:rPr>
          <w:rFonts w:hint="eastAsia" w:ascii="微软雅黑" w:hAnsi="微软雅黑" w:eastAsia="微软雅黑" w:cs="微软雅黑"/>
          <w:b w:val="0"/>
          <w:bCs w:val="0"/>
          <w:sz w:val="18"/>
          <w:szCs w:val="18"/>
          <w:lang w:val="en-US" w:eastAsia="zh-CN"/>
        </w:rPr>
      </w:pPr>
    </w:p>
    <w:p w14:paraId="034E04EE">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能源安全上，伊朗没了，里海、波斯湾的石油天然气中国也就没有资格参与开发，之前4000亿美元中伊协议下中国购买的廉价能源以及中亚管线带来的能源安全将逐步丧失。金融上，没有了能源安全，货币起义也就无从说起，人民币就无法与石油能源捆绑，削弱美元储备货币地位也就无从谈起，就像特朗普说的那样，他可以让油价起起伏伏随心所欲，在油价上下波动中，中国经济将随波逐浪，经济安全将受到巨大威胁。</w:t>
      </w:r>
    </w:p>
    <w:p w14:paraId="54F12C85">
      <w:pPr>
        <w:numPr>
          <w:ilvl w:val="0"/>
          <w:numId w:val="0"/>
        </w:numPr>
        <w:ind w:leftChars="0"/>
        <w:jc w:val="both"/>
        <w:rPr>
          <w:rFonts w:hint="eastAsia" w:ascii="微软雅黑" w:hAnsi="微软雅黑" w:eastAsia="微软雅黑" w:cs="微软雅黑"/>
          <w:b w:val="0"/>
          <w:bCs w:val="0"/>
          <w:sz w:val="18"/>
          <w:szCs w:val="18"/>
          <w:lang w:val="en-US" w:eastAsia="zh-CN"/>
        </w:rPr>
      </w:pPr>
    </w:p>
    <w:p w14:paraId="1A17DDC1">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上所述，伊朗的安全与中国国家安全紧密相连，他是中俄为首上合组织能够打击美国的为数不多的抓手，伊朗政权是什么性质与中国无关，只要他反美，而一旦伊朗被颠覆，中国地缘环境将全面毒化，除了发动第三次世界大战，我想不出，中国还有什么更有性价比的反击手段！2007年，中国就是正告美国，一旦出兵颠覆伊朗中国必然出兵，现在的局面同样如此。</w:t>
      </w:r>
    </w:p>
    <w:p w14:paraId="5A14DED4">
      <w:pPr>
        <w:numPr>
          <w:ilvl w:val="0"/>
          <w:numId w:val="0"/>
        </w:numPr>
        <w:ind w:leftChars="0"/>
        <w:jc w:val="both"/>
        <w:rPr>
          <w:rFonts w:hint="eastAsia" w:ascii="微软雅黑" w:hAnsi="微软雅黑" w:eastAsia="微软雅黑" w:cs="微软雅黑"/>
          <w:b w:val="0"/>
          <w:bCs w:val="0"/>
          <w:sz w:val="18"/>
          <w:szCs w:val="18"/>
          <w:lang w:val="en-US" w:eastAsia="zh-CN"/>
        </w:rPr>
      </w:pPr>
    </w:p>
    <w:p w14:paraId="579AA1F9">
      <w:pPr>
        <w:numPr>
          <w:ilvl w:val="0"/>
          <w:numId w:val="0"/>
        </w:numPr>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【直勾拳反击】</w:t>
      </w:r>
    </w:p>
    <w:p w14:paraId="128016D2">
      <w:pPr>
        <w:numPr>
          <w:ilvl w:val="0"/>
          <w:numId w:val="0"/>
        </w:numPr>
        <w:ind w:leftChars="0"/>
        <w:jc w:val="both"/>
        <w:rPr>
          <w:rFonts w:hint="eastAsia" w:ascii="微软雅黑" w:hAnsi="微软雅黑" w:eastAsia="微软雅黑" w:cs="微软雅黑"/>
          <w:b/>
          <w:bCs/>
          <w:sz w:val="18"/>
          <w:szCs w:val="18"/>
          <w:lang w:val="en-US" w:eastAsia="zh-CN"/>
        </w:rPr>
      </w:pPr>
    </w:p>
    <w:p w14:paraId="672BBAAB">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形势不容乐观，那么中国该如何反击呢？</w:t>
      </w:r>
    </w:p>
    <w:p w14:paraId="6296C521">
      <w:pPr>
        <w:numPr>
          <w:ilvl w:val="0"/>
          <w:numId w:val="0"/>
        </w:numPr>
        <w:ind w:leftChars="0"/>
        <w:jc w:val="both"/>
        <w:rPr>
          <w:rFonts w:hint="eastAsia" w:ascii="微软雅黑" w:hAnsi="微软雅黑" w:eastAsia="微软雅黑" w:cs="微软雅黑"/>
          <w:b w:val="0"/>
          <w:bCs w:val="0"/>
          <w:sz w:val="18"/>
          <w:szCs w:val="18"/>
          <w:lang w:val="en-US" w:eastAsia="zh-CN"/>
        </w:rPr>
      </w:pPr>
    </w:p>
    <w:p w14:paraId="4F48D79B">
      <w:pPr>
        <w:numPr>
          <w:ilvl w:val="0"/>
          <w:numId w:val="3"/>
        </w:numPr>
        <w:ind w:left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中俄对表。</w:t>
      </w:r>
    </w:p>
    <w:p w14:paraId="5AD463E7">
      <w:pPr>
        <w:numPr>
          <w:ilvl w:val="0"/>
          <w:numId w:val="0"/>
        </w:numPr>
        <w:jc w:val="both"/>
        <w:rPr>
          <w:rFonts w:hint="default" w:ascii="微软雅黑" w:hAnsi="微软雅黑" w:eastAsia="微软雅黑" w:cs="微软雅黑"/>
          <w:b w:val="0"/>
          <w:bCs w:val="0"/>
          <w:sz w:val="18"/>
          <w:szCs w:val="18"/>
          <w:lang w:val="en-US" w:eastAsia="zh-CN"/>
        </w:rPr>
      </w:pPr>
    </w:p>
    <w:p w14:paraId="6C82AC9C">
      <w:pPr>
        <w:numPr>
          <w:ilvl w:val="0"/>
          <w:numId w:val="0"/>
        </w:num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环球时报》报道，2月1日，俄罗斯联邦安全会议秘书绍伊古访问中国。在紧要关头，中俄再次开始对表，对表自然是协同双方战略步伐，这次协调关键就是对伊朗和对日策略。既然北约准备给中俄开膛破肚，那么，一旦动手波及范围很广，中俄战略协调自然是囊括欧亚大陆东西两端。对日协调，自然是考虑，如何共同对付日本，明确分工责任，对伊朗则是协调双方如何制止战争以及在扩大以后在上合框架内援助伊朗。</w:t>
      </w:r>
    </w:p>
    <w:p w14:paraId="40292EF2">
      <w:pPr>
        <w:numPr>
          <w:ilvl w:val="0"/>
          <w:numId w:val="0"/>
        </w:numPr>
        <w:jc w:val="both"/>
        <w:rPr>
          <w:rFonts w:hint="eastAsia" w:ascii="微软雅黑" w:hAnsi="微软雅黑" w:eastAsia="微软雅黑" w:cs="微软雅黑"/>
          <w:b/>
          <w:bCs/>
          <w:sz w:val="18"/>
          <w:szCs w:val="18"/>
          <w:lang w:val="en-US" w:eastAsia="zh-CN"/>
        </w:rPr>
      </w:pPr>
    </w:p>
    <w:p w14:paraId="496CE833">
      <w:pPr>
        <w:numPr>
          <w:ilvl w:val="0"/>
          <w:numId w:val="3"/>
        </w:numPr>
        <w:ind w:left="0" w:leftChars="0" w:firstLine="0" w:firstLineChars="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联合军演。</w:t>
      </w:r>
    </w:p>
    <w:p w14:paraId="20369651">
      <w:pPr>
        <w:numPr>
          <w:ilvl w:val="0"/>
          <w:numId w:val="0"/>
        </w:numPr>
        <w:ind w:leftChars="0"/>
        <w:jc w:val="both"/>
        <w:rPr>
          <w:rFonts w:hint="default" w:ascii="微软雅黑" w:hAnsi="微软雅黑" w:eastAsia="微软雅黑" w:cs="微软雅黑"/>
          <w:b w:val="0"/>
          <w:bCs w:val="0"/>
          <w:sz w:val="18"/>
          <w:szCs w:val="18"/>
          <w:lang w:val="en-US" w:eastAsia="zh-CN"/>
        </w:rPr>
      </w:pPr>
    </w:p>
    <w:p w14:paraId="46EF7518">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2025年3月，中俄伊三国就在波斯湾出口的阿曼湾附近举行了联合军事演习。据卡塔尔半岛电视台1月30日报道，三国海军军演将在2026年2月在阿曼湾以及印度洋北部地区举行。目前4艘刃海级055导弹驱逐舰以及一艘052D驱逐舰已经从海南启程前往演习区域。</w:t>
      </w:r>
    </w:p>
    <w:p w14:paraId="60327A54">
      <w:pPr>
        <w:numPr>
          <w:ilvl w:val="0"/>
          <w:numId w:val="0"/>
        </w:numPr>
        <w:ind w:leftChars="0"/>
        <w:jc w:val="both"/>
        <w:rPr>
          <w:rFonts w:hint="eastAsia" w:ascii="微软雅黑" w:hAnsi="微软雅黑" w:eastAsia="微软雅黑" w:cs="微软雅黑"/>
          <w:b w:val="0"/>
          <w:bCs w:val="0"/>
          <w:sz w:val="18"/>
          <w:szCs w:val="18"/>
          <w:lang w:val="en-US" w:eastAsia="zh-CN"/>
        </w:rPr>
      </w:pPr>
    </w:p>
    <w:p w14:paraId="226EEA9D">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大家可能觉得军事演习只是演习本身，实际上，这是中俄在上合框架下向伊朗提供军事援助的一部分，符合2019年12月签署的中俄伊三国海上联合防御协议精神。 </w:t>
      </w:r>
    </w:p>
    <w:p w14:paraId="0C160781">
      <w:pPr>
        <w:numPr>
          <w:ilvl w:val="0"/>
          <w:numId w:val="0"/>
        </w:numPr>
        <w:ind w:leftChars="0"/>
        <w:jc w:val="both"/>
        <w:rPr>
          <w:rFonts w:hint="eastAsia" w:ascii="微软雅黑" w:hAnsi="微软雅黑" w:eastAsia="微软雅黑" w:cs="微软雅黑"/>
          <w:b w:val="0"/>
          <w:bCs w:val="0"/>
          <w:sz w:val="18"/>
          <w:szCs w:val="18"/>
          <w:lang w:val="en-US" w:eastAsia="zh-CN"/>
        </w:rPr>
      </w:pPr>
    </w:p>
    <w:p w14:paraId="2BC1599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以史为鉴！</w:t>
      </w:r>
    </w:p>
    <w:p w14:paraId="4B1DC418">
      <w:pPr>
        <w:numPr>
          <w:ilvl w:val="0"/>
          <w:numId w:val="0"/>
        </w:numPr>
        <w:ind w:leftChars="0"/>
        <w:jc w:val="both"/>
        <w:rPr>
          <w:rFonts w:hint="eastAsia" w:ascii="微软雅黑" w:hAnsi="微软雅黑" w:eastAsia="微软雅黑" w:cs="微软雅黑"/>
          <w:b w:val="0"/>
          <w:bCs w:val="0"/>
          <w:sz w:val="18"/>
          <w:szCs w:val="18"/>
          <w:lang w:val="en-US" w:eastAsia="zh-CN"/>
        </w:rPr>
      </w:pPr>
    </w:p>
    <w:p w14:paraId="0BD5C8C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观察者网报道，2017年6月18日早上，东大与伊朗在波斯湾举行联合军演，东大出动052C“长春号”导弹驱逐舰以及054A型“荆州号”导弹护卫舰，两款驱逐舰都能接入我军C4ISR指挥系统，充当区域防空指挥中心，当天，伊朗发射弹道导弹精准击中了ISIS，炸得它们人仰马翻，东大提供的空中制导与指挥系统弥补了伊朗的不足，完成了上合框架下对恐怖分子精准狙杀！</w:t>
      </w:r>
    </w:p>
    <w:p w14:paraId="46E9D59E">
      <w:pPr>
        <w:numPr>
          <w:ilvl w:val="0"/>
          <w:numId w:val="0"/>
        </w:numPr>
        <w:ind w:leftChars="0"/>
        <w:jc w:val="both"/>
        <w:rPr>
          <w:rFonts w:hint="eastAsia" w:ascii="微软雅黑" w:hAnsi="微软雅黑" w:eastAsia="微软雅黑" w:cs="微软雅黑"/>
          <w:b w:val="0"/>
          <w:bCs w:val="0"/>
          <w:sz w:val="18"/>
          <w:szCs w:val="18"/>
          <w:lang w:val="en-US" w:eastAsia="zh-CN"/>
        </w:rPr>
      </w:pPr>
    </w:p>
    <w:p w14:paraId="5AABB755">
      <w:pPr>
        <w:numPr>
          <w:ilvl w:val="0"/>
          <w:numId w:val="0"/>
        </w:numPr>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 xml:space="preserve">2014年4月13日，配备高超音速导弹的俄罗斯“戈尔什科夫海军元帅”进入地中海东岸，当天凌晨伊朗发射120枚弹道导弹，精确打击了以色列本土目标，这次打击中伊朗高超音速导弹成功扎破以色列铁穹拦截系统神话牛皮，法塔赫高超音速导弹之所以成功打中，靠的就是同样能发射“皓石”高超音速导弹的俄军军舰辅助制导。  </w:t>
      </w:r>
    </w:p>
    <w:p w14:paraId="14344FDC">
      <w:pPr>
        <w:numPr>
          <w:ilvl w:val="0"/>
          <w:numId w:val="0"/>
        </w:numPr>
        <w:ind w:leftChars="0"/>
        <w:jc w:val="both"/>
        <w:rPr>
          <w:rFonts w:hint="eastAsia" w:ascii="微软雅黑" w:hAnsi="微软雅黑" w:eastAsia="微软雅黑" w:cs="微软雅黑"/>
          <w:b w:val="0"/>
          <w:bCs w:val="0"/>
          <w:sz w:val="18"/>
          <w:szCs w:val="18"/>
          <w:lang w:val="en-US" w:eastAsia="zh-CN"/>
        </w:rPr>
      </w:pPr>
    </w:p>
    <w:p w14:paraId="4ED23170">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俄罗斯和东大军舰都在赶往波斯湾沿岸地区，这显然是继续在上合组织框架内为伊朗防御以及导弹反击提供支持，之所以出动4艘万吨级驱逐舰，自然是应对美国三艘航母为主的打击舰队，同时，其拥有新型双波段相控阵雷达，可以精准探测远距离目标，能有效应对F35和B2在内隐身飞机，其本身就能充当航母舰队防空指挥舰，辅助伊朗展开防空以及导弹反击绰绰有余。一旦，与伊朗“法塔赫-3”系统的数据链互通，可在1200公里外完成跨域协同制导；而俄方“锆石”导弹发射平台亦同步接入联合指挥网，形成覆盖阿曼湾至霍尔木兹海峡的立体拒止体系。</w:t>
      </w:r>
    </w:p>
    <w:p w14:paraId="19FD6FBB">
      <w:pPr>
        <w:numPr>
          <w:ilvl w:val="0"/>
          <w:numId w:val="0"/>
        </w:numPr>
        <w:ind w:leftChars="0"/>
        <w:jc w:val="both"/>
        <w:rPr>
          <w:rFonts w:hint="eastAsia" w:ascii="微软雅黑" w:hAnsi="微软雅黑" w:eastAsia="微软雅黑" w:cs="微软雅黑"/>
          <w:b w:val="0"/>
          <w:bCs w:val="0"/>
          <w:sz w:val="18"/>
          <w:szCs w:val="18"/>
          <w:lang w:val="en-US" w:eastAsia="zh-CN"/>
        </w:rPr>
      </w:pPr>
    </w:p>
    <w:p w14:paraId="5BD670C7">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东大本次出动055比之前的052级别更高，显然是针对美国三艘航母，配备054更兼具反潜能力，自然是应对航母编队下的攻击性核潜艇。针尖对麦芒！在上合以及两国军事合作协议下，东大保护本国及盟友战略利益完全正当，更符合联合国在内的国际法，这毋庸置疑！</w:t>
      </w:r>
    </w:p>
    <w:p w14:paraId="4BC126FC">
      <w:pPr>
        <w:numPr>
          <w:ilvl w:val="0"/>
          <w:numId w:val="0"/>
        </w:numPr>
        <w:ind w:leftChars="0"/>
        <w:jc w:val="both"/>
        <w:rPr>
          <w:rFonts w:hint="eastAsia" w:ascii="微软雅黑" w:hAnsi="微软雅黑" w:eastAsia="微软雅黑" w:cs="微软雅黑"/>
          <w:b w:val="0"/>
          <w:bCs w:val="0"/>
          <w:sz w:val="18"/>
          <w:szCs w:val="18"/>
          <w:lang w:val="en-US" w:eastAsia="zh-CN"/>
        </w:rPr>
      </w:pPr>
    </w:p>
    <w:p w14:paraId="7180942D">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历史一再证明，中国对核心利益始终保持战略清醒，任何妄想扼杀新中国的战略图谋都不会成功。从2022年开始，中国地缘与经济暂时遇到风波，但正是在风浪中才能锤炼出更坚韧的意志与更成熟的应对能力。</w:t>
      </w:r>
    </w:p>
    <w:p w14:paraId="644D491D">
      <w:pPr>
        <w:numPr>
          <w:ilvl w:val="0"/>
          <w:numId w:val="0"/>
        </w:numPr>
        <w:ind w:leftChars="0"/>
        <w:jc w:val="both"/>
        <w:rPr>
          <w:rFonts w:hint="eastAsia" w:ascii="微软雅黑" w:hAnsi="微软雅黑" w:eastAsia="微软雅黑" w:cs="微软雅黑"/>
          <w:b w:val="0"/>
          <w:bCs w:val="0"/>
          <w:sz w:val="18"/>
          <w:szCs w:val="18"/>
          <w:lang w:val="en-US" w:eastAsia="zh-CN"/>
        </w:rPr>
      </w:pPr>
    </w:p>
    <w:p w14:paraId="48C4707C">
      <w:pPr>
        <w:numPr>
          <w:ilvl w:val="0"/>
          <w:numId w:val="0"/>
        </w:numPr>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2026年开年，东大海军在波斯湾的联合部署，正是这种战略定力的生动体现——不挑衅、不退让、不妥协，以行动捍卫多边主义秩序，以实力守护地区和平稳定。此次部署不仅强化了上合组织集体安全机制的实战效能，更向全球传递出清晰信号：中国军队始终是世界和平的建设者、全球发展的贡献者、国际秩序的维护者。</w:t>
      </w:r>
    </w:p>
    <w:p w14:paraId="1FB69C3D">
      <w:pPr>
        <w:numPr>
          <w:ilvl w:val="0"/>
          <w:numId w:val="0"/>
        </w:numPr>
        <w:ind w:leftChars="0"/>
        <w:jc w:val="both"/>
        <w:rPr>
          <w:rFonts w:hint="eastAsia" w:ascii="微软雅黑" w:hAnsi="微软雅黑" w:eastAsia="微软雅黑" w:cs="微软雅黑"/>
          <w:b w:val="0"/>
          <w:bCs w:val="0"/>
          <w:sz w:val="18"/>
          <w:szCs w:val="18"/>
          <w:lang w:val="en-US" w:eastAsia="zh-CN"/>
        </w:rPr>
      </w:pPr>
    </w:p>
    <w:p w14:paraId="6DEF530B">
      <w:pPr>
        <w:jc w:val="both"/>
        <w:rPr>
          <w:rFonts w:hint="eastAsia" w:ascii="微软雅黑" w:hAnsi="微软雅黑" w:eastAsia="微软雅黑" w:cs="微软雅黑"/>
          <w:b w:val="0"/>
          <w:bCs w:val="0"/>
          <w:color w:val="000000" w:themeColor="text1"/>
          <w:sz w:val="18"/>
          <w:szCs w:val="18"/>
          <w:lang w:val="en-US" w:eastAsia="zh-CN"/>
          <w14:textFill>
            <w14:solidFill>
              <w14:schemeClr w14:val="tx1"/>
            </w14:solidFill>
          </w14:textFill>
        </w:rPr>
      </w:pPr>
      <w:r>
        <w:rPr>
          <w:rFonts w:hint="eastAsia" w:ascii="微软雅黑" w:hAnsi="微软雅黑" w:eastAsia="微软雅黑" w:cs="微软雅黑"/>
          <w:b w:val="0"/>
          <w:bCs w:val="0"/>
          <w:sz w:val="18"/>
          <w:szCs w:val="18"/>
          <w:lang w:val="en-US" w:eastAsia="zh-CN"/>
        </w:rPr>
        <w:t>文章最后，笔者要说的是，1月30和1月13日血饮分别提醒注意大宗和股市风险，现在一一印证，接下来大宗和股市如何走，大家如果想深入了解这些信息，可以加入</w:t>
      </w:r>
      <w:r>
        <w:rPr>
          <w:rFonts w:hint="eastAsia" w:ascii="微软雅黑" w:hAnsi="微软雅黑" w:eastAsia="微软雅黑" w:cs="微软雅黑"/>
          <w:color w:val="000000" w:themeColor="text1"/>
          <w:sz w:val="18"/>
          <w:szCs w:val="18"/>
          <w:lang w:val="en-US" w:eastAsia="zh-CN"/>
          <w14:textFill>
            <w14:solidFill>
              <w14:schemeClr w14:val="tx1"/>
            </w14:solidFill>
          </w14:textFill>
        </w:rPr>
        <w:t xml:space="preserve">下面的血饮知识星球，与笔者进行直接交流。 </w:t>
      </w:r>
    </w:p>
    <w:p w14:paraId="64BED4FA">
      <w:pPr>
        <w:jc w:val="both"/>
        <w:rPr>
          <w:rFonts w:hint="default" w:ascii="微软雅黑" w:hAnsi="微软雅黑" w:eastAsia="微软雅黑" w:cs="微软雅黑"/>
          <w:color w:val="000000" w:themeColor="text1"/>
          <w:sz w:val="18"/>
          <w:szCs w:val="18"/>
          <w:lang w:val="en-US" w:eastAsia="zh-CN"/>
          <w14:textFill>
            <w14:solidFill>
              <w14:schemeClr w14:val="tx1"/>
            </w14:solidFill>
          </w14:textFill>
        </w:rPr>
      </w:pPr>
    </w:p>
    <w:p w14:paraId="6BCFF027">
      <w:pPr>
        <w:numPr>
          <w:ilvl w:val="0"/>
          <w:numId w:val="0"/>
        </w:numPr>
        <w:ind w:leftChars="0"/>
        <w:jc w:val="left"/>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color w:val="000000" w:themeColor="text1"/>
          <w:sz w:val="18"/>
          <w:szCs w:val="18"/>
          <w:lang w:val="en-US" w:eastAsia="zh-CN"/>
          <w14:textFill>
            <w14:solidFill>
              <w14:schemeClr w14:val="tx1"/>
            </w14:solidFill>
          </w14:textFill>
        </w:rPr>
        <w:t>原创不易，喜欢这篇文章就请分享下吧！谢谢大家一路的陪伴与支持！</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2498E"/>
    <w:multiLevelType w:val="singleLevel"/>
    <w:tmpl w:val="AF72498E"/>
    <w:lvl w:ilvl="0" w:tentative="0">
      <w:start w:val="1"/>
      <w:numFmt w:val="decimal"/>
      <w:suff w:val="nothing"/>
      <w:lvlText w:val="%1，"/>
      <w:lvlJc w:val="left"/>
    </w:lvl>
  </w:abstractNum>
  <w:abstractNum w:abstractNumId="1">
    <w:nsid w:val="312178D8"/>
    <w:multiLevelType w:val="singleLevel"/>
    <w:tmpl w:val="312178D8"/>
    <w:lvl w:ilvl="0" w:tentative="0">
      <w:start w:val="1"/>
      <w:numFmt w:val="decimal"/>
      <w:suff w:val="nothing"/>
      <w:lvlText w:val="%1，"/>
      <w:lvlJc w:val="left"/>
    </w:lvl>
  </w:abstractNum>
  <w:abstractNum w:abstractNumId="2">
    <w:nsid w:val="70FFD8DD"/>
    <w:multiLevelType w:val="singleLevel"/>
    <w:tmpl w:val="70FFD8DD"/>
    <w:lvl w:ilvl="0" w:tentative="0">
      <w:start w:val="1"/>
      <w:numFmt w:val="chineseCounting"/>
      <w:suff w:val="nothing"/>
      <w:lvlText w:val="第%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C9706C"/>
    <w:rsid w:val="002C4449"/>
    <w:rsid w:val="038A1BB2"/>
    <w:rsid w:val="07FE491D"/>
    <w:rsid w:val="148E1EDC"/>
    <w:rsid w:val="165A5414"/>
    <w:rsid w:val="17793FC0"/>
    <w:rsid w:val="1B1738D4"/>
    <w:rsid w:val="1B88053A"/>
    <w:rsid w:val="1E067C30"/>
    <w:rsid w:val="200A7EAB"/>
    <w:rsid w:val="230E7BF3"/>
    <w:rsid w:val="31A31F0E"/>
    <w:rsid w:val="33437504"/>
    <w:rsid w:val="3575771D"/>
    <w:rsid w:val="3DC70D32"/>
    <w:rsid w:val="3F3423F7"/>
    <w:rsid w:val="40C477AB"/>
    <w:rsid w:val="45667082"/>
    <w:rsid w:val="48EC3D42"/>
    <w:rsid w:val="48FE28A6"/>
    <w:rsid w:val="493A685C"/>
    <w:rsid w:val="4B5E27BB"/>
    <w:rsid w:val="5C4D5E95"/>
    <w:rsid w:val="60536729"/>
    <w:rsid w:val="60563B24"/>
    <w:rsid w:val="632E4E68"/>
    <w:rsid w:val="64BE25DF"/>
    <w:rsid w:val="652266CA"/>
    <w:rsid w:val="657333CA"/>
    <w:rsid w:val="76C9706C"/>
    <w:rsid w:val="78357CD6"/>
    <w:rsid w:val="7E8F49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7b7f13bb-6630-4429-aac7-43044239e690</errorID>
      <errorWord>裸裸</errorWord>
      <group>L1_Word</group>
      <groupName>字词问题</groupName>
      <ability>L2_Typo</ability>
      <abilityName>字词错误</abilityName>
      <candidateList>
        <item>裸</item>
      </candidateList>
      <explain/>
      <paraID>25FF6853</paraID>
      <start>200</start>
      <end>201</end>
      <status>modified</status>
      <modifiedWord>裸</modifiedWord>
      <trackRevisions>false</trackRevisions>
    </reviewItem>
    <reviewItem>
      <errorID>af4bf35a-b6a6-493b-acb6-24f76dee22c5</errorID>
      <errorWord>演戏</errorWord>
      <group>L1_Word</group>
      <groupName>字词问题</groupName>
      <ability>L2_Typo</ability>
      <abilityName>字词错误</abilityName>
      <candidateList>
        <item>演习</item>
      </candidateList>
      <explain>存在发音相同字词的误用。</explain>
      <paraID>5A0BB177</paraID>
      <start>4</start>
      <end>6</end>
      <status>ignored</status>
      <modifiedWord/>
      <trackRevisions>false</trackRevisions>
    </reviewItem>
    <reviewItem>
      <errorID>8873ea7b-ee2e-4156-bc03-ff4195261253</errorID>
      <errorWord>程</errorWord>
      <group>L1_Word</group>
      <groupName>字词问题</groupName>
      <ability>L2_Typo</ability>
      <abilityName>字词错误</abilityName>
      <candidateList>
        <item>程的</item>
      </candidateList>
      <explain/>
      <paraID>626892F0</paraID>
      <start>114</start>
      <end>116</end>
      <status>modified</status>
      <modifiedWord>程的</modifiedWord>
      <trackRevisions>false</trackRevisions>
    </reviewItem>
    <reviewItem>
      <errorID>7fedc3d4-6fe0-4298-b6bb-5f6b6af59984</errorID>
      <errorWord>来自于</errorWord>
      <group>L1_Grammar</group>
      <groupName>语法问题</groupName>
      <ability>L2_Grammar</ability>
      <abilityName>语法错误</abilityName>
      <candidateList>
        <item>来自</item>
      </candidateList>
      <explain/>
      <paraID>594FD772</paraID>
      <start>148</start>
      <end>150</end>
      <status>modified</status>
      <modifiedWord>来自</modifiedWord>
      <trackRevisions>false</trackRevisions>
    </reviewItem>
    <reviewItem>
      <errorID>81b128b9-7f34-48cf-b24b-6d140eac4584</errorID>
      <errorWord>权利</errorWord>
      <group>L1_Word</group>
      <groupName>字词问题</groupName>
      <ability>L2_Typo</ability>
      <abilityName>字词错误</abilityName>
      <candidateList>
        <item>权力</item>
      </candidateList>
      <explain>〈名〉❶政治上的强制力量：国家～｜全国人民代表大会是最高国家～机关。❷职责范围内的支配力量：行使大会主席的～。</explain>
      <paraID>  26305D</paraID>
      <start>10</start>
      <end>12</end>
      <status>modified</status>
      <modifiedWord>权力</modifiedWord>
      <trackRevisions>false</trackRevisions>
    </reviewItem>
    <reviewItem>
      <errorID>96134cf3-aeb9-44fd-bbda-18bb818e5a3d</errorID>
      <errorWord>30号</errorWord>
      <group>L1_Knowledge</group>
      <groupName>知识性问题</groupName>
      <ability>L2_Time</ability>
      <abilityName>日期时间</abilityName>
      <candidateList>
        <item>30日</item>
      </candidateList>
      <explain>日期表达规范为x月x日。</explain>
      <paraID>593D9DB1</paraID>
      <start>3</start>
      <end>6</end>
      <status>modified</status>
      <modifiedWord>30日</modifiedWord>
      <trackRevisions>false</trackRevisions>
    </reviewItem>
    <reviewItem>
      <errorID>810d5b2b-4771-46fa-b61e-52b3cd7c6384</errorID>
      <errorWord>对外部</errorWord>
      <group>L1_Word</group>
      <groupName>字词问题</groupName>
      <ability>L2_Typo</ability>
      <abilityName>字词错误</abilityName>
      <candidateList>
        <item>外部</item>
      </candidateList>
      <explain/>
      <paraID>593D9DB1</paraID>
      <start>67</start>
      <end>69</end>
      <status>modified</status>
      <modifiedWord>外部</modifiedWord>
      <trackRevisions>false</trackRevisions>
    </reviewItem>
    <reviewItem>
      <errorID>d4bab7be-541b-486a-8e99-53f566cab8e1</errorID>
      <errorWord>操纵</errorWord>
      <group>L1_Word</group>
      <groupName>字词问题</groupName>
      <ability>L2_Typo</ability>
      <abilityName>字词错误</abilityName>
      <candidateList>
        <item>操作</item>
      </candidateList>
      <explain>〈动〉按照一定的程序和技术要求进行活动或工作：～方法｜～规程。</explain>
      <paraID>1E1B6284</paraID>
      <start>5</start>
      <end>7</end>
      <status>modified</status>
      <modifiedWord>操作</modifiedWord>
      <trackRevisions>false</trackRevisions>
    </reviewItem>
    <reviewItem>
      <errorID>a10d400f-b5b5-4bf4-9c56-1e2ff8b5f55e</errorID>
      <errorWord>出自于</errorWord>
      <group>L1_Grammar</group>
      <groupName>语法问题</groupName>
      <ability>L2_Grammar</ability>
      <abilityName>语法错误</abilityName>
      <candidateList>
        <item>出自</item>
      </candidateList>
      <explain/>
      <paraID>29DAFD99</paraID>
      <start>85</start>
      <end>87</end>
      <status>modified</status>
      <modifiedWord>出自</modifiedWord>
      <trackRevisions>false</trackRevisions>
    </reviewItem>
    <reviewItem>
      <errorID>f9bd3459-fc76-4678-b611-b2a04ffd6f0e</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29DAFD99</paraID>
      <start>104</start>
      <end>105</end>
      <status>modified</status>
      <modifiedWord>地</modifiedWord>
      <trackRevisions>false</trackRevisions>
    </reviewItem>
    <reviewItem>
      <errorID>73effafe-d431-4429-acad-f51c6ae98c43</errorID>
      <errorWord>一个</errorWord>
      <group>L1_Word</group>
      <groupName>字词问题</groupName>
      <ability>L2_Typo</ability>
      <abilityName>字词错误</abilityName>
      <candidateList>
        <item>一种</item>
      </candidateList>
      <explain/>
      <paraID>51343C75</paraID>
      <start>130</start>
      <end>132</end>
      <status>modified</status>
      <modifiedWord>一种</modifiedWord>
      <trackRevisions>false</trackRevisions>
    </reviewItem>
    <reviewItem>
      <errorID>2794cbdb-c997-4801-8386-1ea6d1e56913</errorID>
      <errorWord>权利</errorWord>
      <group>L1_Word</group>
      <groupName>字词问题</groupName>
      <ability>L2_Typo</ability>
      <abilityName>字词错误</abilityName>
      <candidateList>
        <item>权力</item>
      </candidateList>
      <explain>〈名〉❶政治上的强制力量：国家～｜全国人民代表大会是最高国家～机关。❷职责范围内的支配力量：行使大会主席的～。</explain>
      <paraID>180BD9A4</paraID>
      <start>180</start>
      <end>182</end>
      <status>modified</status>
      <modifiedWord>权力</modifiedWord>
      <trackRevisions>false</trackRevisions>
    </reviewItem>
    <reviewItem>
      <errorID>05d98204-8f82-4da7-bb99-1368092fc5c7</errorID>
      <errorWord>内</errorWord>
      <group>L1_Word</group>
      <groupName>字词问题</groupName>
      <ability>L2_Typo</ability>
      <abilityName>字词错误</abilityName>
      <candidateList>
        <item>内的</item>
      </candidateList>
      <explain/>
      <paraID>400ABB9E</paraID>
      <start>93</start>
      <end>95</end>
      <status>modified</status>
      <modifiedWord>内的</modifiedWord>
      <trackRevisions>false</trackRevisions>
    </reviewItem>
    <reviewItem>
      <errorID>45c5010e-6dfb-4110-87d1-894b666f6fe6</errorID>
      <errorWord>，克</errorWord>
      <group>L1_Word</group>
      <groupName>字词问题</groupName>
      <ability>L2_Typo</ability>
      <abilityName>字词错误</abilityName>
      <candidateList>
        <item>，</item>
      </candidateList>
      <explain/>
      <paraID>3746E85D</paraID>
      <start>129</start>
      <end>130</end>
      <status>modified</status>
      <modifiedWord>，</modifiedWord>
      <trackRevisions>false</trackRevisions>
    </reviewItem>
    <reviewItem>
      <errorID>a246e056-a6d0-45bd-8ae3-c9f320e58173</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358B373A</paraID>
      <start>0</start>
      <end>2</end>
      <status>modified</status>
      <modifiedWord>1.</modifiedWord>
      <trackRevisions>false</trackRevisions>
    </reviewItem>
    <reviewItem>
      <errorID>87a8ea5b-214b-42af-9d71-14da46092cca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6CCDC7E3</paraID>
      <start>0</start>
      <end>2</end>
      <status>modified</status>
      <modifiedWord>2.</modifiedWord>
      <trackRevisions>false</trackRevisions>
    </reviewItem>
    <reviewItem>
      <errorID>8ba6a724-5b8c-45b3-b7db-58874686a5c9</errorID>
      <errorWord>高超音速导弹</errorWord>
      <group>L1_Word</group>
      <groupName>字词问题</groupName>
      <ability>L2_Typo</ability>
      <abilityName>字词错误</abilityName>
      <candidateList>
        <item>高超音声导弹</item>
      </candidateList>
      <explain/>
      <paraID>5AABB755</paraID>
      <start>13</start>
      <end>19</end>
      <status>ignored</status>
      <modifiedWord/>
      <trackRevisions>false</trackRevisions>
    </reviewItem>
    <reviewItem>
      <errorID>5ac3502c-3aac-4125-97c3-a4f0a1302193</errorID>
      <errorWord>高超音速导弹</errorWord>
      <group>L1_Word</group>
      <groupName>字词问题</groupName>
      <ability>L2_Typo</ability>
      <abilityName>字词错误</abilityName>
      <candidateList>
        <item>高超音声导弹</item>
      </candidateList>
      <explain/>
      <paraID>5AABB755</paraID>
      <start>79</start>
      <end>85</end>
      <status>ignored</status>
      <modifiedWord/>
      <trackRevisions>false</trackRevisions>
    </reviewItem>
    <reviewItem>
      <errorID>f224b093-5e4e-4632-91e5-333490acfe00</errorID>
      <errorWord>高超音速导弹</errorWord>
      <group>L1_Word</group>
      <groupName>字词问题</groupName>
      <ability>L2_Typo</ability>
      <abilityName>字词错误</abilityName>
      <candidateList>
        <item>高超音声导弹</item>
      </candidateList>
      <explain/>
      <paraID>5AABB755</paraID>
      <start>106</start>
      <end>112</end>
      <status>ignored</status>
      <modifiedWord/>
      <trackRevisions>false</trackRevisions>
    </reviewItem>
  </reviewItems>
  <config/>
</contractReview>
</file>

<file path=customXml/itemProps1.xml><?xml version="1.0" encoding="utf-8"?>
<ds:datastoreItem xmlns:ds="http://schemas.openxmlformats.org/officeDocument/2006/customXml" ds:itemID="{e5aef2b7-04da-41a0-a45a-fa5f966b23ae}">
  <ds:schemaRefs/>
</ds:datastoreItem>
</file>

<file path=docProps/app.xml><?xml version="1.0" encoding="utf-8"?>
<Properties xmlns="http://schemas.openxmlformats.org/officeDocument/2006/extended-properties" xmlns:vt="http://schemas.openxmlformats.org/officeDocument/2006/docPropsVTypes">
  <Template>Normal.dotm</Template>
  <Pages>7</Pages>
  <Words>2427</Words>
  <Characters>2495</Characters>
  <Lines>0</Lines>
  <Paragraphs>0</Paragraphs>
  <TotalTime>57</TotalTime>
  <ScaleCrop>false</ScaleCrop>
  <LinksUpToDate>false</LinksUpToDate>
  <CharactersWithSpaces>2495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2026-02-02T07:42:00Z</dcterms:created>
  <dc:creator>WPS_1177624873</dc:creator>
  <cp:lastModifiedBy>WPS_1177624873</cp:lastModifiedBy>
  <dcterms:modified xsi:type="dcterms:W3CDTF">2026-02-03T01:53:04Z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15D5CF8DC50948EC8942CC8567EF27EB_11</vt:lpwstr>
  </property>
  <property fmtid="{D5CDD505-2E9C-101B-9397-08002B2CF9AE}" pid="4" name="KSOTemplateDocerSaveRecord">
    <vt:lpwstr>eyJoZGlkIjoiN2YzNjBkOTgyNWQ1YTMxYzM3MzMwNWFiODNmOWIzYWMiLCJ1c2VySWQiOiIxMTc3NjI0ODczIn0=</vt:lpwstr>
  </property>
</Properties>
</file>