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7273A">
      <w:pPr>
        <w:jc w:val="center"/>
        <w:rPr>
          <w:rFonts w:hint="eastAsia" w:ascii="微软雅黑" w:hAnsi="微软雅黑" w:eastAsia="微软雅黑" w:cs="微软雅黑"/>
          <w:sz w:val="18"/>
          <w:szCs w:val="18"/>
        </w:rPr>
      </w:pPr>
      <w:r>
        <w:rPr>
          <w:rFonts w:hint="eastAsia" w:ascii="微软雅黑" w:hAnsi="微软雅黑" w:eastAsia="微软雅黑" w:cs="微软雅黑"/>
          <w:lang w:val="en-US" w:eastAsia="zh-CN"/>
        </w:rPr>
        <w:t>全面反击，不设红线！</w:t>
      </w:r>
    </w:p>
    <w:p w14:paraId="482B1127">
      <w:pPr>
        <w:rPr>
          <w:rFonts w:hint="eastAsia" w:ascii="微软雅黑" w:hAnsi="微软雅黑" w:eastAsia="微软雅黑" w:cs="微软雅黑"/>
          <w:sz w:val="18"/>
          <w:szCs w:val="18"/>
        </w:rPr>
      </w:pPr>
    </w:p>
    <w:p w14:paraId="721DCEA3">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据新华社报道，美国总统特朗普3月8日对以色列媒体说，将在“适当时机”作出结束对伊朗军事行动的最终决定</w:t>
      </w:r>
      <w:r>
        <w:rPr>
          <w:rFonts w:hint="eastAsia" w:ascii="微软雅黑" w:hAnsi="微软雅黑" w:eastAsia="微软雅黑" w:cs="微软雅黑"/>
          <w:sz w:val="18"/>
          <w:szCs w:val="18"/>
          <w:lang w:eastAsia="zh-CN"/>
        </w:rPr>
        <w:t>。</w:t>
      </w:r>
    </w:p>
    <w:p w14:paraId="03F9346B">
      <w:pPr>
        <w:rPr>
          <w:rFonts w:hint="eastAsia" w:ascii="微软雅黑" w:hAnsi="微软雅黑" w:eastAsia="微软雅黑" w:cs="微软雅黑"/>
          <w:sz w:val="18"/>
          <w:szCs w:val="18"/>
          <w:lang w:eastAsia="zh-CN"/>
        </w:rPr>
      </w:pPr>
    </w:p>
    <w:p w14:paraId="279D224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上篇文章笔者说过，25天内美伊战争就会决出胜负，结果，美伊战争开始刚过十天，他自己就率先发出求和信号，背景则是伊朗刚发动最新一轮导弹打击，很明显，美国现在求和一定是吃了大亏，那么，具体是哪些原因促使美国率先求和呢？</w:t>
      </w:r>
    </w:p>
    <w:p w14:paraId="644B4534">
      <w:pPr>
        <w:rPr>
          <w:rFonts w:hint="eastAsia" w:ascii="微软雅黑" w:hAnsi="微软雅黑" w:eastAsia="微软雅黑" w:cs="微软雅黑"/>
          <w:sz w:val="18"/>
          <w:szCs w:val="18"/>
          <w:lang w:val="en-US" w:eastAsia="zh-CN"/>
        </w:rPr>
      </w:pPr>
    </w:p>
    <w:p w14:paraId="7F531D52">
      <w:pPr>
        <w:numPr>
          <w:ilvl w:val="0"/>
          <w:numId w:val="0"/>
        </w:numPr>
        <w:ind w:left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1.主子施压。</w:t>
      </w:r>
    </w:p>
    <w:p w14:paraId="0365B548">
      <w:pPr>
        <w:numPr>
          <w:ilvl w:val="0"/>
          <w:numId w:val="0"/>
        </w:numPr>
        <w:ind w:leftChars="0"/>
        <w:rPr>
          <w:rFonts w:hint="default" w:ascii="微软雅黑" w:hAnsi="微软雅黑" w:eastAsia="微软雅黑" w:cs="微软雅黑"/>
          <w:sz w:val="18"/>
          <w:szCs w:val="18"/>
          <w:lang w:val="en-US" w:eastAsia="zh-CN"/>
        </w:rPr>
      </w:pPr>
    </w:p>
    <w:p w14:paraId="5856FCAA">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在8号公开表示将结束对伊朗战争，背后还是他与主子的博弈。在之前文章笔者说过，犹太复国主义一直用爱泼×坦文件逼迫特朗普家族攻击伊朗。现在，进攻伊朗不顺以后，3月8日，美国官方公布了文件中特朗普的黑料，其中就包括其与自己女儿伊万卡的不雅往事，太过肮脏就不详述，免得大家不适。这些详细图片如果坐实，那特朗普家族别说中期选举，就是政治生涯都会葬送。面对威胁，特朗普选择了硬刚，中断进攻伊朗就是他拿出来与幕后资本交易，要求其停止威胁的工具。</w:t>
      </w:r>
    </w:p>
    <w:p w14:paraId="2B659265">
      <w:pPr>
        <w:numPr>
          <w:ilvl w:val="0"/>
          <w:numId w:val="0"/>
        </w:numPr>
        <w:ind w:leftChars="0"/>
        <w:rPr>
          <w:rFonts w:hint="eastAsia" w:ascii="微软雅黑" w:hAnsi="微软雅黑" w:eastAsia="微软雅黑" w:cs="微软雅黑"/>
          <w:sz w:val="18"/>
          <w:szCs w:val="18"/>
          <w:lang w:val="en-US" w:eastAsia="zh-CN"/>
        </w:rPr>
      </w:pPr>
    </w:p>
    <w:p w14:paraId="732BB735">
      <w:pPr>
        <w:numPr>
          <w:ilvl w:val="0"/>
          <w:numId w:val="0"/>
        </w:numPr>
        <w:ind w:left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2.盟友逼宫。</w:t>
      </w:r>
    </w:p>
    <w:p w14:paraId="54ADC9BC">
      <w:pPr>
        <w:numPr>
          <w:ilvl w:val="0"/>
          <w:numId w:val="0"/>
        </w:numPr>
        <w:ind w:leftChars="0"/>
        <w:rPr>
          <w:rFonts w:hint="default" w:ascii="微软雅黑" w:hAnsi="微软雅黑" w:eastAsia="微软雅黑" w:cs="微软雅黑"/>
          <w:sz w:val="18"/>
          <w:szCs w:val="18"/>
          <w:lang w:val="en-US" w:eastAsia="zh-CN"/>
        </w:rPr>
      </w:pPr>
    </w:p>
    <w:p w14:paraId="74533807">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3月6日，据美国《金融时报》报道，海外国家正在讨论撤回对美国及其他国家投资，这些投资总额超过两万五千亿美元。</w:t>
      </w:r>
    </w:p>
    <w:p w14:paraId="0E878115">
      <w:pPr>
        <w:numPr>
          <w:ilvl w:val="0"/>
          <w:numId w:val="0"/>
        </w:numPr>
        <w:ind w:leftChars="0"/>
        <w:rPr>
          <w:rFonts w:hint="eastAsia" w:ascii="微软雅黑" w:hAnsi="微软雅黑" w:eastAsia="微软雅黑" w:cs="微软雅黑"/>
          <w:sz w:val="18"/>
          <w:szCs w:val="18"/>
          <w:lang w:val="en-US" w:eastAsia="zh-CN"/>
        </w:rPr>
      </w:pPr>
    </w:p>
    <w:p w14:paraId="675953F5">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什么撤离呢？伊朗打击海湾国家，对其造成了巨大经济损失。伊朗封锁霍尔木兹海峡并攻击美国油轮，目前，科威特、卡塔尔、伊拉克等国家液化天然气和石油出口已经暂停。油气出口导致财政收入减少，财政压力暴增。</w:t>
      </w:r>
    </w:p>
    <w:p w14:paraId="0BACEAAA">
      <w:pPr>
        <w:numPr>
          <w:ilvl w:val="0"/>
          <w:numId w:val="0"/>
        </w:numPr>
        <w:ind w:leftChars="0"/>
        <w:rPr>
          <w:rFonts w:hint="eastAsia" w:ascii="微软雅黑" w:hAnsi="微软雅黑" w:eastAsia="微软雅黑" w:cs="微软雅黑"/>
          <w:sz w:val="18"/>
          <w:szCs w:val="18"/>
          <w:lang w:val="en-US" w:eastAsia="zh-CN"/>
        </w:rPr>
      </w:pPr>
    </w:p>
    <w:p w14:paraId="70AE9D7A">
      <w:pPr>
        <w:numPr>
          <w:ilvl w:val="0"/>
          <w:numId w:val="0"/>
        </w:numPr>
        <w:ind w:leftChars="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导弹打击阿联酋、卡塔尔等国数据中心，导致当地银行业和旅游业遭到重创，特别是迪拜和多哈，因为航班暂停其国际金融经济中心地位遭到削弱，银行业之前在俄乌战争后成为新加坡、伦敦之外最大的游资避风港。美伊战争爆发后，这里已经不再安全，当银行运行不畅，他们已经考虑从迪拜和多哈撤资，亚洲富豪们已经准备将迪拜的现金、房产以及家族办公室转移到新加坡。这对当地房地产和金融打击非常大。</w:t>
      </w:r>
    </w:p>
    <w:p w14:paraId="0855AF56">
      <w:pPr>
        <w:numPr>
          <w:ilvl w:val="0"/>
          <w:numId w:val="0"/>
        </w:numPr>
        <w:ind w:leftChars="0"/>
        <w:rPr>
          <w:rFonts w:hint="eastAsia" w:ascii="微软雅黑" w:hAnsi="微软雅黑" w:eastAsia="微软雅黑" w:cs="微软雅黑"/>
          <w:sz w:val="18"/>
          <w:szCs w:val="18"/>
          <w:lang w:val="en-US" w:eastAsia="zh-CN"/>
        </w:rPr>
      </w:pPr>
    </w:p>
    <w:p w14:paraId="68788B3A">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战争持续超过25天，美国或许没事，但海湾国家这个人质经济就会先崩盘。对沙特来说，其推动的2030愿景本身就需要大量外资，现在石油收入没了，外资一旦撤离，沙特政府的项目就要嘎了，这个烂摊子萨勒曼家族是无论如何担不起的，出现差池，其执政地位将岌岌可危。</w:t>
      </w:r>
    </w:p>
    <w:p w14:paraId="4030EDEC">
      <w:pPr>
        <w:numPr>
          <w:ilvl w:val="0"/>
          <w:numId w:val="0"/>
        </w:numPr>
        <w:ind w:leftChars="0"/>
        <w:rPr>
          <w:rFonts w:hint="eastAsia" w:ascii="微软雅黑" w:hAnsi="微软雅黑" w:eastAsia="微软雅黑" w:cs="微软雅黑"/>
          <w:sz w:val="18"/>
          <w:szCs w:val="18"/>
          <w:lang w:val="en-US" w:eastAsia="zh-CN"/>
        </w:rPr>
      </w:pPr>
    </w:p>
    <w:p w14:paraId="4229F238">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了海湾国家外，油价暴涨让美国东亚盟友日本和韩国成了热锅上的蚂蚁，3月9日，全球石油价格跳涨30%超过113美元每桶，对日本来说，虽然释放了原油储备，但随着中东产油国停产，用不了一个月，日本经济就会率先崩盘，高市早苗刚赢得大选，就遭当头一棒！因油价暴涨3月9日韩股市大跌，当自己的饭碗都保不住的时候，他们必然与美国拉开距离，转头支持伊朗，美国在G7内部已经失去了欧洲，现在没了日本和韩国，就真的成了孤家寡人了！而为了拉住盟友，G7在3月9日召开紧急会议，宣布释放三到四亿桶石油储备平抑价格。</w:t>
      </w:r>
    </w:p>
    <w:p w14:paraId="26189818">
      <w:pPr>
        <w:numPr>
          <w:ilvl w:val="0"/>
          <w:numId w:val="0"/>
        </w:numPr>
        <w:ind w:leftChars="0"/>
        <w:rPr>
          <w:rFonts w:hint="eastAsia" w:ascii="微软雅黑" w:hAnsi="微软雅黑" w:eastAsia="微软雅黑" w:cs="微软雅黑"/>
          <w:sz w:val="18"/>
          <w:szCs w:val="18"/>
          <w:lang w:val="en-US" w:eastAsia="zh-CN"/>
        </w:rPr>
      </w:pPr>
    </w:p>
    <w:p w14:paraId="2AE36EA3">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美国暂时安抚盟友，但这并不能解决供应危机，如果战争持续，那盟友必然再次逼宫，届时美国的压力将更大。为此，美国与以色列也爆发了激烈争吵。</w:t>
      </w:r>
    </w:p>
    <w:p w14:paraId="13798DA0">
      <w:pPr>
        <w:numPr>
          <w:ilvl w:val="0"/>
          <w:numId w:val="0"/>
        </w:numPr>
        <w:ind w:leftChars="0"/>
        <w:rPr>
          <w:rFonts w:hint="eastAsia" w:ascii="微软雅黑" w:hAnsi="微软雅黑" w:eastAsia="微软雅黑" w:cs="微软雅黑"/>
          <w:sz w:val="18"/>
          <w:szCs w:val="18"/>
          <w:lang w:val="en-US" w:eastAsia="zh-CN"/>
        </w:rPr>
      </w:pPr>
    </w:p>
    <w:p w14:paraId="799B1F10">
      <w:pPr>
        <w:numPr>
          <w:ilvl w:val="0"/>
          <w:numId w:val="0"/>
        </w:numPr>
        <w:ind w:leftChars="0"/>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据新华社</w:t>
      </w:r>
      <w:r>
        <w:rPr>
          <w:rFonts w:hint="eastAsia" w:ascii="微软雅黑" w:hAnsi="微软雅黑" w:eastAsia="微软雅黑" w:cs="微软雅黑"/>
          <w:sz w:val="18"/>
          <w:szCs w:val="18"/>
          <w:lang w:val="en-US" w:eastAsia="zh-CN"/>
        </w:rPr>
        <w:t>3月</w:t>
      </w:r>
      <w:r>
        <w:rPr>
          <w:rFonts w:hint="default" w:ascii="微软雅黑" w:hAnsi="微软雅黑" w:eastAsia="微软雅黑" w:cs="微软雅黑"/>
          <w:sz w:val="18"/>
          <w:szCs w:val="18"/>
          <w:lang w:val="en-US" w:eastAsia="zh-CN"/>
        </w:rPr>
        <w:t>8日报道，美国对以色列国防军袭击伊朗燃料储存设施感到不满，认为以军“打击规模远超美国预期”，可能起到推高油价等反效果。报道称，这是美以对伊朗发起军事行动以来“首次出现重大分歧”。</w:t>
      </w:r>
    </w:p>
    <w:p w14:paraId="659BAA12">
      <w:pPr>
        <w:numPr>
          <w:ilvl w:val="0"/>
          <w:numId w:val="0"/>
        </w:numPr>
        <w:ind w:leftChars="0"/>
        <w:rPr>
          <w:rFonts w:hint="eastAsia" w:ascii="微软雅黑" w:hAnsi="微软雅黑" w:eastAsia="微软雅黑" w:cs="微软雅黑"/>
          <w:sz w:val="18"/>
          <w:szCs w:val="18"/>
          <w:lang w:val="en-US" w:eastAsia="zh-CN"/>
        </w:rPr>
      </w:pPr>
    </w:p>
    <w:p w14:paraId="24A191ED">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事实证明，伊朗成功掐住了霍尔木兹海峡这个美国七寸，不仅封锁石油美元基本盘已经导致其石油产量下降和油价暴涨，而且导致其联盟内部撕裂。这才打了十天他们就已经开始狗咬狗。</w:t>
      </w:r>
    </w:p>
    <w:p w14:paraId="0CEE0AA4">
      <w:pPr>
        <w:numPr>
          <w:ilvl w:val="0"/>
          <w:numId w:val="0"/>
        </w:numPr>
        <w:ind w:leftChars="0"/>
        <w:rPr>
          <w:rFonts w:hint="eastAsia" w:ascii="微软雅黑" w:hAnsi="微软雅黑" w:eastAsia="微软雅黑" w:cs="微软雅黑"/>
          <w:sz w:val="18"/>
          <w:szCs w:val="18"/>
          <w:lang w:val="en-US" w:eastAsia="zh-CN"/>
        </w:rPr>
      </w:pPr>
    </w:p>
    <w:p w14:paraId="272145A2">
      <w:pPr>
        <w:numPr>
          <w:ilvl w:val="0"/>
          <w:numId w:val="0"/>
        </w:numPr>
        <w:ind w:leftChars="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封锁霍尔木兹海峡的时候，中伊铁路却一直畅通，从伊朗境内输送的油罐车源源不断进入东方。对比就能看出，封锁海峡北约国家断供，伊朗却安然无事，事实证明，关键时刻只有我们才能救伊朗，这已经成为伊朗所有派别的共识，这将为之后的深度合作奠定基础。</w:t>
      </w:r>
      <w:bookmarkStart w:id="0" w:name="_GoBack"/>
      <w:bookmarkEnd w:id="0"/>
    </w:p>
    <w:p w14:paraId="55D928BA">
      <w:pPr>
        <w:rPr>
          <w:rFonts w:hint="eastAsia" w:ascii="微软雅黑" w:hAnsi="微软雅黑" w:eastAsia="微软雅黑" w:cs="微软雅黑"/>
          <w:sz w:val="18"/>
          <w:szCs w:val="18"/>
          <w:lang w:eastAsia="zh-CN"/>
        </w:rPr>
      </w:pPr>
    </w:p>
    <w:p w14:paraId="6E429D02">
      <w:pPr>
        <w:numPr>
          <w:ilvl w:val="0"/>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3.伊朗打击奏效。</w:t>
      </w:r>
    </w:p>
    <w:p w14:paraId="61FDC2A9">
      <w:pPr>
        <w:numPr>
          <w:ilvl w:val="0"/>
          <w:numId w:val="0"/>
        </w:numPr>
        <w:rPr>
          <w:rFonts w:hint="default" w:ascii="微软雅黑" w:hAnsi="微软雅黑" w:eastAsia="微软雅黑" w:cs="微软雅黑"/>
          <w:sz w:val="18"/>
          <w:szCs w:val="18"/>
          <w:lang w:val="en-US" w:eastAsia="zh-CN"/>
        </w:rPr>
      </w:pPr>
    </w:p>
    <w:p w14:paraId="1E7BF05F">
      <w:pPr>
        <w:numPr>
          <w:ilvl w:val="0"/>
          <w:numId w:val="0"/>
        </w:num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之前文章笔者说过伊朗本轮打击的战术是，先以老旧即将过期的导弹打击近在咫尺的美军雷达以及前线指挥中心，然后再以新锐导弹打击以色列本土高价值目标。这些雷达和指挥中心的左眼就是巴林、科威特境内的远程预警雷达，右眼则是卡塔尔和阿联酋境内包括铺路爪在内远程预警雷达。打瞎美军眼睛以后，再打掉海湾国家拦截伊朗导弹的手脚，就能直插以色列心脏。</w:t>
      </w:r>
    </w:p>
    <w:p w14:paraId="5DC206F8">
      <w:pPr>
        <w:numPr>
          <w:ilvl w:val="0"/>
          <w:numId w:val="0"/>
        </w:numPr>
        <w:rPr>
          <w:rFonts w:hint="eastAsia" w:ascii="微软雅黑" w:hAnsi="微软雅黑" w:eastAsia="微软雅黑" w:cs="微软雅黑"/>
          <w:sz w:val="18"/>
          <w:szCs w:val="18"/>
          <w:lang w:val="en-US" w:eastAsia="zh-CN"/>
        </w:rPr>
      </w:pPr>
    </w:p>
    <w:p w14:paraId="4F20367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目前这一战略已经奏效。</w:t>
      </w:r>
    </w:p>
    <w:p w14:paraId="3E4C38F2">
      <w:pPr>
        <w:numPr>
          <w:ilvl w:val="0"/>
          <w:numId w:val="0"/>
        </w:numPr>
        <w:rPr>
          <w:rFonts w:hint="eastAsia" w:ascii="微软雅黑" w:hAnsi="微软雅黑" w:eastAsia="微软雅黑" w:cs="微软雅黑"/>
          <w:sz w:val="18"/>
          <w:szCs w:val="18"/>
          <w:lang w:val="en-US" w:eastAsia="zh-CN"/>
        </w:rPr>
      </w:pPr>
    </w:p>
    <w:p w14:paraId="10C614A5">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8日，伊朗军方发布消息称，摧毁4台美军萨德反导系统雷达。至此，美军在海湾国家部署检测伊朗导弹的左眼和右眼均被打瞎，除雷达外，对美国情报指挥人员打击也非常奏效，伊朗打击阿联酋美军设施曾导致6名美国中情局高级官员身亡，这是众多指挥人员被炸的众多个案之一。打瞎美军眼睛，砍掉美军保护以色列的手脚以后，伊朗发动了超过26轮导弹袭击，使用法塔赫高超音速等新锐导弹打击以色列国防军总部，内塔尼亚胡办公室、空军指挥部以及海法炼油厂等要害部门，频繁的导弹打击让美以左支右绌，狼奔豕突。</w:t>
      </w:r>
    </w:p>
    <w:p w14:paraId="0168C93A">
      <w:pPr>
        <w:numPr>
          <w:ilvl w:val="0"/>
          <w:numId w:val="0"/>
        </w:numPr>
        <w:rPr>
          <w:rFonts w:hint="eastAsia" w:ascii="微软雅黑" w:hAnsi="微软雅黑" w:eastAsia="微软雅黑" w:cs="微软雅黑"/>
          <w:b/>
          <w:bCs/>
          <w:sz w:val="18"/>
          <w:szCs w:val="18"/>
          <w:lang w:val="en-US" w:eastAsia="zh-CN"/>
        </w:rPr>
      </w:pPr>
    </w:p>
    <w:p w14:paraId="05480186">
      <w:pPr>
        <w:numPr>
          <w:ilvl w:val="0"/>
          <w:numId w:val="0"/>
        </w:numP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4.俄罗斯助战。</w:t>
      </w:r>
    </w:p>
    <w:p w14:paraId="3E199B26">
      <w:pPr>
        <w:numPr>
          <w:ilvl w:val="0"/>
          <w:numId w:val="0"/>
        </w:numPr>
        <w:rPr>
          <w:rFonts w:hint="eastAsia" w:ascii="微软雅黑" w:hAnsi="微软雅黑" w:eastAsia="微软雅黑" w:cs="微软雅黑"/>
          <w:sz w:val="18"/>
          <w:szCs w:val="18"/>
          <w:lang w:val="en-US" w:eastAsia="zh-CN"/>
        </w:rPr>
      </w:pPr>
    </w:p>
    <w:p w14:paraId="6F87B81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去年以伊战争不同，这次以色列防空系统拦截效率低，防空弹药不足，结果是该拦的拦不住，不该拦的拦住了。更要命的是伊朗导弹打击精度前所未有地精确，原因是美国和以色列在中东军事设施的精确坐标被曝光，这些坐标部分来自俄罗斯卫星获取的数据，包括美军航母舰艇在波斯湾实时数据，军机活动轨迹，以及中东地区美军基地部署情况。2025年俄罗斯帮伊朗发射了3枚卫星，这是两国启动军事合作协议下太空合作，这些数据被伊朗地面及时获取，将这些精确坐标输入导弹无人机，就精确打击了美以隐瞒了多年的军事目标。</w:t>
      </w:r>
    </w:p>
    <w:p w14:paraId="2A62510B">
      <w:pPr>
        <w:numPr>
          <w:ilvl w:val="0"/>
          <w:numId w:val="0"/>
        </w:numPr>
        <w:rPr>
          <w:rFonts w:hint="eastAsia" w:ascii="微软雅黑" w:hAnsi="微软雅黑" w:eastAsia="微软雅黑" w:cs="微软雅黑"/>
          <w:sz w:val="18"/>
          <w:szCs w:val="18"/>
          <w:lang w:val="en-US" w:eastAsia="zh-CN"/>
        </w:rPr>
      </w:pPr>
    </w:p>
    <w:p w14:paraId="15EE938F">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了支持盟友外，这也是俄罗斯对美以在俄乌战争中向乌克兰提供军事情报的报复。以色列派遣雇佣军进入乌克兰与俄军作战，众所周知，以色列全民皆兵，进入乌克兰名为雇佣军实则是国家行为。情报政策上，美以为乌克兰提供情报击沉俄罗斯黑海舰队主力舰，甚至他们还捕获普京座驾实时动态，唆使乌克兰刺杀普京，这种卑鄙行径，现在终于得了现世报。</w:t>
      </w:r>
    </w:p>
    <w:p w14:paraId="07A74E29">
      <w:pPr>
        <w:numPr>
          <w:ilvl w:val="0"/>
          <w:numId w:val="0"/>
        </w:numPr>
        <w:rPr>
          <w:rFonts w:hint="eastAsia" w:ascii="微软雅黑" w:hAnsi="微软雅黑" w:eastAsia="微软雅黑" w:cs="微软雅黑"/>
          <w:sz w:val="18"/>
          <w:szCs w:val="18"/>
          <w:lang w:val="en-US" w:eastAsia="zh-CN"/>
        </w:rPr>
      </w:pPr>
    </w:p>
    <w:p w14:paraId="381B89F4">
      <w:pPr>
        <w:numPr>
          <w:ilvl w:val="0"/>
          <w:numId w:val="0"/>
        </w:numPr>
        <w:ind w:left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5.得道多助。</w:t>
      </w:r>
    </w:p>
    <w:p w14:paraId="3A5F1355">
      <w:pPr>
        <w:numPr>
          <w:ilvl w:val="0"/>
          <w:numId w:val="0"/>
        </w:numPr>
        <w:ind w:leftChars="0"/>
        <w:rPr>
          <w:rFonts w:hint="default" w:ascii="微软雅黑" w:hAnsi="微软雅黑" w:eastAsia="微软雅黑" w:cs="微软雅黑"/>
          <w:sz w:val="18"/>
          <w:szCs w:val="18"/>
          <w:lang w:val="en-US" w:eastAsia="zh-CN"/>
        </w:rPr>
      </w:pPr>
    </w:p>
    <w:p w14:paraId="61CC702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本轮获得以色列精确坐标除了俄罗斯帮助外，外网正义力量也帮了大忙。3月2日，以色列新闻记者意外曝光了铁穹系统的完整阵地图片，视频发布后，外网专业开源情报系统人员使用卫星地图对比，很快就找到了这块阵地精确坐标。紧接着，有人直接整理出了以色列全境几乎所有高价值军事目标的坐标清单，在全网公开。这些坐标包括北部莫兰山雷达站、约旦河西岸雷达站，海法阿什杜德炼油厂，高压变电站。每一个目标的经纬度都精确到了军用级别。</w:t>
      </w:r>
    </w:p>
    <w:p w14:paraId="1A698A95">
      <w:pPr>
        <w:numPr>
          <w:ilvl w:val="0"/>
          <w:numId w:val="0"/>
        </w:numPr>
        <w:rPr>
          <w:rFonts w:hint="eastAsia" w:ascii="微软雅黑" w:hAnsi="微软雅黑" w:eastAsia="微软雅黑" w:cs="微软雅黑"/>
          <w:sz w:val="18"/>
          <w:szCs w:val="18"/>
          <w:lang w:val="en-US" w:eastAsia="zh-CN"/>
        </w:rPr>
      </w:pPr>
    </w:p>
    <w:p w14:paraId="79A55F46">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长期保密本土坐标，但却能精确获得伊朗军事坐标，这就实现了，我知道你在哪，你却打不到我的隐身战略，现在全境高价值军事目标全部曝光，打掉这些军事设施其中任何一个都能引发连锁反应，比如打掉弹药库就能间接瘫痪反导系统，打掉炼油厂就能瘫痪以军空军燃料、反导以及民用电力，打掉海水淡化厂则民生立马停顿，打掉山顶雷达站反导系统就瞎了，多点打击以色列战争动员能力就像被点穴一样动弹不得，接下来就是被动挨打。</w:t>
      </w:r>
    </w:p>
    <w:p w14:paraId="36901C21">
      <w:pPr>
        <w:numPr>
          <w:ilvl w:val="0"/>
          <w:numId w:val="0"/>
        </w:numPr>
        <w:rPr>
          <w:rFonts w:hint="eastAsia" w:ascii="微软雅黑" w:hAnsi="微软雅黑" w:eastAsia="微软雅黑" w:cs="微软雅黑"/>
          <w:sz w:val="18"/>
          <w:szCs w:val="18"/>
          <w:lang w:val="en-US" w:eastAsia="zh-CN"/>
        </w:rPr>
      </w:pPr>
    </w:p>
    <w:p w14:paraId="7EE12987">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外网开源情报是如何找到这些精确坐标的呢？原本，以色列长期在犹太资本控制的谷歌等地图上故意模糊以色列坐标，但专业人员又通过模糊处理的部分，再结合商业卫星以及内部信息泄露，反推得出以军精确坐标，曝光以后以色列全境透明化。这次坐标是多点集中泄漏，正好赶上伊朗导弹反击，说明外网有正义人士借伊朗导弹之手打击以色列，伸张正义！</w:t>
      </w:r>
    </w:p>
    <w:p w14:paraId="5BFBC56B">
      <w:pPr>
        <w:numPr>
          <w:ilvl w:val="0"/>
          <w:numId w:val="0"/>
        </w:numPr>
        <w:rPr>
          <w:rFonts w:hint="eastAsia" w:ascii="微软雅黑" w:hAnsi="微软雅黑" w:eastAsia="微软雅黑" w:cs="微软雅黑"/>
          <w:sz w:val="18"/>
          <w:szCs w:val="18"/>
          <w:lang w:val="en-US" w:eastAsia="zh-CN"/>
        </w:rPr>
      </w:pPr>
    </w:p>
    <w:p w14:paraId="325074C0">
      <w:pPr>
        <w:numPr>
          <w:ilvl w:val="0"/>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那么，伸张的是什么正义？得手了吗？</w:t>
      </w:r>
    </w:p>
    <w:p w14:paraId="3365A5CB">
      <w:pPr>
        <w:numPr>
          <w:ilvl w:val="0"/>
          <w:numId w:val="0"/>
        </w:numPr>
        <w:rPr>
          <w:rFonts w:hint="eastAsia" w:ascii="微软雅黑" w:hAnsi="微软雅黑" w:eastAsia="微软雅黑" w:cs="微软雅黑"/>
          <w:sz w:val="18"/>
          <w:szCs w:val="18"/>
          <w:lang w:val="en-US" w:eastAsia="zh-CN"/>
        </w:rPr>
      </w:pPr>
    </w:p>
    <w:p w14:paraId="3F831F7F">
      <w:pPr>
        <w:numPr>
          <w:ilvl w:val="0"/>
          <w:numId w:val="0"/>
        </w:numPr>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加沙的孩子们，化作以色列上空的流星雨回来了</w:t>
      </w:r>
      <w:r>
        <w:rPr>
          <w:rFonts w:hint="eastAsia" w:ascii="微软雅黑" w:hAnsi="微软雅黑" w:eastAsia="微软雅黑" w:cs="微软雅黑"/>
          <w:sz w:val="18"/>
          <w:szCs w:val="18"/>
          <w:lang w:val="en-US" w:eastAsia="zh-CN"/>
        </w:rPr>
        <w:t>！这一句话就能总结国际正义力量的心声。以色列是全球唯一一个允许军警向儿童开枪的纳萃国家。从2002年到2012，以色列屠杀超过1.2万名加沙儿童，这些儿童有的正在襁褓之中。从2023年到现在为止，以色列在加沙屠杀67173名加沙居民，这里面同样包含大量的儿童。</w:t>
      </w:r>
    </w:p>
    <w:p w14:paraId="367E6147">
      <w:pPr>
        <w:numPr>
          <w:ilvl w:val="0"/>
          <w:numId w:val="0"/>
        </w:numPr>
        <w:rPr>
          <w:rFonts w:hint="eastAsia" w:ascii="微软雅黑" w:hAnsi="微软雅黑" w:eastAsia="微软雅黑" w:cs="微软雅黑"/>
          <w:sz w:val="18"/>
          <w:szCs w:val="18"/>
          <w:lang w:val="en-US" w:eastAsia="zh-CN"/>
        </w:rPr>
      </w:pPr>
    </w:p>
    <w:p w14:paraId="55ED3E2D">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管美以如何狡辩，以色列屠杀的景象已经传播了全世界，包括欧洲在内全世界国家都在谴责以色列的屠杀政策，这是全人类反战的共同正义呼声，但以色列却置若罔闻，在本土遭打击的时候还不忘在加沙地区屠杀儿童。他们眼中所谓的哈马斯，不过是当年在屠刀下侥幸长大的巴勒斯坦儿童罢了。</w:t>
      </w:r>
    </w:p>
    <w:p w14:paraId="4B37C32B">
      <w:pPr>
        <w:numPr>
          <w:ilvl w:val="0"/>
          <w:numId w:val="0"/>
        </w:numPr>
        <w:rPr>
          <w:rFonts w:hint="eastAsia" w:ascii="微软雅黑" w:hAnsi="微软雅黑" w:eastAsia="微软雅黑" w:cs="微软雅黑"/>
          <w:sz w:val="18"/>
          <w:szCs w:val="18"/>
          <w:lang w:val="en-US" w:eastAsia="zh-CN"/>
        </w:rPr>
      </w:pPr>
    </w:p>
    <w:p w14:paraId="6AA102BC">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犹太以色列反人类战争罪已经被国际法庭认可，既然认可那就必须受到惩罚，既然美国包庇以色列，那正义力量自然有自己的手段，这次集中曝光以色列军事坐标，就是国际正义力量借伊朗导弹复仇，打击这些反人类的畜生！</w:t>
      </w:r>
    </w:p>
    <w:p w14:paraId="12F1D716">
      <w:pPr>
        <w:numPr>
          <w:ilvl w:val="0"/>
          <w:numId w:val="0"/>
        </w:numPr>
        <w:rPr>
          <w:rFonts w:hint="eastAsia" w:ascii="微软雅黑" w:hAnsi="微软雅黑" w:eastAsia="微软雅黑" w:cs="微软雅黑"/>
          <w:sz w:val="18"/>
          <w:szCs w:val="18"/>
          <w:lang w:val="en-US" w:eastAsia="zh-CN"/>
        </w:rPr>
      </w:pPr>
    </w:p>
    <w:p w14:paraId="1DBE685A">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国际正义力量递过来的情报伊朗拿到后，开始了大规模复仇！据央视新闻报道，3月6日，伊朗发射搭载2吨重型弹头、速度超过14马赫的“霍拉姆沙赫尔4”远程弹道导弹以及法塔赫高超音速导弹等，命中以色列最大国际机场在内一系列目标，此举不仅是为加沙儿童复仇也是为伊朗本国丧生在美以空袭下165名女学生复仇！历史一再证明，对日本军国主义、犹太纳萃势力，就应该往死里打，这才是持剑卫道的真正含义！</w:t>
      </w:r>
    </w:p>
    <w:p w14:paraId="7ED91F98">
      <w:pPr>
        <w:numPr>
          <w:ilvl w:val="0"/>
          <w:numId w:val="0"/>
        </w:numPr>
        <w:rPr>
          <w:rFonts w:hint="eastAsia" w:ascii="微软雅黑" w:hAnsi="微软雅黑" w:eastAsia="微软雅黑" w:cs="微软雅黑"/>
          <w:sz w:val="18"/>
          <w:szCs w:val="18"/>
          <w:lang w:val="en-US" w:eastAsia="zh-CN"/>
        </w:rPr>
      </w:pPr>
    </w:p>
    <w:p w14:paraId="1EF2A52A">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战场之外，包括欧洲在内国家都开始声援以色列，最刚的则是西班牙。3月2日，西班牙拒绝为美国打击伊朗的军事行动提供支持，美国被迫撤回了部署在西班牙莫龙、罗塔军事基地的10架KC-135加油机。3月8日，西班牙前首相公开力挺现政府，现场数次爆发热烈掌声。西班牙是欧洲首个拒绝为以色列屠杀加沙儿童提供军火及运输的国家，不惧犹太资本势力公开拒绝为以色列运输军火船舶停靠，以实际行动支援加沙人民。</w:t>
      </w:r>
    </w:p>
    <w:p w14:paraId="43E0C889">
      <w:pPr>
        <w:numPr>
          <w:ilvl w:val="0"/>
          <w:numId w:val="0"/>
        </w:numPr>
        <w:rPr>
          <w:rFonts w:hint="default" w:ascii="微软雅黑" w:hAnsi="微软雅黑" w:eastAsia="微软雅黑" w:cs="微软雅黑"/>
          <w:sz w:val="18"/>
          <w:szCs w:val="18"/>
          <w:lang w:val="en-US" w:eastAsia="zh-CN"/>
        </w:rPr>
      </w:pPr>
    </w:p>
    <w:p w14:paraId="42779252">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西班牙外，英国拒绝参战，法国总统公开声援西班牙，德国同样拒绝参与打击伊朗。这些国家都是西方核心成员，连他们都看不过去以色列侵略与屠杀政策，说明国际正义的天平早就站在伊朗一侧，全世界正义力量渴望伊朗持剑卫道，打击这些反人类的牲口！</w:t>
      </w:r>
    </w:p>
    <w:p w14:paraId="70E2BEA3">
      <w:pPr>
        <w:numPr>
          <w:ilvl w:val="0"/>
          <w:numId w:val="0"/>
        </w:numPr>
        <w:rPr>
          <w:rFonts w:hint="eastAsia" w:ascii="微软雅黑" w:hAnsi="微软雅黑" w:eastAsia="微软雅黑" w:cs="微软雅黑"/>
          <w:sz w:val="18"/>
          <w:szCs w:val="18"/>
          <w:lang w:val="en-US" w:eastAsia="zh-CN"/>
        </w:rPr>
      </w:pPr>
    </w:p>
    <w:p w14:paraId="28AA1FAB">
      <w:pPr>
        <w:numPr>
          <w:ilvl w:val="0"/>
          <w:numId w:val="0"/>
        </w:num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漫天流星雨划破夜空，那是伊朗导弹撕裂大气的炽烈轨迹，也是被压迫者积蓄百年的怒火奔涌。每一枚弹头坠落，都如天罚降临，精准叩击罪恶巢穴；每一道火光升腾，都在为加沙废墟中熄灭的童眸重新点燃星火。这不是复仇的狂欢，而是历史正义的庄严校准——当规则失语、强权横行，持剑者便成为人类良知最后的刻度。</w:t>
      </w:r>
    </w:p>
    <w:p w14:paraId="7B2901DD">
      <w:pPr>
        <w:numPr>
          <w:ilvl w:val="0"/>
          <w:numId w:val="0"/>
        </w:numPr>
        <w:rPr>
          <w:rFonts w:hint="default" w:ascii="微软雅黑" w:hAnsi="微软雅黑" w:eastAsia="微软雅黑" w:cs="微软雅黑"/>
          <w:sz w:val="18"/>
          <w:szCs w:val="18"/>
          <w:lang w:val="en-US" w:eastAsia="zh-CN"/>
        </w:rPr>
      </w:pPr>
    </w:p>
    <w:p w14:paraId="78EC1D6D">
      <w:pPr>
        <w:numPr>
          <w:ilvl w:val="0"/>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5.坚持反人类“圣降”。</w:t>
      </w:r>
    </w:p>
    <w:p w14:paraId="5178B568">
      <w:pPr>
        <w:numPr>
          <w:ilvl w:val="0"/>
          <w:numId w:val="0"/>
        </w:numPr>
        <w:rPr>
          <w:rFonts w:hint="default" w:ascii="微软雅黑" w:hAnsi="微软雅黑" w:eastAsia="微软雅黑" w:cs="微软雅黑"/>
          <w:sz w:val="18"/>
          <w:szCs w:val="18"/>
          <w:lang w:val="en-US" w:eastAsia="zh-CN"/>
        </w:rPr>
      </w:pPr>
    </w:p>
    <w:p w14:paraId="545C1347">
      <w:pPr>
        <w:numPr>
          <w:ilvl w:val="0"/>
          <w:numId w:val="0"/>
        </w:num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反人类行为作为国人来说，可能很难理解，那是因为国人缺失了一段最重要的宗教与历史认知。这就涉及两个重要改变，一个是圣降，一个是可萨犹太。理解这两个概念，就能理解为什么犹太复国主义为何如此反人类。</w:t>
      </w:r>
    </w:p>
    <w:p w14:paraId="79F5B453">
      <w:pPr>
        <w:numPr>
          <w:ilvl w:val="0"/>
          <w:numId w:val="0"/>
        </w:numPr>
        <w:rPr>
          <w:rFonts w:hint="eastAsia" w:ascii="微软雅黑" w:hAnsi="微软雅黑" w:eastAsia="微软雅黑" w:cs="微软雅黑"/>
          <w:sz w:val="18"/>
          <w:szCs w:val="18"/>
          <w:lang w:val="en-US" w:eastAsia="zh-CN"/>
        </w:rPr>
      </w:pPr>
    </w:p>
    <w:p w14:paraId="356AF037">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先说第一个，开战以后，美军以及特朗普团队给士兵频繁传达“要在伊朗点燃战火，迎接世界末日，这标志着耶S将重返地球”的宗教言论。这指的就是三大教所说的“圣降”，这个概念，在犹太正教中指的是耶S再次降临地球，可以是任何地区。但犹太复国主义篡改这一核心教义为其只能降临在犹太教统治区域。猛然一看，这并没有什么区别。但犹太复国主义曲解以后变成了他们必须控制全世界，然后在任何一个地点迎接圣降。</w:t>
      </w:r>
    </w:p>
    <w:p w14:paraId="02DC0BA7">
      <w:pPr>
        <w:numPr>
          <w:ilvl w:val="0"/>
          <w:numId w:val="0"/>
        </w:numPr>
        <w:rPr>
          <w:rFonts w:hint="eastAsia" w:ascii="微软雅黑" w:hAnsi="微软雅黑" w:eastAsia="微软雅黑" w:cs="微软雅黑"/>
          <w:sz w:val="18"/>
          <w:szCs w:val="18"/>
          <w:lang w:val="en-US" w:eastAsia="zh-CN"/>
        </w:rPr>
      </w:pPr>
    </w:p>
    <w:p w14:paraId="41A27FC2">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理论成立以后，为了迎接圣降，就要发动圣占，也就是从以色列近东地区，向远东东大地区扩张。其目的就是占领所有土地，迎接耶S在区域内任何一个地方降临。听起来是不是很耳熟，对了，这就是北约东扩计划。其中还暗合了重建可萨犹太的四大汗国的复兴计划。</w:t>
      </w:r>
    </w:p>
    <w:p w14:paraId="48474D48">
      <w:pPr>
        <w:numPr>
          <w:ilvl w:val="0"/>
          <w:numId w:val="0"/>
        </w:numPr>
        <w:rPr>
          <w:rFonts w:hint="eastAsia" w:ascii="微软雅黑" w:hAnsi="微软雅黑" w:eastAsia="微软雅黑" w:cs="微软雅黑"/>
          <w:sz w:val="18"/>
          <w:szCs w:val="18"/>
          <w:lang w:val="en-US" w:eastAsia="zh-CN"/>
        </w:rPr>
      </w:pPr>
    </w:p>
    <w:p w14:paraId="5301F1F1">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总结下来，犹太复国主义执行一统全球的战略路线图就是北约东扩。可萨犹太并不是圣J中的闪米特犹太，他们祖地在古中国的北方大兴安岭地区，他们的祖先是东汉史书中记载的可萨人，他们是鲜卑族的一支。从地理上看，他们在可萨汗国灭亡以后就向西迁移到东欧，一战后冒充闪米特犹太人迁移到巴勒斯坦地区。他们说的复国主义要复兴的并不是历史上的以色列国，而是远在东北大兴安岭的鲜卑汗国。为此他们计划建立四大汗国，分别是犹太汗国（以色列）、可萨汗国（乌克兰）、突厥汗国（中亚）、鲜卑汗国（东北亚），四个国家串起来就是北约东扩路线图。</w:t>
      </w:r>
    </w:p>
    <w:p w14:paraId="4D50DE04">
      <w:pPr>
        <w:numPr>
          <w:ilvl w:val="0"/>
          <w:numId w:val="0"/>
        </w:numPr>
        <w:rPr>
          <w:rFonts w:hint="eastAsia" w:ascii="微软雅黑" w:hAnsi="微软雅黑" w:eastAsia="微软雅黑" w:cs="微软雅黑"/>
          <w:sz w:val="18"/>
          <w:szCs w:val="18"/>
          <w:lang w:val="en-US" w:eastAsia="zh-CN"/>
        </w:rPr>
      </w:pPr>
    </w:p>
    <w:p w14:paraId="26CA3DFD">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攻打伊朗是北约东扩的具体步骤，所谓“圣降”指的就是推平伊朗以后，进军中亚建立突厥汗国，然后剑指东大，在东北建立鲜卑汗国，在地理上，一旦完成这样的目标，就与日韩在东亚会合，这与2022年6月28日，北约召开马德里峰会上将北约欧洲与东亚连城一体暗合，安倍因拒绝这一提案遭暗杀，之后尹锡悦在韩国夺权政变，然后就是高市早苗上位。这一切的一切背后都是犹太复国主义的全球扩张蓝图。</w:t>
      </w:r>
    </w:p>
    <w:p w14:paraId="0641D16D">
      <w:pPr>
        <w:numPr>
          <w:ilvl w:val="0"/>
          <w:numId w:val="0"/>
        </w:numPr>
        <w:rPr>
          <w:rFonts w:hint="eastAsia" w:ascii="微软雅黑" w:hAnsi="微软雅黑" w:eastAsia="微软雅黑" w:cs="微软雅黑"/>
          <w:sz w:val="18"/>
          <w:szCs w:val="18"/>
          <w:lang w:val="en-US" w:eastAsia="zh-CN"/>
        </w:rPr>
      </w:pPr>
    </w:p>
    <w:p w14:paraId="5E9AF22F">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理解了这些也就解开了很多谜题，比如为什么伊朗波斯在历史上拯救过犹太人，俄罗斯也曾大量收留犹太人，但现代以色列却如此敌视伊朗和俄罗斯呢？原因很简单。现在的犹太以色列主体是可萨犹太，而不是大家熟知的闪米特犹太人。现在的可萨犹太冒名顶替了闪米特犹太。历史上的可萨汗国长期在高加索和黑海地区与波斯王朝征战，最后他们是被伊朗和俄罗斯前身基辅罗斯联合攻灭，从历史上，可萨犹太就一直视伊朗和俄罗斯为死敌，从宗教上，正是他们灭了可萨犹太传承，现在得势，这群睚眦必报的小人自然不会放过伊朗和俄罗斯。</w:t>
      </w:r>
    </w:p>
    <w:p w14:paraId="7748BC09">
      <w:pPr>
        <w:numPr>
          <w:ilvl w:val="0"/>
          <w:numId w:val="0"/>
        </w:numPr>
        <w:rPr>
          <w:rFonts w:hint="eastAsia" w:ascii="微软雅黑" w:hAnsi="微软雅黑" w:eastAsia="微软雅黑" w:cs="微软雅黑"/>
          <w:sz w:val="18"/>
          <w:szCs w:val="18"/>
          <w:lang w:val="en-US" w:eastAsia="zh-CN"/>
        </w:rPr>
      </w:pPr>
    </w:p>
    <w:p w14:paraId="366D663F">
      <w:pPr>
        <w:numPr>
          <w:ilvl w:val="0"/>
          <w:numId w:val="0"/>
        </w:num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至于我们，也在可萨犹太的黑名单上，因为我国东北领土就是鲜卑祖地，在唐高宗时代，我国军队在金牙山之战灭掉了西突厥，至此，庇护可萨的西突厥灭亡，这个仇恨，可萨一直记着，这就解释了为什么他们怂恿韩国抢夺长白山以及大兴安岭地区文化主权。</w:t>
      </w:r>
    </w:p>
    <w:p w14:paraId="4D5FC108">
      <w:pPr>
        <w:numPr>
          <w:ilvl w:val="0"/>
          <w:numId w:val="0"/>
        </w:numPr>
        <w:rPr>
          <w:rFonts w:hint="eastAsia" w:ascii="微软雅黑" w:hAnsi="微软雅黑" w:eastAsia="微软雅黑" w:cs="微软雅黑"/>
          <w:sz w:val="18"/>
          <w:szCs w:val="18"/>
          <w:lang w:val="en-US" w:eastAsia="zh-CN"/>
        </w:rPr>
      </w:pPr>
    </w:p>
    <w:p w14:paraId="5C68831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了解了这些，再回头看从宗教和全球格局看美伊战争。现在美国攻击伊朗鼓吹圣降，就是让士兵在宗教蛊惑下，为他们发动新十字字军东征，更可笑的是，犹太复国主义篡改了耶S的定位，将三大教的主替换成了撒旦崇拜的××华，最后整个计划就变成了撒旦征服全世界正义力量的地狱重现人间计划。大家如果觉得不可思议，结合下爱泼×坦案那300万文件中血祭等反人类黑暗仪式，再来看下加入其中的特朗普、内塔尼亚胡这些人，就能知道这群吃人的货色事情都干得出来！</w:t>
      </w:r>
    </w:p>
    <w:p w14:paraId="38181E71">
      <w:pPr>
        <w:numPr>
          <w:ilvl w:val="0"/>
          <w:numId w:val="0"/>
        </w:numPr>
        <w:rPr>
          <w:rFonts w:hint="eastAsia" w:ascii="微软雅黑" w:hAnsi="微软雅黑" w:eastAsia="微软雅黑" w:cs="微软雅黑"/>
          <w:sz w:val="18"/>
          <w:szCs w:val="18"/>
          <w:lang w:val="en-US" w:eastAsia="zh-CN"/>
        </w:rPr>
      </w:pPr>
    </w:p>
    <w:p w14:paraId="6D67F539">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综上所述，美国对伊朗发动的战争，已经不仅仅是针对伊朗雅利安文明，而是针对东正、华夏以及其他文明的灭绝战争。唇亡齿寒，伊朗倒下，下一个就是基辅罗斯和大唐帝国的继承者，这一点不要心存侥幸！目前全世界各国政府还基本都是民族政府，民主主导下，各国精英都有清醒的认知，这就决定了只要民族国家存在，犹太复国主义就难以得手，这些正义力量正在汇聚，支持伊朗只是正义力量初试锋芒！</w:t>
      </w:r>
    </w:p>
    <w:p w14:paraId="29A83DFC">
      <w:pPr>
        <w:numPr>
          <w:ilvl w:val="0"/>
          <w:numId w:val="0"/>
        </w:numPr>
        <w:rPr>
          <w:rFonts w:hint="eastAsia" w:ascii="微软雅黑" w:hAnsi="微软雅黑" w:eastAsia="微软雅黑" w:cs="微软雅黑"/>
          <w:sz w:val="18"/>
          <w:szCs w:val="18"/>
          <w:lang w:val="en-US" w:eastAsia="zh-CN"/>
        </w:rPr>
      </w:pPr>
    </w:p>
    <w:p w14:paraId="3D470A57">
      <w:pPr>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【坚决打击】</w:t>
      </w:r>
    </w:p>
    <w:p w14:paraId="1FBE7C08">
      <w:pPr>
        <w:numPr>
          <w:ilvl w:val="0"/>
          <w:numId w:val="0"/>
        </w:numPr>
        <w:ind w:leftChars="0"/>
        <w:rPr>
          <w:rFonts w:hint="default" w:ascii="微软雅黑" w:hAnsi="微软雅黑" w:eastAsia="微软雅黑" w:cs="微软雅黑"/>
          <w:sz w:val="18"/>
          <w:szCs w:val="18"/>
          <w:lang w:val="en-US" w:eastAsia="zh-CN"/>
        </w:rPr>
      </w:pPr>
    </w:p>
    <w:p w14:paraId="3A44DFA4">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弄明白了特朗普为何突然叫停战争，另一个问题就出现了，未来美伊战争将如何发展。笔者认为，伊朗应该在3月28日之前坚持打击，这三十天以十天为界限分为三个阶段，第一阶段2月28日到3月8日，美以已经有点吃力，第二阶段3月9日到3月18日，继续扩大战果，进一步分化西方内部，这个时候千万不能松劲，只能狠狠打击，才能赢得筹码。同时，这也是避免矛盾转向，第三阶段基本海湾国家石油出口枯竭，如果继续打击，不利于地区统战，所以第二阶段必须继续狠狠打，等第三阶段哪怕降低烈度，海外国家也只能继续指责美国，这样全球各国无论出于道义还是利益，都会共同施压美国让步，这样借力打力，才能在3月18日到28日的第三阶段实现伊朗利益最大化。</w:t>
      </w:r>
    </w:p>
    <w:p w14:paraId="4142ACB3">
      <w:pPr>
        <w:numPr>
          <w:ilvl w:val="0"/>
          <w:numId w:val="0"/>
        </w:numPr>
        <w:ind w:leftChars="0"/>
        <w:rPr>
          <w:rFonts w:hint="eastAsia" w:ascii="微软雅黑" w:hAnsi="微软雅黑" w:eastAsia="微软雅黑" w:cs="微软雅黑"/>
          <w:sz w:val="18"/>
          <w:szCs w:val="18"/>
          <w:lang w:val="en-US" w:eastAsia="zh-CN"/>
        </w:rPr>
      </w:pPr>
    </w:p>
    <w:p w14:paraId="267897D9">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经济上，根</w:t>
      </w:r>
      <w:r>
        <w:rPr>
          <w:rFonts w:hint="default" w:ascii="微软雅黑" w:hAnsi="微软雅黑" w:eastAsia="微软雅黑" w:cs="微软雅黑"/>
          <w:sz w:val="18"/>
          <w:szCs w:val="18"/>
          <w:lang w:val="en-US" w:eastAsia="zh-CN"/>
        </w:rPr>
        <w:t>据油轮监测服务机构TankerTrackers</w:t>
      </w:r>
      <w:r>
        <w:rPr>
          <w:rFonts w:hint="eastAsia" w:ascii="微软雅黑" w:hAnsi="微软雅黑" w:eastAsia="微软雅黑" w:cs="微软雅黑"/>
          <w:sz w:val="18"/>
          <w:szCs w:val="18"/>
          <w:lang w:val="en-US" w:eastAsia="zh-CN"/>
        </w:rPr>
        <w:t>信息，</w:t>
      </w:r>
      <w:r>
        <w:rPr>
          <w:rFonts w:hint="default" w:ascii="微软雅黑" w:hAnsi="微软雅黑" w:eastAsia="微软雅黑" w:cs="微软雅黑"/>
          <w:sz w:val="18"/>
          <w:szCs w:val="18"/>
          <w:lang w:val="en-US" w:eastAsia="zh-CN"/>
        </w:rPr>
        <w:t>伊朗仍通过霍尔木兹海峡大量运输石油。自冲突爆发以来，伊朗通过霍尔木兹海峡运输了1100万桶或更多的石油。</w:t>
      </w:r>
      <w:r>
        <w:rPr>
          <w:rFonts w:hint="eastAsia" w:ascii="微软雅黑" w:hAnsi="微软雅黑" w:eastAsia="微软雅黑" w:cs="微软雅黑"/>
          <w:sz w:val="18"/>
          <w:szCs w:val="18"/>
          <w:lang w:val="en-US" w:eastAsia="zh-CN"/>
        </w:rPr>
        <w:t>中伊铁路也在持续输血。对应的则是G7石油供应接近枯竭，对比可知，伊朗具备长期作战能力，而美国则不能。</w:t>
      </w:r>
    </w:p>
    <w:p w14:paraId="47972737">
      <w:pPr>
        <w:numPr>
          <w:ilvl w:val="0"/>
          <w:numId w:val="0"/>
        </w:numPr>
        <w:ind w:leftChars="0"/>
        <w:rPr>
          <w:rFonts w:hint="eastAsia" w:ascii="微软雅黑" w:hAnsi="微软雅黑" w:eastAsia="微软雅黑" w:cs="微软雅黑"/>
          <w:sz w:val="18"/>
          <w:szCs w:val="18"/>
          <w:lang w:val="en-US" w:eastAsia="zh-CN"/>
        </w:rPr>
      </w:pPr>
    </w:p>
    <w:p w14:paraId="79AEBB1B">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经济不会断，则军工生产更不会断。3月8日，伊朗拉里贾尼在接受采访时公开驳斥有关“伊朗导弹能力被摧毁”的说法并表示伊朗导弹库存完好，储备稳定且充足，并在有序部署和使用。</w:t>
      </w:r>
    </w:p>
    <w:p w14:paraId="26D6DE0F">
      <w:pPr>
        <w:numPr>
          <w:ilvl w:val="0"/>
          <w:numId w:val="0"/>
        </w:numPr>
        <w:ind w:leftChars="0"/>
        <w:rPr>
          <w:rFonts w:hint="default" w:ascii="微软雅黑" w:hAnsi="微软雅黑" w:eastAsia="微软雅黑" w:cs="微软雅黑"/>
          <w:sz w:val="18"/>
          <w:szCs w:val="18"/>
          <w:lang w:val="en-US" w:eastAsia="zh-CN"/>
        </w:rPr>
      </w:pPr>
    </w:p>
    <w:p w14:paraId="45AE588B">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拉里贾尼的说法的可信的，美国国务卿卢比奥表示，伊朗导弹月产量为100枚，从去年6月以伊战争到现在已经9个月，伊朗产量900枚，目前伊朗已经使用了超过1200枚导弹，弹道库存消耗只有300枚，连伊朗导弹库存的十分之一都不到。美国坚持不了30天，但伊朗导弹库存至少还能坚持180天，更别说伊朗还有数万架哈西德136等无人机。美国要摧毁伊朗导弹能力，就必须摧毁其在西部山脉地下五六百米的导弹地下长城发射场，要做到就必须发动地面进攻，地面进攻所需兵力和动员美国目前根本做不到。最后的结论就是美国攻打伊朗必然失败，特朗普会单方面宣布胜利，然后输掉中期选举，也没资格以伊朗胜利要挟东大。</w:t>
      </w:r>
    </w:p>
    <w:p w14:paraId="0904DC61">
      <w:pPr>
        <w:numPr>
          <w:ilvl w:val="0"/>
          <w:numId w:val="0"/>
        </w:numPr>
        <w:ind w:leftChars="0"/>
        <w:rPr>
          <w:rFonts w:hint="eastAsia" w:ascii="微软雅黑" w:hAnsi="微软雅黑" w:eastAsia="微软雅黑" w:cs="微软雅黑"/>
          <w:sz w:val="18"/>
          <w:szCs w:val="18"/>
          <w:lang w:val="en-US" w:eastAsia="zh-CN"/>
        </w:rPr>
      </w:pPr>
    </w:p>
    <w:p w14:paraId="79C97209">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伊战争是一场由哈巴德运动发起的，由特朗普搭台，以色列背后怂恿的新十字字军东征的开山之作，但这场战争终究会以美国失败而告终。美国实力早已经不是二十年前的美国，但人老心不服，贸然下场，刚打个哈欠结果屁滚连连，刚想扶腰，结果腰椎又骨折了。</w:t>
      </w:r>
    </w:p>
    <w:p w14:paraId="5E6C39E4">
      <w:pPr>
        <w:numPr>
          <w:ilvl w:val="0"/>
          <w:numId w:val="0"/>
        </w:numPr>
        <w:ind w:leftChars="0"/>
        <w:rPr>
          <w:rFonts w:hint="eastAsia" w:ascii="微软雅黑" w:hAnsi="微软雅黑" w:eastAsia="微软雅黑" w:cs="微软雅黑"/>
          <w:sz w:val="18"/>
          <w:szCs w:val="18"/>
          <w:lang w:val="en-US" w:eastAsia="zh-CN"/>
        </w:rPr>
      </w:pPr>
    </w:p>
    <w:p w14:paraId="30B0C968">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东亚到伊朗，从军民两项管制到特朗普求饶，高市早苗和特朗普为大家带来了一场精彩的喜剧表演。文末模仿白云黑土，以一人一句的对口词形式，为这俩活宝编上下面的台词。“我叫早苗，我叫朗普”“我73，我85”“我有点得儿，我有点虎儿”“今天我俩演一出绝经的苗爱上神经的普”。</w:t>
      </w:r>
    </w:p>
    <w:p w14:paraId="0C1A52F0">
      <w:pPr>
        <w:numPr>
          <w:ilvl w:val="0"/>
          <w:numId w:val="0"/>
        </w:numPr>
        <w:ind w:leftChars="0"/>
        <w:rPr>
          <w:rFonts w:hint="eastAsia" w:ascii="微软雅黑" w:hAnsi="微软雅黑" w:eastAsia="微软雅黑" w:cs="微软雅黑"/>
          <w:sz w:val="18"/>
          <w:szCs w:val="18"/>
          <w:lang w:val="en-US" w:eastAsia="zh-CN"/>
        </w:rPr>
      </w:pPr>
    </w:p>
    <w:p w14:paraId="0F598EE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争进程如何，笔者将持续跟踪分析，同时，提醒大家注意金融市场风险。血饮之前就已经分析过，1月31日黄金白银暴跌就是特朗普配合犹太华尔街收割全球的手法，黄金白银上涨出现双顶，原油大宗等产品波动巨大，请大家及时跟踪局势变化的同时，务必注意规避暴力收割风险！</w:t>
      </w:r>
    </w:p>
    <w:p w14:paraId="0E79CB60">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A7F269E">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新的金融转折即将到来！笔者</w:t>
      </w:r>
      <w:r>
        <w:rPr>
          <w:rFonts w:hint="eastAsia" w:ascii="微软雅黑" w:hAnsi="微软雅黑" w:eastAsia="微软雅黑" w:cs="微软雅黑"/>
          <w:color w:val="000000" w:themeColor="text1"/>
          <w:sz w:val="18"/>
          <w:szCs w:val="18"/>
          <w:lang w:eastAsia="zh-CN"/>
          <w14:textFill>
            <w14:solidFill>
              <w14:schemeClr w14:val="tx1"/>
            </w14:solidFill>
          </w14:textFill>
        </w:rPr>
        <w:t>将持续在知识星球内深度剖析全球政经变局与资本流向，第一时间解读政策拐点与产业机遇，揭示股市背后的真实逻辑。</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欲知详细内容，请大家</w:t>
      </w:r>
      <w:r>
        <w:rPr>
          <w:rFonts w:hint="eastAsia" w:ascii="微软雅黑" w:hAnsi="微软雅黑" w:eastAsia="微软雅黑" w:cs="微软雅黑"/>
          <w:color w:val="000000" w:themeColor="text1"/>
          <w:sz w:val="18"/>
          <w:szCs w:val="18"/>
          <w14:textFill>
            <w14:solidFill>
              <w14:schemeClr w14:val="tx1"/>
            </w14:solidFill>
          </w14:textFill>
        </w:rPr>
        <w:t>加入下面的血饮知识星球，与笔者直接交流。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p>
    <w:p w14:paraId="64BED4F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319EFEA">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转发</w:t>
      </w:r>
      <w:r>
        <w:rPr>
          <w:rFonts w:hint="eastAsia" w:ascii="微软雅黑" w:hAnsi="微软雅黑" w:eastAsia="微软雅黑" w:cs="微软雅黑"/>
          <w:color w:val="000000" w:themeColor="text1"/>
          <w:sz w:val="18"/>
          <w:szCs w:val="18"/>
          <w:lang w:eastAsia="zh-CN"/>
          <w14:textFill>
            <w14:solidFill>
              <w14:schemeClr w14:val="tx1"/>
            </w14:solidFill>
          </w14:textFill>
        </w:rPr>
        <w:t>与分享！感谢大家一路的陪伴与支持！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EA3870"/>
    <w:rsid w:val="0C8E2713"/>
    <w:rsid w:val="0E3B2427"/>
    <w:rsid w:val="1565422D"/>
    <w:rsid w:val="192D6E10"/>
    <w:rsid w:val="1A1D6E85"/>
    <w:rsid w:val="2BAB0C35"/>
    <w:rsid w:val="322F37A1"/>
    <w:rsid w:val="354D6418"/>
    <w:rsid w:val="38FE5AD1"/>
    <w:rsid w:val="3C6D73A0"/>
    <w:rsid w:val="426052B1"/>
    <w:rsid w:val="51EA3870"/>
    <w:rsid w:val="5B8B1199"/>
    <w:rsid w:val="5F13572D"/>
    <w:rsid w:val="65FA7647"/>
    <w:rsid w:val="66A17AC3"/>
    <w:rsid w:val="66B47C99"/>
    <w:rsid w:val="68BF24C2"/>
    <w:rsid w:val="6A470981"/>
    <w:rsid w:val="72834520"/>
    <w:rsid w:val="745E6FF3"/>
    <w:rsid w:val="7BE73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2764a76e-2f22-4090-af77-db3d226a9588</errorID>
      <errorWord>因为伊朗</errorWord>
      <group>L1_Grammar</group>
      <groupName>语法问题</groupName>
      <ability>L2_Missing</ability>
      <abilityName>成分残缺</abilityName>
      <candidateList>
        <item>伊朗</item>
      </candidateList>
      <explain>句子中可能存在主谓宾、修饰语或者必要的词语残缺。</explain>
      <paraID>675953F5</paraID>
      <start>7</start>
      <end>9</end>
      <status>modified</status>
      <modifiedWord>伊朗</modifiedWord>
      <trackRevisions>false</trackRevisions>
    </reviewItem>
    <reviewItem>
      <errorID>27597991-1fb8-4c81-8e3a-185e231ae4d5</errorID>
      <errorWord>的精确</errorWord>
      <group>L1_Word</group>
      <groupName>字词问题</groupName>
      <ability>L2_Typo</ability>
      <abilityName>字词错误</abilityName>
      <candidateList>
        <item>地精确</item>
      </candidateList>
      <explain/>
      <paraID>6F87B81E</paraID>
      <start>67</start>
      <end>70</end>
      <status>modified</status>
      <modifiedWord>地精确</modifiedWord>
      <trackRevisions>false</trackRevisions>
    </reviewItem>
    <reviewItem>
      <errorID>53013f36-f743-42b1-84eb-0918485d01be</errorID>
      <errorWord>原因则</errorWord>
      <group>L1_Word</group>
      <groupName>字词问题</groupName>
      <ability>L2_Typo</ability>
      <abilityName>字词错误</abilityName>
      <candidateList>
        <item>原因</item>
      </candidateList>
      <explain/>
      <paraID>6F87B81E</paraID>
      <start>71</start>
      <end>73</end>
      <status>modified</status>
      <modifiedWord>原因</modifiedWord>
      <trackRevisions>false</trackRevisions>
    </reviewItem>
    <reviewItem>
      <errorID>97373ee6-abde-488d-8bcb-ffefe7675bf8</errorID>
      <errorWord>28号</errorWord>
      <group>L1_Knowledge</group>
      <groupName>知识性问题</groupName>
      <ability>L2_Time</ability>
      <abilityName>日期时间</abilityName>
      <candidateList>
        <item>28日</item>
      </candidateList>
      <explain>日期表达规范为x月x日。</explain>
      <paraID>3A44DFA4</paraID>
      <start>83</start>
      <end>86</end>
      <status>modified</status>
      <modifiedWord>28日</modifiedWord>
      <trackRevisions>false</trackRevisions>
    </reviewItem>
    <reviewItem>
      <errorID>bf7dddc7-02f7-4510-ac47-8c0c6aa8599b</errorID>
      <errorWord>8号</errorWord>
      <group>L1_Knowledge</group>
      <groupName>知识性问题</groupName>
      <ability>L2_Time</ability>
      <abilityName>日期时间</abilityName>
      <candidateList>
        <item>8日</item>
      </candidateList>
      <explain>日期表达规范为x月x日。</explain>
      <paraID>3A44DFA4</paraID>
      <start>89</start>
      <end>91</end>
      <status>modified</status>
      <modifiedWord>8日</modifiedWord>
      <trackRevisions>false</trackRevisions>
    </reviewItem>
    <reviewItem>
      <errorID>b1ddf295-f8e9-4994-b292-eaa40eef9061</errorID>
      <errorWord>9号</errorWord>
      <group>L1_Knowledge</group>
      <groupName>知识性问题</groupName>
      <ability>L2_Time</ability>
      <abilityName>日期时间</abilityName>
      <candidateList>
        <item>9日</item>
      </candidateList>
      <explain>日期表达规范为x月x日。</explain>
      <paraID>3A44DFA4</paraID>
      <start>107</start>
      <end>109</end>
      <status>modified</status>
      <modifiedWord>9日</modifiedWord>
      <trackRevisions>false</trackRevisions>
    </reviewItem>
    <reviewItem>
      <errorID>186fe7fb-6110-442f-a404-23ba426bb0fc</errorID>
      <errorWord>18号</errorWord>
      <group>L1_Knowledge</group>
      <groupName>知识性问题</groupName>
      <ability>L2_Time</ability>
      <abilityName>日期时间</abilityName>
      <candidateList>
        <item>18日</item>
      </candidateList>
      <explain>日期表达规范为x月x日。</explain>
      <paraID>3A44DFA4</paraID>
      <start>112</start>
      <end>115</end>
      <status>modified</status>
      <modifiedWord>18日</modifiedWord>
      <trackRevisions>false</trackRevisions>
    </reviewItem>
    <reviewItem>
      <errorID>e550cd16-0541-44c2-b4ae-16c5b3169897</errorID>
      <errorWord>18号</errorWord>
      <group>L1_Knowledge</group>
      <groupName>知识性问题</groupName>
      <ability>L2_Time</ability>
      <abilityName>日期时间</abilityName>
      <candidateList>
        <item>18日</item>
      </candidateList>
      <explain>日期表达规范为x月x日。</explain>
      <paraID>3A44DFA4</paraID>
      <start>283</start>
      <end>286</end>
      <status>modified</status>
      <modifiedWord>18日</modifiedWord>
      <trackRevisions>false</trackRevisions>
    </reviewItem>
    <reviewItem>
      <errorID>f7c08ce1-d581-41b5-80c6-0dd9484d69fc</errorID>
      <errorWord>号</errorWord>
      <group>L1_Knowledge</group>
      <groupName>知识性问题</groupName>
      <ability>L2_Knowledge</ability>
      <abilityName>其他知识</abilityName>
      <candidateList>
        <item>日</item>
      </candidateList>
      <explain>请检查“号”是否为量词使用错误，建议修改为“日”。</explain>
      <paraID>3A44DFA4</paraID>
      <start>289</start>
      <end>290</end>
      <status>modified</status>
      <modifiedWord>日</modifiedWord>
      <trackRevisions>false</trackRevisions>
    </reviewItem>
    <reviewItem>
      <errorID>15bcf881-f514-40bf-87b7-730bc0f0c04a</errorID>
      <errorWord>，</errorWord>
      <group>L1_Word</group>
      <groupName>字词问题</groupName>
      <ability>L2_Typo</ability>
      <abilityName>字词错误</abilityName>
      <candidateList>
        <item>，根</item>
      </candidateList>
      <explain/>
      <paraID>267897D9</paraID>
      <start>3</start>
      <end>5</end>
      <status>modified</status>
      <modifiedWord>，根</modifiedWord>
      <trackRevisions>false</trackRevisions>
    </reviewItem>
  </reviewItems>
  <config/>
</contractReview>
</file>

<file path=customXml/itemProps1.xml><?xml version="1.0" encoding="utf-8"?>
<ds:datastoreItem xmlns:ds="http://schemas.openxmlformats.org/officeDocument/2006/customXml" ds:itemID="{01ebf637-85cb-4079-a01d-bc92d7158316}">
  <ds:schemaRefs/>
</ds:datastoreItem>
</file>

<file path=docProps/app.xml><?xml version="1.0" encoding="utf-8"?>
<Properties xmlns="http://schemas.openxmlformats.org/officeDocument/2006/extended-properties" xmlns:vt="http://schemas.openxmlformats.org/officeDocument/2006/docPropsVTypes">
  <Template>Normal.dotm</Template>
  <Pages>6</Pages>
  <Words>6708</Words>
  <Characters>6798</Characters>
  <Lines>0</Lines>
  <Paragraphs>0</Paragraphs>
  <TotalTime>14</TotalTime>
  <ScaleCrop>false</ScaleCrop>
  <LinksUpToDate>false</LinksUpToDate>
  <CharactersWithSpaces>6800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2026-03-09T06:58:00Z</dcterms:created>
  <dc:creator>WPS_1177624873</dc:creator>
  <cp:lastModifiedBy>WPS_1177624873</cp:lastModifiedBy>
  <dcterms:modified xsi:type="dcterms:W3CDTF">2026-03-10T01:45:18Z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A00DB52905CB449F91D134A14FA61C61_11</vt:lpwstr>
  </property>
  <property fmtid="{D5CDD505-2E9C-101B-9397-08002B2CF9AE}" pid="4" name="KSOTemplateDocerSaveRecord">
    <vt:lpwstr>eyJoZGlkIjoiZmEwMjFiYWRiZTJiNjkyMTcxOGE2OGFhZDcyN2JlM2UiLCJ1c2VySWQiOiIxMTc3NjI0ODczIn0=</vt:lpwstr>
  </property>
</Properties>
</file>