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B69BC">
      <w:pPr>
        <w:jc w:val="center"/>
        <w:rPr>
          <w:rFonts w:ascii="微软雅黑" w:hAnsi="微软雅黑" w:eastAsia="微软雅黑" w:cs="微软雅黑"/>
        </w:rPr>
      </w:pPr>
      <w:bookmarkStart w:id="0" w:name="_GoBack"/>
      <w:r>
        <w:rPr>
          <w:rFonts w:hint="eastAsia" w:ascii="微软雅黑" w:hAnsi="微软雅黑" w:eastAsia="微软雅黑" w:cs="微软雅黑"/>
          <w:lang w:val="en-US" w:eastAsia="zh-CN"/>
        </w:rPr>
        <w:t>血饮丨</w:t>
      </w:r>
      <w:r>
        <w:rPr>
          <w:rFonts w:hint="eastAsia" w:ascii="微软雅黑" w:hAnsi="微软雅黑" w:eastAsia="微软雅黑" w:cs="微软雅黑"/>
        </w:rPr>
        <w:t>日本米荒背后血淋淋的全球粮食战争！</w:t>
      </w:r>
    </w:p>
    <w:bookmarkEnd w:id="0"/>
    <w:p w14:paraId="41148829">
      <w:pPr>
        <w:jc w:val="left"/>
        <w:rPr>
          <w:rFonts w:ascii="微软雅黑" w:hAnsi="微软雅黑" w:eastAsia="微软雅黑" w:cs="微软雅黑"/>
          <w:sz w:val="18"/>
          <w:szCs w:val="18"/>
        </w:rPr>
      </w:pPr>
    </w:p>
    <w:p w14:paraId="63C13A0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央广网9月3日报道，近日，日本首都圈地区和大阪府等地的“大米荒”持续，许多超市的大米出现断货或限购情况。当地时间9月2日，大阪府官员再次呼吁日本中央政府尽快投放储备米以缓解供应紧张，但遭到中央政府官员拒绝。</w:t>
      </w:r>
    </w:p>
    <w:p w14:paraId="44C1419E">
      <w:pPr>
        <w:jc w:val="left"/>
        <w:rPr>
          <w:rFonts w:ascii="微软雅黑" w:hAnsi="微软雅黑" w:eastAsia="微软雅黑" w:cs="微软雅黑"/>
          <w:sz w:val="18"/>
          <w:szCs w:val="18"/>
        </w:rPr>
      </w:pPr>
    </w:p>
    <w:p w14:paraId="4CB948C9">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自今年7月开始，日本部分地区就已经开始出现大米供应严重短缺的问题，到今年9月已波及到更多地区。据日本媒体2日报道，首都东京及附近地区大米供应紧张的情况仍在持续，大阪府许多超市的大米也处于断货状态。虽然近日有部分新米上市，但一些新米价格上涨至去年同期的两倍，令不少消费者望而却步。</w:t>
      </w:r>
    </w:p>
    <w:p w14:paraId="78282C73">
      <w:pPr>
        <w:rPr>
          <w:rFonts w:ascii="微软雅黑" w:hAnsi="微软雅黑" w:eastAsia="微软雅黑" w:cs="微软雅黑"/>
          <w:b/>
          <w:bCs/>
          <w:sz w:val="18"/>
          <w:szCs w:val="18"/>
        </w:rPr>
      </w:pPr>
    </w:p>
    <w:p w14:paraId="1D8CCA13">
      <w:pPr>
        <w:ind w:firstLine="2701" w:firstLineChars="1500"/>
        <w:rPr>
          <w:rFonts w:ascii="微软雅黑" w:hAnsi="微软雅黑" w:eastAsia="微软雅黑" w:cs="微软雅黑"/>
          <w:b/>
          <w:bCs/>
          <w:sz w:val="18"/>
          <w:szCs w:val="18"/>
        </w:rPr>
      </w:pPr>
      <w:r>
        <w:rPr>
          <w:rFonts w:hint="eastAsia" w:ascii="微软雅黑" w:hAnsi="微软雅黑" w:eastAsia="微软雅黑" w:cs="微软雅黑"/>
          <w:b/>
          <w:bCs/>
          <w:sz w:val="18"/>
          <w:szCs w:val="18"/>
        </w:rPr>
        <w:t>【匪夷所思的理由】</w:t>
      </w:r>
    </w:p>
    <w:p w14:paraId="3BF36D06">
      <w:pPr>
        <w:jc w:val="left"/>
        <w:rPr>
          <w:rFonts w:ascii="微软雅黑" w:hAnsi="微软雅黑" w:eastAsia="微软雅黑" w:cs="微软雅黑"/>
          <w:sz w:val="18"/>
          <w:szCs w:val="18"/>
        </w:rPr>
      </w:pPr>
    </w:p>
    <w:p w14:paraId="7F295C4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那么，日本本次爆发米荒的原因是什么呢？</w:t>
      </w:r>
    </w:p>
    <w:p w14:paraId="1097E0F3">
      <w:pPr>
        <w:jc w:val="left"/>
        <w:rPr>
          <w:rFonts w:ascii="微软雅黑" w:hAnsi="微软雅黑" w:eastAsia="微软雅黑" w:cs="微软雅黑"/>
          <w:sz w:val="18"/>
          <w:szCs w:val="18"/>
        </w:rPr>
      </w:pPr>
    </w:p>
    <w:p w14:paraId="0CC8000B">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日本当局给出的理由是：外来游客增多，以及去年夏季高温与干旱导致主要产区的稻米产量下降。</w:t>
      </w:r>
    </w:p>
    <w:p w14:paraId="6788D912">
      <w:pPr>
        <w:jc w:val="left"/>
        <w:rPr>
          <w:rFonts w:ascii="微软雅黑" w:hAnsi="微软雅黑" w:eastAsia="微软雅黑" w:cs="微软雅黑"/>
          <w:sz w:val="18"/>
          <w:szCs w:val="18"/>
        </w:rPr>
      </w:pPr>
    </w:p>
    <w:p w14:paraId="3EE9065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无疑，这两个理由都是站不住脚的。</w:t>
      </w:r>
    </w:p>
    <w:p w14:paraId="583E0E39">
      <w:pPr>
        <w:jc w:val="left"/>
        <w:rPr>
          <w:rFonts w:ascii="微软雅黑" w:hAnsi="微软雅黑" w:eastAsia="微软雅黑" w:cs="微软雅黑"/>
          <w:sz w:val="18"/>
          <w:szCs w:val="18"/>
        </w:rPr>
      </w:pPr>
    </w:p>
    <w:p w14:paraId="27C0D28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第一个理由方面：日本作为旅游大国，多年来长期大量游客到访，却并未引发其他年份出现米荒，毕竟，日本大米消费的大头依旧是日本国民自己。</w:t>
      </w:r>
    </w:p>
    <w:p w14:paraId="0E3E8217">
      <w:pPr>
        <w:jc w:val="left"/>
        <w:rPr>
          <w:rFonts w:ascii="微软雅黑" w:hAnsi="微软雅黑" w:eastAsia="微软雅黑" w:cs="微软雅黑"/>
          <w:sz w:val="18"/>
          <w:szCs w:val="18"/>
        </w:rPr>
      </w:pPr>
    </w:p>
    <w:p w14:paraId="7383B74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此，日本国内其实有着清晰的认识。佳能全球战略研究所研究主任山下和仁在《每日新闻》采访时表示，即使每月300万游客在日本停留一周，并像日本国民一样一日三餐都吃米饭，其消费量也只占总消费量的0.5%左右，所产生的影响很小。也就是说，外来游客的大米消费与米荒根本没有直接联系。</w:t>
      </w:r>
    </w:p>
    <w:p w14:paraId="552D589B">
      <w:pPr>
        <w:jc w:val="left"/>
        <w:rPr>
          <w:rFonts w:ascii="微软雅黑" w:hAnsi="微软雅黑" w:eastAsia="微软雅黑" w:cs="微软雅黑"/>
          <w:sz w:val="18"/>
          <w:szCs w:val="18"/>
        </w:rPr>
      </w:pPr>
    </w:p>
    <w:p w14:paraId="740157E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第二个理由，去年极端气候导致米荒在今年突然出现方面：</w:t>
      </w:r>
    </w:p>
    <w:p w14:paraId="7EF6F982">
      <w:pPr>
        <w:jc w:val="left"/>
        <w:rPr>
          <w:rFonts w:ascii="微软雅黑" w:hAnsi="微软雅黑" w:eastAsia="微软雅黑" w:cs="微软雅黑"/>
          <w:sz w:val="18"/>
          <w:szCs w:val="18"/>
        </w:rPr>
      </w:pPr>
    </w:p>
    <w:p w14:paraId="7CDEB98E">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进入2016年以来，东亚地区频繁出现极端天气，尤其大家记忆犹新的郑州暴雨那年，酷暑之下东亚多地出现旱灾，但日本当年却并未出现米荒；2022年中国南方干旱，鄱阳湖都蒸干了，同样极端气候的日本当年也并没有出现米荒。而且，既然是去年的高温与干旱导致去年的粮食产量严重不足，为何去年没有及时进口大米弥补不足？在全球大米供应充足的情况下，为何7月大米供应就严重短缺了，时至9月还迟迟没有解决？</w:t>
      </w:r>
    </w:p>
    <w:p w14:paraId="628CDED6">
      <w:pPr>
        <w:jc w:val="left"/>
        <w:rPr>
          <w:rFonts w:ascii="微软雅黑" w:hAnsi="微软雅黑" w:eastAsia="微软雅黑" w:cs="微软雅黑"/>
          <w:sz w:val="18"/>
          <w:szCs w:val="18"/>
        </w:rPr>
      </w:pPr>
    </w:p>
    <w:p w14:paraId="02267D3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日本当局的解释，是在以偶发因素掩盖事实真相。</w:t>
      </w:r>
    </w:p>
    <w:p w14:paraId="7784179B">
      <w:pPr>
        <w:jc w:val="left"/>
        <w:rPr>
          <w:rFonts w:ascii="微软雅黑" w:hAnsi="微软雅黑" w:eastAsia="微软雅黑" w:cs="微软雅黑"/>
          <w:sz w:val="18"/>
          <w:szCs w:val="18"/>
        </w:rPr>
      </w:pPr>
    </w:p>
    <w:p w14:paraId="3318378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那么，日本米荒爆发的根本原因究竟是什么呢？到底是天灾还是人祸？</w:t>
      </w:r>
    </w:p>
    <w:p w14:paraId="0D7749FD">
      <w:pPr>
        <w:rPr>
          <w:rFonts w:ascii="微软雅黑" w:hAnsi="微软雅黑" w:eastAsia="微软雅黑" w:cs="微软雅黑"/>
          <w:b/>
          <w:bCs/>
          <w:sz w:val="18"/>
          <w:szCs w:val="18"/>
        </w:rPr>
      </w:pPr>
    </w:p>
    <w:p w14:paraId="11C6C5FC">
      <w:pPr>
        <w:ind w:firstLine="2521" w:firstLineChars="1400"/>
        <w:rPr>
          <w:rFonts w:ascii="微软雅黑" w:hAnsi="微软雅黑" w:eastAsia="微软雅黑" w:cs="微软雅黑"/>
          <w:b/>
          <w:bCs/>
          <w:sz w:val="18"/>
          <w:szCs w:val="18"/>
        </w:rPr>
      </w:pPr>
      <w:r>
        <w:rPr>
          <w:rFonts w:hint="eastAsia" w:ascii="微软雅黑" w:hAnsi="微软雅黑" w:eastAsia="微软雅黑" w:cs="微软雅黑"/>
          <w:b/>
          <w:bCs/>
          <w:sz w:val="18"/>
          <w:szCs w:val="18"/>
        </w:rPr>
        <w:t>【米荒的真实原因】</w:t>
      </w:r>
    </w:p>
    <w:p w14:paraId="3D6B8885">
      <w:pPr>
        <w:jc w:val="left"/>
        <w:rPr>
          <w:rFonts w:ascii="微软雅黑" w:hAnsi="微软雅黑" w:eastAsia="微软雅黑" w:cs="微软雅黑"/>
          <w:sz w:val="18"/>
          <w:szCs w:val="18"/>
        </w:rPr>
      </w:pPr>
    </w:p>
    <w:p w14:paraId="16B60609">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其实，从日本政府拒绝投放大米储备就能看出端倪，进而顺藤摸瓜找到真相。</w:t>
      </w:r>
    </w:p>
    <w:p w14:paraId="4A572526">
      <w:pPr>
        <w:jc w:val="left"/>
        <w:rPr>
          <w:rFonts w:ascii="微软雅黑" w:hAnsi="微软雅黑" w:eastAsia="微软雅黑" w:cs="微软雅黑"/>
          <w:sz w:val="18"/>
          <w:szCs w:val="18"/>
        </w:rPr>
      </w:pPr>
    </w:p>
    <w:p w14:paraId="369F944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试想，如果这是极端天气导致的天灾，那么，日本在市场大米奇缺的时候，只要响应大阪政府要求投放大米储备即可解决市场问题，但是，日本政府以新米即将上市的为由拒绝投放，更不积极组织海外货源解困。这种对大米断货和价格翻倍的紧急情况置之不理的态势，令大家疑惑不已。</w:t>
      </w:r>
    </w:p>
    <w:p w14:paraId="18D59CC6">
      <w:pPr>
        <w:jc w:val="left"/>
        <w:rPr>
          <w:rFonts w:ascii="微软雅黑" w:hAnsi="微软雅黑" w:eastAsia="微软雅黑" w:cs="微软雅黑"/>
          <w:sz w:val="18"/>
          <w:szCs w:val="18"/>
        </w:rPr>
      </w:pPr>
    </w:p>
    <w:p w14:paraId="0005AE6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实际上，即便按照日本政府的逻辑，新米上市其产量也只有之前日本大米产量的一半左右，并不足以快速解除日本目前的米荒困境。</w:t>
      </w:r>
    </w:p>
    <w:p w14:paraId="269BB901">
      <w:pPr>
        <w:jc w:val="left"/>
        <w:rPr>
          <w:rFonts w:ascii="微软雅黑" w:hAnsi="微软雅黑" w:eastAsia="微软雅黑" w:cs="微软雅黑"/>
          <w:sz w:val="18"/>
          <w:szCs w:val="18"/>
        </w:rPr>
      </w:pPr>
    </w:p>
    <w:p w14:paraId="70BADD3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血饮研究发现，日本米荒的真实原因，有以下两个：</w:t>
      </w:r>
    </w:p>
    <w:p w14:paraId="542DAE87">
      <w:pPr>
        <w:jc w:val="left"/>
        <w:rPr>
          <w:rFonts w:ascii="微软雅黑" w:hAnsi="微软雅黑" w:eastAsia="微软雅黑" w:cs="微软雅黑"/>
          <w:sz w:val="18"/>
          <w:szCs w:val="18"/>
        </w:rPr>
      </w:pPr>
    </w:p>
    <w:p w14:paraId="3E30B12E">
      <w:pPr>
        <w:pStyle w:val="6"/>
        <w:numPr>
          <w:ilvl w:val="0"/>
          <w:numId w:val="1"/>
        </w:numPr>
        <w:ind w:firstLineChars="0"/>
        <w:jc w:val="left"/>
        <w:rPr>
          <w:rFonts w:ascii="微软雅黑" w:hAnsi="微软雅黑" w:eastAsia="微软雅黑" w:cs="微软雅黑"/>
          <w:b/>
          <w:sz w:val="18"/>
          <w:szCs w:val="18"/>
        </w:rPr>
      </w:pPr>
      <w:r>
        <w:rPr>
          <w:rFonts w:hint="eastAsia" w:ascii="微软雅黑" w:hAnsi="微软雅黑" w:eastAsia="微软雅黑" w:cs="微软雅黑"/>
          <w:b/>
          <w:sz w:val="18"/>
          <w:szCs w:val="18"/>
        </w:rPr>
        <w:t>日本政府长期推行稻田减产政策。</w:t>
      </w:r>
    </w:p>
    <w:p w14:paraId="0BD3E2A2">
      <w:pPr>
        <w:jc w:val="left"/>
        <w:rPr>
          <w:rFonts w:ascii="微软雅黑" w:hAnsi="微软雅黑" w:eastAsia="微软雅黑" w:cs="微软雅黑"/>
          <w:sz w:val="18"/>
          <w:szCs w:val="18"/>
        </w:rPr>
      </w:pPr>
    </w:p>
    <w:p w14:paraId="7EF4F899">
      <w:pPr>
        <w:jc w:val="left"/>
        <w:rPr>
          <w:rFonts w:ascii="微软雅黑" w:hAnsi="微软雅黑" w:eastAsia="微软雅黑" w:cs="微软雅黑"/>
          <w:sz w:val="18"/>
          <w:szCs w:val="18"/>
        </w:rPr>
      </w:pPr>
      <w:r>
        <w:rPr>
          <w:rFonts w:ascii="微软雅黑" w:hAnsi="微软雅黑" w:eastAsia="微软雅黑" w:cs="微软雅黑"/>
          <w:sz w:val="18"/>
          <w:szCs w:val="18"/>
        </w:rPr>
        <w:t>长期以来，大米一直是日本人的主食，人们早中晚三餐都吃大米，日本大米自给率几乎是100%。</w:t>
      </w:r>
      <w:r>
        <w:rPr>
          <w:rFonts w:hint="eastAsia" w:ascii="微软雅黑" w:hAnsi="微软雅黑" w:eastAsia="微软雅黑" w:cs="微软雅黑"/>
          <w:sz w:val="18"/>
          <w:szCs w:val="18"/>
        </w:rPr>
        <w:t>但是近年来，日本政府一直在强推稻田“减耕令”，为改种小麦或大豆等其他作物的稻农提供补贴。在政策刺激下，日本大米产量逐年减少，提高单位面积产量的稻米品种培育计划也陷入停滞。</w:t>
      </w:r>
    </w:p>
    <w:p w14:paraId="4901CE46">
      <w:pPr>
        <w:jc w:val="left"/>
        <w:rPr>
          <w:rFonts w:ascii="微软雅黑" w:hAnsi="微软雅黑" w:eastAsia="微软雅黑" w:cs="微软雅黑"/>
          <w:sz w:val="18"/>
          <w:szCs w:val="18"/>
        </w:rPr>
      </w:pPr>
    </w:p>
    <w:p w14:paraId="32FB63D5">
      <w:pPr>
        <w:jc w:val="left"/>
        <w:rPr>
          <w:rFonts w:ascii="微软雅黑" w:hAnsi="微软雅黑" w:eastAsia="微软雅黑" w:cs="微软雅黑"/>
          <w:sz w:val="18"/>
          <w:szCs w:val="18"/>
        </w:rPr>
      </w:pPr>
      <w:r>
        <w:rPr>
          <w:rFonts w:ascii="微软雅黑" w:hAnsi="微软雅黑" w:eastAsia="微软雅黑" w:cs="微软雅黑"/>
          <w:sz w:val="18"/>
          <w:szCs w:val="18"/>
        </w:rPr>
        <w:t>目前</w:t>
      </w:r>
      <w:r>
        <w:rPr>
          <w:rFonts w:hint="eastAsia" w:ascii="微软雅黑" w:hAnsi="微软雅黑" w:eastAsia="微软雅黑" w:cs="微软雅黑"/>
          <w:sz w:val="18"/>
          <w:szCs w:val="18"/>
        </w:rPr>
        <w:t>，</w:t>
      </w:r>
      <w:r>
        <w:rPr>
          <w:rFonts w:ascii="微软雅黑" w:hAnsi="微软雅黑" w:eastAsia="微软雅黑" w:cs="微软雅黑"/>
          <w:sz w:val="18"/>
          <w:szCs w:val="18"/>
        </w:rPr>
        <w:t>全日本只有约60%的稻田被利用，每年的大米产量不到高峰时期1445万吨的一半。在严格的长期减产政策之下，日本处于粮食不安全局面</w:t>
      </w:r>
      <w:r>
        <w:rPr>
          <w:rFonts w:hint="eastAsia" w:ascii="微软雅黑" w:hAnsi="微软雅黑" w:eastAsia="微软雅黑" w:cs="微软雅黑"/>
          <w:sz w:val="18"/>
          <w:szCs w:val="18"/>
        </w:rPr>
        <w:t>。正因为产量严重不足，所以</w:t>
      </w:r>
      <w:r>
        <w:rPr>
          <w:rFonts w:ascii="微软雅黑" w:hAnsi="微软雅黑" w:eastAsia="微软雅黑" w:cs="微软雅黑"/>
          <w:sz w:val="18"/>
          <w:szCs w:val="18"/>
        </w:rPr>
        <w:t>一点点额外需求，比如入境游客增加，就会导致大米短缺、价格上涨这种局面。</w:t>
      </w:r>
      <w:r>
        <w:rPr>
          <w:rFonts w:hint="eastAsia" w:ascii="微软雅黑" w:hAnsi="微软雅黑" w:eastAsia="微软雅黑" w:cs="微软雅黑"/>
          <w:sz w:val="18"/>
          <w:szCs w:val="18"/>
        </w:rPr>
        <w:t>所以，游客增加和气候异常只是日本稻田长期大面积减产导致的结果而不是原因。</w:t>
      </w:r>
    </w:p>
    <w:p w14:paraId="10CCF51A">
      <w:pPr>
        <w:jc w:val="left"/>
        <w:rPr>
          <w:rFonts w:ascii="微软雅黑" w:hAnsi="微软雅黑" w:eastAsia="微软雅黑" w:cs="微软雅黑"/>
          <w:sz w:val="18"/>
          <w:szCs w:val="18"/>
        </w:rPr>
      </w:pPr>
    </w:p>
    <w:p w14:paraId="624176E1">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日本政府大规模推广稻田减种计划，这是一个长期过程。那么，这个恶果为什么会在2024年出现呢？</w:t>
      </w:r>
    </w:p>
    <w:p w14:paraId="48319AEB">
      <w:pPr>
        <w:jc w:val="left"/>
        <w:rPr>
          <w:rFonts w:ascii="微软雅黑" w:hAnsi="微软雅黑" w:eastAsia="微软雅黑" w:cs="微软雅黑"/>
          <w:sz w:val="18"/>
          <w:szCs w:val="18"/>
        </w:rPr>
      </w:pPr>
    </w:p>
    <w:p w14:paraId="05D8C40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这就涉及日本农林水产厅在2022年实行的“改正种苗法”。</w:t>
      </w:r>
    </w:p>
    <w:p w14:paraId="1256A2DD">
      <w:pPr>
        <w:jc w:val="left"/>
        <w:rPr>
          <w:rFonts w:ascii="微软雅黑" w:hAnsi="微软雅黑" w:eastAsia="微软雅黑" w:cs="微软雅黑"/>
          <w:sz w:val="18"/>
          <w:szCs w:val="18"/>
        </w:rPr>
      </w:pPr>
    </w:p>
    <w:p w14:paraId="21C69D3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2020年10月到2022年4月，在岸田文雄政府操作下，最终通过了这个法案。该法案可以用荒唐来形容。该法案将日本公共种子育种权全部交给了私营公司，同时允许孟山都等犹太资本进入日本育种市场。另一方面，该法案严禁日本农民自己收集种子耕作，一旦发现就会直接将作物苗拔光。该法案推行两年推行之后，终于在2024年结出了米荒的恶果。</w:t>
      </w:r>
    </w:p>
    <w:p w14:paraId="63572222">
      <w:pPr>
        <w:jc w:val="left"/>
        <w:rPr>
          <w:rFonts w:ascii="微软雅黑" w:hAnsi="微软雅黑" w:eastAsia="微软雅黑" w:cs="微软雅黑"/>
          <w:sz w:val="18"/>
          <w:szCs w:val="18"/>
        </w:rPr>
      </w:pPr>
    </w:p>
    <w:p w14:paraId="1B7FB192">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改正种苗法”施行前，日本境内存在大量的水稻育种公司，但是随着犹太农业资本进入以后，这些小型公司无论是从资本总量、政府公关、法律实力上，都不如美国过来的犹太医药公司。在育种争夺战中，迅速被犹太资本彻底打垮。</w:t>
      </w:r>
    </w:p>
    <w:p w14:paraId="738DBE12">
      <w:pPr>
        <w:jc w:val="left"/>
        <w:rPr>
          <w:rFonts w:ascii="微软雅黑" w:hAnsi="微软雅黑" w:eastAsia="微软雅黑" w:cs="微软雅黑"/>
          <w:sz w:val="18"/>
          <w:szCs w:val="18"/>
        </w:rPr>
      </w:pPr>
    </w:p>
    <w:p w14:paraId="22FCD3D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这项政策实行下来，长此以往，最后大获全胜的必然是美国。</w:t>
      </w:r>
    </w:p>
    <w:p w14:paraId="084BD626">
      <w:pPr>
        <w:jc w:val="left"/>
        <w:rPr>
          <w:rFonts w:ascii="微软雅黑" w:hAnsi="微软雅黑" w:eastAsia="微软雅黑" w:cs="微软雅黑"/>
          <w:sz w:val="18"/>
          <w:szCs w:val="18"/>
        </w:rPr>
      </w:pPr>
    </w:p>
    <w:p w14:paraId="6298177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本来，日本政府强行减少水稻种植就已经打击了日本水稻育种公司发展。现在引入大量拥有专利技术的犹太医药公司，他们在拥有专利以后，就公然合法垄断日本水稻种业，一旦发现日本农民私下留种，就可以报警抓人并铲除苗种。</w:t>
      </w:r>
    </w:p>
    <w:p w14:paraId="0E739AEC">
      <w:pPr>
        <w:jc w:val="left"/>
        <w:rPr>
          <w:rFonts w:ascii="微软雅黑" w:hAnsi="微软雅黑" w:eastAsia="微软雅黑" w:cs="微软雅黑"/>
          <w:sz w:val="18"/>
          <w:szCs w:val="18"/>
        </w:rPr>
      </w:pPr>
    </w:p>
    <w:p w14:paraId="2A68A50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由于农民种植水稻还需要向犹太农业公司支付专利费和高价种子费，而种植其他作物还有政府补贴，自然再没有人愿意种植水稻，这就导致日本水稻种植在2024年下降到历史最低。如此一来，产量不足，自然导致供应缺口增大，最终出现了令人咂舌的米荒事件。</w:t>
      </w:r>
    </w:p>
    <w:p w14:paraId="1158B0A9">
      <w:pPr>
        <w:jc w:val="left"/>
        <w:rPr>
          <w:rFonts w:ascii="微软雅黑" w:hAnsi="微软雅黑" w:eastAsia="微软雅黑" w:cs="微软雅黑"/>
          <w:sz w:val="18"/>
          <w:szCs w:val="18"/>
        </w:rPr>
      </w:pPr>
    </w:p>
    <w:p w14:paraId="7340565E">
      <w:pPr>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二、拒绝释放粮食储备平抑高涨的米价。</w:t>
      </w:r>
    </w:p>
    <w:p w14:paraId="786BB6ED">
      <w:pPr>
        <w:jc w:val="left"/>
        <w:rPr>
          <w:rFonts w:ascii="微软雅黑" w:hAnsi="微软雅黑" w:eastAsia="微软雅黑" w:cs="微软雅黑"/>
          <w:sz w:val="18"/>
          <w:szCs w:val="18"/>
        </w:rPr>
      </w:pPr>
    </w:p>
    <w:p w14:paraId="2E3AAD5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在整个米荒事件中，日本岸田文雄政府的态度极其诡异。明知道日本大阪、东京在内地区米荒开始全面蔓延，却一直拖着不释放大米储备平抑高涨的物价，宁愿让大米在仓库里沉睡。</w:t>
      </w:r>
    </w:p>
    <w:p w14:paraId="458769FE">
      <w:pPr>
        <w:jc w:val="left"/>
        <w:rPr>
          <w:rFonts w:ascii="微软雅黑" w:hAnsi="微软雅黑" w:eastAsia="微软雅黑" w:cs="微软雅黑"/>
          <w:sz w:val="18"/>
          <w:szCs w:val="18"/>
        </w:rPr>
      </w:pPr>
    </w:p>
    <w:p w14:paraId="04ABB74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鉴于岸田文雄已经成为日本配合美国打击中国的马前卒，可以认为在该事件中岸田文雄完全是在维护美国利益，也就是维护“改正种苗法”中得利的犹太农业跨国资本利益。</w:t>
      </w:r>
    </w:p>
    <w:p w14:paraId="6F5C952A">
      <w:pPr>
        <w:jc w:val="left"/>
        <w:rPr>
          <w:rFonts w:ascii="微软雅黑" w:hAnsi="微软雅黑" w:eastAsia="微软雅黑" w:cs="微软雅黑"/>
          <w:sz w:val="18"/>
          <w:szCs w:val="18"/>
        </w:rPr>
      </w:pPr>
    </w:p>
    <w:p w14:paraId="45773664">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那么，为什么政府不释放储备就是在配合犹太利益呢？</w:t>
      </w:r>
    </w:p>
    <w:p w14:paraId="16133E3E">
      <w:pPr>
        <w:jc w:val="left"/>
        <w:rPr>
          <w:rFonts w:ascii="微软雅黑" w:hAnsi="微软雅黑" w:eastAsia="微软雅黑" w:cs="微软雅黑"/>
          <w:sz w:val="18"/>
          <w:szCs w:val="18"/>
        </w:rPr>
      </w:pPr>
    </w:p>
    <w:p w14:paraId="2AE836D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农业上，水稻等粮食作物的种子，在正常储存条件下可以保存 5-10 年。现在日本政府拒绝释放大米库存，那么，日本农民就必须消耗民间存储的水稻，这些水稻原本都是可以未来十年左右做种子的。</w:t>
      </w:r>
    </w:p>
    <w:p w14:paraId="291C0A90">
      <w:pPr>
        <w:jc w:val="left"/>
        <w:rPr>
          <w:rFonts w:ascii="微软雅黑" w:hAnsi="微软雅黑" w:eastAsia="微软雅黑" w:cs="微软雅黑"/>
          <w:sz w:val="18"/>
          <w:szCs w:val="18"/>
        </w:rPr>
      </w:pPr>
    </w:p>
    <w:p w14:paraId="38884F4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只要岸田文雄政府不释放大米库存，高价诱惑下，日本民间储存的水稻种子就会快速消耗，直到完全耗尽！这就类似燃脂，将日本国民手中最后持有的种子储备在这场米荒中消耗殆尽。</w:t>
      </w:r>
    </w:p>
    <w:p w14:paraId="60112939">
      <w:pPr>
        <w:jc w:val="left"/>
        <w:rPr>
          <w:rFonts w:ascii="微软雅黑" w:hAnsi="微软雅黑" w:eastAsia="微软雅黑" w:cs="微软雅黑"/>
          <w:sz w:val="18"/>
          <w:szCs w:val="18"/>
        </w:rPr>
      </w:pPr>
    </w:p>
    <w:p w14:paraId="3638286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一旦日本传统稻种耗尽，，这样日本本土的可自我繁育种子就灭绝了。</w:t>
      </w:r>
    </w:p>
    <w:p w14:paraId="625C1C0F">
      <w:pPr>
        <w:jc w:val="left"/>
        <w:rPr>
          <w:rFonts w:ascii="微软雅黑" w:hAnsi="微软雅黑" w:eastAsia="微软雅黑" w:cs="微软雅黑"/>
          <w:sz w:val="18"/>
          <w:szCs w:val="18"/>
        </w:rPr>
      </w:pPr>
    </w:p>
    <w:p w14:paraId="6DB29BD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一旦民间可自我繁育的种子耗尽，日本农民不仅要购买犹太农业公司高价种子，而且买来的转J因种子只能用一年，种出来的水稻还不能作为种子。</w:t>
      </w:r>
    </w:p>
    <w:p w14:paraId="34E50204">
      <w:pPr>
        <w:jc w:val="left"/>
        <w:rPr>
          <w:rFonts w:ascii="微软雅黑" w:hAnsi="微软雅黑" w:eastAsia="微软雅黑" w:cs="微软雅黑"/>
          <w:sz w:val="18"/>
          <w:szCs w:val="18"/>
        </w:rPr>
      </w:pPr>
    </w:p>
    <w:p w14:paraId="16D1D5F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水稻种子专利被犹太集团垄断以后，再向其他农业品种比如小麦等扩张，日本人的粮食安全就彻底被犹太资本控制了，日本人的脖子由此将被美国掐死，这是打造东亚版乌克兰的重要战略步骤之一。</w:t>
      </w:r>
    </w:p>
    <w:p w14:paraId="48918A4F">
      <w:pPr>
        <w:jc w:val="left"/>
        <w:rPr>
          <w:rFonts w:ascii="微软雅黑" w:hAnsi="微软雅黑" w:eastAsia="微软雅黑" w:cs="微软雅黑"/>
          <w:sz w:val="18"/>
          <w:szCs w:val="18"/>
        </w:rPr>
      </w:pPr>
    </w:p>
    <w:p w14:paraId="6AB48F65">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【控制日本粮食的关键】</w:t>
      </w:r>
    </w:p>
    <w:p w14:paraId="239FCA26">
      <w:pPr>
        <w:jc w:val="left"/>
        <w:rPr>
          <w:rFonts w:ascii="微软雅黑" w:hAnsi="微软雅黑" w:eastAsia="微软雅黑" w:cs="微软雅黑"/>
          <w:b/>
          <w:bCs/>
          <w:sz w:val="18"/>
          <w:szCs w:val="18"/>
        </w:rPr>
      </w:pPr>
    </w:p>
    <w:p w14:paraId="4DBBAB2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从上面分析可以看出，日本米荒完全是一场人祸，而非天灾。</w:t>
      </w:r>
    </w:p>
    <w:p w14:paraId="7A8BC5A1">
      <w:pPr>
        <w:jc w:val="left"/>
        <w:rPr>
          <w:rFonts w:ascii="微软雅黑" w:hAnsi="微软雅黑" w:eastAsia="微软雅黑" w:cs="微软雅黑"/>
          <w:sz w:val="18"/>
          <w:szCs w:val="18"/>
        </w:rPr>
      </w:pPr>
    </w:p>
    <w:p w14:paraId="07BE4D3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其中，“改正种苗法”的施行和岸田文雄的拒绝放粮是重要推手。</w:t>
      </w:r>
    </w:p>
    <w:p w14:paraId="2BA5C07F">
      <w:pPr>
        <w:jc w:val="left"/>
        <w:rPr>
          <w:rFonts w:ascii="微软雅黑" w:hAnsi="微软雅黑" w:eastAsia="微软雅黑" w:cs="微软雅黑"/>
          <w:sz w:val="18"/>
          <w:szCs w:val="18"/>
        </w:rPr>
      </w:pPr>
    </w:p>
    <w:p w14:paraId="4A5FF1F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据此，血饮推论，美国控制日本粮食安全的关键节点，就是2022年7月除掉安倍晋三。</w:t>
      </w:r>
    </w:p>
    <w:p w14:paraId="46021A03">
      <w:pPr>
        <w:jc w:val="left"/>
        <w:rPr>
          <w:rFonts w:ascii="微软雅黑" w:hAnsi="微软雅黑" w:eastAsia="微软雅黑" w:cs="微软雅黑"/>
          <w:sz w:val="18"/>
          <w:szCs w:val="18"/>
        </w:rPr>
      </w:pPr>
    </w:p>
    <w:p w14:paraId="24550872">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从时间上看，“改正种苗法”立法的时间区间是2022年10月到2022年4月，这期间虽然执政的是岸田文雄，但安倍在政坛还有相当的影响力，而这个时间段刚好是安倍辞职赋闲在家的空档期。</w:t>
      </w:r>
    </w:p>
    <w:p w14:paraId="0F7A6748">
      <w:pPr>
        <w:jc w:val="left"/>
        <w:rPr>
          <w:rFonts w:ascii="微软雅黑" w:hAnsi="微软雅黑" w:eastAsia="微软雅黑" w:cs="微软雅黑"/>
          <w:sz w:val="18"/>
          <w:szCs w:val="18"/>
        </w:rPr>
      </w:pPr>
    </w:p>
    <w:p w14:paraId="235F99E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岸田文雄已经被证实是美国用来牵制中国的傀儡，是妄想在东亚复制乌克兰模式的卖国贼，其出台“改正种苗法”和禁止放粮就是在帮助美国粉碎日本的大米自足，全面控制日本人饭碗。</w:t>
      </w:r>
    </w:p>
    <w:p w14:paraId="6D37BB3D">
      <w:pPr>
        <w:jc w:val="left"/>
        <w:rPr>
          <w:rFonts w:ascii="微软雅黑" w:hAnsi="微软雅黑" w:eastAsia="微软雅黑" w:cs="微软雅黑"/>
          <w:sz w:val="18"/>
          <w:szCs w:val="18"/>
        </w:rPr>
      </w:pPr>
    </w:p>
    <w:p w14:paraId="4B4A2F0E">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之所以选择在日本民族主义领军人物安倍晋三赋闲在家的情况下，推出完全符合美国利益却又将日本坑到陷阱里的“改正种苗法”，说明美国担心安倍阻挠其控制日本粮食的阴险战略，有鉴于此，后来公然猎杀安倍也就顺理成章了。</w:t>
      </w:r>
    </w:p>
    <w:p w14:paraId="4593CD20">
      <w:pPr>
        <w:jc w:val="left"/>
        <w:rPr>
          <w:rFonts w:ascii="微软雅黑" w:hAnsi="微软雅黑" w:eastAsia="微软雅黑" w:cs="微软雅黑"/>
          <w:sz w:val="18"/>
          <w:szCs w:val="18"/>
        </w:rPr>
      </w:pPr>
    </w:p>
    <w:p w14:paraId="6B16A6A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这个结论的支持依据，主要有以下三点：</w:t>
      </w:r>
    </w:p>
    <w:p w14:paraId="6B014FEA">
      <w:pPr>
        <w:jc w:val="left"/>
        <w:rPr>
          <w:rFonts w:ascii="微软雅黑" w:hAnsi="微软雅黑" w:eastAsia="微软雅黑" w:cs="微软雅黑"/>
          <w:sz w:val="18"/>
          <w:szCs w:val="18"/>
        </w:rPr>
      </w:pPr>
    </w:p>
    <w:p w14:paraId="5B83D49F">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安倍用人政策。</w:t>
      </w:r>
    </w:p>
    <w:p w14:paraId="77DA8BDD">
      <w:pPr>
        <w:jc w:val="left"/>
        <w:rPr>
          <w:rFonts w:ascii="微软雅黑" w:hAnsi="微软雅黑" w:eastAsia="微软雅黑" w:cs="微软雅黑"/>
          <w:sz w:val="18"/>
          <w:szCs w:val="18"/>
        </w:rPr>
      </w:pPr>
    </w:p>
    <w:p w14:paraId="5143A52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安倍的用人政策是在决策要害部门全部使用日本本土人才。日本政府机构中，那些毕业于外国名校的官吏是不可能进入决策核心圈的。日本战后世家政治中用人一贯如此。这也是日本经济和政治政策始终能够与美国保持一定距离，并最大限度维护本民族利益的保障。这也是美国痛恨安倍并最终除掉他的原因之一。</w:t>
      </w:r>
    </w:p>
    <w:p w14:paraId="29BBB277">
      <w:pPr>
        <w:jc w:val="left"/>
        <w:rPr>
          <w:rFonts w:ascii="微软雅黑" w:hAnsi="微软雅黑" w:eastAsia="微软雅黑" w:cs="微软雅黑"/>
          <w:sz w:val="18"/>
          <w:szCs w:val="18"/>
        </w:rPr>
      </w:pPr>
    </w:p>
    <w:p w14:paraId="1741DE8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如果安倍执政，那么“改正种苗法”这种完全由外国代理人制定的农业法规，是绝不可能通过的，所以美国精准利用安倍辞职赋闲在家的空档快速通过这一法案。</w:t>
      </w:r>
    </w:p>
    <w:p w14:paraId="1446E1D1">
      <w:pPr>
        <w:jc w:val="left"/>
        <w:rPr>
          <w:rFonts w:ascii="微软雅黑" w:hAnsi="微软雅黑" w:eastAsia="微软雅黑" w:cs="微软雅黑"/>
          <w:sz w:val="18"/>
          <w:szCs w:val="18"/>
        </w:rPr>
      </w:pPr>
    </w:p>
    <w:p w14:paraId="2AC3918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时，安倍如果在2022年7月赢得日本参议员选举成为议长，那么，加上安倍派控制的清和研控制的日本众议院，安倍就能成为日本政坛实际的太上皇，必然会对出卖日本利益的种子安全立法的通过造成巨大阻碍。而且，如果安倍再次当选日本首相，并通过废除和平宪法，将日本军队指挥权从美国手中夺回。那么，这将是日本战后对美国发动最大的政变。届时像“改正种苗法”这种非通过日本本土人才制定的、完全符合西方财团利益的法律，必然会被安倍彻底废除。</w:t>
      </w:r>
    </w:p>
    <w:p w14:paraId="3720554C">
      <w:pPr>
        <w:jc w:val="left"/>
        <w:rPr>
          <w:rFonts w:ascii="微软雅黑" w:hAnsi="微软雅黑" w:eastAsia="微软雅黑" w:cs="微软雅黑"/>
          <w:sz w:val="18"/>
          <w:szCs w:val="18"/>
        </w:rPr>
      </w:pPr>
    </w:p>
    <w:p w14:paraId="7C42EC7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从这点看，安倍晋三遇刺也是在进一步巩固犹太资本在日本利益，防止其控制日本粮食战略计划落空。控制了日本粮食，也就控制了日本国民和政府，这是阴毒的釜底抽薪之策。</w:t>
      </w:r>
    </w:p>
    <w:p w14:paraId="3A8653B2">
      <w:pPr>
        <w:jc w:val="left"/>
        <w:rPr>
          <w:rFonts w:ascii="微软雅黑" w:hAnsi="微软雅黑" w:eastAsia="微软雅黑" w:cs="微软雅黑"/>
          <w:b/>
          <w:bCs/>
          <w:sz w:val="18"/>
          <w:szCs w:val="18"/>
        </w:rPr>
      </w:pPr>
    </w:p>
    <w:p w14:paraId="2C3C9E42">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安倍辞职后，日本立马释放核污水。</w:t>
      </w:r>
    </w:p>
    <w:p w14:paraId="4B45EE75">
      <w:pPr>
        <w:jc w:val="left"/>
        <w:rPr>
          <w:rFonts w:ascii="微软雅黑" w:hAnsi="微软雅黑" w:eastAsia="微软雅黑" w:cs="微软雅黑"/>
          <w:sz w:val="18"/>
          <w:szCs w:val="18"/>
        </w:rPr>
      </w:pPr>
    </w:p>
    <w:p w14:paraId="5221A45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2021年4月14日，也就是安倍辞职8个月后，岸田文雄政府正式决定向海洋排放福岛第一核电站含有对海洋环境有害的核废水。这是安倍遇刺，以及美国逼迫安倍支持的日本央行行长黑田东彦辞职后，另一个对日本危害巨大的决定。前者让日本再次放弃货币主权，后者则进一步控制日本粮食主权。</w:t>
      </w:r>
    </w:p>
    <w:p w14:paraId="68BF0E8E">
      <w:pPr>
        <w:jc w:val="left"/>
        <w:rPr>
          <w:rFonts w:ascii="微软雅黑" w:hAnsi="微软雅黑" w:eastAsia="微软雅黑" w:cs="微软雅黑"/>
          <w:sz w:val="18"/>
          <w:szCs w:val="18"/>
        </w:rPr>
      </w:pPr>
    </w:p>
    <w:p w14:paraId="75C938D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安倍时代，正因为知道释放核污水会污染日本粮食的基础－近海海田安全，所以，安倍政府一直支持建立大型罐体储藏核污水，但岸田文雄却接口储水罐即将灌满，悍然向日本近海海田水域大量释放核污水。实际上，通过高功率的水蒸发等方法，同样可以处理掉核污水，根本不存在核污水储满只能向近海排放的问题。岸田文雄这个政策完全是在危害日本自身的粮食安全。</w:t>
      </w:r>
    </w:p>
    <w:p w14:paraId="710955AB">
      <w:pPr>
        <w:jc w:val="left"/>
        <w:rPr>
          <w:rFonts w:ascii="微软雅黑" w:hAnsi="微软雅黑" w:eastAsia="微软雅黑" w:cs="微软雅黑"/>
          <w:sz w:val="18"/>
          <w:szCs w:val="18"/>
        </w:rPr>
      </w:pPr>
    </w:p>
    <w:p w14:paraId="391C7D3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释放核污水不仅直接导致日本渔业海产大规模减产，其他国家禁止日本海产品进口，更会让日本解决粮食供应的远洋捕捞和近海养殖业陷入绝境。</w:t>
      </w:r>
    </w:p>
    <w:p w14:paraId="29DB09FA">
      <w:pPr>
        <w:jc w:val="left"/>
        <w:rPr>
          <w:rFonts w:ascii="微软雅黑" w:hAnsi="微软雅黑" w:eastAsia="微软雅黑" w:cs="微软雅黑"/>
          <w:sz w:val="18"/>
          <w:szCs w:val="18"/>
        </w:rPr>
      </w:pPr>
    </w:p>
    <w:p w14:paraId="6F8384D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安倍政策与岸田文雄政策两厢对比，很明显，前者维护日本粮食安全，积极处理核污水；后者则落井下石，戕害日本国民，不仅导致日本沿海居民癌症和其他慢性病增多，对外还能将污染扩散到中国等国家境内，制造出大量的病患群体，直接有利于控制抗癌症等其他专利的犹太医药集团。这帮畜生一边放毒，一边卖药。当真猪狗不如！</w:t>
      </w:r>
    </w:p>
    <w:p w14:paraId="4F874724">
      <w:pPr>
        <w:jc w:val="center"/>
        <w:rPr>
          <w:rFonts w:ascii="微软雅黑" w:hAnsi="微软雅黑" w:eastAsia="微软雅黑" w:cs="微软雅黑"/>
          <w:b/>
          <w:bCs/>
          <w:sz w:val="18"/>
          <w:szCs w:val="18"/>
        </w:rPr>
      </w:pPr>
    </w:p>
    <w:p w14:paraId="3A0EEFBA">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【破坏日本</w:t>
      </w:r>
      <w:r>
        <w:rPr>
          <w:rFonts w:hint="eastAsia" w:ascii="微软雅黑" w:hAnsi="微软雅黑" w:eastAsia="微软雅黑" w:cs="微软雅黑"/>
          <w:b/>
          <w:sz w:val="18"/>
          <w:szCs w:val="18"/>
        </w:rPr>
        <w:t>鱼米组合</w:t>
      </w:r>
      <w:r>
        <w:rPr>
          <w:rFonts w:hint="eastAsia" w:ascii="微软雅黑" w:hAnsi="微软雅黑" w:eastAsia="微软雅黑" w:cs="微软雅黑"/>
          <w:b/>
          <w:bCs/>
          <w:sz w:val="18"/>
          <w:szCs w:val="18"/>
        </w:rPr>
        <w:t>粮食安全防火墙】</w:t>
      </w:r>
    </w:p>
    <w:p w14:paraId="67E0881A">
      <w:pPr>
        <w:jc w:val="left"/>
        <w:rPr>
          <w:rFonts w:ascii="微软雅黑" w:hAnsi="微软雅黑" w:eastAsia="微软雅黑" w:cs="微软雅黑"/>
          <w:sz w:val="18"/>
          <w:szCs w:val="18"/>
        </w:rPr>
      </w:pPr>
    </w:p>
    <w:p w14:paraId="6100C5D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日本释放核污水极大地破坏了日本食品安全防火墙。</w:t>
      </w:r>
    </w:p>
    <w:p w14:paraId="176425C1">
      <w:pPr>
        <w:jc w:val="left"/>
        <w:rPr>
          <w:rFonts w:ascii="微软雅黑" w:hAnsi="微软雅黑" w:eastAsia="微软雅黑" w:cs="微软雅黑"/>
          <w:sz w:val="18"/>
          <w:szCs w:val="18"/>
        </w:rPr>
      </w:pPr>
    </w:p>
    <w:p w14:paraId="2123C5A2">
      <w:pPr>
        <w:jc w:val="left"/>
        <w:rPr>
          <w:rFonts w:ascii="微软雅黑" w:hAnsi="微软雅黑" w:eastAsia="微软雅黑" w:cs="微软雅黑"/>
          <w:b/>
          <w:sz w:val="18"/>
          <w:szCs w:val="18"/>
        </w:rPr>
      </w:pPr>
      <w:r>
        <w:rPr>
          <w:rFonts w:hint="eastAsia" w:ascii="微软雅黑" w:hAnsi="微软雅黑" w:eastAsia="微软雅黑" w:cs="微软雅黑"/>
          <w:b/>
          <w:sz w:val="18"/>
          <w:szCs w:val="18"/>
        </w:rPr>
        <w:t>日本粮食安全是以自给自足的大米＋远洋捕捞渔产构成的鱼米组合。</w:t>
      </w:r>
    </w:p>
    <w:p w14:paraId="3B1CCA01">
      <w:pPr>
        <w:jc w:val="left"/>
        <w:rPr>
          <w:rFonts w:ascii="微软雅黑" w:hAnsi="微软雅黑" w:eastAsia="微软雅黑" w:cs="微软雅黑"/>
          <w:sz w:val="18"/>
          <w:szCs w:val="18"/>
        </w:rPr>
      </w:pPr>
    </w:p>
    <w:p w14:paraId="780B0B4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长期以来，日本政府一直罔顾全球对其血腥捕鲸的指责，大力发展远洋捕捞，就是在大米之外找到同样自给自足的肉类蛋白质来源，两者组合在一起，就构成了日本极端情况下可以不依赖外国进口的粮食安全底线。</w:t>
      </w:r>
    </w:p>
    <w:p w14:paraId="359CC9C5">
      <w:pPr>
        <w:jc w:val="left"/>
        <w:rPr>
          <w:rFonts w:ascii="微软雅黑" w:hAnsi="微软雅黑" w:eastAsia="微软雅黑" w:cs="微软雅黑"/>
          <w:sz w:val="18"/>
          <w:szCs w:val="18"/>
        </w:rPr>
      </w:pPr>
    </w:p>
    <w:p w14:paraId="6DF82E2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境内犹太资本控制的媒体一直谴责日本的远洋捕捞，就是想打破日本鱼米组合防火墙，转而向日本推广小麦面包＋牛肉的西方餐饮，但在日本传统政府看来，这是醉翁之意不在酒，所以，包括安倍在内的日本政府对美国的谴责置若罔闻。</w:t>
      </w:r>
    </w:p>
    <w:p w14:paraId="4949B2C5">
      <w:pPr>
        <w:jc w:val="left"/>
        <w:rPr>
          <w:rFonts w:ascii="微软雅黑" w:hAnsi="微软雅黑" w:eastAsia="微软雅黑" w:cs="微软雅黑"/>
          <w:sz w:val="18"/>
          <w:szCs w:val="18"/>
        </w:rPr>
      </w:pPr>
    </w:p>
    <w:p w14:paraId="1E397A9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坚持远洋捕捞鲸鱼，该做法的逻辑是控制大洋中鲸鱼数量，进而增加鱼类数量来增加远洋捕捞渔获。这点上，中国在20世纪90年代就是支持日本这一举措的，当时中国跟随日本大力发展远洋捕捞，两者目标一致，所以站在同一立场。</w:t>
      </w:r>
    </w:p>
    <w:p w14:paraId="7D2C1342">
      <w:pPr>
        <w:jc w:val="left"/>
        <w:rPr>
          <w:rFonts w:ascii="微软雅黑" w:hAnsi="微软雅黑" w:eastAsia="微软雅黑" w:cs="微软雅黑"/>
          <w:sz w:val="18"/>
          <w:szCs w:val="18"/>
        </w:rPr>
      </w:pPr>
    </w:p>
    <w:p w14:paraId="522C314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除了攻击日本捕鲸外，美国支持的代理人强推“改正种苗法”，也是企图从饮食结构上完全控制日本。以中日为主的东亚人群，血型普遍为阳性，这与西方阴性血为主的决然不同的。在这种基因差异下，东亚人的饮食习惯与西方截然不同，西方面包＋牛奶的组合并不适合于东亚人群。</w:t>
      </w:r>
    </w:p>
    <w:p w14:paraId="04687AC5">
      <w:pPr>
        <w:jc w:val="left"/>
        <w:rPr>
          <w:rFonts w:ascii="微软雅黑" w:hAnsi="微软雅黑" w:eastAsia="微软雅黑" w:cs="微软雅黑"/>
          <w:sz w:val="18"/>
          <w:szCs w:val="18"/>
        </w:rPr>
      </w:pPr>
    </w:p>
    <w:p w14:paraId="4CBEBB3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但美国却在“改正种苗法”帮助下打击日本水稻种植，提倡小麦种植，再结合美国向日本大力推销牛肉、牛奶等产品，这是欲将日本强行改成与美国一样的消费习惯，最终让日本沦为美国农产品的殖民地。</w:t>
      </w:r>
    </w:p>
    <w:p w14:paraId="2E40A696">
      <w:pPr>
        <w:jc w:val="left"/>
        <w:rPr>
          <w:rFonts w:ascii="微软雅黑" w:hAnsi="微软雅黑" w:eastAsia="微软雅黑" w:cs="微软雅黑"/>
          <w:sz w:val="18"/>
          <w:szCs w:val="18"/>
        </w:rPr>
      </w:pPr>
    </w:p>
    <w:p w14:paraId="79A3CF2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达成这个目的，就需要通过两个路径完成，其一是暗杀日本领导人直接颠覆其农业政策，另一个就是扶持岸田这种傀儡，直接让日本水稻减产超过60%，甚至借用核电站犹太股东的决议直接向日本附近海域倾倒核污水，放毒让日本断绝肉类来源，最终被迫选择从犹太资本手里购买牛肉。</w:t>
      </w:r>
    </w:p>
    <w:p w14:paraId="1F998126">
      <w:pPr>
        <w:jc w:val="left"/>
        <w:rPr>
          <w:rFonts w:ascii="微软雅黑" w:hAnsi="微软雅黑" w:eastAsia="微软雅黑" w:cs="微软雅黑"/>
          <w:sz w:val="18"/>
          <w:szCs w:val="18"/>
        </w:rPr>
      </w:pPr>
    </w:p>
    <w:p w14:paraId="3FD946A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长期来看，不断倾倒核污水不仅导致日本粮食安全被废，还导致东亚地区包括中国在内沿海居民癌症等疾病爆发，这同样危害中国国家粮食安全，大量增加的癌症肿瘤患者更会增加抗癌药物进口，利好的还是犹太资本这群畜生！</w:t>
      </w:r>
    </w:p>
    <w:p w14:paraId="39DFB6D7">
      <w:pPr>
        <w:jc w:val="left"/>
        <w:rPr>
          <w:rFonts w:ascii="微软雅黑" w:hAnsi="微软雅黑" w:eastAsia="微软雅黑" w:cs="微软雅黑"/>
          <w:sz w:val="18"/>
          <w:szCs w:val="18"/>
        </w:rPr>
      </w:pPr>
    </w:p>
    <w:p w14:paraId="530EC7F2">
      <w:pPr>
        <w:jc w:val="left"/>
        <w:rPr>
          <w:rFonts w:ascii="微软雅黑" w:hAnsi="微软雅黑" w:eastAsia="微软雅黑" w:cs="微软雅黑"/>
          <w:sz w:val="18"/>
          <w:szCs w:val="18"/>
        </w:rPr>
      </w:pPr>
    </w:p>
    <w:p w14:paraId="65C569C6">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【他山之石，可以攻玉】</w:t>
      </w:r>
    </w:p>
    <w:p w14:paraId="0339E7C6">
      <w:pPr>
        <w:rPr>
          <w:rFonts w:ascii="微软雅黑" w:hAnsi="微软雅黑" w:eastAsia="微软雅黑" w:cs="微软雅黑"/>
          <w:b/>
          <w:bCs/>
          <w:sz w:val="18"/>
          <w:szCs w:val="18"/>
        </w:rPr>
      </w:pPr>
    </w:p>
    <w:p w14:paraId="1EBD35C7">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日本米荒，给近在咫尺的我们以重大启示：</w:t>
      </w:r>
    </w:p>
    <w:p w14:paraId="2FC05399">
      <w:pPr>
        <w:jc w:val="left"/>
        <w:rPr>
          <w:rFonts w:ascii="微软雅黑" w:hAnsi="微软雅黑" w:eastAsia="微软雅黑" w:cs="微软雅黑"/>
          <w:b/>
          <w:bCs/>
          <w:sz w:val="18"/>
          <w:szCs w:val="18"/>
        </w:rPr>
      </w:pPr>
    </w:p>
    <w:p w14:paraId="3408D8F8">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坚持本土选拔干部。</w:t>
      </w:r>
    </w:p>
    <w:p w14:paraId="42D4860C">
      <w:pPr>
        <w:jc w:val="left"/>
        <w:rPr>
          <w:rFonts w:ascii="微软雅黑" w:hAnsi="微软雅黑" w:eastAsia="微软雅黑" w:cs="微软雅黑"/>
          <w:sz w:val="18"/>
          <w:szCs w:val="18"/>
        </w:rPr>
      </w:pPr>
    </w:p>
    <w:p w14:paraId="3B671FD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不是日本这种丧失主权的国家，境内不存在安倍晋三在奈良街头遭遇刺杀这种事件，这样巨大的用人选择空间下，选拔干部的时候一定要选择从基层中走出来，熟悉中国特别是农村现实的干部。从2004年开始，我国就已经大量干部下乡，这就是进一步奠定干部从基层提拔的基调。</w:t>
      </w:r>
    </w:p>
    <w:p w14:paraId="07431445">
      <w:pPr>
        <w:jc w:val="left"/>
        <w:rPr>
          <w:rFonts w:ascii="微软雅黑" w:hAnsi="微软雅黑" w:eastAsia="微软雅黑" w:cs="微软雅黑"/>
          <w:sz w:val="18"/>
          <w:szCs w:val="18"/>
        </w:rPr>
      </w:pPr>
    </w:p>
    <w:p w14:paraId="10AFAF4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国家之所以这么做，是有着深刻的、血淋淋的历史教训的。</w:t>
      </w:r>
    </w:p>
    <w:p w14:paraId="6BC2F2A9">
      <w:pPr>
        <w:jc w:val="left"/>
        <w:rPr>
          <w:rFonts w:ascii="微软雅黑" w:hAnsi="微软雅黑" w:eastAsia="微软雅黑" w:cs="微软雅黑"/>
          <w:sz w:val="18"/>
          <w:szCs w:val="18"/>
        </w:rPr>
      </w:pPr>
    </w:p>
    <w:p w14:paraId="2F7F51B1">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一个案例来自我们自己的历史。1934年11月27日，我红军34师血战湘江，掩护主力突出重围。这次战斗持续五昼夜，牺牲了5万红军将士。至此，苏区红军从十万人直接暴跌到3万人不到。之所以造成如此重大的战略损失，根源就在从苏联、德国空降来的博古、王明等人，在不熟悉中国国情的情况下，教条主义执行苏联领导的共产国际的错误遥控指令，与国民党精锐进行不占优势的阵地战，结果苏区红军70%主力折损。</w:t>
      </w:r>
    </w:p>
    <w:p w14:paraId="2C7D4741">
      <w:pPr>
        <w:jc w:val="left"/>
        <w:rPr>
          <w:rFonts w:ascii="微软雅黑" w:hAnsi="微软雅黑" w:eastAsia="微软雅黑" w:cs="微软雅黑"/>
          <w:sz w:val="18"/>
          <w:szCs w:val="18"/>
        </w:rPr>
      </w:pPr>
    </w:p>
    <w:p w14:paraId="13B4149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历史事实证明，这些从外国直接引进的，明显带有境外意图的作战理论，最终害的只能是自己人。最后，红军在遵义会议后彻底断绝了共产国际的遥控指挥，走上了符合中国特色的农村包围城市革命道路，并最终取得胜利。这就启示我们，外来的和尚毕竟是外来的，念的经不一定是适合中国本土的，只有根植于中国国情和传统文化才能最终将先进理论发扬光大。</w:t>
      </w:r>
    </w:p>
    <w:p w14:paraId="3E7AB5FC">
      <w:pPr>
        <w:jc w:val="left"/>
        <w:rPr>
          <w:rFonts w:ascii="微软雅黑" w:hAnsi="微软雅黑" w:eastAsia="微软雅黑" w:cs="微软雅黑"/>
          <w:sz w:val="18"/>
          <w:szCs w:val="18"/>
        </w:rPr>
      </w:pPr>
    </w:p>
    <w:p w14:paraId="5202E44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第二个案例，来自我们政治体制完全相同的越南。</w:t>
      </w:r>
    </w:p>
    <w:p w14:paraId="36682FCB">
      <w:pPr>
        <w:jc w:val="left"/>
        <w:rPr>
          <w:rFonts w:ascii="微软雅黑" w:hAnsi="微软雅黑" w:eastAsia="微软雅黑" w:cs="微软雅黑"/>
          <w:sz w:val="18"/>
          <w:szCs w:val="18"/>
        </w:rPr>
      </w:pPr>
    </w:p>
    <w:p w14:paraId="539C2E01">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2021年4月21日，此时距离越南召开第十五界国会第一次会议召开只有一个月时间。为了方便选举，越南听取国内砖家建议，学习美国全面放开防疫。结果一年后，越南第五大商业银行西贡商业银行破产，直接带崩了越南房地产和银行业。2024年4月11日，也就是放开后第三年，越南首富华裔张美兰被越南判处死刑。三年期间，越南经济危机开始蔓延，房地产下滑、汇率暴跌、股市暴跌接踵而至。之前越南动态防疫政策下出口猛增、房价和股市大涨的场景早已不复存在，外资开始疯狂出逃，曾经被吹捧为有望取代中国的越南，一夜之间沦为丧家之犬。</w:t>
      </w:r>
    </w:p>
    <w:p w14:paraId="0D46CD6C">
      <w:pPr>
        <w:jc w:val="left"/>
        <w:rPr>
          <w:rFonts w:ascii="微软雅黑" w:hAnsi="微软雅黑" w:eastAsia="微软雅黑" w:cs="微软雅黑"/>
          <w:sz w:val="18"/>
          <w:szCs w:val="18"/>
        </w:rPr>
      </w:pPr>
    </w:p>
    <w:p w14:paraId="0F571D6C">
      <w:pPr>
        <w:rPr>
          <w:rFonts w:ascii="微软雅黑" w:hAnsi="微软雅黑" w:eastAsia="微软雅黑" w:cs="微软雅黑"/>
          <w:sz w:val="18"/>
          <w:szCs w:val="18"/>
        </w:rPr>
      </w:pPr>
      <w:r>
        <w:rPr>
          <w:rFonts w:hint="eastAsia" w:ascii="微软雅黑" w:hAnsi="微软雅黑" w:eastAsia="微软雅黑" w:cs="微软雅黑"/>
          <w:sz w:val="18"/>
          <w:szCs w:val="18"/>
        </w:rPr>
        <w:t>那些怂恿越南疫情完全放开的砖家，在名利场大行其道、沽名钓誉，对国内股市暴跌、楼市下滑、汇率贬值、出口订单减少、收入严重下滑视而不见，听而不闻，假装不明白生化战一直在配合金融战的基本逻辑，假装看不懂经济下行背景下疫情加剧消费萎缩的事实，打着为民请命的旗号阉割自己国家的未来。</w:t>
      </w:r>
    </w:p>
    <w:p w14:paraId="7CA46B62">
      <w:pPr>
        <w:jc w:val="left"/>
        <w:rPr>
          <w:rFonts w:ascii="微软雅黑" w:hAnsi="微软雅黑" w:eastAsia="微软雅黑" w:cs="微软雅黑"/>
          <w:sz w:val="18"/>
          <w:szCs w:val="18"/>
        </w:rPr>
      </w:pPr>
    </w:p>
    <w:p w14:paraId="0CEF2712">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说到这里我们不禁要问，越南的砖家们不是说只要彻底放开，经济就会变好吗？不是说新冠就仅仅是感冒吗？感冒会让经济变得如此难过吗？感冒会让美国最新研究发现长新冠已经严重影响到劳动力市场吗？</w:t>
      </w:r>
    </w:p>
    <w:p w14:paraId="44DD5317">
      <w:pPr>
        <w:jc w:val="left"/>
        <w:rPr>
          <w:rFonts w:ascii="微软雅黑" w:hAnsi="微软雅黑" w:eastAsia="微软雅黑" w:cs="微软雅黑"/>
          <w:sz w:val="18"/>
          <w:szCs w:val="18"/>
        </w:rPr>
      </w:pPr>
    </w:p>
    <w:p w14:paraId="347C28F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越南的例子再次说明砖家与猪的区别：猪不能随时随地变成专家，但砖家能随时随地变成猪！</w:t>
      </w:r>
    </w:p>
    <w:p w14:paraId="6763E253">
      <w:pPr>
        <w:jc w:val="left"/>
        <w:rPr>
          <w:rFonts w:ascii="微软雅黑" w:hAnsi="微软雅黑" w:eastAsia="微软雅黑" w:cs="微软雅黑"/>
          <w:sz w:val="18"/>
          <w:szCs w:val="18"/>
        </w:rPr>
      </w:pPr>
    </w:p>
    <w:p w14:paraId="1D449B4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如果让那些从国外</w:t>
      </w:r>
      <w:r>
        <w:rPr>
          <w:rFonts w:hint="eastAsia" w:ascii="微软雅黑" w:hAnsi="微软雅黑" w:eastAsia="微软雅黑" w:cs="微软雅黑"/>
          <w:sz w:val="18"/>
          <w:szCs w:val="18"/>
          <w:lang w:val="en-US" w:eastAsia="zh-CN"/>
        </w:rPr>
        <w:t>空降</w:t>
      </w:r>
      <w:r>
        <w:rPr>
          <w:rFonts w:hint="eastAsia" w:ascii="微软雅黑" w:hAnsi="微软雅黑" w:eastAsia="微软雅黑" w:cs="微软雅黑"/>
          <w:sz w:val="18"/>
          <w:szCs w:val="18"/>
        </w:rPr>
        <w:t>学艺不精，又不了解中国国情的蠢猪砖家制定的政策，无疑会将国家带入无法挽回的困境。如果让这些废物进入核心决策权，流毒将贻害无穷！</w:t>
      </w:r>
    </w:p>
    <w:p w14:paraId="23DA78B8">
      <w:pPr>
        <w:jc w:val="left"/>
        <w:rPr>
          <w:rFonts w:ascii="微软雅黑" w:hAnsi="微软雅黑" w:eastAsia="微软雅黑" w:cs="微软雅黑"/>
          <w:sz w:val="18"/>
          <w:szCs w:val="18"/>
        </w:rPr>
      </w:pPr>
    </w:p>
    <w:p w14:paraId="73E6DF0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为防止这样的后果发生，我们必须坚持领导干部从基层选拔，坚持党性党心不动摇的情况下，加强理论培训与学习，让这样接地气的干部进入决策层，杜绝那些来路不明的资本网红代理人进入核心决策圈。</w:t>
      </w:r>
    </w:p>
    <w:p w14:paraId="549D2BB4">
      <w:pPr>
        <w:jc w:val="left"/>
        <w:rPr>
          <w:rFonts w:ascii="微软雅黑" w:hAnsi="微软雅黑" w:eastAsia="微软雅黑" w:cs="微软雅黑"/>
          <w:sz w:val="18"/>
          <w:szCs w:val="18"/>
        </w:rPr>
      </w:pPr>
    </w:p>
    <w:p w14:paraId="26B67F2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时，加强官员监察，防微杜渐。以国内为例，某高级干部，其女儿在美国上学每年7万美元的学费和生活费等都是孟山都公司支付。该官员主管我国粮仓，而孟山都则是犹太农业资本的头马，这样的投资自然不会是毫无利益纠葛的友情赠送。其为孟山都在华种子、农药等产品一路绿灯，给国家造成了巨大损失。目前，犹太资本控制中国农药95%的市场，差一点就让中国版“改正种苗法”通过。如果通过，中国人将失去对本土育种掌控。一旦犹太资本控制住中国的饭碗，这在中美对决关口对我们无疑是深度背刺。</w:t>
      </w:r>
    </w:p>
    <w:p w14:paraId="04883718">
      <w:pPr>
        <w:jc w:val="left"/>
        <w:rPr>
          <w:rFonts w:ascii="微软雅黑" w:hAnsi="微软雅黑" w:eastAsia="微软雅黑" w:cs="微软雅黑"/>
          <w:sz w:val="18"/>
          <w:szCs w:val="18"/>
        </w:rPr>
      </w:pPr>
    </w:p>
    <w:p w14:paraId="5B7B9FDE">
      <w:pPr>
        <w:jc w:val="left"/>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二、</w:t>
      </w:r>
      <w:r>
        <w:rPr>
          <w:rFonts w:hint="eastAsia" w:ascii="微软雅黑" w:hAnsi="微软雅黑" w:eastAsia="微软雅黑" w:cs="微软雅黑"/>
          <w:sz w:val="18"/>
          <w:szCs w:val="18"/>
        </w:rPr>
        <w:t>保证十八亿亩耕地不动摇。</w:t>
      </w:r>
    </w:p>
    <w:p w14:paraId="51580E6E">
      <w:pPr>
        <w:rPr>
          <w:rFonts w:ascii="微软雅黑" w:hAnsi="微软雅黑" w:eastAsia="微软雅黑" w:cs="微软雅黑"/>
          <w:sz w:val="18"/>
          <w:szCs w:val="18"/>
        </w:rPr>
      </w:pPr>
      <w:r>
        <w:rPr>
          <w:rFonts w:ascii="微软雅黑" w:hAnsi="微软雅黑" w:eastAsia="微软雅黑" w:cs="微软雅黑"/>
          <w:sz w:val="18"/>
          <w:szCs w:val="18"/>
        </w:rPr>
        <w:br w:type="textWrapping"/>
      </w:r>
      <w:r>
        <w:rPr>
          <w:rFonts w:hint="eastAsia" w:ascii="微软雅黑" w:hAnsi="微软雅黑" w:eastAsia="微软雅黑" w:cs="微软雅黑"/>
          <w:sz w:val="18"/>
          <w:szCs w:val="18"/>
        </w:rPr>
        <w:t>2021年4月14日，日本释放核污水同样污染中国近海海田。中国人粮食产区缩减，在这种背景下，保证陆地耕地面积就成为紧要任务。目前国家已经按照行政区划，通过卫星遥感测绘对境内耕地变化随时监控，对肆意侵占基本农田的违法行为予以严厉惩处。在这种背景下，中国耕地面积始终保持在18亿亩以上。这极大地保证了中国的粮食安全，这是国家用底线思维维护民众安全的重大举措。</w:t>
      </w:r>
    </w:p>
    <w:p w14:paraId="5ED3025B">
      <w:pPr>
        <w:rPr>
          <w:rFonts w:ascii="微软雅黑" w:hAnsi="微软雅黑" w:eastAsia="微软雅黑" w:cs="微软雅黑"/>
          <w:sz w:val="18"/>
          <w:szCs w:val="18"/>
        </w:rPr>
      </w:pPr>
    </w:p>
    <w:p w14:paraId="40B5C57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实践中，个别领导干部面对G</w:t>
      </w:r>
      <w:r>
        <w:rPr>
          <w:rFonts w:ascii="微软雅黑" w:hAnsi="微软雅黑" w:eastAsia="微软雅黑" w:cs="微软雅黑"/>
          <w:sz w:val="18"/>
          <w:szCs w:val="18"/>
        </w:rPr>
        <w:t>DP</w:t>
      </w:r>
      <w:r>
        <w:rPr>
          <w:rFonts w:hint="eastAsia" w:ascii="微软雅黑" w:hAnsi="微软雅黑" w:eastAsia="微软雅黑" w:cs="微软雅黑"/>
          <w:sz w:val="18"/>
          <w:szCs w:val="18"/>
        </w:rPr>
        <w:t>考核，对于能够短期内能够产生经济效益的大型项目建设非常重视，忽略了耕地保护红线的战略意义，导致占用耕地挖掘鱼塘、建设养殖场或者挖土搞建设等典型案例屡禁不止，说明我们的粮食安全学习宣传还不到位，农业生产还没有在官员业绩考核体系中占据足够重要的位置。这一点必须正视。</w:t>
      </w:r>
    </w:p>
    <w:p w14:paraId="7C32AE3E">
      <w:pPr>
        <w:rPr>
          <w:rFonts w:ascii="微软雅黑" w:hAnsi="微软雅黑" w:eastAsia="微软雅黑" w:cs="微软雅黑"/>
          <w:sz w:val="18"/>
          <w:szCs w:val="18"/>
        </w:rPr>
      </w:pPr>
    </w:p>
    <w:p w14:paraId="06A00EF5">
      <w:pPr>
        <w:rPr>
          <w:rFonts w:ascii="微软雅黑" w:hAnsi="微软雅黑" w:eastAsia="微软雅黑" w:cs="微软雅黑"/>
          <w:sz w:val="18"/>
          <w:szCs w:val="18"/>
        </w:rPr>
      </w:pPr>
      <w:r>
        <w:rPr>
          <w:rFonts w:hint="eastAsia" w:ascii="微软雅黑" w:hAnsi="微软雅黑" w:eastAsia="微软雅黑" w:cs="微软雅黑"/>
          <w:sz w:val="18"/>
          <w:szCs w:val="18"/>
        </w:rPr>
        <w:t>只要十八亿亩耕地不动摇，中国的粮食供应就不会出现大问题。在保证数量的同时，我国已经开始禁止中药材出口，这是阻止日本、美国、韩国在内窃取中国优质中药材，他们在取得最优质药材并获得巨大经济利益以后还反向污蔑中医无用。对这种行为就必须坚决出手，停止出口中药材不仅能够维护传统中医，更能节省出不少耕地，保证我国粮食安全，同时减少犹太医药进口，一举三得！</w:t>
      </w:r>
    </w:p>
    <w:p w14:paraId="05F3710C">
      <w:pPr>
        <w:rPr>
          <w:rFonts w:ascii="微软雅黑" w:hAnsi="微软雅黑" w:eastAsia="微软雅黑" w:cs="微软雅黑"/>
          <w:sz w:val="18"/>
          <w:szCs w:val="18"/>
        </w:rPr>
      </w:pPr>
    </w:p>
    <w:p w14:paraId="5247E4DD">
      <w:pPr>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三、</w:t>
      </w:r>
      <w:r>
        <w:rPr>
          <w:rFonts w:hint="eastAsia" w:ascii="微软雅黑" w:hAnsi="微软雅黑" w:eastAsia="微软雅黑" w:cs="微软雅黑"/>
          <w:sz w:val="18"/>
          <w:szCs w:val="18"/>
        </w:rPr>
        <w:t>维护农民利益。</w:t>
      </w:r>
    </w:p>
    <w:p w14:paraId="1B8949DE">
      <w:pPr>
        <w:rPr>
          <w:rFonts w:ascii="微软雅黑" w:hAnsi="微软雅黑" w:eastAsia="微软雅黑" w:cs="微软雅黑"/>
          <w:sz w:val="18"/>
          <w:szCs w:val="18"/>
        </w:rPr>
      </w:pPr>
    </w:p>
    <w:p w14:paraId="38EE7B3B">
      <w:pPr>
        <w:rPr>
          <w:rFonts w:ascii="微软雅黑" w:hAnsi="微软雅黑" w:eastAsia="微软雅黑" w:cs="微软雅黑"/>
          <w:sz w:val="18"/>
          <w:szCs w:val="18"/>
        </w:rPr>
      </w:pPr>
      <w:r>
        <w:rPr>
          <w:rFonts w:hint="eastAsia" w:ascii="微软雅黑" w:hAnsi="微软雅黑" w:eastAsia="微软雅黑" w:cs="微软雅黑"/>
          <w:sz w:val="18"/>
          <w:szCs w:val="18"/>
        </w:rPr>
        <w:t>保证农业粮食安全就要保护农民利益。这些年进口牛肉不断涌入，让国内养殖户苦不堪言。引入的牛肉基本全部来自美国、加拿大、澳大利亚、阿根廷和新西兰，这些地区几乎都是西方粮商集团控制。日本为了保证粮食安全一直拒绝牛肉进口，我们却大肆进口，为充分国内农户的利益，这必须得到重视！</w:t>
      </w:r>
    </w:p>
    <w:p w14:paraId="6A6B01E0">
      <w:pPr>
        <w:rPr>
          <w:rFonts w:ascii="微软雅黑" w:hAnsi="微软雅黑" w:eastAsia="微软雅黑" w:cs="微软雅黑"/>
          <w:sz w:val="18"/>
          <w:szCs w:val="18"/>
        </w:rPr>
      </w:pPr>
      <w:r>
        <w:rPr>
          <w:rFonts w:hint="eastAsia" w:ascii="微软雅黑" w:hAnsi="微软雅黑" w:eastAsia="微软雅黑" w:cs="微软雅黑"/>
          <w:sz w:val="18"/>
          <w:szCs w:val="18"/>
        </w:rPr>
        <w:t>、</w:t>
      </w:r>
    </w:p>
    <w:p w14:paraId="55E5BDE1">
      <w:pPr>
        <w:rPr>
          <w:rFonts w:ascii="微软雅黑" w:hAnsi="微软雅黑" w:eastAsia="微软雅黑" w:cs="微软雅黑"/>
          <w:sz w:val="18"/>
          <w:szCs w:val="18"/>
        </w:rPr>
      </w:pPr>
      <w:r>
        <w:rPr>
          <w:rFonts w:hint="eastAsia" w:ascii="微软雅黑" w:hAnsi="微软雅黑" w:eastAsia="微软雅黑" w:cs="微软雅黑"/>
          <w:sz w:val="18"/>
          <w:szCs w:val="18"/>
        </w:rPr>
        <w:t>目前国家推进城乡一体化，应该积极探索城乡居民待遇一体化道路。纵观中国历史，每当遇到重大危机都是农村作为最后退路解决了国家问题。比如1969年下乡，这就是工业化遇到中苏冲突导致青少年就业不足引发的。在改革开放后，中国农村普遍交公粮，为国家解决了城市脱产工人粮食口粮问题。</w:t>
      </w:r>
    </w:p>
    <w:p w14:paraId="127FE272">
      <w:pPr>
        <w:rPr>
          <w:rFonts w:ascii="微软雅黑" w:hAnsi="微软雅黑" w:eastAsia="微软雅黑" w:cs="微软雅黑"/>
          <w:sz w:val="18"/>
          <w:szCs w:val="18"/>
        </w:rPr>
      </w:pPr>
    </w:p>
    <w:p w14:paraId="21D63518">
      <w:pPr>
        <w:rPr>
          <w:rFonts w:ascii="微软雅黑" w:hAnsi="微软雅黑" w:eastAsia="微软雅黑" w:cs="微软雅黑"/>
          <w:sz w:val="18"/>
          <w:szCs w:val="18"/>
        </w:rPr>
      </w:pPr>
      <w:r>
        <w:rPr>
          <w:rFonts w:hint="eastAsia" w:ascii="微软雅黑" w:hAnsi="微软雅黑" w:eastAsia="微软雅黑" w:cs="微软雅黑"/>
          <w:sz w:val="18"/>
          <w:szCs w:val="18"/>
        </w:rPr>
        <w:t>目前，一个月一百多元的养老金和报销比例较低的农村医保是留不住耕地上的农民的，农民才是国家最后的靠山，我们不能在分配改革开放胜利果实的时候将他们遗忘。只有</w:t>
      </w:r>
      <w:r>
        <w:rPr>
          <w:rFonts w:hint="eastAsia" w:ascii="微软雅黑" w:hAnsi="微软雅黑" w:eastAsia="微软雅黑" w:cs="微软雅黑"/>
          <w:sz w:val="18"/>
          <w:szCs w:val="18"/>
          <w:lang w:val="en-US" w:eastAsia="zh-CN"/>
        </w:rPr>
        <w:t>提交农民养老金，切实</w:t>
      </w:r>
      <w:r>
        <w:rPr>
          <w:rFonts w:hint="eastAsia" w:ascii="微软雅黑" w:hAnsi="微软雅黑" w:eastAsia="微软雅黑" w:cs="微软雅黑"/>
          <w:sz w:val="18"/>
          <w:szCs w:val="18"/>
        </w:rPr>
        <w:t>保证了农民的利益，才能让农村吸引年轻人留下，这样的城乡一体化建设才能带动中国经济二次腾飞！</w:t>
      </w:r>
    </w:p>
    <w:p w14:paraId="061BBAF9">
      <w:pPr>
        <w:rPr>
          <w:rFonts w:ascii="微软雅黑" w:hAnsi="微软雅黑" w:eastAsia="微软雅黑" w:cs="微软雅黑"/>
          <w:sz w:val="18"/>
          <w:szCs w:val="18"/>
        </w:rPr>
      </w:pPr>
    </w:p>
    <w:p w14:paraId="785E5B51">
      <w:pPr>
        <w:rPr>
          <w:rFonts w:ascii="微软雅黑" w:hAnsi="微软雅黑" w:eastAsia="微软雅黑" w:cs="微软雅黑"/>
          <w:sz w:val="18"/>
          <w:szCs w:val="18"/>
        </w:rPr>
      </w:pPr>
      <w:r>
        <w:rPr>
          <w:rFonts w:hint="eastAsia" w:ascii="微软雅黑" w:hAnsi="微软雅黑" w:eastAsia="微软雅黑" w:cs="微软雅黑"/>
          <w:sz w:val="18"/>
          <w:szCs w:val="18"/>
        </w:rPr>
        <w:t>文章最后血饮要说的是，农业、农村、农民在内的“三农”问题，不仅事关粮食安全，更事关更长期的中国崛起。对人民特别是农民的利益适当倾斜是必须的，这是国家稳定和经济振兴的保证！</w:t>
      </w:r>
    </w:p>
    <w:p w14:paraId="68F8CB1E">
      <w:pPr>
        <w:rPr>
          <w:rFonts w:ascii="微软雅黑" w:hAnsi="微软雅黑" w:eastAsia="微软雅黑" w:cs="微软雅黑"/>
          <w:sz w:val="18"/>
          <w:szCs w:val="18"/>
        </w:rPr>
      </w:pPr>
    </w:p>
    <w:p w14:paraId="2BE74757">
      <w:pPr>
        <w:rPr>
          <w:rFonts w:ascii="微软雅黑" w:hAnsi="微软雅黑" w:eastAsia="微软雅黑" w:cs="微软雅黑"/>
          <w:sz w:val="18"/>
          <w:szCs w:val="18"/>
        </w:rPr>
      </w:pPr>
      <w:r>
        <w:rPr>
          <w:rFonts w:hint="eastAsia" w:ascii="微软雅黑" w:hAnsi="微软雅黑" w:eastAsia="微软雅黑" w:cs="微软雅黑"/>
          <w:sz w:val="18"/>
          <w:szCs w:val="18"/>
        </w:rPr>
        <w:t>最后郑重提醒，股市目前并未形成连续放量，切勿贸然进入。投资方面，千万不要加入任何的QQ群、微信群跟风买票或者下载非券商运营的A</w:t>
      </w:r>
      <w:r>
        <w:rPr>
          <w:rFonts w:ascii="微软雅黑" w:hAnsi="微软雅黑" w:eastAsia="微软雅黑" w:cs="微软雅黑"/>
          <w:sz w:val="18"/>
          <w:szCs w:val="18"/>
        </w:rPr>
        <w:t>PP</w:t>
      </w:r>
      <w:r>
        <w:rPr>
          <w:rFonts w:hint="eastAsia" w:ascii="微软雅黑" w:hAnsi="微软雅黑" w:eastAsia="微软雅黑" w:cs="微软雅黑"/>
          <w:sz w:val="18"/>
          <w:szCs w:val="18"/>
        </w:rPr>
        <w:t>。开户交易请到正规国有券商平台。远离来路不明的APP和群内荐股，一旦充值进去或者跟风买票，极有可能面临血本无还的巨大风险。</w:t>
      </w:r>
    </w:p>
    <w:p w14:paraId="741C5FB2">
      <w:pPr>
        <w:rPr>
          <w:rFonts w:ascii="微软雅黑" w:hAnsi="微软雅黑" w:eastAsia="微软雅黑" w:cs="微软雅黑"/>
          <w:sz w:val="18"/>
          <w:szCs w:val="18"/>
        </w:rPr>
      </w:pPr>
    </w:p>
    <w:p w14:paraId="422C7EB8">
      <w:pPr>
        <w:rPr>
          <w:rFonts w:ascii="微软雅黑" w:hAnsi="微软雅黑" w:eastAsia="微软雅黑" w:cs="微软雅黑"/>
          <w:sz w:val="18"/>
          <w:szCs w:val="18"/>
        </w:rPr>
      </w:pPr>
      <w:r>
        <w:rPr>
          <w:rFonts w:hint="eastAsia" w:ascii="微软雅黑" w:hAnsi="微软雅黑" w:eastAsia="微软雅黑" w:cs="微软雅黑"/>
          <w:sz w:val="18"/>
          <w:szCs w:val="18"/>
        </w:rPr>
        <w:t>关注更多金融信息，识别各种金融陷阱，规划家庭理财，请加入下面的血饮知识星球。</w:t>
      </w:r>
    </w:p>
    <w:p w14:paraId="345A0B54">
      <w:pPr>
        <w:rPr>
          <w:rFonts w:ascii="微软雅黑" w:hAnsi="微软雅黑" w:eastAsia="微软雅黑" w:cs="微软雅黑"/>
          <w:sz w:val="18"/>
          <w:szCs w:val="18"/>
        </w:rPr>
      </w:pPr>
    </w:p>
    <w:p w14:paraId="40CC5A69">
      <w:pPr>
        <w:rPr>
          <w:rFonts w:ascii="微软雅黑" w:hAnsi="微软雅黑" w:eastAsia="微软雅黑" w:cs="微软雅黑"/>
          <w:sz w:val="18"/>
          <w:szCs w:val="18"/>
        </w:rPr>
      </w:pPr>
      <w:r>
        <w:rPr>
          <w:rFonts w:hint="eastAsia" w:ascii="微软雅黑" w:hAnsi="微软雅黑" w:eastAsia="微软雅黑" w:cs="微软雅黑"/>
          <w:sz w:val="18"/>
          <w:szCs w:val="18"/>
        </w:rPr>
        <w:t xml:space="preserve">货币战争不见硝烟弥漫，俯视之下却是血流成河！为了让更多人知道真相，就请将本篇文章分享朋友圈。 </w:t>
      </w:r>
    </w:p>
    <w:p w14:paraId="5C399263">
      <w:pPr>
        <w:rPr>
          <w:rFonts w:ascii="微软雅黑" w:hAnsi="微软雅黑" w:eastAsia="微软雅黑" w:cs="微软雅黑"/>
          <w:sz w:val="18"/>
          <w:szCs w:val="18"/>
        </w:rPr>
      </w:pPr>
    </w:p>
    <w:p w14:paraId="2A0B448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原创不易，欢迎转发，感恩打赏！</w:t>
      </w:r>
    </w:p>
    <w:p w14:paraId="61C190E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1B1496"/>
    <w:multiLevelType w:val="multilevel"/>
    <w:tmpl w:val="171B1496"/>
    <w:lvl w:ilvl="0" w:tentative="0">
      <w:start w:val="1"/>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3B59CC"/>
    <w:rsid w:val="00005159"/>
    <w:rsid w:val="00006B24"/>
    <w:rsid w:val="00042F57"/>
    <w:rsid w:val="000E2A99"/>
    <w:rsid w:val="00172527"/>
    <w:rsid w:val="001873B8"/>
    <w:rsid w:val="00215028"/>
    <w:rsid w:val="00353BD7"/>
    <w:rsid w:val="00366919"/>
    <w:rsid w:val="003B59CC"/>
    <w:rsid w:val="00441A7A"/>
    <w:rsid w:val="00485FFE"/>
    <w:rsid w:val="00492914"/>
    <w:rsid w:val="005945C9"/>
    <w:rsid w:val="005B374A"/>
    <w:rsid w:val="005D1EED"/>
    <w:rsid w:val="006E7809"/>
    <w:rsid w:val="00834B31"/>
    <w:rsid w:val="008453A2"/>
    <w:rsid w:val="009310A5"/>
    <w:rsid w:val="009609FE"/>
    <w:rsid w:val="00975E51"/>
    <w:rsid w:val="00A208C3"/>
    <w:rsid w:val="00A74426"/>
    <w:rsid w:val="00A750D8"/>
    <w:rsid w:val="00A84594"/>
    <w:rsid w:val="00AF63AB"/>
    <w:rsid w:val="00B141E7"/>
    <w:rsid w:val="00BD3C19"/>
    <w:rsid w:val="00BE6FD6"/>
    <w:rsid w:val="00C77702"/>
    <w:rsid w:val="00C91EA1"/>
    <w:rsid w:val="00CB4436"/>
    <w:rsid w:val="00CD1FEF"/>
    <w:rsid w:val="00D111C1"/>
    <w:rsid w:val="00D3196E"/>
    <w:rsid w:val="00E13C51"/>
    <w:rsid w:val="00E50B88"/>
    <w:rsid w:val="00EF4A80"/>
    <w:rsid w:val="5E6C7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7</Pages>
  <Words>7352</Words>
  <Characters>7450</Characters>
  <Lines>54</Lines>
  <Paragraphs>15</Paragraphs>
  <TotalTime>318</TotalTime>
  <ScaleCrop>false</ScaleCrop>
  <LinksUpToDate>false</LinksUpToDate>
  <CharactersWithSpaces>7453</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2024-09-04T11:39:00Z</dcterms:created>
  <dc:creator>admin</dc:creator>
  <cp:lastModifiedBy>WPS_1177624873</cp:lastModifiedBy>
  <dcterms:modified xsi:type="dcterms:W3CDTF">2024-09-05T03:04:59Z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26967BB6E87A47DB8DF6C76D60CB448F_12</vt:lpwstr>
  </property>
</Properties>
</file>