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普京雷霆报复乌克兰人仰马翻 </w:t>
      </w:r>
    </w:p>
    <w:p>
      <w:pPr>
        <w:jc w:val="both"/>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                           虽远必诛，普京雷霆报复乌克兰！</w:t>
      </w:r>
    </w:p>
    <w:p>
      <w:pPr>
        <w:jc w:val="left"/>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w:t>
      </w:r>
      <w:r>
        <w:rPr>
          <w:rFonts w:hint="default" w:ascii="微软雅黑" w:hAnsi="微软雅黑" w:eastAsia="微软雅黑" w:cs="微软雅黑"/>
          <w:b/>
          <w:bCs/>
          <w:sz w:val="18"/>
          <w:szCs w:val="18"/>
          <w:lang w:val="en-US" w:eastAsia="zh-CN"/>
        </w:rPr>
        <w:t>新华社</w:t>
      </w:r>
      <w:r>
        <w:rPr>
          <w:rFonts w:hint="eastAsia" w:ascii="微软雅黑" w:hAnsi="微软雅黑" w:eastAsia="微软雅黑" w:cs="微软雅黑"/>
          <w:b/>
          <w:bCs/>
          <w:sz w:val="18"/>
          <w:szCs w:val="18"/>
          <w:lang w:val="en-US" w:eastAsia="zh-CN"/>
        </w:rPr>
        <w:t>报道，</w:t>
      </w:r>
      <w:r>
        <w:rPr>
          <w:rFonts w:hint="default" w:ascii="微软雅黑" w:hAnsi="微软雅黑" w:eastAsia="微软雅黑" w:cs="微软雅黑"/>
          <w:b/>
          <w:bCs/>
          <w:sz w:val="18"/>
          <w:szCs w:val="18"/>
          <w:lang w:val="en-US" w:eastAsia="zh-CN"/>
        </w:rPr>
        <w:t>俄罗斯国防部</w:t>
      </w:r>
      <w:r>
        <w:rPr>
          <w:rFonts w:hint="eastAsia" w:ascii="微软雅黑" w:hAnsi="微软雅黑" w:eastAsia="微软雅黑" w:cs="微软雅黑"/>
          <w:b/>
          <w:bCs/>
          <w:sz w:val="18"/>
          <w:szCs w:val="18"/>
          <w:lang w:val="en-US" w:eastAsia="zh-CN"/>
        </w:rPr>
        <w:t>3月</w:t>
      </w:r>
      <w:r>
        <w:rPr>
          <w:rFonts w:hint="default" w:ascii="微软雅黑" w:hAnsi="微软雅黑" w:eastAsia="微软雅黑" w:cs="微软雅黑"/>
          <w:b/>
          <w:bCs/>
          <w:sz w:val="18"/>
          <w:szCs w:val="18"/>
          <w:lang w:val="en-US" w:eastAsia="zh-CN"/>
        </w:rPr>
        <w:t>26日发表声明说，俄军对乌克兰的决策中心等多个重要军事目标进行了集群打击。俄军使用高精度远程海基和陆基武器以及无人机设备，对乌克兰的决策中心、国家安全局设施、军工综合体以及乌军和外国雇佣兵所在地进行了集群打击。</w:t>
      </w:r>
    </w:p>
    <w:p>
      <w:pPr>
        <w:jc w:val="both"/>
        <w:rPr>
          <w:rFonts w:hint="default" w:ascii="微软雅黑" w:hAnsi="微软雅黑" w:eastAsia="微软雅黑" w:cs="微软雅黑"/>
          <w:b/>
          <w:bCs/>
          <w:sz w:val="18"/>
          <w:szCs w:val="18"/>
          <w:lang w:val="en-US" w:eastAsia="zh-CN"/>
        </w:rPr>
      </w:pPr>
    </w:p>
    <w:p>
      <w:pPr>
        <w:ind w:firstLine="3061" w:firstLineChars="17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i w:val="0"/>
          <w:iCs w:val="0"/>
          <w:sz w:val="18"/>
          <w:szCs w:val="18"/>
          <w:lang w:val="en-US" w:eastAsia="zh-CN"/>
        </w:rPr>
        <w:t>【华丽丽的斩首行动】</w:t>
      </w:r>
      <w:bookmarkStart w:id="0" w:name="_GoBack"/>
      <w:bookmarkEnd w:id="0"/>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本轮打击中，俄罗斯</w:t>
      </w:r>
      <w:r>
        <w:rPr>
          <w:rFonts w:hint="default" w:ascii="微软雅黑" w:hAnsi="微软雅黑" w:eastAsia="微软雅黑" w:cs="微软雅黑"/>
          <w:sz w:val="18"/>
          <w:szCs w:val="18"/>
          <w:lang w:val="en-US" w:eastAsia="zh-CN"/>
        </w:rPr>
        <w:t>从克里米亚</w:t>
      </w:r>
      <w:r>
        <w:rPr>
          <w:rFonts w:hint="eastAsia" w:ascii="微软雅黑" w:hAnsi="微软雅黑" w:eastAsia="微软雅黑" w:cs="微软雅黑"/>
          <w:sz w:val="18"/>
          <w:szCs w:val="18"/>
          <w:lang w:val="en-US" w:eastAsia="zh-CN"/>
        </w:rPr>
        <w:t>发射了两枚“锆石”海基高超音速导弹，打击乌克兰首都</w:t>
      </w:r>
      <w:r>
        <w:rPr>
          <w:rFonts w:hint="default" w:ascii="微软雅黑" w:hAnsi="微软雅黑" w:eastAsia="微软雅黑" w:cs="微软雅黑"/>
          <w:sz w:val="18"/>
          <w:szCs w:val="18"/>
          <w:lang w:val="en-US" w:eastAsia="zh-CN"/>
        </w:rPr>
        <w:t>基辅</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乌国家安全局“高级”官员所在场所</w:t>
      </w:r>
      <w:r>
        <w:rPr>
          <w:rFonts w:hint="eastAsia" w:ascii="微软雅黑" w:hAnsi="微软雅黑" w:eastAsia="微软雅黑" w:cs="微软雅黑"/>
          <w:sz w:val="18"/>
          <w:szCs w:val="18"/>
          <w:lang w:val="en-US" w:eastAsia="zh-CN"/>
        </w:rPr>
        <w:t>，堪称豪华大手笔。</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那么，享受俄罗斯如此奢华待遇的安全官员到底是谁呢？</w:t>
      </w:r>
      <w:r>
        <w:rPr>
          <w:rFonts w:hint="default" w:ascii="微软雅黑" w:hAnsi="微软雅黑" w:eastAsia="微软雅黑" w:cs="微软雅黑"/>
          <w:sz w:val="18"/>
          <w:szCs w:val="18"/>
          <w:lang w:val="en-US" w:eastAsia="zh-CN"/>
        </w:rPr>
        <w:t>乌国家安全局局长瓦西里·马柳克</w:t>
      </w:r>
      <w:r>
        <w:rPr>
          <w:rFonts w:hint="eastAsia" w:ascii="微软雅黑" w:hAnsi="微软雅黑" w:eastAsia="微软雅黑" w:cs="微软雅黑"/>
          <w:sz w:val="18"/>
          <w:szCs w:val="18"/>
          <w:lang w:val="en-US" w:eastAsia="zh-CN"/>
        </w:rPr>
        <w:t>。</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曾经在媒体上公开承认，乌克兰国家安全局2022年9月16日暗杀了卢甘斯克的总检察长谢尔盖·戈连科，2022年8月制造了杜金娜暗杀事件，2024年1月25日在圣彼得堡刺杀了塔塔斯基。他在披露真相的同时，又宣称他们永远不会公开认领这些暗杀事件，还表示，</w:t>
      </w:r>
      <w:r>
        <w:rPr>
          <w:rFonts w:hint="default" w:ascii="微软雅黑" w:hAnsi="微软雅黑" w:eastAsia="微软雅黑" w:cs="微软雅黑"/>
          <w:sz w:val="18"/>
          <w:szCs w:val="18"/>
          <w:lang w:val="en-US" w:eastAsia="zh-CN"/>
        </w:rPr>
        <w:t>乌国家安全局将对俄罗斯发动新的特种作战行动。</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结合当前形势分析，乌克兰安全局局长瓦西里·马柳克所谓“新的特种作战行动”，极有可能指的就是3月22日莫斯科恐怖袭击事件这类武装行动。作为回应，莫斯科法院以恐怖主义罪名对其进行了缺席审判。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透过这则信息，血饮提醒大家关注两点：</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点，此人在采访中透露了一个重要信息，那就是莫斯科恐怖袭击事件是一场新型特种作战行动。结合俄罗斯目前的审讯结果来看，4名武装分子发动的刺杀行动也确实是一场特种作战，并非美国宣传的ISIS宗教意识形态的恐怖袭击。这说明恐怖活动已经成为博弈无下限的典型代表。</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点，此人在乌克兰国家电视台公开承认即将对俄罗斯发动新的特种作战，这直接驳斥了很多人认为恐怖袭击事件与乌克兰无关，甚至是俄罗斯自编自导的言论。这说明能在自己国内搞种族灭绝的国家，发动针对平民的恐怖袭击完全肆无忌惮。</w:t>
      </w:r>
    </w:p>
    <w:p>
      <w:pPr>
        <w:jc w:val="left"/>
        <w:rPr>
          <w:rFonts w:hint="eastAsia" w:ascii="微软雅黑" w:hAnsi="微软雅黑" w:eastAsia="微软雅黑" w:cs="微软雅黑"/>
          <w:sz w:val="18"/>
          <w:szCs w:val="18"/>
          <w:lang w:val="en-US" w:eastAsia="zh-CN"/>
        </w:rPr>
      </w:pPr>
    </w:p>
    <w:p>
      <w:pPr>
        <w:ind w:firstLine="2341" w:firstLineChars="1300"/>
        <w:jc w:val="both"/>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【浮出水面的乌特种部队】</w:t>
      </w:r>
    </w:p>
    <w:p>
      <w:pPr>
        <w:ind w:firstLine="1981" w:firstLineChars="1100"/>
        <w:jc w:val="both"/>
        <w:rPr>
          <w:rFonts w:hint="eastAsia" w:ascii="微软雅黑" w:hAnsi="微软雅黑" w:eastAsia="微软雅黑" w:cs="微软雅黑"/>
          <w:b/>
          <w:bCs/>
          <w:i w:val="0"/>
          <w:iCs w:val="0"/>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i w:val="0"/>
          <w:iCs w:val="0"/>
          <w:sz w:val="18"/>
          <w:szCs w:val="18"/>
          <w:lang w:val="en-US" w:eastAsia="zh-CN"/>
        </w:rPr>
        <w:t>实际上，除</w:t>
      </w:r>
      <w:r>
        <w:rPr>
          <w:rFonts w:hint="eastAsia" w:ascii="微软雅黑" w:hAnsi="微软雅黑" w:eastAsia="微软雅黑" w:cs="微软雅黑"/>
          <w:sz w:val="18"/>
          <w:szCs w:val="18"/>
          <w:lang w:val="en-US" w:eastAsia="zh-CN"/>
        </w:rPr>
        <w:t>乌克兰国家安全局外，乌克兰的另一个情报机构也参与了莫斯科恐怖袭击事件。</w:t>
      </w:r>
    </w:p>
    <w:p>
      <w:pPr>
        <w:rPr>
          <w:rStyle w:val="5"/>
          <w:rFonts w:hint="eastAsia" w:ascii="微软雅黑" w:hAnsi="微软雅黑" w:eastAsia="微软雅黑" w:cs="微软雅黑"/>
          <w:b/>
          <w:bCs/>
          <w:i w:val="0"/>
          <w:iCs w:val="0"/>
          <w:caps w:val="0"/>
          <w:color w:val="343434"/>
          <w:spacing w:val="0"/>
          <w:sz w:val="18"/>
          <w:szCs w:val="18"/>
          <w:shd w:val="clear" w:fill="FFFFFF"/>
        </w:rPr>
      </w:pPr>
    </w:p>
    <w:p>
      <w:pPr>
        <w:rPr>
          <w:rFonts w:hint="default" w:ascii="微软雅黑" w:hAnsi="微软雅黑" w:eastAsia="微软雅黑" w:cs="微软雅黑"/>
          <w:b/>
          <w:bCs/>
          <w:sz w:val="18"/>
          <w:szCs w:val="18"/>
          <w:lang w:val="en-US" w:eastAsia="zh-CN"/>
        </w:rPr>
      </w:pPr>
      <w:r>
        <w:rPr>
          <w:rStyle w:val="5"/>
          <w:rFonts w:hint="eastAsia" w:ascii="微软雅黑" w:hAnsi="微软雅黑" w:eastAsia="微软雅黑" w:cs="微软雅黑"/>
          <w:b/>
          <w:bCs/>
          <w:i w:val="0"/>
          <w:iCs w:val="0"/>
          <w:caps w:val="0"/>
          <w:color w:val="343434"/>
          <w:spacing w:val="0"/>
          <w:sz w:val="18"/>
          <w:szCs w:val="18"/>
          <w:shd w:val="clear" w:fill="FFFFFF"/>
        </w:rPr>
        <w:t>3月26日，俄罗斯联邦安全局局长亚历山大·博尔特尼科夫</w:t>
      </w: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表示</w:t>
      </w:r>
      <w:r>
        <w:rPr>
          <w:rStyle w:val="5"/>
          <w:rFonts w:hint="eastAsia" w:ascii="微软雅黑" w:hAnsi="微软雅黑" w:eastAsia="微软雅黑" w:cs="微软雅黑"/>
          <w:b/>
          <w:bCs/>
          <w:i w:val="0"/>
          <w:iCs w:val="0"/>
          <w:caps w:val="0"/>
          <w:color w:val="343434"/>
          <w:spacing w:val="0"/>
          <w:sz w:val="18"/>
          <w:szCs w:val="18"/>
          <w:shd w:val="clear" w:fill="FFFFFF"/>
        </w:rPr>
        <w:t>，根据俄罗斯联邦安全局掌握的数据，乌克兰特种部队协助了</w:t>
      </w: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恐怖分子</w:t>
      </w:r>
      <w:r>
        <w:rPr>
          <w:rStyle w:val="5"/>
          <w:rFonts w:hint="eastAsia" w:ascii="微软雅黑" w:hAnsi="微软雅黑" w:eastAsia="微软雅黑" w:cs="微软雅黑"/>
          <w:b/>
          <w:bCs/>
          <w:i w:val="0"/>
          <w:iCs w:val="0"/>
          <w:caps w:val="0"/>
          <w:color w:val="343434"/>
          <w:spacing w:val="0"/>
          <w:sz w:val="18"/>
          <w:szCs w:val="18"/>
          <w:shd w:val="clear" w:fill="FFFFFF"/>
        </w:rPr>
        <w:t>准备和实施</w:t>
      </w: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了莫斯科</w:t>
      </w:r>
      <w:r>
        <w:rPr>
          <w:rStyle w:val="5"/>
          <w:rFonts w:hint="eastAsia" w:ascii="微软雅黑" w:hAnsi="微软雅黑" w:eastAsia="微软雅黑" w:cs="微软雅黑"/>
          <w:b/>
          <w:bCs/>
          <w:i w:val="0"/>
          <w:iCs w:val="0"/>
          <w:caps w:val="0"/>
          <w:color w:val="343434"/>
          <w:spacing w:val="0"/>
          <w:sz w:val="18"/>
          <w:szCs w:val="18"/>
          <w:shd w:val="clear" w:fill="FFFFFF"/>
        </w:rPr>
        <w:t>恐怖袭击。</w:t>
      </w:r>
      <w:r>
        <w:rPr>
          <w:rFonts w:hint="default" w:ascii="微软雅黑" w:hAnsi="微软雅黑" w:eastAsia="微软雅黑" w:cs="微软雅黑"/>
          <w:b/>
          <w:bCs/>
          <w:sz w:val="18"/>
          <w:szCs w:val="18"/>
          <w:lang w:val="en-US" w:eastAsia="zh-CN"/>
        </w:rPr>
        <w:t>乌克兰国防部总情报局局长布达诺夫是俄罗斯军队以及所有对俄罗斯联邦犯下罪行的人的合法目标。</w:t>
      </w:r>
    </w:p>
    <w:p>
      <w:pPr>
        <w:rPr>
          <w:rFonts w:hint="default" w:ascii="微软雅黑" w:hAnsi="微软雅黑" w:eastAsia="微软雅黑" w:cs="微软雅黑"/>
          <w:b/>
          <w:bCs/>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b w:val="0"/>
          <w:bCs w:val="0"/>
          <w:sz w:val="18"/>
          <w:szCs w:val="18"/>
          <w:lang w:val="en-US" w:eastAsia="zh-CN"/>
        </w:rPr>
        <w:t>除此之外，俄军还披露了追捕4名恐怖分子中乌克兰特种部队支援和接应恐怖分子的详细信息。3月22日晚上8点，4名恐怖分子开始逃亡，</w:t>
      </w:r>
      <w:r>
        <w:rPr>
          <w:rFonts w:hint="eastAsia" w:ascii="微软雅黑" w:hAnsi="微软雅黑" w:eastAsia="微软雅黑" w:cs="微软雅黑"/>
          <w:i w:val="0"/>
          <w:iCs w:val="0"/>
          <w:caps w:val="0"/>
          <w:color w:val="343434"/>
          <w:spacing w:val="0"/>
          <w:sz w:val="18"/>
          <w:szCs w:val="18"/>
          <w:shd w:val="clear" w:fill="FFFFFF"/>
          <w:lang w:val="en-US" w:eastAsia="zh-CN"/>
        </w:rPr>
        <w:t>它们驾驶</w:t>
      </w:r>
      <w:r>
        <w:rPr>
          <w:rFonts w:hint="eastAsia" w:ascii="微软雅黑" w:hAnsi="微软雅黑" w:eastAsia="微软雅黑" w:cs="微软雅黑"/>
          <w:i w:val="0"/>
          <w:iCs w:val="0"/>
          <w:caps w:val="0"/>
          <w:color w:val="343434"/>
          <w:spacing w:val="0"/>
          <w:sz w:val="18"/>
          <w:szCs w:val="18"/>
          <w:shd w:val="clear" w:fill="FFFFFF"/>
        </w:rPr>
        <w:t>的雷诺汽车于夜间</w:t>
      </w:r>
      <w:r>
        <w:rPr>
          <w:rFonts w:hint="eastAsia" w:ascii="微软雅黑" w:hAnsi="微软雅黑" w:eastAsia="微软雅黑" w:cs="微软雅黑"/>
          <w:i w:val="0"/>
          <w:iCs w:val="0"/>
          <w:caps w:val="0"/>
          <w:color w:val="343434"/>
          <w:spacing w:val="0"/>
          <w:sz w:val="18"/>
          <w:szCs w:val="18"/>
          <w:shd w:val="clear" w:fill="FFFFFF"/>
          <w:lang w:val="en-US" w:eastAsia="zh-CN"/>
        </w:rPr>
        <w:t>10点左右</w:t>
      </w:r>
      <w:r>
        <w:rPr>
          <w:rFonts w:hint="eastAsia" w:ascii="微软雅黑" w:hAnsi="微软雅黑" w:eastAsia="微软雅黑" w:cs="微软雅黑"/>
          <w:i w:val="0"/>
          <w:iCs w:val="0"/>
          <w:caps w:val="0"/>
          <w:color w:val="343434"/>
          <w:spacing w:val="0"/>
          <w:sz w:val="18"/>
          <w:szCs w:val="18"/>
          <w:shd w:val="clear" w:fill="FFFFFF"/>
        </w:rPr>
        <w:t>在俄罗斯边境布良斯克州卡拉钦斯基区哈特</w:t>
      </w:r>
      <w:r>
        <w:rPr>
          <w:rFonts w:hint="eastAsia" w:ascii="微软雅黑" w:hAnsi="微软雅黑" w:eastAsia="微软雅黑" w:cs="微软雅黑"/>
          <w:i w:val="0"/>
          <w:iCs w:val="0"/>
          <w:caps w:val="0"/>
          <w:color w:val="343434"/>
          <w:spacing w:val="0"/>
          <w:sz w:val="18"/>
          <w:szCs w:val="18"/>
          <w:shd w:val="clear" w:fill="FFFFFF"/>
          <w:lang w:val="en-US" w:eastAsia="zh-CN"/>
        </w:rPr>
        <w:t>逊</w:t>
      </w:r>
      <w:r>
        <w:rPr>
          <w:rFonts w:hint="eastAsia" w:ascii="微软雅黑" w:hAnsi="微软雅黑" w:eastAsia="微软雅黑" w:cs="微软雅黑"/>
          <w:i w:val="0"/>
          <w:iCs w:val="0"/>
          <w:caps w:val="0"/>
          <w:color w:val="343434"/>
          <w:spacing w:val="0"/>
          <w:sz w:val="18"/>
          <w:szCs w:val="18"/>
          <w:shd w:val="clear" w:fill="FFFFFF"/>
        </w:rPr>
        <w:t>村地区被发现。该车没有按照</w:t>
      </w:r>
      <w:r>
        <w:rPr>
          <w:rFonts w:hint="eastAsia" w:ascii="微软雅黑" w:hAnsi="微软雅黑" w:eastAsia="微软雅黑" w:cs="微软雅黑"/>
          <w:i w:val="0"/>
          <w:iCs w:val="0"/>
          <w:caps w:val="0"/>
          <w:color w:val="343434"/>
          <w:spacing w:val="0"/>
          <w:sz w:val="18"/>
          <w:szCs w:val="18"/>
          <w:shd w:val="clear" w:fill="FFFFFF"/>
          <w:lang w:val="en-US" w:eastAsia="zh-CN"/>
        </w:rPr>
        <w:t>检查站</w:t>
      </w:r>
      <w:r>
        <w:rPr>
          <w:rFonts w:hint="eastAsia" w:ascii="微软雅黑" w:hAnsi="微软雅黑" w:eastAsia="微软雅黑" w:cs="微软雅黑"/>
          <w:i w:val="0"/>
          <w:iCs w:val="0"/>
          <w:caps w:val="0"/>
          <w:color w:val="343434"/>
          <w:spacing w:val="0"/>
          <w:sz w:val="18"/>
          <w:szCs w:val="18"/>
          <w:shd w:val="clear" w:fill="FFFFFF"/>
        </w:rPr>
        <w:t>执法人员的要求停车，试图</w:t>
      </w:r>
      <w:r>
        <w:rPr>
          <w:rFonts w:hint="eastAsia" w:ascii="微软雅黑" w:hAnsi="微软雅黑" w:eastAsia="微软雅黑" w:cs="微软雅黑"/>
          <w:i w:val="0"/>
          <w:iCs w:val="0"/>
          <w:caps w:val="0"/>
          <w:color w:val="343434"/>
          <w:spacing w:val="0"/>
          <w:sz w:val="18"/>
          <w:szCs w:val="18"/>
          <w:shd w:val="clear" w:fill="FFFFFF"/>
          <w:lang w:val="en-US" w:eastAsia="zh-CN"/>
        </w:rPr>
        <w:t>逃避抓捕</w:t>
      </w:r>
      <w:r>
        <w:rPr>
          <w:rFonts w:hint="eastAsia" w:ascii="微软雅黑" w:hAnsi="微软雅黑" w:eastAsia="微软雅黑" w:cs="微软雅黑"/>
          <w:i w:val="0"/>
          <w:iCs w:val="0"/>
          <w:caps w:val="0"/>
          <w:color w:val="343434"/>
          <w:spacing w:val="0"/>
          <w:sz w:val="18"/>
          <w:szCs w:val="18"/>
          <w:shd w:val="clear" w:fill="FFFFFF"/>
        </w:rPr>
        <w:t>。在追击过程中，</w:t>
      </w:r>
      <w:r>
        <w:rPr>
          <w:rFonts w:hint="eastAsia" w:ascii="微软雅黑" w:hAnsi="微软雅黑" w:eastAsia="微软雅黑" w:cs="微软雅黑"/>
          <w:i w:val="0"/>
          <w:iCs w:val="0"/>
          <w:caps w:val="0"/>
          <w:color w:val="343434"/>
          <w:spacing w:val="0"/>
          <w:sz w:val="18"/>
          <w:szCs w:val="18"/>
          <w:shd w:val="clear" w:fill="FFFFFF"/>
          <w:lang w:val="en-US" w:eastAsia="zh-CN"/>
        </w:rPr>
        <w:t>双方发生枪战</w:t>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343434"/>
          <w:spacing w:val="0"/>
          <w:sz w:val="18"/>
          <w:szCs w:val="18"/>
          <w:shd w:val="clear" w:fill="FFFFFF"/>
          <w:lang w:val="en-US" w:eastAsia="zh-CN"/>
        </w:rPr>
        <w:t>雷诺</w:t>
      </w:r>
      <w:r>
        <w:rPr>
          <w:rFonts w:hint="eastAsia" w:ascii="微软雅黑" w:hAnsi="微软雅黑" w:eastAsia="微软雅黑" w:cs="微软雅黑"/>
          <w:i w:val="0"/>
          <w:iCs w:val="0"/>
          <w:caps w:val="0"/>
          <w:color w:val="343434"/>
          <w:spacing w:val="0"/>
          <w:sz w:val="18"/>
          <w:szCs w:val="18"/>
          <w:shd w:val="clear" w:fill="FFFFFF"/>
        </w:rPr>
        <w:t>汽车翻</w:t>
      </w:r>
      <w:r>
        <w:rPr>
          <w:rFonts w:hint="eastAsia" w:ascii="微软雅黑" w:hAnsi="微软雅黑" w:eastAsia="微软雅黑" w:cs="微软雅黑"/>
          <w:i w:val="0"/>
          <w:iCs w:val="0"/>
          <w:caps w:val="0"/>
          <w:color w:val="343434"/>
          <w:spacing w:val="0"/>
          <w:sz w:val="18"/>
          <w:szCs w:val="18"/>
          <w:shd w:val="clear" w:fill="FFFFFF"/>
          <w:lang w:val="en-US" w:eastAsia="zh-CN"/>
        </w:rPr>
        <w:t>倒</w:t>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343434"/>
          <w:spacing w:val="0"/>
          <w:sz w:val="18"/>
          <w:szCs w:val="18"/>
          <w:shd w:val="clear" w:fill="FFFFFF"/>
          <w:lang w:val="en-US" w:eastAsia="zh-CN"/>
        </w:rPr>
        <w:t>夜间11点，</w:t>
      </w:r>
      <w:r>
        <w:rPr>
          <w:rFonts w:hint="eastAsia" w:ascii="微软雅黑" w:hAnsi="微软雅黑" w:eastAsia="微软雅黑" w:cs="微软雅黑"/>
          <w:i w:val="0"/>
          <w:iCs w:val="0"/>
          <w:caps w:val="0"/>
          <w:color w:val="343434"/>
          <w:spacing w:val="0"/>
          <w:sz w:val="18"/>
          <w:szCs w:val="18"/>
          <w:shd w:val="clear" w:fill="FFFFFF"/>
        </w:rPr>
        <w:t>一名恐怖分子</w:t>
      </w:r>
      <w:r>
        <w:rPr>
          <w:rFonts w:hint="eastAsia" w:ascii="微软雅黑" w:hAnsi="微软雅黑" w:eastAsia="微软雅黑" w:cs="微软雅黑"/>
          <w:i w:val="0"/>
          <w:iCs w:val="0"/>
          <w:caps w:val="0"/>
          <w:color w:val="343434"/>
          <w:spacing w:val="0"/>
          <w:sz w:val="18"/>
          <w:szCs w:val="18"/>
          <w:shd w:val="clear" w:fill="FFFFFF"/>
          <w:lang w:val="en-US" w:eastAsia="zh-CN"/>
        </w:rPr>
        <w:t>被</w:t>
      </w:r>
      <w:r>
        <w:rPr>
          <w:rFonts w:hint="eastAsia" w:ascii="微软雅黑" w:hAnsi="微软雅黑" w:eastAsia="微软雅黑" w:cs="微软雅黑"/>
          <w:i w:val="0"/>
          <w:iCs w:val="0"/>
          <w:caps w:val="0"/>
          <w:color w:val="343434"/>
          <w:spacing w:val="0"/>
          <w:sz w:val="18"/>
          <w:szCs w:val="18"/>
          <w:shd w:val="clear" w:fill="FFFFFF"/>
        </w:rPr>
        <w:t>当场</w:t>
      </w:r>
      <w:r>
        <w:rPr>
          <w:rFonts w:hint="eastAsia" w:ascii="微软雅黑" w:hAnsi="微软雅黑" w:eastAsia="微软雅黑" w:cs="微软雅黑"/>
          <w:i w:val="0"/>
          <w:iCs w:val="0"/>
          <w:caps w:val="0"/>
          <w:color w:val="343434"/>
          <w:spacing w:val="0"/>
          <w:sz w:val="18"/>
          <w:szCs w:val="18"/>
          <w:shd w:val="clear" w:fill="FFFFFF"/>
          <w:lang w:val="en-US" w:eastAsia="zh-CN"/>
        </w:rPr>
        <w:t>逮捕</w:t>
      </w:r>
      <w:r>
        <w:rPr>
          <w:rFonts w:hint="eastAsia" w:ascii="微软雅黑" w:hAnsi="微软雅黑" w:eastAsia="微软雅黑" w:cs="微软雅黑"/>
          <w:i w:val="0"/>
          <w:iCs w:val="0"/>
          <w:caps w:val="0"/>
          <w:color w:val="343434"/>
          <w:spacing w:val="0"/>
          <w:sz w:val="18"/>
          <w:szCs w:val="18"/>
          <w:shd w:val="clear" w:fill="FFFFFF"/>
        </w:rPr>
        <w:t>，其他人则逃进</w:t>
      </w:r>
      <w:r>
        <w:rPr>
          <w:rFonts w:hint="eastAsia" w:ascii="微软雅黑" w:hAnsi="微软雅黑" w:eastAsia="微软雅黑" w:cs="微软雅黑"/>
          <w:i w:val="0"/>
          <w:iCs w:val="0"/>
          <w:caps w:val="0"/>
          <w:color w:val="343434"/>
          <w:spacing w:val="0"/>
          <w:sz w:val="18"/>
          <w:szCs w:val="18"/>
          <w:shd w:val="clear" w:fill="FFFFFF"/>
          <w:lang w:val="en-US" w:eastAsia="zh-CN"/>
        </w:rPr>
        <w:t>附近</w:t>
      </w:r>
      <w:r>
        <w:rPr>
          <w:rFonts w:hint="eastAsia" w:ascii="微软雅黑" w:hAnsi="微软雅黑" w:eastAsia="微软雅黑" w:cs="微软雅黑"/>
          <w:i w:val="0"/>
          <w:iCs w:val="0"/>
          <w:caps w:val="0"/>
          <w:color w:val="343434"/>
          <w:spacing w:val="0"/>
          <w:sz w:val="18"/>
          <w:szCs w:val="18"/>
          <w:shd w:val="clear" w:fill="FFFFFF"/>
        </w:rPr>
        <w:t>森林。经过搜查，凌晨</w:t>
      </w:r>
      <w:r>
        <w:rPr>
          <w:rFonts w:hint="eastAsia" w:ascii="微软雅黑" w:hAnsi="微软雅黑" w:eastAsia="微软雅黑" w:cs="微软雅黑"/>
          <w:i w:val="0"/>
          <w:iCs w:val="0"/>
          <w:caps w:val="0"/>
          <w:color w:val="343434"/>
          <w:spacing w:val="0"/>
          <w:sz w:val="18"/>
          <w:szCs w:val="18"/>
          <w:shd w:val="clear" w:fill="FFFFFF"/>
          <w:lang w:val="en-US" w:eastAsia="zh-CN"/>
        </w:rPr>
        <w:t>4点</w:t>
      </w:r>
      <w:r>
        <w:rPr>
          <w:rFonts w:hint="eastAsia" w:ascii="微软雅黑" w:hAnsi="微软雅黑" w:eastAsia="微软雅黑" w:cs="微软雅黑"/>
          <w:i w:val="0"/>
          <w:iCs w:val="0"/>
          <w:caps w:val="0"/>
          <w:color w:val="343434"/>
          <w:spacing w:val="0"/>
          <w:sz w:val="18"/>
          <w:szCs w:val="18"/>
          <w:shd w:val="clear" w:fill="FFFFFF"/>
        </w:rPr>
        <w:t>左右</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lang w:val="en-US" w:eastAsia="zh-CN"/>
        </w:rPr>
        <w:t>剩余三名恐怖分子被全部</w:t>
      </w:r>
      <w:r>
        <w:rPr>
          <w:rFonts w:hint="eastAsia" w:ascii="微软雅黑" w:hAnsi="微软雅黑" w:eastAsia="微软雅黑" w:cs="微软雅黑"/>
          <w:i w:val="0"/>
          <w:iCs w:val="0"/>
          <w:caps w:val="0"/>
          <w:color w:val="343434"/>
          <w:spacing w:val="0"/>
          <w:sz w:val="18"/>
          <w:szCs w:val="18"/>
          <w:shd w:val="clear" w:fill="FFFFFF"/>
        </w:rPr>
        <w:t>抓获。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俄军在翻倒的汽车中找到了一把马卡洛夫手枪和一个步枪弹匣，加上恐怖分子持有的几支乌克兰特种部队使用的AK12步枪，就这点零星火力，怎么可能突破俄军在白俄罗斯和乌克兰边境的层层封锁？既然明知火力不足，为什么他们还敢强行闯关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答案就在乌克兰身上。俄罗斯联邦安全局局长说过，乌克兰特种部队协助了恐怖分子，这个协助也体现在接应恐怖分子返回乌克兰。</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俄罗斯联邦安全局</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宣布</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证实恐怖分子与乌克兰方面有联系。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据俄罗斯特种部队称，恐怖分子试图越过俄乌边境</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并与乌方进行接触</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，而</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用于突破</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俄乌</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边界的武器是预先在</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边境附近的</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储藏室中准备好的。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i w:val="0"/>
          <w:iCs w:val="0"/>
          <w:caps w:val="0"/>
          <w:color w:val="343434"/>
          <w:spacing w:val="0"/>
          <w:sz w:val="18"/>
          <w:szCs w:val="18"/>
          <w:shd w:val="clear" w:fill="FFFFFF"/>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恐怖分子计划穿越的边界地区森林密布，在这里设置储藏大量武器再合适不过，而且，3月22日当天俄罗斯和乌克兰军队也恰好在该地区交火。恐怖袭击爆发后，</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乌克兰特种部队正在边境附近等待恐怖分子</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，而</w:t>
      </w:r>
      <w:r>
        <w:rPr>
          <w:rFonts w:hint="eastAsia" w:ascii="微软雅黑" w:hAnsi="微软雅黑" w:eastAsia="微软雅黑" w:cs="微软雅黑"/>
          <w:i w:val="0"/>
          <w:iCs w:val="0"/>
          <w:caps w:val="0"/>
          <w:color w:val="343434"/>
          <w:spacing w:val="0"/>
          <w:sz w:val="18"/>
          <w:szCs w:val="18"/>
          <w:shd w:val="clear" w:fill="FFFFFF"/>
          <w:lang w:val="en-US" w:eastAsia="zh-CN"/>
        </w:rPr>
        <w:t>乌克兰</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陆军部队也参与了边境附近的搜索活动</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。乌克兰陆军的搜索显然是在配合特种部队接应恐怖分子入境。只要4名恐怖分子穿越密林摆脱追击，就能混入乌克兰特种部队安全撤离。这4名恐怖分子中的</w:t>
      </w:r>
      <w:r>
        <w:rPr>
          <w:rFonts w:hint="eastAsia" w:ascii="微软雅黑" w:hAnsi="微软雅黑" w:eastAsia="微软雅黑" w:cs="微软雅黑"/>
          <w:sz w:val="18"/>
          <w:szCs w:val="18"/>
          <w:lang w:val="en-US" w:eastAsia="zh-CN"/>
        </w:rPr>
        <w:t>阿日耶夫，被证实是2022年服役的乌克兰军人，拥有乌克兰和塔吉克斯坦双重国籍，是这伙恐怖分子的头目。这系列事实再次印证乌克兰参与了这次恐怖袭击。</w:t>
      </w:r>
    </w:p>
    <w:p>
      <w:pPr>
        <w:numPr>
          <w:ilvl w:val="0"/>
          <w:numId w:val="0"/>
        </w:numPr>
        <w:jc w:val="both"/>
        <w:rPr>
          <w:rFonts w:hint="eastAsia" w:ascii="微软雅黑" w:hAnsi="微软雅黑" w:eastAsia="微软雅黑" w:cs="微软雅黑"/>
          <w:sz w:val="18"/>
          <w:szCs w:val="18"/>
          <w:lang w:val="en-US" w:eastAsia="zh-CN"/>
        </w:rPr>
      </w:pPr>
    </w:p>
    <w:p>
      <w:pPr>
        <w:ind w:firstLine="2520" w:firstLineChars="14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i w:val="0"/>
          <w:iCs w:val="0"/>
          <w:sz w:val="18"/>
          <w:szCs w:val="18"/>
          <w:lang w:val="en-US" w:eastAsia="zh-CN"/>
        </w:rPr>
        <w:t>【还原事件经过】</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让我们以精确的时间线还原一下这次恐怖袭击，看他们是如何精妙策划并实施的。3月7日当天，ISIS下属组织呼罗珊在莫斯科西南部的卡卢加州制造未遂恐怖袭击，成功转移俄方注意力，也就是在当天，恐怖分子头目在接近乌克兰边境的音乐厅门口正式踩点，结果被俄罗斯摄影家意外拍下正面照。3月14日，恐怖分子购买雷诺汽车供恐怖袭击和逃跑之用。</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22日晚上18点54分，恐怖分子驾车抵达音乐厅大楼，等待观众入场。一个小时后的19点58分，观众坐满后，恐怖分子开始向街上的行人开火，随后进入音乐厅无差别射杀。袭击过程中，两名恐怖分子持AK12扫射，1名恐怖分子持刀割喉，年龄最小的恐怖分子持拍摄设备录像。</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过13分钟的射杀后，恐怖分子于20点11分离开大楼。逃亡过程中，恐怖分子将袭击视频转给ISIS网站发布，并催要剩余50万卢布报酬。23点进入边境森林后，恐怖分子头目被抓捕。凌晨4点，剩余3名恐怖分子被抓获。因为头目被抓获，恐怖分子无从知晓乌克兰特种部队给他们提前准备的武器贮藏室，所以，四散的恐怖分子如无头苍蝇般乱窜了5个小时，始终没找不到武器贮藏室。</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袭击中恐怖分子的很多表现，既与宗教极端分子袭击不同，同时又跟专业的特种作战搭不上边。如果说是宗教极端分子袭击，宗教极端分子又是不追求金钱的，ISIS也不会按任务给袭击者计算费用，同时，恐怖分子不仅没有穿黑袍，甚至袭击时候也没有喊口号，更没有直接引爆炸弹“殉道升天”；如果说是特种作战，这些恐怖分子却又连头套都不戴，完全不顾隐藏身份，如果稍微隐藏身份，完全可以利用俄军核查身份的空当逃入乌克兰境内，更别说还专门找个人现场拍照证明订单内容已完成。他们被抓以后，在俄军殴打下立马说出一切，视频中，被抓的阿日耶夫两条大腿不断颤抖，就差尿裤子了。</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从这些恐怖分子还梦想着完成袭击后花25万卢布给购买一辆出租车挣钱来看，组织者利用了他们极度贫困、生活无着的弱点，仅仅被7.8万的二分之一费用买断了剩余人生，其愚蠢无知与泯灭人性可见一斑。</w:t>
      </w:r>
    </w:p>
    <w:p>
      <w:pPr>
        <w:numPr>
          <w:ilvl w:val="0"/>
          <w:numId w:val="0"/>
        </w:numPr>
        <w:jc w:val="both"/>
        <w:rPr>
          <w:rFonts w:hint="eastAsia" w:ascii="微软雅黑" w:hAnsi="微软雅黑" w:eastAsia="微软雅黑" w:cs="微软雅黑"/>
          <w:sz w:val="18"/>
          <w:szCs w:val="18"/>
          <w:lang w:val="en-US" w:eastAsia="zh-CN"/>
        </w:rPr>
      </w:pPr>
    </w:p>
    <w:p>
      <w:pPr>
        <w:ind w:firstLine="3061" w:firstLineChars="17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b/>
          <w:bCs/>
          <w:i w:val="0"/>
          <w:iCs w:val="0"/>
          <w:sz w:val="18"/>
          <w:szCs w:val="18"/>
          <w:lang w:val="en-US" w:eastAsia="zh-CN"/>
        </w:rPr>
        <w:t>【低配实施者背后的魑魅魍魉】</w:t>
      </w:r>
      <w:r>
        <w:rPr>
          <w:rFonts w:hint="eastAsia" w:ascii="微软雅黑" w:hAnsi="微软雅黑" w:eastAsia="微软雅黑" w:cs="微软雅黑"/>
          <w:b/>
          <w:bCs/>
          <w:sz w:val="18"/>
          <w:szCs w:val="18"/>
          <w:lang w:val="en-US" w:eastAsia="zh-CN"/>
        </w:rPr>
        <w:t xml:space="preserve"> </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有的一切显示，这4名袭击者智力和认知水平极低，这与他们极其精准的行动存在矛盾。从袭击过程来看，他们选择在观众全部进入音乐厅，节目刚开始的时候发动袭击，以达到最大的杀伤效果，然后快速撤离，甚至迅速抵达俄乌边境地区。甚至，他们抵达边境的时间与乌克兰特种部队接应的时间都严丝合缝。这显然不是这群又想逃跑又不掩饰面容和中途换车的恐怖分子能够做到的。</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尤为值得关注的是，这四名恐怖分子原本计划入境白俄罗斯后再行逃亡，但普京致电卢卡申科请求关闭俄白边境以抓捕嫌犯后，然后他们迅速调头前往俄乌边境。如此迅捷的情报反应和行动组织能力，是这种乌合之众能有的吗？很明显，幕后终极大BOSS不仅情报能力非凡，而且精通各种心理施压技巧和方法，对恐怖分子的一切行动都能远程精确管理。</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这次袭击中，西方情报部门随时掌握现场情报，甚至不排除黑客部队入侵当地州政府交通和音乐厅系统，精确指挥恐怖分子作战和逃离。</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低智的屠杀者＋高科技的策划者，这就解释了这场大规模屠杀背后各种匪夷所思的矛盾之处。这四名恐怖分子在逃离音乐厅的时候，还不惜撞死了两名儿童，可见策划者筛选的行动实施者有多么泯灭人性。</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些都让血饮再次想到了十年前2014年3月1日的昆明恐怖袭击事件。事件中，恐怖分子也是在紧挨中情局泰国训练营的云南发动袭击，同样准确地在旅客流量最高时刻以及警方最松懈的晚上下手，而且在逃跑中，同样发生了路线临时改变的情况。恐怖分子原本准备从缅甸边界进入泰国南部中情局训练营地，结果情况变化，只能跑到广西防城港对面的越南边境，最后被越南武警击毙。中国军方的追捕和协调能力可见一斑。</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莫斯科袭击后的逃跑中，他们同样想从设防松懈的白俄罗斯入境，因为白俄罗斯东部边界紧挨俄罗斯所以防守比较松懈。在俄罗斯通知白俄罗斯关闭边境后开始，他们被迫实施第二套行动方案，改变路线准备穿越乌克兰边境。从审讯中的交代来看，这些低智武装分子并不了解到俄白边境东部防守空当这种情报，背后是乌克兰情报部门一直在精确指挥这群恐怖分子，实时分享最新消息。</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结合来自事件本身和乌克兰情报官员的不打自招，我们可以看出，这是一场西方情报部门精确设计并远程遥控的，由低认知和低智商的贫穷到走投无路的恐怖分子发动的新型特种作战式的国家恐怖主义袭击行为。</w:t>
      </w:r>
    </w:p>
    <w:p>
      <w:pPr>
        <w:numPr>
          <w:ilvl w:val="0"/>
          <w:numId w:val="0"/>
        </w:numPr>
        <w:jc w:val="both"/>
        <w:rPr>
          <w:rFonts w:hint="eastAsia" w:ascii="微软雅黑" w:hAnsi="微软雅黑" w:eastAsia="微软雅黑" w:cs="微软雅黑"/>
          <w:b/>
          <w:bCs/>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b w:val="0"/>
          <w:bCs w:val="0"/>
          <w:i w:val="0"/>
          <w:iCs w:val="0"/>
          <w:caps w:val="0"/>
          <w:color w:val="343434"/>
          <w:spacing w:val="0"/>
          <w:sz w:val="18"/>
          <w:szCs w:val="18"/>
          <w:lang w:val="en-US" w:eastAsia="zh-CN"/>
        </w:rPr>
      </w:pPr>
      <w:r>
        <w:rPr>
          <w:rFonts w:hint="eastAsia" w:ascii="微软雅黑" w:hAnsi="微软雅黑" w:eastAsia="微软雅黑" w:cs="微软雅黑"/>
          <w:b w:val="0"/>
          <w:bCs w:val="0"/>
          <w:i w:val="0"/>
          <w:iCs w:val="0"/>
          <w:caps w:val="0"/>
          <w:color w:val="343434"/>
          <w:spacing w:val="0"/>
          <w:sz w:val="18"/>
          <w:szCs w:val="18"/>
          <w:lang w:val="en-US" w:eastAsia="zh-CN"/>
        </w:rPr>
        <w:t>俄罗斯根据乌克兰间接承认和审讯结论确认，乌克兰两大情报机构全部参与策划了莫斯科恐怖袭击事件。于是，俄罗斯的滔天怒火瞬间爆发，于3月25日夜间从克里米亚发射高超音速导弹，对两大情报机构及其高级官员住所发动了远程斩首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b w:val="0"/>
          <w:bCs w:val="0"/>
          <w:i w:val="0"/>
          <w:iCs w:val="0"/>
          <w:caps w:val="0"/>
          <w:color w:val="343434"/>
          <w:spacing w:val="0"/>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default" w:ascii="微软雅黑" w:hAnsi="微软雅黑" w:eastAsia="微软雅黑" w:cs="微软雅黑"/>
          <w:b/>
          <w:bCs/>
          <w:i w:val="0"/>
          <w:iCs w:val="0"/>
          <w:caps w:val="0"/>
          <w:color w:val="343434"/>
          <w:spacing w:val="0"/>
          <w:sz w:val="18"/>
          <w:szCs w:val="18"/>
          <w:lang w:val="en-US" w:eastAsia="zh-CN"/>
        </w:rPr>
      </w:pPr>
      <w:r>
        <w:rPr>
          <w:rFonts w:hint="eastAsia" w:ascii="微软雅黑" w:hAnsi="微软雅黑" w:eastAsia="微软雅黑" w:cs="微软雅黑"/>
          <w:b w:val="0"/>
          <w:bCs w:val="0"/>
          <w:i w:val="0"/>
          <w:iCs w:val="0"/>
          <w:caps w:val="0"/>
          <w:color w:val="343434"/>
          <w:spacing w:val="0"/>
          <w:sz w:val="18"/>
          <w:szCs w:val="18"/>
          <w:lang w:val="en-US" w:eastAsia="zh-CN"/>
        </w:rPr>
        <w:t xml:space="preserve">                            </w:t>
      </w:r>
      <w:r>
        <w:rPr>
          <w:rFonts w:hint="eastAsia" w:ascii="微软雅黑" w:hAnsi="微软雅黑" w:eastAsia="微软雅黑" w:cs="微软雅黑"/>
          <w:b/>
          <w:bCs/>
          <w:i w:val="0"/>
          <w:iCs w:val="0"/>
          <w:caps w:val="0"/>
          <w:color w:val="343434"/>
          <w:spacing w:val="0"/>
          <w:sz w:val="18"/>
          <w:szCs w:val="18"/>
          <w:lang w:val="en-US" w:eastAsia="zh-CN"/>
        </w:rPr>
        <w:t xml:space="preserve">   美国的欲盖弥彰</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恐怖袭击爆发后，美国</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和北约国家开展</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了</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一场</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心理</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信息</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作战</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妄图用ISIS和其他袭击</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掩盖</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他们策划这次恐怖袭击的真相。</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3月26日，“俄罗斯军团”的恐怖分子在俄东部萨马拉市制造恐怖爆炸袭击事件。但这起事件无法撇清乌克兰的关系，因为俄罗斯已经确认，“俄罗斯军团”是乌克兰情报部门下属的外籍军团，而且实施袭击的这名1994年出生的恐怖分子同样加入了乌克兰特种部队。</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更大的掩饰行动，则来自巴基斯坦境内的中国目标。3月26日下午2时许，有多名负责援建巴基斯坦达苏水电站的中国工程师在返回水电站工地途中，突然遭到不明身份自杀式袭击者驾驶的汽车炸弹袭击，造成六人牺牲。该事件具有明显的ISIS恐怖袭击特征：孤狼式袭击，自爆开车袭击，恐怖分子不追求金钱而是升天，恐怖分子并不寻求逃跑而是爆炸同归于尽。</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这明显是中情局给ISIS袭击中国下达了新订单，妄图以ISIS的连续行动来佐证ISIS对莫斯科袭击事件的认领。同时，这些掩饰行动毫不掩饰对中俄的满满恶意。</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ind w:firstLine="2880" w:firstLineChars="1600"/>
        <w:jc w:val="both"/>
        <w:rPr>
          <w:rFonts w:hint="default" w:ascii="微软雅黑" w:hAnsi="微软雅黑" w:eastAsia="微软雅黑" w:cs="微软雅黑"/>
          <w:b w:val="0"/>
          <w:bCs w:val="0"/>
          <w:sz w:val="18"/>
          <w:szCs w:val="18"/>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 xml:space="preserve"> </w:t>
      </w:r>
      <w:r>
        <w:rPr>
          <w:rFonts w:hint="eastAsia" w:ascii="微软雅黑" w:hAnsi="微软雅黑" w:eastAsia="微软雅黑" w:cs="微软雅黑"/>
          <w:b/>
          <w:bCs/>
          <w:i w:val="0"/>
          <w:iCs w:val="0"/>
          <w:sz w:val="18"/>
          <w:szCs w:val="18"/>
          <w:lang w:val="en-US" w:eastAsia="zh-CN"/>
        </w:rPr>
        <w:t>【掩饰等于昭示】</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美国掩盖的真相的内在逻辑是，ISIS是宗教极端分子，乌克兰作为一个国家是不可能与之勾结的，这是企图利用常人的认知盲区达成混淆洗脑的效果。</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乌克兰与ISIS等宗教极端分子的秘密勾结铁证如山，事实依据如下：</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default" w:ascii="微软雅黑" w:hAnsi="微软雅黑" w:eastAsia="微软雅黑" w:cs="微软雅黑"/>
          <w:b/>
          <w:bCs/>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一、恐怖分子融入纳粹。</w:t>
      </w: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2015 年，《纽约时报》基辅分社社长Andrew E. Kramer 就曾报道称 ，有一支伊</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S</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兰志愿者营里面有车臣人</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，他们正</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在有争议的边境地区和马里乌波尔援助乌克兰，并与乌克兰极右翼</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纳粹民兵合作。</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报告称，“乌克兰人甚至欢迎来自车臣的</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极端恐怖</w:t>
      </w: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分子的支持”。他补充道，“这座城市（马里乌波尔）已经开始依赖各种右翼和伊斯兰民兵进行防御……车臣人指挥着谢赫曼苏尔组织，该组织以 18 世纪车臣抵抗运动人物的名字命名。它隶属于乌克兰民兵民族主义右翼部门”</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纽约时报》报道揭露了，早在2015年，原本中情局支持的车臣等恐怖分子就已经与乌克兰纳粹军事力量合并。车臣恐怖分子被俄罗斯打残以后，一部分去了叙利亚，一部分流窜当地，留在当地的恐怖分子最终被同样是中情局支持训练的乌克兰极右翼纳粹民兵收编。</w:t>
      </w:r>
    </w:p>
    <w:p>
      <w:pPr>
        <w:jc w:val="left"/>
        <w:rPr>
          <w:rFonts w:hint="eastAsia" w:ascii="微软雅黑" w:hAnsi="微软雅黑" w:eastAsia="微软雅黑" w:cs="微软雅黑"/>
          <w:sz w:val="18"/>
          <w:szCs w:val="18"/>
          <w:lang w:val="en-US" w:eastAsia="zh-CN"/>
        </w:rPr>
      </w:pPr>
    </w:p>
    <w:p>
      <w:pPr>
        <w:jc w:val="left"/>
        <w:rPr>
          <w:rStyle w:val="5"/>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sz w:val="18"/>
          <w:szCs w:val="18"/>
          <w:lang w:val="en-US" w:eastAsia="zh-CN"/>
        </w:rPr>
        <w:t>那么，乌克兰军队中的</w:t>
      </w:r>
      <w:r>
        <w:rPr>
          <w:rStyle w:val="5"/>
          <w:rFonts w:hint="default" w:ascii="微软雅黑" w:hAnsi="微软雅黑" w:eastAsia="微软雅黑" w:cs="微软雅黑"/>
          <w:b/>
          <w:bCs/>
          <w:i w:val="0"/>
          <w:iCs w:val="0"/>
          <w:caps w:val="0"/>
          <w:color w:val="343434"/>
          <w:spacing w:val="0"/>
          <w:sz w:val="18"/>
          <w:szCs w:val="18"/>
          <w:shd w:val="clear" w:fill="FFFFFF"/>
          <w:lang w:val="en-US" w:eastAsia="zh-CN"/>
        </w:rPr>
        <w:t>伊</w:t>
      </w: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S</w:t>
      </w:r>
      <w:r>
        <w:rPr>
          <w:rStyle w:val="5"/>
          <w:rFonts w:hint="default" w:ascii="微软雅黑" w:hAnsi="微软雅黑" w:eastAsia="微软雅黑" w:cs="微软雅黑"/>
          <w:b/>
          <w:bCs/>
          <w:i w:val="0"/>
          <w:iCs w:val="0"/>
          <w:caps w:val="0"/>
          <w:color w:val="343434"/>
          <w:spacing w:val="0"/>
          <w:sz w:val="18"/>
          <w:szCs w:val="18"/>
          <w:shd w:val="clear" w:fill="FFFFFF"/>
          <w:lang w:val="en-US" w:eastAsia="zh-CN"/>
        </w:rPr>
        <w:t>兰志愿者营</w:t>
      </w: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成员又是来自哪里呢？</w:t>
      </w:r>
    </w:p>
    <w:p>
      <w:pPr>
        <w:jc w:val="left"/>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jc w:val="left"/>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2015年之前，阿尔巴尼亚支持的科索沃就已经建立了ISIS训练营，在这里浓郁的瓦哈比极端主义氛围熏陶下，ISIS接受中情局的训练并公然在训练营招摇过市。</w:t>
      </w:r>
    </w:p>
    <w:p>
      <w:pPr>
        <w:jc w:val="left"/>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jc w:val="left"/>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美国入侵叙利亚战争爆发后，车臣恐怖分子、东Tu、HTS进入叙利亚作战，美国还将这些恐怖分子与库尔德武装合并组建了SDF武装。</w:t>
      </w:r>
    </w:p>
    <w:p>
      <w:pPr>
        <w:jc w:val="left"/>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0000"/>
          <w:spacing w:val="0"/>
          <w:sz w:val="18"/>
          <w:szCs w:val="18"/>
          <w:lang w:val="en-US" w:eastAsia="zh-CN"/>
        </w:rPr>
        <w:t>据新华社2022年5月29日报道，</w:t>
      </w:r>
      <w:r>
        <w:rPr>
          <w:rFonts w:hint="eastAsia" w:ascii="微软雅黑" w:hAnsi="微软雅黑" w:eastAsia="微软雅黑" w:cs="微软雅黑"/>
          <w:i w:val="0"/>
          <w:iCs w:val="0"/>
          <w:caps w:val="0"/>
          <w:color w:val="000000"/>
          <w:spacing w:val="0"/>
          <w:sz w:val="18"/>
          <w:szCs w:val="18"/>
        </w:rPr>
        <w:t>位于叙利亚</w:t>
      </w:r>
      <w:r>
        <w:rPr>
          <w:rFonts w:hint="eastAsia" w:ascii="微软雅黑" w:hAnsi="微软雅黑" w:eastAsia="微软雅黑" w:cs="微软雅黑"/>
          <w:i w:val="0"/>
          <w:iCs w:val="0"/>
          <w:caps w:val="0"/>
          <w:color w:val="000000"/>
          <w:spacing w:val="0"/>
          <w:sz w:val="18"/>
          <w:szCs w:val="18"/>
          <w:lang w:val="en-US" w:eastAsia="zh-CN"/>
        </w:rPr>
        <w:t>境内的坦夫山</w:t>
      </w:r>
      <w:r>
        <w:rPr>
          <w:rFonts w:hint="eastAsia" w:ascii="微软雅黑" w:hAnsi="微软雅黑" w:eastAsia="微软雅黑" w:cs="微软雅黑"/>
          <w:i w:val="0"/>
          <w:iCs w:val="0"/>
          <w:caps w:val="0"/>
          <w:color w:val="000000"/>
          <w:spacing w:val="0"/>
          <w:sz w:val="18"/>
          <w:szCs w:val="18"/>
        </w:rPr>
        <w:t>美军基地，是该地区新的“恐怖主义中心”，可以同时</w:t>
      </w:r>
      <w:r>
        <w:rPr>
          <w:rFonts w:hint="eastAsia" w:ascii="微软雅黑" w:hAnsi="微软雅黑" w:eastAsia="微软雅黑" w:cs="微软雅黑"/>
          <w:i w:val="0"/>
          <w:iCs w:val="0"/>
          <w:caps w:val="0"/>
          <w:color w:val="000000"/>
          <w:spacing w:val="0"/>
          <w:sz w:val="18"/>
          <w:szCs w:val="18"/>
          <w:lang w:val="en-US" w:eastAsia="zh-CN"/>
        </w:rPr>
        <w:t>训练</w:t>
      </w:r>
      <w:r>
        <w:rPr>
          <w:rFonts w:hint="eastAsia" w:ascii="微软雅黑" w:hAnsi="微软雅黑" w:eastAsia="微软雅黑" w:cs="微软雅黑"/>
          <w:i w:val="0"/>
          <w:iCs w:val="0"/>
          <w:caps w:val="0"/>
          <w:color w:val="000000"/>
          <w:spacing w:val="0"/>
          <w:sz w:val="18"/>
          <w:szCs w:val="18"/>
        </w:rPr>
        <w:t>多达500名恐怖分子。俄情报部门披露，4月份，在美国情报部门干预下，大约60名</w:t>
      </w:r>
      <w:r>
        <w:rPr>
          <w:rFonts w:hint="eastAsia" w:ascii="微软雅黑" w:hAnsi="微软雅黑" w:eastAsia="微软雅黑" w:cs="微软雅黑"/>
          <w:i w:val="0"/>
          <w:iCs w:val="0"/>
          <w:caps w:val="0"/>
          <w:color w:val="000000"/>
          <w:spacing w:val="0"/>
          <w:sz w:val="18"/>
          <w:szCs w:val="18"/>
          <w:lang w:val="en-US" w:eastAsia="zh-CN"/>
        </w:rPr>
        <w:t>ISIS</w:t>
      </w:r>
      <w:r>
        <w:rPr>
          <w:rFonts w:hint="eastAsia" w:ascii="微软雅黑" w:hAnsi="微软雅黑" w:eastAsia="微软雅黑" w:cs="微软雅黑"/>
          <w:i w:val="0"/>
          <w:iCs w:val="0"/>
          <w:caps w:val="0"/>
          <w:color w:val="000000"/>
          <w:spacing w:val="0"/>
          <w:sz w:val="18"/>
          <w:szCs w:val="18"/>
        </w:rPr>
        <w:t>恐怖分子被从叙利亚境内的监狱转移到了这里</w:t>
      </w:r>
      <w:r>
        <w:rPr>
          <w:rFonts w:hint="eastAsia" w:ascii="微软雅黑" w:hAnsi="微软雅黑" w:eastAsia="微软雅黑" w:cs="微软雅黑"/>
          <w:i w:val="0"/>
          <w:iCs w:val="0"/>
          <w:caps w:val="0"/>
          <w:color w:val="000000"/>
          <w:spacing w:val="0"/>
          <w:sz w:val="18"/>
          <w:szCs w:val="18"/>
          <w:lang w:eastAsia="zh-CN"/>
        </w:rPr>
        <w:t>，</w:t>
      </w:r>
      <w:r>
        <w:rPr>
          <w:rFonts w:hint="eastAsia" w:ascii="微软雅黑" w:hAnsi="微软雅黑" w:eastAsia="微软雅黑" w:cs="微软雅黑"/>
          <w:i w:val="0"/>
          <w:iCs w:val="0"/>
          <w:caps w:val="0"/>
          <w:color w:val="000000"/>
          <w:spacing w:val="0"/>
          <w:sz w:val="18"/>
          <w:szCs w:val="18"/>
        </w:rPr>
        <w:t>他们随后将作为所谓外籍雇佣兵，前往乌克兰作战。</w:t>
      </w:r>
    </w:p>
    <w:p>
      <w:pPr>
        <w:jc w:val="left"/>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据参考消息网报道称，</w:t>
      </w:r>
      <w:r>
        <w:rPr>
          <w:rFonts w:hint="eastAsia" w:ascii="微软雅黑" w:hAnsi="微软雅黑" w:eastAsia="微软雅黑" w:cs="微软雅黑"/>
          <w:b w:val="0"/>
          <w:bCs w:val="0"/>
          <w:sz w:val="18"/>
          <w:szCs w:val="18"/>
          <w:lang w:val="en-US" w:eastAsia="zh-CN"/>
        </w:rPr>
        <w:t>2023年</w:t>
      </w:r>
      <w:r>
        <w:rPr>
          <w:rFonts w:hint="default" w:ascii="微软雅黑" w:hAnsi="微软雅黑" w:eastAsia="微软雅黑" w:cs="微软雅黑"/>
          <w:b w:val="0"/>
          <w:bCs w:val="0"/>
          <w:sz w:val="18"/>
          <w:szCs w:val="18"/>
          <w:lang w:val="en-US" w:eastAsia="zh-CN"/>
        </w:rPr>
        <w:t>7月2日，由于乌军在战场上打得不顺，所以美国的CIA开始行动了。美国正在叙利亚境内招募库尔德武装</w:t>
      </w:r>
      <w:r>
        <w:rPr>
          <w:rFonts w:hint="eastAsia" w:ascii="微软雅黑" w:hAnsi="微软雅黑" w:eastAsia="微软雅黑" w:cs="微软雅黑"/>
          <w:b w:val="0"/>
          <w:bCs w:val="0"/>
          <w:sz w:val="18"/>
          <w:szCs w:val="18"/>
          <w:lang w:val="en-US" w:eastAsia="zh-CN"/>
        </w:rPr>
        <w:t>和HTS武装分子</w:t>
      </w:r>
      <w:r>
        <w:rPr>
          <w:rFonts w:hint="default" w:ascii="微软雅黑" w:hAnsi="微软雅黑" w:eastAsia="微软雅黑" w:cs="微软雅黑"/>
          <w:b w:val="0"/>
          <w:bCs w:val="0"/>
          <w:sz w:val="18"/>
          <w:szCs w:val="18"/>
          <w:lang w:val="en-US" w:eastAsia="zh-CN"/>
        </w:rPr>
        <w:t>前往乌克兰帮助乌军作战。</w:t>
      </w:r>
    </w:p>
    <w:p>
      <w:pPr>
        <w:rPr>
          <w:rFonts w:hint="default"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w:t>
      </w:r>
      <w:r>
        <w:rPr>
          <w:rFonts w:hint="default" w:ascii="微软雅黑" w:hAnsi="微软雅黑" w:eastAsia="微软雅黑" w:cs="微软雅黑"/>
          <w:b w:val="0"/>
          <w:bCs w:val="0"/>
          <w:sz w:val="18"/>
          <w:szCs w:val="18"/>
          <w:lang w:val="en-US" w:eastAsia="zh-CN"/>
        </w:rPr>
        <w:t>模式</w:t>
      </w:r>
      <w:r>
        <w:rPr>
          <w:rFonts w:hint="eastAsia" w:ascii="微软雅黑" w:hAnsi="微软雅黑" w:eastAsia="微软雅黑" w:cs="微软雅黑"/>
          <w:b w:val="0"/>
          <w:bCs w:val="0"/>
          <w:sz w:val="18"/>
          <w:szCs w:val="18"/>
          <w:lang w:val="en-US" w:eastAsia="zh-CN"/>
        </w:rPr>
        <w:t>下，极端分子开始“雇佣兵化”</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叙利亚境内的SDF本身就是ISIS和库尔德武装综合体，后来美国又公开招募HTS武装分子前往叙利亚作战。中情局训练的两股恐怖分子势力，堪称师出同门，最终在叙利亚境内完成了大会师。</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恐怖分子公开响应美国号召进入叙利亚境内与俄军作战后，为了表示对乌克兰的支持，甚至在当地的岩石上喷涂乌克兰国旗。在中情局的撮合下，已经纳粹化的乌克兰军队早就与恐怖分子同流合污。此番用ISIS来做挡箭牌，不过是皇帝的新衣，糊弄傻子罢了。</w:t>
      </w:r>
    </w:p>
    <w:p>
      <w:pPr>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【恐袭事件的全球影响】</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那么，这次恐怖袭击会带来什么样的全球影响呢？</w:t>
      </w:r>
    </w:p>
    <w:p>
      <w:pPr>
        <w:rPr>
          <w:rFonts w:hint="default" w:ascii="微软雅黑" w:hAnsi="微软雅黑" w:eastAsia="微软雅黑" w:cs="微软雅黑"/>
          <w:b w:val="0"/>
          <w:bCs w:val="0"/>
          <w:sz w:val="18"/>
          <w:szCs w:val="18"/>
          <w:lang w:val="en-US" w:eastAsia="zh-CN"/>
        </w:rPr>
      </w:pPr>
    </w:p>
    <w:p>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一、俄罗斯军事行动升级。</w:t>
      </w:r>
    </w:p>
    <w:p>
      <w:pPr>
        <w:numPr>
          <w:ilvl w:val="0"/>
          <w:numId w:val="0"/>
        </w:numPr>
        <w:rPr>
          <w:rFonts w:hint="default" w:ascii="微软雅黑" w:hAnsi="微软雅黑" w:eastAsia="微软雅黑" w:cs="微软雅黑"/>
          <w:b w:val="0"/>
          <w:bCs w:val="0"/>
          <w:sz w:val="18"/>
          <w:szCs w:val="18"/>
          <w:lang w:val="en-US" w:eastAsia="zh-CN"/>
        </w:rPr>
      </w:pPr>
    </w:p>
    <w:p>
      <w:pPr>
        <w:numPr>
          <w:ilvl w:val="0"/>
          <w:numId w:val="0"/>
        </w:num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已经表示，将乌克兰特别执法军事行动升级为战争。2022年3月22日的恐怖袭击，已经是乌克兰作为国家发动的针对俄罗斯联邦整体的恐怖袭击，已经超越了乌克兰东部战场。虽然之前乌克兰也攻击过克里米亚大桥以及俄罗斯边界，但这次袭击已经被俄罗斯视为正式宣战。</w:t>
      </w:r>
    </w:p>
    <w:p>
      <w:pPr>
        <w:numPr>
          <w:ilvl w:val="0"/>
          <w:numId w:val="0"/>
        </w:numPr>
        <w:rPr>
          <w:rFonts w:hint="eastAsia" w:ascii="微软雅黑" w:hAnsi="微软雅黑" w:eastAsia="微软雅黑" w:cs="微软雅黑"/>
          <w:b w:val="0"/>
          <w:bCs w:val="0"/>
          <w:sz w:val="18"/>
          <w:szCs w:val="18"/>
          <w:lang w:val="en-US" w:eastAsia="zh-CN"/>
        </w:rPr>
      </w:pPr>
    </w:p>
    <w:p>
      <w:pPr>
        <w:numPr>
          <w:ilvl w:val="0"/>
          <w:numId w:val="0"/>
        </w:num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可以预见，3月22日以后的战争，才是真正的俄乌战争。</w:t>
      </w:r>
    </w:p>
    <w:p>
      <w:pPr>
        <w:numPr>
          <w:ilvl w:val="0"/>
          <w:numId w:val="0"/>
        </w:numPr>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二、北约诚惶诚恐。</w:t>
      </w:r>
    </w:p>
    <w:p>
      <w:pPr>
        <w:numPr>
          <w:ilvl w:val="0"/>
          <w:numId w:val="0"/>
        </w:numPr>
        <w:ind w:leftChars="0"/>
        <w:rPr>
          <w:rFonts w:hint="default" w:ascii="微软雅黑" w:hAnsi="微软雅黑" w:eastAsia="微软雅黑" w:cs="微软雅黑"/>
          <w:b w:val="0"/>
          <w:bCs w:val="0"/>
          <w:sz w:val="18"/>
          <w:szCs w:val="18"/>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莫斯科恐怖袭击爆发后，法国马克龙，英国首相苏纳克，美国国家安全委员会都做贼心虚，第一时间跳出来警告俄罗斯，不要因为莫斯科恐怖袭击归咎于乌克兰，从而扩大对乌军事作战。</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他们为什么如此迫不及待跳出来呢？</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因为，他们害怕俄罗斯发动全面地面进攻。现在是3月底，北半球开始升温，进入4月中旬俄罗斯和乌克兰平原地区的冻土将全部解冻干涸，届时，俄罗斯装甲部队大规模进攻将迎来全年最好时机。</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历史上，1943年4月，苏联正是在冻土即将解冻的时候开始在紧挨乌克兰边境哈尔科夫筹备了历史上著名的“库尔斯克战役”，此战是苏联击垮德国纳粹、逆转苏德战争的决定性战役。此战中，苏军钢铁洪流在冻土干涸后摧枯拉朽般正面击垮了纳粹德国装甲集群，然后解放基辅，突破乌克兰东部喀尔巴阡山脉，攻入匈牙利和罗马尼亚，最终战胜纳粹德国。</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3月25日夜间，俄罗斯高超音速导弹摧毁了顿涅茨克人民共和国诺夫哥罗德卡机械厂，宿舍中的乌军被炸得人仰马翻。该宿舍是乌克兰第3独立突击旅临时驻地，其前身就是臭名昭著的“亚速纳粹营”。</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恐怖袭击爆发后第二天，经过长时间的激战，俄军取得战略胜利，于3月23日控制了克拉斯诺镇。乌克兰军队从该地区撤退，此举威胁到了乌克兰的整条防线。至此，俄罗斯北方集群从顿涅茨克通往南方赫尔松集群陆地障碍被清除。</w:t>
      </w: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现在，如果俄罗斯仿效苏军，攻克哈尔科夫与赫尔松地区，实现南方集群汇合，就可以打通从顿涅茨克直达敖德萨的陆地通道，这样不仅可以绕道北上，背刺第聂伯河左岸乌军阵地，而且同时打开了攻占敖德萨这个乌军最大军火补给港的战略通道。只要能够攻占敖德萨，北约就会被赶出黑海。这也是最近北约快速通过决议，扩大罗马尼亚黑海美军军事基地的原因。同时，俄军如果逆德涅斯特河北上，就可以攻占喀尔巴阡山脉，直接威胁北约的中欧心脏，进而形成扫平德国和法国的强大威慑。</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届时，北约解体将指日可待！这正是北约最为恐惧的。</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莫斯科恐怖袭击之前，俄罗斯对于贸然扩大战争尚且有所顾忌，但乌克兰策划这起恐怖袭击事件后，俄罗斯战斗民族的热血被全面激活。5月9日，俄罗斯首都和全国各主要城市将举行卫国战争胜利79周年胜利大阅兵。79年前，伟大的苏联红军从莫斯科红场阅兵后直接开赴前线，现在，俄罗斯军人将在红场阅兵后开赴乌克兰战场，以钢铁洪流的摧枯拉朽，摧毁10年前在乌克兰全面复活的乌克兰纳粹。</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ind w:leftChars="0"/>
        <w:jc w:val="both"/>
        <w:rPr>
          <w:rStyle w:val="5"/>
          <w:rFonts w:hint="default" w:ascii="微软雅黑" w:hAnsi="微软雅黑" w:eastAsia="微软雅黑" w:cs="微软雅黑"/>
          <w:b/>
          <w:bCs/>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三、离间俄土失败。</w:t>
      </w:r>
    </w:p>
    <w:p>
      <w:pPr>
        <w:numPr>
          <w:ilvl w:val="0"/>
          <w:numId w:val="0"/>
        </w:numPr>
        <w:ind w:leftChars="0"/>
        <w:jc w:val="both"/>
        <w:rPr>
          <w:rStyle w:val="5"/>
          <w:rFonts w:hint="default" w:ascii="微软雅黑" w:hAnsi="微软雅黑" w:eastAsia="微软雅黑" w:cs="微软雅黑"/>
          <w:b/>
          <w:bCs/>
          <w:i w:val="0"/>
          <w:iCs w:val="0"/>
          <w:caps w:val="0"/>
          <w:color w:val="343434"/>
          <w:spacing w:val="0"/>
          <w:sz w:val="18"/>
          <w:szCs w:val="18"/>
          <w:shd w:val="clear" w:fill="FFFFFF"/>
          <w:lang w:val="en-US" w:eastAsia="zh-CN"/>
        </w:rPr>
      </w:pPr>
    </w:p>
    <w:p>
      <w:pPr>
        <w:numPr>
          <w:ilvl w:val="0"/>
          <w:numId w:val="0"/>
        </w:numPr>
        <w:ind w:leftChars="0"/>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西方媒体一直散布信息说恐怖分子来自土耳其也想逃回土耳其，但血饮在上篇文章《莫斯科恐怖袭击》中已经分析过，这与恐怖分子逃回塔吉克斯坦的路线根本就是南辕北辙。西方的本意就是离间俄土关系，这一计策已经被埃尔多安识破。</w:t>
      </w:r>
    </w:p>
    <w:p>
      <w:pPr>
        <w:numPr>
          <w:ilvl w:val="0"/>
          <w:numId w:val="0"/>
        </w:numPr>
        <w:ind w:leftChars="0"/>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ind w:leftChars="0"/>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3月26日，土耳其有关部门在全国30座城市同时开展抓捕行动，拘留了147名可能与ISIS组织有关联的嫌疑人。</w:t>
      </w:r>
    </w:p>
    <w:p>
      <w:pPr>
        <w:numPr>
          <w:ilvl w:val="0"/>
          <w:numId w:val="0"/>
        </w:numPr>
        <w:ind w:leftChars="0"/>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ind w:leftChars="0"/>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同时，土耳其安全部门消息人士称，虽然ISIS自称是一个“反美”组织，近年却始终以土耳其、伊朗、阿富汗和俄罗斯为目标发动袭击。ISIS的这种袭击规律，引发人们对该组织是如何选择目标的质疑，因为这些遭袭的国家并不属于西方世界，更不是美国。</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四、俄罗斯放弃隐忍克制。</w:t>
      </w:r>
    </w:p>
    <w:p>
      <w:pPr>
        <w:numPr>
          <w:ilvl w:val="0"/>
          <w:numId w:val="0"/>
        </w:numPr>
        <w:ind w:leftChars="0"/>
        <w:rPr>
          <w:rFonts w:hint="default" w:ascii="微软雅黑" w:hAnsi="微软雅黑" w:eastAsia="微软雅黑" w:cs="微软雅黑"/>
          <w:b/>
          <w:bCs/>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22日，俄军在布良斯克边境森林中抓住了第一名恐怖分子，根据俄特种部队成员记录仪视频显示，俄军在审讯恐怖分子中对其进行了猛烈殴打，头目阿日耶夫右眼被打肿，之后抓住的恐怖分子拉恰巴利佐达右耳被俄军撕掉，袭击中19岁负责拍照的恐怖分子被打得插着尿管受审。俄军对这些没有人性的恐怖分子所用的手段虽然血腥，但远不及关塔那摩中情局虐待俘虏残暴。相比之下，俄军还算比较“仁慈”。</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仁慈”，不得不提俄军在整个特别执法行动中的隐忍克制，俄军并没有像美军在伊拉克和以军在加沙那样发起无差别攻击，反而为了最大可能降低平民伤亡，主动限制了对平民区的打击烈度，甚至纵容发生了乌克兰特工伪装成欢迎俄军的居民在饮食中投毒的重大事件。俄军善待平民这一点被乌克兰准确拿捏，他们公然将火炮安置在乌克兰居民楼中，把本国民众当成人肉盾牌，这种做派与以色列加沙大屠杀一样毫无人性。</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细心的读者会发现，整个冬季，俄罗斯很少打击乌克兰的电力能源设施，原因就是这些设施与当地人取暖密切相关，一旦炸毁，以当地的寒冷程度很多人都会被冻死。与之相反的却是，乌克兰派遣恐怖分子屠杀130多名乌克兰人，而凶手的武器装备正是通过俄罗斯放行的乌克兰电力能源设备进行运输的。</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的做法符合人道主义，但这种隐忍克制的打法无形中拉长战争时间，也导致了自身更大的伤亡。截至2023年，俄军伤亡已经超过6.2万人，加上乌克兰在2014年到2022年之间炮击东部导致的1.3万俄裔居民被杀，总共伤亡已经超过7.5万人。</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客观而言，俄军的战术失败根本上还是源于战略不足。如果普京在2013年12月乌克兰颜色爆发的时候快速出兵，像扑灭哈萨克斯坦政变直接扫平颜色分子，就不会有如今数万人伤亡的惨痛教训。这是俄罗斯战略的重大失败。俄罗斯出兵哈萨克斯坦，不伤一兵一卒平定周边叛乱，这与俄乌战争7.5万伤亡完全是天壤之别。</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俄罗斯之所以会有这种战略失败，根源就在对北约东扩心存侥幸，想以不出兵来换取北约停止东扩到乌克兰，结果等来的却是北约豺狼得寸进尺。</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对豺狼心存侥幸，最后只会死伤惨重，这点中国必须吸取教训。</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毋庸讳言，在对付颜色方面，中国明显技高一筹。中国在2019年高云城颜色期间，中国动用天眼系统，将所有暴徒分子面部识别信息保留，之后进行广泛对比。之后更推动国安进入高云城执法，逮捕背后的中情局间谍，斩断颜色的幕后黑手。处理暴徒方面，力挺本土警方，而不是动用洪门等秘密武器，以高云城群众普遍认同的“法治”“稳定”对抗暴徒的打砸抢，最终在没有耗费一个兵力的情况下解决了颜色，并在今年3月19日推动二十条立法通过。这种借力打力，从内部化解矛盾，而不是转为直接军事对抗的手法比俄罗斯更加干练简洁。</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那次颜色中，对岸情报机构也参与其中，这与哈萨克斯坦政变中乌克兰情报机构参与是一样的。这提醒我们，分裂势力正在越境串联，也说明了国家统一的紧迫性。</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联合新闻网》报道，目前，美军海军陆战队已经进驻我国领土对岸的澎湖地区，结果美军特种兵犯了管不住裤裆的老毛病。在澎湖地区侮辱妇女后寻衅滋事，结果被三名有血性的当地男子暴打，但软骨头的对岸却未起诉美军，反而在今年3月16日对三民华夏好儿郎判刑六个月。</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外国驻军在中国领土上侮辱中国妇女，这种快80年都没有发生的事情居然现在又出现了，说明美国在内的西方列强始终改不了畜生本质，反击已经刻不容缓。铲除高云城这个中国本土陆地最大的中情局谍报中心之后，铲除对岸这个继承高云城中情局转移后强化的新谍报中心势在必行，同时，我们还要在总体战中，铲除菲律宾和韩国首尔的中情局谍报中心，彻底铲除境外势力煽动国内颜色的恐怖主义巢穴。</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历史经验告诉我们，要根除恐怖主义，就必须摧毁中情局据点。</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已经开始改变策略，开始大规模空袭乌克兰境内乌军能源和电力设施，25号就直接瘫痪了哈尔科夫乌军电力系统，更直接摧毁了扎波罗热上的大型水电项目。这些都是为进一步降低西方援助，解放乌克兰做准备。</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恐怖主义和西方背后犹太复国主义领导的全球邪教意识形态组织，中俄必须将他们斩尽杀绝！一个不留！对内，我们必须防止中情局对文化领域渗透，他们一直在暗中联合，解除我们对西方渗透设立的所有限制措施，其中就包括放松对要害部门的严格安检。</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的昆明恐怖袭击事件之所以没有现在的莫斯科恐怖袭击事件死伤惨重，完全是因为我国边防武警和昆明各级政府机场安检严格。莫斯科作为俄罗斯首都，安检却形同虚设，恐怖分子公然持长枪进入音乐厅而没有经过任何安检检查，他们甚至在音乐厅大楼里悠哉地等待了一个小时才大开杀戒。这点值得反思，必须引以为戒。</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次恐怖袭击的后果严重程度不同，是否因为莫斯科的恐怖分子更凶悍？从昆明事件恐怖分子出逃越南边界，赤手空拳就抢夺了越南武警枪支，并当场射杀训练有素的两名武警，然后固守最有利的越南边防哨所三楼，最终弹尽粮绝才被击毙来看，其专业性相比被民众夺枪的莫斯科袭击恐怖分子更加强悍。</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中国当场击毙4名恐怖分子并抓捕剩余4名恐怖分子的战绩说明，若非我国拥有严格的安检制度，试想，如果昆明恐怖袭击事件中八名恐怖分子同时持AK47步枪，又会造成多少人员伤亡？</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国完善高效的安检制度是对付恐怖主义的利器，它与遍布我国的天眼系统以及各级安全机构的密切配合，是保护我国公民免遭中情局支持境外恐怖分子杀害的有效手段，其功劳绝不容任何公知反贼抹杀。被什么保护就被什么限制。反过来，限制你的也是在保护你。没有绝对的自由，绝对的自由意味着绝对的杀戮。</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ind w:left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请那些打着自由旗帜的道德表演技术家们，多看看中国官方公布的反恐纪录片，而不是一边享受着国内的安全一边针对安检系统茶里茶气，这种圣母放进黄河就能给全国人民每人冲一杯绿茶！这种绿茶还是请你们的洋大人多喝点，我们中国不需要！</w:t>
      </w:r>
    </w:p>
    <w:p>
      <w:pPr>
        <w:numPr>
          <w:ilvl w:val="0"/>
          <w:numId w:val="0"/>
        </w:numPr>
        <w:ind w:leftChars="0"/>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sz w:val="18"/>
          <w:szCs w:val="18"/>
          <w:lang w:val="en-US" w:eastAsia="zh-CN"/>
        </w:rPr>
      </w:pPr>
      <w:r>
        <w:rPr>
          <w:rFonts w:hint="eastAsia" w:ascii="微软雅黑" w:hAnsi="微软雅黑" w:eastAsia="微软雅黑" w:cs="微软雅黑"/>
          <w:b w:val="0"/>
          <w:bCs w:val="0"/>
          <w:sz w:val="18"/>
          <w:szCs w:val="18"/>
          <w:lang w:val="en-US" w:eastAsia="zh-CN"/>
        </w:rPr>
        <w:t>文章末尾要说的是 ，日本加息和锐士央行降息直接拉升美元指数，人民币再次承压贬值，同时，股市也如血饮预测的那样在3120点下方迎来调整。3月25日，A股重新调整到了3000点附近。后续股市、楼市以及大宗何去何从，欢迎</w:t>
      </w:r>
      <w:r>
        <w:rPr>
          <w:rFonts w:hint="eastAsia" w:ascii="微软雅黑" w:hAnsi="微软雅黑" w:eastAsia="微软雅黑" w:cs="微软雅黑"/>
          <w:sz w:val="18"/>
          <w:szCs w:val="18"/>
        </w:rPr>
        <w:t>加入下面的血饮知识星球与笔者直接交流。</w:t>
      </w:r>
      <w:r>
        <w:rPr>
          <w:rFonts w:hint="eastAsia" w:ascii="微软雅黑" w:hAnsi="微软雅黑" w:eastAsia="微软雅黑"/>
          <w:sz w:val="18"/>
          <w:szCs w:val="18"/>
        </w:rPr>
        <w:t>货币战争看不见硝烟弥漫，俯视之下却是血流成河。胜利者权杖上的红宝石摇曳着嗜血的光芒，却不见王座之下尸骨累累。</w:t>
      </w:r>
      <w:r>
        <w:rPr>
          <w:rFonts w:hint="eastAsia" w:ascii="微软雅黑" w:hAnsi="微软雅黑" w:eastAsia="微软雅黑"/>
          <w:sz w:val="18"/>
          <w:szCs w:val="18"/>
          <w:lang w:val="en-US" w:eastAsia="zh-CN"/>
        </w:rPr>
        <w:t xml:space="preserve">  </w:t>
      </w:r>
    </w:p>
    <w:p>
      <w:pPr>
        <w:pStyle w:val="6"/>
        <w:ind w:left="0" w:leftChars="0" w:firstLine="0" w:firstLineChars="0"/>
        <w:rPr>
          <w:rFonts w:ascii="微软雅黑" w:hAnsi="微软雅黑" w:eastAsia="微软雅黑"/>
          <w:sz w:val="18"/>
          <w:szCs w:val="18"/>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sz w:val="18"/>
          <w:szCs w:val="18"/>
        </w:rPr>
        <w:t>原创不易，喜欢这篇文章就请打赏</w:t>
      </w:r>
      <w:r>
        <w:rPr>
          <w:rFonts w:hint="eastAsia" w:ascii="微软雅黑" w:hAnsi="微软雅黑" w:eastAsia="微软雅黑"/>
          <w:sz w:val="18"/>
          <w:szCs w:val="18"/>
          <w:lang w:val="en-US" w:eastAsia="zh-CN"/>
        </w:rPr>
        <w:t>分享</w:t>
      </w:r>
      <w:r>
        <w:rPr>
          <w:rFonts w:hint="eastAsia" w:ascii="微软雅黑" w:hAnsi="微软雅黑" w:eastAsia="微软雅黑"/>
          <w:sz w:val="18"/>
          <w:szCs w:val="18"/>
        </w:rPr>
        <w:t>一下吧</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7E95254"/>
    <w:rsid w:val="01D803E5"/>
    <w:rsid w:val="0EB36461"/>
    <w:rsid w:val="1CB303A9"/>
    <w:rsid w:val="1E426EBA"/>
    <w:rsid w:val="207F2647"/>
    <w:rsid w:val="2AE15CAC"/>
    <w:rsid w:val="2B97636B"/>
    <w:rsid w:val="3207424B"/>
    <w:rsid w:val="35386E11"/>
    <w:rsid w:val="3566572C"/>
    <w:rsid w:val="3D2F6F30"/>
    <w:rsid w:val="3DC47D28"/>
    <w:rsid w:val="42537038"/>
    <w:rsid w:val="438A4CDB"/>
    <w:rsid w:val="44022AC4"/>
    <w:rsid w:val="462D1355"/>
    <w:rsid w:val="47146CF3"/>
    <w:rsid w:val="48AB197C"/>
    <w:rsid w:val="49D722FD"/>
    <w:rsid w:val="4C416153"/>
    <w:rsid w:val="4E260A23"/>
    <w:rsid w:val="52750905"/>
    <w:rsid w:val="59413C36"/>
    <w:rsid w:val="61C13B66"/>
    <w:rsid w:val="625B3673"/>
    <w:rsid w:val="67E95254"/>
    <w:rsid w:val="684B418A"/>
    <w:rsid w:val="68AC53C7"/>
    <w:rsid w:val="68CB7079"/>
    <w:rsid w:val="6BFF455F"/>
    <w:rsid w:val="6C3311BD"/>
    <w:rsid w:val="77662556"/>
    <w:rsid w:val="7A794B87"/>
    <w:rsid w:val="7F101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styleId="6">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2024-03-27T12:54:00Z</dcterms:created>
  <dc:creator>WPS_1177624873</dc:creator>
  <cp:lastModifiedBy>WPS_1177624873</cp:lastModifiedBy>
  <dcterms:modified xsi:type="dcterms:W3CDTF">2024-03-29T03:38:44Z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F3AB9DC05357446FB2BAF34E8101385F_13</vt:lpwstr>
  </property>
</Properties>
</file>