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19D2F0">
      <w:pPr>
        <w:jc w:val="center"/>
      </w:pPr>
      <w:r>
        <w:rPr>
          <w:rFonts w:hint="eastAsia"/>
        </w:rPr>
        <w:t xml:space="preserve">股市以雷霆之势上破3250 </w:t>
      </w:r>
      <w:r>
        <w:t xml:space="preserve">  </w:t>
      </w:r>
      <w:r>
        <w:rPr>
          <w:rFonts w:hint="eastAsia"/>
        </w:rPr>
        <w:t>伊朗准备导弹袭击以色列</w:t>
      </w:r>
    </w:p>
    <w:p w14:paraId="6A039CF4">
      <w:pPr>
        <w:jc w:val="left"/>
        <w:rPr>
          <w:rFonts w:hint="eastAsia"/>
          <w:sz w:val="18"/>
          <w:szCs w:val="18"/>
        </w:rPr>
      </w:pPr>
    </w:p>
    <w:p w14:paraId="4C41656A">
      <w:pPr>
        <w:rPr>
          <w:rFonts w:hint="eastAsia"/>
          <w:b/>
          <w:sz w:val="18"/>
          <w:szCs w:val="18"/>
        </w:rPr>
      </w:pPr>
      <w:r>
        <w:rPr>
          <w:rFonts w:hint="eastAsia"/>
          <w:b/>
          <w:sz w:val="18"/>
          <w:szCs w:val="18"/>
        </w:rPr>
        <w:t>综合《环球时报》报道，当地时间9月27日傍晚，以色列空军空袭了黎巴嫩首都贝鲁特南郊的真Z党总部，杀死了其最高领导人纳斯鲁拉。以色列高官爆料袭击纳斯鲁拉细节：跟踪数月，行动时几分钟内投下超80枚炸弹。纳斯鲁拉遗体上没有明显外伤，死因疑为爆炸冲击波导致的钝性创伤。</w:t>
      </w:r>
    </w:p>
    <w:p w14:paraId="19980C21">
      <w:pPr>
        <w:rPr>
          <w:rFonts w:hint="eastAsia"/>
          <w:sz w:val="18"/>
          <w:szCs w:val="18"/>
        </w:rPr>
      </w:pPr>
    </w:p>
    <w:p w14:paraId="5643F5D1">
      <w:pPr>
        <w:rPr>
          <w:rFonts w:hint="eastAsia"/>
          <w:sz w:val="18"/>
          <w:szCs w:val="18"/>
        </w:rPr>
      </w:pPr>
      <w:r>
        <w:rPr>
          <w:rFonts w:hint="eastAsia"/>
          <w:sz w:val="18"/>
          <w:szCs w:val="18"/>
        </w:rPr>
        <w:t>纳斯鲁拉牺牲是近期中东的最大事件，本文将以该事件为切入点，就大家关注的全球热点以及个人投资理财等方面的问题展开全面分析。</w:t>
      </w:r>
    </w:p>
    <w:p w14:paraId="10CD65F6">
      <w:pPr>
        <w:rPr>
          <w:rFonts w:hint="eastAsia"/>
          <w:b/>
          <w:sz w:val="18"/>
          <w:szCs w:val="18"/>
        </w:rPr>
      </w:pPr>
    </w:p>
    <w:p w14:paraId="27238ED7">
      <w:pPr>
        <w:jc w:val="center"/>
        <w:rPr>
          <w:rFonts w:hint="eastAsia"/>
          <w:b/>
          <w:sz w:val="18"/>
          <w:szCs w:val="18"/>
        </w:rPr>
      </w:pPr>
      <w:r>
        <w:rPr>
          <w:rFonts w:hint="eastAsia"/>
          <w:b/>
          <w:sz w:val="18"/>
          <w:szCs w:val="18"/>
        </w:rPr>
        <w:t>【纳斯鲁拉被清除之谜】</w:t>
      </w:r>
    </w:p>
    <w:p w14:paraId="08294475">
      <w:pPr>
        <w:jc w:val="left"/>
        <w:rPr>
          <w:rFonts w:hint="eastAsia"/>
          <w:sz w:val="18"/>
          <w:szCs w:val="18"/>
        </w:rPr>
      </w:pPr>
    </w:p>
    <w:p w14:paraId="5B06DCC9">
      <w:pPr>
        <w:jc w:val="left"/>
        <w:rPr>
          <w:sz w:val="18"/>
          <w:szCs w:val="18"/>
        </w:rPr>
      </w:pPr>
      <w:r>
        <w:rPr>
          <w:rFonts w:hint="eastAsia"/>
          <w:sz w:val="18"/>
          <w:szCs w:val="18"/>
        </w:rPr>
        <w:t>纳斯鲁拉作为真Z党头号领导人，曾完美躲过以色列暗杀32年，被摩萨德称为“不死鸟”。</w:t>
      </w:r>
    </w:p>
    <w:p w14:paraId="40AE0460">
      <w:pPr>
        <w:jc w:val="left"/>
        <w:rPr>
          <w:sz w:val="18"/>
          <w:szCs w:val="18"/>
        </w:rPr>
      </w:pPr>
    </w:p>
    <w:p w14:paraId="0C4CD7A8">
      <w:pPr>
        <w:jc w:val="left"/>
        <w:rPr>
          <w:sz w:val="18"/>
          <w:szCs w:val="18"/>
        </w:rPr>
      </w:pPr>
      <w:r>
        <w:rPr>
          <w:rFonts w:hint="eastAsia"/>
          <w:sz w:val="18"/>
          <w:szCs w:val="18"/>
        </w:rPr>
        <w:t>为什么双方局势如此紧张的当下，本该升级安保措施的时候却反而没有躲过暗杀呢？</w:t>
      </w:r>
    </w:p>
    <w:p w14:paraId="16BCB074">
      <w:pPr>
        <w:jc w:val="left"/>
        <w:rPr>
          <w:sz w:val="18"/>
          <w:szCs w:val="18"/>
        </w:rPr>
      </w:pPr>
    </w:p>
    <w:p w14:paraId="64E9F18A">
      <w:pPr>
        <w:jc w:val="left"/>
        <w:rPr>
          <w:rFonts w:hint="eastAsia"/>
          <w:sz w:val="18"/>
          <w:szCs w:val="18"/>
        </w:rPr>
      </w:pPr>
      <w:r>
        <w:rPr>
          <w:rFonts w:hint="eastAsia"/>
          <w:sz w:val="18"/>
          <w:szCs w:val="18"/>
        </w:rPr>
        <w:t>这里面就涉及了伊朗革命卫队被大量摩萨德特工和线人渗透的问题。</w:t>
      </w:r>
    </w:p>
    <w:p w14:paraId="65167367">
      <w:pPr>
        <w:jc w:val="left"/>
        <w:rPr>
          <w:rFonts w:hint="eastAsia"/>
          <w:sz w:val="18"/>
          <w:szCs w:val="18"/>
        </w:rPr>
      </w:pPr>
    </w:p>
    <w:p w14:paraId="4A11A836">
      <w:pPr>
        <w:jc w:val="left"/>
        <w:rPr>
          <w:sz w:val="18"/>
          <w:szCs w:val="18"/>
        </w:rPr>
      </w:pPr>
      <w:r>
        <w:rPr>
          <w:rFonts w:hint="eastAsia"/>
          <w:sz w:val="18"/>
          <w:szCs w:val="18"/>
        </w:rPr>
        <w:t>这一论断的直接证据就是，2020年1月2日，苏莱曼尼前往黎巴嫩境内会晤纳斯鲁拉为首的真Z党高层，当时纳斯鲁拉没有暴露，反而是苏莱曼尼在返回伊拉克首都巴格达的时候被炸死，说明黎巴嫩境内的情报防护是没问题的，出问题的恰好是伊拉克什叶派武装一侧。而伊拉克什叶派与伊朗关系密切，情报系统也是伊朗帮助建立的，事后，伊拉克也证实情报是从其内部泄露，所以，暴露苏莱曼尼行踪的内鬼来自伊朗革命卫队内部。</w:t>
      </w:r>
    </w:p>
    <w:p w14:paraId="1C927D02">
      <w:pPr>
        <w:jc w:val="left"/>
        <w:rPr>
          <w:sz w:val="18"/>
          <w:szCs w:val="18"/>
        </w:rPr>
      </w:pPr>
    </w:p>
    <w:p w14:paraId="20F753F1">
      <w:pPr>
        <w:jc w:val="left"/>
        <w:rPr>
          <w:sz w:val="18"/>
          <w:szCs w:val="18"/>
        </w:rPr>
      </w:pPr>
      <w:r>
        <w:rPr>
          <w:rFonts w:hint="eastAsia"/>
          <w:sz w:val="18"/>
          <w:szCs w:val="18"/>
        </w:rPr>
        <w:t>正因为纳斯鲁拉领导的情报系统与伊朗相对隔绝，所以当时纳斯鲁拉没事，而苏莱曼尼却因内鬼泄露行踪被定点清除。</w:t>
      </w:r>
    </w:p>
    <w:p w14:paraId="63A56325">
      <w:pPr>
        <w:jc w:val="left"/>
        <w:rPr>
          <w:sz w:val="18"/>
          <w:szCs w:val="18"/>
        </w:rPr>
      </w:pPr>
    </w:p>
    <w:p w14:paraId="1F295D30">
      <w:pPr>
        <w:jc w:val="left"/>
        <w:rPr>
          <w:rFonts w:hint="eastAsia"/>
          <w:sz w:val="18"/>
          <w:szCs w:val="18"/>
        </w:rPr>
      </w:pPr>
      <w:r>
        <w:rPr>
          <w:rFonts w:hint="eastAsia"/>
          <w:sz w:val="18"/>
          <w:szCs w:val="18"/>
        </w:rPr>
        <w:t>此后，即便黎巴嫩发生了寻呼机爆炸事件，纳斯鲁拉也还是安然无恙，这同样得益于与伊朗情报系统的相对隔绝。</w:t>
      </w:r>
    </w:p>
    <w:p w14:paraId="387DE791">
      <w:pPr>
        <w:jc w:val="left"/>
        <w:rPr>
          <w:rFonts w:hint="eastAsia"/>
          <w:sz w:val="18"/>
          <w:szCs w:val="18"/>
        </w:rPr>
      </w:pPr>
    </w:p>
    <w:p w14:paraId="3158FA33">
      <w:pPr>
        <w:jc w:val="left"/>
        <w:rPr>
          <w:rFonts w:hint="eastAsia" w:cs="MS Gothic"/>
          <w:sz w:val="18"/>
          <w:szCs w:val="18"/>
        </w:rPr>
      </w:pPr>
      <w:r>
        <w:rPr>
          <w:rFonts w:hint="eastAsia"/>
          <w:sz w:val="18"/>
          <w:szCs w:val="18"/>
        </w:rPr>
        <w:t>其他证据同样指向这一点，比如，本次与纳斯鲁拉一起被炸死的，还有伊朗革命卫队副指挥官阿巴斯·尼尔福罗尚。很明显，</w:t>
      </w:r>
      <w:r>
        <w:rPr>
          <w:rFonts w:hint="eastAsia" w:ascii="MS Gothic" w:hAnsi="MS Gothic" w:eastAsia="MS Gothic" w:cs="MS Gothic"/>
          <w:sz w:val="18"/>
          <w:szCs w:val="18"/>
        </w:rPr>
        <w:t>‍</w:t>
      </w:r>
      <w:r>
        <w:rPr>
          <w:rFonts w:hint="eastAsia" w:cs="MS Gothic"/>
          <w:sz w:val="18"/>
          <w:szCs w:val="18"/>
        </w:rPr>
        <w:t>纳斯鲁拉是在应邀参加由伊朗革命卫队组织的线下高层会议的时候，被以色列安插在革命卫队内部的线人泄露了行踪。而且，这一点也得到了黎巴嫩官方的证实。据法国《巴黎人民》9月29日援引黎巴嫩安全部消息称，纳斯鲁拉行踪是由伊朗间谍向以色列方面报告的。</w:t>
      </w:r>
    </w:p>
    <w:p w14:paraId="01F7E5B0">
      <w:pPr>
        <w:jc w:val="left"/>
        <w:rPr>
          <w:rFonts w:hint="eastAsia"/>
          <w:sz w:val="18"/>
          <w:szCs w:val="18"/>
        </w:rPr>
      </w:pPr>
    </w:p>
    <w:p w14:paraId="0D5381CA">
      <w:pPr>
        <w:jc w:val="left"/>
        <w:rPr>
          <w:rFonts w:hint="eastAsia" w:cs="MS Gothic"/>
          <w:sz w:val="18"/>
          <w:szCs w:val="18"/>
        </w:rPr>
      </w:pPr>
      <w:r>
        <w:rPr>
          <w:rFonts w:hint="eastAsia" w:cs="MS Gothic"/>
          <w:sz w:val="18"/>
          <w:szCs w:val="18"/>
        </w:rPr>
        <w:t>纳斯鲁拉参加伊朗革命卫队高层会议之后，其下属情报系统开始与伊朗对接，打破了真Z党相对隔绝的情报环境，伊朗革命卫队内部的内鬼污染了纳斯鲁拉相对隔绝的情报系统，最终导致纳斯鲁拉被杀。</w:t>
      </w:r>
    </w:p>
    <w:p w14:paraId="38D12962">
      <w:pPr>
        <w:jc w:val="left"/>
        <w:rPr>
          <w:rFonts w:hint="eastAsia" w:cs="MS Gothic"/>
          <w:sz w:val="18"/>
          <w:szCs w:val="18"/>
        </w:rPr>
      </w:pPr>
    </w:p>
    <w:p w14:paraId="032AF9C8">
      <w:pPr>
        <w:jc w:val="left"/>
        <w:rPr>
          <w:rFonts w:cs="MS Gothic"/>
          <w:sz w:val="18"/>
          <w:szCs w:val="18"/>
        </w:rPr>
      </w:pPr>
      <w:r>
        <w:rPr>
          <w:rFonts w:hint="eastAsia" w:cs="MS Gothic"/>
          <w:sz w:val="18"/>
          <w:szCs w:val="18"/>
        </w:rPr>
        <w:t>战术上，以色列发动了对GPS信号“阻塞式干扰”的电子战手段。从今年4月份开始，以色列就开始干扰该地区的GPS信号，此举是为了应对伊朗大规模导弹袭击，导致该地区导航不准，物流等受到严重影响，各种APP软件甚至因偏差被导航到塞浦路斯。</w:t>
      </w:r>
    </w:p>
    <w:p w14:paraId="1C9EB93D">
      <w:pPr>
        <w:jc w:val="left"/>
        <w:rPr>
          <w:rFonts w:cs="MS Gothic"/>
          <w:sz w:val="18"/>
          <w:szCs w:val="18"/>
        </w:rPr>
      </w:pPr>
    </w:p>
    <w:p w14:paraId="6B21052C">
      <w:pPr>
        <w:jc w:val="left"/>
        <w:rPr>
          <w:rFonts w:hint="eastAsia" w:cs="MS Gothic"/>
          <w:sz w:val="18"/>
          <w:szCs w:val="18"/>
        </w:rPr>
      </w:pPr>
      <w:r>
        <w:rPr>
          <w:rFonts w:hint="eastAsia" w:cs="MS Gothic"/>
          <w:sz w:val="18"/>
          <w:szCs w:val="18"/>
        </w:rPr>
        <w:t>其中，重灾区就是黎巴嫩南部真Z党活动最活跃的地区。爆炸发生当天下午，内鬼报告了纳斯鲁拉即将与革命卫队领导人会晤的消息后，以色列对真Z党总部所在贝鲁特以及南部地区发动大规模“阻塞式干扰”，此举是为了制造信息封锁区，让纳斯鲁拉失去与其他武装人员的联系，同时也可以阻止事后其他友军救助纳斯鲁拉。</w:t>
      </w:r>
    </w:p>
    <w:p w14:paraId="1E36A3E4">
      <w:pPr>
        <w:jc w:val="left"/>
        <w:rPr>
          <w:rFonts w:hint="eastAsia" w:cs="MS Gothic"/>
          <w:sz w:val="18"/>
          <w:szCs w:val="18"/>
        </w:rPr>
      </w:pPr>
    </w:p>
    <w:p w14:paraId="6467F3A6">
      <w:pPr>
        <w:jc w:val="left"/>
        <w:rPr>
          <w:rFonts w:hint="eastAsia" w:cs="MS Gothic"/>
          <w:sz w:val="18"/>
          <w:szCs w:val="18"/>
        </w:rPr>
      </w:pPr>
      <w:r>
        <w:rPr>
          <w:rFonts w:hint="eastAsia" w:cs="MS Gothic"/>
          <w:sz w:val="18"/>
          <w:szCs w:val="18"/>
        </w:rPr>
        <w:t>为了保证摧毁效果，以色列在纳斯鲁拉刚进入会场之后几分钟内，就投下了包括专门打击地下堡垒的钻地弹在内的80枚炸弹，这当量就是要保证最大可能将真Z党总部内的所有人员全部炸死！不留一个活口！</w:t>
      </w:r>
    </w:p>
    <w:p w14:paraId="39EEF2BA">
      <w:pPr>
        <w:jc w:val="left"/>
        <w:rPr>
          <w:rFonts w:hint="eastAsia" w:cs="MS Gothic"/>
          <w:sz w:val="18"/>
          <w:szCs w:val="18"/>
        </w:rPr>
      </w:pPr>
    </w:p>
    <w:p w14:paraId="53C99A29">
      <w:pPr>
        <w:jc w:val="left"/>
        <w:rPr>
          <w:rFonts w:cs="MS Gothic"/>
          <w:sz w:val="18"/>
          <w:szCs w:val="18"/>
        </w:rPr>
      </w:pPr>
      <w:r>
        <w:rPr>
          <w:rFonts w:hint="eastAsia" w:cs="MS Gothic"/>
          <w:sz w:val="18"/>
          <w:szCs w:val="18"/>
        </w:rPr>
        <w:t>之所以大规模阻断整个黎巴嫩南部地区信号，是因为内鬼只报告了真Z党总部这个大致位置，却并未说明纳斯鲁拉所在的具体楼层和位置。这说明内鬼的级别并不高，刺探的情报比较模糊。</w:t>
      </w:r>
    </w:p>
    <w:p w14:paraId="19DB79D4">
      <w:pPr>
        <w:jc w:val="left"/>
        <w:rPr>
          <w:rFonts w:cs="MS Gothic"/>
          <w:sz w:val="18"/>
          <w:szCs w:val="18"/>
        </w:rPr>
      </w:pPr>
    </w:p>
    <w:p w14:paraId="6023B87E">
      <w:pPr>
        <w:jc w:val="left"/>
        <w:rPr>
          <w:rFonts w:hint="eastAsia" w:cs="MS Gothic"/>
          <w:sz w:val="18"/>
          <w:szCs w:val="18"/>
        </w:rPr>
      </w:pPr>
      <w:r>
        <w:rPr>
          <w:rFonts w:hint="eastAsia" w:cs="MS Gothic"/>
          <w:sz w:val="18"/>
          <w:szCs w:val="18"/>
        </w:rPr>
        <w:t>如此大规模的干扰，类似于电子战下的饱和攻击。封锁该地区信号后，即便纳斯鲁拉没有被炸死，导航被干扰后也无法及时送医。以色列更是在袭击后警告黎巴嫩，不得让任何来自伊朗的飞机降落黎巴嫩贝鲁特机，这就是阻止伊朗派遣医疗队前往黎巴嫩救治纳斯鲁拉。</w:t>
      </w:r>
    </w:p>
    <w:p w14:paraId="00C9F77A">
      <w:pPr>
        <w:jc w:val="left"/>
        <w:rPr>
          <w:rFonts w:cs="MS Gothic"/>
          <w:sz w:val="18"/>
          <w:szCs w:val="18"/>
        </w:rPr>
      </w:pPr>
    </w:p>
    <w:p w14:paraId="2DA1F3A4">
      <w:pPr>
        <w:jc w:val="left"/>
        <w:rPr>
          <w:rFonts w:hint="eastAsia" w:ascii="MS Gothic" w:hAnsi="MS Gothic" w:eastAsia="等线" w:cs="MS Gothic"/>
          <w:sz w:val="18"/>
          <w:szCs w:val="18"/>
        </w:rPr>
      </w:pPr>
      <w:r>
        <w:rPr>
          <w:rFonts w:hint="eastAsia" w:cs="MS Gothic"/>
          <w:sz w:val="18"/>
          <w:szCs w:val="18"/>
        </w:rPr>
        <w:t>事实证明，干扰是成功的，摧毁也是有效的。发动袭击后的次日早上，黎巴嫩方面才找到了纳斯鲁拉的遗体。检查发现，纳斯鲁拉遗体上没有明显外伤，推论是钻地弹在内的炸弹爆冲击波产生的钝性创伤致死。</w:t>
      </w:r>
      <w:r>
        <w:rPr>
          <w:rFonts w:hint="eastAsia" w:ascii="MS Gothic" w:hAnsi="MS Gothic" w:eastAsia="MS Gothic" w:cs="MS Gothic"/>
          <w:sz w:val="18"/>
          <w:szCs w:val="18"/>
        </w:rPr>
        <w:t>‍</w:t>
      </w:r>
    </w:p>
    <w:p w14:paraId="738077C0">
      <w:pPr>
        <w:jc w:val="left"/>
        <w:rPr>
          <w:rFonts w:hint="eastAsia" w:ascii="MS Gothic" w:hAnsi="MS Gothic" w:eastAsia="等线" w:cs="MS Gothic"/>
          <w:sz w:val="18"/>
          <w:szCs w:val="18"/>
        </w:rPr>
      </w:pPr>
    </w:p>
    <w:p w14:paraId="30C25810">
      <w:pPr>
        <w:jc w:val="center"/>
        <w:rPr>
          <w:rFonts w:hint="eastAsia" w:cs="MS Gothic"/>
          <w:b/>
          <w:sz w:val="18"/>
          <w:szCs w:val="18"/>
        </w:rPr>
      </w:pPr>
      <w:r>
        <w:rPr>
          <w:rFonts w:hint="eastAsia" w:cs="MS Gothic"/>
          <w:b/>
          <w:sz w:val="18"/>
          <w:szCs w:val="18"/>
        </w:rPr>
        <w:t>【持续坑队友】</w:t>
      </w:r>
    </w:p>
    <w:p w14:paraId="129C6A12">
      <w:pPr>
        <w:jc w:val="left"/>
        <w:rPr>
          <w:rFonts w:hint="eastAsia" w:ascii="MS Gothic" w:hAnsi="MS Gothic" w:eastAsia="等线" w:cs="MS Gothic"/>
          <w:sz w:val="18"/>
          <w:szCs w:val="18"/>
        </w:rPr>
      </w:pPr>
    </w:p>
    <w:p w14:paraId="32567666">
      <w:pPr>
        <w:jc w:val="left"/>
        <w:rPr>
          <w:rFonts w:cs="MS Gothic"/>
          <w:sz w:val="18"/>
          <w:szCs w:val="18"/>
        </w:rPr>
      </w:pPr>
      <w:r>
        <w:rPr>
          <w:rFonts w:hint="eastAsia" w:cs="MS Gothic"/>
          <w:sz w:val="18"/>
          <w:szCs w:val="18"/>
        </w:rPr>
        <w:t>从2019年到现在，死于以色列暗杀的什叶派武装领导人非常之多。与纳斯鲁拉死亡一样，他们的死都与伊朗革命卫队内部情报泄露有关。</w:t>
      </w:r>
    </w:p>
    <w:p w14:paraId="6C888DE3">
      <w:pPr>
        <w:jc w:val="left"/>
        <w:rPr>
          <w:rFonts w:cs="MS Gothic"/>
          <w:sz w:val="18"/>
          <w:szCs w:val="18"/>
        </w:rPr>
      </w:pPr>
    </w:p>
    <w:p w14:paraId="79B8D557">
      <w:pPr>
        <w:jc w:val="left"/>
        <w:rPr>
          <w:rFonts w:cs="MS Gothic"/>
          <w:sz w:val="18"/>
          <w:szCs w:val="18"/>
        </w:rPr>
      </w:pPr>
      <w:r>
        <w:rPr>
          <w:rFonts w:hint="eastAsia" w:cs="MS Gothic"/>
          <w:sz w:val="18"/>
          <w:szCs w:val="18"/>
        </w:rPr>
        <w:t>除了苏莱曼尼外，哈马斯领导人哈尼亚也是，本来在以色列眼皮底下十几年经历无数次暗杀都安然无恙，结果去了伊朗德黑兰，却被以色列长钉反坦克导弹炸死在房间里。事后，伊朗抓捕了一个12人在内的摩萨德情报小组。</w:t>
      </w:r>
    </w:p>
    <w:p w14:paraId="5564341F">
      <w:pPr>
        <w:jc w:val="left"/>
        <w:rPr>
          <w:rFonts w:cs="MS Gothic"/>
          <w:sz w:val="18"/>
          <w:szCs w:val="18"/>
        </w:rPr>
      </w:pPr>
    </w:p>
    <w:p w14:paraId="193D95BC">
      <w:pPr>
        <w:jc w:val="left"/>
        <w:rPr>
          <w:rFonts w:hint="eastAsia" w:cs="MS Gothic"/>
          <w:sz w:val="18"/>
          <w:szCs w:val="18"/>
        </w:rPr>
      </w:pPr>
      <w:r>
        <w:rPr>
          <w:rFonts w:hint="eastAsia" w:cs="MS Gothic"/>
          <w:sz w:val="18"/>
          <w:szCs w:val="18"/>
        </w:rPr>
        <w:t>可惜的是，哈尼亚躲过摩萨德多年暗杀下，结果到了更强大的盟友首都，却出乎意料地死于睡梦之中。这对伊朗抵抗之弧盟主地位是极大的羞辱。</w:t>
      </w:r>
    </w:p>
    <w:p w14:paraId="545FA38E">
      <w:pPr>
        <w:jc w:val="left"/>
        <w:rPr>
          <w:rFonts w:hint="eastAsia" w:cs="MS Gothic"/>
          <w:sz w:val="18"/>
          <w:szCs w:val="18"/>
        </w:rPr>
      </w:pPr>
    </w:p>
    <w:p w14:paraId="12817E6A">
      <w:pPr>
        <w:jc w:val="left"/>
        <w:rPr>
          <w:rFonts w:cs="MS Gothic"/>
          <w:sz w:val="18"/>
          <w:szCs w:val="18"/>
        </w:rPr>
      </w:pPr>
      <w:r>
        <w:rPr>
          <w:rFonts w:hint="eastAsia" w:cs="MS Gothic"/>
          <w:sz w:val="18"/>
          <w:szCs w:val="18"/>
        </w:rPr>
        <w:t>最近导致3600人真Z党人伤亡的黎巴嫩寻呼机爆炸时间，同样出自革命卫队情报泄露的“大手笔”。事后证明，这批寻呼机就是伊斯兰革命卫队为真Z党购买的。</w:t>
      </w:r>
    </w:p>
    <w:p w14:paraId="2F52FB16">
      <w:pPr>
        <w:jc w:val="left"/>
        <w:rPr>
          <w:rFonts w:cs="MS Gothic"/>
          <w:sz w:val="18"/>
          <w:szCs w:val="18"/>
        </w:rPr>
      </w:pPr>
    </w:p>
    <w:p w14:paraId="14C88378">
      <w:pPr>
        <w:jc w:val="left"/>
        <w:rPr>
          <w:rFonts w:cs="MS Gothic"/>
          <w:sz w:val="18"/>
          <w:szCs w:val="18"/>
        </w:rPr>
      </w:pPr>
      <w:r>
        <w:rPr>
          <w:rFonts w:hint="eastAsia" w:cs="MS Gothic"/>
          <w:sz w:val="18"/>
          <w:szCs w:val="18"/>
        </w:rPr>
        <w:t>订购寻呼机指令下达后，伊朗找到了对岸厂家定做这批寻呼机。结果，以色列摩萨德追踪到宝岛，在以色列议会成员公开窜访对岸的情况下，对岸当局出于政治目的，默认了摩萨德在伊朗订购的寻呼机中放置了约20克的炸药。随后，伊朗收货以后，这批货物通过海运抵达贝鲁特，最终到了真Z党成员手中。</w:t>
      </w:r>
    </w:p>
    <w:p w14:paraId="2AB01082">
      <w:pPr>
        <w:jc w:val="left"/>
        <w:rPr>
          <w:rFonts w:cs="MS Gothic"/>
          <w:sz w:val="18"/>
          <w:szCs w:val="18"/>
        </w:rPr>
      </w:pPr>
    </w:p>
    <w:p w14:paraId="2780C760">
      <w:pPr>
        <w:jc w:val="left"/>
        <w:rPr>
          <w:rFonts w:hint="eastAsia" w:cs="MS Gothic"/>
          <w:sz w:val="18"/>
          <w:szCs w:val="18"/>
        </w:rPr>
      </w:pPr>
      <w:r>
        <w:rPr>
          <w:rFonts w:hint="eastAsia" w:cs="MS Gothic"/>
          <w:sz w:val="18"/>
          <w:szCs w:val="18"/>
        </w:rPr>
        <w:t>之后的事情大家就都知道了，在以色列即将进攻黎巴嫩南部的消息泄露后，犹太先下手为强，用黑客技术操控寻呼机后台，引爆寻呼机内置炸药，导致3600人伤亡。</w:t>
      </w:r>
    </w:p>
    <w:p w14:paraId="37C12B68">
      <w:pPr>
        <w:jc w:val="left"/>
        <w:rPr>
          <w:rFonts w:hint="eastAsia" w:cs="MS Gothic"/>
          <w:sz w:val="18"/>
          <w:szCs w:val="18"/>
        </w:rPr>
      </w:pPr>
    </w:p>
    <w:p w14:paraId="6F6EA23E">
      <w:pPr>
        <w:jc w:val="left"/>
        <w:rPr>
          <w:rFonts w:cs="MS Gothic"/>
          <w:sz w:val="18"/>
          <w:szCs w:val="18"/>
        </w:rPr>
      </w:pPr>
      <w:r>
        <w:rPr>
          <w:rFonts w:hint="eastAsia" w:cs="MS Gothic"/>
          <w:sz w:val="18"/>
          <w:szCs w:val="18"/>
        </w:rPr>
        <w:t>另一起事件则是今年4月1日，以色列空袭伊朗驻叙利亚大使馆，这同样是圣城旅坑队友的杰作。</w:t>
      </w:r>
    </w:p>
    <w:p w14:paraId="386558A1">
      <w:pPr>
        <w:jc w:val="left"/>
        <w:rPr>
          <w:rFonts w:cs="MS Gothic"/>
          <w:sz w:val="18"/>
          <w:szCs w:val="18"/>
        </w:rPr>
      </w:pPr>
    </w:p>
    <w:p w14:paraId="62FA24CA">
      <w:pPr>
        <w:jc w:val="left"/>
        <w:rPr>
          <w:rFonts w:hint="eastAsia" w:cs="MS Gothic"/>
          <w:sz w:val="18"/>
          <w:szCs w:val="18"/>
        </w:rPr>
      </w:pPr>
      <w:r>
        <w:rPr>
          <w:rFonts w:hint="eastAsia" w:cs="MS Gothic"/>
          <w:sz w:val="18"/>
          <w:szCs w:val="18"/>
        </w:rPr>
        <w:t>事件爆发同样是因为当天伊斯兰革命卫队高级指挥官到访伊朗驻叙大使馆，结果，内鬼泄露信息后，直接引来了以色列战机。这次事件也因为保密级别没有纳斯鲁拉那么高，所以内鬼拿到了详细情报，这才有了以色列精确打击到具体房间，导致伊朗和叙利亚都伤亡惨重。</w:t>
      </w:r>
    </w:p>
    <w:p w14:paraId="5C980CE7">
      <w:pPr>
        <w:jc w:val="left"/>
        <w:rPr>
          <w:rFonts w:hint="eastAsia" w:cs="MS Gothic"/>
          <w:sz w:val="18"/>
          <w:szCs w:val="18"/>
        </w:rPr>
      </w:pPr>
    </w:p>
    <w:p w14:paraId="73B9B359">
      <w:pPr>
        <w:jc w:val="left"/>
        <w:rPr>
          <w:rFonts w:cs="MS Gothic"/>
          <w:sz w:val="18"/>
          <w:szCs w:val="18"/>
        </w:rPr>
      </w:pPr>
      <w:r>
        <w:rPr>
          <w:rFonts w:hint="eastAsia" w:cs="MS Gothic"/>
          <w:sz w:val="18"/>
          <w:szCs w:val="18"/>
        </w:rPr>
        <w:t>伊朗革命卫队内部“瘟神”的一系列杰作，可以看作是纳斯鲁拉遇刺的预演，也是伊朗圣城旅连累队友的重大损失。近一段时间，抵抗之弧重要领导人的连续陨落，几乎印证了一句话，谁见伊朗谁死。</w:t>
      </w:r>
    </w:p>
    <w:p w14:paraId="32186EDA">
      <w:pPr>
        <w:jc w:val="left"/>
        <w:rPr>
          <w:rFonts w:cs="MS Gothic"/>
          <w:sz w:val="18"/>
          <w:szCs w:val="18"/>
        </w:rPr>
      </w:pPr>
    </w:p>
    <w:p w14:paraId="33F2B6A8">
      <w:pPr>
        <w:jc w:val="left"/>
        <w:rPr>
          <w:rFonts w:hint="eastAsia" w:cs="MS Gothic"/>
          <w:sz w:val="18"/>
          <w:szCs w:val="18"/>
        </w:rPr>
      </w:pPr>
      <w:r>
        <w:rPr>
          <w:rFonts w:hint="eastAsia" w:cs="MS Gothic"/>
          <w:sz w:val="18"/>
          <w:szCs w:val="18"/>
        </w:rPr>
        <w:t>原本中东抵抗之弧联合起来打击以色列是天大的好事，但因为盟主伊朗内部被奸细普遍渗透的谍报网，不仅导致自身伤亡，同时还坑了志同道合的兄弟们。好比自己感染了病毒而不自知，还到处传播，结果害了家人一样。</w:t>
      </w:r>
    </w:p>
    <w:p w14:paraId="0C5AC989">
      <w:pPr>
        <w:jc w:val="left"/>
        <w:rPr>
          <w:rFonts w:hint="eastAsia" w:cs="MS Gothic"/>
          <w:sz w:val="18"/>
          <w:szCs w:val="18"/>
        </w:rPr>
      </w:pPr>
    </w:p>
    <w:p w14:paraId="63D35654">
      <w:pPr>
        <w:jc w:val="center"/>
        <w:rPr>
          <w:rFonts w:hint="eastAsia" w:cs="MS Gothic"/>
          <w:b/>
          <w:sz w:val="18"/>
          <w:szCs w:val="18"/>
        </w:rPr>
      </w:pPr>
      <w:r>
        <w:rPr>
          <w:rFonts w:hint="eastAsia" w:cs="MS Gothic"/>
          <w:b/>
          <w:sz w:val="18"/>
          <w:szCs w:val="18"/>
        </w:rPr>
        <w:t>【为何间谍如此多】</w:t>
      </w:r>
    </w:p>
    <w:p w14:paraId="31811EDC">
      <w:pPr>
        <w:rPr>
          <w:rFonts w:hint="eastAsia" w:cs="MS Gothic"/>
          <w:sz w:val="18"/>
          <w:szCs w:val="18"/>
        </w:rPr>
      </w:pPr>
    </w:p>
    <w:p w14:paraId="64DCF564">
      <w:pPr>
        <w:rPr>
          <w:rFonts w:cs="MS Gothic"/>
          <w:sz w:val="18"/>
          <w:szCs w:val="18"/>
        </w:rPr>
      </w:pPr>
      <w:r>
        <w:rPr>
          <w:rFonts w:hint="eastAsia" w:cs="MS Gothic"/>
          <w:sz w:val="18"/>
          <w:szCs w:val="18"/>
        </w:rPr>
        <w:t>很多人认为，既然伊朗与以色列为敌，那么，这种背景下伊朗政坛是绝对容不下犹太人的。</w:t>
      </w:r>
    </w:p>
    <w:p w14:paraId="3F91E35E">
      <w:pPr>
        <w:rPr>
          <w:rFonts w:cs="MS Gothic"/>
          <w:sz w:val="18"/>
          <w:szCs w:val="18"/>
        </w:rPr>
      </w:pPr>
    </w:p>
    <w:p w14:paraId="6D192B1F">
      <w:pPr>
        <w:rPr>
          <w:rFonts w:cs="MS Gothic"/>
          <w:sz w:val="18"/>
          <w:szCs w:val="18"/>
        </w:rPr>
      </w:pPr>
      <w:r>
        <w:rPr>
          <w:rFonts w:hint="eastAsia" w:cs="MS Gothic"/>
          <w:sz w:val="18"/>
          <w:szCs w:val="18"/>
        </w:rPr>
        <w:t>实际上，伊朗议会中专门为犹太人设立政治席位。但是，这些年以色列的所作所为大家也都看出来了，犹太心中从没有祖国，是养不熟的白眼狼。</w:t>
      </w:r>
    </w:p>
    <w:p w14:paraId="088E539F">
      <w:pPr>
        <w:rPr>
          <w:rFonts w:cs="MS Gothic"/>
          <w:sz w:val="18"/>
          <w:szCs w:val="18"/>
        </w:rPr>
      </w:pPr>
    </w:p>
    <w:p w14:paraId="18E4BB0C">
      <w:pPr>
        <w:rPr>
          <w:rFonts w:hint="eastAsia" w:cs="MS Gothic"/>
          <w:sz w:val="18"/>
          <w:szCs w:val="18"/>
        </w:rPr>
      </w:pPr>
      <w:r>
        <w:rPr>
          <w:rFonts w:hint="eastAsia" w:cs="MS Gothic"/>
          <w:sz w:val="18"/>
          <w:szCs w:val="18"/>
        </w:rPr>
        <w:t>伊朗是世界上第一个大规模收留犹太人的国家，现在却成了犹太急切想要灭掉的国家。这个吃里扒外，记仇不记恩的民族，始终都是一群白眼狼。</w:t>
      </w:r>
    </w:p>
    <w:p w14:paraId="4F14ADA3">
      <w:pPr>
        <w:rPr>
          <w:rFonts w:hint="eastAsia" w:cs="MS Gothic"/>
          <w:sz w:val="18"/>
          <w:szCs w:val="18"/>
        </w:rPr>
      </w:pPr>
    </w:p>
    <w:p w14:paraId="19CCF511">
      <w:pPr>
        <w:rPr>
          <w:rFonts w:cs="MS Gothic"/>
          <w:sz w:val="18"/>
          <w:szCs w:val="18"/>
        </w:rPr>
      </w:pPr>
      <w:r>
        <w:rPr>
          <w:rFonts w:hint="eastAsia" w:cs="MS Gothic"/>
          <w:sz w:val="18"/>
          <w:szCs w:val="18"/>
        </w:rPr>
        <w:t>现在伊朗情报系统被渗透得如此严重，核心就是隐藏在伊朗内部无处不在的隐匿犹太人。</w:t>
      </w:r>
    </w:p>
    <w:p w14:paraId="06048FDB">
      <w:pPr>
        <w:rPr>
          <w:rFonts w:cs="MS Gothic"/>
          <w:sz w:val="18"/>
          <w:szCs w:val="18"/>
        </w:rPr>
      </w:pPr>
    </w:p>
    <w:p w14:paraId="12534221">
      <w:pPr>
        <w:rPr>
          <w:rFonts w:cs="MS Gothic"/>
          <w:sz w:val="18"/>
          <w:szCs w:val="18"/>
        </w:rPr>
      </w:pPr>
      <w:r>
        <w:rPr>
          <w:rFonts w:hint="eastAsia" w:cs="MS Gothic"/>
          <w:sz w:val="18"/>
          <w:szCs w:val="18"/>
        </w:rPr>
        <w:t>他们表面坚持其他宗教信仰，但骨子里却秘密信仰犹太复国主义。因为宗教习惯相同，他们隐匿得极深。</w:t>
      </w:r>
    </w:p>
    <w:p w14:paraId="19AF102C">
      <w:pPr>
        <w:rPr>
          <w:rFonts w:cs="MS Gothic"/>
          <w:sz w:val="18"/>
          <w:szCs w:val="18"/>
        </w:rPr>
      </w:pPr>
    </w:p>
    <w:p w14:paraId="11AB5B3D">
      <w:pPr>
        <w:rPr>
          <w:rFonts w:cs="MS Gothic"/>
          <w:sz w:val="18"/>
          <w:szCs w:val="18"/>
        </w:rPr>
      </w:pPr>
      <w:r>
        <w:rPr>
          <w:rFonts w:hint="eastAsia" w:cs="MS Gothic"/>
          <w:sz w:val="18"/>
          <w:szCs w:val="18"/>
        </w:rPr>
        <w:t>伊朗未来要铲除犹太在其境内的大规模情报网，还需要加大力度持续深挖。鉴于情报战线失守的恶劣后果，只有彻底铲除隐匿犹太人才能真正实现情报安全。</w:t>
      </w:r>
    </w:p>
    <w:p w14:paraId="435D9B9E">
      <w:pPr>
        <w:rPr>
          <w:rFonts w:cs="MS Gothic"/>
          <w:sz w:val="18"/>
          <w:szCs w:val="18"/>
        </w:rPr>
      </w:pPr>
    </w:p>
    <w:p w14:paraId="6FEC03BA">
      <w:pPr>
        <w:rPr>
          <w:rFonts w:cs="MS Gothic"/>
          <w:sz w:val="18"/>
          <w:szCs w:val="18"/>
        </w:rPr>
      </w:pPr>
      <w:r>
        <w:rPr>
          <w:rFonts w:hint="eastAsia" w:cs="MS Gothic"/>
          <w:sz w:val="18"/>
          <w:szCs w:val="18"/>
        </w:rPr>
        <w:t>有消息称，</w:t>
      </w:r>
      <w:r>
        <w:rPr>
          <w:rFonts w:cs="MS Gothic"/>
          <w:sz w:val="18"/>
          <w:szCs w:val="18"/>
        </w:rPr>
        <w:t>伊朗前总统马哈茂德·艾哈迈迪·内贾德在接受</w:t>
      </w:r>
      <w:r>
        <w:rPr>
          <w:rFonts w:hint="eastAsia" w:cs="MS Gothic"/>
          <w:sz w:val="18"/>
          <w:szCs w:val="18"/>
        </w:rPr>
        <w:t>C</w:t>
      </w:r>
      <w:r>
        <w:rPr>
          <w:rFonts w:cs="MS Gothic"/>
          <w:sz w:val="18"/>
          <w:szCs w:val="18"/>
        </w:rPr>
        <w:t>NN电视采访时</w:t>
      </w:r>
      <w:r>
        <w:rPr>
          <w:rFonts w:hint="eastAsia" w:cs="MS Gothic"/>
          <w:sz w:val="18"/>
          <w:szCs w:val="18"/>
        </w:rPr>
        <w:t>称，</w:t>
      </w:r>
      <w:r>
        <w:rPr>
          <w:rFonts w:cs="MS Gothic"/>
          <w:sz w:val="18"/>
          <w:szCs w:val="18"/>
        </w:rPr>
        <w:t>为了对付摩萨德，伊朗特勤局成立了一个部门，专门针对在伊朗境内活动的摩萨德。然而，狗血的是，这个部门的负责人竟然是摩萨德成员，其他20名特工也都是来自这个为了对付摩萨德而成立的部门。</w:t>
      </w:r>
    </w:p>
    <w:p w14:paraId="26AA9E2F">
      <w:pPr>
        <w:jc w:val="both"/>
        <w:rPr>
          <w:rFonts w:hint="eastAsia" w:cs="MS Gothic"/>
          <w:b/>
          <w:sz w:val="18"/>
          <w:szCs w:val="18"/>
        </w:rPr>
      </w:pPr>
    </w:p>
    <w:p w14:paraId="78F3BA11">
      <w:pPr>
        <w:jc w:val="center"/>
        <w:rPr>
          <w:rFonts w:hint="eastAsia" w:cs="MS Gothic"/>
          <w:b/>
          <w:sz w:val="18"/>
          <w:szCs w:val="18"/>
        </w:rPr>
      </w:pPr>
    </w:p>
    <w:p w14:paraId="5C2C6E55">
      <w:pPr>
        <w:jc w:val="center"/>
        <w:rPr>
          <w:rFonts w:hint="eastAsia" w:cs="MS Gothic"/>
          <w:b/>
          <w:sz w:val="18"/>
          <w:szCs w:val="18"/>
        </w:rPr>
      </w:pPr>
      <w:r>
        <w:rPr>
          <w:rFonts w:hint="eastAsia" w:cs="MS Gothic"/>
          <w:b/>
          <w:sz w:val="18"/>
          <w:szCs w:val="18"/>
        </w:rPr>
        <w:t>【伊朗总统坠机之谜】</w:t>
      </w:r>
    </w:p>
    <w:p w14:paraId="1FB45B48">
      <w:pPr>
        <w:jc w:val="left"/>
        <w:rPr>
          <w:rFonts w:hint="eastAsia" w:cs="MS Gothic"/>
          <w:sz w:val="18"/>
          <w:szCs w:val="18"/>
        </w:rPr>
      </w:pPr>
    </w:p>
    <w:p w14:paraId="2136FCBB">
      <w:pPr>
        <w:jc w:val="left"/>
        <w:rPr>
          <w:rFonts w:cs="MS Gothic"/>
          <w:sz w:val="18"/>
          <w:szCs w:val="18"/>
        </w:rPr>
      </w:pPr>
      <w:r>
        <w:rPr>
          <w:rFonts w:hint="eastAsia" w:cs="MS Gothic"/>
          <w:sz w:val="18"/>
          <w:szCs w:val="18"/>
        </w:rPr>
        <w:t>据中文国际8月22日报道，伊朗军方否认了之前伊朗监管和安全部门对莱西坠机系意外事故的相关报道。</w:t>
      </w:r>
    </w:p>
    <w:p w14:paraId="05428E8D">
      <w:pPr>
        <w:jc w:val="left"/>
        <w:rPr>
          <w:rFonts w:cs="MS Gothic"/>
          <w:sz w:val="18"/>
          <w:szCs w:val="18"/>
        </w:rPr>
      </w:pPr>
    </w:p>
    <w:p w14:paraId="4F6476BA">
      <w:pPr>
        <w:jc w:val="left"/>
        <w:rPr>
          <w:rFonts w:hint="eastAsia" w:cs="MS Gothic"/>
          <w:sz w:val="18"/>
          <w:szCs w:val="18"/>
        </w:rPr>
      </w:pPr>
      <w:r>
        <w:rPr>
          <w:rFonts w:hint="eastAsia" w:cs="MS Gothic"/>
          <w:sz w:val="18"/>
          <w:szCs w:val="18"/>
        </w:rPr>
        <w:t>原本卡塔尔半岛电视台在内的外媒就都在怀疑莱西坠亡并非意外，现在伊朗军方的否认让莱西坠机真相更加迷雾重重。</w:t>
      </w:r>
    </w:p>
    <w:p w14:paraId="4018BC63">
      <w:pPr>
        <w:jc w:val="left"/>
        <w:rPr>
          <w:rFonts w:cs="MS Gothic"/>
          <w:sz w:val="18"/>
          <w:szCs w:val="18"/>
        </w:rPr>
      </w:pPr>
    </w:p>
    <w:p w14:paraId="02255D5E">
      <w:pPr>
        <w:jc w:val="left"/>
        <w:rPr>
          <w:rFonts w:hint="eastAsia" w:cs="MS Gothic"/>
          <w:sz w:val="18"/>
          <w:szCs w:val="18"/>
        </w:rPr>
      </w:pPr>
      <w:r>
        <w:rPr>
          <w:rFonts w:hint="eastAsia" w:cs="MS Gothic"/>
          <w:sz w:val="18"/>
          <w:szCs w:val="18"/>
        </w:rPr>
        <w:t>4个月前伊朗总统坠机后，血饮心里始终有一个谜题没有解开，现在答案终于找到。在伊朗总统莱西坠机死亡后，伊朗突袭了印度驻伊朗大使馆，因为现场图像显示有印度线人在总统座机起飞前确认莱西座驾到底是美制贝尔直升机还是俄制米17。但要成功伏击莱西，还必须得到实时位置才可以准确伏击，包括伏击当天莱西从德黑兰到大不里士再到阿塞拜疆边境地区的所有行踪，这仅靠普通线人和锁定直升机技术是无法准确定位的。</w:t>
      </w:r>
    </w:p>
    <w:p w14:paraId="4AAFBF96">
      <w:pPr>
        <w:jc w:val="left"/>
        <w:rPr>
          <w:rFonts w:hint="eastAsia" w:cs="MS Gothic"/>
          <w:sz w:val="18"/>
          <w:szCs w:val="18"/>
        </w:rPr>
      </w:pPr>
    </w:p>
    <w:p w14:paraId="5BB63B9E">
      <w:pPr>
        <w:jc w:val="left"/>
        <w:rPr>
          <w:rFonts w:cs="MS Gothic"/>
          <w:sz w:val="18"/>
          <w:szCs w:val="18"/>
        </w:rPr>
      </w:pPr>
      <w:r>
        <w:rPr>
          <w:rFonts w:hint="eastAsia" w:cs="MS Gothic"/>
          <w:sz w:val="18"/>
          <w:szCs w:val="18"/>
        </w:rPr>
        <w:t>现在这个谜题终于揭开！</w:t>
      </w:r>
    </w:p>
    <w:p w14:paraId="6DECCEAF">
      <w:pPr>
        <w:jc w:val="left"/>
        <w:rPr>
          <w:rFonts w:cs="MS Gothic"/>
          <w:sz w:val="18"/>
          <w:szCs w:val="18"/>
        </w:rPr>
      </w:pPr>
    </w:p>
    <w:p w14:paraId="373CF736">
      <w:pPr>
        <w:jc w:val="left"/>
        <w:rPr>
          <w:rFonts w:hint="eastAsia" w:cs="MS Gothic"/>
          <w:sz w:val="18"/>
          <w:szCs w:val="18"/>
        </w:rPr>
      </w:pPr>
      <w:r>
        <w:rPr>
          <w:rFonts w:hint="eastAsia" w:cs="MS Gothic"/>
          <w:sz w:val="18"/>
          <w:szCs w:val="18"/>
        </w:rPr>
        <w:t>图片显示，今年4月后，伊朗总统莱西就随身携带寻呼机，该寻呼机极有可能就是革命卫队从对岸采购的那批。这批寻呼机4月份到货以后，不仅配发伊朗高层，还配发给了真Z党高层。摩萨德已经破解了寻呼机系统，这就解释了为什么以色列和美国情报机构能够随时知道莱西的位置。</w:t>
      </w:r>
    </w:p>
    <w:p w14:paraId="435C149F">
      <w:pPr>
        <w:jc w:val="left"/>
        <w:rPr>
          <w:rFonts w:hint="eastAsia" w:cs="MS Gothic"/>
          <w:sz w:val="18"/>
          <w:szCs w:val="18"/>
        </w:rPr>
      </w:pPr>
    </w:p>
    <w:p w14:paraId="3C3EFDD4">
      <w:pPr>
        <w:jc w:val="left"/>
        <w:rPr>
          <w:rFonts w:cs="MS Gothic"/>
          <w:sz w:val="18"/>
          <w:szCs w:val="18"/>
        </w:rPr>
      </w:pPr>
      <w:r>
        <w:rPr>
          <w:rFonts w:hint="eastAsia" w:cs="MS Gothic"/>
          <w:sz w:val="18"/>
          <w:szCs w:val="18"/>
        </w:rPr>
        <w:t>根据伊朗总统办公室发言人提供信息，莱希团队从德黑兰出发大约在5点30分。根据flightradar网站记录时间显示，5月19日早上5点42分，美军一架C17战略运输机就立即从阿塞拜疆境内的美军基地起飞，最终降落在紧邻以色列的约旦首都安曼。</w:t>
      </w:r>
    </w:p>
    <w:p w14:paraId="14847319">
      <w:pPr>
        <w:jc w:val="left"/>
        <w:rPr>
          <w:rFonts w:cs="MS Gothic"/>
          <w:sz w:val="18"/>
          <w:szCs w:val="18"/>
        </w:rPr>
      </w:pPr>
    </w:p>
    <w:p w14:paraId="448240E5">
      <w:pPr>
        <w:jc w:val="left"/>
        <w:rPr>
          <w:rFonts w:hint="eastAsia" w:cs="MS Gothic"/>
          <w:sz w:val="18"/>
          <w:szCs w:val="18"/>
        </w:rPr>
      </w:pPr>
      <w:r>
        <w:rPr>
          <w:rFonts w:hint="eastAsia" w:cs="MS Gothic"/>
          <w:sz w:val="18"/>
          <w:szCs w:val="18"/>
        </w:rPr>
        <w:t>很明显，这架美军C17战略运输起飞的飞行时间紧随莱希团队。</w:t>
      </w:r>
    </w:p>
    <w:p w14:paraId="70D1B665">
      <w:pPr>
        <w:jc w:val="left"/>
        <w:rPr>
          <w:rFonts w:hint="eastAsia" w:cs="MS Gothic"/>
          <w:sz w:val="18"/>
          <w:szCs w:val="18"/>
        </w:rPr>
      </w:pPr>
    </w:p>
    <w:p w14:paraId="62FF2819">
      <w:pPr>
        <w:jc w:val="left"/>
        <w:rPr>
          <w:rFonts w:cs="MS Gothic"/>
          <w:sz w:val="18"/>
          <w:szCs w:val="18"/>
        </w:rPr>
      </w:pPr>
      <w:r>
        <w:rPr>
          <w:rFonts w:hint="eastAsia" w:cs="MS Gothic"/>
          <w:sz w:val="18"/>
          <w:szCs w:val="18"/>
        </w:rPr>
        <w:t>从巴库到伊拉克库尔德首府埃尔比勒，直线距离为680公里，C17飞行40分钟就能抵达，美军C17到达埃尔比勒的时间约为19号早上7点20分左右，此时伊朗总统已经抵达大不里士，准备出发前往水坝落成仪式地点。</w:t>
      </w:r>
    </w:p>
    <w:p w14:paraId="0B680923">
      <w:pPr>
        <w:jc w:val="left"/>
        <w:rPr>
          <w:rFonts w:cs="MS Gothic"/>
          <w:sz w:val="18"/>
          <w:szCs w:val="18"/>
        </w:rPr>
      </w:pPr>
    </w:p>
    <w:p w14:paraId="5005BC0A">
      <w:pPr>
        <w:jc w:val="left"/>
        <w:rPr>
          <w:rFonts w:cs="MS Gothic"/>
          <w:sz w:val="18"/>
          <w:szCs w:val="18"/>
        </w:rPr>
      </w:pPr>
      <w:r>
        <w:rPr>
          <w:rFonts w:hint="eastAsia" w:cs="MS Gothic"/>
          <w:sz w:val="18"/>
          <w:szCs w:val="18"/>
        </w:rPr>
        <w:t>从这个时间距离下午一点半莱西坠亡，约为6个小时。伊拉克北部边境距离出事地点约为210公里，如果穿越边界进入伏击地点，只需要两个半小时。</w:t>
      </w:r>
    </w:p>
    <w:p w14:paraId="1D5C4DFC">
      <w:pPr>
        <w:jc w:val="left"/>
        <w:rPr>
          <w:rFonts w:cs="MS Gothic"/>
          <w:sz w:val="18"/>
          <w:szCs w:val="18"/>
        </w:rPr>
      </w:pPr>
    </w:p>
    <w:p w14:paraId="06630479">
      <w:pPr>
        <w:jc w:val="left"/>
        <w:rPr>
          <w:rFonts w:cs="MS Gothic"/>
          <w:sz w:val="18"/>
          <w:szCs w:val="18"/>
        </w:rPr>
      </w:pPr>
      <w:r>
        <w:rPr>
          <w:rFonts w:hint="eastAsia" w:cs="MS Gothic"/>
          <w:sz w:val="18"/>
          <w:szCs w:val="18"/>
        </w:rPr>
        <w:t>合理推论，美国在这六个小时内，不仅可以派遣武装人员抵达伏击现场，而且这段时间足够美军动用C4ISR全球指挥系统和高效参谋团队，完成伏击预案和安全人员入场。</w:t>
      </w:r>
    </w:p>
    <w:p w14:paraId="478D988D">
      <w:pPr>
        <w:jc w:val="left"/>
        <w:rPr>
          <w:rFonts w:cs="MS Gothic"/>
          <w:sz w:val="18"/>
          <w:szCs w:val="18"/>
        </w:rPr>
      </w:pPr>
    </w:p>
    <w:p w14:paraId="48FCCF64">
      <w:pPr>
        <w:jc w:val="left"/>
        <w:rPr>
          <w:rFonts w:hint="eastAsia" w:cs="MS Gothic"/>
          <w:sz w:val="18"/>
          <w:szCs w:val="18"/>
        </w:rPr>
      </w:pPr>
      <w:r>
        <w:rPr>
          <w:rFonts w:hint="eastAsia" w:cs="MS Gothic"/>
          <w:sz w:val="18"/>
          <w:szCs w:val="18"/>
        </w:rPr>
        <w:t>结论是，美军完全具有作案的充分时间条件。</w:t>
      </w:r>
    </w:p>
    <w:p w14:paraId="1BC4F8F0">
      <w:pPr>
        <w:jc w:val="left"/>
        <w:rPr>
          <w:rFonts w:hint="eastAsia" w:cs="MS Gothic"/>
          <w:sz w:val="18"/>
          <w:szCs w:val="18"/>
        </w:rPr>
      </w:pPr>
    </w:p>
    <w:p w14:paraId="55D8F9AF">
      <w:pPr>
        <w:jc w:val="left"/>
        <w:rPr>
          <w:rFonts w:hint="eastAsia" w:cs="MS Gothic"/>
          <w:sz w:val="18"/>
          <w:szCs w:val="18"/>
        </w:rPr>
      </w:pPr>
      <w:r>
        <w:rPr>
          <w:rFonts w:hint="eastAsia" w:cs="MS Gothic"/>
          <w:sz w:val="18"/>
          <w:szCs w:val="18"/>
        </w:rPr>
        <w:t>美国C17战略运输机中间降落的库尔德埃尔比勒机场紧挨伊朗边界，完全可以在这里卸下等离子体武器装备。这样的设备重量在30吨左右，C17载重77吨，能拉两套系统。之所以要拉两套，就是因为美国和以色列无法确认莱西究竟乘坐的是1架美制直升机还是2架俄制米17直升机。为确保刺杀行动万无一失，就只能拉上两套系统。由于C130大力神运输机载重只有20吨，所以美国选择派出能够运载两套系统的C17战略运输机。</w:t>
      </w:r>
    </w:p>
    <w:p w14:paraId="7C95000F">
      <w:pPr>
        <w:jc w:val="left"/>
        <w:rPr>
          <w:rFonts w:hint="eastAsia" w:cs="MS Gothic"/>
          <w:sz w:val="18"/>
          <w:szCs w:val="18"/>
        </w:rPr>
      </w:pPr>
    </w:p>
    <w:p w14:paraId="00815FF3">
      <w:pPr>
        <w:jc w:val="left"/>
        <w:rPr>
          <w:rFonts w:hint="eastAsia" w:cs="MS Gothic"/>
          <w:sz w:val="18"/>
          <w:szCs w:val="18"/>
        </w:rPr>
      </w:pPr>
      <w:r>
        <w:rPr>
          <w:rFonts w:hint="eastAsia" w:cs="MS Gothic"/>
          <w:sz w:val="18"/>
          <w:szCs w:val="18"/>
        </w:rPr>
        <w:t>这说明，至少在5月19日早上，美以无法确定莱西座驾信号，派印度线人现场确认以后，再根据寻呼机信号，美国和以色列才最终确定了莱西佩戴寻呼机的编号，然后就是利用能够发射高能激光形成等离子云的等离子体武器设伏，在事故地点准确击落了莱西座驾。</w:t>
      </w:r>
    </w:p>
    <w:p w14:paraId="7DEEFE25">
      <w:pPr>
        <w:jc w:val="left"/>
        <w:rPr>
          <w:rFonts w:hint="eastAsia" w:cs="MS Gothic"/>
          <w:sz w:val="18"/>
          <w:szCs w:val="18"/>
        </w:rPr>
      </w:pPr>
    </w:p>
    <w:p w14:paraId="6E3D0714">
      <w:pPr>
        <w:jc w:val="left"/>
        <w:rPr>
          <w:rFonts w:hint="eastAsia" w:cs="MS Gothic"/>
          <w:sz w:val="18"/>
          <w:szCs w:val="18"/>
        </w:rPr>
      </w:pPr>
      <w:r>
        <w:rPr>
          <w:rFonts w:hint="eastAsia" w:cs="MS Gothic"/>
          <w:sz w:val="18"/>
          <w:szCs w:val="18"/>
        </w:rPr>
        <w:t>伊朗总统办公室人员表示，事发时晴空万里下为什么突然在航线上出现一朵奇怪的云，而在坠机后这多云却突然消失。因为等离子体武器开关机速度极快，开机就能突兀地在高空中制造一朵云，关机后则电离状态消失，云朵也就随之快速消失。</w:t>
      </w:r>
    </w:p>
    <w:p w14:paraId="1BB7A78B">
      <w:pPr>
        <w:jc w:val="left"/>
        <w:rPr>
          <w:rFonts w:hint="eastAsia" w:cs="MS Gothic"/>
          <w:sz w:val="18"/>
          <w:szCs w:val="18"/>
        </w:rPr>
      </w:pPr>
    </w:p>
    <w:p w14:paraId="732B1826">
      <w:pPr>
        <w:jc w:val="left"/>
        <w:rPr>
          <w:rFonts w:cs="MS Gothic"/>
          <w:sz w:val="18"/>
          <w:szCs w:val="18"/>
        </w:rPr>
      </w:pPr>
      <w:r>
        <w:rPr>
          <w:rFonts w:hint="eastAsia" w:cs="MS Gothic"/>
          <w:sz w:val="18"/>
          <w:szCs w:val="18"/>
        </w:rPr>
        <w:t>一切的一切足以说明，美国和以色列在追踪伊朗总统行踪上，有伊朗革命卫队内鬼、印度地面线人以及莱西佩戴的寻呼机在内的多个信息源，最终锁定了并干掉了莱西座驾。</w:t>
      </w:r>
    </w:p>
    <w:p w14:paraId="7D0E1D6A">
      <w:pPr>
        <w:jc w:val="left"/>
        <w:rPr>
          <w:rFonts w:cs="MS Gothic"/>
          <w:sz w:val="18"/>
          <w:szCs w:val="18"/>
        </w:rPr>
      </w:pPr>
    </w:p>
    <w:p w14:paraId="3FA09436">
      <w:pPr>
        <w:jc w:val="left"/>
        <w:rPr>
          <w:rFonts w:hint="eastAsia" w:cs="MS Gothic"/>
          <w:sz w:val="18"/>
          <w:szCs w:val="18"/>
        </w:rPr>
      </w:pPr>
      <w:r>
        <w:rPr>
          <w:rFonts w:hint="eastAsia" w:cs="MS Gothic"/>
          <w:sz w:val="18"/>
          <w:szCs w:val="18"/>
        </w:rPr>
        <w:t>莱西身边的寻呼机可能成了美以在最后刺杀阶段确定莱西实时动态的最后手段。</w:t>
      </w:r>
    </w:p>
    <w:p w14:paraId="39A4764A">
      <w:pPr>
        <w:jc w:val="left"/>
        <w:rPr>
          <w:rFonts w:hint="eastAsia" w:cs="MS Gothic"/>
          <w:sz w:val="18"/>
          <w:szCs w:val="18"/>
        </w:rPr>
      </w:pPr>
    </w:p>
    <w:p w14:paraId="681F1C80">
      <w:pPr>
        <w:jc w:val="left"/>
        <w:rPr>
          <w:rFonts w:hint="eastAsia" w:cs="MS Gothic"/>
          <w:sz w:val="18"/>
          <w:szCs w:val="18"/>
        </w:rPr>
      </w:pPr>
      <w:r>
        <w:rPr>
          <w:rFonts w:hint="eastAsia" w:cs="MS Gothic"/>
          <w:sz w:val="18"/>
          <w:szCs w:val="18"/>
        </w:rPr>
        <w:t>伊朗军方否定莱西死于意外事故，这呼应了血饮的看法，莱西佩戴的寻呼机或许能解开所有的谜题。</w:t>
      </w:r>
    </w:p>
    <w:p w14:paraId="6C4BA9EE">
      <w:pPr>
        <w:jc w:val="left"/>
        <w:rPr>
          <w:rFonts w:hint="eastAsia" w:cs="MS Gothic"/>
          <w:sz w:val="18"/>
          <w:szCs w:val="18"/>
        </w:rPr>
      </w:pPr>
    </w:p>
    <w:p w14:paraId="399B64C6">
      <w:pPr>
        <w:jc w:val="center"/>
        <w:rPr>
          <w:rFonts w:hint="eastAsia" w:cs="MS Gothic"/>
          <w:b/>
          <w:sz w:val="18"/>
          <w:szCs w:val="18"/>
        </w:rPr>
      </w:pPr>
      <w:r>
        <w:rPr>
          <w:rFonts w:hint="eastAsia" w:cs="MS Gothic"/>
          <w:b/>
          <w:sz w:val="18"/>
          <w:szCs w:val="18"/>
        </w:rPr>
        <w:t>【主张造不如买的都是汉奸】</w:t>
      </w:r>
    </w:p>
    <w:p w14:paraId="223A6115">
      <w:pPr>
        <w:rPr>
          <w:rFonts w:hint="eastAsia" w:cs="MS Gothic"/>
          <w:b/>
          <w:sz w:val="18"/>
          <w:szCs w:val="18"/>
        </w:rPr>
      </w:pPr>
    </w:p>
    <w:p w14:paraId="6DB3F069">
      <w:pPr>
        <w:rPr>
          <w:rFonts w:cs="MS Gothic"/>
          <w:sz w:val="18"/>
          <w:szCs w:val="18"/>
        </w:rPr>
      </w:pPr>
      <w:r>
        <w:rPr>
          <w:rFonts w:hint="eastAsia" w:cs="MS Gothic"/>
          <w:sz w:val="18"/>
          <w:szCs w:val="18"/>
        </w:rPr>
        <w:t>130年前的1894年，中日甲午战争爆发。</w:t>
      </w:r>
    </w:p>
    <w:p w14:paraId="331E8AC8">
      <w:pPr>
        <w:rPr>
          <w:rFonts w:cs="MS Gothic"/>
          <w:sz w:val="18"/>
          <w:szCs w:val="18"/>
        </w:rPr>
      </w:pPr>
    </w:p>
    <w:p w14:paraId="5AA27A01">
      <w:pPr>
        <w:rPr>
          <w:rFonts w:cs="MS Gothic"/>
          <w:sz w:val="18"/>
          <w:szCs w:val="18"/>
        </w:rPr>
      </w:pPr>
      <w:r>
        <w:rPr>
          <w:rFonts w:hint="eastAsia" w:cs="MS Gothic"/>
          <w:sz w:val="18"/>
          <w:szCs w:val="18"/>
        </w:rPr>
        <w:t>一直主张造不如买的卖国贼李鸿章，奉行卖国政策，导致最终实力号称世界第四亚洲第一的北洋水师全军覆没。事后发现，海军所用炮弹被人动了手脚，这导致甲午海战中国的惨败。之后日本入侵东北，最终攻占北京，打下南京，差点灭亡中国。</w:t>
      </w:r>
    </w:p>
    <w:p w14:paraId="0BC3F3C1">
      <w:pPr>
        <w:rPr>
          <w:rFonts w:cs="MS Gothic"/>
          <w:sz w:val="18"/>
          <w:szCs w:val="18"/>
        </w:rPr>
      </w:pPr>
    </w:p>
    <w:p w14:paraId="6BA8B4E1">
      <w:pPr>
        <w:rPr>
          <w:rFonts w:cs="MS Gothic"/>
          <w:sz w:val="18"/>
          <w:szCs w:val="18"/>
        </w:rPr>
      </w:pPr>
      <w:r>
        <w:rPr>
          <w:rFonts w:hint="eastAsia" w:cs="MS Gothic"/>
          <w:sz w:val="18"/>
          <w:szCs w:val="18"/>
        </w:rPr>
        <w:t>因为不能自己制造武器装备，最终将自己首都和国家命运交给了不可控的制造商，而这位主张“造不如买”的卖国贼事后被发现在日本有10亿元存款。</w:t>
      </w:r>
    </w:p>
    <w:p w14:paraId="626B3E80">
      <w:pPr>
        <w:rPr>
          <w:rFonts w:cs="MS Gothic"/>
          <w:sz w:val="18"/>
          <w:szCs w:val="18"/>
        </w:rPr>
      </w:pPr>
    </w:p>
    <w:p w14:paraId="142C468D">
      <w:pPr>
        <w:rPr>
          <w:rFonts w:hint="eastAsia" w:cs="MS Gothic"/>
          <w:sz w:val="18"/>
          <w:szCs w:val="18"/>
        </w:rPr>
      </w:pPr>
      <w:r>
        <w:rPr>
          <w:rFonts w:hint="eastAsia" w:cs="MS Gothic"/>
          <w:sz w:val="18"/>
          <w:szCs w:val="18"/>
        </w:rPr>
        <w:t>要知道，清朝一年的财政收入也只有6000万两白银，这位卖国贼的存款却够清朝花上好几年。</w:t>
      </w:r>
    </w:p>
    <w:p w14:paraId="52DC15F8">
      <w:pPr>
        <w:rPr>
          <w:rFonts w:hint="eastAsia" w:cs="MS Gothic"/>
          <w:sz w:val="18"/>
          <w:szCs w:val="18"/>
        </w:rPr>
      </w:pPr>
    </w:p>
    <w:p w14:paraId="4915C199">
      <w:pPr>
        <w:rPr>
          <w:rFonts w:cs="MS Gothic"/>
          <w:sz w:val="18"/>
          <w:szCs w:val="18"/>
        </w:rPr>
      </w:pPr>
      <w:r>
        <w:rPr>
          <w:rFonts w:hint="eastAsia" w:cs="MS Gothic"/>
          <w:sz w:val="18"/>
          <w:szCs w:val="18"/>
        </w:rPr>
        <w:t>造不如买对中国的结果，就是甲午战争带来的近代最大的耻辱—南京大屠杀。</w:t>
      </w:r>
    </w:p>
    <w:p w14:paraId="57CE3BDC">
      <w:pPr>
        <w:rPr>
          <w:rFonts w:cs="MS Gothic"/>
          <w:sz w:val="18"/>
          <w:szCs w:val="18"/>
        </w:rPr>
      </w:pPr>
    </w:p>
    <w:p w14:paraId="599A4600">
      <w:pPr>
        <w:rPr>
          <w:rFonts w:cs="MS Gothic"/>
          <w:sz w:val="18"/>
          <w:szCs w:val="18"/>
        </w:rPr>
      </w:pPr>
      <w:r>
        <w:rPr>
          <w:rFonts w:hint="eastAsia" w:cs="MS Gothic"/>
          <w:sz w:val="18"/>
          <w:szCs w:val="18"/>
        </w:rPr>
        <w:t>伊朗的耻辱再次证明了这一点，一个国家如果连通信设备都无法制造，通信背后的情报和国防安全也就无从谈起。</w:t>
      </w:r>
    </w:p>
    <w:p w14:paraId="65711832">
      <w:pPr>
        <w:rPr>
          <w:rFonts w:cs="MS Gothic"/>
          <w:sz w:val="18"/>
          <w:szCs w:val="18"/>
        </w:rPr>
      </w:pPr>
    </w:p>
    <w:p w14:paraId="36647177">
      <w:pPr>
        <w:rPr>
          <w:rFonts w:cs="MS Gothic"/>
          <w:sz w:val="18"/>
          <w:szCs w:val="18"/>
        </w:rPr>
      </w:pPr>
      <w:r>
        <w:rPr>
          <w:rFonts w:hint="eastAsia" w:cs="MS Gothic"/>
          <w:sz w:val="18"/>
          <w:szCs w:val="18"/>
        </w:rPr>
        <w:t>现实中，伊朗外购的离心机被摩萨德蠕虫病毒入侵，导致核装置转速失衡，离心机损坏，拖延了国家战略。</w:t>
      </w:r>
    </w:p>
    <w:p w14:paraId="05061D98">
      <w:pPr>
        <w:rPr>
          <w:rFonts w:cs="MS Gothic"/>
          <w:sz w:val="18"/>
          <w:szCs w:val="18"/>
        </w:rPr>
      </w:pPr>
    </w:p>
    <w:p w14:paraId="6FF61E9D">
      <w:pPr>
        <w:rPr>
          <w:rFonts w:cs="MS Gothic"/>
          <w:sz w:val="18"/>
          <w:szCs w:val="18"/>
        </w:rPr>
      </w:pPr>
      <w:r>
        <w:rPr>
          <w:rFonts w:hint="eastAsia" w:cs="MS Gothic"/>
          <w:sz w:val="18"/>
          <w:szCs w:val="18"/>
        </w:rPr>
        <w:t>中国方面，荷兰勾结美国一直叫嚣要锁住中国购买的光刻机，让中国芯片瘫痪。早期日本和美国卖给中国的车床和挖掘机都安装定位系统，进而刺探我国军事和大型工程情报。</w:t>
      </w:r>
    </w:p>
    <w:p w14:paraId="143896D2">
      <w:pPr>
        <w:rPr>
          <w:rFonts w:cs="MS Gothic"/>
          <w:sz w:val="18"/>
          <w:szCs w:val="18"/>
        </w:rPr>
      </w:pPr>
    </w:p>
    <w:p w14:paraId="1CCFA271">
      <w:pPr>
        <w:rPr>
          <w:rFonts w:hint="eastAsia" w:cs="MS Gothic"/>
          <w:sz w:val="18"/>
          <w:szCs w:val="18"/>
        </w:rPr>
      </w:pPr>
      <w:r>
        <w:rPr>
          <w:rFonts w:hint="eastAsia" w:cs="MS Gothic"/>
          <w:sz w:val="18"/>
          <w:szCs w:val="18"/>
        </w:rPr>
        <w:t>这些都说明了，核心技术领域的设备必须自主研发制造，一旦有一天别人在这些设备上动手脚，后果无法想象。</w:t>
      </w:r>
    </w:p>
    <w:p w14:paraId="4360096D">
      <w:pPr>
        <w:rPr>
          <w:rFonts w:hint="eastAsia" w:cs="MS Gothic"/>
          <w:sz w:val="18"/>
          <w:szCs w:val="18"/>
        </w:rPr>
      </w:pPr>
    </w:p>
    <w:p w14:paraId="331B5D08">
      <w:pPr>
        <w:rPr>
          <w:rFonts w:hint="eastAsia" w:cs="MS Gothic"/>
          <w:sz w:val="18"/>
          <w:szCs w:val="18"/>
        </w:rPr>
      </w:pPr>
      <w:r>
        <w:rPr>
          <w:rFonts w:hint="eastAsia" w:cs="MS Gothic"/>
          <w:sz w:val="18"/>
          <w:szCs w:val="18"/>
        </w:rPr>
        <w:t>现代技术下，在机器设备上动手脚并非难事，这也让暗杀变得更加容易。在伊朗寻呼机出问题后，还有人在固执地认为这些都是个例，却不知犹太资本早就计划这么干了。在寻呼机爆炸发生后，内塔尼亚胡在2017年的讲话被曝光，其表示未来的战争中他们动动手指就能让对方国家屈服。他所谓的这种屈服，指的就是利用高度智能化的西方制造产品对目标发动自杀式攻击。</w:t>
      </w:r>
    </w:p>
    <w:p w14:paraId="649A219C">
      <w:pPr>
        <w:rPr>
          <w:rFonts w:hint="eastAsia" w:cs="MS Gothic"/>
          <w:sz w:val="18"/>
          <w:szCs w:val="18"/>
        </w:rPr>
      </w:pPr>
    </w:p>
    <w:p w14:paraId="709362F2">
      <w:pPr>
        <w:rPr>
          <w:rFonts w:hint="eastAsia" w:cs="MS Gothic"/>
          <w:sz w:val="18"/>
          <w:szCs w:val="18"/>
        </w:rPr>
      </w:pPr>
      <w:r>
        <w:rPr>
          <w:rFonts w:hint="eastAsia" w:cs="MS Gothic"/>
          <w:sz w:val="18"/>
          <w:szCs w:val="18"/>
        </w:rPr>
        <w:t>现在电车技术发展迅速，有的车企可以从后台锁死车辆刹车，甚至是发动机。2024年2月13日，农历大年初一，美国前劳动部部长、华裔赵×兰的妹妹、世界航运巨头福茂集团CEO赵安吉，驾驶的某斯拉突然转向冲入浅水湖中死亡。之后，赵小兰的丈夫、共和党著名人物麦康奈尔宣布辞职卸任。这是公然对华裔政治家族下手，直接用杀戮改变国内的政治力量格局。</w:t>
      </w:r>
    </w:p>
    <w:p w14:paraId="2ED354A5">
      <w:pPr>
        <w:rPr>
          <w:rFonts w:hint="eastAsia" w:cs="MS Gothic"/>
          <w:sz w:val="18"/>
          <w:szCs w:val="18"/>
        </w:rPr>
      </w:pPr>
    </w:p>
    <w:p w14:paraId="0D1D6B76">
      <w:pPr>
        <w:rPr>
          <w:rFonts w:cs="MS Gothic"/>
          <w:sz w:val="18"/>
          <w:szCs w:val="18"/>
        </w:rPr>
      </w:pPr>
      <w:r>
        <w:rPr>
          <w:rFonts w:hint="eastAsia" w:cs="MS Gothic"/>
          <w:sz w:val="18"/>
          <w:szCs w:val="18"/>
        </w:rPr>
        <w:t>未来，如果无人驾驶技术与人脸识别结合，那么，从后台完全可以操纵汽车，从而刺杀指定目标。一旦出现事故，黑手完全可以以技术原因为由逃避法律责任。</w:t>
      </w:r>
    </w:p>
    <w:p w14:paraId="317E0998">
      <w:pPr>
        <w:rPr>
          <w:rFonts w:cs="MS Gothic"/>
          <w:sz w:val="18"/>
          <w:szCs w:val="18"/>
        </w:rPr>
      </w:pPr>
    </w:p>
    <w:p w14:paraId="41EC581D">
      <w:pPr>
        <w:rPr>
          <w:rFonts w:cs="MS Gothic"/>
          <w:sz w:val="18"/>
          <w:szCs w:val="18"/>
        </w:rPr>
      </w:pPr>
      <w:r>
        <w:rPr>
          <w:rFonts w:hint="eastAsia" w:cs="MS Gothic"/>
          <w:sz w:val="18"/>
          <w:szCs w:val="18"/>
        </w:rPr>
        <w:t>汽车如此，手机、大型设备、通信中心也都有可能因为采用别国设备而导致其在最关键时刻引爆，从而彻底可能改变战争结局。</w:t>
      </w:r>
    </w:p>
    <w:p w14:paraId="5A264D7D">
      <w:pPr>
        <w:rPr>
          <w:rFonts w:cs="MS Gothic"/>
          <w:sz w:val="18"/>
          <w:szCs w:val="18"/>
        </w:rPr>
      </w:pPr>
    </w:p>
    <w:p w14:paraId="1600EB30">
      <w:pPr>
        <w:rPr>
          <w:rFonts w:hint="eastAsia" w:cs="MS Gothic"/>
          <w:sz w:val="18"/>
          <w:szCs w:val="18"/>
        </w:rPr>
      </w:pPr>
      <w:r>
        <w:rPr>
          <w:rFonts w:hint="eastAsia" w:cs="MS Gothic"/>
          <w:sz w:val="18"/>
          <w:szCs w:val="18"/>
        </w:rPr>
        <w:t>如果我们如果想不重蹈甲午海战的覆辙，就必须坚持核心设备自主研发与生产。</w:t>
      </w:r>
    </w:p>
    <w:p w14:paraId="60CEC641">
      <w:pPr>
        <w:rPr>
          <w:rFonts w:hint="eastAsia" w:cs="MS Gothic"/>
          <w:sz w:val="18"/>
          <w:szCs w:val="18"/>
        </w:rPr>
      </w:pPr>
    </w:p>
    <w:p w14:paraId="5470E0E3">
      <w:pPr>
        <w:rPr>
          <w:rFonts w:hint="eastAsia" w:cs="MS Gothic"/>
          <w:sz w:val="18"/>
          <w:szCs w:val="18"/>
        </w:rPr>
      </w:pPr>
      <w:r>
        <w:rPr>
          <w:rFonts w:hint="eastAsia" w:cs="MS Gothic"/>
          <w:sz w:val="18"/>
          <w:szCs w:val="18"/>
        </w:rPr>
        <w:t>如今中国自主研发的科技产品越来越多，最为骄傲的是，9月25日，中国向东太平洋发射的自主研发的东风31AG洲际弹道导弹，就是中国自主研发的镇国神器。有这样的武器保卫中国，我们才可以安居乐业。</w:t>
      </w:r>
    </w:p>
    <w:p w14:paraId="2A899DBD">
      <w:pPr>
        <w:rPr>
          <w:rFonts w:hint="eastAsia" w:cs="MS Gothic"/>
          <w:sz w:val="18"/>
          <w:szCs w:val="18"/>
        </w:rPr>
      </w:pPr>
    </w:p>
    <w:p w14:paraId="047D1F44">
      <w:pPr>
        <w:rPr>
          <w:rFonts w:hint="eastAsia" w:cs="MS Gothic"/>
          <w:sz w:val="18"/>
          <w:szCs w:val="18"/>
          <w:lang w:val="en-US" w:eastAsia="zh-CN"/>
        </w:rPr>
      </w:pPr>
      <w:r>
        <w:rPr>
          <w:rFonts w:hint="default" w:cs="MS Gothic"/>
          <w:sz w:val="18"/>
          <w:szCs w:val="18"/>
          <w:lang w:val="en-US" w:eastAsia="zh-CN"/>
        </w:rPr>
        <w:t>就</w:t>
      </w:r>
      <w:r>
        <w:rPr>
          <w:rFonts w:hint="eastAsia" w:cs="MS Gothic"/>
          <w:sz w:val="18"/>
          <w:szCs w:val="18"/>
          <w:lang w:val="en-US" w:eastAsia="zh-CN"/>
        </w:rPr>
        <w:t>在中国试射导弹提振中俄阵营信心</w:t>
      </w:r>
      <w:r>
        <w:rPr>
          <w:rFonts w:hint="default" w:cs="MS Gothic"/>
          <w:sz w:val="18"/>
          <w:szCs w:val="18"/>
          <w:lang w:val="en-US" w:eastAsia="zh-CN"/>
        </w:rPr>
        <w:t>之</w:t>
      </w:r>
      <w:r>
        <w:rPr>
          <w:rFonts w:hint="eastAsia" w:cs="MS Gothic"/>
          <w:sz w:val="18"/>
          <w:szCs w:val="18"/>
          <w:lang w:val="en-US" w:eastAsia="zh-CN"/>
        </w:rPr>
        <w:t>后，伊朗也开始</w:t>
      </w:r>
      <w:r>
        <w:rPr>
          <w:rFonts w:hint="default" w:cs="MS Gothic"/>
          <w:sz w:val="18"/>
          <w:szCs w:val="18"/>
          <w:lang w:val="en-US" w:eastAsia="zh-CN"/>
        </w:rPr>
        <w:t>快速</w:t>
      </w:r>
      <w:r>
        <w:rPr>
          <w:rFonts w:hint="eastAsia" w:cs="MS Gothic"/>
          <w:sz w:val="18"/>
          <w:szCs w:val="18"/>
          <w:lang w:val="en-US" w:eastAsia="zh-CN"/>
        </w:rPr>
        <w:t>跟进。</w:t>
      </w:r>
    </w:p>
    <w:p w14:paraId="559CFADD">
      <w:pPr>
        <w:rPr>
          <w:rFonts w:hint="eastAsia" w:cs="MS Gothic"/>
          <w:sz w:val="18"/>
          <w:szCs w:val="18"/>
          <w:lang w:val="en-US" w:eastAsia="zh-CN"/>
        </w:rPr>
      </w:pPr>
    </w:p>
    <w:p w14:paraId="176AF000">
      <w:pPr>
        <w:rPr>
          <w:rFonts w:cs="MS Gothic"/>
          <w:b w:val="0"/>
          <w:bCs w:val="0"/>
          <w:color w:val="000000"/>
          <w:sz w:val="18"/>
          <w:szCs w:val="18"/>
        </w:rPr>
      </w:pPr>
      <w:r>
        <w:rPr>
          <w:rFonts w:hint="eastAsia" w:cs="MS Gothic"/>
          <w:b w:val="0"/>
          <w:bCs w:val="0"/>
          <w:color w:val="000000"/>
          <w:sz w:val="18"/>
          <w:szCs w:val="18"/>
          <w:lang w:val="en-US" w:eastAsia="zh-CN"/>
        </w:rPr>
        <w:t>在之前文章</w:t>
      </w:r>
      <w:r>
        <w:rPr>
          <w:rFonts w:hint="default" w:cs="MS Gothic"/>
          <w:b w:val="0"/>
          <w:bCs w:val="0"/>
          <w:color w:val="000000"/>
          <w:sz w:val="18"/>
          <w:szCs w:val="18"/>
          <w:lang w:val="en-US" w:eastAsia="zh-CN"/>
        </w:rPr>
        <w:t>中，</w:t>
      </w:r>
      <w:r>
        <w:rPr>
          <w:rFonts w:hint="eastAsia" w:cs="MS Gothic"/>
          <w:b w:val="0"/>
          <w:bCs w:val="0"/>
          <w:color w:val="000000"/>
          <w:sz w:val="18"/>
          <w:szCs w:val="18"/>
        </w:rPr>
        <w:t>血饮一直预测，伊朗会在准备充分的时候对以色列发动报复，但国内很多砖家纷纷以伊朗新总统表示要与西方缓和关系，以及伊朗表示不会派兵去黎巴嫩和加沙地带等等为由，大肆高呼：伊朗怂了。</w:t>
      </w:r>
      <w:r>
        <w:rPr>
          <w:rFonts w:hint="default" w:cs="MS Gothic"/>
          <w:b w:val="0"/>
          <w:bCs w:val="0"/>
          <w:color w:val="000000"/>
          <w:sz w:val="18"/>
          <w:szCs w:val="18"/>
          <w:lang w:val="en-US"/>
        </w:rPr>
        <w:t>打脸谣言也许会迟到，但绝对不会缺席！</w:t>
      </w:r>
    </w:p>
    <w:p w14:paraId="21D0F578">
      <w:pPr>
        <w:pStyle w:val="4"/>
        <w:rPr>
          <w:rFonts w:hint="eastAsia" w:ascii="微软雅黑" w:hAnsi="微软雅黑" w:eastAsia="微软雅黑" w:cs="MS Gothic"/>
          <w:b/>
          <w:bCs/>
          <w:color w:val="000000"/>
          <w:kern w:val="2"/>
          <w:sz w:val="18"/>
          <w:szCs w:val="18"/>
        </w:rPr>
      </w:pPr>
      <w:r>
        <w:rPr>
          <w:rFonts w:hint="eastAsia" w:ascii="微软雅黑" w:hAnsi="微软雅黑" w:eastAsia="微软雅黑" w:cs="MS Gothic"/>
          <w:b/>
          <w:bCs/>
          <w:color w:val="000000"/>
          <w:kern w:val="2"/>
          <w:sz w:val="18"/>
          <w:szCs w:val="18"/>
        </w:rPr>
        <w:t>据</w:t>
      </w:r>
      <w:r>
        <w:rPr>
          <w:rFonts w:hint="eastAsia" w:ascii="微软雅黑" w:hAnsi="微软雅黑" w:eastAsia="微软雅黑" w:cs="MS Gothic"/>
          <w:b/>
          <w:bCs/>
          <w:color w:val="000000"/>
          <w:kern w:val="2"/>
          <w:sz w:val="18"/>
          <w:szCs w:val="18"/>
          <w:lang w:val="en-US" w:eastAsia="zh-CN"/>
        </w:rPr>
        <w:t>新华社</w:t>
      </w:r>
      <w:r>
        <w:rPr>
          <w:rFonts w:ascii="微软雅黑" w:hAnsi="微软雅黑" w:eastAsia="微软雅黑" w:cs="MS Gothic"/>
          <w:b/>
          <w:bCs/>
          <w:color w:val="000000"/>
          <w:kern w:val="2"/>
          <w:sz w:val="18"/>
          <w:szCs w:val="18"/>
        </w:rPr>
        <w:t>报道，</w:t>
      </w:r>
      <w:r>
        <w:rPr>
          <w:rFonts w:hint="eastAsia" w:ascii="微软雅黑" w:hAnsi="微软雅黑" w:eastAsia="微软雅黑" w:cs="MS Gothic"/>
          <w:b/>
          <w:bCs/>
          <w:color w:val="000000"/>
          <w:kern w:val="2"/>
          <w:sz w:val="18"/>
          <w:szCs w:val="18"/>
        </w:rPr>
        <w:t>以色列国防军发言人哈加里1日晚发表声明说，伊朗从其领土向以色列发动大规模导弹袭击，共发射超过180枚弹道导弹。伊朗总统佩泽希齐扬当天表示，伊朗当天的导弹袭击是对以色列“侵略”的果断回应，伊朗不寻求战争但坚决抵抗任何威胁。</w:t>
      </w:r>
    </w:p>
    <w:p w14:paraId="2CA64088">
      <w:pPr>
        <w:pStyle w:val="4"/>
        <w:rPr>
          <w:rFonts w:hint="default" w:eastAsia="微软雅黑" w:cs="MS Gothic"/>
          <w:sz w:val="18"/>
          <w:szCs w:val="18"/>
          <w:lang w:val="en-US" w:eastAsia="zh-CN"/>
        </w:rPr>
      </w:pPr>
      <w:r>
        <w:rPr>
          <w:rFonts w:hint="eastAsia" w:ascii="微软雅黑" w:hAnsi="微软雅黑" w:eastAsia="微软雅黑" w:cs="MS Gothic"/>
          <w:color w:val="000000"/>
          <w:kern w:val="2"/>
          <w:sz w:val="18"/>
          <w:szCs w:val="18"/>
        </w:rPr>
        <w:t>血饮说过，复仇行动准备的时间越长，规模越大，方式越激烈</w:t>
      </w:r>
      <w:r>
        <w:rPr>
          <w:rFonts w:hint="eastAsia" w:ascii="微软雅黑" w:hAnsi="微软雅黑" w:eastAsia="微软雅黑" w:cs="MS Gothic"/>
          <w:color w:val="000000"/>
          <w:kern w:val="2"/>
          <w:sz w:val="18"/>
          <w:szCs w:val="18"/>
          <w:lang w:eastAsia="zh-CN"/>
        </w:rPr>
        <w:t>！</w:t>
      </w:r>
      <w:r>
        <w:rPr>
          <w:rFonts w:hint="eastAsia" w:ascii="微软雅黑" w:hAnsi="微软雅黑" w:eastAsia="微软雅黑" w:cs="MS Gothic"/>
          <w:color w:val="000000"/>
          <w:kern w:val="2"/>
          <w:sz w:val="18"/>
          <w:szCs w:val="18"/>
          <w:lang w:val="en-US" w:eastAsia="zh-CN"/>
        </w:rPr>
        <w:t>本次伊朗发射的导弹数量远超报复暗杀苏莱马尼打击阿萨德美军基地以及今年4月14号报复驻叙利亚大使馆被炸中的导弹数量</w:t>
      </w:r>
      <w:r>
        <w:rPr>
          <w:rFonts w:hint="default" w:ascii="微软雅黑" w:hAnsi="微软雅黑" w:eastAsia="微软雅黑" w:cs="MS Gothic"/>
          <w:color w:val="000000"/>
          <w:kern w:val="2"/>
          <w:sz w:val="18"/>
          <w:szCs w:val="18"/>
          <w:lang w:val="en-US" w:eastAsia="zh-CN"/>
        </w:rPr>
        <w:t>，是冷战以来最大规模的导弹集中打击。</w:t>
      </w:r>
    </w:p>
    <w:p w14:paraId="4749CD26">
      <w:pPr>
        <w:rPr>
          <w:rFonts w:hint="eastAsia" w:cs="MS Gothic"/>
          <w:sz w:val="18"/>
          <w:szCs w:val="18"/>
        </w:rPr>
      </w:pPr>
      <w:r>
        <w:rPr>
          <w:rFonts w:hint="eastAsia" w:cs="MS Gothic"/>
          <w:sz w:val="18"/>
          <w:szCs w:val="18"/>
          <w:lang w:val="en-US" w:eastAsia="zh-CN"/>
        </w:rPr>
        <w:t>伊朗表示，</w:t>
      </w:r>
      <w:r>
        <w:rPr>
          <w:rFonts w:hint="eastAsia" w:cs="MS Gothic"/>
          <w:sz w:val="18"/>
          <w:szCs w:val="18"/>
        </w:rPr>
        <w:t>在本次导弹袭击中，伊朗国产导弹成功击中以色列领土上的军事战略中心以及部分以色列空军和雷达基地，而这些目标正是策划和暗杀哈马斯领导人哈尼亚、黎巴嫩真</w:t>
      </w:r>
      <w:r>
        <w:rPr>
          <w:rFonts w:hint="eastAsia" w:cs="MS Gothic"/>
          <w:sz w:val="18"/>
          <w:szCs w:val="18"/>
          <w:lang w:val="en-US" w:eastAsia="zh-CN"/>
        </w:rPr>
        <w:t>Z</w:t>
      </w:r>
      <w:r>
        <w:rPr>
          <w:rFonts w:hint="eastAsia" w:cs="MS Gothic"/>
          <w:sz w:val="18"/>
          <w:szCs w:val="18"/>
        </w:rPr>
        <w:t>党领导人纳斯鲁拉等人的地点。声明表示，本次袭击中，90%左右的导弹都成功击中预设目标。伊朗首次使用“法塔赫”高超音速导弹，击中了以色列的“箭-2”、“箭-3”反导系统的雷达。</w:t>
      </w:r>
    </w:p>
    <w:p w14:paraId="4164DD76">
      <w:pPr>
        <w:rPr>
          <w:rFonts w:hint="eastAsia" w:cs="MS Gothic"/>
          <w:sz w:val="18"/>
          <w:szCs w:val="18"/>
        </w:rPr>
      </w:pPr>
    </w:p>
    <w:p w14:paraId="67C28A8F">
      <w:pPr>
        <w:rPr>
          <w:rFonts w:hint="default" w:cs="MS Gothic"/>
          <w:sz w:val="18"/>
          <w:szCs w:val="18"/>
          <w:lang w:val="en-US" w:eastAsia="zh-CN"/>
        </w:rPr>
      </w:pPr>
      <w:r>
        <w:rPr>
          <w:rFonts w:hint="eastAsia" w:cs="MS Gothic"/>
          <w:sz w:val="18"/>
          <w:szCs w:val="18"/>
          <w:lang w:val="en-US" w:eastAsia="zh-CN"/>
        </w:rPr>
        <w:t>伊朗总统佩泽希齐扬当天表示，伊朗当天的导弹袭击是对以色列“侵略”的果断回应。伊朗更没有在袭击前通知美国</w:t>
      </w:r>
      <w:r>
        <w:rPr>
          <w:rFonts w:hint="default" w:cs="MS Gothic"/>
          <w:sz w:val="18"/>
          <w:szCs w:val="18"/>
          <w:lang w:val="en-US" w:eastAsia="zh-CN"/>
        </w:rPr>
        <w:t>，对此美国也同样声明，</w:t>
      </w:r>
      <w:r>
        <w:rPr>
          <w:rFonts w:hint="eastAsia" w:cs="MS Gothic"/>
          <w:sz w:val="18"/>
          <w:szCs w:val="18"/>
          <w:lang w:val="en-US" w:eastAsia="zh-CN"/>
        </w:rPr>
        <w:t>这直接打脸了国内砖家关于伊朗新总统是温和派</w:t>
      </w:r>
      <w:r>
        <w:rPr>
          <w:rFonts w:hint="default" w:cs="MS Gothic"/>
          <w:sz w:val="18"/>
          <w:szCs w:val="18"/>
          <w:lang w:val="en-US" w:eastAsia="zh-CN"/>
        </w:rPr>
        <w:t>，</w:t>
      </w:r>
      <w:r>
        <w:rPr>
          <w:rFonts w:hint="eastAsia" w:cs="MS Gothic"/>
          <w:sz w:val="18"/>
          <w:szCs w:val="18"/>
          <w:lang w:val="en-US" w:eastAsia="zh-CN"/>
        </w:rPr>
        <w:t>对美国以色列认怂的扯淡言论</w:t>
      </w:r>
      <w:r>
        <w:rPr>
          <w:rFonts w:hint="default" w:cs="MS Gothic"/>
          <w:sz w:val="18"/>
          <w:szCs w:val="18"/>
          <w:lang w:val="en-US" w:eastAsia="zh-CN"/>
        </w:rPr>
        <w:t>，</w:t>
      </w:r>
      <w:r>
        <w:rPr>
          <w:rFonts w:hint="eastAsia" w:cs="MS Gothic"/>
          <w:sz w:val="18"/>
          <w:szCs w:val="18"/>
          <w:lang w:val="en-US" w:eastAsia="zh-CN"/>
        </w:rPr>
        <w:t>说明新总统亲美亲西方是彻底的以讹传讹。</w:t>
      </w:r>
      <w:r>
        <w:rPr>
          <w:rFonts w:hint="default" w:cs="MS Gothic"/>
          <w:sz w:val="18"/>
          <w:szCs w:val="18"/>
          <w:lang w:val="en-US" w:eastAsia="zh-CN"/>
        </w:rPr>
        <w:t>同时，</w:t>
      </w:r>
      <w:r>
        <w:rPr>
          <w:rFonts w:hint="eastAsia" w:cs="MS Gothic"/>
          <w:sz w:val="18"/>
          <w:szCs w:val="18"/>
          <w:lang w:val="en-US" w:eastAsia="zh-CN"/>
        </w:rPr>
        <w:t>伊朗发射高超音速导弹击中预定目标，并成功突破以色列吹嘘的箭式和铁穹反导系统</w:t>
      </w:r>
      <w:r>
        <w:rPr>
          <w:rFonts w:hint="default" w:cs="MS Gothic"/>
          <w:sz w:val="18"/>
          <w:szCs w:val="18"/>
          <w:lang w:val="en-US" w:eastAsia="zh-CN"/>
        </w:rPr>
        <w:t>，这</w:t>
      </w:r>
      <w:r>
        <w:rPr>
          <w:rFonts w:hint="eastAsia" w:cs="MS Gothic"/>
          <w:sz w:val="18"/>
          <w:szCs w:val="18"/>
          <w:lang w:val="en-US" w:eastAsia="zh-CN"/>
        </w:rPr>
        <w:t>也扎破了关于以色列反导系统</w:t>
      </w:r>
      <w:r>
        <w:rPr>
          <w:rFonts w:hint="default" w:cs="MS Gothic"/>
          <w:sz w:val="18"/>
          <w:szCs w:val="18"/>
          <w:lang w:val="en-US" w:eastAsia="zh-CN"/>
        </w:rPr>
        <w:t>高端无敌</w:t>
      </w:r>
      <w:r>
        <w:rPr>
          <w:rFonts w:hint="eastAsia" w:cs="MS Gothic"/>
          <w:sz w:val="18"/>
          <w:szCs w:val="18"/>
          <w:lang w:val="en-US" w:eastAsia="zh-CN"/>
        </w:rPr>
        <w:t xml:space="preserve">的牛皮。  </w:t>
      </w:r>
    </w:p>
    <w:p w14:paraId="1B28342E">
      <w:pPr>
        <w:rPr>
          <w:rFonts w:hint="eastAsia" w:cs="MS Gothic"/>
          <w:sz w:val="18"/>
          <w:szCs w:val="18"/>
          <w:lang w:val="en-US" w:eastAsia="zh-CN"/>
        </w:rPr>
      </w:pPr>
    </w:p>
    <w:p w14:paraId="55105CB7">
      <w:pPr>
        <w:rPr>
          <w:rFonts w:hint="eastAsia" w:cs="MS Gothic"/>
          <w:sz w:val="18"/>
          <w:szCs w:val="18"/>
          <w:lang w:val="en-US" w:eastAsia="zh-CN"/>
        </w:rPr>
      </w:pPr>
      <w:r>
        <w:rPr>
          <w:rFonts w:hint="eastAsia" w:cs="MS Gothic"/>
          <w:sz w:val="18"/>
          <w:szCs w:val="18"/>
          <w:lang w:val="en-US" w:eastAsia="zh-CN"/>
        </w:rPr>
        <w:t>国内很多砖家</w:t>
      </w:r>
      <w:r>
        <w:rPr>
          <w:rFonts w:hint="default" w:cs="MS Gothic"/>
          <w:sz w:val="18"/>
          <w:szCs w:val="18"/>
          <w:lang w:val="en-US" w:eastAsia="zh-CN"/>
        </w:rPr>
        <w:t>反复输出</w:t>
      </w:r>
      <w:r>
        <w:rPr>
          <w:rFonts w:hint="eastAsia" w:cs="MS Gothic"/>
          <w:sz w:val="18"/>
          <w:szCs w:val="18"/>
          <w:lang w:val="en-US" w:eastAsia="zh-CN"/>
        </w:rPr>
        <w:t>伊朗认怂</w:t>
      </w:r>
      <w:r>
        <w:rPr>
          <w:rFonts w:hint="default" w:cs="MS Gothic"/>
          <w:sz w:val="18"/>
          <w:szCs w:val="18"/>
          <w:lang w:val="en-US" w:eastAsia="zh-CN"/>
        </w:rPr>
        <w:t>的言论</w:t>
      </w:r>
      <w:r>
        <w:rPr>
          <w:rFonts w:hint="eastAsia" w:cs="MS Gothic"/>
          <w:sz w:val="18"/>
          <w:szCs w:val="18"/>
          <w:lang w:val="en-US" w:eastAsia="zh-CN"/>
        </w:rPr>
        <w:t>，这与当初俄罗斯出兵叙利亚的时候一个劲鼓吹俄罗斯会向西方下跪妥协一摸一样。当俄罗斯与中国战略合作得到中俄高层背书后，砖家就模仿当年的言论开始扯淡说伊朗也开始向西方妥协</w:t>
      </w:r>
      <w:r>
        <w:rPr>
          <w:rFonts w:hint="default" w:cs="MS Gothic"/>
          <w:sz w:val="18"/>
          <w:szCs w:val="18"/>
          <w:lang w:val="en-US" w:eastAsia="zh-CN"/>
        </w:rPr>
        <w:t>。这些砖家</w:t>
      </w:r>
      <w:r>
        <w:rPr>
          <w:rFonts w:hint="eastAsia" w:cs="MS Gothic"/>
          <w:sz w:val="18"/>
          <w:szCs w:val="18"/>
          <w:lang w:val="en-US" w:eastAsia="zh-CN"/>
        </w:rPr>
        <w:t>本质上都是西方对华认知作战的傀儡，谁跟中国关系好就污蔑谁。它们永远只会跟着西方摇唇鼓舌，为虎作伥。</w:t>
      </w:r>
    </w:p>
    <w:p w14:paraId="59E28444">
      <w:pPr>
        <w:rPr>
          <w:rFonts w:hint="default" w:cs="MS Gothic"/>
          <w:sz w:val="18"/>
          <w:szCs w:val="18"/>
          <w:lang w:val="en-US" w:eastAsia="zh-CN"/>
        </w:rPr>
      </w:pPr>
    </w:p>
    <w:p w14:paraId="45F39FF3">
      <w:pPr>
        <w:rPr>
          <w:rFonts w:hint="eastAsia" w:cs="MS Gothic"/>
          <w:sz w:val="18"/>
          <w:szCs w:val="18"/>
        </w:rPr>
      </w:pPr>
    </w:p>
    <w:p w14:paraId="09235431">
      <w:pPr>
        <w:jc w:val="center"/>
        <w:rPr>
          <w:rFonts w:hint="eastAsia" w:cs="MS Gothic"/>
          <w:b/>
          <w:sz w:val="18"/>
          <w:szCs w:val="18"/>
        </w:rPr>
      </w:pPr>
      <w:r>
        <w:rPr>
          <w:rFonts w:hint="eastAsia" w:cs="MS Gothic"/>
          <w:b/>
          <w:sz w:val="18"/>
          <w:szCs w:val="18"/>
        </w:rPr>
        <w:t>【中国截胡回流美国资本】</w:t>
      </w:r>
    </w:p>
    <w:p w14:paraId="377F1803">
      <w:pPr>
        <w:rPr>
          <w:rFonts w:hint="eastAsia" w:cs="MS Gothic"/>
          <w:b/>
          <w:sz w:val="18"/>
          <w:szCs w:val="18"/>
        </w:rPr>
      </w:pPr>
    </w:p>
    <w:p w14:paraId="1796E3AF">
      <w:pPr>
        <w:rPr>
          <w:rFonts w:hint="eastAsia" w:cs="MS Gothic"/>
          <w:sz w:val="18"/>
          <w:szCs w:val="18"/>
        </w:rPr>
      </w:pPr>
      <w:r>
        <w:rPr>
          <w:rFonts w:hint="eastAsia" w:cs="MS Gothic"/>
          <w:sz w:val="18"/>
          <w:szCs w:val="18"/>
        </w:rPr>
        <w:t>东风31AG的发射，血饮在上次文章中说过，这是为了给中东在内的国际资本看，证明中国完全有能力保卫国家安全不受美国胁迫，民族资本完全可以勇敢地投资到中国境内来。</w:t>
      </w:r>
    </w:p>
    <w:p w14:paraId="4A6D3BAC">
      <w:pPr>
        <w:rPr>
          <w:rFonts w:hint="eastAsia" w:cs="MS Gothic"/>
          <w:sz w:val="18"/>
          <w:szCs w:val="18"/>
        </w:rPr>
      </w:pPr>
    </w:p>
    <w:p w14:paraId="7E037A14">
      <w:pPr>
        <w:rPr>
          <w:rFonts w:cs="MS Gothic"/>
          <w:sz w:val="18"/>
          <w:szCs w:val="18"/>
        </w:rPr>
      </w:pPr>
      <w:r>
        <w:rPr>
          <w:rFonts w:hint="eastAsia" w:cs="MS Gothic"/>
          <w:sz w:val="18"/>
          <w:szCs w:val="18"/>
        </w:rPr>
        <w:t>在东风31AG发射的当天，中国A股长虹贯日，飞速上涨，截至9月30日已经突破3300点，上证指数上涨超过15%，这样的上涨已经超过2014年，仿佛来到了股市暴涨的20世纪90年代。</w:t>
      </w:r>
    </w:p>
    <w:p w14:paraId="4EE6F73A">
      <w:pPr>
        <w:rPr>
          <w:rFonts w:cs="MS Gothic"/>
          <w:sz w:val="18"/>
          <w:szCs w:val="18"/>
        </w:rPr>
      </w:pPr>
    </w:p>
    <w:p w14:paraId="017A4082">
      <w:pPr>
        <w:rPr>
          <w:rFonts w:hint="eastAsia" w:cs="MS Gothic"/>
          <w:sz w:val="18"/>
          <w:szCs w:val="18"/>
        </w:rPr>
      </w:pPr>
      <w:r>
        <w:rPr>
          <w:rFonts w:hint="eastAsia" w:cs="MS Gothic"/>
          <w:sz w:val="18"/>
          <w:szCs w:val="18"/>
        </w:rPr>
        <w:t>与此同时，国家更进一步发布措施，明确要求楼市“止跌回升”，在进一步降低购房门槛同时，降低房贷收入和利率。</w:t>
      </w:r>
    </w:p>
    <w:p w14:paraId="4238ED38">
      <w:pPr>
        <w:rPr>
          <w:rFonts w:hint="eastAsia" w:cs="MS Gothic"/>
          <w:sz w:val="18"/>
          <w:szCs w:val="18"/>
        </w:rPr>
      </w:pPr>
    </w:p>
    <w:p w14:paraId="2B4BD0ED">
      <w:pPr>
        <w:rPr>
          <w:rFonts w:hint="eastAsia" w:cs="MS Gothic"/>
          <w:sz w:val="18"/>
          <w:szCs w:val="18"/>
        </w:rPr>
      </w:pPr>
      <w:r>
        <w:rPr>
          <w:rFonts w:hint="eastAsia" w:cs="MS Gothic"/>
          <w:sz w:val="18"/>
          <w:szCs w:val="18"/>
        </w:rPr>
        <w:t>那么，国家为什么要在这个当口同时释放股市和楼市利好呢？</w:t>
      </w:r>
    </w:p>
    <w:p w14:paraId="04B732B5">
      <w:pPr>
        <w:rPr>
          <w:rFonts w:cs="MS Gothic"/>
          <w:sz w:val="18"/>
          <w:szCs w:val="18"/>
        </w:rPr>
      </w:pPr>
    </w:p>
    <w:p w14:paraId="1F363CBF">
      <w:pPr>
        <w:rPr>
          <w:rFonts w:hint="eastAsia" w:cs="MS Gothic"/>
          <w:sz w:val="18"/>
          <w:szCs w:val="18"/>
        </w:rPr>
      </w:pPr>
      <w:r>
        <w:rPr>
          <w:rFonts w:hint="eastAsia" w:cs="MS Gothic"/>
          <w:sz w:val="18"/>
          <w:szCs w:val="18"/>
        </w:rPr>
        <w:t>血饮认为，金融方面的主要目的就是截胡回流美国的国际资本。</w:t>
      </w:r>
    </w:p>
    <w:p w14:paraId="2B1370F9">
      <w:pPr>
        <w:rPr>
          <w:rFonts w:hint="eastAsia" w:cs="MS Gothic"/>
          <w:sz w:val="18"/>
          <w:szCs w:val="18"/>
        </w:rPr>
      </w:pPr>
    </w:p>
    <w:p w14:paraId="0644D2A3">
      <w:pPr>
        <w:rPr>
          <w:rFonts w:cs="MS Gothic"/>
          <w:sz w:val="18"/>
          <w:szCs w:val="18"/>
        </w:rPr>
      </w:pPr>
      <w:r>
        <w:rPr>
          <w:rFonts w:hint="eastAsia" w:cs="MS Gothic"/>
          <w:sz w:val="18"/>
          <w:szCs w:val="18"/>
        </w:rPr>
        <w:t>血饮在之前文章说过，美联储虽然已经降息，但依旧保持缩表，也就是继续回收流动性，而不是某些砖家预测的释放美元流动性。</w:t>
      </w:r>
    </w:p>
    <w:p w14:paraId="6A1ECB29">
      <w:pPr>
        <w:rPr>
          <w:rFonts w:cs="MS Gothic"/>
          <w:sz w:val="18"/>
          <w:szCs w:val="18"/>
        </w:rPr>
      </w:pPr>
    </w:p>
    <w:p w14:paraId="5BFF3B7A">
      <w:pPr>
        <w:rPr>
          <w:rFonts w:cs="MS Gothic"/>
          <w:sz w:val="18"/>
          <w:szCs w:val="18"/>
        </w:rPr>
      </w:pPr>
      <w:r>
        <w:rPr>
          <w:rFonts w:hint="eastAsia" w:cs="MS Gothic"/>
          <w:sz w:val="18"/>
          <w:szCs w:val="18"/>
        </w:rPr>
        <w:t>美联储降息50点后依旧保持对中国的利率差，这是将炮口塞进了中国嘴里。</w:t>
      </w:r>
    </w:p>
    <w:p w14:paraId="1B99E784">
      <w:pPr>
        <w:rPr>
          <w:rFonts w:cs="MS Gothic"/>
          <w:sz w:val="18"/>
          <w:szCs w:val="18"/>
        </w:rPr>
      </w:pPr>
    </w:p>
    <w:p w14:paraId="093DBC42">
      <w:pPr>
        <w:rPr>
          <w:rFonts w:hint="eastAsia" w:cs="MS Gothic"/>
          <w:sz w:val="18"/>
          <w:szCs w:val="18"/>
        </w:rPr>
      </w:pPr>
      <w:r>
        <w:rPr>
          <w:rFonts w:hint="eastAsia" w:cs="MS Gothic"/>
          <w:sz w:val="18"/>
          <w:szCs w:val="18"/>
        </w:rPr>
        <w:t>美联储这是明确要进一步保持利差，吸引中国国内资本出逃避险美国资产。从2022年之后国内富豪出逃美国的资本就一直持续增多。这种情况在2014—2015年就出现过，随着楼市下跌，国内很多人都是卖掉房子移民，或者借道高云城把人民币资产置换成美元资产。</w:t>
      </w:r>
    </w:p>
    <w:p w14:paraId="366D4082">
      <w:pPr>
        <w:rPr>
          <w:rFonts w:hint="eastAsia" w:cs="MS Gothic"/>
          <w:sz w:val="18"/>
          <w:szCs w:val="18"/>
        </w:rPr>
      </w:pPr>
    </w:p>
    <w:p w14:paraId="2E4B26D7">
      <w:pPr>
        <w:rPr>
          <w:rFonts w:cs="MS Gothic"/>
          <w:sz w:val="18"/>
          <w:szCs w:val="18"/>
        </w:rPr>
      </w:pPr>
      <w:r>
        <w:rPr>
          <w:rFonts w:hint="eastAsia" w:cs="MS Gothic"/>
          <w:sz w:val="18"/>
          <w:szCs w:val="18"/>
        </w:rPr>
        <w:t>对欧洲和日本来说，俄乌战争和刺杀安倍后，欧洲经济不振，日本则完全跪地投降。日本加息后，国际套利资本逃离日本。</w:t>
      </w:r>
    </w:p>
    <w:p w14:paraId="1A823C36">
      <w:pPr>
        <w:rPr>
          <w:rFonts w:cs="MS Gothic"/>
          <w:sz w:val="18"/>
          <w:szCs w:val="18"/>
        </w:rPr>
      </w:pPr>
    </w:p>
    <w:p w14:paraId="151C8947">
      <w:pPr>
        <w:rPr>
          <w:rFonts w:hint="eastAsia" w:cs="MS Gothic"/>
          <w:sz w:val="18"/>
          <w:szCs w:val="18"/>
        </w:rPr>
      </w:pPr>
      <w:r>
        <w:rPr>
          <w:rFonts w:hint="eastAsia" w:cs="MS Gothic"/>
          <w:sz w:val="18"/>
          <w:szCs w:val="18"/>
        </w:rPr>
        <w:t>在这种情况下，国际资本都在大量进入美国。如果持续下去，美国则必然完成股债倒仓，再次满血复活，这对中国绝非好事。</w:t>
      </w:r>
    </w:p>
    <w:p w14:paraId="65177B21">
      <w:pPr>
        <w:rPr>
          <w:rFonts w:hint="eastAsia" w:cs="MS Gothic"/>
          <w:sz w:val="18"/>
          <w:szCs w:val="18"/>
        </w:rPr>
      </w:pPr>
    </w:p>
    <w:p w14:paraId="2A9F1DC9">
      <w:pPr>
        <w:rPr>
          <w:rFonts w:cs="MS Gothic"/>
          <w:sz w:val="18"/>
          <w:szCs w:val="18"/>
        </w:rPr>
      </w:pPr>
      <w:r>
        <w:rPr>
          <w:rFonts w:hint="eastAsia" w:cs="MS Gothic"/>
          <w:sz w:val="18"/>
          <w:szCs w:val="18"/>
        </w:rPr>
        <w:t>中国的强势应对，就是拉升股市和楼市，吸引国际资本进入。</w:t>
      </w:r>
      <w:r>
        <w:rPr>
          <w:rFonts w:hint="default" w:cs="MS Gothic"/>
          <w:sz w:val="18"/>
          <w:szCs w:val="18"/>
          <w:lang w:val="en-US"/>
        </w:rPr>
        <w:t>中国股市强势上涨之际 欧美股市纷纷</w:t>
      </w:r>
      <w:r>
        <w:rPr>
          <w:rFonts w:hint="eastAsia" w:cs="MS Gothic"/>
          <w:sz w:val="18"/>
          <w:szCs w:val="18"/>
          <w:lang w:val="en-US" w:eastAsia="zh-CN"/>
        </w:rPr>
        <w:t>下跌</w:t>
      </w:r>
      <w:r>
        <w:rPr>
          <w:rFonts w:hint="default" w:cs="MS Gothic"/>
          <w:sz w:val="18"/>
          <w:szCs w:val="18"/>
          <w:lang w:val="en-US"/>
        </w:rPr>
        <w:t>。</w:t>
      </w:r>
    </w:p>
    <w:p w14:paraId="129D3CC8">
      <w:pPr>
        <w:rPr>
          <w:rFonts w:hint="eastAsia" w:cs="MS Gothic"/>
          <w:sz w:val="18"/>
          <w:szCs w:val="18"/>
        </w:rPr>
      </w:pPr>
      <w:r>
        <w:rPr>
          <w:rFonts w:hint="eastAsia" w:cs="MS Gothic"/>
          <w:sz w:val="18"/>
          <w:szCs w:val="18"/>
        </w:rPr>
        <w:t>只要中国市场保持持续上涨态势，就能吸引国际资本进入，就能截胡在美国继续坚持缩表后原本准备投资美国的国际资本。</w:t>
      </w:r>
    </w:p>
    <w:p w14:paraId="7B85B8E0">
      <w:pPr>
        <w:rPr>
          <w:rFonts w:hint="eastAsia" w:cs="MS Gothic"/>
          <w:b/>
          <w:sz w:val="18"/>
          <w:szCs w:val="18"/>
        </w:rPr>
      </w:pPr>
    </w:p>
    <w:p w14:paraId="7E6E1348">
      <w:pPr>
        <w:rPr>
          <w:rFonts w:cs="MS Gothic"/>
          <w:sz w:val="18"/>
          <w:szCs w:val="18"/>
        </w:rPr>
      </w:pPr>
      <w:r>
        <w:rPr>
          <w:rFonts w:hint="eastAsia" w:cs="MS Gothic"/>
          <w:b/>
          <w:sz w:val="18"/>
          <w:szCs w:val="18"/>
        </w:rPr>
        <w:t>只有持续上涨，才能让趋利的国际资本进入，</w:t>
      </w:r>
      <w:r>
        <w:rPr>
          <w:rFonts w:hint="eastAsia" w:cs="MS Gothic"/>
          <w:sz w:val="18"/>
          <w:szCs w:val="18"/>
        </w:rPr>
        <w:t>这也是防止中国在资本持续外流下给美国带来抄底的可能。现在拉升资产以后，不仅国内之前出逃资本会回流国内，而中东在内的国际资本也会登陆高云城，变成北向资金进入中国境内。</w:t>
      </w:r>
    </w:p>
    <w:p w14:paraId="6A658DB8">
      <w:pPr>
        <w:rPr>
          <w:rFonts w:cs="MS Gothic"/>
          <w:sz w:val="18"/>
          <w:szCs w:val="18"/>
        </w:rPr>
      </w:pPr>
    </w:p>
    <w:p w14:paraId="25A0739A">
      <w:pPr>
        <w:rPr>
          <w:rFonts w:hint="eastAsia" w:cs="MS Gothic"/>
          <w:sz w:val="18"/>
          <w:szCs w:val="18"/>
        </w:rPr>
      </w:pPr>
      <w:r>
        <w:rPr>
          <w:rFonts w:hint="eastAsia" w:cs="MS Gothic"/>
          <w:sz w:val="18"/>
          <w:szCs w:val="18"/>
        </w:rPr>
        <w:t>至于其他来自欧美日的资本，他们之前勾结起来支持港毒，就是妄想堵死中国吸引国际资本的大型金融中心。现在中国股市上涨以后，最着急的就是他们。即便登陆高云城直接购买，也已经落后国内涨势，更别说直接购买A股还需要中国监管层审批资格。</w:t>
      </w:r>
    </w:p>
    <w:p w14:paraId="14B5F01F">
      <w:pPr>
        <w:rPr>
          <w:rFonts w:cs="MS Gothic"/>
          <w:sz w:val="18"/>
          <w:szCs w:val="18"/>
        </w:rPr>
      </w:pPr>
    </w:p>
    <w:p w14:paraId="44AC1FB4">
      <w:pPr>
        <w:rPr>
          <w:rFonts w:cs="MS Gothic"/>
          <w:sz w:val="18"/>
          <w:szCs w:val="18"/>
        </w:rPr>
      </w:pPr>
      <w:r>
        <w:rPr>
          <w:rFonts w:hint="eastAsia" w:cs="MS Gothic"/>
          <w:sz w:val="18"/>
          <w:szCs w:val="18"/>
        </w:rPr>
        <w:t>当年安倍晋三在美联储加息以后立马让日元贬值，吸引国际投机资本进入，直接截胡了美国加息回流资本，最后导致被暗杀。但中国不是日本，我们有镇国神器，而日本只有安倍这种头铁领导人的头盖骨！</w:t>
      </w:r>
    </w:p>
    <w:p w14:paraId="533DEE14">
      <w:pPr>
        <w:rPr>
          <w:rFonts w:cs="MS Gothic"/>
          <w:sz w:val="18"/>
          <w:szCs w:val="18"/>
        </w:rPr>
      </w:pPr>
    </w:p>
    <w:p w14:paraId="67F7E16F">
      <w:pPr>
        <w:rPr>
          <w:rFonts w:hint="default" w:eastAsia="微软雅黑" w:cs="MS Gothic"/>
          <w:sz w:val="18"/>
          <w:szCs w:val="18"/>
          <w:lang w:val="en-US" w:eastAsia="zh-CN"/>
        </w:rPr>
      </w:pPr>
      <w:r>
        <w:rPr>
          <w:rFonts w:hint="eastAsia" w:cs="MS Gothic"/>
          <w:sz w:val="18"/>
          <w:szCs w:val="18"/>
        </w:rPr>
        <w:t>中国的镇国神器足以保卫进入中国的资本！本次上涨随着东风3AG刺破苍穹威震天下，中国更是挥动倚天剑斩断进入美国的资本洪流。</w:t>
      </w:r>
      <w:r>
        <w:rPr>
          <w:rFonts w:hint="eastAsia" w:cs="MS Gothic"/>
          <w:sz w:val="18"/>
          <w:szCs w:val="18"/>
          <w:lang w:val="en-US" w:eastAsia="zh-CN"/>
        </w:rPr>
        <w:t>现在</w:t>
      </w:r>
      <w:r>
        <w:rPr>
          <w:rFonts w:hint="default" w:cs="MS Gothic"/>
          <w:sz w:val="18"/>
          <w:szCs w:val="18"/>
          <w:lang w:val="en-US" w:eastAsia="zh-CN"/>
        </w:rPr>
        <w:t>再由</w:t>
      </w:r>
      <w:r>
        <w:rPr>
          <w:rFonts w:hint="eastAsia" w:cs="MS Gothic"/>
          <w:sz w:val="18"/>
          <w:szCs w:val="18"/>
          <w:lang w:val="en-US" w:eastAsia="zh-CN"/>
        </w:rPr>
        <w:t>伊朗发射导弹打击以色列</w:t>
      </w:r>
      <w:r>
        <w:rPr>
          <w:rFonts w:hint="default" w:cs="MS Gothic"/>
          <w:sz w:val="18"/>
          <w:szCs w:val="18"/>
          <w:lang w:val="en-US" w:eastAsia="zh-CN"/>
        </w:rPr>
        <w:t>，</w:t>
      </w:r>
      <w:r>
        <w:rPr>
          <w:rFonts w:hint="eastAsia" w:cs="MS Gothic"/>
          <w:sz w:val="18"/>
          <w:szCs w:val="18"/>
          <w:lang w:val="en-US" w:eastAsia="zh-CN"/>
        </w:rPr>
        <w:t>国际原油价格随之拉升，</w:t>
      </w:r>
      <w:r>
        <w:rPr>
          <w:rFonts w:hint="default" w:cs="MS Gothic"/>
          <w:sz w:val="18"/>
          <w:szCs w:val="18"/>
          <w:lang w:val="en-US" w:eastAsia="zh-CN"/>
        </w:rPr>
        <w:t>提高了</w:t>
      </w:r>
      <w:r>
        <w:rPr>
          <w:rFonts w:hint="eastAsia" w:cs="MS Gothic"/>
          <w:sz w:val="18"/>
          <w:szCs w:val="18"/>
          <w:lang w:val="en-US" w:eastAsia="zh-CN"/>
        </w:rPr>
        <w:t>通胀，逼迫美国扩表。</w:t>
      </w:r>
      <w:r>
        <w:rPr>
          <w:rFonts w:hint="default" w:cs="MS Gothic"/>
          <w:sz w:val="18"/>
          <w:szCs w:val="18"/>
          <w:lang w:val="en-US" w:eastAsia="zh-CN"/>
        </w:rPr>
        <w:t>血饮在</w:t>
      </w:r>
      <w:r>
        <w:rPr>
          <w:rFonts w:hint="eastAsia" w:cs="MS Gothic"/>
          <w:sz w:val="18"/>
          <w:szCs w:val="18"/>
          <w:lang w:val="en-US" w:eastAsia="zh-CN"/>
        </w:rPr>
        <w:t>之前文章说过，只有降息＋扩表才能让资本流出美国境内，</w:t>
      </w:r>
      <w:r>
        <w:rPr>
          <w:rFonts w:hint="default" w:cs="MS Gothic"/>
          <w:sz w:val="18"/>
          <w:szCs w:val="18"/>
          <w:lang w:val="en-US" w:eastAsia="zh-CN"/>
        </w:rPr>
        <w:t>从而</w:t>
      </w:r>
      <w:r>
        <w:rPr>
          <w:rFonts w:hint="eastAsia" w:cs="MS Gothic"/>
          <w:sz w:val="18"/>
          <w:szCs w:val="18"/>
          <w:lang w:val="en-US" w:eastAsia="zh-CN"/>
        </w:rPr>
        <w:t>打断美国金融掠夺中国的</w:t>
      </w:r>
      <w:r>
        <w:rPr>
          <w:rFonts w:hint="default" w:cs="MS Gothic"/>
          <w:sz w:val="18"/>
          <w:szCs w:val="18"/>
          <w:lang w:val="en-US" w:eastAsia="zh-CN"/>
        </w:rPr>
        <w:t>进程，破解美国虹吸全球资本的套路</w:t>
      </w:r>
      <w:r>
        <w:rPr>
          <w:rFonts w:hint="eastAsia" w:cs="MS Gothic"/>
          <w:sz w:val="18"/>
          <w:szCs w:val="18"/>
          <w:lang w:val="en-US" w:eastAsia="zh-CN"/>
        </w:rPr>
        <w:t>。</w:t>
      </w:r>
    </w:p>
    <w:p w14:paraId="1D9955D2">
      <w:pPr>
        <w:rPr>
          <w:rFonts w:hint="eastAsia" w:cs="MS Gothic"/>
          <w:sz w:val="18"/>
          <w:szCs w:val="18"/>
        </w:rPr>
      </w:pPr>
    </w:p>
    <w:p w14:paraId="2FFDC10E">
      <w:pPr>
        <w:rPr>
          <w:rFonts w:hint="eastAsia" w:cs="MS Gothic"/>
          <w:sz w:val="18"/>
          <w:szCs w:val="18"/>
        </w:rPr>
      </w:pPr>
      <w:r>
        <w:rPr>
          <w:rFonts w:hint="eastAsia" w:cs="MS Gothic"/>
          <w:sz w:val="18"/>
          <w:szCs w:val="18"/>
        </w:rPr>
        <w:t>东风31AG</w:t>
      </w:r>
      <w:r>
        <w:rPr>
          <w:rFonts w:hint="eastAsia" w:cs="MS Gothic"/>
          <w:sz w:val="18"/>
          <w:szCs w:val="18"/>
          <w:lang w:val="en-US" w:eastAsia="zh-CN"/>
        </w:rPr>
        <w:t>和法塔赫高超音速导弹就是两国</w:t>
      </w:r>
      <w:r>
        <w:rPr>
          <w:rFonts w:hint="eastAsia" w:cs="MS Gothic"/>
          <w:sz w:val="18"/>
          <w:szCs w:val="18"/>
        </w:rPr>
        <w:t>对蠢蠢欲动的犹太资本的严厉警告！</w:t>
      </w:r>
    </w:p>
    <w:p w14:paraId="2B111F38">
      <w:pPr>
        <w:rPr>
          <w:rFonts w:hint="eastAsia" w:cs="MS Gothic"/>
          <w:sz w:val="18"/>
          <w:szCs w:val="18"/>
        </w:rPr>
      </w:pPr>
    </w:p>
    <w:p w14:paraId="243E7F2B">
      <w:pPr>
        <w:jc w:val="center"/>
        <w:rPr>
          <w:rFonts w:hint="eastAsia" w:cs="MS Gothic"/>
          <w:b/>
          <w:sz w:val="18"/>
          <w:szCs w:val="18"/>
        </w:rPr>
      </w:pPr>
      <w:r>
        <w:rPr>
          <w:rFonts w:hint="eastAsia" w:cs="MS Gothic"/>
          <w:b/>
          <w:sz w:val="18"/>
          <w:szCs w:val="18"/>
        </w:rPr>
        <w:t>【股市和楼市操作建议】</w:t>
      </w:r>
    </w:p>
    <w:p w14:paraId="32513177">
      <w:pPr>
        <w:rPr>
          <w:rFonts w:hint="eastAsia" w:cs="MS Gothic"/>
          <w:sz w:val="18"/>
          <w:szCs w:val="18"/>
        </w:rPr>
      </w:pPr>
    </w:p>
    <w:p w14:paraId="6F65E321">
      <w:pPr>
        <w:rPr>
          <w:rFonts w:hint="eastAsia" w:cs="MS Gothic"/>
          <w:sz w:val="18"/>
          <w:szCs w:val="18"/>
        </w:rPr>
      </w:pPr>
      <w:r>
        <w:rPr>
          <w:rFonts w:hint="eastAsia" w:cs="MS Gothic"/>
          <w:sz w:val="18"/>
          <w:szCs w:val="18"/>
        </w:rPr>
        <w:t>血饮在之前文章中预测，2024年下半年是投资股市和楼市的机会，现在机会终于到来。那么，接下来股市和楼市如何布局呢？</w:t>
      </w:r>
    </w:p>
    <w:p w14:paraId="635759AF">
      <w:pPr>
        <w:rPr>
          <w:rFonts w:hint="eastAsia" w:cs="MS Gothic"/>
          <w:sz w:val="18"/>
          <w:szCs w:val="18"/>
        </w:rPr>
      </w:pPr>
    </w:p>
    <w:p w14:paraId="32ED9A35">
      <w:pPr>
        <w:rPr>
          <w:rFonts w:hint="eastAsia" w:cs="MS Gothic"/>
          <w:sz w:val="18"/>
          <w:szCs w:val="18"/>
        </w:rPr>
      </w:pPr>
      <w:r>
        <w:rPr>
          <w:rFonts w:hint="eastAsia" w:cs="MS Gothic"/>
          <w:sz w:val="18"/>
          <w:szCs w:val="18"/>
        </w:rPr>
        <w:t>股市方面，9月30日已经突破3250这个时间预测的点位。节后如何才做呢？血饮给出的依旧是三个方案：最保险安全的，到10月14日之前获利了结；中间策略，到10月23日抛售股票了结上岸；激进策略，到12月23日再上岸。</w:t>
      </w:r>
    </w:p>
    <w:p w14:paraId="4F565FA7">
      <w:pPr>
        <w:rPr>
          <w:rFonts w:hint="eastAsia" w:cs="MS Gothic"/>
          <w:sz w:val="18"/>
          <w:szCs w:val="18"/>
        </w:rPr>
      </w:pPr>
    </w:p>
    <w:p w14:paraId="2535EF64">
      <w:pPr>
        <w:rPr>
          <w:rFonts w:hint="eastAsia" w:cs="MS Gothic"/>
          <w:sz w:val="18"/>
          <w:szCs w:val="18"/>
        </w:rPr>
      </w:pPr>
      <w:r>
        <w:rPr>
          <w:rFonts w:hint="eastAsia" w:cs="MS Gothic"/>
          <w:sz w:val="18"/>
          <w:szCs w:val="18"/>
        </w:rPr>
        <w:t>楼市方面，疫情放开后血饮在2023年5月12日就专门发房地产文章《现在能买房》说过，国内会逐步放开限购，房子只有一线核心城市放开限购才能果断下场买房。目前，北京、上海、广州都开始逐步放开限购。特别是上海已经放松外地人购房限制，不出所料年底就会再次放松。买房的信号已经出现。</w:t>
      </w:r>
    </w:p>
    <w:p w14:paraId="7857D15D">
      <w:pPr>
        <w:rPr>
          <w:rFonts w:hint="eastAsia" w:cs="MS Gothic"/>
          <w:sz w:val="18"/>
          <w:szCs w:val="18"/>
        </w:rPr>
      </w:pPr>
    </w:p>
    <w:p w14:paraId="240C088F">
      <w:pPr>
        <w:rPr>
          <w:rFonts w:hint="eastAsia" w:cs="MS Gothic"/>
          <w:sz w:val="18"/>
          <w:szCs w:val="18"/>
        </w:rPr>
      </w:pPr>
      <w:r>
        <w:rPr>
          <w:rFonts w:hint="eastAsia" w:cs="MS Gothic"/>
          <w:sz w:val="18"/>
          <w:szCs w:val="18"/>
        </w:rPr>
        <w:t>有鉴于此，血饮给出的买房建议是，刚需方面，比如结婚、孩子上学、就医等，现在就可以果断购买。改善性住房换个大点的房子的，现在也可以下手，特别是一线房产现在比最高点已经跌了很多，下跌总额高达百万之多。如果是投资购房，大家可以在年底12月28日左右购买房产。可以肯定的一点就是，未来房价长期来看还是会升值。</w:t>
      </w:r>
    </w:p>
    <w:p w14:paraId="265C881B">
      <w:pPr>
        <w:jc w:val="center"/>
        <w:rPr>
          <w:rFonts w:hint="eastAsia" w:cs="MS Gothic"/>
          <w:b/>
          <w:sz w:val="18"/>
          <w:szCs w:val="18"/>
        </w:rPr>
      </w:pPr>
    </w:p>
    <w:p w14:paraId="78C51CA8">
      <w:pPr>
        <w:jc w:val="center"/>
        <w:rPr>
          <w:rFonts w:hint="eastAsia" w:cs="MS Gothic"/>
          <w:b/>
          <w:sz w:val="18"/>
          <w:szCs w:val="18"/>
        </w:rPr>
      </w:pPr>
      <w:r>
        <w:rPr>
          <w:rFonts w:hint="eastAsia" w:cs="MS Gothic"/>
          <w:b/>
          <w:sz w:val="18"/>
          <w:szCs w:val="18"/>
        </w:rPr>
        <w:t>【购房购买注意事项】</w:t>
      </w:r>
    </w:p>
    <w:p w14:paraId="0A530375">
      <w:pPr>
        <w:rPr>
          <w:rFonts w:hint="eastAsia" w:cs="MS Gothic"/>
          <w:b/>
          <w:sz w:val="18"/>
          <w:szCs w:val="18"/>
        </w:rPr>
      </w:pPr>
    </w:p>
    <w:p w14:paraId="413E570B">
      <w:pPr>
        <w:rPr>
          <w:rFonts w:hint="eastAsia" w:cs="MS Gothic"/>
          <w:sz w:val="18"/>
          <w:szCs w:val="18"/>
        </w:rPr>
      </w:pPr>
      <w:r>
        <w:rPr>
          <w:rFonts w:hint="eastAsia" w:cs="MS Gothic"/>
          <w:sz w:val="18"/>
          <w:szCs w:val="18"/>
          <w:highlight w:val="lightGray"/>
        </w:rPr>
        <w:t>一、</w:t>
      </w:r>
      <w:r>
        <w:rPr>
          <w:rFonts w:hint="eastAsia" w:cs="MS Gothic"/>
          <w:sz w:val="18"/>
          <w:szCs w:val="18"/>
        </w:rPr>
        <w:t>尽量购买第四代建筑。</w:t>
      </w:r>
    </w:p>
    <w:p w14:paraId="4BA97875">
      <w:pPr>
        <w:pStyle w:val="8"/>
        <w:ind w:left="360" w:firstLine="0" w:firstLineChars="0"/>
        <w:rPr>
          <w:rFonts w:hint="eastAsia" w:cs="MS Gothic"/>
          <w:sz w:val="18"/>
          <w:szCs w:val="18"/>
        </w:rPr>
      </w:pPr>
    </w:p>
    <w:p w14:paraId="3EA4FD2E">
      <w:pPr>
        <w:rPr>
          <w:rFonts w:hint="eastAsia" w:cs="MS Gothic"/>
          <w:sz w:val="18"/>
          <w:szCs w:val="18"/>
        </w:rPr>
      </w:pPr>
      <w:r>
        <w:rPr>
          <w:rFonts w:hint="eastAsia" w:cs="MS Gothic"/>
          <w:sz w:val="18"/>
          <w:szCs w:val="18"/>
        </w:rPr>
        <w:t>也就是现代空中花园的新一代住房，这种住房舒适度更高，更加适合人群居住。不了解第四代建筑的可以多查询下资料。目前，国内开发商正在逐步推广第四代建筑。这类建筑更不容易被划为保障房，所以长期投资是可以保值的。</w:t>
      </w:r>
    </w:p>
    <w:p w14:paraId="6445F014">
      <w:pPr>
        <w:rPr>
          <w:rFonts w:hint="eastAsia" w:cs="MS Gothic"/>
          <w:sz w:val="18"/>
          <w:szCs w:val="18"/>
        </w:rPr>
      </w:pPr>
    </w:p>
    <w:p w14:paraId="66A71886">
      <w:pPr>
        <w:pStyle w:val="8"/>
        <w:numPr>
          <w:ilvl w:val="0"/>
          <w:numId w:val="1"/>
        </w:numPr>
        <w:ind w:firstLineChars="0"/>
        <w:rPr>
          <w:rFonts w:hint="eastAsia" w:cs="MS Gothic"/>
          <w:sz w:val="18"/>
          <w:szCs w:val="18"/>
        </w:rPr>
      </w:pPr>
      <w:r>
        <w:rPr>
          <w:rFonts w:hint="eastAsia" w:cs="MS Gothic"/>
          <w:sz w:val="18"/>
          <w:szCs w:val="18"/>
        </w:rPr>
        <w:t>果断放弃老破小。</w:t>
      </w:r>
    </w:p>
    <w:p w14:paraId="26D45FED">
      <w:pPr>
        <w:pStyle w:val="8"/>
        <w:ind w:left="360" w:firstLine="0" w:firstLineChars="0"/>
        <w:rPr>
          <w:rFonts w:hint="eastAsia" w:cs="MS Gothic"/>
          <w:sz w:val="18"/>
          <w:szCs w:val="18"/>
        </w:rPr>
      </w:pPr>
    </w:p>
    <w:p w14:paraId="06859979">
      <w:pPr>
        <w:rPr>
          <w:rFonts w:hint="eastAsia" w:cs="MS Gothic"/>
          <w:sz w:val="18"/>
          <w:szCs w:val="18"/>
        </w:rPr>
      </w:pPr>
      <w:r>
        <w:rPr>
          <w:rFonts w:hint="eastAsia" w:cs="MS Gothic"/>
          <w:sz w:val="18"/>
          <w:szCs w:val="18"/>
        </w:rPr>
        <w:t>血饮在2023年文章中就说过抛售老破小，之后国家果然出台了房屋养老金制度，这进一步印证了老破小保值能力在缩水，同时，随着适龄上学儿童减少，教育资源必然重新整合，教师轮岗制度将出台，这样老破小的学区属性将大幅下降，同时，随着第四代建筑的商品房属性强化，未来老破小价格整体下跌将无可避免，其余商品房则将继续涨价。当然，出售老破小时，还需密切关注各大城市的旧城改造区域与方案等信息，注意出让的具体时间节点。</w:t>
      </w:r>
    </w:p>
    <w:p w14:paraId="70959A4D">
      <w:pPr>
        <w:rPr>
          <w:rFonts w:hint="eastAsia" w:cs="MS Gothic"/>
          <w:sz w:val="18"/>
          <w:szCs w:val="18"/>
        </w:rPr>
      </w:pPr>
    </w:p>
    <w:p w14:paraId="59259B6D">
      <w:pPr>
        <w:rPr>
          <w:rFonts w:hint="eastAsia" w:cs="MS Gothic"/>
          <w:sz w:val="18"/>
          <w:szCs w:val="18"/>
        </w:rPr>
      </w:pPr>
      <w:r>
        <w:rPr>
          <w:rFonts w:hint="eastAsia" w:cs="MS Gothic"/>
          <w:sz w:val="18"/>
          <w:szCs w:val="18"/>
          <w:highlight w:val="lightGray"/>
        </w:rPr>
        <w:t>三、</w:t>
      </w:r>
      <w:r>
        <w:rPr>
          <w:rFonts w:hint="eastAsia" w:cs="MS Gothic"/>
          <w:sz w:val="18"/>
          <w:szCs w:val="18"/>
        </w:rPr>
        <w:t>面积大于110平米。</w:t>
      </w:r>
    </w:p>
    <w:p w14:paraId="4A09D1B6">
      <w:pPr>
        <w:pStyle w:val="8"/>
        <w:ind w:left="360" w:firstLine="0" w:firstLineChars="0"/>
        <w:rPr>
          <w:rFonts w:hint="eastAsia" w:cs="MS Gothic"/>
          <w:sz w:val="18"/>
          <w:szCs w:val="18"/>
        </w:rPr>
      </w:pPr>
    </w:p>
    <w:p w14:paraId="6E595788">
      <w:pPr>
        <w:rPr>
          <w:rFonts w:hint="eastAsia" w:cs="MS Gothic"/>
          <w:sz w:val="18"/>
          <w:szCs w:val="18"/>
        </w:rPr>
      </w:pPr>
      <w:r>
        <w:rPr>
          <w:rFonts w:hint="eastAsia" w:cs="MS Gothic"/>
          <w:sz w:val="18"/>
          <w:szCs w:val="18"/>
        </w:rPr>
        <w:t>上海房屋买卖数据显示，成交的最好的面积是110平米的房子，这类房子可以改成三房，刚好满足家庭和父母照顾孩子的需求，再小的房子就显得逼仄。未来改善型房屋的主力是00后，舒适将是必须考虑的。这也是不建议大家继续持有老破小的原因。</w:t>
      </w:r>
    </w:p>
    <w:p w14:paraId="686F7A5C">
      <w:pPr>
        <w:rPr>
          <w:rFonts w:hint="eastAsia" w:cs="MS Gothic"/>
          <w:sz w:val="18"/>
          <w:szCs w:val="18"/>
        </w:rPr>
      </w:pPr>
    </w:p>
    <w:p w14:paraId="52170BBA">
      <w:pPr>
        <w:pStyle w:val="8"/>
        <w:numPr>
          <w:ilvl w:val="0"/>
          <w:numId w:val="1"/>
        </w:numPr>
        <w:ind w:firstLineChars="0"/>
        <w:rPr>
          <w:rFonts w:hint="eastAsia" w:cs="MS Gothic"/>
          <w:sz w:val="18"/>
          <w:szCs w:val="18"/>
        </w:rPr>
      </w:pPr>
      <w:r>
        <w:rPr>
          <w:rFonts w:hint="eastAsia" w:cs="MS Gothic"/>
          <w:sz w:val="18"/>
          <w:szCs w:val="18"/>
        </w:rPr>
        <w:t>不必急于抢购学区。</w:t>
      </w:r>
    </w:p>
    <w:p w14:paraId="344D64A7">
      <w:pPr>
        <w:pStyle w:val="8"/>
        <w:ind w:left="360" w:firstLine="0" w:firstLineChars="0"/>
        <w:rPr>
          <w:rFonts w:hint="eastAsia" w:cs="MS Gothic"/>
          <w:sz w:val="18"/>
          <w:szCs w:val="18"/>
        </w:rPr>
      </w:pPr>
    </w:p>
    <w:p w14:paraId="5BB37E8D">
      <w:pPr>
        <w:rPr>
          <w:rFonts w:hint="eastAsia" w:cs="MS Gothic"/>
          <w:sz w:val="18"/>
          <w:szCs w:val="18"/>
        </w:rPr>
      </w:pPr>
      <w:r>
        <w:rPr>
          <w:rFonts w:hint="eastAsia" w:cs="MS Gothic"/>
          <w:sz w:val="18"/>
          <w:szCs w:val="18"/>
        </w:rPr>
        <w:t>先不说未来学区房随着教育制度改革将会逐渐贬值，单就目前的幼儿园和小学阶段，不需要多分注重学区，条件一般的就读公立学校也是可以的，当然有改善需求的也可以就读私立学校。这两样都不需要急切购买学区房。幼儿园和小学阶段家长对孩子影响最大，多关心比上好的学校更重要。初中以后则可以考虑购买学区房。学区改革需要时间，大家可以根据自身实际需求调整购房计划。真的是必须购买的刚需，比如购买初中学区房，那就现在下手。</w:t>
      </w:r>
    </w:p>
    <w:p w14:paraId="35E36F56">
      <w:pPr>
        <w:rPr>
          <w:rFonts w:hint="eastAsia" w:cs="MS Gothic"/>
          <w:sz w:val="18"/>
          <w:szCs w:val="18"/>
        </w:rPr>
      </w:pPr>
    </w:p>
    <w:p w14:paraId="6D13BD52">
      <w:pPr>
        <w:pStyle w:val="8"/>
        <w:numPr>
          <w:ilvl w:val="0"/>
          <w:numId w:val="1"/>
        </w:numPr>
        <w:ind w:firstLineChars="0"/>
        <w:rPr>
          <w:rFonts w:hint="eastAsia" w:cs="MS Gothic"/>
          <w:sz w:val="18"/>
          <w:szCs w:val="18"/>
        </w:rPr>
      </w:pPr>
      <w:r>
        <w:rPr>
          <w:rFonts w:hint="eastAsia" w:cs="MS Gothic"/>
          <w:sz w:val="18"/>
          <w:szCs w:val="18"/>
        </w:rPr>
        <w:t>尽量选择现房。</w:t>
      </w:r>
    </w:p>
    <w:p w14:paraId="2D70EB8A">
      <w:pPr>
        <w:pStyle w:val="8"/>
        <w:ind w:left="360" w:firstLine="0" w:firstLineChars="0"/>
        <w:rPr>
          <w:rFonts w:hint="eastAsia" w:cs="MS Gothic"/>
          <w:sz w:val="18"/>
          <w:szCs w:val="18"/>
        </w:rPr>
      </w:pPr>
      <w:bookmarkStart w:id="0" w:name="_GoBack"/>
      <w:bookmarkEnd w:id="0"/>
    </w:p>
    <w:p w14:paraId="79215292">
      <w:pPr>
        <w:rPr>
          <w:rFonts w:hint="eastAsia" w:cs="MS Gothic"/>
          <w:sz w:val="18"/>
          <w:szCs w:val="18"/>
        </w:rPr>
      </w:pPr>
      <w:r>
        <w:rPr>
          <w:rFonts w:hint="eastAsia" w:cs="MS Gothic"/>
          <w:sz w:val="18"/>
          <w:szCs w:val="18"/>
        </w:rPr>
        <w:t>期房存在交付烂尾的问题，所以购买房屋最好买现房。同时，现房存在价格偏高问题，所以最合理的是交付5年内的次新房。这类房子经过前几年的暴跌，已经符合市场价格，也比在建新房便宜很多，而且，周围配套和房屋存在的问题，开发商和房客都难以隐瞒真实情况，可以完美避坑，所以值得入手。</w:t>
      </w:r>
    </w:p>
    <w:p w14:paraId="7D3BA4AD">
      <w:pPr>
        <w:rPr>
          <w:rFonts w:hint="eastAsia" w:cs="MS Gothic"/>
          <w:sz w:val="18"/>
          <w:szCs w:val="18"/>
        </w:rPr>
      </w:pPr>
      <w:r>
        <w:rPr>
          <w:rFonts w:hint="eastAsia" w:cs="MS Gothic"/>
          <w:sz w:val="18"/>
          <w:szCs w:val="18"/>
        </w:rPr>
        <w:br w:type="textWrapping"/>
      </w:r>
    </w:p>
    <w:p w14:paraId="55B3F2E8">
      <w:pPr>
        <w:rPr>
          <w:rFonts w:hint="eastAsia" w:cs="MS Gothic"/>
          <w:sz w:val="18"/>
          <w:szCs w:val="18"/>
        </w:rPr>
      </w:pPr>
      <w:r>
        <w:rPr>
          <w:rFonts w:hint="eastAsia" w:cs="MS Gothic"/>
          <w:sz w:val="18"/>
          <w:szCs w:val="18"/>
        </w:rPr>
        <w:t xml:space="preserve">上面就是购买股票和房屋的注意事项，需要根据自身需求量身定做具体方案的，欢迎各位亲友加入下方血饮知识星球，直接与作者沟通。 </w:t>
      </w:r>
    </w:p>
    <w:p w14:paraId="516252C2">
      <w:pPr>
        <w:rPr>
          <w:rFonts w:hint="eastAsia" w:cs="MS Gothic"/>
          <w:sz w:val="18"/>
          <w:szCs w:val="18"/>
        </w:rPr>
      </w:pPr>
    </w:p>
    <w:p w14:paraId="65BD0D8C">
      <w:pPr>
        <w:rPr>
          <w:rFonts w:hint="eastAsia" w:cs="MS Gothic"/>
          <w:sz w:val="18"/>
          <w:szCs w:val="18"/>
        </w:rPr>
      </w:pPr>
      <w:r>
        <w:rPr>
          <w:rFonts w:hint="eastAsia" w:cs="MS Gothic"/>
          <w:sz w:val="18"/>
          <w:szCs w:val="18"/>
        </w:rPr>
        <w:t>原创不易，欢迎各位亲转发分享朋友圈，谢谢！</w:t>
      </w:r>
    </w:p>
    <w:p w14:paraId="590C007E">
      <w:pPr>
        <w:rPr>
          <w:rFonts w:hint="eastAsia" w:cs="MS Gothic"/>
          <w:sz w:val="18"/>
          <w:szCs w:val="18"/>
        </w:rPr>
      </w:pPr>
      <w:r>
        <w:rPr>
          <w:rFonts w:hint="eastAsia" w:cs="MS Gothic"/>
          <w:sz w:val="18"/>
          <w:szCs w:val="18"/>
        </w:rPr>
        <w:t xml:space="preserve">    </w:t>
      </w:r>
    </w:p>
    <w:p w14:paraId="2D46158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2"/>
      <w:numFmt w:val="japaneseCount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000000"/>
    <w:rsid w:val="56606C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宋体"/>
      <w:kern w:val="2"/>
      <w:sz w:val="21"/>
      <w:szCs w:val="22"/>
      <w:lang w:val="en-US" w:eastAsia="zh-CN" w:bidi="ar-SA"/>
    </w:rPr>
  </w:style>
  <w:style w:type="character" w:default="1" w:styleId="6">
    <w:name w:val="Default Paragraph Font"/>
    <w:uiPriority w:val="1"/>
  </w:style>
  <w:style w:type="table" w:default="1" w:styleId="5">
    <w:name w:val="Normal Table"/>
    <w:uiPriority w:val="99"/>
    <w:tblPr>
      <w:tblCellMar>
        <w:top w:w="0" w:type="dxa"/>
        <w:left w:w="108" w:type="dxa"/>
        <w:bottom w:w="0" w:type="dxa"/>
        <w:right w:w="108" w:type="dxa"/>
      </w:tblCellMar>
    </w:tblPr>
  </w:style>
  <w:style w:type="paragraph" w:styleId="2">
    <w:name w:val="footer"/>
    <w:basedOn w:val="1"/>
    <w:link w:val="10"/>
    <w:uiPriority w:val="99"/>
    <w:pPr>
      <w:tabs>
        <w:tab w:val="center" w:pos="4153"/>
        <w:tab w:val="right" w:pos="8306"/>
      </w:tabs>
      <w:snapToGrid w:val="0"/>
      <w:jc w:val="left"/>
    </w:pPr>
    <w:rPr>
      <w:sz w:val="18"/>
      <w:szCs w:val="18"/>
    </w:rPr>
  </w:style>
  <w:style w:type="paragraph" w:styleId="3">
    <w:name w:val="header"/>
    <w:basedOn w:val="1"/>
    <w:link w:val="9"/>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Strong"/>
    <w:basedOn w:val="6"/>
    <w:qFormat/>
    <w:uiPriority w:val="22"/>
    <w:rPr>
      <w:b/>
      <w:bCs/>
    </w:rPr>
  </w:style>
  <w:style w:type="paragraph" w:styleId="8">
    <w:name w:val="List Paragraph"/>
    <w:basedOn w:val="1"/>
    <w:qFormat/>
    <w:uiPriority w:val="34"/>
    <w:pPr>
      <w:ind w:firstLine="420" w:firstLineChars="200"/>
    </w:pPr>
  </w:style>
  <w:style w:type="character" w:customStyle="1" w:styleId="9">
    <w:name w:val="页眉 字符"/>
    <w:basedOn w:val="6"/>
    <w:link w:val="3"/>
    <w:uiPriority w:val="99"/>
    <w:rPr>
      <w:rFonts w:ascii="微软雅黑" w:hAnsi="微软雅黑" w:eastAsia="微软雅黑"/>
      <w:sz w:val="18"/>
      <w:szCs w:val="18"/>
    </w:rPr>
  </w:style>
  <w:style w:type="character" w:customStyle="1" w:styleId="10">
    <w:name w:val="页脚 字符"/>
    <w:basedOn w:val="6"/>
    <w:link w:val="2"/>
    <w:uiPriority w:val="99"/>
    <w:rPr>
      <w:rFonts w:ascii="微软雅黑" w:hAnsi="微软雅黑" w:eastAsia="微软雅黑"/>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DoubleOX</Company>
  <Pages>9</Pages>
  <Words>8626</Words>
  <Characters>8793</Characters>
  <Paragraphs>228</Paragraphs>
  <TotalTime>101</TotalTime>
  <ScaleCrop>false</ScaleCrop>
  <LinksUpToDate>false</LinksUpToDate>
  <CharactersWithSpaces>8804</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2024-10-01T13:32:00Z</dcterms:created>
  <dc:creator>admin</dc:creator>
  <cp:lastModifiedBy>WPS_1177624873</cp:lastModifiedBy>
  <dcterms:modified xsi:type="dcterms:W3CDTF">2024-10-02T04:16:39Z</dcterms:modified>
  <cp:revision>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a2074d5143ae453a96475ddb5addcd1a_23</vt:lpwstr>
  </property>
</Properties>
</file>