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8ED8BE">
      <w:pPr>
        <w:jc w:val="center"/>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印度骤然示弱！中国军工擦亮全球眼睛！特朗普坐不住了！</w:t>
      </w:r>
    </w:p>
    <w:p w14:paraId="79D8D69B">
      <w:pPr>
        <w:jc w:val="left"/>
        <w:rPr>
          <w:rFonts w:hint="eastAsia" w:ascii="微软雅黑" w:hAnsi="微软雅黑" w:eastAsia="微软雅黑" w:cs="微软雅黑"/>
          <w:sz w:val="18"/>
          <w:szCs w:val="18"/>
          <w:lang w:val="en-US" w:eastAsia="zh-CN"/>
        </w:rPr>
      </w:pPr>
    </w:p>
    <w:p w14:paraId="3AD20F64">
      <w:pPr>
        <w:keepNext w:val="0"/>
        <w:keepLines w:val="0"/>
        <w:widowControl/>
        <w:suppressLineNumbers w:val="0"/>
        <w:jc w:val="left"/>
        <w:rPr>
          <w:rFonts w:hint="default" w:ascii="微软雅黑" w:hAnsi="微软雅黑" w:eastAsia="微软雅黑" w:cs="微软雅黑"/>
          <w:b/>
          <w:bCs/>
          <w:sz w:val="18"/>
          <w:szCs w:val="18"/>
          <w:lang w:eastAsia="zh-CN"/>
        </w:rPr>
      </w:pPr>
      <w:r>
        <w:rPr>
          <w:rFonts w:hint="default" w:ascii="微软雅黑" w:hAnsi="微软雅黑" w:eastAsia="微软雅黑" w:cs="微软雅黑"/>
          <w:b/>
          <w:bCs/>
          <w:sz w:val="18"/>
          <w:szCs w:val="18"/>
          <w:lang w:eastAsia="zh-CN"/>
        </w:rPr>
        <w:t>综合新华社等权威媒体报道</w:t>
      </w:r>
      <w:r>
        <w:rPr>
          <w:rFonts w:hint="eastAsia" w:ascii="微软雅黑" w:hAnsi="微软雅黑" w:eastAsia="微软雅黑" w:cs="微软雅黑"/>
          <w:b/>
          <w:bCs/>
          <w:sz w:val="18"/>
          <w:szCs w:val="18"/>
          <w:lang w:val="en-US" w:eastAsia="zh-CN"/>
        </w:rPr>
        <w:t>，</w:t>
      </w:r>
      <w:r>
        <w:rPr>
          <w:rFonts w:hint="default" w:ascii="微软雅黑" w:hAnsi="微软雅黑" w:eastAsia="微软雅黑" w:cs="微软雅黑"/>
          <w:b/>
          <w:bCs/>
          <w:sz w:val="18"/>
          <w:szCs w:val="18"/>
          <w:lang w:eastAsia="zh-CN"/>
        </w:rPr>
        <w:t>当地时间5月7日，印度突然对巴基斯坦展开袭击</w:t>
      </w:r>
      <w:r>
        <w:rPr>
          <w:rFonts w:hint="default" w:ascii="微软雅黑" w:hAnsi="微软雅黑" w:eastAsia="微软雅黑" w:cs="微软雅黑"/>
          <w:b/>
          <w:bCs/>
          <w:sz w:val="18"/>
          <w:szCs w:val="18"/>
          <w:lang w:val="en-US" w:eastAsia="zh-CN"/>
        </w:rPr>
        <w:t>，巴方“出于自卫”击落3架法制“阵风”战机、1架米格-29战机和1架苏-30战机。</w:t>
      </w:r>
      <w:r>
        <w:rPr>
          <w:rFonts w:hint="default" w:ascii="微软雅黑" w:hAnsi="微软雅黑" w:eastAsia="微软雅黑" w:cs="微软雅黑"/>
          <w:b/>
          <w:bCs/>
          <w:sz w:val="18"/>
          <w:szCs w:val="18"/>
          <w:lang w:eastAsia="zh-CN"/>
        </w:rPr>
        <w:t>当地时间5月8日</w:t>
      </w:r>
      <w:r>
        <w:rPr>
          <w:rFonts w:hint="default" w:ascii="微软雅黑" w:hAnsi="微软雅黑" w:eastAsia="微软雅黑" w:cs="微软雅黑"/>
          <w:b/>
          <w:bCs/>
          <w:sz w:val="18"/>
          <w:szCs w:val="18"/>
          <w:lang w:val="en-US" w:eastAsia="zh-CN"/>
        </w:rPr>
        <w:t>，</w:t>
      </w:r>
      <w:r>
        <w:rPr>
          <w:rFonts w:hint="default" w:ascii="微软雅黑" w:hAnsi="微软雅黑" w:eastAsia="微软雅黑" w:cs="微软雅黑"/>
          <w:b/>
          <w:bCs/>
          <w:sz w:val="18"/>
          <w:szCs w:val="18"/>
          <w:lang w:eastAsia="zh-CN"/>
        </w:rPr>
        <w:t>巴基斯坦新闻部长称，约50名印度士兵在克什米尔地区印巴实际控制线丧生。当地时间5月9日，</w:t>
      </w:r>
      <w:r>
        <w:rPr>
          <w:rFonts w:hint="eastAsia" w:ascii="微软雅黑" w:hAnsi="微软雅黑" w:eastAsia="微软雅黑" w:cs="微软雅黑"/>
          <w:b/>
          <w:bCs/>
          <w:sz w:val="18"/>
          <w:szCs w:val="18"/>
          <w:lang w:eastAsia="zh-CN"/>
        </w:rPr>
        <w:t>巴基斯坦安全部门消息人士称，巴基斯坦军队目前已摧毁77架印度无人机。</w:t>
      </w:r>
    </w:p>
    <w:p w14:paraId="461CE58A">
      <w:pPr>
        <w:keepNext w:val="0"/>
        <w:keepLines w:val="0"/>
        <w:widowControl/>
        <w:suppressLineNumbers w:val="0"/>
        <w:jc w:val="left"/>
        <w:rPr>
          <w:rFonts w:hint="default" w:ascii="微软雅黑" w:hAnsi="微软雅黑" w:eastAsia="微软雅黑" w:cs="微软雅黑"/>
          <w:b/>
          <w:bCs/>
          <w:sz w:val="18"/>
          <w:szCs w:val="18"/>
          <w:lang w:eastAsia="zh-CN"/>
        </w:rPr>
      </w:pPr>
    </w:p>
    <w:p w14:paraId="55DD7448">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eastAsia="zh-CN"/>
        </w:rPr>
        <w:t>万斯访印之际</w:t>
      </w:r>
      <w:r>
        <w:rPr>
          <w:rFonts w:hint="default" w:ascii="微软雅黑" w:hAnsi="微软雅黑" w:eastAsia="微软雅黑" w:cs="微软雅黑"/>
          <w:b w:val="0"/>
          <w:bCs w:val="0"/>
          <w:sz w:val="18"/>
          <w:szCs w:val="18"/>
          <w:lang w:val="en-US" w:eastAsia="zh-CN"/>
        </w:rPr>
        <w:t>，</w:t>
      </w:r>
      <w:r>
        <w:rPr>
          <w:rFonts w:hint="default" w:ascii="微软雅黑" w:hAnsi="微软雅黑" w:eastAsia="微软雅黑" w:cs="微软雅黑"/>
          <w:b w:val="0"/>
          <w:bCs w:val="0"/>
          <w:sz w:val="18"/>
          <w:szCs w:val="18"/>
          <w:lang w:eastAsia="zh-CN"/>
        </w:rPr>
        <w:t>克什米尔突发恐怖袭击</w:t>
      </w:r>
      <w:r>
        <w:rPr>
          <w:rFonts w:hint="default" w:ascii="微软雅黑" w:hAnsi="微软雅黑" w:eastAsia="微软雅黑" w:cs="微软雅黑"/>
          <w:b w:val="0"/>
          <w:bCs w:val="0"/>
          <w:sz w:val="18"/>
          <w:szCs w:val="18"/>
          <w:lang w:val="en-US" w:eastAsia="zh-CN"/>
        </w:rPr>
        <w:t>，</w:t>
      </w:r>
      <w:r>
        <w:rPr>
          <w:rFonts w:hint="eastAsia" w:ascii="微软雅黑" w:hAnsi="微软雅黑" w:eastAsia="微软雅黑" w:cs="微软雅黑"/>
          <w:b w:val="0"/>
          <w:bCs w:val="0"/>
          <w:sz w:val="18"/>
          <w:szCs w:val="18"/>
          <w:lang w:val="en-US" w:eastAsia="zh-CN"/>
        </w:rPr>
        <w:t>莫迪不宣而战迅速引爆</w:t>
      </w:r>
      <w:r>
        <w:rPr>
          <w:rFonts w:hint="default" w:ascii="微软雅黑" w:hAnsi="微软雅黑" w:eastAsia="微软雅黑" w:cs="微软雅黑"/>
          <w:b w:val="0"/>
          <w:bCs w:val="0"/>
          <w:sz w:val="18"/>
          <w:szCs w:val="18"/>
          <w:lang w:eastAsia="zh-CN"/>
        </w:rPr>
        <w:t>印巴</w:t>
      </w:r>
      <w:r>
        <w:rPr>
          <w:rFonts w:hint="eastAsia" w:ascii="微软雅黑" w:hAnsi="微软雅黑" w:eastAsia="微软雅黑" w:cs="微软雅黑"/>
          <w:b w:val="0"/>
          <w:bCs w:val="0"/>
          <w:sz w:val="18"/>
          <w:szCs w:val="18"/>
          <w:lang w:val="en-US" w:eastAsia="zh-CN"/>
        </w:rPr>
        <w:t>激烈冲突</w:t>
      </w:r>
      <w:r>
        <w:rPr>
          <w:rFonts w:hint="default" w:ascii="微软雅黑" w:hAnsi="微软雅黑" w:eastAsia="微软雅黑" w:cs="微软雅黑"/>
          <w:b w:val="0"/>
          <w:bCs w:val="0"/>
          <w:sz w:val="18"/>
          <w:szCs w:val="18"/>
          <w:lang w:val="en-US" w:eastAsia="zh-CN"/>
        </w:rPr>
        <w:t>，</w:t>
      </w:r>
      <w:r>
        <w:rPr>
          <w:rFonts w:hint="default" w:ascii="微软雅黑" w:hAnsi="微软雅黑" w:eastAsia="微软雅黑" w:cs="微软雅黑"/>
          <w:b w:val="0"/>
          <w:bCs w:val="0"/>
          <w:sz w:val="18"/>
          <w:szCs w:val="18"/>
          <w:lang w:eastAsia="zh-CN"/>
        </w:rPr>
        <w:t>对</w:t>
      </w:r>
      <w:r>
        <w:rPr>
          <w:rFonts w:hint="eastAsia" w:ascii="微软雅黑" w:hAnsi="微软雅黑" w:eastAsia="微软雅黑" w:cs="微软雅黑"/>
          <w:b w:val="0"/>
          <w:bCs w:val="0"/>
          <w:sz w:val="18"/>
          <w:szCs w:val="18"/>
          <w:lang w:val="en-US" w:eastAsia="zh-CN"/>
        </w:rPr>
        <w:t>此，</w:t>
      </w:r>
      <w:r>
        <w:rPr>
          <w:rFonts w:hint="default" w:ascii="微软雅黑" w:hAnsi="微软雅黑" w:eastAsia="微软雅黑" w:cs="微软雅黑"/>
          <w:b w:val="0"/>
          <w:bCs w:val="0"/>
          <w:kern w:val="2"/>
          <w:sz w:val="18"/>
          <w:szCs w:val="18"/>
          <w:lang w:val="en-US" w:eastAsia="zh-CN" w:bidi="ar-SA"/>
        </w:rPr>
        <w:t>联合国秘书长古特雷斯警告</w:t>
      </w:r>
      <w:r>
        <w:rPr>
          <w:rFonts w:hint="default" w:ascii="微软雅黑" w:hAnsi="微软雅黑" w:eastAsia="微软雅黑" w:cs="微软雅黑"/>
          <w:b w:val="0"/>
          <w:bCs w:val="0"/>
          <w:kern w:val="2"/>
          <w:sz w:val="18"/>
          <w:szCs w:val="18"/>
          <w:lang w:eastAsia="zh-CN" w:bidi="ar-SA"/>
        </w:rPr>
        <w:t>称</w:t>
      </w:r>
      <w:r>
        <w:rPr>
          <w:rFonts w:hint="default" w:ascii="微软雅黑" w:hAnsi="微软雅黑" w:eastAsia="微软雅黑" w:cs="微软雅黑"/>
          <w:b w:val="0"/>
          <w:bCs w:val="0"/>
          <w:kern w:val="2"/>
          <w:sz w:val="18"/>
          <w:szCs w:val="18"/>
          <w:lang w:val="en-US" w:eastAsia="zh-CN" w:bidi="ar-SA"/>
        </w:rPr>
        <w:t>“局势已达多年最危险水平”</w:t>
      </w:r>
      <w:r>
        <w:rPr>
          <w:rFonts w:hint="default" w:ascii="微软雅黑" w:hAnsi="微软雅黑" w:eastAsia="微软雅黑" w:cs="微软雅黑"/>
          <w:b w:val="0"/>
          <w:bCs w:val="0"/>
          <w:sz w:val="18"/>
          <w:szCs w:val="18"/>
          <w:lang w:val="en-US" w:eastAsia="zh-CN"/>
        </w:rPr>
        <w:t>，</w:t>
      </w:r>
      <w:r>
        <w:rPr>
          <w:rFonts w:hint="default" w:ascii="微软雅黑" w:hAnsi="微软雅黑" w:eastAsia="微软雅黑" w:cs="微软雅黑"/>
          <w:b w:val="0"/>
          <w:bCs w:val="0"/>
          <w:sz w:val="18"/>
          <w:szCs w:val="18"/>
          <w:lang w:eastAsia="zh-CN"/>
        </w:rPr>
        <w:t>那么</w:t>
      </w:r>
      <w:r>
        <w:rPr>
          <w:rFonts w:hint="default" w:ascii="微软雅黑" w:hAnsi="微软雅黑" w:eastAsia="微软雅黑" w:cs="微软雅黑"/>
          <w:b w:val="0"/>
          <w:bCs w:val="0"/>
          <w:sz w:val="18"/>
          <w:szCs w:val="18"/>
          <w:lang w:val="en-US" w:eastAsia="zh-CN"/>
        </w:rPr>
        <w:t>，</w:t>
      </w:r>
      <w:r>
        <w:rPr>
          <w:rFonts w:hint="default" w:ascii="微软雅黑" w:hAnsi="微软雅黑" w:eastAsia="微软雅黑" w:cs="微软雅黑"/>
          <w:b w:val="0"/>
          <w:bCs w:val="0"/>
          <w:kern w:val="2"/>
          <w:sz w:val="18"/>
          <w:szCs w:val="18"/>
          <w:lang w:val="en-US" w:eastAsia="zh-CN" w:bidi="ar-SA"/>
        </w:rPr>
        <w:t>南亚这个全球人口最密集的火药桶，</w:t>
      </w:r>
      <w:r>
        <w:rPr>
          <w:rFonts w:hint="default" w:ascii="微软雅黑" w:hAnsi="微软雅黑" w:eastAsia="微软雅黑" w:cs="微软雅黑"/>
          <w:b w:val="0"/>
          <w:bCs w:val="0"/>
          <w:kern w:val="2"/>
          <w:sz w:val="18"/>
          <w:szCs w:val="18"/>
          <w:lang w:eastAsia="zh-CN" w:bidi="ar-SA"/>
        </w:rPr>
        <w:t>背后到底隐藏着何种鲜为人知的全球战略博弈</w:t>
      </w:r>
      <w:r>
        <w:rPr>
          <w:rFonts w:hint="eastAsia" w:ascii="微软雅黑" w:hAnsi="微软雅黑" w:eastAsia="微软雅黑" w:cs="微软雅黑"/>
          <w:b w:val="0"/>
          <w:bCs w:val="0"/>
          <w:sz w:val="18"/>
          <w:szCs w:val="18"/>
          <w:lang w:val="en-US" w:eastAsia="zh-CN"/>
        </w:rPr>
        <w:t>？</w:t>
      </w:r>
      <w:r>
        <w:rPr>
          <w:rFonts w:hint="default" w:ascii="微软雅黑" w:hAnsi="微软雅黑" w:eastAsia="微软雅黑" w:cs="微软雅黑"/>
          <w:b w:val="0"/>
          <w:bCs w:val="0"/>
          <w:kern w:val="2"/>
          <w:sz w:val="18"/>
          <w:szCs w:val="18"/>
          <w:lang w:eastAsia="zh-CN" w:bidi="ar-SA"/>
        </w:rPr>
        <w:t>印巴战争最终将会何去何从</w:t>
      </w:r>
      <w:r>
        <w:rPr>
          <w:rFonts w:hint="eastAsia" w:ascii="微软雅黑" w:hAnsi="微软雅黑" w:eastAsia="微软雅黑" w:cs="微软雅黑"/>
          <w:b w:val="0"/>
          <w:bCs w:val="0"/>
          <w:sz w:val="18"/>
          <w:szCs w:val="18"/>
          <w:lang w:val="en-US" w:eastAsia="zh-CN"/>
        </w:rPr>
        <w:t>？</w:t>
      </w:r>
    </w:p>
    <w:p w14:paraId="282EA88E">
      <w:pPr>
        <w:jc w:val="left"/>
        <w:rPr>
          <w:rFonts w:hint="default" w:ascii="微软雅黑" w:hAnsi="微软雅黑" w:eastAsia="微软雅黑" w:cs="微软雅黑"/>
          <w:b w:val="0"/>
          <w:bCs w:val="0"/>
          <w:sz w:val="18"/>
          <w:szCs w:val="18"/>
          <w:lang w:eastAsia="zh-CN"/>
        </w:rPr>
      </w:pPr>
      <w:r>
        <w:rPr>
          <w:rFonts w:hint="default" w:ascii="微软雅黑" w:hAnsi="微软雅黑" w:eastAsia="微软雅黑" w:cs="微软雅黑"/>
          <w:b w:val="0"/>
          <w:bCs w:val="0"/>
          <w:sz w:val="18"/>
          <w:szCs w:val="18"/>
          <w:lang w:eastAsia="zh-CN"/>
        </w:rPr>
        <w:t>　　　　　　　　　　　</w:t>
      </w:r>
    </w:p>
    <w:p w14:paraId="6FE9E682">
      <w:pPr>
        <w:jc w:val="center"/>
        <w:rPr>
          <w:rFonts w:hint="default" w:ascii="微软雅黑" w:hAnsi="微软雅黑" w:eastAsia="微软雅黑" w:cs="微软雅黑"/>
          <w:b w:val="0"/>
          <w:bCs w:val="0"/>
          <w:sz w:val="18"/>
          <w:szCs w:val="18"/>
          <w:lang w:eastAsia="zh-CN"/>
        </w:rPr>
      </w:pPr>
      <w:r>
        <w:rPr>
          <w:rFonts w:hint="eastAsia" w:ascii="微软雅黑" w:hAnsi="微软雅黑" w:eastAsia="微软雅黑" w:cs="微软雅黑"/>
          <w:b/>
          <w:bCs/>
          <w:sz w:val="18"/>
          <w:szCs w:val="18"/>
          <w:lang w:eastAsia="zh-CN"/>
        </w:rPr>
        <w:t>【</w:t>
      </w:r>
      <w:r>
        <w:rPr>
          <w:rFonts w:hint="default" w:ascii="微软雅黑" w:hAnsi="微软雅黑" w:eastAsia="微软雅黑" w:cs="微软雅黑"/>
          <w:b/>
          <w:bCs/>
          <w:sz w:val="18"/>
          <w:szCs w:val="18"/>
          <w:lang w:eastAsia="zh-CN"/>
        </w:rPr>
        <w:t>反制</w:t>
      </w:r>
      <w:r>
        <w:rPr>
          <w:rFonts w:hint="eastAsia" w:ascii="微软雅黑" w:hAnsi="微软雅黑" w:eastAsia="微软雅黑" w:cs="微软雅黑"/>
          <w:b/>
          <w:bCs/>
          <w:sz w:val="18"/>
          <w:szCs w:val="18"/>
          <w:lang w:val="en-US" w:eastAsia="zh-CN"/>
        </w:rPr>
        <w:t>措施</w:t>
      </w:r>
      <w:r>
        <w:rPr>
          <w:rFonts w:hint="default" w:ascii="微软雅黑" w:hAnsi="微软雅黑" w:eastAsia="微软雅黑" w:cs="微软雅黑"/>
          <w:b/>
          <w:bCs/>
          <w:sz w:val="18"/>
          <w:szCs w:val="18"/>
          <w:lang w:eastAsia="zh-CN"/>
        </w:rPr>
        <w:t>背后的战略考量</w:t>
      </w:r>
      <w:r>
        <w:rPr>
          <w:rFonts w:hint="eastAsia" w:ascii="微软雅黑" w:hAnsi="微软雅黑" w:eastAsia="微软雅黑" w:cs="微软雅黑"/>
          <w:b/>
          <w:bCs/>
          <w:sz w:val="18"/>
          <w:szCs w:val="18"/>
          <w:lang w:eastAsia="zh-CN"/>
        </w:rPr>
        <w:t>】</w:t>
      </w:r>
    </w:p>
    <w:p w14:paraId="05A2B31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rPr>
          <w:rFonts w:hint="default" w:ascii="微软雅黑" w:hAnsi="微软雅黑" w:eastAsia="微软雅黑" w:cs="微软雅黑"/>
          <w:b w:val="0"/>
          <w:bCs w:val="0"/>
          <w:kern w:val="2"/>
          <w:sz w:val="18"/>
          <w:szCs w:val="18"/>
          <w:lang w:eastAsia="zh-CN" w:bidi="ar-SA"/>
        </w:rPr>
      </w:pPr>
    </w:p>
    <w:p w14:paraId="39E466E6">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双方爆发热战前，</w:t>
      </w:r>
      <w:r>
        <w:rPr>
          <w:rFonts w:hint="eastAsia" w:ascii="微软雅黑" w:hAnsi="微软雅黑" w:eastAsia="微软雅黑" w:cs="微软雅黑"/>
          <w:b w:val="0"/>
          <w:bCs w:val="0"/>
          <w:sz w:val="18"/>
          <w:szCs w:val="18"/>
          <w:lang w:eastAsia="zh-CN"/>
        </w:rPr>
        <w:t>印度径行指控巴基斯坦，</w:t>
      </w:r>
      <w:r>
        <w:rPr>
          <w:rFonts w:hint="default" w:ascii="微软雅黑" w:hAnsi="微软雅黑" w:eastAsia="微软雅黑" w:cs="微软雅黑"/>
          <w:b w:val="0"/>
          <w:bCs w:val="0"/>
          <w:sz w:val="18"/>
          <w:szCs w:val="18"/>
          <w:lang w:eastAsia="zh-CN"/>
        </w:rPr>
        <w:t>并采取了断水</w:t>
      </w:r>
      <w:r>
        <w:rPr>
          <w:rFonts w:hint="default" w:ascii="微软雅黑" w:hAnsi="微软雅黑" w:eastAsia="微软雅黑" w:cs="微软雅黑"/>
          <w:b w:val="0"/>
          <w:bCs w:val="0"/>
          <w:sz w:val="18"/>
          <w:szCs w:val="18"/>
          <w:lang w:val="en-US" w:eastAsia="zh-CN"/>
        </w:rPr>
        <w:t>、</w:t>
      </w:r>
      <w:r>
        <w:rPr>
          <w:rFonts w:hint="eastAsia" w:ascii="微软雅黑" w:hAnsi="微软雅黑" w:eastAsia="微软雅黑" w:cs="微软雅黑"/>
          <w:b w:val="0"/>
          <w:bCs w:val="0"/>
          <w:sz w:val="18"/>
          <w:szCs w:val="18"/>
          <w:lang w:val="en-US" w:eastAsia="zh-CN"/>
        </w:rPr>
        <w:t>泄洪</w:t>
      </w:r>
      <w:r>
        <w:rPr>
          <w:rFonts w:hint="default" w:ascii="微软雅黑" w:hAnsi="微软雅黑" w:eastAsia="微软雅黑" w:cs="微软雅黑"/>
          <w:b w:val="0"/>
          <w:bCs w:val="0"/>
          <w:sz w:val="18"/>
          <w:szCs w:val="18"/>
          <w:lang w:eastAsia="zh-CN"/>
        </w:rPr>
        <w:t>以及断货等手段</w:t>
      </w:r>
      <w:r>
        <w:rPr>
          <w:rFonts w:hint="eastAsia" w:ascii="微软雅黑" w:hAnsi="微软雅黑" w:eastAsia="微软雅黑" w:cs="微软雅黑"/>
          <w:b w:val="0"/>
          <w:bCs w:val="0"/>
          <w:sz w:val="18"/>
          <w:szCs w:val="18"/>
          <w:lang w:val="en-US" w:eastAsia="zh-CN"/>
        </w:rPr>
        <w:t>。5月5号，</w:t>
      </w:r>
      <w:r>
        <w:rPr>
          <w:rFonts w:hint="default" w:ascii="微软雅黑" w:hAnsi="微软雅黑" w:eastAsia="微软雅黑" w:cs="微软雅黑"/>
          <w:b w:val="0"/>
          <w:bCs w:val="0"/>
          <w:sz w:val="18"/>
          <w:szCs w:val="18"/>
          <w:lang w:eastAsia="zh-CN"/>
        </w:rPr>
        <w:t>巴基斯坦随即宣布反制措施</w:t>
      </w:r>
      <w:r>
        <w:rPr>
          <w:rFonts w:hint="default" w:ascii="微软雅黑" w:hAnsi="微软雅黑" w:eastAsia="微软雅黑" w:cs="微软雅黑"/>
          <w:b w:val="0"/>
          <w:bCs w:val="0"/>
          <w:sz w:val="18"/>
          <w:szCs w:val="18"/>
          <w:lang w:val="en-US" w:eastAsia="zh-CN"/>
        </w:rPr>
        <w:t>，</w:t>
      </w:r>
      <w:r>
        <w:rPr>
          <w:rFonts w:hint="eastAsia" w:ascii="微软雅黑" w:hAnsi="微软雅黑" w:eastAsia="微软雅黑" w:cs="微软雅黑"/>
          <w:b w:val="0"/>
          <w:bCs w:val="0"/>
          <w:sz w:val="18"/>
          <w:szCs w:val="18"/>
          <w:lang w:val="en-US" w:eastAsia="zh-CN"/>
        </w:rPr>
        <w:t>禁止通过陆路、海路和空路转运进口原产于印度的货物，并禁止第三国向印度出口的货物经由巴基斯坦过境。</w:t>
      </w:r>
    </w:p>
    <w:p w14:paraId="1352BC6B">
      <w:pPr>
        <w:jc w:val="left"/>
        <w:rPr>
          <w:rFonts w:hint="eastAsia" w:ascii="微软雅黑" w:hAnsi="微软雅黑" w:eastAsia="微软雅黑" w:cs="微软雅黑"/>
          <w:b w:val="0"/>
          <w:bCs w:val="0"/>
          <w:sz w:val="18"/>
          <w:szCs w:val="18"/>
          <w:lang w:val="en-US" w:eastAsia="zh-CN"/>
        </w:rPr>
      </w:pPr>
    </w:p>
    <w:p w14:paraId="796C04DE">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那么，这种反制措施是不痛不痒还是另有深意呢？？</w:t>
      </w:r>
    </w:p>
    <w:p w14:paraId="24B3CAF5">
      <w:pPr>
        <w:jc w:val="left"/>
        <w:rPr>
          <w:rFonts w:hint="eastAsia" w:ascii="微软雅黑" w:hAnsi="微软雅黑" w:eastAsia="微软雅黑" w:cs="微软雅黑"/>
          <w:sz w:val="18"/>
          <w:szCs w:val="18"/>
          <w:lang w:val="en-US" w:eastAsia="zh-CN"/>
        </w:rPr>
      </w:pPr>
    </w:p>
    <w:p w14:paraId="7037D715">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经贸上，断绝包括第三国出口货物在内的陆地货物从巴基斯坦货物通过，</w:t>
      </w:r>
      <w:r>
        <w:rPr>
          <w:rFonts w:hint="default" w:ascii="微软雅黑" w:hAnsi="微软雅黑" w:eastAsia="微软雅黑" w:cs="微软雅黑"/>
          <w:sz w:val="18"/>
          <w:szCs w:val="18"/>
          <w:lang w:eastAsia="zh-CN"/>
        </w:rPr>
        <w:t>就等于</w:t>
      </w:r>
      <w:r>
        <w:rPr>
          <w:rFonts w:hint="eastAsia" w:ascii="微软雅黑" w:hAnsi="微软雅黑" w:eastAsia="微软雅黑" w:cs="微软雅黑"/>
          <w:sz w:val="18"/>
          <w:szCs w:val="18"/>
          <w:lang w:val="en-US" w:eastAsia="zh-CN"/>
        </w:rPr>
        <w:t>直接断绝了印度从陆地穿越巴基斯坦分别抵达伊朗波斯湾和土库曼斯坦沿岸里海的任何石油管线过境的可能</w:t>
      </w:r>
      <w:r>
        <w:rPr>
          <w:rFonts w:hint="default"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同时</w:t>
      </w:r>
      <w:r>
        <w:rPr>
          <w:rFonts w:hint="default" w:ascii="微软雅黑" w:hAnsi="微软雅黑" w:eastAsia="微软雅黑" w:cs="微软雅黑"/>
          <w:sz w:val="18"/>
          <w:szCs w:val="18"/>
          <w:lang w:eastAsia="zh-CN"/>
        </w:rPr>
        <w:t>也堵</w:t>
      </w:r>
      <w:r>
        <w:rPr>
          <w:rFonts w:hint="eastAsia" w:ascii="微软雅黑" w:hAnsi="微软雅黑" w:eastAsia="微软雅黑" w:cs="微软雅黑"/>
          <w:sz w:val="18"/>
          <w:szCs w:val="18"/>
          <w:lang w:val="en-US" w:eastAsia="zh-CN"/>
        </w:rPr>
        <w:t>死了印度进出口贸易借由陆上通道直达中亚和中东波斯湾的可能，这样一来，印度与中亚的贸易就必须绕道才能抵达，基本等于废掉了印度在中亚市场的地位。</w:t>
      </w:r>
    </w:p>
    <w:p w14:paraId="6C7D242F">
      <w:pPr>
        <w:jc w:val="left"/>
        <w:rPr>
          <w:rFonts w:hint="eastAsia" w:ascii="微软雅黑" w:hAnsi="微软雅黑" w:eastAsia="微软雅黑" w:cs="微软雅黑"/>
          <w:sz w:val="18"/>
          <w:szCs w:val="18"/>
          <w:lang w:val="en-US" w:eastAsia="zh-CN"/>
        </w:rPr>
      </w:pPr>
    </w:p>
    <w:p w14:paraId="18C1BAC7">
      <w:pPr>
        <w:jc w:val="left"/>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军事上，2002年印度在塔吉克斯坦境内建立法克霍空军基地</w:t>
      </w:r>
      <w:r>
        <w:rPr>
          <w:rFonts w:hint="default"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莫迪还发推特为该基地的野战医院建成喝彩。该医院主要作用就是收留反阿富汗塔利班的北方联盟成员。之后，北方联盟正是在英美印的支持下推翻了阿塔在阿富汗的统治。</w:t>
      </w:r>
      <w:r>
        <w:rPr>
          <w:rFonts w:hint="default" w:ascii="微软雅黑" w:hAnsi="微软雅黑" w:eastAsia="微软雅黑" w:cs="微软雅黑"/>
          <w:sz w:val="18"/>
          <w:szCs w:val="18"/>
          <w:lang w:eastAsia="zh-CN"/>
        </w:rPr>
        <w:t>于是，</w:t>
      </w:r>
      <w:r>
        <w:rPr>
          <w:rFonts w:hint="eastAsia" w:ascii="微软雅黑" w:hAnsi="微软雅黑" w:eastAsia="微软雅黑" w:cs="微软雅黑"/>
          <w:sz w:val="18"/>
          <w:szCs w:val="18"/>
          <w:lang w:val="en-US" w:eastAsia="zh-CN"/>
        </w:rPr>
        <w:t>该基地成了印度推行反塔利班战略的重要支点。但是，印度通往该基地最短的路径就是通过巴基斯坦领土再进入塔吉克斯坦，现在巴基斯坦关闭陆地和空中走廊，印度就只能绕飞波斯湾从里海穿越土库曼斯坦、乌兹别克斯坦才能补给驻塔吉克斯坦基地。</w:t>
      </w:r>
      <w:r>
        <w:rPr>
          <w:rFonts w:hint="default" w:ascii="微软雅黑" w:hAnsi="微软雅黑" w:eastAsia="微软雅黑" w:cs="微软雅黑"/>
          <w:sz w:val="18"/>
          <w:szCs w:val="18"/>
          <w:lang w:eastAsia="zh-CN"/>
        </w:rPr>
        <w:t>再加上现在</w:t>
      </w:r>
      <w:r>
        <w:rPr>
          <w:rFonts w:hint="eastAsia" w:ascii="微软雅黑" w:hAnsi="微软雅黑" w:eastAsia="微软雅黑" w:cs="微软雅黑"/>
          <w:sz w:val="18"/>
          <w:szCs w:val="18"/>
          <w:lang w:val="en-US" w:eastAsia="zh-CN"/>
        </w:rPr>
        <w:t>阿塔已经控制阿富汗，该基地</w:t>
      </w:r>
      <w:r>
        <w:rPr>
          <w:rFonts w:hint="default" w:ascii="微软雅黑" w:hAnsi="微软雅黑" w:eastAsia="微软雅黑" w:cs="微软雅黑"/>
          <w:sz w:val="18"/>
          <w:szCs w:val="18"/>
          <w:lang w:eastAsia="zh-CN"/>
        </w:rPr>
        <w:t>本就</w:t>
      </w:r>
      <w:r>
        <w:rPr>
          <w:rFonts w:hint="eastAsia" w:ascii="微软雅黑" w:hAnsi="微软雅黑" w:eastAsia="微软雅黑" w:cs="微软雅黑"/>
          <w:sz w:val="18"/>
          <w:szCs w:val="18"/>
          <w:lang w:val="en-US" w:eastAsia="zh-CN"/>
        </w:rPr>
        <w:t>已经成为孤子，现在巴基斯坦</w:t>
      </w:r>
      <w:r>
        <w:rPr>
          <w:rFonts w:hint="default" w:ascii="微软雅黑" w:hAnsi="微软雅黑" w:eastAsia="微软雅黑" w:cs="微软雅黑"/>
          <w:sz w:val="18"/>
          <w:szCs w:val="18"/>
          <w:lang w:eastAsia="zh-CN"/>
        </w:rPr>
        <w:t>此举直接</w:t>
      </w:r>
      <w:r>
        <w:rPr>
          <w:rFonts w:hint="eastAsia" w:ascii="微软雅黑" w:hAnsi="微软雅黑" w:eastAsia="微软雅黑" w:cs="微软雅黑"/>
          <w:sz w:val="18"/>
          <w:szCs w:val="18"/>
          <w:lang w:val="en-US" w:eastAsia="zh-CN"/>
        </w:rPr>
        <w:t xml:space="preserve">让印度在中亚唯一的军事存在成为鸡肋。 </w:t>
      </w:r>
    </w:p>
    <w:p w14:paraId="3F5F469B">
      <w:pPr>
        <w:jc w:val="left"/>
        <w:rPr>
          <w:rFonts w:hint="eastAsia" w:ascii="微软雅黑" w:hAnsi="微软雅黑" w:eastAsia="微软雅黑" w:cs="微软雅黑"/>
          <w:sz w:val="18"/>
          <w:szCs w:val="18"/>
          <w:lang w:val="en-US" w:eastAsia="zh-CN"/>
        </w:rPr>
      </w:pPr>
    </w:p>
    <w:p w14:paraId="09D7D301">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【公之于众的绝密</w:t>
      </w:r>
      <w:bookmarkStart w:id="2" w:name="_GoBack"/>
      <w:bookmarkEnd w:id="2"/>
      <w:r>
        <w:rPr>
          <w:rFonts w:hint="eastAsia" w:ascii="微软雅黑" w:hAnsi="微软雅黑" w:eastAsia="微软雅黑" w:cs="微软雅黑"/>
          <w:b/>
          <w:bCs/>
          <w:sz w:val="18"/>
          <w:szCs w:val="18"/>
          <w:lang w:val="en-US" w:eastAsia="zh-CN"/>
        </w:rPr>
        <w:t>行动】</w:t>
      </w:r>
    </w:p>
    <w:p w14:paraId="5572D521">
      <w:pPr>
        <w:jc w:val="both"/>
        <w:rPr>
          <w:rFonts w:hint="eastAsia" w:ascii="微软雅黑" w:hAnsi="微软雅黑" w:eastAsia="微软雅黑" w:cs="微软雅黑"/>
          <w:b/>
          <w:bCs/>
          <w:sz w:val="18"/>
          <w:szCs w:val="18"/>
          <w:lang w:val="en-US" w:eastAsia="zh-CN"/>
        </w:rPr>
      </w:pPr>
    </w:p>
    <w:p w14:paraId="7B556E36">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巴基斯坦国防部长在接受卡塔尔半岛电视台4月24日采访时表示，印度在未经调查、证据不足的情况下就认定是巴基斯坦所为，三军情报局都无法搞清楚印度的动机是什么，被弄得一头雾水。同时，巴基斯坦军方认为，帕哈尔格姆镇袭击事件是印度策划的、自编自导的假旗行动。</w:t>
      </w:r>
    </w:p>
    <w:p w14:paraId="281A9148">
      <w:pPr>
        <w:jc w:val="both"/>
        <w:rPr>
          <w:rFonts w:hint="eastAsia" w:ascii="微软雅黑" w:hAnsi="微软雅黑" w:eastAsia="微软雅黑" w:cs="微软雅黑"/>
          <w:b w:val="0"/>
          <w:bCs w:val="0"/>
          <w:sz w:val="18"/>
          <w:szCs w:val="18"/>
          <w:lang w:val="en-US" w:eastAsia="zh-CN"/>
        </w:rPr>
      </w:pPr>
    </w:p>
    <w:p w14:paraId="457A25EB">
      <w:pPr>
        <w:jc w:val="both"/>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eastAsia="zh-CN"/>
        </w:rPr>
        <w:t>所谓</w:t>
      </w:r>
      <w:r>
        <w:rPr>
          <w:rFonts w:hint="eastAsia" w:ascii="微软雅黑" w:hAnsi="微软雅黑" w:eastAsia="微软雅黑" w:cs="微软雅黑"/>
          <w:b w:val="0"/>
          <w:bCs w:val="0"/>
          <w:sz w:val="18"/>
          <w:szCs w:val="18"/>
          <w:lang w:val="en-US" w:eastAsia="zh-CN"/>
        </w:rPr>
        <w:t>假旗行动，英文false flag，指的是掩盖事实真相并将责任转嫁给另一方的行为。</w:t>
      </w:r>
    </w:p>
    <w:p w14:paraId="10EA6D4C">
      <w:pPr>
        <w:jc w:val="both"/>
        <w:rPr>
          <w:rFonts w:hint="eastAsia" w:ascii="微软雅黑" w:hAnsi="微软雅黑" w:eastAsia="微软雅黑" w:cs="微软雅黑"/>
          <w:b w:val="0"/>
          <w:bCs w:val="0"/>
          <w:sz w:val="18"/>
          <w:szCs w:val="18"/>
          <w:lang w:val="en-US" w:eastAsia="zh-CN"/>
        </w:rPr>
      </w:pPr>
    </w:p>
    <w:p w14:paraId="0D812756">
      <w:pPr>
        <w:jc w:val="both"/>
        <w:rPr>
          <w:rFonts w:hint="default" w:ascii="微软雅黑" w:hAnsi="微软雅黑" w:eastAsia="微软雅黑" w:cs="微软雅黑"/>
          <w:b/>
          <w:bCs/>
          <w:sz w:val="18"/>
          <w:szCs w:val="18"/>
          <w:lang w:eastAsia="zh-CN"/>
        </w:rPr>
      </w:pPr>
      <w:r>
        <w:rPr>
          <w:rFonts w:hint="default" w:ascii="微软雅黑" w:hAnsi="微软雅黑" w:eastAsia="微软雅黑" w:cs="微软雅黑"/>
          <w:b/>
          <w:bCs/>
          <w:sz w:val="18"/>
          <w:szCs w:val="18"/>
          <w:lang w:eastAsia="zh-CN"/>
        </w:rPr>
        <w:t>那么，巴基斯坦军方指认印度</w:t>
      </w:r>
      <w:r>
        <w:rPr>
          <w:rFonts w:hint="eastAsia" w:ascii="微软雅黑" w:hAnsi="微软雅黑" w:eastAsia="微软雅黑" w:cs="微软雅黑"/>
          <w:b/>
          <w:bCs/>
          <w:sz w:val="18"/>
          <w:szCs w:val="18"/>
          <w:lang w:val="en-US" w:eastAsia="zh-CN"/>
        </w:rPr>
        <w:t>策划恐袭</w:t>
      </w:r>
      <w:r>
        <w:rPr>
          <w:rFonts w:hint="default" w:ascii="微软雅黑" w:hAnsi="微软雅黑" w:eastAsia="微软雅黑" w:cs="微软雅黑"/>
          <w:b/>
          <w:bCs/>
          <w:sz w:val="18"/>
          <w:szCs w:val="18"/>
          <w:lang w:eastAsia="zh-CN"/>
        </w:rPr>
        <w:t>栽赃陷害的证据是什么呢？</w:t>
      </w:r>
    </w:p>
    <w:p w14:paraId="601D46CB">
      <w:pPr>
        <w:jc w:val="both"/>
        <w:rPr>
          <w:rFonts w:hint="eastAsia" w:ascii="微软雅黑" w:hAnsi="微软雅黑" w:eastAsia="微软雅黑" w:cs="微软雅黑"/>
          <w:b w:val="0"/>
          <w:bCs w:val="0"/>
          <w:sz w:val="18"/>
          <w:szCs w:val="18"/>
          <w:lang w:val="en-US" w:eastAsia="zh-CN"/>
        </w:rPr>
      </w:pPr>
    </w:p>
    <w:p w14:paraId="2E900115">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R&amp;AW是印度在1968年9月成立的情报组织，相当于印度版中央情报局，其职责就是专门对付巴基斯坦和中国。</w:t>
      </w:r>
    </w:p>
    <w:p w14:paraId="16926D0F">
      <w:pPr>
        <w:numPr>
          <w:ilvl w:val="0"/>
          <w:numId w:val="0"/>
        </w:numPr>
        <w:jc w:val="both"/>
        <w:rPr>
          <w:rFonts w:hint="eastAsia" w:ascii="微软雅黑" w:hAnsi="微软雅黑" w:eastAsia="微软雅黑" w:cs="微软雅黑"/>
          <w:b w:val="0"/>
          <w:bCs w:val="0"/>
          <w:sz w:val="18"/>
          <w:szCs w:val="18"/>
          <w:lang w:val="en-US" w:eastAsia="zh-CN"/>
        </w:rPr>
      </w:pPr>
    </w:p>
    <w:p w14:paraId="66C436BA">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4月29日，一份</w:t>
      </w:r>
      <w:r>
        <w:rPr>
          <w:rFonts w:hint="default" w:ascii="微软雅黑" w:hAnsi="微软雅黑" w:eastAsia="微软雅黑" w:cs="微软雅黑"/>
          <w:b w:val="0"/>
          <w:bCs w:val="0"/>
          <w:sz w:val="18"/>
          <w:szCs w:val="18"/>
          <w:lang w:eastAsia="zh-CN"/>
        </w:rPr>
        <w:t>注明</w:t>
      </w:r>
      <w:r>
        <w:rPr>
          <w:rFonts w:hint="eastAsia" w:ascii="微软雅黑" w:hAnsi="微软雅黑" w:eastAsia="微软雅黑" w:cs="微软雅黑"/>
          <w:b w:val="0"/>
          <w:bCs w:val="0"/>
          <w:sz w:val="18"/>
          <w:szCs w:val="18"/>
          <w:lang w:val="en-US" w:eastAsia="zh-CN"/>
        </w:rPr>
        <w:t>来自印度R&amp;AW的泄密文件</w:t>
      </w:r>
      <w:r>
        <w:rPr>
          <w:rFonts w:hint="default" w:ascii="微软雅黑" w:hAnsi="微软雅黑" w:eastAsia="微软雅黑" w:cs="微软雅黑"/>
          <w:b w:val="0"/>
          <w:bCs w:val="0"/>
          <w:sz w:val="18"/>
          <w:szCs w:val="18"/>
          <w:lang w:eastAsia="zh-CN"/>
        </w:rPr>
        <w:t>在互联网上</w:t>
      </w:r>
      <w:r>
        <w:rPr>
          <w:rFonts w:hint="eastAsia" w:ascii="微软雅黑" w:hAnsi="微软雅黑" w:eastAsia="微软雅黑" w:cs="微软雅黑"/>
          <w:b w:val="0"/>
          <w:bCs w:val="0"/>
          <w:sz w:val="18"/>
          <w:szCs w:val="18"/>
          <w:lang w:val="en-US" w:eastAsia="zh-CN"/>
        </w:rPr>
        <w:t>被公开。这份文件标注为绝密信息，发布时间为4月16日</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其内容详细阐述了印度将如何一步步自编自导制造帕哈尔格姆镇袭击事件。</w:t>
      </w:r>
    </w:p>
    <w:p w14:paraId="631B61EB">
      <w:pPr>
        <w:numPr>
          <w:ilvl w:val="0"/>
          <w:numId w:val="0"/>
        </w:numPr>
        <w:jc w:val="both"/>
        <w:rPr>
          <w:rFonts w:hint="eastAsia" w:ascii="微软雅黑" w:hAnsi="微软雅黑" w:eastAsia="微软雅黑" w:cs="微软雅黑"/>
          <w:b w:val="0"/>
          <w:bCs w:val="0"/>
          <w:sz w:val="18"/>
          <w:szCs w:val="18"/>
          <w:lang w:val="en-US" w:eastAsia="zh-CN"/>
        </w:rPr>
      </w:pPr>
    </w:p>
    <w:p w14:paraId="28665EA7">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该行动全称为“trinetra</w:t>
      </w:r>
      <w:r>
        <w:rPr>
          <w:rFonts w:hint="default" w:ascii="微软雅黑" w:hAnsi="微软雅黑" w:eastAsia="微软雅黑" w:cs="微软雅黑"/>
          <w:b w:val="0"/>
          <w:bCs w:val="0"/>
          <w:sz w:val="18"/>
          <w:szCs w:val="18"/>
          <w:lang w:val="en-US" w:eastAsia="zh-CN"/>
        </w:rPr>
        <w:t>”</w:t>
      </w:r>
      <w:r>
        <w:rPr>
          <w:rFonts w:hint="eastAsia" w:ascii="微软雅黑" w:hAnsi="微软雅黑" w:eastAsia="微软雅黑" w:cs="微软雅黑"/>
          <w:b w:val="0"/>
          <w:bCs w:val="0"/>
          <w:sz w:val="18"/>
          <w:szCs w:val="18"/>
          <w:lang w:val="en-US" w:eastAsia="zh-CN"/>
        </w:rPr>
        <w:t>，梵语词汇，意为天眼行动。</w:t>
      </w:r>
    </w:p>
    <w:p w14:paraId="4B0DEE2F">
      <w:pPr>
        <w:jc w:val="both"/>
        <w:rPr>
          <w:rFonts w:hint="eastAsia" w:ascii="微软雅黑" w:hAnsi="微软雅黑" w:eastAsia="微软雅黑" w:cs="微软雅黑"/>
          <w:b w:val="0"/>
          <w:bCs w:val="0"/>
          <w:sz w:val="18"/>
          <w:szCs w:val="18"/>
          <w:lang w:val="en-US" w:eastAsia="zh-CN"/>
        </w:rPr>
      </w:pPr>
    </w:p>
    <w:p w14:paraId="4FD90761">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该行动文件分为十页，内容比较庞杂，血饮将其要点原汁原味归纳如下：</w:t>
      </w:r>
    </w:p>
    <w:p w14:paraId="710C4BA3">
      <w:pPr>
        <w:jc w:val="both"/>
        <w:rPr>
          <w:rFonts w:hint="eastAsia" w:ascii="微软雅黑" w:hAnsi="微软雅黑" w:eastAsia="微软雅黑" w:cs="微软雅黑"/>
          <w:b w:val="0"/>
          <w:bCs w:val="0"/>
          <w:sz w:val="18"/>
          <w:szCs w:val="18"/>
          <w:lang w:val="en-US" w:eastAsia="zh-CN"/>
        </w:rPr>
      </w:pPr>
    </w:p>
    <w:p w14:paraId="13188CDB">
      <w:pPr>
        <w:numPr>
          <w:ilvl w:val="0"/>
          <w:numId w:val="0"/>
        </w:numPr>
        <w:jc w:val="both"/>
        <w:rPr>
          <w:rFonts w:hint="eastAsia" w:ascii="微软雅黑" w:hAnsi="微软雅黑" w:eastAsia="微软雅黑" w:cs="微软雅黑"/>
          <w:b/>
          <w:bCs/>
          <w:sz w:val="18"/>
          <w:szCs w:val="18"/>
          <w:lang w:val="en-US" w:eastAsia="zh-CN"/>
        </w:rPr>
      </w:pPr>
      <w:r>
        <w:rPr>
          <w:rFonts w:hint="default" w:ascii="微软雅黑" w:hAnsi="微软雅黑" w:eastAsia="微软雅黑" w:cs="微软雅黑"/>
          <w:b/>
          <w:bCs/>
          <w:sz w:val="18"/>
          <w:szCs w:val="18"/>
          <w:lang w:eastAsia="zh-CN"/>
        </w:rPr>
        <w:t>一</w:t>
      </w:r>
      <w:r>
        <w:rPr>
          <w:rFonts w:hint="default" w:ascii="微软雅黑" w:hAnsi="微软雅黑" w:eastAsia="微软雅黑" w:cs="微软雅黑"/>
          <w:b/>
          <w:bCs/>
          <w:sz w:val="18"/>
          <w:szCs w:val="18"/>
          <w:lang w:val="en-US" w:eastAsia="zh-CN"/>
        </w:rPr>
        <w:t>、</w:t>
      </w:r>
      <w:r>
        <w:rPr>
          <w:rFonts w:hint="eastAsia" w:ascii="微软雅黑" w:hAnsi="微软雅黑" w:eastAsia="微软雅黑" w:cs="微软雅黑"/>
          <w:b/>
          <w:bCs/>
          <w:sz w:val="18"/>
          <w:szCs w:val="18"/>
          <w:lang w:val="en-US" w:eastAsia="zh-CN"/>
        </w:rPr>
        <w:t>栽赃巴基斯坦，实行复合多向打击战略。</w:t>
      </w:r>
    </w:p>
    <w:p w14:paraId="3AE8ABC8">
      <w:pPr>
        <w:numPr>
          <w:ilvl w:val="0"/>
          <w:numId w:val="0"/>
        </w:numPr>
        <w:jc w:val="both"/>
        <w:rPr>
          <w:rFonts w:hint="eastAsia" w:ascii="微软雅黑" w:hAnsi="微软雅黑" w:eastAsia="微软雅黑" w:cs="微软雅黑"/>
          <w:b w:val="0"/>
          <w:bCs w:val="0"/>
          <w:sz w:val="18"/>
          <w:szCs w:val="18"/>
          <w:lang w:val="en-US" w:eastAsia="zh-CN"/>
        </w:rPr>
      </w:pPr>
    </w:p>
    <w:p w14:paraId="0C4B28B3">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文件旨在克什米尔山谷内策划一场具有高伤亡率、高曝光度的叛乱分子武装袭击。该行动设计具备多向打击效能：通过战略误导实现对巴控克什米尔的有限渗透，同时引发巴基斯坦国内动荡局势——所有行动印度均无需承担任何责任。</w:t>
      </w:r>
    </w:p>
    <w:p w14:paraId="6C4CA49A">
      <w:pPr>
        <w:numPr>
          <w:ilvl w:val="0"/>
          <w:numId w:val="0"/>
        </w:numPr>
        <w:jc w:val="both"/>
        <w:rPr>
          <w:rFonts w:hint="eastAsia" w:ascii="微软雅黑" w:hAnsi="微软雅黑" w:eastAsia="微软雅黑" w:cs="微软雅黑"/>
          <w:b w:val="0"/>
          <w:bCs w:val="0"/>
          <w:sz w:val="18"/>
          <w:szCs w:val="18"/>
          <w:lang w:val="en-US" w:eastAsia="zh-CN"/>
        </w:rPr>
      </w:pPr>
    </w:p>
    <w:p w14:paraId="6C34B5B9">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首先，策划将行动归咎于据称受巴基斯坦三军情报局庇护的TRF（克什米尔抵抗阵线）组织所为，并嵌入虚假线索，将之与在杰赫勒姆一带活动的同样据称受三军情报局庇护的武装分子联系起来，这样就可以将巴基斯坦国内怒火引向TRF和三军情报局，制造巴民众对军方不满，进而改变巴基斯坦政治走向，触发对印度有利的巴基斯坦政变，如此不仅可以削弱克什米尔地区巴方民意，减少当地对TRF的支持，还能利用泄洪削弱当地经济，可谓一箭三雕！</w:t>
      </w:r>
    </w:p>
    <w:p w14:paraId="49C466C1">
      <w:pPr>
        <w:numPr>
          <w:ilvl w:val="0"/>
          <w:numId w:val="0"/>
        </w:numPr>
        <w:jc w:val="both"/>
        <w:rPr>
          <w:rFonts w:hint="eastAsia" w:ascii="微软雅黑" w:hAnsi="微软雅黑" w:eastAsia="微软雅黑" w:cs="微软雅黑"/>
          <w:b w:val="0"/>
          <w:bCs w:val="0"/>
          <w:sz w:val="18"/>
          <w:szCs w:val="18"/>
          <w:lang w:val="en-US" w:eastAsia="zh-CN"/>
        </w:rPr>
      </w:pPr>
    </w:p>
    <w:p w14:paraId="347D8D9E">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在这起事件中，印度之所以选择帕哈尔格姆镇，是因为这是一个以印度教为主且地理极其封闭的城镇，可以快速引爆印度民族主义对巴基斯坦的愤怒。</w:t>
      </w:r>
    </w:p>
    <w:p w14:paraId="6789E598">
      <w:pPr>
        <w:numPr>
          <w:ilvl w:val="0"/>
          <w:numId w:val="0"/>
        </w:numPr>
        <w:jc w:val="both"/>
        <w:rPr>
          <w:rFonts w:hint="eastAsia" w:ascii="微软雅黑" w:hAnsi="微软雅黑" w:eastAsia="微软雅黑" w:cs="微软雅黑"/>
          <w:b w:val="0"/>
          <w:bCs w:val="0"/>
          <w:sz w:val="18"/>
          <w:szCs w:val="18"/>
          <w:lang w:val="en-US" w:eastAsia="zh-CN"/>
        </w:rPr>
      </w:pPr>
    </w:p>
    <w:p w14:paraId="3711FB0F">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根据已知的叛乱分子轮廓，制造了一个貌似合理的爆发点，目标是印度教游客经常光顾的平民区和军事后勤路线。具体地点将由该情报组织下属K行动部选定，目的是让印度能够同时主张在情感和战略上都受到伤害。</w:t>
      </w:r>
    </w:p>
    <w:p w14:paraId="2AB68533">
      <w:pPr>
        <w:numPr>
          <w:ilvl w:val="0"/>
          <w:numId w:val="0"/>
        </w:numPr>
        <w:jc w:val="both"/>
        <w:rPr>
          <w:rFonts w:hint="eastAsia" w:ascii="微软雅黑" w:hAnsi="微软雅黑" w:eastAsia="微软雅黑" w:cs="微软雅黑"/>
          <w:b w:val="0"/>
          <w:bCs w:val="0"/>
          <w:sz w:val="18"/>
          <w:szCs w:val="18"/>
          <w:lang w:val="en-US" w:eastAsia="zh-CN"/>
        </w:rPr>
      </w:pPr>
    </w:p>
    <w:p w14:paraId="2F653644">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地理封闭的好处是，可以快速捏造证据栽赃三军情报局，事后证明，印度控制的网络数据中心大量发布的帕哈尔加姆袭击的证据使用的图片都是伪造的，包括2018年克什米尔一名儿童的照片和2022年阿富汗的一张图片。</w:t>
      </w:r>
    </w:p>
    <w:p w14:paraId="13822B2C">
      <w:pPr>
        <w:numPr>
          <w:ilvl w:val="0"/>
          <w:numId w:val="0"/>
        </w:numPr>
        <w:jc w:val="both"/>
        <w:rPr>
          <w:rFonts w:hint="eastAsia" w:ascii="微软雅黑" w:hAnsi="微软雅黑" w:eastAsia="微软雅黑" w:cs="微软雅黑"/>
          <w:b w:val="0"/>
          <w:bCs w:val="0"/>
          <w:sz w:val="18"/>
          <w:szCs w:val="18"/>
          <w:lang w:val="en-US" w:eastAsia="zh-CN"/>
        </w:rPr>
      </w:pPr>
    </w:p>
    <w:p w14:paraId="3658DCD5">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文件还提到，事发后印度会捏造巴基斯坦为武装分子提供军械的照片和实物物证，伪造卫星电话拦截和数字取证，表明三军情报局提供了后勤支持。然后，动员包括第二梯队媒体资产，涵盖新德里媒体集团、印度快报局等以及在德国之声南亚频道，加入无法溯源的虚假信息，以诱导包括美国为首的五眼联盟和欧洲在内的全球媒体，抹黑巴基斯坦反恐努力，将之与恐怖主义后台联系起来。</w:t>
      </w:r>
    </w:p>
    <w:p w14:paraId="1520F554">
      <w:pPr>
        <w:numPr>
          <w:ilvl w:val="0"/>
          <w:numId w:val="0"/>
        </w:numPr>
        <w:jc w:val="both"/>
        <w:rPr>
          <w:rFonts w:hint="eastAsia" w:ascii="微软雅黑" w:hAnsi="微软雅黑" w:eastAsia="微软雅黑" w:cs="微软雅黑"/>
          <w:b w:val="0"/>
          <w:bCs w:val="0"/>
          <w:sz w:val="18"/>
          <w:szCs w:val="18"/>
          <w:lang w:val="en-US" w:eastAsia="zh-CN"/>
        </w:rPr>
      </w:pPr>
    </w:p>
    <w:p w14:paraId="7A61FCEF">
      <w:pPr>
        <w:numPr>
          <w:ilvl w:val="0"/>
          <w:numId w:val="0"/>
        </w:numPr>
        <w:ind w:leftChars="0"/>
        <w:jc w:val="both"/>
        <w:rPr>
          <w:rFonts w:hint="default" w:ascii="微软雅黑" w:hAnsi="微软雅黑" w:eastAsia="微软雅黑" w:cs="微软雅黑"/>
          <w:b/>
          <w:bCs/>
          <w:sz w:val="18"/>
          <w:szCs w:val="18"/>
          <w:lang w:val="en-US" w:eastAsia="zh-CN"/>
        </w:rPr>
      </w:pPr>
      <w:r>
        <w:rPr>
          <w:rFonts w:hint="default" w:ascii="微软雅黑" w:hAnsi="微软雅黑" w:eastAsia="微软雅黑" w:cs="微软雅黑"/>
          <w:b/>
          <w:bCs/>
          <w:sz w:val="18"/>
          <w:szCs w:val="18"/>
          <w:lang w:eastAsia="zh-CN"/>
        </w:rPr>
        <w:t>二</w:t>
      </w:r>
      <w:r>
        <w:rPr>
          <w:rFonts w:hint="default" w:ascii="微软雅黑" w:hAnsi="微软雅黑" w:eastAsia="微软雅黑" w:cs="微软雅黑"/>
          <w:b/>
          <w:bCs/>
          <w:sz w:val="18"/>
          <w:szCs w:val="18"/>
          <w:lang w:val="en-US" w:eastAsia="zh-CN"/>
        </w:rPr>
        <w:t>、</w:t>
      </w:r>
      <w:r>
        <w:rPr>
          <w:rFonts w:hint="eastAsia" w:ascii="微软雅黑" w:hAnsi="微软雅黑" w:eastAsia="微软雅黑" w:cs="微软雅黑"/>
          <w:b/>
          <w:bCs/>
          <w:sz w:val="18"/>
          <w:szCs w:val="18"/>
          <w:lang w:val="en-US" w:eastAsia="zh-CN"/>
        </w:rPr>
        <w:t>声东击西，制造中巴反恐空挡 。</w:t>
      </w:r>
    </w:p>
    <w:p w14:paraId="4B6CA003">
      <w:pPr>
        <w:numPr>
          <w:ilvl w:val="0"/>
          <w:numId w:val="0"/>
        </w:numPr>
        <w:ind w:leftChars="0"/>
        <w:jc w:val="both"/>
        <w:rPr>
          <w:rFonts w:hint="default" w:ascii="微软雅黑" w:hAnsi="微软雅黑" w:eastAsia="微软雅黑" w:cs="微软雅黑"/>
          <w:b w:val="0"/>
          <w:bCs w:val="0"/>
          <w:sz w:val="18"/>
          <w:szCs w:val="18"/>
          <w:lang w:val="en-US" w:eastAsia="zh-CN"/>
        </w:rPr>
      </w:pPr>
    </w:p>
    <w:p w14:paraId="1540EB6B">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血饮在上篇文章中提到，印度与英美以联合支持俾路支斯坦分裂势力的事件。印度打击巴基斯坦就是为了牵制巴基斯坦联合中国伊朗打通“一带一路”在南线最后的梗阻——俾路支斯坦。这个结论同样得到了泄密文件的支持。</w:t>
      </w:r>
    </w:p>
    <w:p w14:paraId="17C92FB7">
      <w:pPr>
        <w:numPr>
          <w:ilvl w:val="0"/>
          <w:numId w:val="0"/>
        </w:numPr>
        <w:ind w:leftChars="0"/>
        <w:jc w:val="both"/>
        <w:rPr>
          <w:rFonts w:hint="eastAsia" w:ascii="微软雅黑" w:hAnsi="微软雅黑" w:eastAsia="微软雅黑" w:cs="微软雅黑"/>
          <w:b w:val="0"/>
          <w:bCs w:val="0"/>
          <w:sz w:val="18"/>
          <w:szCs w:val="18"/>
          <w:lang w:val="en-US" w:eastAsia="zh-CN"/>
        </w:rPr>
      </w:pPr>
    </w:p>
    <w:p w14:paraId="449B62E9">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color w:val="FF0000"/>
          <w:sz w:val="18"/>
          <w:szCs w:val="18"/>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对于印度断水又放水的把戏，很多人觉得形同儿戏，冒反人道主义之大不韪，而取价值有限的战略利益，会否得不偿失？</w:t>
      </w:r>
      <w:r>
        <w:rPr>
          <w:rFonts w:hint="eastAsia" w:ascii="微软雅黑" w:hAnsi="微软雅黑" w:eastAsia="微软雅黑" w:cs="微软雅黑"/>
          <w:b w:val="0"/>
          <w:bCs w:val="0"/>
          <w:sz w:val="18"/>
          <w:szCs w:val="18"/>
          <w:lang w:val="en-US" w:eastAsia="zh-CN"/>
        </w:rPr>
        <w:t>实际上，印度泄洪除了打击巴基斯坦的农业外，还另有军事上的考量。</w:t>
      </w:r>
    </w:p>
    <w:p w14:paraId="4D6692A5">
      <w:pPr>
        <w:numPr>
          <w:ilvl w:val="0"/>
          <w:numId w:val="0"/>
        </w:numPr>
        <w:ind w:leftChars="0"/>
        <w:jc w:val="both"/>
        <w:rPr>
          <w:rFonts w:hint="eastAsia" w:ascii="微软雅黑" w:hAnsi="微软雅黑" w:eastAsia="微软雅黑" w:cs="微软雅黑"/>
          <w:b w:val="0"/>
          <w:bCs w:val="0"/>
          <w:sz w:val="18"/>
          <w:szCs w:val="18"/>
          <w:lang w:val="en-US" w:eastAsia="zh-CN"/>
        </w:rPr>
      </w:pPr>
    </w:p>
    <w:p w14:paraId="014B90E1">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文件表明，印度的地缘军事目标就是要升级克什米尔局势，放水淹没旁遮普省的其中一个重要目的，就是要削弱巴基斯坦在紧挨印度的旁遮普省的军事实力。</w:t>
      </w:r>
    </w:p>
    <w:p w14:paraId="661D53CE">
      <w:pPr>
        <w:numPr>
          <w:ilvl w:val="0"/>
          <w:numId w:val="0"/>
        </w:numPr>
        <w:ind w:leftChars="0"/>
        <w:jc w:val="both"/>
        <w:rPr>
          <w:rFonts w:hint="eastAsia" w:ascii="微软雅黑" w:hAnsi="微软雅黑" w:eastAsia="微软雅黑" w:cs="微软雅黑"/>
          <w:b w:val="0"/>
          <w:bCs w:val="0"/>
          <w:sz w:val="18"/>
          <w:szCs w:val="18"/>
          <w:lang w:val="en-US" w:eastAsia="zh-CN"/>
        </w:rPr>
      </w:pPr>
    </w:p>
    <w:p w14:paraId="3D76CA50">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因地形原因，巴基斯坦将陆军和空军的三分之二都部署在旁遮普省，印度淹没旁遮普省基础设施以后，巴基斯坦在克什米尔对抗印度的军事力量不足，只能从西部的俾路支省抽调步兵与装甲师精锐东进。</w:t>
      </w:r>
    </w:p>
    <w:p w14:paraId="1D9CB381">
      <w:pPr>
        <w:numPr>
          <w:ilvl w:val="0"/>
          <w:numId w:val="0"/>
        </w:numPr>
        <w:ind w:leftChars="0"/>
        <w:jc w:val="both"/>
        <w:rPr>
          <w:rFonts w:hint="eastAsia" w:ascii="微软雅黑" w:hAnsi="微软雅黑" w:eastAsia="微软雅黑" w:cs="微软雅黑"/>
          <w:b w:val="0"/>
          <w:bCs w:val="0"/>
          <w:sz w:val="18"/>
          <w:szCs w:val="18"/>
          <w:lang w:val="en-US" w:eastAsia="zh-CN"/>
        </w:rPr>
      </w:pPr>
    </w:p>
    <w:p w14:paraId="182D3F83">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这里，印度特别提到了巴基斯坦陆军王牌——第十二军，该军总部位于俾路支省首府—奎达，下辖第33步兵师、第41步兵师、第44轻步兵师，以及独立步兵旅、独立装甲旅、独立工兵旅等。同时，奎达也是恐怖主义势力巴塔和俾路支恐怖分子总部所在地。</w:t>
      </w:r>
    </w:p>
    <w:p w14:paraId="7D3843F1">
      <w:pPr>
        <w:numPr>
          <w:ilvl w:val="0"/>
          <w:numId w:val="0"/>
        </w:numPr>
        <w:ind w:leftChars="0"/>
        <w:jc w:val="both"/>
        <w:rPr>
          <w:rFonts w:hint="eastAsia" w:ascii="微软雅黑" w:hAnsi="微软雅黑" w:eastAsia="微软雅黑" w:cs="微软雅黑"/>
          <w:b w:val="0"/>
          <w:bCs w:val="0"/>
          <w:sz w:val="18"/>
          <w:szCs w:val="18"/>
          <w:lang w:val="en-US" w:eastAsia="zh-CN"/>
        </w:rPr>
      </w:pPr>
    </w:p>
    <w:p w14:paraId="1625C6E6">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要知道，第十二军这只巴基斯坦陆军王牌就是中国支持巴军方打击印度支持的这两股恐怖分子的精锐！</w:t>
      </w:r>
    </w:p>
    <w:p w14:paraId="67D355FA">
      <w:pPr>
        <w:numPr>
          <w:ilvl w:val="0"/>
          <w:numId w:val="0"/>
        </w:numPr>
        <w:ind w:leftChars="0"/>
        <w:jc w:val="both"/>
        <w:rPr>
          <w:rFonts w:hint="default" w:ascii="微软雅黑" w:hAnsi="微软雅黑" w:eastAsia="微软雅黑" w:cs="微软雅黑"/>
          <w:b w:val="0"/>
          <w:bCs w:val="0"/>
          <w:sz w:val="18"/>
          <w:szCs w:val="18"/>
          <w:lang w:val="en-US" w:eastAsia="zh-CN"/>
        </w:rPr>
      </w:pPr>
    </w:p>
    <w:p w14:paraId="54B98871">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一旦第十二军被调离，该地区出现真空，印度就可以唆使俾路支恐怖分子发动袭击，削弱巴基斯坦在俾路支打击恐怖分子的反恐努力。</w:t>
      </w:r>
    </w:p>
    <w:p w14:paraId="6AFB6FBA">
      <w:pPr>
        <w:numPr>
          <w:ilvl w:val="0"/>
          <w:numId w:val="0"/>
        </w:numPr>
        <w:ind w:leftChars="0"/>
        <w:jc w:val="both"/>
        <w:rPr>
          <w:rFonts w:hint="eastAsia" w:ascii="微软雅黑" w:hAnsi="微软雅黑" w:eastAsia="微软雅黑" w:cs="微软雅黑"/>
          <w:b w:val="0"/>
          <w:bCs w:val="0"/>
          <w:sz w:val="18"/>
          <w:szCs w:val="18"/>
          <w:lang w:val="en-US" w:eastAsia="zh-CN"/>
        </w:rPr>
      </w:pPr>
    </w:p>
    <w:p w14:paraId="097177C4">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文件中，印度明确表示，将支持这些恐怖分子袭击同启动城市和农村破坏行动，精确打击以下目标：军事机动走廊、政治基础设施、能源后勤节点（重点：苏伊电网、奎达-锡比运输线、奎达铁路枢纽）。这些设施几乎全部由中国出资建设，印度的司马昭之心已经昭然若揭！</w:t>
      </w:r>
    </w:p>
    <w:p w14:paraId="2B69A707">
      <w:pPr>
        <w:numPr>
          <w:ilvl w:val="0"/>
          <w:numId w:val="0"/>
        </w:numPr>
        <w:ind w:leftChars="0"/>
        <w:jc w:val="both"/>
        <w:rPr>
          <w:rFonts w:hint="eastAsia" w:ascii="微软雅黑" w:hAnsi="微软雅黑" w:eastAsia="微软雅黑" w:cs="微软雅黑"/>
          <w:b w:val="0"/>
          <w:bCs w:val="0"/>
          <w:sz w:val="18"/>
          <w:szCs w:val="18"/>
          <w:lang w:val="en-US" w:eastAsia="zh-CN"/>
        </w:rPr>
      </w:pPr>
    </w:p>
    <w:p w14:paraId="1E3E04C6">
      <w:pPr>
        <w:numPr>
          <w:ilvl w:val="0"/>
          <w:numId w:val="0"/>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印度为何这么火急火燎地支持俾路支恐怖分子呢？</w:t>
      </w:r>
    </w:p>
    <w:p w14:paraId="51BB9828">
      <w:pPr>
        <w:numPr>
          <w:ilvl w:val="0"/>
          <w:numId w:val="0"/>
        </w:numPr>
        <w:ind w:leftChars="0"/>
        <w:jc w:val="both"/>
        <w:rPr>
          <w:rFonts w:hint="default" w:ascii="微软雅黑" w:hAnsi="微软雅黑" w:eastAsia="微软雅黑" w:cs="微软雅黑"/>
          <w:b w:val="0"/>
          <w:bCs w:val="0"/>
          <w:sz w:val="18"/>
          <w:szCs w:val="18"/>
          <w:lang w:val="en-US" w:eastAsia="zh-CN"/>
        </w:rPr>
      </w:pPr>
    </w:p>
    <w:p w14:paraId="78BBBA78">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这同样是与中国密切相关。</w:t>
      </w:r>
    </w:p>
    <w:p w14:paraId="591F383A">
      <w:pPr>
        <w:numPr>
          <w:ilvl w:val="0"/>
          <w:numId w:val="0"/>
        </w:numPr>
        <w:ind w:leftChars="0"/>
        <w:jc w:val="both"/>
        <w:rPr>
          <w:rFonts w:hint="eastAsia" w:ascii="微软雅黑" w:hAnsi="微软雅黑" w:eastAsia="微软雅黑" w:cs="微软雅黑"/>
          <w:b w:val="0"/>
          <w:bCs w:val="0"/>
          <w:sz w:val="18"/>
          <w:szCs w:val="18"/>
          <w:lang w:val="en-US" w:eastAsia="zh-CN"/>
        </w:rPr>
      </w:pPr>
    </w:p>
    <w:p w14:paraId="310B04D3">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据新华社报道，2024年11月18日，中国与巴基斯坦举行勇士8联合军事演习。中国派遣两架运20飞抵巴基斯坦运输装备。</w:t>
      </w:r>
    </w:p>
    <w:p w14:paraId="38E1FECF">
      <w:pPr>
        <w:numPr>
          <w:ilvl w:val="0"/>
          <w:numId w:val="0"/>
        </w:numPr>
        <w:ind w:leftChars="0"/>
        <w:jc w:val="both"/>
        <w:rPr>
          <w:rFonts w:hint="eastAsia" w:ascii="微软雅黑" w:hAnsi="微软雅黑" w:eastAsia="微软雅黑" w:cs="微软雅黑"/>
          <w:b w:val="0"/>
          <w:bCs w:val="0"/>
          <w:sz w:val="18"/>
          <w:szCs w:val="18"/>
          <w:lang w:val="en-US" w:eastAsia="zh-CN"/>
        </w:rPr>
      </w:pPr>
    </w:p>
    <w:p w14:paraId="670F4158">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中巴反恐利剑直指以奎达为基地的长期袭击中巴经济走廊目标的恐怖分子。本次演习中，巴方最精锐的就是第十二军，演习期间，巴军方打击恐怖分子卓有成效。</w:t>
      </w:r>
    </w:p>
    <w:p w14:paraId="24F4012F">
      <w:pPr>
        <w:numPr>
          <w:ilvl w:val="0"/>
          <w:numId w:val="0"/>
        </w:numPr>
        <w:ind w:leftChars="0"/>
        <w:jc w:val="both"/>
        <w:rPr>
          <w:rFonts w:hint="eastAsia" w:ascii="微软雅黑" w:hAnsi="微软雅黑" w:eastAsia="微软雅黑" w:cs="微软雅黑"/>
          <w:b w:val="0"/>
          <w:bCs w:val="0"/>
          <w:sz w:val="18"/>
          <w:szCs w:val="18"/>
          <w:lang w:val="en-US" w:eastAsia="zh-CN"/>
        </w:rPr>
      </w:pPr>
    </w:p>
    <w:p w14:paraId="05B06BBD">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巴军早在2015年12月在西北宁夏境内战术合成训练中心举行过联合反恐军演，当时针对的就是俾路支省在内的山地地区作战。</w:t>
      </w:r>
    </w:p>
    <w:p w14:paraId="5F1B92BA">
      <w:pPr>
        <w:numPr>
          <w:ilvl w:val="0"/>
          <w:numId w:val="0"/>
        </w:numPr>
        <w:ind w:leftChars="0"/>
        <w:jc w:val="both"/>
        <w:rPr>
          <w:rFonts w:hint="eastAsia" w:ascii="微软雅黑" w:hAnsi="微软雅黑" w:eastAsia="微软雅黑" w:cs="微软雅黑"/>
          <w:b w:val="0"/>
          <w:bCs w:val="0"/>
          <w:sz w:val="18"/>
          <w:szCs w:val="18"/>
          <w:lang w:val="en-US" w:eastAsia="zh-CN"/>
        </w:rPr>
      </w:pPr>
    </w:p>
    <w:p w14:paraId="3EBF96B4">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巴合作反恐跨度很长，如果继续深入合作，彻底剿灭在俾路支省长期危害中国的巴塔和俾路支恐怖分子是迟早的事。在印度已经失去了阿富汗临时政府这个进入中亚和中东的桥头堡盟友的前提下，一旦剿灭这些恐怖分子再被剿灭，那么，中国“一带一路”南线全面打通！印度进入中东波斯湾以及中亚里海的独立能源霸主梦想就成为泡沫。没有能源支撑的话，妄想接替中国成为全球产业链新世界工厂的印度，也就没有了崛起的希望。</w:t>
      </w:r>
    </w:p>
    <w:p w14:paraId="341C1713">
      <w:pPr>
        <w:numPr>
          <w:ilvl w:val="0"/>
          <w:numId w:val="0"/>
        </w:numPr>
        <w:ind w:leftChars="0"/>
        <w:jc w:val="both"/>
        <w:rPr>
          <w:rFonts w:hint="eastAsia" w:ascii="微软雅黑" w:hAnsi="微软雅黑" w:eastAsia="微软雅黑" w:cs="微软雅黑"/>
          <w:b w:val="0"/>
          <w:bCs w:val="0"/>
          <w:sz w:val="18"/>
          <w:szCs w:val="18"/>
          <w:lang w:val="en-US" w:eastAsia="zh-CN"/>
        </w:rPr>
      </w:pPr>
    </w:p>
    <w:p w14:paraId="6D887749">
      <w:pPr>
        <w:numPr>
          <w:ilvl w:val="0"/>
          <w:numId w:val="0"/>
        </w:numPr>
        <w:ind w:leftChars="0"/>
        <w:jc w:val="both"/>
        <w:rPr>
          <w:rFonts w:hint="default" w:ascii="微软雅黑" w:hAnsi="微软雅黑" w:eastAsia="微软雅黑" w:cs="微软雅黑"/>
          <w:b w:val="0"/>
          <w:bCs w:val="0"/>
          <w:color w:val="FF0000"/>
          <w:sz w:val="18"/>
          <w:szCs w:val="18"/>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ascii="微软雅黑" w:hAnsi="微软雅黑" w:eastAsia="微软雅黑" w:cs="微软雅黑"/>
          <w:b w:val="0"/>
          <w:bCs w:val="0"/>
          <w:color w:val="FF0000"/>
          <w:sz w:val="18"/>
          <w:szCs w:val="18"/>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为了阻止中巴清剿西边俾路支境内的恐怖分子，印度利用恐怖袭击时间迅速制造东部克什米尔危机，妄图以东部危机诱骗巴基斯坦将第十二军在内清剿恐怖分子的军队调往东部前线，以阻止中国打通“一带一路”南线。这一招声东击西果然逼迫巴基斯坦第十二军不得不开赴克什米尔，给清剿俾路支分裂势力留下暂时的空档期。</w:t>
      </w:r>
    </w:p>
    <w:p w14:paraId="0880FC1C">
      <w:pPr>
        <w:numPr>
          <w:ilvl w:val="0"/>
          <w:numId w:val="0"/>
        </w:numPr>
        <w:ind w:leftChars="0"/>
        <w:jc w:val="both"/>
        <w:rPr>
          <w:rFonts w:hint="eastAsia" w:ascii="微软雅黑" w:hAnsi="微软雅黑" w:eastAsia="微软雅黑" w:cs="微软雅黑"/>
          <w:b w:val="0"/>
          <w:bCs w:val="0"/>
          <w:sz w:val="18"/>
          <w:szCs w:val="18"/>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443BDCE9">
      <w:pPr>
        <w:numPr>
          <w:ilvl w:val="0"/>
          <w:numId w:val="0"/>
        </w:numPr>
        <w:ind w:leftChars="0"/>
        <w:jc w:val="both"/>
        <w:rPr>
          <w:rFonts w:hint="eastAsia" w:ascii="微软雅黑" w:hAnsi="微软雅黑" w:eastAsia="微软雅黑" w:cs="微软雅黑"/>
          <w:b w:val="0"/>
          <w:bCs w:val="0"/>
          <w:color w:val="FF0000"/>
          <w:sz w:val="18"/>
          <w:szCs w:val="18"/>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ascii="微软雅黑" w:hAnsi="微软雅黑" w:eastAsia="微软雅黑" w:cs="微软雅黑"/>
          <w:b w:val="0"/>
          <w:bCs w:val="0"/>
          <w:color w:val="FF0000"/>
          <w:sz w:val="18"/>
          <w:szCs w:val="18"/>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这里强调下，中国打通“一带一路”清剿俾路支分裂势力，开始于2022年4月13日。巴基斯坦几乎所有政党都团结起来，将美以印支持的伊姆兰汗弹劾下台，此人是犹太罗斯柴尔德家族姻亲，且背后的支持势力就来自俾路支省。在其任期内，针对中巴走廊的袭击骤增。2022年的弹劾是巴基斯坦全国团结起来，弹劾这个分裂本国的元凶。在其下台后，巴基斯坦开始下定决心与中国联合剿灭包括俾路支在内的恐怖分子。这才是中国清剿俾路支和巴塔的开始。</w:t>
      </w:r>
    </w:p>
    <w:p w14:paraId="2E997ECF">
      <w:pPr>
        <w:numPr>
          <w:ilvl w:val="0"/>
          <w:numId w:val="0"/>
        </w:numPr>
        <w:ind w:leftChars="0"/>
        <w:jc w:val="both"/>
        <w:rPr>
          <w:rFonts w:hint="eastAsia" w:ascii="微软雅黑" w:hAnsi="微软雅黑" w:eastAsia="微软雅黑" w:cs="微软雅黑"/>
          <w:b w:val="0"/>
          <w:bCs w:val="0"/>
          <w:sz w:val="18"/>
          <w:szCs w:val="18"/>
          <w:lang w:val="en-US" w:eastAsia="zh-CN"/>
        </w:rPr>
      </w:pPr>
    </w:p>
    <w:p w14:paraId="73D64C89">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此之前，巴基斯坦与伊朗双簧下分别打击对方境内的恐怖势力，已经打开了中国与伊朗、巴基斯坦联合反恐合作大门。2024年12月，巴基斯坦军方与中国联合打击俾路支分裂势力，就是从国家层面彻底剿灭南亚恐怖组织的具体落实。</w:t>
      </w:r>
    </w:p>
    <w:p w14:paraId="1DE9CBFF">
      <w:pPr>
        <w:numPr>
          <w:ilvl w:val="0"/>
          <w:numId w:val="0"/>
        </w:numPr>
        <w:ind w:leftChars="0"/>
        <w:jc w:val="both"/>
        <w:rPr>
          <w:rFonts w:hint="eastAsia" w:ascii="微软雅黑" w:hAnsi="微软雅黑" w:eastAsia="微软雅黑" w:cs="微软雅黑"/>
          <w:b w:val="0"/>
          <w:bCs w:val="0"/>
          <w:sz w:val="18"/>
          <w:szCs w:val="18"/>
          <w:lang w:val="en-US" w:eastAsia="zh-CN"/>
        </w:rPr>
      </w:pPr>
    </w:p>
    <w:p w14:paraId="60867456">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印度出于一己私利，罔顾国际道义，支持俾路支、阿塔甚至是信德军在内的恐怖分子，频繁袭击中巴走廊项目，已经显露出走火入魔的征兆，中国有必要在拿到证据以后，在上合内部惩罚印度，以儆效尤！</w:t>
      </w:r>
    </w:p>
    <w:p w14:paraId="2E29A104">
      <w:pPr>
        <w:numPr>
          <w:ilvl w:val="0"/>
          <w:numId w:val="0"/>
        </w:numPr>
        <w:ind w:leftChars="0"/>
        <w:jc w:val="both"/>
        <w:rPr>
          <w:rFonts w:hint="eastAsia" w:ascii="微软雅黑" w:hAnsi="微软雅黑" w:eastAsia="微软雅黑" w:cs="微软雅黑"/>
          <w:b w:val="0"/>
          <w:bCs w:val="0"/>
          <w:sz w:val="18"/>
          <w:szCs w:val="18"/>
          <w:lang w:val="en-US" w:eastAsia="zh-CN"/>
        </w:rPr>
      </w:pPr>
    </w:p>
    <w:p w14:paraId="42903E5A">
      <w:pPr>
        <w:numPr>
          <w:ilvl w:val="0"/>
          <w:numId w:val="0"/>
        </w:numPr>
        <w:ind w:leftChars="0"/>
        <w:jc w:val="both"/>
        <w:rPr>
          <w:rFonts w:hint="eastAsia" w:ascii="微软雅黑" w:hAnsi="微软雅黑" w:eastAsia="微软雅黑" w:cs="微软雅黑"/>
          <w:b/>
          <w:bCs/>
          <w:sz w:val="18"/>
          <w:szCs w:val="18"/>
          <w:lang w:val="en-US" w:eastAsia="zh-CN"/>
        </w:rPr>
      </w:pPr>
      <w:r>
        <w:rPr>
          <w:rFonts w:hint="default" w:ascii="微软雅黑" w:hAnsi="微软雅黑" w:eastAsia="微软雅黑" w:cs="微软雅黑"/>
          <w:b/>
          <w:bCs/>
          <w:sz w:val="18"/>
          <w:szCs w:val="18"/>
          <w:lang w:eastAsia="zh-CN"/>
        </w:rPr>
        <w:t>三</w:t>
      </w:r>
      <w:r>
        <w:rPr>
          <w:rFonts w:hint="default" w:ascii="微软雅黑" w:hAnsi="微软雅黑" w:eastAsia="微软雅黑" w:cs="微软雅黑"/>
          <w:b/>
          <w:bCs/>
          <w:sz w:val="18"/>
          <w:szCs w:val="18"/>
          <w:lang w:val="en-US" w:eastAsia="zh-CN"/>
        </w:rPr>
        <w:t>、</w:t>
      </w:r>
      <w:r>
        <w:rPr>
          <w:rFonts w:hint="eastAsia" w:ascii="微软雅黑" w:hAnsi="微软雅黑" w:eastAsia="微软雅黑" w:cs="微软雅黑"/>
          <w:b/>
          <w:bCs/>
          <w:sz w:val="18"/>
          <w:szCs w:val="18"/>
          <w:lang w:val="en-US" w:eastAsia="zh-CN"/>
        </w:rPr>
        <w:t>制造可控摩擦，吞并巴控克什米尔。</w:t>
      </w:r>
    </w:p>
    <w:p w14:paraId="749C5740">
      <w:pPr>
        <w:numPr>
          <w:ilvl w:val="0"/>
          <w:numId w:val="0"/>
        </w:numPr>
        <w:ind w:leftChars="0"/>
        <w:jc w:val="both"/>
        <w:rPr>
          <w:rFonts w:hint="default" w:ascii="微软雅黑" w:hAnsi="微软雅黑" w:eastAsia="微软雅黑" w:cs="微软雅黑"/>
          <w:b w:val="0"/>
          <w:bCs w:val="0"/>
          <w:sz w:val="18"/>
          <w:szCs w:val="18"/>
          <w:lang w:val="en-US" w:eastAsia="zh-CN"/>
        </w:rPr>
      </w:pPr>
    </w:p>
    <w:p w14:paraId="52AF89BB">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诱骗巴军东进以后，印度由北方司令部牵头，对巴控克什米尔执行有限军事渗透，并建立750—1200米宽度的军事缓冲区，此举是模仿土耳其橄榄枝军事行动和以色列吞并戈兰高地的有限打击战略，既符合联合国的自卫反击又不至于招致中国、YSL世界以及其他国家的干涉，以有限的军事缓冲区扼杀巴控克什米尔向印控克什米尔的渗透，这样就可以将印控克什米尔境内的抵抗势力扼杀，直至彻底吞并巴控克什米尔。</w:t>
      </w:r>
    </w:p>
    <w:p w14:paraId="56D3C6AD">
      <w:pPr>
        <w:numPr>
          <w:ilvl w:val="0"/>
          <w:numId w:val="0"/>
        </w:numPr>
        <w:ind w:leftChars="0"/>
        <w:jc w:val="both"/>
        <w:rPr>
          <w:rFonts w:hint="eastAsia" w:ascii="微软雅黑" w:hAnsi="微软雅黑" w:eastAsia="微软雅黑" w:cs="微软雅黑"/>
          <w:b w:val="0"/>
          <w:bCs w:val="0"/>
          <w:sz w:val="18"/>
          <w:szCs w:val="18"/>
          <w:lang w:val="en-US" w:eastAsia="zh-CN"/>
        </w:rPr>
      </w:pPr>
    </w:p>
    <w:p w14:paraId="739A3B14">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一旦成功在该地区建立缓冲区，印度就可以随时制造边境摩擦，像吸铁石一样将巴军吸附在这里，然后，还能控制巴国上游水系，从水量和能源上限制中巴走廊建设。如果中巴走廊建设卓有成效，就直接再次放水淹没，这确实是一条非常歹毒的毒计。</w:t>
      </w:r>
    </w:p>
    <w:p w14:paraId="285DEFF1">
      <w:pPr>
        <w:numPr>
          <w:ilvl w:val="0"/>
          <w:numId w:val="0"/>
        </w:numPr>
        <w:ind w:leftChars="0"/>
        <w:jc w:val="both"/>
        <w:rPr>
          <w:rFonts w:hint="eastAsia" w:ascii="微软雅黑" w:hAnsi="微软雅黑" w:eastAsia="微软雅黑" w:cs="微软雅黑"/>
          <w:b w:val="0"/>
          <w:bCs w:val="0"/>
          <w:sz w:val="18"/>
          <w:szCs w:val="18"/>
          <w:lang w:val="en-US" w:eastAsia="zh-CN"/>
        </w:rPr>
      </w:pPr>
    </w:p>
    <w:p w14:paraId="5E21BF97">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战术上，巴控与印控克什米尔在巴首都附近有一个突出部，从这里可以轻松威胁中巴走廊。但就中国的立场而言，因为印度并未与中国直接摩擦，中国不方便直接对上印度，而且印度捏造了巴基斯坦制造恐怖袭击在前，已经污名化巴基斯坦，中国又不干涉他国内政，这就可以最大程度削弱中国的干涉。</w:t>
      </w:r>
    </w:p>
    <w:p w14:paraId="5FB73D4B">
      <w:pPr>
        <w:numPr>
          <w:ilvl w:val="0"/>
          <w:numId w:val="0"/>
        </w:numPr>
        <w:ind w:leftChars="0"/>
        <w:jc w:val="both"/>
        <w:rPr>
          <w:rFonts w:hint="eastAsia" w:ascii="微软雅黑" w:hAnsi="微软雅黑" w:eastAsia="微软雅黑" w:cs="微软雅黑"/>
          <w:b w:val="0"/>
          <w:bCs w:val="0"/>
          <w:sz w:val="18"/>
          <w:szCs w:val="18"/>
          <w:lang w:val="en-US" w:eastAsia="zh-CN"/>
        </w:rPr>
      </w:pPr>
    </w:p>
    <w:p w14:paraId="2A18413F">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战略上，制造可控摩擦缓冲区，随时可以制造地区紧张，对当地投资和港口建设不利，中国从西部进入中东最近的港口是卡拉奇和瓜达尔，目前已经都建成，长期紧张将难以带动物流和投资快速增长，这就是“破窗效应”。</w:t>
      </w:r>
    </w:p>
    <w:p w14:paraId="14393660">
      <w:pPr>
        <w:numPr>
          <w:ilvl w:val="0"/>
          <w:numId w:val="0"/>
        </w:numPr>
        <w:ind w:leftChars="0"/>
        <w:jc w:val="both"/>
        <w:rPr>
          <w:rFonts w:hint="eastAsia" w:ascii="微软雅黑" w:hAnsi="微软雅黑" w:eastAsia="微软雅黑" w:cs="微软雅黑"/>
          <w:b w:val="0"/>
          <w:bCs w:val="0"/>
          <w:sz w:val="18"/>
          <w:szCs w:val="18"/>
          <w:lang w:val="en-US" w:eastAsia="zh-CN"/>
        </w:rPr>
      </w:pPr>
    </w:p>
    <w:p w14:paraId="2AE3A187">
      <w:pPr>
        <w:numPr>
          <w:ilvl w:val="0"/>
          <w:numId w:val="0"/>
        </w:numPr>
        <w:ind w:leftChars="0"/>
        <w:jc w:val="both"/>
        <w:rPr>
          <w:rFonts w:hint="eastAsia" w:ascii="微软雅黑" w:hAnsi="微软雅黑" w:eastAsia="微软雅黑" w:cs="微软雅黑"/>
          <w:b/>
          <w:bCs/>
          <w:sz w:val="18"/>
          <w:szCs w:val="18"/>
          <w:lang w:val="en-US" w:eastAsia="zh-CN"/>
        </w:rPr>
      </w:pPr>
      <w:r>
        <w:rPr>
          <w:rFonts w:hint="default" w:ascii="微软雅黑" w:hAnsi="微软雅黑" w:eastAsia="微软雅黑" w:cs="微软雅黑"/>
          <w:b/>
          <w:bCs/>
          <w:sz w:val="18"/>
          <w:szCs w:val="18"/>
          <w:lang w:eastAsia="zh-CN"/>
        </w:rPr>
        <w:t>四</w:t>
      </w:r>
      <w:r>
        <w:rPr>
          <w:rFonts w:hint="default" w:ascii="微软雅黑" w:hAnsi="微软雅黑" w:eastAsia="微软雅黑" w:cs="微软雅黑"/>
          <w:b/>
          <w:bCs/>
          <w:sz w:val="18"/>
          <w:szCs w:val="18"/>
          <w:lang w:val="en-US" w:eastAsia="zh-CN"/>
        </w:rPr>
        <w:t>、</w:t>
      </w:r>
      <w:r>
        <w:rPr>
          <w:rFonts w:hint="default" w:ascii="微软雅黑" w:hAnsi="微软雅黑" w:eastAsia="微软雅黑" w:cs="微软雅黑"/>
          <w:b/>
          <w:bCs/>
          <w:sz w:val="18"/>
          <w:szCs w:val="18"/>
          <w:lang w:eastAsia="zh-CN"/>
        </w:rPr>
        <w:t>拉</w:t>
      </w:r>
      <w:r>
        <w:rPr>
          <w:rFonts w:hint="eastAsia" w:ascii="微软雅黑" w:hAnsi="微软雅黑" w:eastAsia="微软雅黑" w:cs="微软雅黑"/>
          <w:b/>
          <w:bCs/>
          <w:sz w:val="18"/>
          <w:szCs w:val="18"/>
          <w:lang w:val="en-US" w:eastAsia="zh-CN"/>
        </w:rPr>
        <w:t>虎皮做大旗，开启全球舆论战。</w:t>
      </w:r>
    </w:p>
    <w:p w14:paraId="2596FEAD">
      <w:pPr>
        <w:numPr>
          <w:ilvl w:val="0"/>
          <w:numId w:val="0"/>
        </w:numPr>
        <w:ind w:leftChars="0"/>
        <w:jc w:val="both"/>
        <w:rPr>
          <w:rFonts w:hint="eastAsia" w:ascii="微软雅黑" w:hAnsi="微软雅黑" w:eastAsia="微软雅黑" w:cs="微软雅黑"/>
          <w:b w:val="0"/>
          <w:bCs w:val="0"/>
          <w:sz w:val="18"/>
          <w:szCs w:val="18"/>
          <w:lang w:val="en-US" w:eastAsia="zh-CN"/>
        </w:rPr>
      </w:pPr>
    </w:p>
    <w:p w14:paraId="6015137D">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color w:val="FF0000"/>
          <w:sz w:val="18"/>
          <w:szCs w:val="18"/>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这份所谓绝密文件公布于4月16日，此时距离美国副总统万斯访问印度只有5天时间。文件公开表示“万斯访问印度提供了一个可控的叙事窗口，让我们可以宣称我们的安全关切是合理且具有时效性的。外交渠道仍然可用于高层有限的正当化操作，特别是在高规格访问期间”</w:t>
      </w:r>
      <w:r>
        <w:rPr>
          <w:rFonts w:hint="eastAsia" w:ascii="微软雅黑" w:hAnsi="微软雅黑" w:eastAsia="微软雅黑" w:cs="微软雅黑"/>
          <w:b w:val="0"/>
          <w:bCs w:val="0"/>
          <w:sz w:val="18"/>
          <w:szCs w:val="18"/>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t>
      </w:r>
      <w:r>
        <w:rPr>
          <w:rFonts w:hint="eastAsia" w:ascii="微软雅黑" w:hAnsi="微软雅黑" w:eastAsia="微软雅黑" w:cs="微软雅黑"/>
          <w:b w:val="0"/>
          <w:bCs w:val="0"/>
          <w:sz w:val="18"/>
          <w:szCs w:val="18"/>
          <w:lang w:val="en-US" w:eastAsia="zh-CN"/>
        </w:rPr>
        <w:t>届时，西方媒体将基于"美印战略协同"优先进而采信印方叙事版本，这样就可以利用美国急于拉拢印度参加印太战略围堵中国的心态，将美国顺理成章地绑上印度的宣传战车。</w:t>
      </w:r>
    </w:p>
    <w:p w14:paraId="0BAFF016">
      <w:pPr>
        <w:numPr>
          <w:ilvl w:val="0"/>
          <w:numId w:val="0"/>
        </w:numPr>
        <w:ind w:leftChars="0"/>
        <w:jc w:val="both"/>
        <w:rPr>
          <w:rFonts w:hint="eastAsia" w:ascii="微软雅黑" w:hAnsi="微软雅黑" w:eastAsia="微软雅黑" w:cs="微软雅黑"/>
          <w:b w:val="0"/>
          <w:bCs w:val="0"/>
          <w:sz w:val="18"/>
          <w:szCs w:val="18"/>
          <w:lang w:val="en-US" w:eastAsia="zh-CN"/>
        </w:rPr>
      </w:pPr>
    </w:p>
    <w:p w14:paraId="1B3F1FE5">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借美国虎皮，作为打造自己“无辜”形象的工具，最大限度占据道义制高点，最大范围调用国际媒体进行“诬陷巴基斯坦”的灌输，以及推送"巴方跨境恐怖主义升级"的假消息，从而为印度军事入侵巴控克什米尔地区辩护，也为后续印军渗透巴控克什米尔（POK）创造法理基础。</w:t>
      </w:r>
    </w:p>
    <w:p w14:paraId="5E0C17D1">
      <w:pPr>
        <w:numPr>
          <w:ilvl w:val="0"/>
          <w:numId w:val="0"/>
        </w:numPr>
        <w:ind w:leftChars="0"/>
        <w:jc w:val="both"/>
        <w:rPr>
          <w:rFonts w:hint="eastAsia" w:ascii="微软雅黑" w:hAnsi="微软雅黑" w:eastAsia="微软雅黑" w:cs="微软雅黑"/>
          <w:b w:val="0"/>
          <w:bCs w:val="0"/>
          <w:sz w:val="18"/>
          <w:szCs w:val="18"/>
          <w:lang w:val="en-US" w:eastAsia="zh-CN"/>
        </w:rPr>
      </w:pPr>
    </w:p>
    <w:p w14:paraId="47AAE6C7">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这就是巴方所说的假旗行动在国际政治上的体现。</w:t>
      </w:r>
    </w:p>
    <w:p w14:paraId="066030A9">
      <w:pPr>
        <w:numPr>
          <w:ilvl w:val="0"/>
          <w:numId w:val="0"/>
        </w:numPr>
        <w:ind w:leftChars="0"/>
        <w:jc w:val="both"/>
        <w:rPr>
          <w:rFonts w:hint="eastAsia" w:ascii="微软雅黑" w:hAnsi="微软雅黑" w:eastAsia="微软雅黑" w:cs="微软雅黑"/>
          <w:b w:val="0"/>
          <w:bCs w:val="0"/>
          <w:sz w:val="18"/>
          <w:szCs w:val="18"/>
          <w:lang w:val="en-US" w:eastAsia="zh-CN"/>
        </w:rPr>
      </w:pPr>
    </w:p>
    <w:p w14:paraId="30C15021">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美国方面，则根本不在乎真相如何，4月24日，特朗普公开表示坚定支持印度，悍然抛弃了为美国阿富汗反恐流血二十年的巴基斯坦盟友，其无耻程度再次刷新了人类底线。</w:t>
      </w:r>
    </w:p>
    <w:p w14:paraId="34B402D9">
      <w:pPr>
        <w:numPr>
          <w:ilvl w:val="0"/>
          <w:numId w:val="0"/>
        </w:numPr>
        <w:ind w:leftChars="0"/>
        <w:jc w:val="both"/>
        <w:rPr>
          <w:rFonts w:hint="eastAsia" w:ascii="微软雅黑" w:hAnsi="微软雅黑" w:eastAsia="微软雅黑" w:cs="微软雅黑"/>
          <w:b w:val="0"/>
          <w:bCs w:val="0"/>
          <w:sz w:val="18"/>
          <w:szCs w:val="18"/>
          <w:lang w:val="en-US" w:eastAsia="zh-CN"/>
        </w:rPr>
      </w:pPr>
    </w:p>
    <w:p w14:paraId="02599193">
      <w:pPr>
        <w:numPr>
          <w:ilvl w:val="0"/>
          <w:numId w:val="0"/>
        </w:numPr>
        <w:ind w:leftChars="0"/>
        <w:jc w:val="both"/>
        <w:rPr>
          <w:rFonts w:hint="default" w:ascii="微软雅黑" w:hAnsi="微软雅黑" w:eastAsia="微软雅黑" w:cs="微软雅黑"/>
          <w:b/>
          <w:bCs/>
          <w:sz w:val="18"/>
          <w:szCs w:val="18"/>
          <w:lang w:val="en-US" w:eastAsia="zh-CN"/>
        </w:rPr>
      </w:pPr>
      <w:r>
        <w:rPr>
          <w:rFonts w:hint="default" w:ascii="微软雅黑" w:hAnsi="微软雅黑" w:eastAsia="微软雅黑" w:cs="微软雅黑"/>
          <w:b/>
          <w:bCs/>
          <w:sz w:val="18"/>
          <w:szCs w:val="18"/>
          <w:lang w:eastAsia="zh-CN"/>
        </w:rPr>
        <w:t>五</w:t>
      </w:r>
      <w:r>
        <w:rPr>
          <w:rFonts w:hint="default" w:ascii="微软雅黑" w:hAnsi="微软雅黑" w:eastAsia="微软雅黑" w:cs="微软雅黑"/>
          <w:b/>
          <w:bCs/>
          <w:sz w:val="18"/>
          <w:szCs w:val="18"/>
          <w:lang w:val="en-US" w:eastAsia="zh-CN"/>
        </w:rPr>
        <w:t>、</w:t>
      </w:r>
      <w:r>
        <w:rPr>
          <w:rFonts w:hint="eastAsia" w:ascii="微软雅黑" w:hAnsi="微软雅黑" w:eastAsia="微软雅黑" w:cs="微软雅黑"/>
          <w:b/>
          <w:bCs/>
          <w:sz w:val="18"/>
          <w:szCs w:val="18"/>
          <w:lang w:val="en-US" w:eastAsia="zh-CN"/>
        </w:rPr>
        <w:t>煽动民粹，对准中巴战略合作。</w:t>
      </w:r>
    </w:p>
    <w:p w14:paraId="0135D69F">
      <w:pPr>
        <w:numPr>
          <w:ilvl w:val="0"/>
          <w:numId w:val="0"/>
        </w:numPr>
        <w:ind w:leftChars="0"/>
        <w:jc w:val="both"/>
        <w:rPr>
          <w:rFonts w:hint="default" w:ascii="微软雅黑" w:hAnsi="微软雅黑" w:eastAsia="微软雅黑" w:cs="微软雅黑"/>
          <w:b w:val="0"/>
          <w:bCs w:val="0"/>
          <w:sz w:val="18"/>
          <w:szCs w:val="18"/>
          <w:lang w:val="en-US" w:eastAsia="zh-CN"/>
        </w:rPr>
      </w:pPr>
    </w:p>
    <w:p w14:paraId="665B1D6A">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文件明确写道，在事件发生后36小时，印度国家级主流广播媒体将启动"开放式"圆桌辩论节目，采用"专家证人+退役将领+宗教领袖"三方辩论矩阵，升级舆情，将袭击与巴基斯坦三军情报局联系起来，印度国防情报局2019年捏造的巴三军情报局阿富汗“喀布尔走廊行动”档案，包含加密通信截获记录，这些谈话要点将把讨论从以克什米尔为中心的冲突转向中巴与恐怖组织合谋，如"基地组织-巴三军情报局协同网络"、"全球恐怖主义资金链"，即通过"基地-巴三军情报局-东凸"三边联动假说，嫁接"中巴经济走廊"议题，暗示中国通过CPEC向巴激进组织变相输血，构建区域安全威胁复合体叙事框架。</w:t>
      </w:r>
    </w:p>
    <w:p w14:paraId="76D7EDE1">
      <w:pPr>
        <w:numPr>
          <w:ilvl w:val="0"/>
          <w:numId w:val="0"/>
        </w:numPr>
        <w:ind w:leftChars="0"/>
        <w:jc w:val="both"/>
        <w:rPr>
          <w:rFonts w:hint="eastAsia" w:ascii="微软雅黑" w:hAnsi="微软雅黑" w:eastAsia="微软雅黑" w:cs="微软雅黑"/>
          <w:b w:val="0"/>
          <w:bCs w:val="0"/>
          <w:sz w:val="18"/>
          <w:szCs w:val="18"/>
          <w:lang w:val="en-US" w:eastAsia="zh-CN"/>
        </w:rPr>
      </w:pPr>
    </w:p>
    <w:p w14:paraId="3C3B242E">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文件同时显示，印度陆军北方司令部“前沿情报监视与侦察组”将通过受控反对派平台或国际监督机构如人权观察印度分站泄露法医预先埋设的“三军情报局通信线索”，包含伪造的乌尔都语加密电报残片、虚拟巴军军官数字签名，栽赃巴基斯坦。</w:t>
      </w:r>
    </w:p>
    <w:p w14:paraId="5B09E9C7">
      <w:pPr>
        <w:numPr>
          <w:ilvl w:val="0"/>
          <w:numId w:val="0"/>
        </w:numPr>
        <w:ind w:leftChars="0"/>
        <w:jc w:val="both"/>
        <w:rPr>
          <w:rFonts w:hint="eastAsia" w:ascii="微软雅黑" w:hAnsi="微软雅黑" w:eastAsia="微软雅黑" w:cs="微软雅黑"/>
          <w:b w:val="0"/>
          <w:bCs w:val="0"/>
          <w:sz w:val="18"/>
          <w:szCs w:val="18"/>
          <w:lang w:val="en-US" w:eastAsia="zh-CN"/>
        </w:rPr>
      </w:pPr>
    </w:p>
    <w:p w14:paraId="37E8521E">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印度除了计划煽动针对巴基斯坦和MSL的舆论外，还煽动敌视中国的舆论，这进一步暴露了印度捏造恐怖袭击就是针对中国的目的。</w:t>
      </w:r>
    </w:p>
    <w:p w14:paraId="123EBC27">
      <w:pPr>
        <w:numPr>
          <w:ilvl w:val="0"/>
          <w:numId w:val="0"/>
        </w:numPr>
        <w:ind w:leftChars="0"/>
        <w:jc w:val="both"/>
        <w:rPr>
          <w:rFonts w:hint="eastAsia" w:ascii="微软雅黑" w:hAnsi="微软雅黑" w:eastAsia="微软雅黑" w:cs="微软雅黑"/>
          <w:b w:val="0"/>
          <w:bCs w:val="0"/>
          <w:sz w:val="18"/>
          <w:szCs w:val="18"/>
          <w:lang w:val="en-US" w:eastAsia="zh-CN"/>
        </w:rPr>
      </w:pPr>
    </w:p>
    <w:p w14:paraId="525F287F">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恐怖袭击发生后，莫迪政府指使，此次事件不仅要被描述为“恐怖行为”，更要被描述为“对印度国家存亡的攻击”的高度，叙事的基调是，此次袭击构成了"针对非MSL特别是印度教群体的特定攻击"。印度政府将捏造的攻击上升到了种族和宗教高度，借机挑起国内印度民族主义情绪，煽动自然是在为后续侵略巴基斯坦做民意动员！</w:t>
      </w:r>
    </w:p>
    <w:p w14:paraId="40F31B0A">
      <w:pPr>
        <w:numPr>
          <w:ilvl w:val="0"/>
          <w:numId w:val="0"/>
        </w:numPr>
        <w:ind w:leftChars="0"/>
        <w:jc w:val="both"/>
        <w:rPr>
          <w:rFonts w:hint="eastAsia" w:ascii="微软雅黑" w:hAnsi="微软雅黑" w:eastAsia="微软雅黑" w:cs="微软雅黑"/>
          <w:b w:val="0"/>
          <w:bCs w:val="0"/>
          <w:sz w:val="18"/>
          <w:szCs w:val="18"/>
          <w:lang w:val="en-US" w:eastAsia="zh-CN"/>
        </w:rPr>
      </w:pPr>
    </w:p>
    <w:p w14:paraId="3446B213">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外交政策方面，该行动将精确同步万斯访印行程，利用美印联合记者会作为即时国际传声筒，印度则假装采取成熟的公开姿态，发表"克制但坚定"声明，强调"印度不会被挑衅所动摇"，并请求全球反恐团结，以"全球反恐团结"话语绑定美西方支持，对冲中国、俄罗斯潜在的外交干预，为后续"有限越境打击"奠定法理基础，即印度借此吞并巴控克什米尔，然后彻底阻断中巴走廊和“一带一路”南线，此战略与特朗普执政前发布的阻断“一带一路”的军事战略暗合。</w:t>
      </w:r>
    </w:p>
    <w:p w14:paraId="2425A067">
      <w:pPr>
        <w:numPr>
          <w:ilvl w:val="0"/>
          <w:numId w:val="0"/>
        </w:numPr>
        <w:ind w:leftChars="0"/>
        <w:jc w:val="both"/>
        <w:rPr>
          <w:rFonts w:hint="eastAsia" w:ascii="微软雅黑" w:hAnsi="微软雅黑" w:eastAsia="微软雅黑" w:cs="微软雅黑"/>
          <w:b w:val="0"/>
          <w:bCs w:val="0"/>
          <w:sz w:val="18"/>
          <w:szCs w:val="18"/>
          <w:lang w:val="en-US" w:eastAsia="zh-CN"/>
        </w:rPr>
      </w:pPr>
    </w:p>
    <w:p w14:paraId="703203B5">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所以，印度利用本次恐怖袭击事件栽赃中巴，就是主动靠拢美国，充当反华急先锋!</w:t>
      </w:r>
    </w:p>
    <w:p w14:paraId="70D7AF92">
      <w:pPr>
        <w:numPr>
          <w:ilvl w:val="0"/>
          <w:numId w:val="0"/>
        </w:numPr>
        <w:ind w:leftChars="0"/>
        <w:jc w:val="both"/>
        <w:rPr>
          <w:rFonts w:hint="eastAsia" w:ascii="微软雅黑" w:hAnsi="微软雅黑" w:eastAsia="微软雅黑" w:cs="微软雅黑"/>
          <w:b w:val="0"/>
          <w:bCs w:val="0"/>
          <w:sz w:val="18"/>
          <w:szCs w:val="18"/>
          <w:lang w:val="en-US" w:eastAsia="zh-CN"/>
        </w:rPr>
      </w:pPr>
    </w:p>
    <w:p w14:paraId="4E7EFF6F">
      <w:pPr>
        <w:numPr>
          <w:ilvl w:val="0"/>
          <w:numId w:val="0"/>
        </w:numPr>
        <w:ind w:leftChars="0"/>
        <w:jc w:val="both"/>
        <w:rPr>
          <w:rFonts w:hint="eastAsia" w:ascii="微软雅黑" w:hAnsi="微软雅黑" w:eastAsia="微软雅黑" w:cs="微软雅黑"/>
          <w:b/>
          <w:bCs/>
          <w:sz w:val="18"/>
          <w:szCs w:val="18"/>
          <w:lang w:val="en-US" w:eastAsia="zh-CN"/>
        </w:rPr>
      </w:pPr>
      <w:r>
        <w:rPr>
          <w:rFonts w:hint="default" w:ascii="微软雅黑" w:hAnsi="微软雅黑" w:eastAsia="微软雅黑" w:cs="微软雅黑"/>
          <w:b/>
          <w:bCs/>
          <w:sz w:val="18"/>
          <w:szCs w:val="18"/>
          <w:lang w:eastAsia="zh-CN"/>
        </w:rPr>
        <w:t>六</w:t>
      </w:r>
      <w:r>
        <w:rPr>
          <w:rFonts w:hint="default" w:ascii="微软雅黑" w:hAnsi="微软雅黑" w:eastAsia="微软雅黑" w:cs="微软雅黑"/>
          <w:b/>
          <w:bCs/>
          <w:sz w:val="18"/>
          <w:szCs w:val="18"/>
          <w:lang w:val="en-US" w:eastAsia="zh-CN"/>
        </w:rPr>
        <w:t>、</w:t>
      </w:r>
      <w:r>
        <w:rPr>
          <w:rFonts w:hint="eastAsia" w:ascii="微软雅黑" w:hAnsi="微软雅黑" w:eastAsia="微软雅黑" w:cs="微软雅黑"/>
          <w:b/>
          <w:bCs/>
          <w:sz w:val="18"/>
          <w:szCs w:val="18"/>
          <w:lang w:val="en-US" w:eastAsia="zh-CN"/>
        </w:rPr>
        <w:t>假扮无辜，力求事后全身而退。</w:t>
      </w:r>
    </w:p>
    <w:p w14:paraId="4B056FDF">
      <w:pPr>
        <w:numPr>
          <w:ilvl w:val="0"/>
          <w:numId w:val="0"/>
        </w:numPr>
        <w:ind w:leftChars="0"/>
        <w:jc w:val="both"/>
        <w:rPr>
          <w:rFonts w:hint="eastAsia" w:ascii="微软雅黑" w:hAnsi="微软雅黑" w:eastAsia="微软雅黑" w:cs="微软雅黑"/>
          <w:b w:val="0"/>
          <w:bCs w:val="0"/>
          <w:sz w:val="18"/>
          <w:szCs w:val="18"/>
          <w:lang w:val="en-US" w:eastAsia="zh-CN"/>
        </w:rPr>
      </w:pPr>
    </w:p>
    <w:p w14:paraId="0C059D1D">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印度虽然意图栽赃中巴，但也事先预判到，如果心理战过度，将可能导致局势失控。</w:t>
      </w:r>
    </w:p>
    <w:p w14:paraId="3DF92BFA">
      <w:pPr>
        <w:numPr>
          <w:ilvl w:val="0"/>
          <w:numId w:val="0"/>
        </w:numPr>
        <w:ind w:leftChars="0"/>
        <w:jc w:val="both"/>
        <w:rPr>
          <w:rFonts w:hint="eastAsia" w:ascii="微软雅黑" w:hAnsi="微软雅黑" w:eastAsia="微软雅黑" w:cs="微软雅黑"/>
          <w:b w:val="0"/>
          <w:bCs w:val="0"/>
          <w:sz w:val="18"/>
          <w:szCs w:val="18"/>
          <w:lang w:val="en-US" w:eastAsia="zh-CN"/>
        </w:rPr>
      </w:pPr>
    </w:p>
    <w:p w14:paraId="316733D9">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对内，国内教派冲突爆发可能引发世俗势力比如印度国大党和其他宗教势力反对，进而引爆国内危机。对此，印度计划采取的措施是：将印度教激进者的言论限制在粉丝5万以下自媒体作者和非政府关联评论区，指使国家级媒体在发布新闻时采取严肃、非挑衅的语气，将舆论纳入“克制”之中，即：在民族主义高涨的时候，引入“理性声音”。</w:t>
      </w:r>
    </w:p>
    <w:p w14:paraId="6BA54493">
      <w:pPr>
        <w:numPr>
          <w:ilvl w:val="0"/>
          <w:numId w:val="0"/>
        </w:numPr>
        <w:ind w:leftChars="0"/>
        <w:jc w:val="both"/>
        <w:rPr>
          <w:rFonts w:hint="eastAsia" w:ascii="微软雅黑" w:hAnsi="微软雅黑" w:eastAsia="微软雅黑" w:cs="微软雅黑"/>
          <w:b w:val="0"/>
          <w:bCs w:val="0"/>
          <w:sz w:val="18"/>
          <w:szCs w:val="18"/>
          <w:lang w:val="en-US" w:eastAsia="zh-CN"/>
        </w:rPr>
      </w:pPr>
    </w:p>
    <w:p w14:paraId="23D77216">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对外，为防止印度入侵巴控克什米尔可能引来的中国干预和巴基斯坦的强烈反击，比如，中国通过上合组织框架或双边渠道要求印度约束其行动，或通过金砖国家新开发银行延迟对印基础设施贷款审批。同时，巴三军情报局及陆军总部可能突破俾路支省传统缓冲区的限制，激活阿富汗境内潜伏的“哈卡尼网络”对印度驻阿利益目标发动袭击，或者巴海军启动"海卫-2023"演习，模拟对印度洋能源航线的封锁能力，再或者巴军第10军团部署"沙欣3"中程弹道导弹至德拉伊斯梅尔汗，射程覆盖印度西北全境。</w:t>
      </w:r>
    </w:p>
    <w:p w14:paraId="71D53129">
      <w:pPr>
        <w:numPr>
          <w:ilvl w:val="0"/>
          <w:numId w:val="0"/>
        </w:numPr>
        <w:ind w:leftChars="0"/>
        <w:jc w:val="both"/>
        <w:rPr>
          <w:rFonts w:hint="eastAsia" w:ascii="微软雅黑" w:hAnsi="微软雅黑" w:eastAsia="微软雅黑" w:cs="微软雅黑"/>
          <w:b w:val="0"/>
          <w:bCs w:val="0"/>
          <w:sz w:val="18"/>
          <w:szCs w:val="18"/>
          <w:lang w:val="en-US" w:eastAsia="zh-CN"/>
        </w:rPr>
      </w:pPr>
    </w:p>
    <w:p w14:paraId="6DE44BF8">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也就是说，印度在策划或者参与这起栽赃事件时，已经预计到了中国干预或者中巴联合扩大打击俾路支分裂势力以及印度在南亚、中亚的利益目标，甚至中国会采取金融措施打击印度，同时为了防止报复，印度不仅做好了舆论管控，在军事上更是严格限制冲突缓冲区的宽度，计划一旦越线则立马回撤。</w:t>
      </w:r>
    </w:p>
    <w:p w14:paraId="2AE1A038">
      <w:pPr>
        <w:numPr>
          <w:ilvl w:val="0"/>
          <w:numId w:val="0"/>
        </w:numPr>
        <w:ind w:leftChars="0"/>
        <w:jc w:val="both"/>
        <w:rPr>
          <w:rFonts w:hint="eastAsia" w:ascii="微软雅黑" w:hAnsi="微软雅黑" w:eastAsia="微软雅黑" w:cs="微软雅黑"/>
          <w:b w:val="0"/>
          <w:bCs w:val="0"/>
          <w:sz w:val="18"/>
          <w:szCs w:val="18"/>
          <w:lang w:val="en-US" w:eastAsia="zh-CN"/>
        </w:rPr>
      </w:pPr>
    </w:p>
    <w:p w14:paraId="4A91FB87">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从这里也能看出，印度是个色厉内荏的家伙！</w:t>
      </w:r>
    </w:p>
    <w:p w14:paraId="4009E5AC">
      <w:pPr>
        <w:numPr>
          <w:ilvl w:val="0"/>
          <w:numId w:val="0"/>
        </w:numPr>
        <w:ind w:leftChars="0"/>
        <w:jc w:val="both"/>
        <w:rPr>
          <w:rFonts w:hint="eastAsia" w:ascii="微软雅黑" w:hAnsi="微软雅黑" w:eastAsia="微软雅黑" w:cs="微软雅黑"/>
          <w:b w:val="0"/>
          <w:bCs w:val="0"/>
          <w:sz w:val="18"/>
          <w:szCs w:val="18"/>
          <w:lang w:val="en-US" w:eastAsia="zh-CN"/>
        </w:rPr>
      </w:pPr>
    </w:p>
    <w:p w14:paraId="0D5301E2">
      <w:pPr>
        <w:numPr>
          <w:ilvl w:val="0"/>
          <w:numId w:val="0"/>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印度为何如此惧怕中国呢？</w:t>
      </w:r>
    </w:p>
    <w:p w14:paraId="6812629B">
      <w:pPr>
        <w:numPr>
          <w:ilvl w:val="0"/>
          <w:numId w:val="0"/>
        </w:numPr>
        <w:ind w:leftChars="0"/>
        <w:jc w:val="both"/>
        <w:rPr>
          <w:rFonts w:hint="eastAsia" w:ascii="微软雅黑" w:hAnsi="微软雅黑" w:eastAsia="微软雅黑" w:cs="微软雅黑"/>
          <w:b w:val="0"/>
          <w:bCs w:val="0"/>
          <w:sz w:val="18"/>
          <w:szCs w:val="18"/>
          <w:lang w:val="en-US" w:eastAsia="zh-CN"/>
        </w:rPr>
      </w:pPr>
    </w:p>
    <w:p w14:paraId="1AC6A30F">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因为，历史已经告诉印度，三D打印可不是说着玩的，中国是真的敢动手。1962年对印自卫反击战就不说了，从1987年中印冲突到2017年洞朗对峙，印度从未占到便宜，它知道中国说到做到，也知道中国打造中巴走廊和“一带一路”是中国战略生命线，中国绝不允许印度切断“一带一路”，中国为核心利益不惜决一死战，届时龙之怒火不是印度所能承受的，所以，印度才在谋划之初就想好了退路。</w:t>
      </w:r>
    </w:p>
    <w:p w14:paraId="315131F9">
      <w:pPr>
        <w:numPr>
          <w:ilvl w:val="0"/>
          <w:numId w:val="0"/>
        </w:numPr>
        <w:ind w:leftChars="0"/>
        <w:jc w:val="both"/>
        <w:rPr>
          <w:rFonts w:hint="default" w:ascii="微软雅黑" w:hAnsi="微软雅黑" w:eastAsia="微软雅黑" w:cs="微软雅黑"/>
          <w:b w:val="0"/>
          <w:bCs w:val="0"/>
          <w:sz w:val="18"/>
          <w:szCs w:val="18"/>
          <w:lang w:val="en-US" w:eastAsia="zh-CN"/>
        </w:rPr>
      </w:pPr>
    </w:p>
    <w:p w14:paraId="206CEBAB">
      <w:pPr>
        <w:numPr>
          <w:ilvl w:val="0"/>
          <w:numId w:val="0"/>
        </w:numPr>
        <w:jc w:val="both"/>
        <w:rPr>
          <w:rFonts w:hint="eastAsia" w:ascii="微软雅黑" w:hAnsi="微软雅黑" w:eastAsia="微软雅黑" w:cs="微软雅黑"/>
          <w:b/>
          <w:bCs/>
          <w:sz w:val="18"/>
          <w:szCs w:val="18"/>
          <w:lang w:val="en-US" w:eastAsia="zh-CN"/>
        </w:rPr>
      </w:pPr>
      <w:r>
        <w:rPr>
          <w:rFonts w:hint="default" w:ascii="微软雅黑" w:hAnsi="微软雅黑" w:eastAsia="微软雅黑" w:cs="微软雅黑"/>
          <w:b/>
          <w:bCs/>
          <w:sz w:val="18"/>
          <w:szCs w:val="18"/>
          <w:lang w:eastAsia="zh-CN"/>
        </w:rPr>
        <w:t>七</w:t>
      </w:r>
      <w:r>
        <w:rPr>
          <w:rFonts w:hint="default" w:ascii="微软雅黑" w:hAnsi="微软雅黑" w:eastAsia="微软雅黑" w:cs="微软雅黑"/>
          <w:b/>
          <w:bCs/>
          <w:sz w:val="18"/>
          <w:szCs w:val="18"/>
          <w:lang w:val="en-US" w:eastAsia="zh-CN"/>
        </w:rPr>
        <w:t>、</w:t>
      </w:r>
      <w:r>
        <w:rPr>
          <w:rFonts w:hint="eastAsia" w:ascii="微软雅黑" w:hAnsi="微软雅黑" w:eastAsia="微软雅黑" w:cs="微软雅黑"/>
          <w:b/>
          <w:bCs/>
          <w:sz w:val="18"/>
          <w:szCs w:val="18"/>
          <w:lang w:val="en-US" w:eastAsia="zh-CN"/>
        </w:rPr>
        <w:t>AI主导加内外配合，营造有利舆论环境。</w:t>
      </w:r>
    </w:p>
    <w:p w14:paraId="09C6DAC8">
      <w:pPr>
        <w:numPr>
          <w:ilvl w:val="0"/>
          <w:numId w:val="0"/>
        </w:numPr>
        <w:jc w:val="both"/>
        <w:rPr>
          <w:rFonts w:hint="default" w:ascii="微软雅黑" w:hAnsi="微软雅黑" w:eastAsia="微软雅黑" w:cs="微软雅黑"/>
          <w:b w:val="0"/>
          <w:bCs w:val="0"/>
          <w:sz w:val="18"/>
          <w:szCs w:val="18"/>
          <w:lang w:val="en-US" w:eastAsia="zh-CN"/>
        </w:rPr>
      </w:pPr>
    </w:p>
    <w:p w14:paraId="16CBA5AA">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文件显示，印度计划</w:t>
      </w:r>
      <w:r>
        <w:rPr>
          <w:rFonts w:hint="default" w:ascii="微软雅黑" w:hAnsi="微软雅黑" w:eastAsia="微软雅黑" w:cs="微软雅黑"/>
          <w:b w:val="0"/>
          <w:bCs w:val="0"/>
          <w:sz w:val="18"/>
          <w:szCs w:val="18"/>
          <w:lang w:val="en-US" w:eastAsia="zh-CN"/>
        </w:rPr>
        <w:t>通过</w:t>
      </w:r>
      <w:r>
        <w:rPr>
          <w:rFonts w:hint="eastAsia" w:ascii="微软雅黑" w:hAnsi="微软雅黑" w:eastAsia="微软雅黑" w:cs="微软雅黑"/>
          <w:b w:val="0"/>
          <w:bCs w:val="0"/>
          <w:sz w:val="18"/>
          <w:szCs w:val="18"/>
          <w:lang w:val="en-US" w:eastAsia="zh-CN"/>
        </w:rPr>
        <w:t>技术手段，</w:t>
      </w:r>
      <w:r>
        <w:rPr>
          <w:rFonts w:hint="default" w:ascii="微软雅黑" w:hAnsi="微软雅黑" w:eastAsia="微软雅黑" w:cs="微软雅黑"/>
          <w:b w:val="0"/>
          <w:bCs w:val="0"/>
          <w:sz w:val="18"/>
          <w:szCs w:val="18"/>
          <w:lang w:val="en-US" w:eastAsia="zh-CN"/>
        </w:rPr>
        <w:t>在巴控区基站数据库植入伪造通话日志、声纹特征匹配北瓦济里斯坦方言变体</w:t>
      </w:r>
      <w:r>
        <w:rPr>
          <w:rFonts w:hint="eastAsia" w:ascii="微软雅黑" w:hAnsi="微软雅黑" w:eastAsia="微软雅黑" w:cs="微软雅黑"/>
          <w:b w:val="0"/>
          <w:bCs w:val="0"/>
          <w:sz w:val="18"/>
          <w:szCs w:val="18"/>
          <w:lang w:val="en-US" w:eastAsia="zh-CN"/>
        </w:rPr>
        <w:t>，</w:t>
      </w:r>
      <w:r>
        <w:rPr>
          <w:rFonts w:hint="default" w:ascii="微软雅黑" w:hAnsi="微软雅黑" w:eastAsia="微软雅黑" w:cs="微软雅黑"/>
          <w:b w:val="0"/>
          <w:bCs w:val="0"/>
          <w:sz w:val="18"/>
          <w:szCs w:val="18"/>
          <w:lang w:val="en-US" w:eastAsia="zh-CN"/>
        </w:rPr>
        <w:t>将武器踪迹交叉标记与北瓦济里斯坦部落武器流通链关联</w:t>
      </w:r>
      <w:r>
        <w:rPr>
          <w:rFonts w:hint="eastAsia" w:ascii="微软雅黑" w:hAnsi="微软雅黑" w:eastAsia="微软雅黑" w:cs="微软雅黑"/>
          <w:b w:val="0"/>
          <w:bCs w:val="0"/>
          <w:sz w:val="18"/>
          <w:szCs w:val="18"/>
          <w:lang w:val="en-US" w:eastAsia="zh-CN"/>
        </w:rPr>
        <w:t>，</w:t>
      </w:r>
      <w:r>
        <w:rPr>
          <w:rFonts w:hint="default" w:ascii="微软雅黑" w:hAnsi="微软雅黑" w:eastAsia="微软雅黑" w:cs="微软雅黑"/>
          <w:b w:val="0"/>
          <w:bCs w:val="0"/>
          <w:sz w:val="18"/>
          <w:szCs w:val="18"/>
          <w:lang w:val="en-US" w:eastAsia="zh-CN"/>
        </w:rPr>
        <w:t>或使用中国产56式冲锋枪改造部件</w:t>
      </w:r>
      <w:r>
        <w:rPr>
          <w:rFonts w:hint="eastAsia" w:ascii="微软雅黑" w:hAnsi="微软雅黑" w:eastAsia="微软雅黑" w:cs="微软雅黑"/>
          <w:b w:val="0"/>
          <w:bCs w:val="0"/>
          <w:sz w:val="18"/>
          <w:szCs w:val="18"/>
          <w:lang w:val="en-US" w:eastAsia="zh-CN"/>
        </w:rPr>
        <w:t>，上面</w:t>
      </w:r>
      <w:r>
        <w:rPr>
          <w:rFonts w:hint="default" w:ascii="微软雅黑" w:hAnsi="微软雅黑" w:eastAsia="微软雅黑" w:cs="微软雅黑"/>
          <w:b w:val="0"/>
          <w:bCs w:val="0"/>
          <w:sz w:val="18"/>
          <w:szCs w:val="18"/>
          <w:lang w:val="en-US" w:eastAsia="zh-CN"/>
        </w:rPr>
        <w:t>刻有巴军械厂1980年代库存代码PN-AR-82</w:t>
      </w:r>
      <w:r>
        <w:rPr>
          <w:rFonts w:hint="eastAsia" w:ascii="微软雅黑" w:hAnsi="微软雅黑" w:eastAsia="微软雅黑" w:cs="微软雅黑"/>
          <w:b w:val="0"/>
          <w:bCs w:val="0"/>
          <w:sz w:val="18"/>
          <w:szCs w:val="18"/>
          <w:lang w:val="en-US" w:eastAsia="zh-CN"/>
        </w:rPr>
        <w:t>等，以便恐怖袭击后作为指认中巴的“铁证”。</w:t>
      </w:r>
    </w:p>
    <w:p w14:paraId="76194552">
      <w:pPr>
        <w:numPr>
          <w:ilvl w:val="0"/>
          <w:numId w:val="0"/>
        </w:numPr>
        <w:jc w:val="both"/>
        <w:rPr>
          <w:rFonts w:hint="eastAsia" w:ascii="微软雅黑" w:hAnsi="微软雅黑" w:eastAsia="微软雅黑" w:cs="微软雅黑"/>
          <w:b w:val="0"/>
          <w:bCs w:val="0"/>
          <w:sz w:val="18"/>
          <w:szCs w:val="18"/>
          <w:lang w:val="en-US" w:eastAsia="zh-CN"/>
        </w:rPr>
      </w:pPr>
    </w:p>
    <w:p w14:paraId="69110822">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叙事传播路径应遵循分散路径，既去中心化架构：模仿"颜色**"信息扩散模式，增强抗审查性与溯源难度。禁止统一标签推广，改用主题关键词簇，例如"跨境恐怖"/"三军情报局指纹"。取而代之的是，动员200-240名粉丝量10万到50万区间的二级社交媒体影响者开展集群式“虚假信息瀑布流”行动，每位社交媒体影响者使用差异化术语但主题一致的关键词，目标是诱发"管涌"效应，确保所有传播链无法溯源的指令特征，维持政府层面的技术可否认性。</w:t>
      </w:r>
    </w:p>
    <w:p w14:paraId="44F12BC7">
      <w:pPr>
        <w:numPr>
          <w:ilvl w:val="0"/>
          <w:numId w:val="0"/>
        </w:numPr>
        <w:jc w:val="both"/>
        <w:rPr>
          <w:rFonts w:hint="eastAsia" w:ascii="微软雅黑" w:hAnsi="微软雅黑" w:eastAsia="微软雅黑" w:cs="微软雅黑"/>
          <w:b w:val="0"/>
          <w:bCs w:val="0"/>
          <w:sz w:val="18"/>
          <w:szCs w:val="18"/>
          <w:lang w:val="en-US" w:eastAsia="zh-CN"/>
        </w:rPr>
      </w:pPr>
    </w:p>
    <w:p w14:paraId="33F2DDA7">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事件引爆后2到4小时内，各方协调一致地启动舆论战。利用将目击者证词（含方言口音匹配的虚构证人）、模糊的幸存者录音（使用高斯噪点与抖动特效），以及热成像仪捕捉到的精选灰度镜头——通过AI增强重构生成制作迅速开启舆论战，也就是通过舆论的内外配合和AI技术篡改核心要素，以模糊捏造的叙述，鼓励本国自媒体作者广泛参与的信息战对付中国，同时又洗掉印度制造的标签，从而建立对印度全面有利的国内国际舆论环境！</w:t>
      </w:r>
    </w:p>
    <w:p w14:paraId="62D595E3">
      <w:pPr>
        <w:numPr>
          <w:ilvl w:val="0"/>
          <w:numId w:val="0"/>
        </w:numPr>
        <w:jc w:val="both"/>
        <w:rPr>
          <w:rFonts w:hint="eastAsia" w:ascii="微软雅黑" w:hAnsi="微软雅黑" w:eastAsia="微软雅黑" w:cs="微软雅黑"/>
          <w:b w:val="0"/>
          <w:bCs w:val="0"/>
          <w:sz w:val="18"/>
          <w:szCs w:val="18"/>
          <w:lang w:val="en-US" w:eastAsia="zh-CN"/>
        </w:rPr>
      </w:pPr>
    </w:p>
    <w:p w14:paraId="28B52287">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事实上，恐怖袭击事件发生后，为了让舆论全面发酵，制造对己方有利的国际国内环境，印度也大量使用了AI智能技术推波助澜，恐怖袭击后伪造的乌尔都语加密电报残片、虚拟巴军军官数字签名等等，都是明证。</w:t>
      </w:r>
    </w:p>
    <w:p w14:paraId="2FEFFB2A">
      <w:pPr>
        <w:numPr>
          <w:ilvl w:val="0"/>
          <w:numId w:val="0"/>
        </w:numPr>
        <w:jc w:val="both"/>
        <w:rPr>
          <w:rFonts w:hint="eastAsia" w:ascii="微软雅黑" w:hAnsi="微软雅黑" w:eastAsia="微软雅黑" w:cs="微软雅黑"/>
          <w:b w:val="0"/>
          <w:bCs w:val="0"/>
          <w:sz w:val="18"/>
          <w:szCs w:val="18"/>
          <w:lang w:val="en-US" w:eastAsia="zh-CN"/>
        </w:rPr>
      </w:pPr>
    </w:p>
    <w:p w14:paraId="2534DE78">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由此可见，</w:t>
      </w:r>
      <w:r>
        <w:rPr>
          <w:rFonts w:hint="default" w:ascii="微软雅黑" w:hAnsi="微软雅黑" w:eastAsia="微软雅黑" w:cs="微软雅黑"/>
          <w:b w:val="0"/>
          <w:bCs w:val="0"/>
          <w:sz w:val="18"/>
          <w:szCs w:val="18"/>
          <w:lang w:eastAsia="zh-CN"/>
        </w:rPr>
        <w:t>这份网传</w:t>
      </w:r>
      <w:r>
        <w:rPr>
          <w:rFonts w:hint="eastAsia" w:ascii="微软雅黑" w:hAnsi="微软雅黑" w:eastAsia="微软雅黑" w:cs="微软雅黑"/>
          <w:b w:val="0"/>
          <w:bCs w:val="0"/>
          <w:sz w:val="18"/>
          <w:szCs w:val="18"/>
          <w:lang w:val="en-US" w:eastAsia="zh-CN"/>
        </w:rPr>
        <w:t>R&amp;AW草拟的绝密文件</w:t>
      </w:r>
      <w:r>
        <w:rPr>
          <w:rFonts w:hint="default" w:ascii="微软雅黑" w:hAnsi="微软雅黑" w:eastAsia="微软雅黑" w:cs="微软雅黑"/>
          <w:b w:val="0"/>
          <w:bCs w:val="0"/>
          <w:sz w:val="18"/>
          <w:szCs w:val="18"/>
          <w:lang w:eastAsia="zh-CN"/>
        </w:rPr>
        <w:t>显示</w:t>
      </w:r>
      <w:r>
        <w:rPr>
          <w:rFonts w:hint="eastAsia" w:ascii="微软雅黑" w:hAnsi="微软雅黑" w:eastAsia="微软雅黑" w:cs="微软雅黑"/>
          <w:b w:val="0"/>
          <w:bCs w:val="0"/>
          <w:sz w:val="18"/>
          <w:szCs w:val="18"/>
          <w:lang w:val="en-US" w:eastAsia="zh-CN"/>
        </w:rPr>
        <w:t>，幕后主使</w:t>
      </w:r>
      <w:r>
        <w:rPr>
          <w:rFonts w:hint="default" w:ascii="微软雅黑" w:hAnsi="微软雅黑" w:eastAsia="微软雅黑" w:cs="微软雅黑"/>
          <w:b w:val="0"/>
          <w:bCs w:val="0"/>
          <w:sz w:val="18"/>
          <w:szCs w:val="18"/>
          <w:lang w:eastAsia="zh-CN"/>
        </w:rPr>
        <w:t>手段狠辣，计划周密，很明显是项庄舞剑，意在中国</w:t>
      </w:r>
      <w:r>
        <w:rPr>
          <w:rFonts w:hint="eastAsia" w:ascii="微软雅黑" w:hAnsi="微软雅黑" w:eastAsia="微软雅黑" w:cs="微软雅黑"/>
          <w:b w:val="0"/>
          <w:bCs w:val="0"/>
          <w:sz w:val="18"/>
          <w:szCs w:val="18"/>
          <w:lang w:val="en-US" w:eastAsia="zh-CN"/>
        </w:rPr>
        <w:t>。</w:t>
      </w:r>
    </w:p>
    <w:p w14:paraId="66C800A7">
      <w:pPr>
        <w:numPr>
          <w:ilvl w:val="0"/>
          <w:numId w:val="0"/>
        </w:numPr>
        <w:jc w:val="both"/>
        <w:rPr>
          <w:rFonts w:hint="eastAsia" w:ascii="微软雅黑" w:hAnsi="微软雅黑" w:eastAsia="微软雅黑" w:cs="微软雅黑"/>
          <w:b w:val="0"/>
          <w:bCs w:val="0"/>
          <w:sz w:val="18"/>
          <w:szCs w:val="18"/>
          <w:lang w:val="en-US" w:eastAsia="zh-CN"/>
        </w:rPr>
      </w:pPr>
    </w:p>
    <w:p w14:paraId="05CFC67B">
      <w:pPr>
        <w:numPr>
          <w:ilvl w:val="0"/>
          <w:numId w:val="0"/>
        </w:num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val="0"/>
          <w:bCs w:val="0"/>
          <w:sz w:val="18"/>
          <w:szCs w:val="18"/>
          <w:lang w:val="en-US" w:eastAsia="zh-CN"/>
        </w:rPr>
        <w:t>令美国万分遗憾的是，再完善的战略框架与战术体系，也抵不过猪队友的低能执行智商，更无法抵挡对手绝对优势下的摧枯拉朽。</w:t>
      </w:r>
    </w:p>
    <w:p w14:paraId="149B85AD">
      <w:pPr>
        <w:numPr>
          <w:ilvl w:val="0"/>
          <w:numId w:val="0"/>
        </w:numPr>
        <w:jc w:val="both"/>
        <w:rPr>
          <w:rFonts w:hint="eastAsia" w:ascii="微软雅黑" w:hAnsi="微软雅黑" w:eastAsia="微软雅黑" w:cs="微软雅黑"/>
          <w:b/>
          <w:bCs/>
          <w:sz w:val="18"/>
          <w:szCs w:val="18"/>
          <w:lang w:val="en-US" w:eastAsia="zh-CN"/>
        </w:rPr>
      </w:pPr>
    </w:p>
    <w:p w14:paraId="35749BB1">
      <w:pPr>
        <w:numPr>
          <w:ilvl w:val="0"/>
          <w:numId w:val="0"/>
        </w:numPr>
        <w:ind w:firstLine="3242" w:firstLineChars="180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【人算不如天算】</w:t>
      </w:r>
    </w:p>
    <w:p w14:paraId="7D6A60BC">
      <w:pPr>
        <w:numPr>
          <w:ilvl w:val="0"/>
          <w:numId w:val="0"/>
        </w:numPr>
        <w:jc w:val="both"/>
        <w:rPr>
          <w:rFonts w:hint="eastAsia" w:ascii="微软雅黑" w:hAnsi="微软雅黑" w:eastAsia="微软雅黑" w:cs="微软雅黑"/>
          <w:b/>
          <w:bCs/>
          <w:sz w:val="18"/>
          <w:szCs w:val="18"/>
          <w:lang w:val="en-US" w:eastAsia="zh-CN"/>
        </w:rPr>
      </w:pPr>
    </w:p>
    <w:p w14:paraId="66C51083">
      <w:pPr>
        <w:numPr>
          <w:ilvl w:val="0"/>
          <w:numId w:val="0"/>
        </w:numPr>
        <w:jc w:val="both"/>
        <w:rPr>
          <w:rFonts w:hint="default"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eastAsia="zh-CN"/>
        </w:rPr>
        <w:t>印度空军精锐尽出，结果</w:t>
      </w:r>
      <w:r>
        <w:rPr>
          <w:rFonts w:hint="eastAsia" w:ascii="微软雅黑" w:hAnsi="微软雅黑" w:eastAsia="微软雅黑" w:cs="微软雅黑"/>
          <w:b w:val="0"/>
          <w:bCs w:val="0"/>
          <w:sz w:val="18"/>
          <w:szCs w:val="18"/>
          <w:lang w:eastAsia="zh-CN"/>
        </w:rPr>
        <w:t>，</w:t>
      </w:r>
      <w:r>
        <w:rPr>
          <w:rFonts w:hint="default" w:ascii="微软雅黑" w:hAnsi="微软雅黑" w:eastAsia="微软雅黑" w:cs="微软雅黑"/>
          <w:b w:val="0"/>
          <w:bCs w:val="0"/>
          <w:sz w:val="18"/>
          <w:szCs w:val="18"/>
          <w:lang w:eastAsia="zh-CN"/>
        </w:rPr>
        <w:t>还没越过巴基斯坦实控线就被歼１０Ｃ狂虐</w:t>
      </w:r>
      <w:r>
        <w:rPr>
          <w:rFonts w:hint="eastAsia"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对此，地球人都知道了，暂且不表。这里就说说计划执行的智商方面，尽显阿三永远还是那个阿三。</w:t>
      </w:r>
    </w:p>
    <w:p w14:paraId="54867CC0">
      <w:pPr>
        <w:numPr>
          <w:ilvl w:val="0"/>
          <w:numId w:val="0"/>
        </w:numPr>
        <w:jc w:val="both"/>
        <w:rPr>
          <w:rFonts w:hint="eastAsia" w:ascii="微软雅黑" w:hAnsi="微软雅黑" w:eastAsia="微软雅黑" w:cs="微软雅黑"/>
          <w:b w:val="0"/>
          <w:bCs w:val="0"/>
          <w:sz w:val="18"/>
          <w:szCs w:val="18"/>
          <w:lang w:val="en-US" w:eastAsia="zh-CN"/>
        </w:rPr>
      </w:pPr>
    </w:p>
    <w:p w14:paraId="4BBD8D63">
      <w:pPr>
        <w:jc w:val="both"/>
        <w:rPr>
          <w:rFonts w:hint="eastAsia" w:ascii="微软雅黑" w:hAnsi="微软雅黑" w:eastAsia="微软雅黑" w:cs="微软雅黑"/>
          <w:b/>
          <w:bCs/>
          <w:color w:val="000000" w:themeColor="text1"/>
          <w:sz w:val="18"/>
          <w:szCs w:val="18"/>
          <w14:textFill>
            <w14:solidFill>
              <w14:schemeClr w14:val="tx1"/>
            </w14:solidFill>
          </w14:textFill>
        </w:rPr>
      </w:pPr>
      <w:r>
        <w:rPr>
          <w:rFonts w:hint="default" w:ascii="微软雅黑" w:hAnsi="微软雅黑" w:eastAsia="微软雅黑" w:cs="微软雅黑"/>
          <w:b/>
          <w:bCs/>
          <w:color w:val="000000" w:themeColor="text1"/>
          <w:sz w:val="18"/>
          <w:szCs w:val="18"/>
          <w14:textFill>
            <w14:solidFill>
              <w14:schemeClr w14:val="tx1"/>
            </w14:solidFill>
          </w14:textFill>
        </w:rPr>
        <w:t>一</w:t>
      </w:r>
      <w:r>
        <w:rPr>
          <w:rFonts w:hint="eastAsia" w:ascii="微软雅黑" w:hAnsi="微软雅黑" w:eastAsia="微软雅黑" w:cs="微软雅黑"/>
          <w:b/>
          <w:bCs/>
          <w:color w:val="000000" w:themeColor="text1"/>
          <w:sz w:val="18"/>
          <w:szCs w:val="18"/>
          <w:lang w:eastAsia="zh-CN"/>
          <w14:textFill>
            <w14:solidFill>
              <w14:schemeClr w14:val="tx1"/>
            </w14:solidFill>
          </w14:textFill>
        </w:rPr>
        <w:t>、</w:t>
      </w:r>
      <w:r>
        <w:rPr>
          <w:rFonts w:hint="eastAsia" w:ascii="微软雅黑" w:hAnsi="微软雅黑" w:eastAsia="微软雅黑" w:cs="微软雅黑"/>
          <w:b/>
          <w:bCs/>
          <w:color w:val="000000" w:themeColor="text1"/>
          <w:sz w:val="18"/>
          <w:szCs w:val="18"/>
          <w14:textFill>
            <w14:solidFill>
              <w14:schemeClr w14:val="tx1"/>
            </w14:solidFill>
          </w14:textFill>
        </w:rPr>
        <w:t xml:space="preserve">巴基斯坦官方质疑。 </w:t>
      </w:r>
    </w:p>
    <w:p w14:paraId="3E523396">
      <w:pPr>
        <w:pStyle w:val="6"/>
        <w:ind w:left="0" w:leftChars="0" w:firstLine="0" w:firstLineChars="0"/>
        <w:jc w:val="both"/>
        <w:rPr>
          <w:rFonts w:ascii="微软雅黑" w:hAnsi="微软雅黑" w:eastAsia="微软雅黑" w:cs="微软雅黑"/>
          <w:color w:val="000000" w:themeColor="text1"/>
          <w:sz w:val="18"/>
          <w:szCs w:val="18"/>
          <w14:textFill>
            <w14:solidFill>
              <w14:schemeClr w14:val="tx1"/>
            </w14:solidFill>
          </w14:textFill>
        </w:rPr>
      </w:pPr>
    </w:p>
    <w:p w14:paraId="6F5CC7BB">
      <w:pPr>
        <w:pStyle w:val="6"/>
        <w:ind w:left="0" w:leftChars="0" w:firstLine="0" w:firstLineChars="0"/>
        <w:jc w:val="both"/>
        <w:rPr>
          <w:rFonts w:hint="eastAsia" w:ascii="微软雅黑" w:hAnsi="微软雅黑" w:eastAsia="微软雅黑" w:cs="微软雅黑"/>
          <w:color w:val="000000" w:themeColor="text1"/>
          <w:sz w:val="18"/>
          <w:szCs w:val="18"/>
          <w14:textFill>
            <w14:solidFill>
              <w14:schemeClr w14:val="tx1"/>
            </w14:solidFill>
          </w14:textFill>
        </w:rPr>
      </w:pPr>
      <w:r>
        <w:rPr>
          <w:rFonts w:ascii="微软雅黑" w:hAnsi="微软雅黑" w:eastAsia="微软雅黑" w:cs="微软雅黑"/>
          <w:color w:val="000000" w:themeColor="text1"/>
          <w:sz w:val="18"/>
          <w:szCs w:val="18"/>
          <w14:textFill>
            <w14:solidFill>
              <w14:schemeClr w14:val="tx1"/>
            </w14:solidFill>
          </w14:textFill>
        </w:rPr>
        <w:t>2025</w:t>
      </w:r>
      <w:r>
        <w:rPr>
          <w:rFonts w:hint="eastAsia" w:ascii="微软雅黑" w:hAnsi="微软雅黑" w:eastAsia="微软雅黑" w:cs="微软雅黑"/>
          <w:color w:val="000000" w:themeColor="text1"/>
          <w:sz w:val="18"/>
          <w:szCs w:val="18"/>
          <w14:textFill>
            <w14:solidFill>
              <w14:schemeClr w14:val="tx1"/>
            </w14:solidFill>
          </w14:textFill>
        </w:rPr>
        <w:t>年5月2日，巴基斯坦外交部长和国防部召开联合新闻发布会，严正驳斥印方关于</w:t>
      </w:r>
      <w:bookmarkStart w:id="0" w:name="OLE_LINK2"/>
      <w:r>
        <w:rPr>
          <w:rFonts w:hint="eastAsia" w:ascii="微软雅黑" w:hAnsi="微软雅黑" w:eastAsia="微软雅黑" w:cs="微软雅黑"/>
          <w:color w:val="000000" w:themeColor="text1"/>
          <w:sz w:val="18"/>
          <w:szCs w:val="18"/>
          <w14:textFill>
            <w14:solidFill>
              <w14:schemeClr w14:val="tx1"/>
            </w14:solidFill>
          </w14:textFill>
        </w:rPr>
        <w:t>“帕哈尔加姆”</w:t>
      </w:r>
      <w:bookmarkEnd w:id="0"/>
      <w:r>
        <w:rPr>
          <w:rFonts w:hint="eastAsia" w:ascii="微软雅黑" w:hAnsi="微软雅黑" w:eastAsia="微软雅黑" w:cs="微软雅黑"/>
          <w:color w:val="000000" w:themeColor="text1"/>
          <w:sz w:val="18"/>
          <w:szCs w:val="18"/>
          <w14:textFill>
            <w14:solidFill>
              <w14:schemeClr w14:val="tx1"/>
            </w14:solidFill>
          </w14:textFill>
        </w:rPr>
        <w:t>事件虚假简报，对印方假旗简报的关键细节提出公开质疑！</w:t>
      </w:r>
    </w:p>
    <w:p w14:paraId="1F2F0616">
      <w:pPr>
        <w:pStyle w:val="6"/>
        <w:ind w:left="0" w:leftChars="0" w:firstLine="0" w:firstLineChars="0"/>
        <w:jc w:val="both"/>
        <w:rPr>
          <w:rFonts w:hint="eastAsia" w:ascii="微软雅黑" w:hAnsi="微软雅黑" w:eastAsia="微软雅黑" w:cs="微软雅黑"/>
          <w:color w:val="000000" w:themeColor="text1"/>
          <w:sz w:val="18"/>
          <w:szCs w:val="18"/>
          <w14:textFill>
            <w14:solidFill>
              <w14:schemeClr w14:val="tx1"/>
            </w14:solidFill>
          </w14:textFill>
        </w:rPr>
      </w:pPr>
    </w:p>
    <w:p w14:paraId="054B5D3D">
      <w:pPr>
        <w:pStyle w:val="6"/>
        <w:numPr>
          <w:ilvl w:val="0"/>
          <w:numId w:val="0"/>
        </w:numPr>
        <w:jc w:val="both"/>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首先，</w:t>
      </w:r>
      <w:r>
        <w:rPr>
          <w:rFonts w:hint="eastAsia" w:ascii="微软雅黑" w:hAnsi="微软雅黑" w:eastAsia="微软雅黑" w:cs="微软雅黑"/>
          <w:color w:val="000000" w:themeColor="text1"/>
          <w:sz w:val="18"/>
          <w:szCs w:val="18"/>
          <w14:textFill>
            <w14:solidFill>
              <w14:schemeClr w14:val="tx1"/>
            </w14:solidFill>
          </w14:textFill>
        </w:rPr>
        <w:t>印方公布</w:t>
      </w:r>
      <w:bookmarkStart w:id="1" w:name="OLE_LINK3"/>
      <w:r>
        <w:rPr>
          <w:rFonts w:hint="eastAsia" w:ascii="微软雅黑" w:hAnsi="微软雅黑" w:eastAsia="微软雅黑" w:cs="微软雅黑"/>
          <w:color w:val="000000" w:themeColor="text1"/>
          <w:sz w:val="18"/>
          <w:szCs w:val="18"/>
          <w14:textFill>
            <w14:solidFill>
              <w14:schemeClr w14:val="tx1"/>
            </w14:solidFill>
          </w14:textFill>
        </w:rPr>
        <w:t>简报</w:t>
      </w:r>
      <w:bookmarkEnd w:id="1"/>
      <w:r>
        <w:rPr>
          <w:rFonts w:hint="eastAsia" w:ascii="微软雅黑" w:hAnsi="微软雅黑" w:eastAsia="微软雅黑" w:cs="微软雅黑"/>
          <w:color w:val="000000" w:themeColor="text1"/>
          <w:sz w:val="18"/>
          <w:szCs w:val="18"/>
          <w14:textFill>
            <w14:solidFill>
              <w14:schemeClr w14:val="tx1"/>
            </w14:solidFill>
          </w14:textFill>
        </w:rPr>
        <w:t>存在严重的时间</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线上的</w:t>
      </w:r>
      <w:r>
        <w:rPr>
          <w:rFonts w:hint="eastAsia" w:ascii="微软雅黑" w:hAnsi="微软雅黑" w:eastAsia="微软雅黑" w:cs="微软雅黑"/>
          <w:color w:val="000000" w:themeColor="text1"/>
          <w:sz w:val="18"/>
          <w:szCs w:val="18"/>
          <w14:textFill>
            <w14:solidFill>
              <w14:schemeClr w14:val="tx1"/>
            </w14:solidFill>
          </w14:textFill>
        </w:rPr>
        <w:t>矛盾。</w:t>
      </w:r>
    </w:p>
    <w:p w14:paraId="5F84D59D">
      <w:pPr>
        <w:pStyle w:val="6"/>
        <w:numPr>
          <w:ilvl w:val="0"/>
          <w:numId w:val="0"/>
        </w:numPr>
        <w:jc w:val="both"/>
        <w:rPr>
          <w:rFonts w:hint="eastAsia" w:ascii="微软雅黑" w:hAnsi="微软雅黑" w:eastAsia="微软雅黑" w:cs="微软雅黑"/>
          <w:color w:val="000000" w:themeColor="text1"/>
          <w:sz w:val="18"/>
          <w:szCs w:val="18"/>
          <w14:textFill>
            <w14:solidFill>
              <w14:schemeClr w14:val="tx1"/>
            </w14:solidFill>
          </w14:textFill>
        </w:rPr>
      </w:pPr>
    </w:p>
    <w:p w14:paraId="31250C77">
      <w:pPr>
        <w:pStyle w:val="6"/>
        <w:numPr>
          <w:ilvl w:val="0"/>
          <w:numId w:val="0"/>
        </w:numPr>
        <w:jc w:val="both"/>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帕哈尔加姆袭击事件从下午1点50分持续至下午2点20分</w:t>
      </w:r>
      <w:r>
        <w:rPr>
          <w:rFonts w:hint="eastAsia" w:ascii="微软雅黑" w:hAnsi="微软雅黑" w:eastAsia="微软雅黑" w:cs="微软雅黑"/>
          <w:color w:val="000000" w:themeColor="text1"/>
          <w:sz w:val="18"/>
          <w:szCs w:val="18"/>
          <w:lang w:eastAsia="zh-CN"/>
          <w14:textFill>
            <w14:solidFill>
              <w14:schemeClr w14:val="tx1"/>
            </w14:solidFill>
          </w14:textFill>
        </w:rPr>
        <w:t>，</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而</w:t>
      </w:r>
      <w:r>
        <w:rPr>
          <w:rFonts w:hint="eastAsia" w:ascii="微软雅黑" w:hAnsi="微软雅黑" w:eastAsia="微软雅黑" w:cs="微软雅黑"/>
          <w:color w:val="000000" w:themeColor="text1"/>
          <w:sz w:val="18"/>
          <w:szCs w:val="18"/>
          <w14:textFill>
            <w14:solidFill>
              <w14:schemeClr w14:val="tx1"/>
            </w14:solidFill>
          </w14:textFill>
        </w:rPr>
        <w:t>帕哈尔加姆警察局第一信息报告</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下午2点30分，也就是袭击发生后10</w:t>
      </w:r>
      <w:r>
        <w:rPr>
          <w:rFonts w:hint="eastAsia" w:ascii="微软雅黑" w:hAnsi="微软雅黑" w:eastAsia="微软雅黑" w:cs="微软雅黑"/>
          <w:color w:val="000000" w:themeColor="text1"/>
          <w:sz w:val="18"/>
          <w:szCs w:val="18"/>
          <w14:textFill>
            <w14:solidFill>
              <w14:schemeClr w14:val="tx1"/>
            </w14:solidFill>
          </w14:textFill>
        </w:rPr>
        <w:t>分钟</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就</w:t>
      </w:r>
      <w:r>
        <w:rPr>
          <w:rFonts w:hint="eastAsia" w:ascii="微软雅黑" w:hAnsi="微软雅黑" w:eastAsia="微软雅黑" w:cs="微软雅黑"/>
          <w:color w:val="000000" w:themeColor="text1"/>
          <w:sz w:val="18"/>
          <w:szCs w:val="18"/>
          <w14:textFill>
            <w14:solidFill>
              <w14:schemeClr w14:val="tx1"/>
            </w14:solidFill>
          </w14:textFill>
        </w:rPr>
        <w:t>将事件定性为"无差别枪击"；将“身份不明的巴基斯坦跨境恐怖分子”列为肇事者</w:t>
      </w:r>
      <w:r>
        <w:rPr>
          <w:rFonts w:hint="eastAsia" w:ascii="微软雅黑" w:hAnsi="微软雅黑" w:eastAsia="微软雅黑" w:cs="微软雅黑"/>
          <w:color w:val="000000" w:themeColor="text1"/>
          <w:sz w:val="18"/>
          <w:szCs w:val="18"/>
          <w:lang w:eastAsia="zh-CN"/>
          <w14:textFill>
            <w14:solidFill>
              <w14:schemeClr w14:val="tx1"/>
            </w14:solidFill>
          </w14:textFill>
        </w:rPr>
        <w:t>，</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甚至</w:t>
      </w:r>
      <w:r>
        <w:rPr>
          <w:rFonts w:hint="eastAsia" w:ascii="微软雅黑" w:hAnsi="微软雅黑" w:eastAsia="微软雅黑" w:cs="微软雅黑"/>
          <w:color w:val="000000" w:themeColor="text1"/>
          <w:sz w:val="18"/>
          <w:szCs w:val="18"/>
          <w14:textFill>
            <w14:solidFill>
              <w14:schemeClr w14:val="tx1"/>
            </w14:solidFill>
          </w14:textFill>
        </w:rPr>
        <w:t>报告中还</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诱导性标注</w:t>
      </w:r>
      <w:r>
        <w:rPr>
          <w:rFonts w:hint="eastAsia" w:ascii="微软雅黑" w:hAnsi="微软雅黑" w:eastAsia="微软雅黑" w:cs="微软雅黑"/>
          <w:color w:val="000000" w:themeColor="text1"/>
          <w:sz w:val="18"/>
          <w:szCs w:val="18"/>
          <w14:textFill>
            <w14:solidFill>
              <w14:schemeClr w14:val="tx1"/>
            </w14:solidFill>
          </w14:textFill>
        </w:rPr>
        <w:t>“在外国的指导下”等字眼。</w:t>
      </w:r>
    </w:p>
    <w:p w14:paraId="652D3E2F">
      <w:pPr>
        <w:pStyle w:val="6"/>
        <w:numPr>
          <w:ilvl w:val="0"/>
          <w:numId w:val="0"/>
        </w:numPr>
        <w:jc w:val="both"/>
        <w:rPr>
          <w:rFonts w:hint="eastAsia" w:ascii="微软雅黑" w:hAnsi="微软雅黑" w:eastAsia="微软雅黑" w:cs="微软雅黑"/>
          <w:color w:val="000000" w:themeColor="text1"/>
          <w:sz w:val="18"/>
          <w:szCs w:val="18"/>
          <w14:textFill>
            <w14:solidFill>
              <w14:schemeClr w14:val="tx1"/>
            </w14:solidFill>
          </w14:textFill>
        </w:rPr>
      </w:pPr>
    </w:p>
    <w:p w14:paraId="1988271C">
      <w:pPr>
        <w:pStyle w:val="6"/>
        <w:numPr>
          <w:ilvl w:val="0"/>
          <w:numId w:val="0"/>
        </w:numPr>
        <w:jc w:val="both"/>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要知道，</w:t>
      </w:r>
      <w:r>
        <w:rPr>
          <w:rFonts w:hint="eastAsia" w:ascii="微软雅黑" w:hAnsi="微软雅黑" w:eastAsia="微软雅黑" w:cs="微软雅黑"/>
          <w:color w:val="000000" w:themeColor="text1"/>
          <w:sz w:val="18"/>
          <w:szCs w:val="18"/>
          <w14:textFill>
            <w14:solidFill>
              <w14:schemeClr w14:val="tx1"/>
            </w14:solidFill>
          </w14:textFill>
        </w:rPr>
        <w:t>袭击发生在距离实际控制线230 公里，深入印控克什米尔地区</w:t>
      </w:r>
      <w:r>
        <w:rPr>
          <w:rFonts w:hint="eastAsia" w:ascii="微软雅黑" w:hAnsi="微软雅黑" w:eastAsia="微软雅黑" w:cs="微软雅黑"/>
          <w:color w:val="000000" w:themeColor="text1"/>
          <w:sz w:val="18"/>
          <w:szCs w:val="18"/>
          <w:lang w:eastAsia="zh-CN"/>
          <w14:textFill>
            <w14:solidFill>
              <w14:schemeClr w14:val="tx1"/>
            </w14:solidFill>
          </w14:textFill>
        </w:rPr>
        <w:t>，</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这里</w:t>
      </w:r>
      <w:r>
        <w:rPr>
          <w:rFonts w:hint="eastAsia" w:ascii="微软雅黑" w:hAnsi="微软雅黑" w:eastAsia="微软雅黑" w:cs="微软雅黑"/>
          <w:color w:val="000000" w:themeColor="text1"/>
          <w:sz w:val="18"/>
          <w:szCs w:val="18"/>
          <w14:textFill>
            <w14:solidFill>
              <w14:schemeClr w14:val="tx1"/>
            </w14:solidFill>
          </w14:textFill>
        </w:rPr>
        <w:t>并非边境冲突区。</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由于</w:t>
      </w:r>
      <w:r>
        <w:rPr>
          <w:rFonts w:hint="eastAsia" w:ascii="微软雅黑" w:hAnsi="微软雅黑" w:eastAsia="微软雅黑" w:cs="微软雅黑"/>
          <w:color w:val="000000" w:themeColor="text1"/>
          <w:sz w:val="18"/>
          <w:szCs w:val="18"/>
          <w14:textFill>
            <w14:solidFill>
              <w14:schemeClr w14:val="tx1"/>
            </w14:solidFill>
          </w14:textFill>
        </w:rPr>
        <w:t>地形多山，印方帕哈尔加姆警察局距离事发地点</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最快都需要</w:t>
      </w:r>
      <w:r>
        <w:rPr>
          <w:rFonts w:hint="eastAsia" w:ascii="微软雅黑" w:hAnsi="微软雅黑" w:eastAsia="微软雅黑" w:cs="微软雅黑"/>
          <w:color w:val="000000" w:themeColor="text1"/>
          <w:sz w:val="18"/>
          <w:szCs w:val="18"/>
          <w14:textFill>
            <w14:solidFill>
              <w14:schemeClr w14:val="tx1"/>
            </w14:solidFill>
          </w14:textFill>
        </w:rPr>
        <w:t>大约30 分钟</w:t>
      </w:r>
      <w:r>
        <w:rPr>
          <w:rFonts w:hint="eastAsia" w:ascii="微软雅黑" w:hAnsi="微软雅黑" w:eastAsia="微软雅黑" w:cs="微软雅黑"/>
          <w:color w:val="000000" w:themeColor="text1"/>
          <w:sz w:val="18"/>
          <w:szCs w:val="18"/>
          <w:lang w:eastAsia="zh-CN"/>
          <w14:textFill>
            <w14:solidFill>
              <w14:schemeClr w14:val="tx1"/>
            </w14:solidFill>
          </w14:textFill>
        </w:rPr>
        <w:t>，</w:t>
      </w:r>
      <w:r>
        <w:rPr>
          <w:rFonts w:hint="eastAsia" w:ascii="微软雅黑" w:hAnsi="微软雅黑" w:eastAsia="微软雅黑" w:cs="微软雅黑"/>
          <w:color w:val="000000" w:themeColor="text1"/>
          <w:sz w:val="18"/>
          <w:szCs w:val="18"/>
          <w14:textFill>
            <w14:solidFill>
              <w14:schemeClr w14:val="tx1"/>
            </w14:solidFill>
          </w14:textFill>
        </w:rPr>
        <w:t>然而，印度当局声称警察</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不仅在</w:t>
      </w:r>
      <w:r>
        <w:rPr>
          <w:rFonts w:hint="eastAsia" w:ascii="微软雅黑" w:hAnsi="微软雅黑" w:eastAsia="微软雅黑" w:cs="微软雅黑"/>
          <w:color w:val="000000" w:themeColor="text1"/>
          <w:sz w:val="18"/>
          <w:szCs w:val="18"/>
          <w14:textFill>
            <w14:solidFill>
              <w14:schemeClr w14:val="tx1"/>
            </w14:solidFill>
          </w14:textFill>
        </w:rPr>
        <w:t>10分钟内到达</w:t>
      </w:r>
      <w:r>
        <w:rPr>
          <w:rFonts w:hint="eastAsia" w:ascii="微软雅黑" w:hAnsi="微软雅黑" w:eastAsia="微软雅黑" w:cs="微软雅黑"/>
          <w:color w:val="000000" w:themeColor="text1"/>
          <w:sz w:val="18"/>
          <w:szCs w:val="18"/>
          <w:lang w:eastAsia="zh-CN"/>
          <w14:textFill>
            <w14:solidFill>
              <w14:schemeClr w14:val="tx1"/>
            </w14:solidFill>
          </w14:textFill>
        </w:rPr>
        <w:t>，</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而且光速完成现场</w:t>
      </w:r>
      <w:r>
        <w:rPr>
          <w:rFonts w:hint="eastAsia" w:ascii="微软雅黑" w:hAnsi="微软雅黑" w:eastAsia="微软雅黑" w:cs="微软雅黑"/>
          <w:color w:val="000000" w:themeColor="text1"/>
          <w:sz w:val="18"/>
          <w:szCs w:val="18"/>
          <w14:textFill>
            <w14:solidFill>
              <w14:schemeClr w14:val="tx1"/>
            </w14:solidFill>
          </w14:textFill>
        </w:rPr>
        <w:t>勘验并</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精准</w:t>
      </w:r>
      <w:r>
        <w:rPr>
          <w:rFonts w:hint="eastAsia" w:ascii="微软雅黑" w:hAnsi="微软雅黑" w:eastAsia="微软雅黑" w:cs="微软雅黑"/>
          <w:color w:val="000000" w:themeColor="text1"/>
          <w:sz w:val="18"/>
          <w:szCs w:val="18"/>
          <w14:textFill>
            <w14:solidFill>
              <w14:schemeClr w14:val="tx1"/>
            </w14:solidFill>
          </w14:textFill>
        </w:rPr>
        <w:t>评估情况</w:t>
      </w:r>
      <w:r>
        <w:rPr>
          <w:rFonts w:hint="eastAsia" w:ascii="微软雅黑" w:hAnsi="微软雅黑" w:eastAsia="微软雅黑" w:cs="微软雅黑"/>
          <w:color w:val="000000" w:themeColor="text1"/>
          <w:sz w:val="18"/>
          <w:szCs w:val="18"/>
          <w:lang w:eastAsia="zh-CN"/>
          <w14:textFill>
            <w14:solidFill>
              <w14:schemeClr w14:val="tx1"/>
            </w14:solidFill>
          </w14:textFill>
        </w:rPr>
        <w:t>，</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还</w:t>
      </w:r>
      <w:r>
        <w:rPr>
          <w:rFonts w:hint="eastAsia" w:ascii="微软雅黑" w:hAnsi="微软雅黑" w:eastAsia="微软雅黑" w:cs="微软雅黑"/>
          <w:color w:val="000000" w:themeColor="text1"/>
          <w:sz w:val="18"/>
          <w:szCs w:val="18"/>
          <w14:textFill>
            <w14:solidFill>
              <w14:schemeClr w14:val="tx1"/>
            </w14:solidFill>
          </w14:textFill>
        </w:rPr>
        <w:t>出具</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了责任认定非常明确的报告</w:t>
      </w:r>
      <w:r>
        <w:rPr>
          <w:rFonts w:hint="eastAsia" w:ascii="微软雅黑" w:hAnsi="微软雅黑" w:eastAsia="微软雅黑" w:cs="微软雅黑"/>
          <w:color w:val="000000" w:themeColor="text1"/>
          <w:sz w:val="18"/>
          <w:szCs w:val="18"/>
          <w14:textFill>
            <w14:solidFill>
              <w14:schemeClr w14:val="tx1"/>
            </w14:solidFill>
          </w14:textFill>
        </w:rPr>
        <w:t>。</w:t>
      </w:r>
    </w:p>
    <w:p w14:paraId="6CDC573F">
      <w:pPr>
        <w:pStyle w:val="6"/>
        <w:numPr>
          <w:ilvl w:val="0"/>
          <w:numId w:val="0"/>
        </w:numPr>
        <w:jc w:val="both"/>
        <w:rPr>
          <w:rFonts w:hint="eastAsia" w:ascii="微软雅黑" w:hAnsi="微软雅黑" w:eastAsia="微软雅黑" w:cs="微软雅黑"/>
          <w:color w:val="000000" w:themeColor="text1"/>
          <w:sz w:val="18"/>
          <w:szCs w:val="18"/>
          <w14:textFill>
            <w14:solidFill>
              <w14:schemeClr w14:val="tx1"/>
            </w14:solidFill>
          </w14:textFill>
        </w:rPr>
      </w:pPr>
    </w:p>
    <w:p w14:paraId="486D8B12">
      <w:pPr>
        <w:pStyle w:val="6"/>
        <w:numPr>
          <w:ilvl w:val="0"/>
          <w:numId w:val="0"/>
        </w:numPr>
        <w:jc w:val="both"/>
        <w:rPr>
          <w:rFonts w:hint="eastAsia" w:ascii="微软雅黑" w:hAnsi="微软雅黑" w:eastAsia="微软雅黑" w:cs="微软雅黑"/>
          <w:b/>
          <w:bCs/>
          <w:color w:val="000000" w:themeColor="text1"/>
          <w:sz w:val="18"/>
          <w:szCs w:val="18"/>
          <w14:textFill>
            <w14:solidFill>
              <w14:schemeClr w14:val="tx1"/>
            </w14:solidFill>
          </w14:textFill>
        </w:rPr>
      </w:pPr>
      <w:r>
        <w:rPr>
          <w:rFonts w:hint="default" w:ascii="微软雅黑" w:hAnsi="微软雅黑" w:eastAsia="微软雅黑" w:cs="微软雅黑"/>
          <w:b/>
          <w:bCs/>
          <w:color w:val="000000" w:themeColor="text1"/>
          <w:sz w:val="18"/>
          <w:szCs w:val="18"/>
          <w14:textFill>
            <w14:solidFill>
              <w14:schemeClr w14:val="tx1"/>
            </w14:solidFill>
          </w14:textFill>
        </w:rPr>
        <w:t>很</w:t>
      </w:r>
      <w:r>
        <w:rPr>
          <w:rFonts w:hint="eastAsia" w:ascii="微软雅黑" w:hAnsi="微软雅黑" w:eastAsia="微软雅黑" w:cs="微软雅黑"/>
          <w:b/>
          <w:bCs/>
          <w:color w:val="000000" w:themeColor="text1"/>
          <w:sz w:val="18"/>
          <w:szCs w:val="18"/>
          <w14:textFill>
            <w14:solidFill>
              <w14:schemeClr w14:val="tx1"/>
            </w14:solidFill>
          </w14:textFill>
        </w:rPr>
        <w:t>明显</w:t>
      </w:r>
      <w:r>
        <w:rPr>
          <w:rFonts w:hint="default" w:ascii="微软雅黑" w:hAnsi="微软雅黑" w:eastAsia="微软雅黑" w:cs="微软雅黑"/>
          <w:b/>
          <w:bCs/>
          <w:color w:val="000000" w:themeColor="text1"/>
          <w:sz w:val="18"/>
          <w:szCs w:val="18"/>
          <w14:textFill>
            <w14:solidFill>
              <w14:schemeClr w14:val="tx1"/>
            </w14:solidFill>
          </w14:textFill>
        </w:rPr>
        <w:t>，这</w:t>
      </w:r>
      <w:r>
        <w:rPr>
          <w:rFonts w:hint="eastAsia" w:ascii="微软雅黑" w:hAnsi="微软雅黑" w:eastAsia="微软雅黑" w:cs="微软雅黑"/>
          <w:b/>
          <w:bCs/>
          <w:color w:val="000000" w:themeColor="text1"/>
          <w:sz w:val="18"/>
          <w:szCs w:val="18"/>
          <w14:textFill>
            <w14:solidFill>
              <w14:schemeClr w14:val="tx1"/>
            </w14:solidFill>
          </w14:textFill>
        </w:rPr>
        <w:t>不是调查，而是一个剧本！</w:t>
      </w:r>
    </w:p>
    <w:p w14:paraId="74414A66">
      <w:pPr>
        <w:pStyle w:val="6"/>
        <w:ind w:left="0" w:leftChars="0" w:firstLine="0" w:firstLineChars="0"/>
        <w:jc w:val="both"/>
        <w:rPr>
          <w:rFonts w:hint="eastAsia" w:ascii="微软雅黑" w:hAnsi="微软雅黑" w:eastAsia="微软雅黑" w:cs="微软雅黑"/>
          <w:color w:val="000000" w:themeColor="text1"/>
          <w:sz w:val="18"/>
          <w:szCs w:val="18"/>
          <w14:textFill>
            <w14:solidFill>
              <w14:schemeClr w14:val="tx1"/>
            </w14:solidFill>
          </w14:textFill>
        </w:rPr>
      </w:pPr>
    </w:p>
    <w:p w14:paraId="735C79F5">
      <w:pPr>
        <w:pStyle w:val="6"/>
        <w:ind w:left="0" w:leftChars="0" w:firstLine="0" w:firstLineChars="0"/>
        <w:jc w:val="both"/>
        <w:rPr>
          <w:rFonts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第</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二</w:t>
      </w:r>
      <w:r>
        <w:rPr>
          <w:rFonts w:hint="eastAsia" w:ascii="微软雅黑" w:hAnsi="微软雅黑" w:eastAsia="微软雅黑" w:cs="微软雅黑"/>
          <w:color w:val="000000" w:themeColor="text1"/>
          <w:sz w:val="18"/>
          <w:szCs w:val="18"/>
          <w14:textFill>
            <w14:solidFill>
              <w14:schemeClr w14:val="tx1"/>
            </w14:solidFill>
          </w14:textFill>
        </w:rPr>
        <w:t>，印度媒体和社交账户“未卜先知”已经不止一次！</w:t>
      </w:r>
    </w:p>
    <w:p w14:paraId="0D647B0B">
      <w:pPr>
        <w:pStyle w:val="6"/>
        <w:ind w:left="0" w:leftChars="0" w:firstLine="0" w:firstLineChars="0"/>
        <w:jc w:val="both"/>
        <w:rPr>
          <w:rFonts w:hint="eastAsia" w:ascii="微软雅黑" w:hAnsi="微软雅黑" w:eastAsia="微软雅黑" w:cs="微软雅黑"/>
          <w:color w:val="000000" w:themeColor="text1"/>
          <w:sz w:val="18"/>
          <w:szCs w:val="18"/>
          <w14:textFill>
            <w14:solidFill>
              <w14:schemeClr w14:val="tx1"/>
            </w14:solidFill>
          </w14:textFill>
        </w:rPr>
      </w:pPr>
    </w:p>
    <w:p w14:paraId="4999B6AD">
      <w:pPr>
        <w:pStyle w:val="6"/>
        <w:ind w:left="0" w:leftChars="0" w:firstLine="0" w:firstLineChars="0"/>
        <w:jc w:val="both"/>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在新闻会上，</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巴方</w:t>
      </w:r>
      <w:r>
        <w:rPr>
          <w:rFonts w:hint="eastAsia" w:ascii="微软雅黑" w:hAnsi="微软雅黑" w:eastAsia="微软雅黑" w:cs="微软雅黑"/>
          <w:color w:val="000000" w:themeColor="text1"/>
          <w:sz w:val="18"/>
          <w:szCs w:val="18"/>
          <w14:textFill>
            <w14:solidFill>
              <w14:schemeClr w14:val="tx1"/>
            </w14:solidFill>
          </w14:textFill>
        </w:rPr>
        <w:t>将印度的虚假简报评论为</w:t>
      </w:r>
      <w:r>
        <w:rPr>
          <w:rFonts w:hint="default" w:ascii="微软雅黑" w:hAnsi="微软雅黑" w:eastAsia="微软雅黑" w:cs="微软雅黑"/>
          <w:color w:val="000000" w:themeColor="text1"/>
          <w:sz w:val="18"/>
          <w:szCs w:val="18"/>
          <w14:textFill>
            <w14:solidFill>
              <w14:schemeClr w14:val="tx1"/>
            </w14:solidFill>
          </w14:textFill>
        </w:rPr>
        <w:t>，</w:t>
      </w:r>
      <w:r>
        <w:rPr>
          <w:rFonts w:hint="eastAsia" w:ascii="微软雅黑" w:hAnsi="微软雅黑" w:eastAsia="微软雅黑" w:cs="微软雅黑"/>
          <w:color w:val="000000" w:themeColor="text1"/>
          <w:sz w:val="18"/>
          <w:szCs w:val="18"/>
          <w14:textFill>
            <w14:solidFill>
              <w14:schemeClr w14:val="tx1"/>
            </w14:solidFill>
          </w14:textFill>
        </w:rPr>
        <w:t>“山太远，故事太快，真相太扭曲”。</w:t>
      </w:r>
    </w:p>
    <w:p w14:paraId="03B88614">
      <w:pPr>
        <w:pStyle w:val="6"/>
        <w:ind w:left="0" w:leftChars="0" w:firstLine="0" w:firstLineChars="0"/>
        <w:jc w:val="both"/>
        <w:rPr>
          <w:rFonts w:hint="eastAsia" w:ascii="微软雅黑" w:hAnsi="微软雅黑" w:eastAsia="微软雅黑" w:cs="微软雅黑"/>
          <w:color w:val="000000" w:themeColor="text1"/>
          <w:sz w:val="18"/>
          <w:szCs w:val="18"/>
          <w14:textFill>
            <w14:solidFill>
              <w14:schemeClr w14:val="tx1"/>
            </w14:solidFill>
          </w14:textFill>
        </w:rPr>
      </w:pPr>
    </w:p>
    <w:p w14:paraId="2F9017D7">
      <w:pPr>
        <w:pStyle w:val="6"/>
        <w:ind w:left="0" w:leftChars="0" w:firstLine="0" w:firstLine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color w:val="000000" w:themeColor="text1"/>
          <w:sz w:val="18"/>
          <w:szCs w:val="18"/>
          <w14:textFill>
            <w14:solidFill>
              <w14:schemeClr w14:val="tx1"/>
            </w14:solidFill>
          </w14:textFill>
        </w:rPr>
        <w:t>新闻会上，巴方列举印度推文与袭击相关“预测模式”案例</w:t>
      </w:r>
      <w:r>
        <w:rPr>
          <w:rFonts w:hint="default" w:ascii="微软雅黑" w:hAnsi="微软雅黑" w:eastAsia="微软雅黑" w:cs="微软雅黑"/>
          <w:color w:val="000000" w:themeColor="text1"/>
          <w:sz w:val="18"/>
          <w:szCs w:val="18"/>
          <w14:textFill>
            <w14:solidFill>
              <w14:schemeClr w14:val="tx1"/>
            </w14:solidFill>
          </w14:textFill>
        </w:rPr>
        <w:t>，直指印度曾经</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在2024年10月6日</w:t>
      </w:r>
      <w:r>
        <w:rPr>
          <w:rFonts w:hint="eastAsia" w:ascii="微软雅黑" w:hAnsi="微软雅黑" w:eastAsia="微软雅黑" w:cs="微软雅黑"/>
          <w:color w:val="000000" w:themeColor="text1"/>
          <w:sz w:val="18"/>
          <w:szCs w:val="18"/>
          <w14:textFill>
            <w14:solidFill>
              <w14:schemeClr w14:val="tx1"/>
            </w14:solidFill>
          </w14:textFill>
        </w:rPr>
        <w:t>卡拉奇机场中国卡西姆港车队</w:t>
      </w:r>
      <w:r>
        <w:rPr>
          <w:rFonts w:hint="eastAsia" w:ascii="微软雅黑" w:hAnsi="微软雅黑" w:eastAsia="微软雅黑" w:cs="微软雅黑"/>
          <w:color w:val="000000" w:themeColor="text1"/>
          <w:sz w:val="18"/>
          <w:szCs w:val="18"/>
          <w:lang w:eastAsia="zh-CN"/>
          <w14:textFill>
            <w14:solidFill>
              <w14:schemeClr w14:val="tx1"/>
            </w14:solidFill>
          </w14:textFill>
        </w:rPr>
        <w:t>袭击</w:t>
      </w:r>
      <w:r>
        <w:rPr>
          <w:rFonts w:hint="eastAsia" w:ascii="微软雅黑" w:hAnsi="微软雅黑" w:eastAsia="微软雅黑" w:cs="微软雅黑"/>
          <w:color w:val="000000" w:themeColor="text1"/>
          <w:sz w:val="18"/>
          <w:szCs w:val="18"/>
          <w14:textFill>
            <w14:solidFill>
              <w14:schemeClr w14:val="tx1"/>
            </w14:solidFill>
          </w14:textFill>
        </w:rPr>
        <w:t>前</w:t>
      </w:r>
      <w:r>
        <w:rPr>
          <w:rFonts w:hint="eastAsia" w:ascii="微软雅黑" w:hAnsi="微软雅黑" w:eastAsia="微软雅黑" w:cs="微软雅黑"/>
          <w:color w:val="000000" w:themeColor="text1"/>
          <w:sz w:val="18"/>
          <w:szCs w:val="18"/>
          <w:lang w:eastAsia="zh-CN"/>
          <w14:textFill>
            <w14:solidFill>
              <w14:schemeClr w14:val="tx1"/>
            </w14:solidFill>
          </w14:textFill>
        </w:rPr>
        <w:t>就</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预测</w:t>
      </w:r>
      <w:r>
        <w:rPr>
          <w:rFonts w:hint="eastAsia" w:ascii="微软雅黑" w:hAnsi="微软雅黑" w:eastAsia="微软雅黑" w:cs="微软雅黑"/>
          <w:color w:val="000000" w:themeColor="text1"/>
          <w:sz w:val="18"/>
          <w:szCs w:val="18"/>
          <w14:textFill>
            <w14:solidFill>
              <w14:schemeClr w14:val="tx1"/>
            </w14:solidFill>
          </w14:textFill>
        </w:rPr>
        <w:t>“在接下来的几个小时里，大日子就要来了”</w:t>
      </w:r>
      <w:r>
        <w:rPr>
          <w:rFonts w:hint="eastAsia" w:ascii="微软雅黑" w:hAnsi="微软雅黑" w:eastAsia="微软雅黑" w:cs="微软雅黑"/>
          <w:color w:val="000000" w:themeColor="text1"/>
          <w:sz w:val="18"/>
          <w:szCs w:val="18"/>
          <w:lang w:eastAsia="zh-CN"/>
          <w14:textFill>
            <w14:solidFill>
              <w14:schemeClr w14:val="tx1"/>
            </w14:solidFill>
          </w14:textFill>
        </w:rPr>
        <w:t>，</w:t>
      </w:r>
      <w:r>
        <w:rPr>
          <w:rFonts w:hint="eastAsia" w:ascii="微软雅黑" w:hAnsi="微软雅黑" w:eastAsia="微软雅黑" w:cs="微软雅黑"/>
          <w:color w:val="000000" w:themeColor="text1"/>
          <w:sz w:val="18"/>
          <w:szCs w:val="18"/>
          <w14:textFill>
            <w14:solidFill>
              <w14:schemeClr w14:val="tx1"/>
            </w14:solidFill>
          </w14:textFill>
        </w:rPr>
        <w:t>随后</w:t>
      </w:r>
      <w:r>
        <w:rPr>
          <w:rFonts w:hint="default" w:ascii="微软雅黑" w:hAnsi="微软雅黑" w:eastAsia="微软雅黑" w:cs="微软雅黑"/>
          <w:color w:val="000000" w:themeColor="text1"/>
          <w:sz w:val="18"/>
          <w:szCs w:val="18"/>
          <w14:textFill>
            <w14:solidFill>
              <w14:schemeClr w14:val="tx1"/>
            </w14:solidFill>
          </w14:textFill>
        </w:rPr>
        <w:t>，</w:t>
      </w:r>
      <w:r>
        <w:rPr>
          <w:rFonts w:hint="eastAsia" w:ascii="微软雅黑" w:hAnsi="微软雅黑" w:eastAsia="微软雅黑" w:cs="微软雅黑"/>
          <w:color w:val="000000" w:themeColor="text1"/>
          <w:sz w:val="18"/>
          <w:szCs w:val="18"/>
          <w14:textFill>
            <w14:solidFill>
              <w14:schemeClr w14:val="tx1"/>
            </w14:solidFill>
          </w14:textFill>
        </w:rPr>
        <w:t>简易爆炸装置精准袭击了卡拉奇机场刚下飞</w:t>
      </w:r>
      <w:r>
        <w:rPr>
          <w:rFonts w:hint="eastAsia" w:ascii="微软雅黑" w:hAnsi="微软雅黑" w:eastAsia="微软雅黑" w:cs="微软雅黑"/>
          <w:color w:val="000000" w:themeColor="text1"/>
          <w:sz w:val="18"/>
          <w:szCs w:val="18"/>
          <w:lang w:eastAsia="zh-CN"/>
          <w14:textFill>
            <w14:solidFill>
              <w14:schemeClr w14:val="tx1"/>
            </w14:solidFill>
          </w14:textFill>
        </w:rPr>
        <w:t>机的</w:t>
      </w:r>
      <w:r>
        <w:rPr>
          <w:rFonts w:hint="eastAsia" w:ascii="微软雅黑" w:hAnsi="微软雅黑" w:eastAsia="微软雅黑" w:cs="微软雅黑"/>
          <w:color w:val="000000" w:themeColor="text1"/>
          <w:sz w:val="18"/>
          <w:szCs w:val="18"/>
          <w14:textFill>
            <w14:solidFill>
              <w14:schemeClr w14:val="tx1"/>
            </w14:solidFill>
          </w14:textFill>
        </w:rPr>
        <w:t xml:space="preserve">中国工程师车队。 </w:t>
      </w:r>
    </w:p>
    <w:p w14:paraId="37EE25CA">
      <w:pPr>
        <w:numPr>
          <w:ilvl w:val="0"/>
          <w:numId w:val="0"/>
        </w:numPr>
        <w:jc w:val="both"/>
        <w:rPr>
          <w:rFonts w:hint="eastAsia" w:ascii="微软雅黑" w:hAnsi="微软雅黑" w:eastAsia="微软雅黑" w:cs="微软雅黑"/>
          <w:b w:val="0"/>
          <w:bCs w:val="0"/>
          <w:sz w:val="18"/>
          <w:szCs w:val="18"/>
          <w:lang w:val="en-US" w:eastAsia="zh-CN"/>
        </w:rPr>
      </w:pPr>
    </w:p>
    <w:p w14:paraId="163B44F1">
      <w:pPr>
        <w:numPr>
          <w:ilvl w:val="0"/>
          <w:numId w:val="0"/>
        </w:numPr>
        <w:jc w:val="both"/>
        <w:rPr>
          <w:rFonts w:hint="default" w:ascii="微软雅黑" w:hAnsi="微软雅黑" w:eastAsia="微软雅黑" w:cs="微软雅黑"/>
          <w:b/>
          <w:bCs/>
          <w:sz w:val="18"/>
          <w:szCs w:val="18"/>
          <w:lang w:val="en-US" w:eastAsia="zh-CN"/>
        </w:rPr>
      </w:pPr>
      <w:r>
        <w:rPr>
          <w:rFonts w:hint="default" w:ascii="微软雅黑" w:hAnsi="微软雅黑" w:eastAsia="微软雅黑" w:cs="微软雅黑"/>
          <w:b/>
          <w:bCs/>
          <w:sz w:val="18"/>
          <w:szCs w:val="18"/>
          <w:lang w:eastAsia="zh-CN"/>
        </w:rPr>
        <w:t>二</w:t>
      </w:r>
      <w:r>
        <w:rPr>
          <w:rFonts w:hint="default" w:ascii="微软雅黑" w:hAnsi="微软雅黑" w:eastAsia="微软雅黑" w:cs="微软雅黑"/>
          <w:b/>
          <w:bCs/>
          <w:sz w:val="18"/>
          <w:szCs w:val="18"/>
          <w:lang w:val="en-US" w:eastAsia="zh-CN"/>
        </w:rPr>
        <w:t>、</w:t>
      </w:r>
      <w:r>
        <w:rPr>
          <w:rFonts w:hint="eastAsia" w:ascii="微软雅黑" w:hAnsi="微软雅黑" w:eastAsia="微软雅黑" w:cs="微软雅黑"/>
          <w:b/>
          <w:bCs/>
          <w:sz w:val="18"/>
          <w:szCs w:val="18"/>
          <w:lang w:val="en-US" w:eastAsia="zh-CN"/>
        </w:rPr>
        <w:t>TRF否认。</w:t>
      </w:r>
    </w:p>
    <w:p w14:paraId="41EA8DE9">
      <w:pPr>
        <w:numPr>
          <w:ilvl w:val="0"/>
          <w:numId w:val="0"/>
        </w:numPr>
        <w:jc w:val="both"/>
        <w:rPr>
          <w:rFonts w:hint="eastAsia" w:ascii="微软雅黑" w:hAnsi="微软雅黑" w:eastAsia="微软雅黑" w:cs="微软雅黑"/>
          <w:b w:val="0"/>
          <w:bCs w:val="0"/>
          <w:sz w:val="18"/>
          <w:szCs w:val="18"/>
          <w:lang w:val="en-US" w:eastAsia="zh-CN"/>
        </w:rPr>
      </w:pPr>
    </w:p>
    <w:p w14:paraId="54DC38BE">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4月25日，TRF（抵抗阵线）在其社交媒体上发布了一份新声明，表示其“明确”否认“参与了帕哈尔加姆事件”。它声称，任何将此次袭击归咎于 TRF 的说法都是错误的，“帕哈尔加姆袭击事件发生后不久，我们的一个数字平台发布了一条未经授权的简短消息”。</w:t>
      </w:r>
    </w:p>
    <w:p w14:paraId="1E8A9B03">
      <w:pPr>
        <w:numPr>
          <w:ilvl w:val="0"/>
          <w:numId w:val="0"/>
        </w:numPr>
        <w:jc w:val="both"/>
        <w:rPr>
          <w:rFonts w:hint="eastAsia" w:ascii="微软雅黑" w:hAnsi="微软雅黑" w:eastAsia="微软雅黑" w:cs="微软雅黑"/>
          <w:b w:val="0"/>
          <w:bCs w:val="0"/>
          <w:sz w:val="18"/>
          <w:szCs w:val="18"/>
          <w:lang w:val="en-US" w:eastAsia="zh-CN"/>
        </w:rPr>
      </w:pPr>
    </w:p>
    <w:p w14:paraId="2D6171C7">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经过“内部审</w:t>
      </w:r>
      <w:r>
        <w:rPr>
          <w:rFonts w:hint="default" w:ascii="微软雅黑" w:hAnsi="微软雅黑" w:eastAsia="微软雅黑" w:cs="微软雅黑"/>
          <w:b w:val="0"/>
          <w:bCs w:val="0"/>
          <w:sz w:val="18"/>
          <w:szCs w:val="18"/>
          <w:lang w:eastAsia="zh-CN"/>
        </w:rPr>
        <w:t>核</w:t>
      </w:r>
      <w:r>
        <w:rPr>
          <w:rFonts w:hint="eastAsia" w:ascii="微软雅黑" w:hAnsi="微软雅黑" w:eastAsia="微软雅黑" w:cs="微软雅黑"/>
          <w:b w:val="0"/>
          <w:bCs w:val="0"/>
          <w:sz w:val="18"/>
          <w:szCs w:val="18"/>
          <w:lang w:val="en-US" w:eastAsia="zh-CN"/>
        </w:rPr>
        <w:t>”，他们相信这是一起“网络入侵”事件，并将责任归咎于印度机构。这是TRF首次撤回对恐怖袭击的指控。</w:t>
      </w:r>
    </w:p>
    <w:p w14:paraId="0655BA2B">
      <w:pPr>
        <w:numPr>
          <w:ilvl w:val="0"/>
          <w:numId w:val="0"/>
        </w:numPr>
        <w:jc w:val="both"/>
        <w:rPr>
          <w:rFonts w:hint="eastAsia" w:ascii="微软雅黑" w:hAnsi="微软雅黑" w:eastAsia="微软雅黑" w:cs="微软雅黑"/>
          <w:b w:val="0"/>
          <w:bCs w:val="0"/>
          <w:sz w:val="18"/>
          <w:szCs w:val="18"/>
          <w:lang w:val="en-US" w:eastAsia="zh-CN"/>
        </w:rPr>
      </w:pPr>
    </w:p>
    <w:p w14:paraId="7EC0B41F">
      <w:pPr>
        <w:numPr>
          <w:ilvl w:val="0"/>
          <w:numId w:val="0"/>
        </w:numPr>
        <w:ind w:leftChars="0"/>
        <w:jc w:val="both"/>
        <w:rPr>
          <w:rFonts w:hint="eastAsia" w:ascii="微软雅黑" w:hAnsi="微软雅黑" w:eastAsia="微软雅黑" w:cs="微软雅黑"/>
          <w:b/>
          <w:bCs/>
          <w:sz w:val="18"/>
          <w:szCs w:val="18"/>
          <w:lang w:val="en-US" w:eastAsia="zh-CN"/>
        </w:rPr>
      </w:pPr>
      <w:r>
        <w:rPr>
          <w:rFonts w:hint="default" w:ascii="微软雅黑" w:hAnsi="微软雅黑" w:eastAsia="微软雅黑" w:cs="微软雅黑"/>
          <w:b/>
          <w:bCs/>
          <w:sz w:val="18"/>
          <w:szCs w:val="18"/>
          <w:lang w:eastAsia="zh-CN"/>
        </w:rPr>
        <w:t>三</w:t>
      </w:r>
      <w:r>
        <w:rPr>
          <w:rFonts w:hint="default" w:ascii="微软雅黑" w:hAnsi="微软雅黑" w:eastAsia="微软雅黑" w:cs="微软雅黑"/>
          <w:b/>
          <w:bCs/>
          <w:sz w:val="18"/>
          <w:szCs w:val="18"/>
          <w:lang w:val="en-US" w:eastAsia="zh-CN"/>
        </w:rPr>
        <w:t>、</w:t>
      </w:r>
      <w:r>
        <w:rPr>
          <w:rFonts w:hint="eastAsia" w:ascii="微软雅黑" w:hAnsi="微软雅黑" w:eastAsia="微软雅黑" w:cs="微软雅黑"/>
          <w:b/>
          <w:bCs/>
          <w:sz w:val="18"/>
          <w:szCs w:val="18"/>
          <w:lang w:val="en-US" w:eastAsia="zh-CN"/>
        </w:rPr>
        <w:t>印度媒体质疑。</w:t>
      </w:r>
    </w:p>
    <w:p w14:paraId="66E93AB0">
      <w:pPr>
        <w:numPr>
          <w:ilvl w:val="0"/>
          <w:numId w:val="0"/>
        </w:numPr>
        <w:ind w:leftChars="0"/>
        <w:jc w:val="both"/>
        <w:rPr>
          <w:rFonts w:hint="eastAsia" w:ascii="微软雅黑" w:hAnsi="微软雅黑" w:eastAsia="微软雅黑" w:cs="微软雅黑"/>
          <w:b w:val="0"/>
          <w:bCs w:val="0"/>
          <w:sz w:val="18"/>
          <w:szCs w:val="18"/>
          <w:lang w:val="en-US" w:eastAsia="zh-CN"/>
        </w:rPr>
      </w:pPr>
    </w:p>
    <w:p w14:paraId="2A551DF5">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印度政府迅速认定巴基斯坦参与了袭击，这一做法遭到了一些国际观察人士的怀疑</w:t>
      </w:r>
      <w:r>
        <w:rPr>
          <w:rFonts w:hint="default" w:ascii="微软雅黑" w:hAnsi="微软雅黑" w:eastAsia="微软雅黑" w:cs="微软雅黑"/>
          <w:b w:val="0"/>
          <w:bCs w:val="0"/>
          <w:sz w:val="18"/>
          <w:szCs w:val="18"/>
          <w:lang w:eastAsia="zh-CN"/>
        </w:rPr>
        <w:t>，</w:t>
      </w:r>
      <w:r>
        <w:rPr>
          <w:rFonts w:hint="default" w:ascii="微软雅黑" w:hAnsi="微软雅黑" w:eastAsia="微软雅黑" w:cs="微软雅黑"/>
          <w:b w:val="0"/>
          <w:bCs w:val="0"/>
          <w:sz w:val="18"/>
          <w:szCs w:val="18"/>
          <w:lang w:val="en-US" w:eastAsia="zh-CN"/>
        </w:rPr>
        <w:t>包括阿南布</w:t>
      </w:r>
      <w:r>
        <w:rPr>
          <w:rFonts w:hint="eastAsia" w:ascii="微软雅黑" w:hAnsi="微软雅黑" w:eastAsia="微软雅黑" w:cs="微软雅黑"/>
          <w:b w:val="0"/>
          <w:bCs w:val="0"/>
          <w:sz w:val="18"/>
          <w:szCs w:val="18"/>
          <w:lang w:val="en-US" w:eastAsia="zh-CN"/>
        </w:rPr>
        <w:t>·</w:t>
      </w:r>
      <w:r>
        <w:rPr>
          <w:rFonts w:hint="default" w:ascii="微软雅黑" w:hAnsi="微软雅黑" w:eastAsia="微软雅黑" w:cs="微软雅黑"/>
          <w:b w:val="0"/>
          <w:bCs w:val="0"/>
          <w:sz w:val="18"/>
          <w:szCs w:val="18"/>
          <w:lang w:val="en-US" w:eastAsia="zh-CN"/>
        </w:rPr>
        <w:t>戈斯瓦米在内的印度知名记者</w:t>
      </w:r>
      <w:r>
        <w:rPr>
          <w:rFonts w:hint="eastAsia" w:ascii="微软雅黑" w:hAnsi="微软雅黑" w:eastAsia="微软雅黑" w:cs="微软雅黑"/>
          <w:b w:val="0"/>
          <w:bCs w:val="0"/>
          <w:sz w:val="18"/>
          <w:szCs w:val="18"/>
          <w:lang w:val="en-US" w:eastAsia="zh-CN"/>
        </w:rPr>
        <w:t>披露</w:t>
      </w:r>
      <w:r>
        <w:rPr>
          <w:rFonts w:hint="default" w:ascii="微软雅黑" w:hAnsi="微软雅黑" w:eastAsia="微软雅黑" w:cs="微软雅黑"/>
          <w:b w:val="0"/>
          <w:bCs w:val="0"/>
          <w:sz w:val="18"/>
          <w:szCs w:val="18"/>
          <w:lang w:val="en-US" w:eastAsia="zh-CN"/>
        </w:rPr>
        <w:t>的信息也</w:t>
      </w:r>
      <w:r>
        <w:rPr>
          <w:rFonts w:hint="eastAsia" w:ascii="微软雅黑" w:hAnsi="微软雅黑" w:eastAsia="微软雅黑" w:cs="微软雅黑"/>
          <w:b w:val="0"/>
          <w:bCs w:val="0"/>
          <w:sz w:val="18"/>
          <w:szCs w:val="18"/>
          <w:lang w:val="en-US" w:eastAsia="zh-CN"/>
        </w:rPr>
        <w:t>给莫迪</w:t>
      </w:r>
      <w:r>
        <w:rPr>
          <w:rFonts w:hint="default" w:ascii="微软雅黑" w:hAnsi="微软雅黑" w:eastAsia="微软雅黑" w:cs="微软雅黑"/>
          <w:b w:val="0"/>
          <w:bCs w:val="0"/>
          <w:sz w:val="18"/>
          <w:szCs w:val="18"/>
          <w:lang w:val="en-US" w:eastAsia="zh-CN"/>
        </w:rPr>
        <w:t>火上浇油。</w:t>
      </w:r>
    </w:p>
    <w:p w14:paraId="6BEBBD11">
      <w:pPr>
        <w:numPr>
          <w:ilvl w:val="0"/>
          <w:numId w:val="0"/>
        </w:numPr>
        <w:ind w:leftChars="0"/>
        <w:jc w:val="both"/>
        <w:rPr>
          <w:rFonts w:hint="default" w:ascii="微软雅黑" w:hAnsi="微软雅黑" w:eastAsia="微软雅黑" w:cs="微软雅黑"/>
          <w:b w:val="0"/>
          <w:bCs w:val="0"/>
          <w:sz w:val="18"/>
          <w:szCs w:val="18"/>
          <w:lang w:val="en-US" w:eastAsia="zh-CN"/>
        </w:rPr>
      </w:pPr>
    </w:p>
    <w:p w14:paraId="2432B2F7">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这些信息表明，</w:t>
      </w:r>
      <w:r>
        <w:rPr>
          <w:rFonts w:hint="eastAsia" w:ascii="微软雅黑" w:hAnsi="微软雅黑" w:eastAsia="微软雅黑" w:cs="微软雅黑"/>
          <w:b w:val="0"/>
          <w:bCs w:val="0"/>
          <w:sz w:val="18"/>
          <w:szCs w:val="18"/>
          <w:lang w:val="en-US" w:eastAsia="zh-CN"/>
        </w:rPr>
        <w:t>有鉴于</w:t>
      </w:r>
      <w:r>
        <w:rPr>
          <w:rFonts w:hint="default" w:ascii="微软雅黑" w:hAnsi="微软雅黑" w:eastAsia="微软雅黑" w:cs="微软雅黑"/>
          <w:b w:val="0"/>
          <w:bCs w:val="0"/>
          <w:sz w:val="18"/>
          <w:szCs w:val="18"/>
          <w:lang w:val="en-US" w:eastAsia="zh-CN"/>
        </w:rPr>
        <w:t>印度当局可能事先知道2019年的巴拉科特空袭，这引发了人们对印度可能策划帕哈尔加姆袭击作为更广泛的虚假信息</w:t>
      </w:r>
      <w:r>
        <w:rPr>
          <w:rFonts w:hint="eastAsia" w:ascii="微软雅黑" w:hAnsi="微软雅黑" w:eastAsia="微软雅黑" w:cs="微软雅黑"/>
          <w:b w:val="0"/>
          <w:bCs w:val="0"/>
          <w:sz w:val="18"/>
          <w:szCs w:val="18"/>
          <w:lang w:val="en-US" w:eastAsia="zh-CN"/>
        </w:rPr>
        <w:t>作战</w:t>
      </w:r>
      <w:r>
        <w:rPr>
          <w:rFonts w:hint="default" w:ascii="微软雅黑" w:hAnsi="微软雅黑" w:eastAsia="微软雅黑" w:cs="微软雅黑"/>
          <w:b w:val="0"/>
          <w:bCs w:val="0"/>
          <w:sz w:val="18"/>
          <w:szCs w:val="18"/>
          <w:lang w:val="en-US" w:eastAsia="zh-CN"/>
        </w:rPr>
        <w:t>一部分的怀疑。</w:t>
      </w:r>
    </w:p>
    <w:p w14:paraId="30A20CB2">
      <w:pPr>
        <w:numPr>
          <w:ilvl w:val="0"/>
          <w:numId w:val="0"/>
        </w:numPr>
        <w:ind w:leftChars="0"/>
        <w:jc w:val="both"/>
        <w:rPr>
          <w:rFonts w:hint="default" w:ascii="微软雅黑" w:hAnsi="微软雅黑" w:eastAsia="微软雅黑" w:cs="微软雅黑"/>
          <w:b w:val="0"/>
          <w:bCs w:val="0"/>
          <w:sz w:val="18"/>
          <w:szCs w:val="18"/>
          <w:lang w:val="en-US" w:eastAsia="zh-CN"/>
        </w:rPr>
      </w:pPr>
    </w:p>
    <w:p w14:paraId="6E895A22">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2019年4月1日，印度指责巴方支持恐怖袭击事件，随后印度空袭巴基斯坦</w:t>
      </w:r>
      <w:r>
        <w:rPr>
          <w:rFonts w:hint="default" w:ascii="微软雅黑" w:hAnsi="微软雅黑" w:eastAsia="微软雅黑" w:cs="微软雅黑"/>
          <w:b w:val="0"/>
          <w:bCs w:val="0"/>
          <w:sz w:val="18"/>
          <w:szCs w:val="18"/>
          <w:lang w:val="en-US" w:eastAsia="zh-CN"/>
        </w:rPr>
        <w:t>巴拉科特</w:t>
      </w:r>
      <w:r>
        <w:rPr>
          <w:rFonts w:hint="eastAsia" w:ascii="微软雅黑" w:hAnsi="微软雅黑" w:eastAsia="微软雅黑" w:cs="微软雅黑"/>
          <w:b w:val="0"/>
          <w:bCs w:val="0"/>
          <w:sz w:val="18"/>
          <w:szCs w:val="18"/>
          <w:lang w:val="en-US" w:eastAsia="zh-CN"/>
        </w:rPr>
        <w:t>军营，声称炸死350名巴基斯坦军人。</w:t>
      </w:r>
    </w:p>
    <w:p w14:paraId="2AEFA720">
      <w:pPr>
        <w:numPr>
          <w:ilvl w:val="0"/>
          <w:numId w:val="0"/>
        </w:numPr>
        <w:ind w:leftChars="0"/>
        <w:jc w:val="both"/>
        <w:rPr>
          <w:rFonts w:hint="eastAsia" w:ascii="微软雅黑" w:hAnsi="微软雅黑" w:eastAsia="微软雅黑" w:cs="微软雅黑"/>
          <w:b w:val="0"/>
          <w:bCs w:val="0"/>
          <w:sz w:val="18"/>
          <w:szCs w:val="18"/>
          <w:lang w:val="en-US" w:eastAsia="zh-CN"/>
        </w:rPr>
      </w:pPr>
    </w:p>
    <w:p w14:paraId="2E9D909C">
      <w:pPr>
        <w:numPr>
          <w:ilvl w:val="0"/>
          <w:numId w:val="0"/>
        </w:numPr>
        <w:ind w:leftChars="0"/>
        <w:jc w:val="both"/>
        <w:rPr>
          <w:rFonts w:hint="eastAsia" w:ascii="微软雅黑" w:hAnsi="微软雅黑" w:eastAsia="微软雅黑" w:cs="微软雅黑"/>
          <w:b/>
          <w:bCs/>
          <w:sz w:val="18"/>
          <w:szCs w:val="18"/>
          <w:lang w:val="en-US" w:eastAsia="zh-CN"/>
        </w:rPr>
      </w:pPr>
      <w:r>
        <w:rPr>
          <w:rFonts w:hint="default" w:ascii="微软雅黑" w:hAnsi="微软雅黑" w:eastAsia="微软雅黑" w:cs="微软雅黑"/>
          <w:b/>
          <w:bCs/>
          <w:sz w:val="18"/>
          <w:szCs w:val="18"/>
          <w:lang w:eastAsia="zh-CN"/>
        </w:rPr>
        <w:t>四</w:t>
      </w:r>
      <w:r>
        <w:rPr>
          <w:rFonts w:hint="default" w:ascii="微软雅黑" w:hAnsi="微软雅黑" w:eastAsia="微软雅黑" w:cs="微软雅黑"/>
          <w:b/>
          <w:bCs/>
          <w:sz w:val="18"/>
          <w:szCs w:val="18"/>
          <w:lang w:val="en-US" w:eastAsia="zh-CN"/>
        </w:rPr>
        <w:t>、</w:t>
      </w:r>
      <w:r>
        <w:rPr>
          <w:rFonts w:hint="eastAsia" w:ascii="微软雅黑" w:hAnsi="微软雅黑" w:eastAsia="微软雅黑" w:cs="微软雅黑"/>
          <w:b/>
          <w:bCs/>
          <w:sz w:val="18"/>
          <w:szCs w:val="18"/>
          <w:lang w:val="en-US" w:eastAsia="zh-CN"/>
        </w:rPr>
        <w:t>解职高官不打自招。</w:t>
      </w:r>
    </w:p>
    <w:p w14:paraId="18A803F7">
      <w:pPr>
        <w:numPr>
          <w:ilvl w:val="0"/>
          <w:numId w:val="0"/>
        </w:numPr>
        <w:ind w:leftChars="0"/>
        <w:jc w:val="both"/>
        <w:rPr>
          <w:rFonts w:hint="default" w:ascii="微软雅黑" w:hAnsi="微软雅黑" w:eastAsia="微软雅黑" w:cs="微软雅黑"/>
          <w:b w:val="0"/>
          <w:bCs w:val="0"/>
          <w:sz w:val="18"/>
          <w:szCs w:val="18"/>
          <w:lang w:val="en-US" w:eastAsia="zh-CN"/>
        </w:rPr>
      </w:pPr>
    </w:p>
    <w:p w14:paraId="32D04D70">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据巴基斯坦媒体报道，5月2号，印度</w:t>
      </w:r>
      <w:r>
        <w:rPr>
          <w:rFonts w:hint="default" w:ascii="微软雅黑" w:hAnsi="微软雅黑" w:eastAsia="微软雅黑" w:cs="微软雅黑"/>
          <w:b w:val="0"/>
          <w:bCs w:val="0"/>
          <w:sz w:val="18"/>
          <w:szCs w:val="18"/>
          <w:lang w:val="en-US" w:eastAsia="zh-CN"/>
        </w:rPr>
        <w:t>国防情报局局长</w:t>
      </w:r>
      <w:r>
        <w:rPr>
          <w:rFonts w:hint="eastAsia" w:ascii="微软雅黑" w:hAnsi="微软雅黑" w:eastAsia="微软雅黑" w:cs="微软雅黑"/>
          <w:b w:val="0"/>
          <w:bCs w:val="0"/>
          <w:sz w:val="18"/>
          <w:szCs w:val="18"/>
          <w:lang w:val="en-US" w:eastAsia="zh-CN"/>
        </w:rPr>
        <w:t>、</w:t>
      </w:r>
      <w:r>
        <w:rPr>
          <w:rFonts w:hint="default" w:ascii="微软雅黑" w:hAnsi="微软雅黑" w:eastAsia="微软雅黑" w:cs="微软雅黑"/>
          <w:b w:val="0"/>
          <w:bCs w:val="0"/>
          <w:sz w:val="18"/>
          <w:szCs w:val="18"/>
          <w:lang w:val="en-US" w:eastAsia="zh-CN"/>
        </w:rPr>
        <w:t>中将</w:t>
      </w:r>
      <w:r>
        <w:rPr>
          <w:rFonts w:hint="eastAsia" w:ascii="微软雅黑" w:hAnsi="微软雅黑" w:eastAsia="微软雅黑" w:cs="微软雅黑"/>
          <w:b w:val="0"/>
          <w:bCs w:val="0"/>
          <w:sz w:val="18"/>
          <w:szCs w:val="18"/>
          <w:lang w:val="en-US" w:eastAsia="zh-CN"/>
        </w:rPr>
        <w:t>拉纳</w:t>
      </w:r>
      <w:r>
        <w:rPr>
          <w:rFonts w:hint="default" w:ascii="微软雅黑" w:hAnsi="微软雅黑" w:eastAsia="微软雅黑" w:cs="微软雅黑"/>
          <w:b w:val="0"/>
          <w:bCs w:val="0"/>
          <w:sz w:val="18"/>
          <w:szCs w:val="18"/>
          <w:lang w:val="en-US" w:eastAsia="zh-CN"/>
        </w:rPr>
        <w:t>被突然解职</w:t>
      </w:r>
      <w:r>
        <w:rPr>
          <w:rFonts w:hint="eastAsia" w:ascii="微软雅黑" w:hAnsi="微软雅黑" w:eastAsia="微软雅黑" w:cs="微软雅黑"/>
          <w:b w:val="0"/>
          <w:bCs w:val="0"/>
          <w:sz w:val="18"/>
          <w:szCs w:val="18"/>
          <w:lang w:val="en-US" w:eastAsia="zh-CN"/>
        </w:rPr>
        <w:t>，</w:t>
      </w:r>
      <w:r>
        <w:rPr>
          <w:rFonts w:hint="default" w:ascii="微软雅黑" w:hAnsi="微软雅黑" w:eastAsia="微软雅黑" w:cs="微软雅黑"/>
          <w:b w:val="0"/>
          <w:bCs w:val="0"/>
          <w:sz w:val="18"/>
          <w:szCs w:val="18"/>
          <w:lang w:val="en-US" w:eastAsia="zh-CN"/>
        </w:rPr>
        <w:t>并调往安达曼和尼科巴群岛</w:t>
      </w:r>
      <w:r>
        <w:rPr>
          <w:rFonts w:hint="eastAsia" w:ascii="微软雅黑" w:hAnsi="微软雅黑" w:eastAsia="微软雅黑" w:cs="微软雅黑"/>
          <w:b w:val="0"/>
          <w:bCs w:val="0"/>
          <w:sz w:val="18"/>
          <w:szCs w:val="18"/>
          <w:lang w:val="en-US" w:eastAsia="zh-CN"/>
        </w:rPr>
        <w:t>。</w:t>
      </w:r>
      <w:r>
        <w:rPr>
          <w:rFonts w:hint="default" w:ascii="微软雅黑" w:hAnsi="微软雅黑" w:eastAsia="微软雅黑" w:cs="微软雅黑"/>
          <w:b w:val="0"/>
          <w:bCs w:val="0"/>
          <w:sz w:val="18"/>
          <w:szCs w:val="18"/>
          <w:lang w:val="en-US" w:eastAsia="zh-CN"/>
        </w:rPr>
        <w:t>该地区历史上被称为“卡拉帕尼”</w:t>
      </w:r>
      <w:r>
        <w:rPr>
          <w:rFonts w:hint="eastAsia" w:ascii="微软雅黑" w:hAnsi="微软雅黑" w:eastAsia="微软雅黑" w:cs="微软雅黑"/>
          <w:b w:val="0"/>
          <w:bCs w:val="0"/>
          <w:sz w:val="18"/>
          <w:szCs w:val="18"/>
          <w:lang w:val="en-US" w:eastAsia="zh-CN"/>
        </w:rPr>
        <w:t>，</w:t>
      </w:r>
      <w:r>
        <w:rPr>
          <w:rFonts w:hint="default" w:ascii="微软雅黑" w:hAnsi="微软雅黑" w:eastAsia="微软雅黑" w:cs="微软雅黑"/>
          <w:b w:val="0"/>
          <w:bCs w:val="0"/>
          <w:sz w:val="18"/>
          <w:szCs w:val="18"/>
          <w:lang w:val="en-US" w:eastAsia="zh-CN"/>
        </w:rPr>
        <w:t>因为其条件恶劣，并被象征性地用作惩罚性流放地。</w:t>
      </w:r>
    </w:p>
    <w:p w14:paraId="4D2D8A0F">
      <w:pPr>
        <w:numPr>
          <w:ilvl w:val="0"/>
          <w:numId w:val="0"/>
        </w:numPr>
        <w:ind w:leftChars="0"/>
        <w:jc w:val="both"/>
        <w:rPr>
          <w:rFonts w:hint="default" w:ascii="微软雅黑" w:hAnsi="微软雅黑" w:eastAsia="微软雅黑" w:cs="微软雅黑"/>
          <w:b w:val="0"/>
          <w:bCs w:val="0"/>
          <w:sz w:val="18"/>
          <w:szCs w:val="18"/>
          <w:lang w:val="en-US" w:eastAsia="zh-CN"/>
        </w:rPr>
      </w:pPr>
    </w:p>
    <w:p w14:paraId="2B2230DA">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据印度国防和情报界的消息人士透露，拉纳将军</w:t>
      </w:r>
      <w:r>
        <w:rPr>
          <w:rFonts w:hint="eastAsia" w:ascii="微软雅黑" w:hAnsi="微软雅黑" w:eastAsia="微软雅黑" w:cs="微软雅黑"/>
          <w:b w:val="0"/>
          <w:bCs w:val="0"/>
          <w:sz w:val="18"/>
          <w:szCs w:val="18"/>
          <w:lang w:val="en-US" w:eastAsia="zh-CN"/>
        </w:rPr>
        <w:t>解职</w:t>
      </w:r>
      <w:r>
        <w:rPr>
          <w:rFonts w:hint="default" w:ascii="微软雅黑" w:hAnsi="微软雅黑" w:eastAsia="微软雅黑" w:cs="微软雅黑"/>
          <w:b w:val="0"/>
          <w:bCs w:val="0"/>
          <w:sz w:val="18"/>
          <w:szCs w:val="18"/>
          <w:lang w:val="en-US" w:eastAsia="zh-CN"/>
        </w:rPr>
        <w:t>与最近情报部门的一次失误有直接关系，这次失误涉及研究与分析部门</w:t>
      </w:r>
      <w:r>
        <w:rPr>
          <w:rFonts w:hint="eastAsia" w:ascii="微软雅黑" w:hAnsi="微软雅黑" w:eastAsia="微软雅黑" w:cs="微软雅黑"/>
          <w:b w:val="0"/>
          <w:bCs w:val="0"/>
          <w:sz w:val="18"/>
          <w:szCs w:val="18"/>
          <w:lang w:val="en-US" w:eastAsia="zh-CN"/>
        </w:rPr>
        <w:t>R&amp;AW</w:t>
      </w:r>
      <w:r>
        <w:rPr>
          <w:rFonts w:hint="default" w:ascii="微软雅黑" w:hAnsi="微软雅黑" w:eastAsia="微软雅黑" w:cs="微软雅黑"/>
          <w:b w:val="0"/>
          <w:bCs w:val="0"/>
          <w:sz w:val="18"/>
          <w:szCs w:val="18"/>
          <w:lang w:val="en-US" w:eastAsia="zh-CN"/>
        </w:rPr>
        <w:t>敏感文件的泄露</w:t>
      </w:r>
      <w:r>
        <w:rPr>
          <w:rFonts w:hint="eastAsia" w:ascii="微软雅黑" w:hAnsi="微软雅黑" w:eastAsia="微软雅黑" w:cs="微软雅黑"/>
          <w:b w:val="0"/>
          <w:bCs w:val="0"/>
          <w:sz w:val="18"/>
          <w:szCs w:val="18"/>
          <w:lang w:val="en-US" w:eastAsia="zh-CN"/>
        </w:rPr>
        <w:t>，这份文件本应该在4月23日恐怖袭击爆发后第二天被销毁，却意外地被内部人员泄露，拉纳中将难辞其咎，所以被印度政府流放。</w:t>
      </w:r>
    </w:p>
    <w:p w14:paraId="4940C061">
      <w:pPr>
        <w:numPr>
          <w:ilvl w:val="0"/>
          <w:numId w:val="0"/>
        </w:numPr>
        <w:ind w:leftChars="0"/>
        <w:jc w:val="both"/>
        <w:rPr>
          <w:rFonts w:hint="eastAsia" w:ascii="微软雅黑" w:hAnsi="微软雅黑" w:eastAsia="微软雅黑" w:cs="微软雅黑"/>
          <w:b w:val="0"/>
          <w:bCs w:val="0"/>
          <w:sz w:val="18"/>
          <w:szCs w:val="18"/>
          <w:lang w:val="en-US" w:eastAsia="zh-CN"/>
        </w:rPr>
      </w:pPr>
    </w:p>
    <w:p w14:paraId="7CF3CC5A">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据巴基斯坦《每日新闻》在更早的4月29日报道，莫迪政府宣布已解雇并逮捕了印度陆军北方司令部总司令中将库马尔，</w:t>
      </w:r>
      <w:r>
        <w:rPr>
          <w:rFonts w:hint="default" w:ascii="微软雅黑" w:hAnsi="微软雅黑" w:eastAsia="微软雅黑" w:cs="微软雅黑"/>
          <w:b w:val="0"/>
          <w:bCs w:val="0"/>
          <w:sz w:val="18"/>
          <w:szCs w:val="18"/>
          <w:lang w:val="en-US" w:eastAsia="zh-CN"/>
        </w:rPr>
        <w:t>印度国防部长辛格也下令展开正式调查。军界普遍猜测，库马尔中将可能会被送上军事法庭</w:t>
      </w:r>
      <w:r>
        <w:rPr>
          <w:rFonts w:hint="eastAsia" w:ascii="微软雅黑" w:hAnsi="微软雅黑" w:eastAsia="微软雅黑" w:cs="微软雅黑"/>
          <w:b w:val="0"/>
          <w:bCs w:val="0"/>
          <w:sz w:val="18"/>
          <w:szCs w:val="18"/>
          <w:lang w:val="en-US" w:eastAsia="zh-CN"/>
        </w:rPr>
        <w:t>，原因是</w:t>
      </w:r>
      <w:r>
        <w:rPr>
          <w:rFonts w:hint="default" w:ascii="微软雅黑" w:hAnsi="微软雅黑" w:eastAsia="微软雅黑" w:cs="微软雅黑"/>
          <w:b w:val="0"/>
          <w:bCs w:val="0"/>
          <w:sz w:val="18"/>
          <w:szCs w:val="18"/>
          <w:lang w:val="en-US" w:eastAsia="zh-CN"/>
        </w:rPr>
        <w:t>印度政府将此次行动失败的责任完全归咎于库马尔中将，包括</w:t>
      </w:r>
      <w:r>
        <w:rPr>
          <w:rFonts w:hint="eastAsia" w:ascii="微软雅黑" w:hAnsi="微软雅黑" w:eastAsia="微软雅黑" w:cs="微软雅黑"/>
          <w:b w:val="0"/>
          <w:bCs w:val="0"/>
          <w:sz w:val="18"/>
          <w:szCs w:val="18"/>
          <w:lang w:val="en-US" w:eastAsia="zh-CN"/>
        </w:rPr>
        <w:t>R&amp;AW</w:t>
      </w:r>
      <w:r>
        <w:rPr>
          <w:rFonts w:hint="default" w:ascii="微软雅黑" w:hAnsi="微软雅黑" w:eastAsia="微软雅黑" w:cs="微软雅黑"/>
          <w:b w:val="0"/>
          <w:bCs w:val="0"/>
          <w:sz w:val="18"/>
          <w:szCs w:val="18"/>
          <w:lang w:val="en-US" w:eastAsia="zh-CN"/>
        </w:rPr>
        <w:t>重大情报和安全漏洞。</w:t>
      </w:r>
    </w:p>
    <w:p w14:paraId="2F44A0AB">
      <w:pPr>
        <w:numPr>
          <w:ilvl w:val="0"/>
          <w:numId w:val="0"/>
        </w:numPr>
        <w:ind w:leftChars="0"/>
        <w:jc w:val="both"/>
        <w:rPr>
          <w:rFonts w:hint="default" w:ascii="微软雅黑" w:hAnsi="微软雅黑" w:eastAsia="微软雅黑" w:cs="微软雅黑"/>
          <w:b w:val="0"/>
          <w:bCs w:val="0"/>
          <w:sz w:val="18"/>
          <w:szCs w:val="18"/>
          <w:lang w:val="en-US" w:eastAsia="zh-CN"/>
        </w:rPr>
      </w:pPr>
    </w:p>
    <w:p w14:paraId="6A587672">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除此之外，据传库马尔将军还拒绝在袭击事件后立刻对巴基斯坦采取报复行动，导致莫迪政府之后的军事与舆论战无法更广泛展开。印度举</w:t>
      </w:r>
      <w:r>
        <w:rPr>
          <w:rFonts w:hint="default" w:ascii="微软雅黑" w:hAnsi="微软雅黑" w:eastAsia="微软雅黑" w:cs="微软雅黑"/>
          <w:b w:val="0"/>
          <w:bCs w:val="0"/>
          <w:sz w:val="18"/>
          <w:szCs w:val="18"/>
          <w:lang w:eastAsia="zh-CN"/>
        </w:rPr>
        <w:t>全</w:t>
      </w:r>
      <w:r>
        <w:rPr>
          <w:rFonts w:hint="eastAsia" w:ascii="微软雅黑" w:hAnsi="微软雅黑" w:eastAsia="微软雅黑" w:cs="微软雅黑"/>
          <w:b w:val="0"/>
          <w:bCs w:val="0"/>
          <w:sz w:val="18"/>
          <w:szCs w:val="18"/>
          <w:lang w:val="en-US" w:eastAsia="zh-CN"/>
        </w:rPr>
        <w:t>国之力，事先在该地区部署近70万包括军队、准军事部队、警察和情报机构的兵力，还想伪装无辜受害人，这不是在侮辱人类智商吗？</w:t>
      </w:r>
    </w:p>
    <w:p w14:paraId="70AC51BF">
      <w:pPr>
        <w:numPr>
          <w:ilvl w:val="0"/>
          <w:numId w:val="0"/>
        </w:numPr>
        <w:ind w:leftChars="0"/>
        <w:jc w:val="both"/>
        <w:rPr>
          <w:rFonts w:hint="eastAsia" w:ascii="微软雅黑" w:hAnsi="微软雅黑" w:eastAsia="微软雅黑" w:cs="微软雅黑"/>
          <w:b w:val="0"/>
          <w:bCs w:val="0"/>
          <w:sz w:val="18"/>
          <w:szCs w:val="18"/>
          <w:lang w:val="en-US" w:eastAsia="zh-CN"/>
        </w:rPr>
      </w:pPr>
    </w:p>
    <w:p w14:paraId="3D111A1D">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事到如今，再仔细复盘，印度情报机构文件在网络泄密不外两种可能：</w:t>
      </w:r>
    </w:p>
    <w:p w14:paraId="1ECB8959">
      <w:pPr>
        <w:numPr>
          <w:ilvl w:val="0"/>
          <w:numId w:val="0"/>
        </w:numPr>
        <w:ind w:leftChars="0"/>
        <w:jc w:val="both"/>
        <w:rPr>
          <w:rFonts w:hint="eastAsia" w:ascii="微软雅黑" w:hAnsi="微软雅黑" w:eastAsia="微软雅黑" w:cs="微软雅黑"/>
          <w:b w:val="0"/>
          <w:bCs w:val="0"/>
          <w:sz w:val="18"/>
          <w:szCs w:val="18"/>
          <w:lang w:val="en-US" w:eastAsia="zh-CN"/>
        </w:rPr>
      </w:pPr>
    </w:p>
    <w:p w14:paraId="588CDAD1">
      <w:pPr>
        <w:numPr>
          <w:ilvl w:val="0"/>
          <w:numId w:val="0"/>
        </w:numPr>
        <w:ind w:leftChars="0"/>
        <w:jc w:val="both"/>
        <w:rPr>
          <w:rFonts w:hint="default" w:ascii="微软雅黑" w:hAnsi="微软雅黑" w:eastAsia="微软雅黑" w:cs="微软雅黑"/>
          <w:b w:val="0"/>
          <w:bCs w:val="0"/>
          <w:color w:val="FF0000"/>
          <w:sz w:val="18"/>
          <w:szCs w:val="18"/>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ascii="微软雅黑" w:hAnsi="微软雅黑" w:eastAsia="微软雅黑" w:cs="微软雅黑"/>
          <w:b w:val="0"/>
          <w:bCs w:val="0"/>
          <w:color w:val="FF0000"/>
          <w:sz w:val="18"/>
          <w:szCs w:val="18"/>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一是文件本身确实是印度主导的向美国递交的投名状，这两位中将主动公布计划说明地区霸权核心印度内部也存在一群反对霸权主义和民族主义狂热的勇士，反衬那些罔顾本国民众性命，只为个人野心，高喊口号的，才是真正的国贼！</w:t>
      </w:r>
    </w:p>
    <w:p w14:paraId="5DE64D49">
      <w:pPr>
        <w:numPr>
          <w:ilvl w:val="0"/>
          <w:numId w:val="0"/>
        </w:numPr>
        <w:ind w:leftChars="0"/>
        <w:jc w:val="both"/>
        <w:rPr>
          <w:rFonts w:hint="eastAsia" w:ascii="微软雅黑" w:hAnsi="微软雅黑" w:eastAsia="微软雅黑" w:cs="微软雅黑"/>
          <w:b w:val="0"/>
          <w:bCs w:val="0"/>
          <w:color w:val="FF0000"/>
          <w:sz w:val="18"/>
          <w:szCs w:val="18"/>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52EB802A">
      <w:pPr>
        <w:numPr>
          <w:ilvl w:val="0"/>
          <w:numId w:val="0"/>
        </w:numPr>
        <w:ind w:leftChars="0"/>
        <w:jc w:val="both"/>
        <w:rPr>
          <w:rFonts w:hint="default" w:ascii="微软雅黑" w:hAnsi="微软雅黑" w:eastAsia="微软雅黑" w:cs="微软雅黑"/>
          <w:b w:val="0"/>
          <w:bCs w:val="0"/>
          <w:color w:val="FF0000"/>
          <w:sz w:val="18"/>
          <w:szCs w:val="18"/>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ascii="微软雅黑" w:hAnsi="微软雅黑" w:eastAsia="微软雅黑" w:cs="微软雅黑"/>
          <w:b w:val="0"/>
          <w:bCs w:val="0"/>
          <w:color w:val="FF0000"/>
          <w:sz w:val="18"/>
          <w:szCs w:val="18"/>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还有一种可能，就是这份文件的泄露本身就是美军认知战的一部分，这可以解释为什么如此绝密的文件可以在犹太精英控制的媒体上广泛传播。从美检方以贿赂印度官员并欺诈投资者罪名，于2024年11月起诉与莫迪关系密切的印度前首富阿达尼就可以看出，印度也不过只是美国印太战略的一枚棋子。如今以印度情报部门名义公布剑指中国的绝密文件，无疑是在帮印度拉了一把东方大国的仇恨，恨不得让印度一出手就迎来怒火中烧的中巴联手暴击，进而达到让双方永不和解的地步。这也解释了为什么巴基斯坦总理会宣称明明可以打下10架印度战机，却只打下了5架的原因，既高调彰显自己秒敌成渣的碾压优势，又明确表明自己手下留情是不希望莫迪因为战损太大无法给国内交代进而更加冒进。</w:t>
      </w:r>
    </w:p>
    <w:p w14:paraId="2B389B89">
      <w:pPr>
        <w:numPr>
          <w:ilvl w:val="0"/>
          <w:numId w:val="0"/>
        </w:numPr>
        <w:ind w:leftChars="0"/>
        <w:jc w:val="both"/>
        <w:rPr>
          <w:rFonts w:hint="eastAsia" w:ascii="微软雅黑" w:hAnsi="微软雅黑" w:eastAsia="微软雅黑" w:cs="微软雅黑"/>
          <w:b w:val="0"/>
          <w:bCs w:val="0"/>
          <w:color w:val="FF0000"/>
          <w:sz w:val="18"/>
          <w:szCs w:val="18"/>
          <w:lang w:val="en-US" w:eastAsia="zh-CN"/>
        </w:rPr>
      </w:pPr>
    </w:p>
    <w:p w14:paraId="5CCEBAC3">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印巴冲突</w:t>
      </w:r>
      <w:r>
        <w:rPr>
          <w:rFonts w:hint="default" w:ascii="微软雅黑" w:hAnsi="微软雅黑" w:eastAsia="微软雅黑" w:cs="微软雅黑"/>
          <w:b w:val="0"/>
          <w:bCs w:val="0"/>
          <w:sz w:val="18"/>
          <w:szCs w:val="18"/>
          <w:lang w:eastAsia="zh-CN"/>
        </w:rPr>
        <w:t>表明，</w:t>
      </w:r>
      <w:r>
        <w:rPr>
          <w:rFonts w:hint="eastAsia" w:ascii="微软雅黑" w:hAnsi="微软雅黑" w:eastAsia="微软雅黑" w:cs="微软雅黑"/>
          <w:b w:val="0"/>
          <w:bCs w:val="0"/>
          <w:sz w:val="18"/>
          <w:szCs w:val="18"/>
          <w:lang w:val="en-US" w:eastAsia="zh-CN"/>
        </w:rPr>
        <w:t>一方面印度对取代中国的期盼和称霸地区的野心不会消灭，另一方面是美国在俄乌战场、也门战场以及对伊关系上搞全球收缩后对准中国的目标越来越清晰，而印度注定要在这一轮全球博弈中充当工具人。从泄密事件来看，印度不管是自愿还是受胁迫，对中国的敌视都可能会上升到1962年以来新的高度。面对国内民粹盛行、经济下行，且又酷爱借由外部战争转移国内矛盾的印度，中国必须高度重视，决不能掉以轻心！</w:t>
      </w:r>
    </w:p>
    <w:p w14:paraId="210EF2F4">
      <w:pPr>
        <w:numPr>
          <w:ilvl w:val="0"/>
          <w:numId w:val="0"/>
        </w:numPr>
        <w:ind w:leftChars="0"/>
        <w:jc w:val="both"/>
        <w:rPr>
          <w:rFonts w:hint="eastAsia" w:ascii="微软雅黑" w:hAnsi="微软雅黑" w:eastAsia="微软雅黑" w:cs="微软雅黑"/>
          <w:b w:val="0"/>
          <w:bCs w:val="0"/>
          <w:sz w:val="18"/>
          <w:szCs w:val="18"/>
          <w:lang w:val="en-US" w:eastAsia="zh-CN"/>
        </w:rPr>
      </w:pPr>
    </w:p>
    <w:p w14:paraId="76615853">
      <w:pPr>
        <w:numPr>
          <w:ilvl w:val="0"/>
          <w:numId w:val="0"/>
        </w:numPr>
        <w:ind w:leftChars="0"/>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【继续打击三股势力】</w:t>
      </w:r>
    </w:p>
    <w:p w14:paraId="51D0F22E">
      <w:pPr>
        <w:numPr>
          <w:ilvl w:val="0"/>
          <w:numId w:val="0"/>
        </w:numPr>
        <w:jc w:val="both"/>
        <w:rPr>
          <w:rFonts w:hint="eastAsia" w:ascii="微软雅黑" w:hAnsi="微软雅黑" w:eastAsia="微软雅黑" w:cs="微软雅黑"/>
          <w:b w:val="0"/>
          <w:bCs w:val="0"/>
          <w:sz w:val="18"/>
          <w:szCs w:val="18"/>
          <w:lang w:val="en-US" w:eastAsia="zh-CN"/>
        </w:rPr>
      </w:pPr>
    </w:p>
    <w:p w14:paraId="5716CCEE">
      <w:pPr>
        <w:numPr>
          <w:ilvl w:val="0"/>
          <w:numId w:val="0"/>
        </w:numPr>
        <w:ind w:leftChars="0"/>
        <w:jc w:val="both"/>
        <w:rPr>
          <w:rFonts w:hint="eastAsia" w:ascii="微软雅黑" w:hAnsi="微软雅黑" w:eastAsia="微软雅黑" w:cs="微软雅黑"/>
          <w:b/>
          <w:bCs/>
          <w:sz w:val="18"/>
          <w:szCs w:val="18"/>
          <w:lang w:val="en-US" w:eastAsia="zh-CN"/>
        </w:rPr>
      </w:pPr>
    </w:p>
    <w:p w14:paraId="6F95C8B8">
      <w:pPr>
        <w:numPr>
          <w:ilvl w:val="0"/>
          <w:numId w:val="0"/>
        </w:numPr>
        <w:ind w:leftChars="0"/>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一</w:t>
      </w:r>
      <w:r>
        <w:rPr>
          <w:rFonts w:hint="default" w:ascii="微软雅黑" w:hAnsi="微软雅黑" w:eastAsia="微软雅黑" w:cs="微软雅黑"/>
          <w:b/>
          <w:bCs/>
          <w:sz w:val="18"/>
          <w:szCs w:val="18"/>
          <w:lang w:val="en-US" w:eastAsia="zh-CN"/>
        </w:rPr>
        <w:t>、</w:t>
      </w:r>
      <w:r>
        <w:rPr>
          <w:rFonts w:hint="eastAsia" w:ascii="微软雅黑" w:hAnsi="微软雅黑" w:eastAsia="微软雅黑" w:cs="微软雅黑"/>
          <w:b/>
          <w:bCs/>
          <w:sz w:val="18"/>
          <w:szCs w:val="18"/>
          <w:lang w:val="en-US" w:eastAsia="zh-CN"/>
        </w:rPr>
        <w:t>继续打击三股势力。</w:t>
      </w:r>
    </w:p>
    <w:p w14:paraId="7EE72AEB">
      <w:pPr>
        <w:numPr>
          <w:ilvl w:val="0"/>
          <w:numId w:val="0"/>
        </w:numPr>
        <w:ind w:leftChars="0"/>
        <w:jc w:val="both"/>
        <w:rPr>
          <w:rFonts w:hint="eastAsia" w:ascii="微软雅黑" w:hAnsi="微软雅黑" w:eastAsia="微软雅黑" w:cs="微软雅黑"/>
          <w:b w:val="0"/>
          <w:bCs w:val="0"/>
          <w:sz w:val="18"/>
          <w:szCs w:val="18"/>
          <w:lang w:val="en-US" w:eastAsia="zh-CN"/>
        </w:rPr>
      </w:pPr>
    </w:p>
    <w:p w14:paraId="37673D70">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这里指的是中国派遣军事顾问帮助巴基斯坦打击俾路支斯坦分裂势力，继续支持巴第十二军在当地的反恐行动。</w:t>
      </w:r>
    </w:p>
    <w:p w14:paraId="588228CB">
      <w:pPr>
        <w:numPr>
          <w:ilvl w:val="0"/>
          <w:numId w:val="0"/>
        </w:numPr>
        <w:ind w:leftChars="0"/>
        <w:jc w:val="both"/>
        <w:rPr>
          <w:rFonts w:hint="eastAsia" w:ascii="微软雅黑" w:hAnsi="微软雅黑" w:eastAsia="微软雅黑" w:cs="微软雅黑"/>
          <w:b w:val="0"/>
          <w:bCs w:val="0"/>
          <w:sz w:val="18"/>
          <w:szCs w:val="18"/>
          <w:lang w:val="en-US" w:eastAsia="zh-CN"/>
        </w:rPr>
      </w:pPr>
    </w:p>
    <w:p w14:paraId="6FD4775E">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同时，中国必须继续帮助巴基斯坦，分担巴军方</w:t>
      </w:r>
      <w:r>
        <w:rPr>
          <w:rFonts w:hint="default" w:ascii="微软雅黑" w:hAnsi="微软雅黑" w:eastAsia="微软雅黑" w:cs="微软雅黑"/>
          <w:b w:val="0"/>
          <w:bCs w:val="0"/>
          <w:sz w:val="18"/>
          <w:szCs w:val="18"/>
          <w:lang w:eastAsia="zh-CN"/>
        </w:rPr>
        <w:t>的内部反恐</w:t>
      </w:r>
      <w:r>
        <w:rPr>
          <w:rFonts w:hint="eastAsia" w:ascii="微软雅黑" w:hAnsi="微软雅黑" w:eastAsia="微软雅黑" w:cs="微软雅黑"/>
          <w:b w:val="0"/>
          <w:bCs w:val="0"/>
          <w:sz w:val="18"/>
          <w:szCs w:val="18"/>
          <w:lang w:val="en-US" w:eastAsia="zh-CN"/>
        </w:rPr>
        <w:t>压力，避免第十二军被调往东部印巴前线，给巴塔、俾路支恐怖分子以可乘之机。</w:t>
      </w:r>
    </w:p>
    <w:p w14:paraId="13E7151E">
      <w:pPr>
        <w:numPr>
          <w:ilvl w:val="0"/>
          <w:numId w:val="0"/>
        </w:numPr>
        <w:ind w:leftChars="0"/>
        <w:jc w:val="both"/>
        <w:rPr>
          <w:rFonts w:hint="default" w:ascii="微软雅黑" w:hAnsi="微软雅黑" w:eastAsia="微软雅黑" w:cs="微软雅黑"/>
          <w:b w:val="0"/>
          <w:bCs w:val="0"/>
          <w:sz w:val="18"/>
          <w:szCs w:val="18"/>
          <w:lang w:val="en-US" w:eastAsia="zh-CN"/>
        </w:rPr>
      </w:pPr>
    </w:p>
    <w:p w14:paraId="45360DA3">
      <w:pPr>
        <w:numPr>
          <w:ilvl w:val="0"/>
          <w:numId w:val="0"/>
        </w:numPr>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二</w:t>
      </w:r>
      <w:r>
        <w:rPr>
          <w:rFonts w:hint="default" w:ascii="微软雅黑" w:hAnsi="微软雅黑" w:eastAsia="微软雅黑" w:cs="微软雅黑"/>
          <w:b/>
          <w:bCs/>
          <w:sz w:val="18"/>
          <w:szCs w:val="18"/>
          <w:lang w:val="en-US" w:eastAsia="zh-CN"/>
        </w:rPr>
        <w:t>、</w:t>
      </w:r>
      <w:r>
        <w:rPr>
          <w:rFonts w:hint="eastAsia" w:ascii="微软雅黑" w:hAnsi="微软雅黑" w:eastAsia="微软雅黑" w:cs="微软雅黑"/>
          <w:b/>
          <w:bCs/>
          <w:sz w:val="18"/>
          <w:szCs w:val="18"/>
          <w:lang w:val="en-US" w:eastAsia="zh-CN"/>
        </w:rPr>
        <w:t>邀请伊朗、阿富汗等配合</w:t>
      </w:r>
    </w:p>
    <w:p w14:paraId="2EF1ED7D">
      <w:pPr>
        <w:numPr>
          <w:ilvl w:val="0"/>
          <w:numId w:val="0"/>
        </w:numPr>
        <w:jc w:val="both"/>
        <w:rPr>
          <w:rFonts w:hint="default" w:ascii="微软雅黑" w:hAnsi="微软雅黑" w:eastAsia="微软雅黑" w:cs="微软雅黑"/>
          <w:b/>
          <w:bCs/>
          <w:sz w:val="18"/>
          <w:szCs w:val="18"/>
          <w:lang w:val="en-US" w:eastAsia="zh-CN"/>
        </w:rPr>
      </w:pPr>
    </w:p>
    <w:p w14:paraId="701CFCE1">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阿塔已经与巴塔已经分道扬镳，中国可以即使斡旋阿富汗塔利班封锁与巴基斯坦边界，阻止巴塔发动越界恐怖袭击打击巴基斯坦，特别是切断从阿富汗坎大哈省通往巴基斯坦奎达的过境点-杰曼。</w:t>
      </w:r>
    </w:p>
    <w:p w14:paraId="72239BDA">
      <w:pPr>
        <w:numPr>
          <w:ilvl w:val="0"/>
          <w:numId w:val="0"/>
        </w:numPr>
        <w:jc w:val="both"/>
        <w:rPr>
          <w:rFonts w:hint="eastAsia" w:ascii="微软雅黑" w:hAnsi="微软雅黑" w:eastAsia="微软雅黑" w:cs="微软雅黑"/>
          <w:b w:val="0"/>
          <w:bCs w:val="0"/>
          <w:sz w:val="18"/>
          <w:szCs w:val="18"/>
          <w:lang w:val="en-US" w:eastAsia="zh-CN"/>
        </w:rPr>
      </w:pPr>
    </w:p>
    <w:p w14:paraId="30AC3CDD">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这样一来，没有巴塔帮助，俾路支将失去在境外最大外援，巴军方就可以放心南下</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剿灭西部的俾路支恐怖分子。</w:t>
      </w:r>
    </w:p>
    <w:p w14:paraId="4BADC278">
      <w:pPr>
        <w:numPr>
          <w:ilvl w:val="0"/>
          <w:numId w:val="0"/>
        </w:numPr>
        <w:jc w:val="both"/>
        <w:rPr>
          <w:rFonts w:hint="eastAsia" w:ascii="微软雅黑" w:hAnsi="微软雅黑" w:eastAsia="微软雅黑" w:cs="微软雅黑"/>
          <w:b w:val="0"/>
          <w:bCs w:val="0"/>
          <w:sz w:val="18"/>
          <w:szCs w:val="18"/>
          <w:lang w:val="en-US" w:eastAsia="zh-CN"/>
        </w:rPr>
      </w:pPr>
    </w:p>
    <w:p w14:paraId="70F95F60">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同时，要剿灭巴国西部的俾路支，必须要求伊朗军队配合。伊朗可以封锁巴境内俾路支分子进入伊朗境内俾路支斯坦省的通道。这点上来讲，伊朗比巴基斯坦优势大，因为伊朗是统一中央政府，巴基斯坦则类似联邦制，只要伊朗封死俾路支的西逃路径来个瓮中捉鳖，就能全歼俾路支恐怖分子。</w:t>
      </w:r>
    </w:p>
    <w:p w14:paraId="555E7F98">
      <w:pPr>
        <w:numPr>
          <w:ilvl w:val="0"/>
          <w:numId w:val="0"/>
        </w:numPr>
        <w:ind w:leftChars="0"/>
        <w:jc w:val="both"/>
        <w:rPr>
          <w:rFonts w:hint="eastAsia" w:ascii="微软雅黑" w:hAnsi="微软雅黑" w:eastAsia="微软雅黑" w:cs="微软雅黑"/>
          <w:b w:val="0"/>
          <w:bCs w:val="0"/>
          <w:sz w:val="18"/>
          <w:szCs w:val="18"/>
          <w:lang w:val="en-US" w:eastAsia="zh-CN"/>
        </w:rPr>
      </w:pPr>
    </w:p>
    <w:p w14:paraId="51052CD1">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对中国而言，南亚博弈已经不仅仅是地区安全的问题，更是维护“一带一路”动脉通畅的生死局，借力上合、金砖机制构建反霸权统一战线将是破局关键。对于印度这个搬不走的邻居，惩戒不是目的，最终目的还是驯化，使之</w:t>
      </w:r>
      <w:r>
        <w:rPr>
          <w:rFonts w:hint="default" w:ascii="微软雅黑" w:hAnsi="微软雅黑" w:eastAsia="微软雅黑" w:cs="微软雅黑"/>
          <w:b w:val="0"/>
          <w:bCs w:val="0"/>
          <w:sz w:val="18"/>
          <w:szCs w:val="18"/>
          <w:lang w:val="en-US" w:eastAsia="zh-CN"/>
        </w:rPr>
        <w:t>认清现实，</w:t>
      </w:r>
      <w:r>
        <w:rPr>
          <w:rFonts w:hint="eastAsia" w:ascii="微软雅黑" w:hAnsi="微软雅黑" w:eastAsia="微软雅黑" w:cs="微软雅黑"/>
          <w:b w:val="0"/>
          <w:bCs w:val="0"/>
          <w:sz w:val="18"/>
          <w:szCs w:val="18"/>
          <w:lang w:val="en-US" w:eastAsia="zh-CN"/>
        </w:rPr>
        <w:t>重新回到与中俄合作</w:t>
      </w:r>
      <w:r>
        <w:rPr>
          <w:rFonts w:hint="default" w:ascii="微软雅黑" w:hAnsi="微软雅黑" w:eastAsia="微软雅黑" w:cs="微软雅黑"/>
          <w:b w:val="0"/>
          <w:bCs w:val="0"/>
          <w:sz w:val="18"/>
          <w:szCs w:val="18"/>
          <w:lang w:val="en-US" w:eastAsia="zh-CN"/>
        </w:rPr>
        <w:t>的</w:t>
      </w:r>
      <w:r>
        <w:rPr>
          <w:rFonts w:hint="eastAsia" w:ascii="微软雅黑" w:hAnsi="微软雅黑" w:eastAsia="微软雅黑" w:cs="微软雅黑"/>
          <w:b w:val="0"/>
          <w:bCs w:val="0"/>
          <w:sz w:val="18"/>
          <w:szCs w:val="18"/>
          <w:lang w:val="en-US" w:eastAsia="zh-CN"/>
        </w:rPr>
        <w:t>路线上来。印空军惨遭暴虐后的当地时间5月8日，印度杰纳布河上游两座水电站均已重新开闸，此前，印度先后关闭了建于杰纳布河上游地区的巴格利哈尔及萨拉尔两座水电站大坝的所有闸门，一度完全切断对巴基斯坦的供水。印度这一举动说明，有着被雅利安人和英国殖民烙印以及非暴力不合作历史的阿三，还是懂得应该如何与真正的强者相处的。</w:t>
      </w:r>
    </w:p>
    <w:p w14:paraId="670EB8EF">
      <w:pPr>
        <w:numPr>
          <w:ilvl w:val="0"/>
          <w:numId w:val="0"/>
        </w:numPr>
        <w:ind w:leftChars="0"/>
        <w:jc w:val="both"/>
        <w:rPr>
          <w:rFonts w:hint="eastAsia" w:ascii="微软雅黑" w:hAnsi="微软雅黑" w:eastAsia="微软雅黑" w:cs="微软雅黑"/>
          <w:b w:val="0"/>
          <w:bCs w:val="0"/>
          <w:sz w:val="18"/>
          <w:szCs w:val="18"/>
          <w:lang w:val="en-US" w:eastAsia="zh-CN"/>
        </w:rPr>
      </w:pPr>
    </w:p>
    <w:p w14:paraId="0D465B5F">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与此同时，当胡塞武装用导弹和无人机袭击了部署在红海北部的美军杜鲁门号航母及其多艘护航战舰后，特朗普在没有提前通知以色列的情况下，迫不及待宣布已经与胡塞武装达成协议，而胡塞武装方面强调，停火协议不会“以任何方式或形式将以色列包括在内”，也就是说，胡塞武装将继续打击以色列目标。美军亲自上阵，被胡塞武装在红海揍得挂白旗；怂恿印度出击，被巴国中式武器在自己国土秒成渣渣，是流年不利还是逆道必亡，答案不言自明。</w:t>
      </w:r>
    </w:p>
    <w:p w14:paraId="3BE1999A">
      <w:pPr>
        <w:numPr>
          <w:ilvl w:val="0"/>
          <w:numId w:val="0"/>
        </w:numPr>
        <w:ind w:leftChars="0"/>
        <w:jc w:val="both"/>
        <w:rPr>
          <w:rFonts w:hint="eastAsia" w:ascii="微软雅黑" w:hAnsi="微软雅黑" w:eastAsia="微软雅黑" w:cs="微软雅黑"/>
          <w:b w:val="0"/>
          <w:bCs w:val="0"/>
          <w:sz w:val="18"/>
          <w:szCs w:val="18"/>
          <w:lang w:val="en-US" w:eastAsia="zh-CN"/>
        </w:rPr>
      </w:pPr>
    </w:p>
    <w:p w14:paraId="573BB987">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国末端战机秒杀西方王牌劲旅的背后，不仅仅闪耀着中国军工的护国锋芒，更是中华文明“以正治国，以奇用兵”的终极诠释。当结绳记事的古老智慧激荡出量子计算机的混沌曙光，当通天神树的青铜纹路衍生成精密雷达的波形密码，当兵马俑的森严气韵粹炼出东风导弹的慑世锋芒，我们的征途早已超越了零和博弈的三维战场！</w:t>
      </w:r>
    </w:p>
    <w:p w14:paraId="61745CE0">
      <w:pPr>
        <w:numPr>
          <w:ilvl w:val="0"/>
          <w:numId w:val="0"/>
        </w:numPr>
        <w:ind w:leftChars="0"/>
        <w:jc w:val="both"/>
        <w:rPr>
          <w:rFonts w:hint="eastAsia" w:ascii="微软雅黑" w:hAnsi="微软雅黑" w:eastAsia="微软雅黑" w:cs="微软雅黑"/>
          <w:b w:val="0"/>
          <w:bCs w:val="0"/>
          <w:sz w:val="18"/>
          <w:szCs w:val="18"/>
          <w:lang w:val="en-US" w:eastAsia="zh-CN"/>
        </w:rPr>
      </w:pPr>
    </w:p>
    <w:p w14:paraId="63692295">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此生不悔入华夏，来世还在种花家！</w:t>
      </w:r>
    </w:p>
    <w:p w14:paraId="6B687365">
      <w:pPr>
        <w:numPr>
          <w:ilvl w:val="0"/>
          <w:numId w:val="0"/>
        </w:numPr>
        <w:ind w:leftChars="0"/>
        <w:jc w:val="both"/>
        <w:rPr>
          <w:rFonts w:hint="default" w:ascii="微软雅黑" w:hAnsi="微软雅黑" w:eastAsia="微软雅黑" w:cs="微软雅黑"/>
          <w:b w:val="0"/>
          <w:bCs w:val="0"/>
          <w:sz w:val="18"/>
          <w:szCs w:val="18"/>
          <w:lang w:val="en-US" w:eastAsia="zh-CN"/>
        </w:rPr>
      </w:pPr>
    </w:p>
    <w:p w14:paraId="583A3093">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近期热点比较多，血饮将加快更新频率。大家有留学、地缘、金融扽问题的。欢迎大家加入下方血饮知识星球，将尽最大努力为大家解决燃眉之急！</w:t>
      </w:r>
    </w:p>
    <w:p w14:paraId="4E281DB1">
      <w:pPr>
        <w:numPr>
          <w:ilvl w:val="0"/>
          <w:numId w:val="0"/>
        </w:numPr>
        <w:ind w:leftChars="0"/>
        <w:jc w:val="both"/>
        <w:rPr>
          <w:rFonts w:hint="eastAsia" w:ascii="微软雅黑" w:hAnsi="微软雅黑" w:eastAsia="微软雅黑" w:cs="微软雅黑"/>
          <w:b w:val="0"/>
          <w:bCs w:val="0"/>
          <w:sz w:val="18"/>
          <w:szCs w:val="18"/>
          <w:lang w:val="en-US" w:eastAsia="zh-CN"/>
        </w:rPr>
      </w:pPr>
    </w:p>
    <w:p w14:paraId="3C585406">
      <w:pPr>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sz w:val="18"/>
          <w:szCs w:val="18"/>
        </w:rPr>
        <w:t>原创不易，欢迎各位亲友转发分享朋友圈，谢谢！</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C887CF4"/>
    <w:rsid w:val="07EA2C20"/>
    <w:rsid w:val="0BF027CF"/>
    <w:rsid w:val="0CB11DFE"/>
    <w:rsid w:val="0E111F57"/>
    <w:rsid w:val="1344612C"/>
    <w:rsid w:val="16930926"/>
    <w:rsid w:val="176A2A44"/>
    <w:rsid w:val="176D1177"/>
    <w:rsid w:val="19526F10"/>
    <w:rsid w:val="1A202EA8"/>
    <w:rsid w:val="1C887CF4"/>
    <w:rsid w:val="1E566E09"/>
    <w:rsid w:val="2173382E"/>
    <w:rsid w:val="24120EBE"/>
    <w:rsid w:val="242F7EE0"/>
    <w:rsid w:val="26013AFE"/>
    <w:rsid w:val="2826784C"/>
    <w:rsid w:val="2EB07460"/>
    <w:rsid w:val="30A12166"/>
    <w:rsid w:val="34763909"/>
    <w:rsid w:val="356356DE"/>
    <w:rsid w:val="35E23FDD"/>
    <w:rsid w:val="39E9493C"/>
    <w:rsid w:val="40552625"/>
    <w:rsid w:val="4185518C"/>
    <w:rsid w:val="41BC374E"/>
    <w:rsid w:val="41C7170F"/>
    <w:rsid w:val="49FE62A9"/>
    <w:rsid w:val="4FA97487"/>
    <w:rsid w:val="54680721"/>
    <w:rsid w:val="57AC4DC9"/>
    <w:rsid w:val="588D4BFA"/>
    <w:rsid w:val="5D1A173C"/>
    <w:rsid w:val="5E167440"/>
    <w:rsid w:val="605204D7"/>
    <w:rsid w:val="65566374"/>
    <w:rsid w:val="677478C8"/>
    <w:rsid w:val="67890C82"/>
    <w:rsid w:val="6CBD1B9C"/>
    <w:rsid w:val="6FFB46E7"/>
    <w:rsid w:val="71C1726B"/>
    <w:rsid w:val="71E80C9B"/>
    <w:rsid w:val="73970283"/>
    <w:rsid w:val="73D31512"/>
    <w:rsid w:val="73F531FC"/>
    <w:rsid w:val="742A7349"/>
    <w:rsid w:val="74A54C22"/>
    <w:rsid w:val="74FA6D1C"/>
    <w:rsid w:val="75CA527A"/>
    <w:rsid w:val="77BF0AB3"/>
    <w:rsid w:val="787DDE14"/>
    <w:rsid w:val="7E01111B"/>
    <w:rsid w:val="7F211349"/>
    <w:rsid w:val="C975A5CB"/>
    <w:rsid w:val="FF67DE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paragraph" w:styleId="6">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10238</Words>
  <Characters>10426</Characters>
  <Lines>0</Lines>
  <Paragraphs>0</Paragraphs>
  <TotalTime>64</TotalTime>
  <ScaleCrop>false</ScaleCrop>
  <LinksUpToDate>false</LinksUpToDate>
  <CharactersWithSpaces>10446</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2025-05-05T19:22:00Z</dcterms:created>
  <dc:creator>WPS_1177624873</dc:creator>
  <cp:lastModifiedBy>+_+**墨*染*流*云**+_+</cp:lastModifiedBy>
  <dcterms:modified xsi:type="dcterms:W3CDTF">2025-05-09T18:34:59Z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A13DA9BFA5D7452F85AFBF8D6E9EF922_13</vt:lpwstr>
  </property>
  <property fmtid="{D5CDD505-2E9C-101B-9397-08002B2CF9AE}" pid="4" name="KSOTemplateDocerSaveRecord">
    <vt:lpwstr>eyJoZGlkIjoiMzEwNTM5NzYwMDRjMzkwZTVkZjY2ODkwMGIxNGU0OTUiLCJ1c2VySWQiOiIxMTIzODg5OTg5In0=</vt:lpwstr>
  </property>
</Properties>
</file>