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135C">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lang w:val="en-US" w:eastAsia="zh-CN"/>
        </w:rPr>
        <w:t>韩国乱了！阿勒颇丢了！到底发生了什么</w:t>
      </w:r>
    </w:p>
    <w:p w14:paraId="4B14FCA5">
      <w:pPr>
        <w:jc w:val="both"/>
        <w:rPr>
          <w:rFonts w:hint="eastAsia" w:ascii="微软雅黑" w:hAnsi="微软雅黑" w:eastAsia="微软雅黑" w:cs="微软雅黑"/>
          <w:b/>
          <w:bCs/>
          <w:sz w:val="18"/>
          <w:szCs w:val="18"/>
          <w:lang w:val="en-US" w:eastAsia="zh-CN"/>
        </w:rPr>
      </w:pPr>
    </w:p>
    <w:p w14:paraId="3DC4C216">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据参考消息12月2日号报道，伊朗支持的伊拉克民兵组织已在叙利亚部署，以支持叙政府对突然占领第二大城市阿勒颇的叛军发动反击。</w:t>
      </w:r>
    </w:p>
    <w:p w14:paraId="3888E961">
      <w:pPr>
        <w:jc w:val="both"/>
        <w:rPr>
          <w:rFonts w:hint="default" w:ascii="微软雅黑" w:hAnsi="微软雅黑" w:eastAsia="微软雅黑" w:cs="微软雅黑"/>
          <w:b w:val="0"/>
          <w:bCs w:val="0"/>
          <w:sz w:val="18"/>
          <w:szCs w:val="18"/>
          <w:lang w:val="en-US" w:eastAsia="zh-CN"/>
        </w:rPr>
      </w:pPr>
    </w:p>
    <w:p w14:paraId="38374C1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上面新闻里说的部署，指的是数千名伊拉克什叶派民兵已经通过两国边境城镇阿布凯马勒，增援阿勒颇地区的叙利亚政府军。</w:t>
      </w:r>
    </w:p>
    <w:p w14:paraId="7D8123CA">
      <w:pPr>
        <w:jc w:val="both"/>
        <w:rPr>
          <w:rFonts w:hint="eastAsia" w:ascii="微软雅黑" w:hAnsi="微软雅黑" w:eastAsia="微软雅黑" w:cs="微软雅黑"/>
          <w:b w:val="0"/>
          <w:bCs w:val="0"/>
          <w:sz w:val="18"/>
          <w:szCs w:val="18"/>
          <w:lang w:val="en-US" w:eastAsia="zh-CN"/>
        </w:rPr>
      </w:pPr>
    </w:p>
    <w:p w14:paraId="70BA175E">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【为何增援政府军】</w:t>
      </w:r>
    </w:p>
    <w:p w14:paraId="6369BF21">
      <w:pPr>
        <w:jc w:val="both"/>
        <w:rPr>
          <w:rFonts w:hint="eastAsia" w:ascii="微软雅黑" w:hAnsi="微软雅黑" w:eastAsia="微软雅黑" w:cs="微软雅黑"/>
          <w:b w:val="0"/>
          <w:bCs w:val="0"/>
          <w:sz w:val="18"/>
          <w:szCs w:val="18"/>
          <w:lang w:val="en-US" w:eastAsia="zh-CN"/>
        </w:rPr>
      </w:pPr>
    </w:p>
    <w:p w14:paraId="7A2BA561">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背后的事件起因则是11月27日号，HTS伙同突厥系武装NSA共同进攻并在11月30日号攻占叙利亚第二大城市阿勒颇，代号“侵略威慑行动”。本次行动，截至12月3日号，恐怖分子控制区猛然扩大了一倍。战术上，南下的HTS已经兵临西部枢纽哈马市。一旦攻占哈马市，顺着M5战略公路就能占领霍姆斯，继续南下就将攻占大马士革和德拉市。一旦恐怖分子目标达成，则叙利亚西部将完全落入恐怖分子之手。</w:t>
      </w:r>
    </w:p>
    <w:p w14:paraId="2D53DFC4">
      <w:pPr>
        <w:jc w:val="both"/>
        <w:rPr>
          <w:rFonts w:hint="eastAsia" w:ascii="微软雅黑" w:hAnsi="微软雅黑" w:eastAsia="微软雅黑" w:cs="微软雅黑"/>
          <w:b w:val="0"/>
          <w:bCs w:val="0"/>
          <w:sz w:val="18"/>
          <w:szCs w:val="18"/>
          <w:lang w:val="en-US" w:eastAsia="zh-CN"/>
        </w:rPr>
      </w:pPr>
    </w:p>
    <w:p w14:paraId="30F4D16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突厥系武装NSA攻占了阿勒颇东北部的巴布市，其间，土耳其炮击亲阿萨的库尔德武装固守的战略要地泰勒里法特。占领巴布市后，库尔德武装与曼比季地区联系将被切断。西北库尔德完全被孤立。攻占泰勒里法特以后，NSA武装就打通了从土耳其控制埃夫林地区进入阿勒颇的枢纽。目前，库尔德武装已经后撤到阿勒颇西北城区，如果不是俄罗斯空天军轰炸掩护，这里恐怕已经被恐怖分子占领。</w:t>
      </w:r>
    </w:p>
    <w:p w14:paraId="0A9B4FCC">
      <w:pPr>
        <w:jc w:val="both"/>
        <w:rPr>
          <w:rFonts w:hint="eastAsia" w:ascii="微软雅黑" w:hAnsi="微软雅黑" w:eastAsia="微软雅黑" w:cs="微软雅黑"/>
          <w:b w:val="0"/>
          <w:bCs w:val="0"/>
          <w:sz w:val="18"/>
          <w:szCs w:val="18"/>
          <w:lang w:val="en-US" w:eastAsia="zh-CN"/>
        </w:rPr>
      </w:pPr>
    </w:p>
    <w:p w14:paraId="57F4A83C">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的战场局势仿佛又回到了2015年8月，突厥系武装和HTS联合包围占领阿勒颇的时候。要知道从2019年到2024年，HTS和NSA激烈火并，HTS打垮了NSA夺取其在伊德利卜大部分控制区。在狗咬狗的拼杀中，双方都杀红了眼。这次为何双方选择联手呢？</w:t>
      </w:r>
    </w:p>
    <w:p w14:paraId="728D0B3C">
      <w:pPr>
        <w:jc w:val="both"/>
        <w:rPr>
          <w:rFonts w:hint="eastAsia" w:ascii="微软雅黑" w:hAnsi="微软雅黑" w:eastAsia="微软雅黑" w:cs="微软雅黑"/>
          <w:b w:val="0"/>
          <w:bCs w:val="0"/>
          <w:sz w:val="18"/>
          <w:szCs w:val="18"/>
          <w:lang w:val="en-US" w:eastAsia="zh-CN"/>
        </w:rPr>
      </w:pPr>
    </w:p>
    <w:p w14:paraId="10621F85">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【HTS与NSA为何联手】</w:t>
      </w:r>
    </w:p>
    <w:p w14:paraId="0ADCDEF7">
      <w:pPr>
        <w:jc w:val="both"/>
        <w:rPr>
          <w:rFonts w:hint="eastAsia" w:ascii="微软雅黑" w:hAnsi="微软雅黑" w:eastAsia="微软雅黑" w:cs="微软雅黑"/>
          <w:b/>
          <w:bCs/>
          <w:sz w:val="18"/>
          <w:szCs w:val="18"/>
          <w:lang w:val="en-US" w:eastAsia="zh-CN"/>
        </w:rPr>
      </w:pPr>
    </w:p>
    <w:p w14:paraId="695C6A4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这次反攻阿勒颇，他们联合作战下分别切断了途径阿勒颇的两条国家级战略公路：M4和M5。恐怖分子攻入阿勒颇西南郊区时候就切断了M5战略公路，NSA攻占巴布市就切断了M4战略公路。</w:t>
      </w:r>
    </w:p>
    <w:p w14:paraId="6A2A6288">
      <w:pPr>
        <w:jc w:val="both"/>
        <w:rPr>
          <w:rFonts w:hint="eastAsia" w:ascii="微软雅黑" w:hAnsi="微软雅黑" w:eastAsia="微软雅黑" w:cs="微软雅黑"/>
          <w:b w:val="0"/>
          <w:bCs w:val="0"/>
          <w:sz w:val="18"/>
          <w:szCs w:val="18"/>
          <w:lang w:val="en-US" w:eastAsia="zh-CN"/>
        </w:rPr>
      </w:pPr>
    </w:p>
    <w:p w14:paraId="3A6C154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M4和M5背后战略价值就是HTS与NSA武装勾结的利益链条，阿勒颇则是两个链条的结合点。</w:t>
      </w:r>
    </w:p>
    <w:p w14:paraId="561B431C">
      <w:pPr>
        <w:jc w:val="both"/>
        <w:rPr>
          <w:rFonts w:hint="eastAsia" w:ascii="微软雅黑" w:hAnsi="微软雅黑" w:eastAsia="微软雅黑" w:cs="微软雅黑"/>
          <w:b w:val="0"/>
          <w:bCs w:val="0"/>
          <w:sz w:val="18"/>
          <w:szCs w:val="18"/>
          <w:lang w:val="en-US" w:eastAsia="zh-CN"/>
        </w:rPr>
      </w:pPr>
    </w:p>
    <w:p w14:paraId="107ECC5C">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M4战略公路横穿叙利亚北部，M4战略公路从阿勒颇穿越巴布市、曼比季直达卡米什利，沿线原本都是库尔德人控制区。这条公路是阿夫琳库尔德、叙利亚北部库尔德联系伊拉克库尔德的战略命脉。</w:t>
      </w:r>
    </w:p>
    <w:p w14:paraId="3EC7FD22">
      <w:pPr>
        <w:jc w:val="both"/>
        <w:rPr>
          <w:rFonts w:hint="eastAsia" w:ascii="微软雅黑" w:hAnsi="微软雅黑" w:eastAsia="微软雅黑" w:cs="微软雅黑"/>
          <w:b w:val="0"/>
          <w:bCs w:val="0"/>
          <w:sz w:val="18"/>
          <w:szCs w:val="18"/>
          <w:lang w:val="en-US" w:eastAsia="zh-CN"/>
        </w:rPr>
      </w:pPr>
    </w:p>
    <w:p w14:paraId="5BFA2BD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2019年土耳其发动和平之泉军事行动以后占领M4公路以北地区。当NSA攻占巴布市切断M4后，就切断西北库尔德与北部库尔德在西部唯一一块飞地曼比季的陆地联系。目前，NSA正围攻曼比季，一旦拿下这里，库尔德将彻底失去幼发拉底河西岸地区。在被切断后路以后，库尔德武装被迫与叙利亚政府军汇合后，退到幼发拉底河东岸地区。</w:t>
      </w:r>
    </w:p>
    <w:p w14:paraId="3FFB1B4C">
      <w:pPr>
        <w:jc w:val="both"/>
        <w:rPr>
          <w:rFonts w:hint="eastAsia" w:ascii="微软雅黑" w:hAnsi="微软雅黑" w:eastAsia="微软雅黑" w:cs="微软雅黑"/>
          <w:b w:val="0"/>
          <w:bCs w:val="0"/>
          <w:sz w:val="18"/>
          <w:szCs w:val="18"/>
          <w:lang w:val="en-US" w:eastAsia="zh-CN"/>
        </w:rPr>
      </w:pPr>
    </w:p>
    <w:p w14:paraId="40993CA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这次军事行动NSA成功地打残了库尔德，建立了从阿夫琳到卡米什利的安全走廊，这是土耳其长期以来打击库尔德梦寐以求的目标。</w:t>
      </w:r>
    </w:p>
    <w:p w14:paraId="6F22D4AA">
      <w:pPr>
        <w:jc w:val="both"/>
        <w:rPr>
          <w:rFonts w:hint="eastAsia" w:ascii="微软雅黑" w:hAnsi="微软雅黑" w:eastAsia="微软雅黑" w:cs="微软雅黑"/>
          <w:b w:val="0"/>
          <w:bCs w:val="0"/>
          <w:sz w:val="18"/>
          <w:szCs w:val="18"/>
          <w:lang w:val="en-US" w:eastAsia="zh-CN"/>
        </w:rPr>
      </w:pPr>
    </w:p>
    <w:p w14:paraId="4FE6706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M5战略公路则横穿叙利亚西部，从阿勒颇南下穿越哈马、霍姆斯、大马士革直达与约旦接壤的德拉市。叙利亚第一和第二大城市都位于M5沿线，恐怖分子只要顺着M5南下就能推翻叙利亚政府。</w:t>
      </w:r>
    </w:p>
    <w:p w14:paraId="733B9672">
      <w:pPr>
        <w:jc w:val="both"/>
        <w:rPr>
          <w:rFonts w:hint="eastAsia" w:ascii="微软雅黑" w:hAnsi="微软雅黑" w:eastAsia="微软雅黑" w:cs="微软雅黑"/>
          <w:b w:val="0"/>
          <w:bCs w:val="0"/>
          <w:sz w:val="18"/>
          <w:szCs w:val="18"/>
          <w:lang w:val="en-US" w:eastAsia="zh-CN"/>
        </w:rPr>
      </w:pPr>
    </w:p>
    <w:p w14:paraId="0482673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NSA配合土耳其摧毁库尔德，HTS则坚持推翻巴沙尔政权。在地理上，M4和M5的连接点就是阿勒颇，这就构成了HTS和NSA联合发动阿勒颇反攻战役的利益基础。在共同利益下，之前一直被HTS打得满地找牙的NSA，才愿意与HTS狼狈为奸，答应从西北部策应HTS从西南部攻入阿勒颇。也正因为利益分配得当，双方各取所需，才没有在进攻中爆发之前在伊德利卜常见的火并。</w:t>
      </w:r>
    </w:p>
    <w:p w14:paraId="2FC5B375">
      <w:pPr>
        <w:jc w:val="both"/>
        <w:rPr>
          <w:rFonts w:hint="eastAsia" w:ascii="微软雅黑" w:hAnsi="微软雅黑" w:eastAsia="微软雅黑" w:cs="微软雅黑"/>
          <w:b w:val="0"/>
          <w:bCs w:val="0"/>
          <w:sz w:val="18"/>
          <w:szCs w:val="18"/>
          <w:lang w:val="en-US" w:eastAsia="zh-CN"/>
        </w:rPr>
      </w:pPr>
    </w:p>
    <w:p w14:paraId="0677899A">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【谁是幕后黑手】</w:t>
      </w:r>
    </w:p>
    <w:p w14:paraId="39AADA70">
      <w:pPr>
        <w:jc w:val="both"/>
        <w:rPr>
          <w:rFonts w:hint="eastAsia" w:ascii="微软雅黑" w:hAnsi="微软雅黑" w:eastAsia="微软雅黑" w:cs="微软雅黑"/>
          <w:b/>
          <w:bCs/>
          <w:sz w:val="18"/>
          <w:szCs w:val="18"/>
          <w:lang w:val="en-US" w:eastAsia="zh-CN"/>
        </w:rPr>
      </w:pPr>
    </w:p>
    <w:p w14:paraId="34D8393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那么，到底是谁在背后策划了本次战役呢？</w:t>
      </w:r>
    </w:p>
    <w:p w14:paraId="3B75ED2A">
      <w:pPr>
        <w:jc w:val="both"/>
        <w:rPr>
          <w:rFonts w:hint="eastAsia" w:ascii="微软雅黑" w:hAnsi="微软雅黑" w:eastAsia="微软雅黑" w:cs="微软雅黑"/>
          <w:b w:val="0"/>
          <w:bCs w:val="0"/>
          <w:sz w:val="18"/>
          <w:szCs w:val="18"/>
          <w:lang w:val="en-US" w:eastAsia="zh-CN"/>
        </w:rPr>
      </w:pPr>
    </w:p>
    <w:p w14:paraId="0FA37ADC">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w:t>
      </w:r>
    </w:p>
    <w:p w14:paraId="2512072F">
      <w:pPr>
        <w:jc w:val="both"/>
        <w:rPr>
          <w:rFonts w:hint="default" w:ascii="微软雅黑" w:hAnsi="微软雅黑" w:eastAsia="微软雅黑" w:cs="微软雅黑"/>
          <w:b w:val="0"/>
          <w:bCs w:val="0"/>
          <w:sz w:val="18"/>
          <w:szCs w:val="18"/>
          <w:lang w:val="en-US" w:eastAsia="zh-CN"/>
        </w:rPr>
      </w:pPr>
    </w:p>
    <w:p w14:paraId="514A9520">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俄罗斯驻叙利亚和解中心</w:t>
      </w:r>
      <w:r>
        <w:rPr>
          <w:rFonts w:hint="eastAsia" w:ascii="微软雅黑" w:hAnsi="微软雅黑" w:eastAsia="微软雅黑" w:cs="微软雅黑"/>
          <w:b w:val="0"/>
          <w:bCs w:val="0"/>
          <w:sz w:val="18"/>
          <w:szCs w:val="18"/>
          <w:lang w:val="en-US" w:eastAsia="zh-CN"/>
        </w:rPr>
        <w:t>表示，</w:t>
      </w:r>
      <w:r>
        <w:rPr>
          <w:rFonts w:hint="default" w:ascii="微软雅黑" w:hAnsi="微软雅黑" w:eastAsia="微软雅黑" w:cs="微软雅黑"/>
          <w:b w:val="0"/>
          <w:bCs w:val="0"/>
          <w:sz w:val="18"/>
          <w:szCs w:val="18"/>
          <w:lang w:val="en-US" w:eastAsia="zh-CN"/>
        </w:rPr>
        <w:t>在进攻前一个月，多份报告谈到了 HTS 及其盟友计划袭击阿勒颇市，以利用以色列对加沙地带和黎巴嫩的持续战争所造成的</w:t>
      </w:r>
      <w:r>
        <w:rPr>
          <w:rFonts w:hint="eastAsia" w:ascii="微软雅黑" w:hAnsi="微软雅黑" w:eastAsia="微软雅黑" w:cs="微软雅黑"/>
          <w:b w:val="0"/>
          <w:bCs w:val="0"/>
          <w:sz w:val="18"/>
          <w:szCs w:val="18"/>
          <w:lang w:val="en-US" w:eastAsia="zh-CN"/>
        </w:rPr>
        <w:t>空档</w:t>
      </w:r>
      <w:r>
        <w:rPr>
          <w:rFonts w:hint="default" w:ascii="微软雅黑" w:hAnsi="微软雅黑" w:eastAsia="微软雅黑" w:cs="微软雅黑"/>
          <w:b w:val="0"/>
          <w:bCs w:val="0"/>
          <w:sz w:val="18"/>
          <w:szCs w:val="18"/>
          <w:lang w:val="en-US" w:eastAsia="zh-CN"/>
        </w:rPr>
        <w:t>。</w:t>
      </w:r>
    </w:p>
    <w:p w14:paraId="4BE4699B">
      <w:pPr>
        <w:jc w:val="both"/>
        <w:rPr>
          <w:rFonts w:hint="eastAsia" w:ascii="微软雅黑" w:hAnsi="微软雅黑" w:eastAsia="微软雅黑" w:cs="微软雅黑"/>
          <w:b w:val="0"/>
          <w:bCs w:val="0"/>
          <w:sz w:val="18"/>
          <w:szCs w:val="18"/>
          <w:lang w:val="en-US" w:eastAsia="zh-CN"/>
        </w:rPr>
      </w:pPr>
    </w:p>
    <w:p w14:paraId="25B448F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恐怖分子袭击阿勒颇战役爆发前几小时的11月28日号，内塔尼亚胡公开威胁巴沙尔支持伊朗增援黎巴嫩武器过境是在“玩火”。当时媒体就猜测，以色列在打击哈马斯和真Z党后将目标对准叙利亚。现在看来，以色列确实是将战火引到了叙利亚境内。叙利亚则公开表示，以色列支持HTS恐怖分子进攻阿勒颇。11月30日，伊朗革命卫队指挥官表示，参与这次战役的恐怖分子是在以色列的指挥下作战。</w:t>
      </w:r>
    </w:p>
    <w:p w14:paraId="37B9BDEA">
      <w:pPr>
        <w:jc w:val="both"/>
        <w:rPr>
          <w:rFonts w:hint="eastAsia" w:ascii="微软雅黑" w:hAnsi="微软雅黑" w:eastAsia="微软雅黑" w:cs="微软雅黑"/>
          <w:b w:val="0"/>
          <w:bCs w:val="0"/>
          <w:sz w:val="18"/>
          <w:szCs w:val="18"/>
          <w:lang w:val="en-US" w:eastAsia="zh-CN"/>
        </w:rPr>
      </w:pPr>
    </w:p>
    <w:p w14:paraId="22D53BA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点大家不要觉得奇怪，2016年俄罗斯从地中海上的莫斯科导弹巡洋舰上发射口径巡航导弹炸死了藏身在阿勒颇西部山洞中的30名西方军事顾问团成员，其中就包括以色列军官。这说明，ISIS和HTS长期以来就获得以色列和北约军事成员的军事情报支持。</w:t>
      </w:r>
    </w:p>
    <w:p w14:paraId="5DB84451">
      <w:pPr>
        <w:jc w:val="both"/>
        <w:rPr>
          <w:rFonts w:hint="eastAsia" w:ascii="微软雅黑" w:hAnsi="微软雅黑" w:eastAsia="微软雅黑" w:cs="微软雅黑"/>
          <w:b w:val="0"/>
          <w:bCs w:val="0"/>
          <w:sz w:val="18"/>
          <w:szCs w:val="18"/>
          <w:lang w:val="en-US" w:eastAsia="zh-CN"/>
        </w:rPr>
      </w:pPr>
    </w:p>
    <w:p w14:paraId="151648E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HTS在库奈特拉省的军营就悬挂以色列六芒星旗帜，内塔尼亚胡亲自前往戈兰高地的以军战地医院慰问HTS伤员。这些都说明犹太以色列长期以来一直支持这些恐怖分子畜生。从宗教上看，HTS信仰的塔克菲力就是缩小版的犹太复国主义，同时，HTS旗下最精锐战力东Tu，采用的也是犹太社区模式，这些都说明，这些国际恐怖分子信仰的一直都是犹太复国主义。既然宗教打通了，那么，这些畜生接受以色列的指挥也就不奇怪了。</w:t>
      </w:r>
    </w:p>
    <w:p w14:paraId="595DD021">
      <w:pPr>
        <w:jc w:val="both"/>
        <w:rPr>
          <w:rFonts w:hint="eastAsia" w:ascii="微软雅黑" w:hAnsi="微软雅黑" w:eastAsia="微软雅黑" w:cs="微软雅黑"/>
          <w:b w:val="0"/>
          <w:bCs w:val="0"/>
          <w:sz w:val="18"/>
          <w:szCs w:val="18"/>
          <w:lang w:val="en-US" w:eastAsia="zh-CN"/>
        </w:rPr>
      </w:pPr>
    </w:p>
    <w:p w14:paraId="5A36423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在恐怖分子围攻阿勒颇的时候，12月2日号，以色列战机在叙利亚靠近霍姆斯地区，拦截了伊朗雇佣地向叙利亚提供武器弹药的运输机，最后印度人听从以色列警告返航。当天，以色列战机空袭了该地区靠近黎巴嫩边界地区，这是直接阻止黎巴嫩真Z党从这里进入叙利亚境内增援巴沙尔。2016年，正是8000名真Z党战士从这里增援叙利亚才最终打垮了以色列指挥的ISIS和HTS夺回阿勒颇。</w:t>
      </w:r>
    </w:p>
    <w:p w14:paraId="593EE969">
      <w:pPr>
        <w:jc w:val="both"/>
        <w:rPr>
          <w:rFonts w:hint="eastAsia" w:ascii="微软雅黑" w:hAnsi="微软雅黑" w:eastAsia="微软雅黑" w:cs="微软雅黑"/>
          <w:b w:val="0"/>
          <w:bCs w:val="0"/>
          <w:sz w:val="18"/>
          <w:szCs w:val="18"/>
          <w:lang w:val="en-US" w:eastAsia="zh-CN"/>
        </w:rPr>
      </w:pPr>
    </w:p>
    <w:p w14:paraId="008DA83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所以，以色列是这次阿勒颇战役的直接策划者和指挥者。</w:t>
      </w:r>
    </w:p>
    <w:p w14:paraId="7FA8EC43">
      <w:pPr>
        <w:jc w:val="both"/>
        <w:rPr>
          <w:rFonts w:hint="eastAsia" w:ascii="微软雅黑" w:hAnsi="微软雅黑" w:eastAsia="微软雅黑" w:cs="微软雅黑"/>
          <w:b w:val="0"/>
          <w:bCs w:val="0"/>
          <w:sz w:val="18"/>
          <w:szCs w:val="18"/>
          <w:lang w:val="en-US" w:eastAsia="zh-CN"/>
        </w:rPr>
      </w:pPr>
    </w:p>
    <w:p w14:paraId="2D3EC367">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w:t>
      </w:r>
    </w:p>
    <w:p w14:paraId="35FB8844">
      <w:pPr>
        <w:numPr>
          <w:ilvl w:val="0"/>
          <w:numId w:val="0"/>
        </w:numPr>
        <w:ind w:leftChars="0"/>
        <w:jc w:val="both"/>
        <w:rPr>
          <w:rFonts w:hint="default" w:ascii="微软雅黑" w:hAnsi="微软雅黑" w:eastAsia="微软雅黑" w:cs="微软雅黑"/>
          <w:b w:val="0"/>
          <w:bCs w:val="0"/>
          <w:sz w:val="18"/>
          <w:szCs w:val="18"/>
          <w:lang w:val="en-US" w:eastAsia="zh-CN"/>
        </w:rPr>
      </w:pPr>
    </w:p>
    <w:p w14:paraId="52E1E80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俄罗斯驻叙利亚和解中心</w:t>
      </w:r>
      <w:r>
        <w:rPr>
          <w:rFonts w:hint="eastAsia" w:ascii="微软雅黑" w:hAnsi="微软雅黑" w:eastAsia="微软雅黑" w:cs="微软雅黑"/>
          <w:b w:val="0"/>
          <w:bCs w:val="0"/>
          <w:sz w:val="18"/>
          <w:szCs w:val="18"/>
          <w:lang w:val="en-US" w:eastAsia="zh-CN"/>
        </w:rPr>
        <w:t>表示，</w:t>
      </w:r>
      <w:r>
        <w:rPr>
          <w:rFonts w:hint="default" w:ascii="微软雅黑" w:hAnsi="微软雅黑" w:eastAsia="微软雅黑" w:cs="微软雅黑"/>
          <w:b w:val="0"/>
          <w:bCs w:val="0"/>
          <w:sz w:val="18"/>
          <w:szCs w:val="18"/>
          <w:lang w:val="en-US" w:eastAsia="zh-CN"/>
        </w:rPr>
        <w:t>俄罗斯情报部门</w:t>
      </w:r>
      <w:r>
        <w:rPr>
          <w:rFonts w:hint="eastAsia" w:ascii="微软雅黑" w:hAnsi="微软雅黑" w:eastAsia="微软雅黑" w:cs="微软雅黑"/>
          <w:b w:val="0"/>
          <w:bCs w:val="0"/>
          <w:sz w:val="18"/>
          <w:szCs w:val="18"/>
          <w:lang w:val="en-US" w:eastAsia="zh-CN"/>
        </w:rPr>
        <w:t>曾</w:t>
      </w:r>
      <w:r>
        <w:rPr>
          <w:rFonts w:hint="default" w:ascii="微软雅黑" w:hAnsi="微软雅黑" w:eastAsia="微软雅黑" w:cs="微软雅黑"/>
          <w:b w:val="0"/>
          <w:bCs w:val="0"/>
          <w:sz w:val="18"/>
          <w:szCs w:val="18"/>
          <w:lang w:val="en-US" w:eastAsia="zh-CN"/>
        </w:rPr>
        <w:t>警告，</w:t>
      </w:r>
      <w:r>
        <w:rPr>
          <w:rFonts w:hint="eastAsia" w:ascii="微软雅黑" w:hAnsi="微软雅黑" w:eastAsia="微软雅黑" w:cs="微软雅黑"/>
          <w:b w:val="0"/>
          <w:bCs w:val="0"/>
          <w:sz w:val="18"/>
          <w:szCs w:val="18"/>
          <w:lang w:val="en-US" w:eastAsia="zh-CN"/>
        </w:rPr>
        <w:t>乌克兰</w:t>
      </w:r>
      <w:r>
        <w:rPr>
          <w:rFonts w:hint="default" w:ascii="微软雅黑" w:hAnsi="微软雅黑" w:eastAsia="微软雅黑" w:cs="微软雅黑"/>
          <w:b w:val="0"/>
          <w:bCs w:val="0"/>
          <w:sz w:val="18"/>
          <w:szCs w:val="18"/>
          <w:lang w:val="en-US" w:eastAsia="zh-CN"/>
        </w:rPr>
        <w:t>秘密</w:t>
      </w:r>
      <w:r>
        <w:rPr>
          <w:rFonts w:hint="eastAsia" w:ascii="微软雅黑" w:hAnsi="微软雅黑" w:eastAsia="微软雅黑" w:cs="微软雅黑"/>
          <w:b w:val="0"/>
          <w:bCs w:val="0"/>
          <w:sz w:val="18"/>
          <w:szCs w:val="18"/>
          <w:lang w:val="en-US" w:eastAsia="zh-CN"/>
        </w:rPr>
        <w:t>情报</w:t>
      </w:r>
      <w:r>
        <w:rPr>
          <w:rFonts w:hint="default" w:ascii="微软雅黑" w:hAnsi="微软雅黑" w:eastAsia="微软雅黑" w:cs="微软雅黑"/>
          <w:b w:val="0"/>
          <w:bCs w:val="0"/>
          <w:sz w:val="18"/>
          <w:szCs w:val="18"/>
          <w:lang w:val="en-US" w:eastAsia="zh-CN"/>
        </w:rPr>
        <w:t>机构仍在伊德利卜地区活动。</w:t>
      </w:r>
      <w:r>
        <w:rPr>
          <w:rFonts w:hint="eastAsia" w:ascii="微软雅黑" w:hAnsi="微软雅黑" w:eastAsia="微软雅黑" w:cs="微软雅黑"/>
          <w:b w:val="0"/>
          <w:bCs w:val="0"/>
          <w:sz w:val="18"/>
          <w:szCs w:val="18"/>
          <w:lang w:val="en-US" w:eastAsia="zh-CN"/>
        </w:rPr>
        <w:t>这种活动开始于2022年3月，当时俄乌战争爆发后，乌克兰情报部门就开始雇佣当地的HTS和ISIS恐怖分子前往乌克兰与俄军作战。</w:t>
      </w:r>
    </w:p>
    <w:p w14:paraId="246A850A">
      <w:pPr>
        <w:numPr>
          <w:ilvl w:val="0"/>
          <w:numId w:val="0"/>
        </w:numPr>
        <w:ind w:leftChars="0"/>
        <w:jc w:val="both"/>
        <w:rPr>
          <w:rFonts w:hint="eastAsia" w:ascii="微软雅黑" w:hAnsi="微软雅黑" w:eastAsia="微软雅黑" w:cs="微软雅黑"/>
          <w:b w:val="0"/>
          <w:bCs w:val="0"/>
          <w:sz w:val="18"/>
          <w:szCs w:val="18"/>
          <w:lang w:val="en-US" w:eastAsia="zh-CN"/>
        </w:rPr>
      </w:pPr>
    </w:p>
    <w:p w14:paraId="684A386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在之前文章血饮说过，泽连斯基是犹太资本的走狗，HTS和ISIS是犹太复国主义鹰犬。当泽连斯基走狗与HTS鹰犬合作，也就不足为奇了。</w:t>
      </w:r>
    </w:p>
    <w:p w14:paraId="7FB2DEB2">
      <w:pPr>
        <w:numPr>
          <w:ilvl w:val="0"/>
          <w:numId w:val="0"/>
        </w:numPr>
        <w:ind w:leftChars="0"/>
        <w:jc w:val="both"/>
        <w:rPr>
          <w:rFonts w:hint="eastAsia" w:ascii="微软雅黑" w:hAnsi="微软雅黑" w:eastAsia="微软雅黑" w:cs="微软雅黑"/>
          <w:b w:val="0"/>
          <w:bCs w:val="0"/>
          <w:sz w:val="18"/>
          <w:szCs w:val="18"/>
          <w:lang w:val="en-US" w:eastAsia="zh-CN"/>
        </w:rPr>
      </w:pPr>
    </w:p>
    <w:p w14:paraId="13B8210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明显，泽连斯基明着招募恐怖分子与俄军作战，英美则长期指挥HTS制造所谓化学武器袭击事件，英国情报部门直接训练乌克兰特工，他们不可能不知道。同时，恐怖分子进攻必然要补充武器装备，这些装备目前只有美国打着联合国的旗帜，才能通过伊德利卜西北的唯一陆地补给点才能进入。所以，美国对这次阿勒颇反攻必定是支持的。</w:t>
      </w:r>
    </w:p>
    <w:p w14:paraId="2A5C2E64">
      <w:pPr>
        <w:numPr>
          <w:ilvl w:val="0"/>
          <w:numId w:val="0"/>
        </w:numPr>
        <w:ind w:leftChars="0"/>
        <w:jc w:val="center"/>
        <w:rPr>
          <w:rFonts w:hint="eastAsia" w:ascii="微软雅黑" w:hAnsi="微软雅黑" w:eastAsia="微软雅黑" w:cs="微软雅黑"/>
          <w:b/>
          <w:bCs/>
          <w:sz w:val="18"/>
          <w:szCs w:val="18"/>
          <w:lang w:val="en-US" w:eastAsia="zh-CN"/>
        </w:rPr>
      </w:pPr>
    </w:p>
    <w:p w14:paraId="278FF890">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【土耳其的立场】</w:t>
      </w:r>
    </w:p>
    <w:p w14:paraId="6BC6CAB3">
      <w:pPr>
        <w:numPr>
          <w:ilvl w:val="0"/>
          <w:numId w:val="0"/>
        </w:numPr>
        <w:ind w:leftChars="0"/>
        <w:jc w:val="both"/>
        <w:rPr>
          <w:rFonts w:hint="eastAsia" w:ascii="微软雅黑" w:hAnsi="微软雅黑" w:eastAsia="微软雅黑" w:cs="微软雅黑"/>
          <w:b/>
          <w:bCs/>
          <w:sz w:val="18"/>
          <w:szCs w:val="18"/>
          <w:lang w:val="en-US" w:eastAsia="zh-CN"/>
        </w:rPr>
      </w:pPr>
    </w:p>
    <w:p w14:paraId="5A556AB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军事行动土耳其支持的NSA也参与了，战略上，土耳其支持的NSA即将控制巴布和泰勒里法特。土耳其几乎将库尔德从叙利亚西北部和幼发拉底河西岸地区驱逐。从2018年的橄榄枝军事行动到现在，土耳其正逐步实现将库尔德分裂势力逐步歼灭。</w:t>
      </w:r>
    </w:p>
    <w:p w14:paraId="212A1072">
      <w:pPr>
        <w:numPr>
          <w:ilvl w:val="0"/>
          <w:numId w:val="0"/>
        </w:numPr>
        <w:ind w:leftChars="0"/>
        <w:jc w:val="both"/>
        <w:rPr>
          <w:rFonts w:hint="eastAsia" w:ascii="微软雅黑" w:hAnsi="微软雅黑" w:eastAsia="微软雅黑" w:cs="微软雅黑"/>
          <w:b w:val="0"/>
          <w:bCs w:val="0"/>
          <w:sz w:val="18"/>
          <w:szCs w:val="18"/>
          <w:lang w:val="en-US" w:eastAsia="zh-CN"/>
        </w:rPr>
      </w:pPr>
    </w:p>
    <w:p w14:paraId="1451D2D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本次军事行动中，美国不断通过土耳其边境上紧挨伊德利卜的过境点补给HTS，同时，土耳其军队对HTS进攻阿勒颇视而不见。可以认为土耳其对本次军事行动采取了消极策略。</w:t>
      </w:r>
    </w:p>
    <w:p w14:paraId="050EAC0B">
      <w:pPr>
        <w:numPr>
          <w:ilvl w:val="0"/>
          <w:numId w:val="0"/>
        </w:numPr>
        <w:ind w:leftChars="0"/>
        <w:jc w:val="both"/>
        <w:rPr>
          <w:rFonts w:hint="eastAsia" w:ascii="微软雅黑" w:hAnsi="微软雅黑" w:eastAsia="微软雅黑" w:cs="微软雅黑"/>
          <w:b w:val="0"/>
          <w:bCs w:val="0"/>
          <w:sz w:val="18"/>
          <w:szCs w:val="18"/>
          <w:lang w:val="en-US" w:eastAsia="zh-CN"/>
        </w:rPr>
      </w:pPr>
    </w:p>
    <w:p w14:paraId="487BD47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一方面，土耳其明确表示支持叙利亚。12月2日，土耳其外长费丹在与到访的伊朗外长阿拉格齐举行联合记者会时表示，土耳其支持叙利亚领土和主权完整。土耳其将继续在阿斯塔纳进程中与伊朗合作。土耳其永远不会允许恐怖组织利用当前不稳定局势。</w:t>
      </w:r>
    </w:p>
    <w:p w14:paraId="618D64F5">
      <w:pPr>
        <w:numPr>
          <w:ilvl w:val="0"/>
          <w:numId w:val="0"/>
        </w:numPr>
        <w:ind w:leftChars="0"/>
        <w:jc w:val="both"/>
        <w:rPr>
          <w:rFonts w:hint="eastAsia" w:ascii="微软雅黑" w:hAnsi="微软雅黑" w:eastAsia="微软雅黑" w:cs="微软雅黑"/>
          <w:b w:val="0"/>
          <w:bCs w:val="0"/>
          <w:sz w:val="18"/>
          <w:szCs w:val="18"/>
          <w:lang w:val="en-US" w:eastAsia="zh-CN"/>
        </w:rPr>
      </w:pPr>
    </w:p>
    <w:p w14:paraId="768C89E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将上面两个内容结合起来，土耳其的态度就开始变得清晰。土耳其支持NSA打击库尔德武装，支持在叙利亚北部建立完全阻断库尔德越境袭击土耳其的通道。同时，它也支持俄罗斯和叙利亚打击HTS，打击HTS就能削弱NSA在伊德利卜最大对手。综合起来就是要不断扩大土耳其在叙利亚北部和西北部的势力范围，建立从伊拉克北部穿越叙利亚中部直达伊德利卜境内的彻底清除库尔德的战略走廊。</w:t>
      </w:r>
    </w:p>
    <w:p w14:paraId="2ACD6FD6">
      <w:pPr>
        <w:numPr>
          <w:ilvl w:val="0"/>
          <w:numId w:val="0"/>
        </w:numPr>
        <w:ind w:leftChars="0"/>
        <w:jc w:val="both"/>
        <w:rPr>
          <w:rFonts w:hint="eastAsia" w:ascii="微软雅黑" w:hAnsi="微软雅黑" w:eastAsia="微软雅黑" w:cs="微软雅黑"/>
          <w:b w:val="0"/>
          <w:bCs w:val="0"/>
          <w:sz w:val="18"/>
          <w:szCs w:val="18"/>
          <w:lang w:val="en-US" w:eastAsia="zh-CN"/>
        </w:rPr>
      </w:pPr>
    </w:p>
    <w:p w14:paraId="30A1A7B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对自己的战略利益始终保持高度关注，从2018年的橄榄枝行动到2019年的和平之泉，从土耳其支持NSA打击HTS，它始终聚焦在扩大土耳其在当地势力不动摇。在阿勒颇战役中，土耳其支持的NSA武装也只是参与了外围作战，攻城则是英美以支持的HTS。土耳其在扩大利益的同时，又同时没有忘记对伊朗、俄罗斯和中国的承诺，避免公开与叙利亚军队作战。</w:t>
      </w:r>
    </w:p>
    <w:p w14:paraId="397D244B">
      <w:pPr>
        <w:numPr>
          <w:ilvl w:val="0"/>
          <w:numId w:val="0"/>
        </w:numPr>
        <w:ind w:leftChars="0"/>
        <w:jc w:val="both"/>
        <w:rPr>
          <w:rFonts w:hint="eastAsia" w:ascii="微软雅黑" w:hAnsi="微软雅黑" w:eastAsia="微软雅黑" w:cs="微软雅黑"/>
          <w:b w:val="0"/>
          <w:bCs w:val="0"/>
          <w:sz w:val="18"/>
          <w:szCs w:val="18"/>
          <w:lang w:val="en-US" w:eastAsia="zh-CN"/>
        </w:rPr>
      </w:pPr>
    </w:p>
    <w:p w14:paraId="7A069E9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土耳其来说，一旦将来俄叙联军重新夺回阿勒颇，土耳其就会顺势与NSA联合剿灭HTS，夺取伊德利卜控制权；一旦HTS长期控制阿勒颇，土耳其就能切断M4战略公路，控制阿勒颇北部和东北部，彻底堵死库尔德重回阿勒颇和伊德利卜的归路。不管谁得手，土耳其都能稳坐钓鱼台！</w:t>
      </w:r>
    </w:p>
    <w:p w14:paraId="09F7691A">
      <w:pPr>
        <w:numPr>
          <w:ilvl w:val="0"/>
          <w:numId w:val="0"/>
        </w:numPr>
        <w:ind w:leftChars="0"/>
        <w:jc w:val="both"/>
        <w:rPr>
          <w:rFonts w:hint="eastAsia" w:ascii="微软雅黑" w:hAnsi="微软雅黑" w:eastAsia="微软雅黑" w:cs="微软雅黑"/>
          <w:b w:val="0"/>
          <w:bCs w:val="0"/>
          <w:sz w:val="18"/>
          <w:szCs w:val="18"/>
          <w:lang w:val="en-US" w:eastAsia="zh-CN"/>
        </w:rPr>
      </w:pPr>
    </w:p>
    <w:p w14:paraId="27A92F3E">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【四海之地】</w:t>
      </w:r>
    </w:p>
    <w:p w14:paraId="5203BB24">
      <w:pPr>
        <w:numPr>
          <w:ilvl w:val="0"/>
          <w:numId w:val="0"/>
        </w:numPr>
        <w:ind w:leftChars="0"/>
        <w:jc w:val="both"/>
        <w:rPr>
          <w:rFonts w:hint="eastAsia" w:ascii="微软雅黑" w:hAnsi="微软雅黑" w:eastAsia="微软雅黑" w:cs="微软雅黑"/>
          <w:b w:val="0"/>
          <w:bCs w:val="0"/>
          <w:sz w:val="18"/>
          <w:szCs w:val="18"/>
          <w:lang w:val="en-US" w:eastAsia="zh-CN"/>
        </w:rPr>
      </w:pPr>
    </w:p>
    <w:p w14:paraId="373B7348">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那么，土耳其这么做的战略原因是什么呢？</w:t>
      </w:r>
    </w:p>
    <w:p w14:paraId="10EB8D75">
      <w:pPr>
        <w:numPr>
          <w:ilvl w:val="0"/>
          <w:numId w:val="0"/>
        </w:numPr>
        <w:ind w:leftChars="0"/>
        <w:jc w:val="both"/>
        <w:rPr>
          <w:rFonts w:hint="eastAsia" w:ascii="微软雅黑" w:hAnsi="微软雅黑" w:eastAsia="微软雅黑" w:cs="微软雅黑"/>
          <w:b w:val="0"/>
          <w:bCs w:val="0"/>
          <w:sz w:val="18"/>
          <w:szCs w:val="18"/>
          <w:lang w:val="en-US" w:eastAsia="zh-CN"/>
        </w:rPr>
      </w:pPr>
    </w:p>
    <w:p w14:paraId="67F512F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原因血饮在之前文章说过，土耳其的崛起战略就是成为中东地区的四海之地。也就是成为地中海、黑海、里海、波斯湾的能源和物流枢纽中心。能源枢纽方面，2011年土耳其之所以跟随西方推翻巴沙尔政权，就是因为美国答应修建从沙特穿越叙利亚阿勒颇进入土耳其境内，直达欧洲的逊尼派管线。这条管线成功铺设，则土耳其就会成为中东石油进入欧洲最大枢纽。在这个战略中，土耳其要拿到自身利益就必须控制阿勒颇北部和东部，这里是逊尼派管线进入土耳其必经之地。</w:t>
      </w:r>
    </w:p>
    <w:p w14:paraId="7323E95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现这一目标靠的就是它支持的NSA武装。在该地区，NSA最大竞争对手就是HTS和ISIS。这就构成了NSA和HTS在该地区长期狗咬狗，但因为HTS接受英美以军事训练，且成员是精锐恐怖分子，所以，NSA在该地区一直被HTS压着打。美国又支持库尔德武装被刺埃尔多安，现在，NSA与HTS勾结以后化解了矛盾，土耳其直接剿灭了当地库尔德，又切断了库尔德向东后路M4，土耳其虽然未能控制阿勒颇，但解除了库尔德背刺威胁，对逊尼派管线的控制也空前增强。将来不管哪边获胜，土耳其都能稳坐钓鱼台。</w:t>
      </w:r>
    </w:p>
    <w:p w14:paraId="671D29A8">
      <w:pPr>
        <w:numPr>
          <w:ilvl w:val="0"/>
          <w:numId w:val="0"/>
        </w:numPr>
        <w:ind w:leftChars="0"/>
        <w:jc w:val="both"/>
        <w:rPr>
          <w:rFonts w:hint="eastAsia" w:ascii="微软雅黑" w:hAnsi="微软雅黑" w:eastAsia="微软雅黑" w:cs="微软雅黑"/>
          <w:b w:val="0"/>
          <w:bCs w:val="0"/>
          <w:sz w:val="18"/>
          <w:szCs w:val="18"/>
          <w:lang w:val="en-US" w:eastAsia="zh-CN"/>
        </w:rPr>
      </w:pPr>
    </w:p>
    <w:p w14:paraId="33F3436E">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【阿勒颇陷落的危害】</w:t>
      </w:r>
    </w:p>
    <w:p w14:paraId="06EA4E08">
      <w:pPr>
        <w:numPr>
          <w:ilvl w:val="0"/>
          <w:numId w:val="0"/>
        </w:numPr>
        <w:ind w:leftChars="0"/>
        <w:jc w:val="both"/>
        <w:rPr>
          <w:rFonts w:hint="eastAsia" w:ascii="微软雅黑" w:hAnsi="微软雅黑" w:eastAsia="微软雅黑" w:cs="微软雅黑"/>
          <w:b/>
          <w:bCs/>
          <w:sz w:val="18"/>
          <w:szCs w:val="18"/>
          <w:lang w:val="en-US" w:eastAsia="zh-CN"/>
        </w:rPr>
      </w:pPr>
    </w:p>
    <w:p w14:paraId="2A04C92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土耳其在获利的时候，顺便铲除了库尔德武装，库尔德背后又是美国。这也算是土耳其与中俄一个唱白脸，一个唱黑脸的配合。同时，阿勒颇陷落，对中俄阵营又会产生哪些后果呢？</w:t>
      </w:r>
    </w:p>
    <w:p w14:paraId="7E321CA6">
      <w:pPr>
        <w:numPr>
          <w:ilvl w:val="0"/>
          <w:numId w:val="0"/>
        </w:numPr>
        <w:ind w:leftChars="0"/>
        <w:jc w:val="both"/>
        <w:rPr>
          <w:rFonts w:hint="eastAsia" w:ascii="微软雅黑" w:hAnsi="微软雅黑" w:eastAsia="微软雅黑" w:cs="微软雅黑"/>
          <w:b w:val="0"/>
          <w:bCs w:val="0"/>
          <w:sz w:val="18"/>
          <w:szCs w:val="18"/>
          <w:lang w:val="en-US" w:eastAsia="zh-CN"/>
        </w:rPr>
      </w:pPr>
    </w:p>
    <w:p w14:paraId="3BCF99F7">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对伊朗。</w:t>
      </w:r>
    </w:p>
    <w:p w14:paraId="72D93C32">
      <w:pPr>
        <w:numPr>
          <w:ilvl w:val="0"/>
          <w:numId w:val="0"/>
        </w:numPr>
        <w:jc w:val="both"/>
        <w:rPr>
          <w:rFonts w:hint="default" w:ascii="微软雅黑" w:hAnsi="微软雅黑" w:eastAsia="微软雅黑" w:cs="微软雅黑"/>
          <w:b w:val="0"/>
          <w:bCs w:val="0"/>
          <w:sz w:val="18"/>
          <w:szCs w:val="18"/>
          <w:lang w:val="en-US" w:eastAsia="zh-CN"/>
        </w:rPr>
      </w:pPr>
    </w:p>
    <w:p w14:paraId="07B486B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HTS正沿着M5猛攻哈马，攻下哈马就是霍姆斯和大马士革。叙利亚靠近地中海东岸的西部地区，这里是伊朗穿越伊拉克进入地中海的什叶派之弧的出口。一旦目标达成，对伊朗来说后果极其恶劣。这代表伊朗在2017年10月打通的什叶派之弧被重新封住。2013年伊朗派遣数万名圣城旅官兵进入叙利亚境内帮助巴沙尔打击恐怖分子，目标就是帮助什叶派盟友打通什叶派之弧，打破美国对伊朗的包围圈。现在恐怖分子从阿勒颇南下，重新堵死，伊朗的国家战略将倒退回十年之前。</w:t>
      </w:r>
    </w:p>
    <w:p w14:paraId="5F9F69EC">
      <w:pPr>
        <w:numPr>
          <w:ilvl w:val="0"/>
          <w:numId w:val="0"/>
        </w:numPr>
        <w:jc w:val="both"/>
        <w:rPr>
          <w:rFonts w:hint="eastAsia" w:ascii="微软雅黑" w:hAnsi="微软雅黑" w:eastAsia="微软雅黑" w:cs="微软雅黑"/>
          <w:b w:val="0"/>
          <w:bCs w:val="0"/>
          <w:sz w:val="18"/>
          <w:szCs w:val="18"/>
          <w:lang w:val="en-US" w:eastAsia="zh-CN"/>
        </w:rPr>
      </w:pPr>
    </w:p>
    <w:p w14:paraId="5A892D9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正因为知道利害，所以，伊朗第一时间表示支持巴沙尔，随后，伊朗支持什叶派民兵快速通过阿布凯马勒增援阿勒颇-哈马一线，后期，伊朗必将继续派遣大量军队增援叙利亚。</w:t>
      </w:r>
    </w:p>
    <w:p w14:paraId="73CE173F">
      <w:pPr>
        <w:numPr>
          <w:ilvl w:val="0"/>
          <w:numId w:val="0"/>
        </w:numPr>
        <w:jc w:val="both"/>
        <w:rPr>
          <w:rFonts w:hint="eastAsia" w:ascii="微软雅黑" w:hAnsi="微软雅黑" w:eastAsia="微软雅黑" w:cs="微软雅黑"/>
          <w:b w:val="0"/>
          <w:bCs w:val="0"/>
          <w:sz w:val="18"/>
          <w:szCs w:val="18"/>
          <w:lang w:val="en-US" w:eastAsia="zh-CN"/>
        </w:rPr>
      </w:pPr>
    </w:p>
    <w:p w14:paraId="250CE9F8">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黎巴嫩。</w:t>
      </w:r>
    </w:p>
    <w:p w14:paraId="42D8B7D3">
      <w:pPr>
        <w:numPr>
          <w:ilvl w:val="0"/>
          <w:numId w:val="0"/>
        </w:numPr>
        <w:ind w:leftChars="0"/>
        <w:jc w:val="both"/>
        <w:rPr>
          <w:rFonts w:hint="default" w:ascii="微软雅黑" w:hAnsi="微软雅黑" w:eastAsia="微软雅黑" w:cs="微软雅黑"/>
          <w:b/>
          <w:bCs/>
          <w:sz w:val="18"/>
          <w:szCs w:val="18"/>
          <w:lang w:val="en-US" w:eastAsia="zh-CN"/>
        </w:rPr>
      </w:pPr>
    </w:p>
    <w:p w14:paraId="256C9C5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在以色列袭击下黎巴嫩真Z党高层损失惨重，但其最大的战略资产却并不在黎巴嫩南部，而是位于黎巴嫩与叙利亚交界地区。这里可以方便地接收伊朗提供军事物资，同时可以规避以色列战机空袭。对周边的山地和谷底提供了天然屏障。</w:t>
      </w:r>
    </w:p>
    <w:p w14:paraId="758C0320">
      <w:pPr>
        <w:numPr>
          <w:ilvl w:val="0"/>
          <w:numId w:val="0"/>
        </w:numPr>
        <w:ind w:leftChars="0"/>
        <w:jc w:val="both"/>
        <w:rPr>
          <w:rFonts w:hint="eastAsia" w:ascii="微软雅黑" w:hAnsi="微软雅黑" w:eastAsia="微软雅黑" w:cs="微软雅黑"/>
          <w:b w:val="0"/>
          <w:bCs w:val="0"/>
          <w:sz w:val="18"/>
          <w:szCs w:val="18"/>
          <w:lang w:val="en-US" w:eastAsia="zh-CN"/>
        </w:rPr>
      </w:pPr>
    </w:p>
    <w:p w14:paraId="7040114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一旦HTS南下，必然封锁两国边界，其战略资产将受到极大威胁。在叙利亚内战期间，ISIS就巧妙地占领了这里。如果HTS依葫芦画瓢再次封锁这里，加上以色列空袭，其补给将变得更加困难。如果说以色列暗杀打击其高层并未伤害其核心战力的话，那么，HTS封锁边界将伤害其核心战力。</w:t>
      </w:r>
    </w:p>
    <w:p w14:paraId="7FA8645F">
      <w:pPr>
        <w:numPr>
          <w:ilvl w:val="0"/>
          <w:numId w:val="0"/>
        </w:numPr>
        <w:ind w:leftChars="0"/>
        <w:jc w:val="both"/>
        <w:rPr>
          <w:rFonts w:hint="eastAsia" w:ascii="微软雅黑" w:hAnsi="微软雅黑" w:eastAsia="微软雅黑" w:cs="微软雅黑"/>
          <w:b w:val="0"/>
          <w:bCs w:val="0"/>
          <w:sz w:val="18"/>
          <w:szCs w:val="18"/>
          <w:lang w:val="en-US" w:eastAsia="zh-CN"/>
        </w:rPr>
      </w:pPr>
    </w:p>
    <w:p w14:paraId="792A45DA">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w:t>
      </w:r>
    </w:p>
    <w:p w14:paraId="79E84D36">
      <w:pPr>
        <w:numPr>
          <w:ilvl w:val="0"/>
          <w:numId w:val="0"/>
        </w:numPr>
        <w:ind w:leftChars="0"/>
        <w:jc w:val="both"/>
        <w:rPr>
          <w:rFonts w:hint="default" w:ascii="微软雅黑" w:hAnsi="微软雅黑" w:eastAsia="微软雅黑" w:cs="微软雅黑"/>
          <w:b w:val="0"/>
          <w:bCs w:val="0"/>
          <w:sz w:val="18"/>
          <w:szCs w:val="18"/>
          <w:lang w:val="en-US" w:eastAsia="zh-CN"/>
        </w:rPr>
      </w:pPr>
    </w:p>
    <w:p w14:paraId="6D3D4D1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分子南下以后，俄罗斯在叙利亚的塔尔图斯海军基地和拉塔基亚的赫米姆空军基地，将逐步进入恐怖分子目标。2019年左右的时候，恐怖分子就从东Tu大本营向俄军事基地发射无人机，摧毁多架俄军战机。HTS极其敌视俄罗斯，如果他们在攻占西部以后围攻俄军两大军事基地，俄军就有被赶下地中海的风险。</w:t>
      </w:r>
    </w:p>
    <w:p w14:paraId="01C7D244">
      <w:pPr>
        <w:numPr>
          <w:ilvl w:val="0"/>
          <w:numId w:val="0"/>
        </w:numPr>
        <w:ind w:leftChars="0"/>
        <w:jc w:val="both"/>
        <w:rPr>
          <w:rFonts w:hint="eastAsia" w:ascii="微软雅黑" w:hAnsi="微软雅黑" w:eastAsia="微软雅黑" w:cs="微软雅黑"/>
          <w:b w:val="0"/>
          <w:bCs w:val="0"/>
          <w:sz w:val="18"/>
          <w:szCs w:val="18"/>
          <w:lang w:val="en-US" w:eastAsia="zh-CN"/>
        </w:rPr>
      </w:pPr>
    </w:p>
    <w:p w14:paraId="7829269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两大军事基地是俄罗斯跳出北约黑海封锁圈的战略重拳，如果被废，俄罗斯战略势力将退回到黑海沿岸地区。俄罗斯从这里辐射埃及、利比亚、非洲苏丹以及中东核心区的军事影响力将大幅下降。</w:t>
      </w:r>
    </w:p>
    <w:p w14:paraId="780F4812">
      <w:pPr>
        <w:numPr>
          <w:ilvl w:val="0"/>
          <w:numId w:val="0"/>
        </w:numPr>
        <w:ind w:leftChars="0"/>
        <w:jc w:val="both"/>
        <w:rPr>
          <w:rFonts w:hint="eastAsia" w:ascii="微软雅黑" w:hAnsi="微软雅黑" w:eastAsia="微软雅黑" w:cs="微软雅黑"/>
          <w:b w:val="0"/>
          <w:bCs w:val="0"/>
          <w:sz w:val="18"/>
          <w:szCs w:val="18"/>
          <w:lang w:val="en-US" w:eastAsia="zh-CN"/>
        </w:rPr>
      </w:pPr>
    </w:p>
    <w:p w14:paraId="649AB78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俄罗斯即将在乌克兰取得胜利，现在美以在叙利亚点燃战火，就是逼迫俄罗斯两线作战。这个套路美国在2014年就玩过。当时乌克兰打不过俄罗斯，被迫同意签署民斯克协议。紧接着，同样位于伊德利卜地区的HTS和ISIS，同样在美以支持下快速攻占阿勒颇。战术上，这是他们在乌克兰败局一定情况下开辟新战场。</w:t>
      </w:r>
    </w:p>
    <w:p w14:paraId="07B6574A">
      <w:pPr>
        <w:numPr>
          <w:ilvl w:val="0"/>
          <w:numId w:val="0"/>
        </w:numPr>
        <w:ind w:leftChars="0"/>
        <w:jc w:val="both"/>
        <w:rPr>
          <w:rFonts w:hint="eastAsia" w:ascii="微软雅黑" w:hAnsi="微软雅黑" w:eastAsia="微软雅黑" w:cs="微软雅黑"/>
          <w:b w:val="0"/>
          <w:bCs w:val="0"/>
          <w:sz w:val="18"/>
          <w:szCs w:val="18"/>
          <w:lang w:val="en-US" w:eastAsia="zh-CN"/>
        </w:rPr>
      </w:pPr>
    </w:p>
    <w:p w14:paraId="7A9F176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战场失败了，北约切断俄罗斯通过中线乌克兰进入欧洲的天然气管线阴谋失败。他们就想在叙利亚得手以后，打通逊尼派管线取代俄罗斯输送到欧洲的天然气，不管哪边得手，他们都能堵死俄罗斯油气资源对欧洲出口的命脉。</w:t>
      </w:r>
    </w:p>
    <w:p w14:paraId="51E0EFC4">
      <w:pPr>
        <w:numPr>
          <w:ilvl w:val="0"/>
          <w:numId w:val="0"/>
        </w:numPr>
        <w:ind w:leftChars="0"/>
        <w:jc w:val="both"/>
        <w:rPr>
          <w:rFonts w:hint="eastAsia" w:ascii="微软雅黑" w:hAnsi="微软雅黑" w:eastAsia="微软雅黑" w:cs="微软雅黑"/>
          <w:b w:val="0"/>
          <w:bCs w:val="0"/>
          <w:sz w:val="18"/>
          <w:szCs w:val="18"/>
          <w:lang w:val="en-US" w:eastAsia="zh-CN"/>
        </w:rPr>
      </w:pPr>
    </w:p>
    <w:p w14:paraId="03BA1F5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对俄罗斯来说，乌克兰和叙利亚都输不起。2015年9月3日号，在与中国共同举办抗战胜利大阅兵后，普京快速回国，在20多天内就完成了出兵叙利亚的军事准备。9月28日，俄军出兵叙利亚，叙利亚战争全面扩大。</w:t>
      </w:r>
    </w:p>
    <w:p w14:paraId="31E9B221">
      <w:pPr>
        <w:numPr>
          <w:ilvl w:val="0"/>
          <w:numId w:val="0"/>
        </w:numPr>
        <w:ind w:leftChars="0"/>
        <w:jc w:val="both"/>
        <w:rPr>
          <w:rFonts w:hint="eastAsia" w:ascii="微软雅黑" w:hAnsi="微软雅黑" w:eastAsia="微软雅黑" w:cs="微软雅黑"/>
          <w:b w:val="0"/>
          <w:bCs w:val="0"/>
          <w:sz w:val="18"/>
          <w:szCs w:val="18"/>
          <w:lang w:val="en-US" w:eastAsia="zh-CN"/>
        </w:rPr>
      </w:pPr>
    </w:p>
    <w:p w14:paraId="0056A50F">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恐怖分子死灰复燃。</w:t>
      </w:r>
    </w:p>
    <w:p w14:paraId="6150D076">
      <w:pPr>
        <w:numPr>
          <w:ilvl w:val="0"/>
          <w:numId w:val="0"/>
        </w:numPr>
        <w:ind w:leftChars="0"/>
        <w:jc w:val="both"/>
        <w:rPr>
          <w:rFonts w:hint="default" w:ascii="微软雅黑" w:hAnsi="微软雅黑" w:eastAsia="微软雅黑" w:cs="微软雅黑"/>
          <w:b w:val="0"/>
          <w:bCs w:val="0"/>
          <w:sz w:val="18"/>
          <w:szCs w:val="18"/>
          <w:lang w:val="en-US" w:eastAsia="zh-CN"/>
        </w:rPr>
      </w:pPr>
    </w:p>
    <w:p w14:paraId="1321191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11月28日号到现在，HTS控制区扩大了一倍。失去阿勒颇以后，恐怖分子控制的机场和空军基地，将被其用来接收美国空军的武器装备和后勤补给。有了钱和枪，恐怖分子将快速扩大。之前被打垮的ISIS和德拉叛军也将加入HTS，这无疑是一场空前的人道主义灾难。</w:t>
      </w:r>
    </w:p>
    <w:p w14:paraId="711FF64A">
      <w:pPr>
        <w:numPr>
          <w:ilvl w:val="0"/>
          <w:numId w:val="0"/>
        </w:numPr>
        <w:ind w:leftChars="0"/>
        <w:jc w:val="both"/>
        <w:rPr>
          <w:rFonts w:hint="eastAsia" w:ascii="微软雅黑" w:hAnsi="微软雅黑" w:eastAsia="微软雅黑" w:cs="微软雅黑"/>
          <w:b w:val="0"/>
          <w:bCs w:val="0"/>
          <w:sz w:val="18"/>
          <w:szCs w:val="18"/>
          <w:lang w:val="en-US" w:eastAsia="zh-CN"/>
        </w:rPr>
      </w:pPr>
    </w:p>
    <w:p w14:paraId="241BC55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恐怖分子死灰复燃对中国最大的危害来自东Tu。2016年11月，俄叙联军攻克阿勒颇以后，因为恐怖分子精锐损失殆尽，东Tu 一跃成为HTS金牌打手，成为其军队核心战力。甚至，在英美以训练下，东TU成立了特战队，专门袭击政府军目标。2024年1月，伊朗发射弹道导弹从1300公里打击伊德利卜，就是歼灭这支特战队。</w:t>
      </w:r>
    </w:p>
    <w:p w14:paraId="4514481A">
      <w:pPr>
        <w:numPr>
          <w:ilvl w:val="0"/>
          <w:numId w:val="0"/>
        </w:numPr>
        <w:ind w:leftChars="0"/>
        <w:jc w:val="both"/>
        <w:rPr>
          <w:rFonts w:hint="eastAsia" w:ascii="微软雅黑" w:hAnsi="微软雅黑" w:eastAsia="微软雅黑" w:cs="微软雅黑"/>
          <w:b w:val="0"/>
          <w:bCs w:val="0"/>
          <w:sz w:val="18"/>
          <w:szCs w:val="18"/>
          <w:lang w:val="en-US" w:eastAsia="zh-CN"/>
        </w:rPr>
      </w:pPr>
    </w:p>
    <w:p w14:paraId="310F4F7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攻前，政府军距离其大本营吉斯尔舒古尔镇只有60公里，现在，政府军后撤，歼灭它们时间又要推迟。同时，HTS站兵买马势力扩大，东TU必然随之壮大。一旦它们在叙利亚得势，将来必然响应美国号召重返中亚和新姜。这对中国国家安全构成严重威胁。</w:t>
      </w:r>
    </w:p>
    <w:p w14:paraId="0AF874A1">
      <w:pPr>
        <w:numPr>
          <w:ilvl w:val="0"/>
          <w:numId w:val="0"/>
        </w:numPr>
        <w:ind w:leftChars="0"/>
        <w:jc w:val="both"/>
        <w:rPr>
          <w:rFonts w:hint="eastAsia" w:ascii="微软雅黑" w:hAnsi="微软雅黑" w:eastAsia="微软雅黑" w:cs="微软雅黑"/>
          <w:b w:val="0"/>
          <w:bCs w:val="0"/>
          <w:sz w:val="18"/>
          <w:szCs w:val="18"/>
          <w:lang w:val="en-US" w:eastAsia="zh-CN"/>
        </w:rPr>
      </w:pPr>
    </w:p>
    <w:p w14:paraId="6321A82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无数历史一再证明，恐怖分子，特别是包括东TU在内犹太复国主义恐怖分子畜生不如，他们在占领区买卖人体，贩卖妇女儿童，无恶不作。对犹太恐怖分子斩尽杀绝！不杀光他们，他们就会像以色列屠杀加沙，东tu制造昆明血案一样杀光所有其他种族。对那些助纣为虐，给HTS鼓掌加油的，尽可以上去骂这些为恐怖主义张目的畜生一个狗血淋头。</w:t>
      </w:r>
    </w:p>
    <w:p w14:paraId="127DA86D">
      <w:pPr>
        <w:numPr>
          <w:ilvl w:val="0"/>
          <w:numId w:val="0"/>
        </w:numPr>
        <w:ind w:leftChars="0"/>
        <w:jc w:val="both"/>
        <w:rPr>
          <w:rFonts w:hint="default" w:ascii="微软雅黑" w:hAnsi="微软雅黑" w:eastAsia="微软雅黑" w:cs="微软雅黑"/>
          <w:b w:val="0"/>
          <w:bCs w:val="0"/>
          <w:sz w:val="18"/>
          <w:szCs w:val="18"/>
          <w:lang w:val="en-US" w:eastAsia="zh-CN"/>
        </w:rPr>
      </w:pPr>
    </w:p>
    <w:p w14:paraId="53D6C7D9">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w:t>
      </w:r>
    </w:p>
    <w:p w14:paraId="34FD37AC">
      <w:pPr>
        <w:numPr>
          <w:ilvl w:val="0"/>
          <w:numId w:val="0"/>
        </w:numPr>
        <w:ind w:leftChars="0"/>
        <w:jc w:val="both"/>
        <w:rPr>
          <w:rFonts w:hint="default" w:ascii="微软雅黑" w:hAnsi="微软雅黑" w:eastAsia="微软雅黑" w:cs="微软雅黑"/>
          <w:b/>
          <w:bCs/>
          <w:sz w:val="18"/>
          <w:szCs w:val="18"/>
          <w:lang w:val="en-US" w:eastAsia="zh-CN"/>
        </w:rPr>
      </w:pPr>
    </w:p>
    <w:p w14:paraId="37D015A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勒颇是丝绸之路南线进入欧洲的重要城市，它同时是中俄伊规划的什叶派管线和铁路进入欧洲的要塞。这里是西汉和唐朝丝绸之路进入地中海、南欧、下非洲的枢纽。这里陷落，2020年犹太以色列又摧毁地中海什叶派掌握最大港口贝鲁特，代表中国“一带一路”南线遭受挫折。</w:t>
      </w:r>
    </w:p>
    <w:p w14:paraId="51C26F21">
      <w:pPr>
        <w:numPr>
          <w:ilvl w:val="0"/>
          <w:numId w:val="0"/>
        </w:numPr>
        <w:ind w:leftChars="0"/>
        <w:jc w:val="both"/>
        <w:rPr>
          <w:rFonts w:hint="default" w:ascii="微软雅黑" w:hAnsi="微软雅黑" w:eastAsia="微软雅黑" w:cs="微软雅黑"/>
          <w:b w:val="0"/>
          <w:bCs w:val="0"/>
          <w:sz w:val="18"/>
          <w:szCs w:val="18"/>
          <w:lang w:val="en-US" w:eastAsia="zh-CN"/>
        </w:rPr>
      </w:pPr>
    </w:p>
    <w:p w14:paraId="1D2C926C">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对美国。</w:t>
      </w:r>
    </w:p>
    <w:p w14:paraId="5FA7B6DB">
      <w:pPr>
        <w:numPr>
          <w:ilvl w:val="0"/>
          <w:numId w:val="0"/>
        </w:numPr>
        <w:ind w:leftChars="0"/>
        <w:jc w:val="both"/>
        <w:rPr>
          <w:rFonts w:hint="default" w:ascii="微软雅黑" w:hAnsi="微软雅黑" w:eastAsia="微软雅黑" w:cs="微软雅黑"/>
          <w:b/>
          <w:bCs/>
          <w:sz w:val="18"/>
          <w:szCs w:val="18"/>
          <w:lang w:val="en-US" w:eastAsia="zh-CN"/>
        </w:rPr>
      </w:pPr>
    </w:p>
    <w:p w14:paraId="2F92558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开辟叙利亚战场可以让俄罗斯陷入两线作战。一旦，美国在叙利亚得手，则国际油价必然暴跌。美国将复制2015年到2017年的高利率＋低油价的强势美元战略。低油价输出将打击中国制造业，油价暴跌直接摧毁俄罗斯和伊朗财政。这将帮助美国解决债务问题，实现经济软着陆。</w:t>
      </w:r>
    </w:p>
    <w:p w14:paraId="2E6730D4">
      <w:pPr>
        <w:numPr>
          <w:ilvl w:val="0"/>
          <w:numId w:val="0"/>
        </w:numPr>
        <w:ind w:leftChars="0"/>
        <w:jc w:val="both"/>
        <w:rPr>
          <w:rFonts w:hint="eastAsia" w:ascii="微软雅黑" w:hAnsi="微软雅黑" w:eastAsia="微软雅黑" w:cs="微软雅黑"/>
          <w:b w:val="0"/>
          <w:bCs w:val="0"/>
          <w:sz w:val="18"/>
          <w:szCs w:val="18"/>
          <w:lang w:val="en-US" w:eastAsia="zh-CN"/>
        </w:rPr>
      </w:pPr>
    </w:p>
    <w:p w14:paraId="393C9B0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以色列在攻入黎巴嫩南部以后，重新打开了向中东核心区扩张的大以色列计划。2001年，以色列就是按照先收拾巴勒斯坦哈马斯，再打击黎巴嫩，然后是叙利亚的顺序一步步控制中东核心区。现在，以色列不过是重启这个计划罢了。以色列的扩张就是中东石油美元的扩张。支持石化能源的特朗普即将在明年1月上台，这位与臭名昭著的内塔尼亚胡同属极右翼。这仿佛又重现了2001年极右小布什与臭名昭著的沙龙极右翼的合流。</w:t>
      </w:r>
    </w:p>
    <w:p w14:paraId="35CDFA10">
      <w:pPr>
        <w:numPr>
          <w:ilvl w:val="0"/>
          <w:numId w:val="0"/>
        </w:numPr>
        <w:ind w:leftChars="0"/>
        <w:jc w:val="both"/>
        <w:rPr>
          <w:rFonts w:hint="eastAsia" w:ascii="微软雅黑" w:hAnsi="微软雅黑" w:eastAsia="微软雅黑" w:cs="微软雅黑"/>
          <w:b w:val="0"/>
          <w:bCs w:val="0"/>
          <w:sz w:val="18"/>
          <w:szCs w:val="18"/>
          <w:lang w:val="en-US" w:eastAsia="zh-CN"/>
        </w:rPr>
      </w:pPr>
    </w:p>
    <w:p w14:paraId="4954088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历史一再证明，犹太复国主义不愿意放弃石油美元霸权，只要机会合适它们就会推行该计划。现在，它们迈出了关键一步。</w:t>
      </w:r>
    </w:p>
    <w:p w14:paraId="5151A6F9">
      <w:pPr>
        <w:numPr>
          <w:ilvl w:val="0"/>
          <w:numId w:val="0"/>
        </w:numPr>
        <w:ind w:leftChars="0"/>
        <w:jc w:val="both"/>
        <w:rPr>
          <w:rFonts w:hint="eastAsia" w:ascii="微软雅黑" w:hAnsi="微软雅黑" w:eastAsia="微软雅黑" w:cs="微软雅黑"/>
          <w:b w:val="0"/>
          <w:bCs w:val="0"/>
          <w:sz w:val="18"/>
          <w:szCs w:val="18"/>
          <w:lang w:val="en-US" w:eastAsia="zh-CN"/>
        </w:rPr>
      </w:pPr>
    </w:p>
    <w:p w14:paraId="6D1F07EC">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余震。</w:t>
      </w:r>
    </w:p>
    <w:p w14:paraId="176391C7">
      <w:pPr>
        <w:numPr>
          <w:ilvl w:val="0"/>
          <w:numId w:val="0"/>
        </w:numPr>
        <w:ind w:leftChars="0"/>
        <w:jc w:val="both"/>
        <w:rPr>
          <w:rFonts w:hint="default" w:ascii="微软雅黑" w:hAnsi="微软雅黑" w:eastAsia="微软雅黑" w:cs="微软雅黑"/>
          <w:b w:val="0"/>
          <w:bCs w:val="0"/>
          <w:sz w:val="18"/>
          <w:szCs w:val="18"/>
          <w:lang w:val="en-US" w:eastAsia="zh-CN"/>
        </w:rPr>
      </w:pPr>
    </w:p>
    <w:p w14:paraId="7D3F700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分子重新占领阿勒颇激活了逊尼派管线和管线背后支持恐怖分子的沙特的战略雄心。沙特在天然气领域并不占优势，一直依赖石油开采。现在推崇石化能源的特朗普上台，这无疑进一步拉拢沙特在叙利亚问题上站在美国一边，这是动摇沙特立场。</w:t>
      </w:r>
    </w:p>
    <w:p w14:paraId="1ED5FD19">
      <w:pPr>
        <w:numPr>
          <w:ilvl w:val="0"/>
          <w:numId w:val="0"/>
        </w:numPr>
        <w:ind w:leftChars="0"/>
        <w:jc w:val="both"/>
        <w:rPr>
          <w:rFonts w:hint="eastAsia" w:ascii="微软雅黑" w:hAnsi="微软雅黑" w:eastAsia="微软雅黑" w:cs="微软雅黑"/>
          <w:b w:val="0"/>
          <w:bCs w:val="0"/>
          <w:sz w:val="18"/>
          <w:szCs w:val="18"/>
          <w:lang w:val="en-US" w:eastAsia="zh-CN"/>
        </w:rPr>
      </w:pPr>
    </w:p>
    <w:p w14:paraId="642FDCC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一方面，恐怖分子壮大意味着国际贩毒集团将再次猖獗。犹太资本支持的国际贩毒组织一直将黎巴嫩贝拉谷底“银三角”的毒品通过大马士革、日德拉运往约旦，然后卖到全世界。现在恐怖分子控制这里，那么，国际贩毒集团就会重新打开这条贩毒渠道。</w:t>
      </w:r>
    </w:p>
    <w:p w14:paraId="3A603DE0">
      <w:pPr>
        <w:numPr>
          <w:ilvl w:val="0"/>
          <w:numId w:val="0"/>
        </w:numPr>
        <w:ind w:leftChars="0"/>
        <w:jc w:val="both"/>
        <w:rPr>
          <w:rFonts w:hint="eastAsia" w:ascii="微软雅黑" w:hAnsi="微软雅黑" w:eastAsia="微软雅黑" w:cs="微软雅黑"/>
          <w:b w:val="0"/>
          <w:bCs w:val="0"/>
          <w:sz w:val="18"/>
          <w:szCs w:val="18"/>
          <w:lang w:val="en-US" w:eastAsia="zh-CN"/>
        </w:rPr>
      </w:pPr>
    </w:p>
    <w:p w14:paraId="22D0AE32">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【应该怎么办】</w:t>
      </w:r>
    </w:p>
    <w:p w14:paraId="087B4D5C">
      <w:pPr>
        <w:numPr>
          <w:ilvl w:val="0"/>
          <w:numId w:val="0"/>
        </w:numPr>
        <w:ind w:leftChars="0"/>
        <w:jc w:val="both"/>
        <w:rPr>
          <w:rFonts w:hint="eastAsia" w:ascii="微软雅黑" w:hAnsi="微软雅黑" w:eastAsia="微软雅黑" w:cs="微软雅黑"/>
          <w:b w:val="0"/>
          <w:bCs w:val="0"/>
          <w:sz w:val="18"/>
          <w:szCs w:val="18"/>
          <w:lang w:val="en-US" w:eastAsia="zh-CN"/>
        </w:rPr>
      </w:pPr>
    </w:p>
    <w:p w14:paraId="7BEA265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综上所述，恐怖分子如果在叙利亚得势，那将极大地损害中俄阵营利益。面对即将出现的情况，应该如何应对呢？</w:t>
      </w:r>
    </w:p>
    <w:p w14:paraId="5C124D39">
      <w:pPr>
        <w:numPr>
          <w:ilvl w:val="0"/>
          <w:numId w:val="0"/>
        </w:numPr>
        <w:ind w:leftChars="0"/>
        <w:jc w:val="both"/>
        <w:rPr>
          <w:rFonts w:hint="eastAsia" w:ascii="微软雅黑" w:hAnsi="微软雅黑" w:eastAsia="微软雅黑" w:cs="微软雅黑"/>
          <w:b w:val="0"/>
          <w:bCs w:val="0"/>
          <w:sz w:val="18"/>
          <w:szCs w:val="18"/>
          <w:lang w:val="en-US" w:eastAsia="zh-CN"/>
        </w:rPr>
      </w:pPr>
    </w:p>
    <w:p w14:paraId="70B4659F">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夺回阿勒颇。</w:t>
      </w:r>
    </w:p>
    <w:p w14:paraId="7DDC1F3C">
      <w:pPr>
        <w:numPr>
          <w:ilvl w:val="0"/>
          <w:numId w:val="0"/>
        </w:numPr>
        <w:jc w:val="both"/>
        <w:rPr>
          <w:rFonts w:hint="default" w:ascii="微软雅黑" w:hAnsi="微软雅黑" w:eastAsia="微软雅黑" w:cs="微软雅黑"/>
          <w:b w:val="0"/>
          <w:bCs w:val="0"/>
          <w:sz w:val="18"/>
          <w:szCs w:val="18"/>
          <w:lang w:val="en-US" w:eastAsia="zh-CN"/>
        </w:rPr>
      </w:pPr>
    </w:p>
    <w:p w14:paraId="1B8EC6F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勒颇位置非常重要，必须尽快夺回该地区，否则战略危害将持续发酵。目前，什叶派民兵正在向阿勒泰地区集结，俄军也正在轰炸哈马地区HTS。真Z党应该将叙利亚边境的战略资产转移到叙利亚境内。它必须重新派遣军事力量重返叙利亚战场。同时，叙利亚应该将投入俄乌战场帮助俄军的“ISIS猎人”特种部队抽回国内。目前，叙利亚第四机械化师、第25特种作战师（既老虎部队）以及叙利亚共和国卫队已经投入阿勒颇战场。</w:t>
      </w:r>
    </w:p>
    <w:p w14:paraId="25BCB35C">
      <w:pPr>
        <w:numPr>
          <w:ilvl w:val="0"/>
          <w:numId w:val="0"/>
        </w:numPr>
        <w:jc w:val="both"/>
        <w:rPr>
          <w:rFonts w:hint="eastAsia" w:ascii="微软雅黑" w:hAnsi="微软雅黑" w:eastAsia="微软雅黑" w:cs="微软雅黑"/>
          <w:b w:val="0"/>
          <w:bCs w:val="0"/>
          <w:sz w:val="18"/>
          <w:szCs w:val="18"/>
          <w:lang w:val="en-US" w:eastAsia="zh-CN"/>
        </w:rPr>
      </w:pPr>
    </w:p>
    <w:p w14:paraId="45095E9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援军方面，俄罗斯目前在乌克兰的50万军队必须增援阿勒颇。2015年9月，俄军增援叙利亚用了4000人。这4000人与50万大军比起来，并不多。</w:t>
      </w:r>
    </w:p>
    <w:p w14:paraId="448168AA">
      <w:pPr>
        <w:numPr>
          <w:ilvl w:val="0"/>
          <w:numId w:val="0"/>
        </w:numPr>
        <w:jc w:val="both"/>
        <w:rPr>
          <w:rFonts w:hint="default" w:ascii="微软雅黑" w:hAnsi="微软雅黑" w:eastAsia="微软雅黑" w:cs="微软雅黑"/>
          <w:b w:val="0"/>
          <w:bCs w:val="0"/>
          <w:sz w:val="18"/>
          <w:szCs w:val="18"/>
          <w:lang w:val="en-US" w:eastAsia="zh-CN"/>
        </w:rPr>
      </w:pPr>
    </w:p>
    <w:p w14:paraId="1E391AF4">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外交合力。</w:t>
      </w:r>
    </w:p>
    <w:p w14:paraId="0DF164A2">
      <w:pPr>
        <w:numPr>
          <w:ilvl w:val="0"/>
          <w:numId w:val="0"/>
        </w:numPr>
        <w:ind w:leftChars="0"/>
        <w:jc w:val="both"/>
        <w:rPr>
          <w:rFonts w:hint="default" w:ascii="微软雅黑" w:hAnsi="微软雅黑" w:eastAsia="微软雅黑" w:cs="微软雅黑"/>
          <w:b w:val="0"/>
          <w:bCs w:val="0"/>
          <w:sz w:val="18"/>
          <w:szCs w:val="18"/>
          <w:lang w:val="en-US" w:eastAsia="zh-CN"/>
        </w:rPr>
      </w:pPr>
    </w:p>
    <w:p w14:paraId="4E8849B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方面，12月2日号，应伊朗要求中国派遣官员访问伊朗。显然这是中国在上合组织反恐框架下与成员国伊朗联合磋商如何打击HTS和东TU在内的恐怖分子。伊朗拥有最前沿情报，中国需要伊朗情报支持。在这次会议前一天的12月1日号，在成都举行的中国中亚外长第五次峰会上，这次会议就是为了联合中亚国家打击包括HTS在内的三股势力。两次会议都展示了中国绝不允许国际恐怖主义在中东坐大以后，回流中亚危害我国西部安全的决心。之前，中国已经派遣西部战区与巴基斯坦举行打击俾路支省恐怖分子联合军演。这些都是中国积极打击美以支持国际恐怖分子，维护国际安全的重要举措。</w:t>
      </w:r>
    </w:p>
    <w:p w14:paraId="1EDA8DA1">
      <w:pPr>
        <w:numPr>
          <w:ilvl w:val="0"/>
          <w:numId w:val="0"/>
        </w:numPr>
        <w:jc w:val="both"/>
        <w:rPr>
          <w:rFonts w:hint="eastAsia" w:ascii="微软雅黑" w:hAnsi="微软雅黑" w:eastAsia="微软雅黑" w:cs="微软雅黑"/>
          <w:b w:val="0"/>
          <w:bCs w:val="0"/>
          <w:sz w:val="18"/>
          <w:szCs w:val="18"/>
          <w:lang w:val="en-US" w:eastAsia="zh-CN"/>
        </w:rPr>
      </w:pPr>
    </w:p>
    <w:p w14:paraId="3A16EA8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中国要想实现西部安全，就必须堵住新姜西大门，这里的安全又取决于中亚和中东地区安全。所以，必要的时候，中国应该像2016年8月15日号那样，派遣军事顾问团再次进入叙利亚。这些条件已经完全具备。比如，叙利亚与中国签署联合反恐与培训的军事合作协议，中国与伊朗在2016年11月签署了几乎同样的军事合作协议，伊朗和叙利亚都分别给了中国5000人的出兵名额。外交上，大家都知道东TU危害中国国家安全，中国出手没有任何阻碍。</w:t>
      </w:r>
    </w:p>
    <w:p w14:paraId="63706851">
      <w:pPr>
        <w:numPr>
          <w:ilvl w:val="0"/>
          <w:numId w:val="0"/>
        </w:numPr>
        <w:jc w:val="both"/>
        <w:rPr>
          <w:rFonts w:hint="eastAsia" w:ascii="微软雅黑" w:hAnsi="微软雅黑" w:eastAsia="微软雅黑" w:cs="微软雅黑"/>
          <w:b w:val="0"/>
          <w:bCs w:val="0"/>
          <w:sz w:val="18"/>
          <w:szCs w:val="18"/>
          <w:lang w:val="en-US" w:eastAsia="zh-CN"/>
        </w:rPr>
      </w:pPr>
    </w:p>
    <w:p w14:paraId="1FA35C87">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有了指挥权，中国就可以再次模仿2016年到2017年的纵深穿插战术，以真Z党、老虎部队和瓦格纳雇佣军为精锐先锋，对恐怖分子控制区分割包围战术，重新夺回阿勒颇！</w:t>
      </w:r>
    </w:p>
    <w:p w14:paraId="6F758D69">
      <w:pPr>
        <w:numPr>
          <w:ilvl w:val="0"/>
          <w:numId w:val="0"/>
        </w:numPr>
        <w:jc w:val="both"/>
        <w:rPr>
          <w:rFonts w:hint="eastAsia" w:ascii="微软雅黑" w:hAnsi="微软雅黑" w:eastAsia="微软雅黑" w:cs="微软雅黑"/>
          <w:b/>
          <w:bCs/>
          <w:sz w:val="18"/>
          <w:szCs w:val="18"/>
          <w:lang w:val="en-US" w:eastAsia="zh-CN"/>
        </w:rPr>
      </w:pPr>
    </w:p>
    <w:p w14:paraId="6E851258">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分化恐怖分子。</w:t>
      </w:r>
    </w:p>
    <w:p w14:paraId="12CAF906">
      <w:pPr>
        <w:numPr>
          <w:ilvl w:val="0"/>
          <w:numId w:val="0"/>
        </w:numPr>
        <w:ind w:leftChars="0"/>
        <w:jc w:val="both"/>
        <w:rPr>
          <w:rFonts w:hint="default" w:ascii="微软雅黑" w:hAnsi="微软雅黑" w:eastAsia="微软雅黑" w:cs="微软雅黑"/>
          <w:b w:val="0"/>
          <w:bCs w:val="0"/>
          <w:sz w:val="18"/>
          <w:szCs w:val="18"/>
          <w:lang w:val="en-US" w:eastAsia="zh-CN"/>
        </w:rPr>
      </w:pPr>
    </w:p>
    <w:p w14:paraId="5BD3A02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的分化以土耳其支持的NSA为主。土耳其在该地区的目标是控制伊德利波和阿勒颇北部地区。但NSA在该地区最大的对手则是HTS。在这里中俄就必须要求土耳其重申尊重叙利亚领土与主权完整，一方面减少NSA对政府军压力，一方面，分化瓦解两者之间共同利益基础。只要俄叙联军阻挡住HTS攻势，HTS处于下风。那么，NSA就会被刺HTS。</w:t>
      </w:r>
    </w:p>
    <w:p w14:paraId="094F6912">
      <w:pPr>
        <w:numPr>
          <w:ilvl w:val="0"/>
          <w:numId w:val="0"/>
        </w:numPr>
        <w:ind w:leftChars="0"/>
        <w:jc w:val="both"/>
        <w:rPr>
          <w:rFonts w:hint="eastAsia" w:ascii="微软雅黑" w:hAnsi="微软雅黑" w:eastAsia="微软雅黑" w:cs="微软雅黑"/>
          <w:b w:val="0"/>
          <w:bCs w:val="0"/>
          <w:sz w:val="18"/>
          <w:szCs w:val="18"/>
          <w:lang w:val="en-US" w:eastAsia="zh-CN"/>
        </w:rPr>
      </w:pPr>
    </w:p>
    <w:p w14:paraId="08C8E1C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中俄必须明确告诉土耳其，支持其成为四海之地枢纽，包括之前普京宣布将土耳其建成俄罗斯能源出口欧洲的南部天然气枢纽以及中国答应的中欧班列通过土耳其直达欧洲。这些都是成就土耳其利益。如果土耳其不遵守其之前关于尊重叙利亚领土与主权完整的承诺，那么，背信的结果就是失去更多。只要稳住土耳其，甚至关闭伊德利卜西北部过境补给点，孤子的HTS被歼灭就是时间问题。</w:t>
      </w:r>
    </w:p>
    <w:p w14:paraId="5B85C6BB">
      <w:pPr>
        <w:numPr>
          <w:ilvl w:val="0"/>
          <w:numId w:val="0"/>
        </w:numPr>
        <w:ind w:leftChars="0"/>
        <w:jc w:val="both"/>
        <w:rPr>
          <w:rFonts w:hint="eastAsia" w:ascii="微软雅黑" w:hAnsi="微软雅黑" w:eastAsia="微软雅黑" w:cs="微软雅黑"/>
          <w:b w:val="0"/>
          <w:bCs w:val="0"/>
          <w:sz w:val="18"/>
          <w:szCs w:val="18"/>
          <w:lang w:val="en-US" w:eastAsia="zh-CN"/>
        </w:rPr>
      </w:pPr>
    </w:p>
    <w:p w14:paraId="44101CB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从2014年恐怖分子反攻占领阿勒颇到现在已经十年了。既然中俄能够在2016年11月解放阿勒颇，那么，这次也一样可以。大家只需耐心等待即可。</w:t>
      </w:r>
    </w:p>
    <w:p w14:paraId="25B9598F">
      <w:pPr>
        <w:numPr>
          <w:ilvl w:val="0"/>
          <w:numId w:val="0"/>
        </w:numPr>
        <w:ind w:leftChars="0"/>
        <w:jc w:val="both"/>
        <w:rPr>
          <w:rFonts w:hint="eastAsia" w:ascii="微软雅黑" w:hAnsi="微软雅黑" w:eastAsia="微软雅黑" w:cs="微软雅黑"/>
          <w:b w:val="0"/>
          <w:bCs w:val="0"/>
          <w:sz w:val="18"/>
          <w:szCs w:val="18"/>
          <w:lang w:val="en-US" w:eastAsia="zh-CN"/>
        </w:rPr>
      </w:pPr>
    </w:p>
    <w:p w14:paraId="5C5427C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【西边不亮东边亮】</w:t>
      </w:r>
    </w:p>
    <w:p w14:paraId="0CC8C1B6">
      <w:pPr>
        <w:numPr>
          <w:ilvl w:val="0"/>
          <w:numId w:val="0"/>
        </w:numPr>
        <w:ind w:leftChars="0"/>
        <w:jc w:val="both"/>
        <w:rPr>
          <w:rFonts w:hint="eastAsia" w:ascii="微软雅黑" w:hAnsi="微软雅黑" w:eastAsia="微软雅黑" w:cs="微软雅黑"/>
          <w:b/>
          <w:bCs/>
          <w:sz w:val="18"/>
          <w:szCs w:val="18"/>
          <w:lang w:val="en-US" w:eastAsia="zh-CN"/>
        </w:rPr>
      </w:pPr>
    </w:p>
    <w:p w14:paraId="57EFCF2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12月3日</w:t>
      </w:r>
      <w:r>
        <w:rPr>
          <w:rFonts w:hint="default" w:ascii="微软雅黑" w:hAnsi="微软雅黑" w:eastAsia="微软雅黑" w:cs="微软雅黑"/>
          <w:b w:val="0"/>
          <w:bCs w:val="0"/>
          <w:sz w:val="18"/>
          <w:szCs w:val="18"/>
          <w:lang w:val="en-US" w:eastAsia="zh-CN"/>
        </w:rPr>
        <w:t>号，尹锡悦突然发布“紧急戒严”，称在野党裹挟国会，搅乱国家，将在野党称为“反国家势力”，更联合韩国军队高层发动政变。</w:t>
      </w:r>
    </w:p>
    <w:p w14:paraId="6032026A">
      <w:pPr>
        <w:numPr>
          <w:ilvl w:val="0"/>
          <w:numId w:val="0"/>
        </w:numPr>
        <w:ind w:leftChars="0"/>
        <w:jc w:val="both"/>
        <w:rPr>
          <w:rFonts w:hint="default" w:ascii="微软雅黑" w:hAnsi="微软雅黑" w:eastAsia="微软雅黑" w:cs="微软雅黑"/>
          <w:b w:val="0"/>
          <w:bCs w:val="0"/>
          <w:sz w:val="18"/>
          <w:szCs w:val="18"/>
          <w:lang w:val="en-US" w:eastAsia="zh-CN"/>
        </w:rPr>
      </w:pPr>
    </w:p>
    <w:p w14:paraId="3348FE2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美国和以色列在叙利亚偷袭得手喜悦还没有散去，12月3日号，尹锡悦就公开勾结韩国军方高层发动“一二三政变”。上次韩国发生军事政变也是在45年前的1979年12月12日号，史称双十二政变。</w:t>
      </w:r>
    </w:p>
    <w:p w14:paraId="7C29AB44">
      <w:pPr>
        <w:numPr>
          <w:ilvl w:val="0"/>
          <w:numId w:val="0"/>
        </w:numPr>
        <w:ind w:leftChars="0"/>
        <w:jc w:val="both"/>
        <w:rPr>
          <w:rFonts w:hint="eastAsia" w:ascii="微软雅黑" w:hAnsi="微软雅黑" w:eastAsia="微软雅黑" w:cs="微软雅黑"/>
          <w:b w:val="0"/>
          <w:bCs w:val="0"/>
          <w:sz w:val="18"/>
          <w:szCs w:val="18"/>
          <w:lang w:val="en-US" w:eastAsia="zh-CN"/>
        </w:rPr>
      </w:pPr>
    </w:p>
    <w:p w14:paraId="75625AF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尹锡悦的政变是韩国极右翼保守势力的垂死挣扎。6小时戒严闹剧是尹锡悦“政治自杀”。那么，尹锡悦为何选择政治自杀呢？在今年4月举行的国会议员选举中，在野党共同民主党获得300个席位中的175个，已经事实架空了尹锡悦。之后尹锡悦倒行逆施，包括允许日本自卫队驻扎韩国等政策让韩国国民反感，其支持率跌到了历史最低的17%。</w:t>
      </w:r>
    </w:p>
    <w:p w14:paraId="3C5D97D2">
      <w:pPr>
        <w:numPr>
          <w:ilvl w:val="0"/>
          <w:numId w:val="0"/>
        </w:numPr>
        <w:ind w:leftChars="0"/>
        <w:jc w:val="both"/>
        <w:rPr>
          <w:rFonts w:hint="eastAsia" w:ascii="微软雅黑" w:hAnsi="微软雅黑" w:eastAsia="微软雅黑" w:cs="微软雅黑"/>
          <w:b w:val="0"/>
          <w:bCs w:val="0"/>
          <w:sz w:val="18"/>
          <w:szCs w:val="18"/>
          <w:lang w:val="en-US" w:eastAsia="zh-CN"/>
        </w:rPr>
      </w:pPr>
    </w:p>
    <w:p w14:paraId="1A409A6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共同民主党崛起以后，不出所料，未来下一届韩国总统必然是共同民主党的左翼领袖李在明。此人与文在寅、卢武铉一样都来自庆尚北道。是共同民主党内部三巨头。</w:t>
      </w:r>
    </w:p>
    <w:p w14:paraId="597AC08D">
      <w:pPr>
        <w:numPr>
          <w:ilvl w:val="0"/>
          <w:numId w:val="0"/>
        </w:numPr>
        <w:ind w:leftChars="0"/>
        <w:jc w:val="both"/>
        <w:rPr>
          <w:rFonts w:hint="eastAsia" w:ascii="微软雅黑" w:hAnsi="微软雅黑" w:eastAsia="微软雅黑" w:cs="微软雅黑"/>
          <w:b w:val="0"/>
          <w:bCs w:val="0"/>
          <w:sz w:val="18"/>
          <w:szCs w:val="18"/>
          <w:lang w:val="en-US" w:eastAsia="zh-CN"/>
        </w:rPr>
      </w:pPr>
    </w:p>
    <w:p w14:paraId="3C60139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对华政策上，李在明完全走向了韩国右翼财阀和美国的对立面。李在明公开反对韩国与日本媾和加强军事合作，反对韩国跟随美国对华战略围堵中国，反对尹锡悦干涉中国国家统一以及南海问题。外交上，其主张改善与中国和朝藓以及俄罗斯关系。正因如此，李在明今年遭遇了刺杀，只是侥幸逃过，没有走上之前同样亲华、有望接替文在寅成为韩国左翼总统的朴元淳被杀之路。</w:t>
      </w:r>
    </w:p>
    <w:p w14:paraId="129B2BC7">
      <w:pPr>
        <w:numPr>
          <w:ilvl w:val="0"/>
          <w:numId w:val="0"/>
        </w:numPr>
        <w:ind w:leftChars="0"/>
        <w:jc w:val="both"/>
        <w:rPr>
          <w:rFonts w:hint="eastAsia" w:ascii="微软雅黑" w:hAnsi="微软雅黑" w:eastAsia="微软雅黑" w:cs="微软雅黑"/>
          <w:b w:val="0"/>
          <w:bCs w:val="0"/>
          <w:sz w:val="18"/>
          <w:szCs w:val="18"/>
          <w:lang w:val="en-US" w:eastAsia="zh-CN"/>
        </w:rPr>
      </w:pPr>
    </w:p>
    <w:p w14:paraId="1B5E933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尹锡悦已经事实被架空，同时，对内经济问题愈加严重。内外交困下，尹锡悦想起了45年前的军事政变套路，妄想以少量军事投入完全攫取韩国国家权力。</w:t>
      </w:r>
    </w:p>
    <w:p w14:paraId="41AB047F">
      <w:pPr>
        <w:numPr>
          <w:ilvl w:val="0"/>
          <w:numId w:val="0"/>
        </w:numPr>
        <w:ind w:leftChars="0"/>
        <w:jc w:val="both"/>
        <w:rPr>
          <w:rFonts w:hint="eastAsia" w:ascii="微软雅黑" w:hAnsi="微软雅黑" w:eastAsia="微软雅黑" w:cs="微软雅黑"/>
          <w:b w:val="0"/>
          <w:bCs w:val="0"/>
          <w:sz w:val="18"/>
          <w:szCs w:val="18"/>
          <w:lang w:val="en-US" w:eastAsia="zh-CN"/>
        </w:rPr>
      </w:pPr>
    </w:p>
    <w:p w14:paraId="4C4A1CD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于是，韩版“汪精卫”在12月3号，以攻击共同民主党左翼政党政策和联合朝藓等接口，发动了韩版“七一五”政变。但这场政变却如马戏一样，只持续了6小时不到就夭折。</w:t>
      </w:r>
    </w:p>
    <w:p w14:paraId="654E5F23">
      <w:pPr>
        <w:numPr>
          <w:ilvl w:val="0"/>
          <w:numId w:val="0"/>
        </w:numPr>
        <w:ind w:leftChars="0"/>
        <w:jc w:val="both"/>
        <w:rPr>
          <w:rFonts w:hint="eastAsia" w:ascii="微软雅黑" w:hAnsi="微软雅黑" w:eastAsia="微软雅黑" w:cs="微软雅黑"/>
          <w:b w:val="0"/>
          <w:bCs w:val="0"/>
          <w:sz w:val="18"/>
          <w:szCs w:val="18"/>
          <w:lang w:val="en-US" w:eastAsia="zh-CN"/>
        </w:rPr>
      </w:pPr>
    </w:p>
    <w:p w14:paraId="4A0D9C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不得不感慨下，尹锡悦能够调动韩国军队，韩国军队指挥权又在美国人手里。政变期间，韩国门户网站瘫痪，掌握韩国信息霸权的美国不可能不知道。综合起来，尹锡悦的政变美国是默许的。只是，血饮理解不了为什么美国现在支持的这些代理人智商直线下降。尹锡悦主导的军事政变，从谋划到实施只用了6小时就被挫败。听话、当狗、会咬人，似乎尹锡悦占了前两条，但咬人能力真不行，美国也遭遇了选人上的不可能三角。</w:t>
      </w:r>
    </w:p>
    <w:p w14:paraId="3132E8B1">
      <w:pPr>
        <w:numPr>
          <w:ilvl w:val="0"/>
          <w:numId w:val="0"/>
        </w:numPr>
        <w:ind w:leftChars="0"/>
        <w:jc w:val="both"/>
        <w:rPr>
          <w:rFonts w:hint="eastAsia" w:ascii="微软雅黑" w:hAnsi="微软雅黑" w:eastAsia="微软雅黑" w:cs="微软雅黑"/>
          <w:b w:val="0"/>
          <w:bCs w:val="0"/>
          <w:sz w:val="18"/>
          <w:szCs w:val="18"/>
          <w:lang w:val="en-US" w:eastAsia="zh-CN"/>
        </w:rPr>
      </w:pPr>
    </w:p>
    <w:p w14:paraId="034CD70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回顾这些年西方政坛，不可能三角在法国、立陶宛、德国、美国、英国等国家频繁出现，这或许就是西方政治正确走进了死胡同的最直接表现。</w:t>
      </w:r>
    </w:p>
    <w:p w14:paraId="726C0D69">
      <w:pPr>
        <w:numPr>
          <w:ilvl w:val="0"/>
          <w:numId w:val="0"/>
        </w:numPr>
        <w:ind w:leftChars="0"/>
        <w:jc w:val="both"/>
        <w:rPr>
          <w:rFonts w:hint="eastAsia" w:ascii="微软雅黑" w:hAnsi="微软雅黑" w:eastAsia="微软雅黑" w:cs="微软雅黑"/>
          <w:b w:val="0"/>
          <w:bCs w:val="0"/>
          <w:sz w:val="18"/>
          <w:szCs w:val="18"/>
          <w:lang w:val="en-US" w:eastAsia="zh-CN"/>
        </w:rPr>
      </w:pPr>
    </w:p>
    <w:p w14:paraId="051CDB4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尹锡悦的“一二三政变”站在了韩国议会民主制的对立面，一旦共同民主党发动弹劾，尹锡悦所在的国民力量党党首韩东勋再落井下石，那么，尹锡悦将被弹劾下台。不用等到2027年韩国大选，左翼亲华的共同民主党就要提前上位。</w:t>
      </w:r>
    </w:p>
    <w:p w14:paraId="6239A963">
      <w:pPr>
        <w:numPr>
          <w:ilvl w:val="0"/>
          <w:numId w:val="0"/>
        </w:numPr>
        <w:ind w:leftChars="0"/>
        <w:jc w:val="both"/>
        <w:rPr>
          <w:rFonts w:hint="eastAsia" w:ascii="微软雅黑" w:hAnsi="微软雅黑" w:eastAsia="微软雅黑" w:cs="微软雅黑"/>
          <w:b w:val="0"/>
          <w:bCs w:val="0"/>
          <w:sz w:val="18"/>
          <w:szCs w:val="18"/>
          <w:lang w:val="en-US" w:eastAsia="zh-CN"/>
        </w:rPr>
      </w:pPr>
    </w:p>
    <w:p w14:paraId="147A69C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到时候，左翼政府不仅是总统，还掌握韩国国会。必然修复对华关系，同时与日本保持距离。届时，美国谋划的美日韩联盟共同对付中俄朝的战略就要泡汤了。</w:t>
      </w:r>
    </w:p>
    <w:p w14:paraId="1F01BF2A">
      <w:pPr>
        <w:numPr>
          <w:ilvl w:val="0"/>
          <w:numId w:val="0"/>
        </w:numPr>
        <w:ind w:leftChars="0"/>
        <w:jc w:val="both"/>
        <w:rPr>
          <w:rFonts w:hint="eastAsia" w:ascii="微软雅黑" w:hAnsi="微软雅黑" w:eastAsia="微软雅黑" w:cs="微软雅黑"/>
          <w:b w:val="0"/>
          <w:bCs w:val="0"/>
          <w:sz w:val="18"/>
          <w:szCs w:val="18"/>
          <w:lang w:val="en-US" w:eastAsia="zh-CN"/>
        </w:rPr>
      </w:pPr>
    </w:p>
    <w:p w14:paraId="62075AE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西边阿勒颇的坏消息到东边韩国近在咫尺的好消息，无不预示着当今世界正在经历百年未有之格局。西方的政治制度正在变得越来越让人费解，包括韩国、以色列、法国、北欧、美国在内的国家法西斯势力日渐猖獗。经济危机阴霾下贸易保护主义全面抬头，从东方到西方，全部开始加强三位一体政治统合能力。这些不禁让血饮联想到当今世界与100年前的1929年经济大萧条时期陷入全球化危机是多么的相似。</w:t>
      </w:r>
    </w:p>
    <w:p w14:paraId="5075CEBD">
      <w:pPr>
        <w:numPr>
          <w:ilvl w:val="0"/>
          <w:numId w:val="0"/>
        </w:numPr>
        <w:ind w:leftChars="0"/>
        <w:jc w:val="both"/>
        <w:rPr>
          <w:rFonts w:hint="eastAsia" w:ascii="微软雅黑" w:hAnsi="微软雅黑" w:eastAsia="微软雅黑" w:cs="微软雅黑"/>
          <w:b w:val="0"/>
          <w:bCs w:val="0"/>
          <w:sz w:val="18"/>
          <w:szCs w:val="18"/>
          <w:lang w:val="en-US" w:eastAsia="zh-CN"/>
        </w:rPr>
      </w:pPr>
    </w:p>
    <w:p w14:paraId="628211C9">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希望站在世界百年未有之大格局下的中国能够取代100年前的美国成为世界和平守卫者。希望战火不要重新燃起，希望全世界都能走过这段艰难岁月，重新迎来全球繁荣时代！ </w:t>
      </w:r>
    </w:p>
    <w:p w14:paraId="7CF997FA">
      <w:pPr>
        <w:numPr>
          <w:ilvl w:val="0"/>
          <w:numId w:val="0"/>
        </w:numPr>
        <w:ind w:leftChars="0"/>
        <w:jc w:val="both"/>
        <w:rPr>
          <w:rFonts w:hint="eastAsia" w:ascii="微软雅黑" w:hAnsi="微软雅黑" w:eastAsia="微软雅黑" w:cs="微软雅黑"/>
          <w:b w:val="0"/>
          <w:bCs w:val="0"/>
          <w:sz w:val="18"/>
          <w:szCs w:val="18"/>
          <w:lang w:val="en-US" w:eastAsia="zh-CN"/>
        </w:rPr>
      </w:pPr>
    </w:p>
    <w:p w14:paraId="7621FA94">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了解关于地缘、股市问题的解答以及</w:t>
      </w:r>
      <w:r>
        <w:rPr>
          <w:rFonts w:hint="eastAsia" w:ascii="微软雅黑" w:hAnsi="微软雅黑" w:eastAsia="微软雅黑" w:cs="微软雅黑"/>
          <w:sz w:val="18"/>
          <w:szCs w:val="18"/>
        </w:rPr>
        <w:t>需要根据自身需求量身定做具体方案的</w:t>
      </w:r>
      <w:r>
        <w:rPr>
          <w:rFonts w:hint="eastAsia" w:ascii="微软雅黑" w:hAnsi="微软雅黑" w:eastAsia="微软雅黑" w:cs="微软雅黑"/>
          <w:sz w:val="18"/>
          <w:szCs w:val="18"/>
          <w:lang w:val="en-US" w:eastAsia="zh-CN"/>
        </w:rPr>
        <w:t>理财方案</w:t>
      </w:r>
      <w:r>
        <w:rPr>
          <w:rFonts w:hint="eastAsia" w:ascii="微软雅黑" w:hAnsi="微软雅黑" w:eastAsia="微软雅黑" w:cs="微软雅黑"/>
          <w:sz w:val="18"/>
          <w:szCs w:val="18"/>
        </w:rPr>
        <w:t>，各位亲友</w:t>
      </w:r>
      <w:r>
        <w:rPr>
          <w:rFonts w:hint="eastAsia" w:ascii="微软雅黑" w:hAnsi="微软雅黑" w:eastAsia="微软雅黑" w:cs="微软雅黑"/>
          <w:sz w:val="18"/>
          <w:szCs w:val="18"/>
          <w:lang w:val="en-US" w:eastAsia="zh-CN"/>
        </w:rPr>
        <w:t>可以</w:t>
      </w:r>
      <w:r>
        <w:rPr>
          <w:rFonts w:hint="eastAsia" w:ascii="微软雅黑" w:hAnsi="微软雅黑" w:eastAsia="微软雅黑" w:cs="微软雅黑"/>
          <w:sz w:val="18"/>
          <w:szCs w:val="18"/>
        </w:rPr>
        <w:t>加入下方血饮知识星球，直接与作者沟通，为您定制符合自身需求的具体方略。</w:t>
      </w:r>
      <w:r>
        <w:rPr>
          <w:rFonts w:hint="eastAsia" w:ascii="微软雅黑" w:hAnsi="微软雅黑" w:eastAsia="微软雅黑" w:cs="微软雅黑"/>
          <w:sz w:val="18"/>
          <w:szCs w:val="18"/>
          <w:lang w:val="en-US" w:eastAsia="zh-CN"/>
        </w:rPr>
        <w:t xml:space="preserve">   </w:t>
      </w:r>
    </w:p>
    <w:p w14:paraId="0BF856FD">
      <w:pPr>
        <w:rPr>
          <w:rFonts w:ascii="微软雅黑" w:hAnsi="微软雅黑" w:eastAsia="微软雅黑" w:cs="微软雅黑"/>
          <w:sz w:val="18"/>
          <w:szCs w:val="18"/>
        </w:rPr>
      </w:pPr>
    </w:p>
    <w:p w14:paraId="5313D66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1D4B98"/>
    <w:multiLevelType w:val="singleLevel"/>
    <w:tmpl w:val="EC1D4B98"/>
    <w:lvl w:ilvl="0" w:tentative="0">
      <w:start w:val="1"/>
      <w:numFmt w:val="decimal"/>
      <w:suff w:val="nothing"/>
      <w:lvlText w:val="%1，"/>
      <w:lvlJc w:val="left"/>
    </w:lvl>
  </w:abstractNum>
  <w:abstractNum w:abstractNumId="1">
    <w:nsid w:val="47580EEE"/>
    <w:multiLevelType w:val="singleLevel"/>
    <w:tmpl w:val="47580EEE"/>
    <w:lvl w:ilvl="0" w:tentative="0">
      <w:start w:val="1"/>
      <w:numFmt w:val="decimal"/>
      <w:suff w:val="nothing"/>
      <w:lvlText w:val="%1，"/>
      <w:lvlJc w:val="left"/>
    </w:lvl>
  </w:abstractNum>
  <w:abstractNum w:abstractNumId="2">
    <w:nsid w:val="712FE4FC"/>
    <w:multiLevelType w:val="singleLevel"/>
    <w:tmpl w:val="712FE4FC"/>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9836A3"/>
    <w:rsid w:val="00863B59"/>
    <w:rsid w:val="074A1304"/>
    <w:rsid w:val="32B83797"/>
    <w:rsid w:val="37FE38AE"/>
    <w:rsid w:val="3AC56A51"/>
    <w:rsid w:val="48E94252"/>
    <w:rsid w:val="48FF3A76"/>
    <w:rsid w:val="49EF5898"/>
    <w:rsid w:val="519836A3"/>
    <w:rsid w:val="56FA762A"/>
    <w:rsid w:val="58DC16DE"/>
    <w:rsid w:val="5FCD7DF6"/>
    <w:rsid w:val="70840239"/>
    <w:rsid w:val="7CDE6F23"/>
    <w:rsid w:val="7D6D4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8609</Words>
  <Characters>8995</Characters>
  <Lines>0</Lines>
  <Paragraphs>0</Paragraphs>
  <TotalTime>5</TotalTime>
  <ScaleCrop>false</ScaleCrop>
  <LinksUpToDate>false</LinksUpToDate>
  <CharactersWithSpaces>9002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2024-12-03T14:13:00Z</dcterms:created>
  <dc:creator>WPS_1177624873</dc:creator>
  <cp:lastModifiedBy>WPS_1177624873</cp:lastModifiedBy>
  <dcterms:modified xsi:type="dcterms:W3CDTF">2024-12-04T09:05:10Z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3E5E45E5CD1544DE98C934CF6D2D18AC_11</vt:lpwstr>
  </property>
</Properties>
</file>