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6BE" w:rsidRPr="0031587E" w:rsidRDefault="00E666BE" w:rsidP="00E666BE">
      <w:pPr>
        <w:rPr>
          <w:sz w:val="24"/>
          <w:szCs w:val="24"/>
        </w:rPr>
      </w:pPr>
      <w:r w:rsidRPr="0031587E">
        <w:rPr>
          <w:sz w:val="24"/>
          <w:szCs w:val="24"/>
        </w:rPr>
        <w:object w:dxaOrig="724" w:dyaOrig="7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in;mso-wrap-style:square;mso-position-horizontal-relative:page;mso-position-vertical-relative:page" o:ole="">
            <v:imagedata r:id="rId7" o:title=""/>
          </v:shape>
          <o:OLEObject Type="Embed" ProgID="CorelDRAW.Graphic.10" ShapeID="_x0000_i1025" DrawAspect="Content" ObjectID="_1509038991" r:id="rId8"/>
        </w:object>
      </w:r>
    </w:p>
    <w:p w:rsidR="00E666BE" w:rsidRPr="0031587E" w:rsidRDefault="00E666BE" w:rsidP="00E666BE">
      <w:pPr>
        <w:jc w:val="center"/>
        <w:rPr>
          <w:sz w:val="24"/>
          <w:szCs w:val="24"/>
        </w:rPr>
      </w:pPr>
      <w:r w:rsidRPr="0031587E">
        <w:rPr>
          <w:sz w:val="24"/>
          <w:szCs w:val="24"/>
        </w:rPr>
        <w:object w:dxaOrig="1455" w:dyaOrig="1455">
          <v:shape id="_x0000_i1026" type="#_x0000_t75" style="width:275.1pt;height:69.3pt;mso-wrap-style:square;mso-position-horizontal-relative:page;mso-position-vertical-relative:page" o:ole="">
            <v:imagedata r:id="rId9" o:title=""/>
          </v:shape>
          <o:OLEObject Type="Embed" ProgID="CorelDRAW.Graphic.10" ShapeID="_x0000_i1026" DrawAspect="Content" ObjectID="_1509038992" r:id="rId10"/>
        </w:object>
      </w:r>
    </w:p>
    <w:p w:rsidR="00E666BE" w:rsidRPr="0031587E" w:rsidRDefault="00E666BE" w:rsidP="00E666BE">
      <w:pPr>
        <w:spacing w:line="360" w:lineRule="auto"/>
        <w:rPr>
          <w:rFonts w:ascii="华文行楷" w:eastAsia="华文行楷" w:hAnsi="华文楷体"/>
          <w:w w:val="150"/>
          <w:sz w:val="24"/>
          <w:szCs w:val="24"/>
        </w:rPr>
      </w:pPr>
    </w:p>
    <w:p w:rsidR="00E666BE" w:rsidRPr="00A722E7" w:rsidRDefault="00E666BE" w:rsidP="00E666BE">
      <w:pPr>
        <w:spacing w:line="360" w:lineRule="auto"/>
        <w:jc w:val="center"/>
        <w:rPr>
          <w:b/>
          <w:sz w:val="44"/>
          <w:szCs w:val="44"/>
        </w:rPr>
      </w:pPr>
      <w:r w:rsidRPr="00A722E7">
        <w:rPr>
          <w:b/>
          <w:sz w:val="44"/>
          <w:szCs w:val="44"/>
        </w:rPr>
        <w:t>“</w:t>
      </w:r>
      <w:r w:rsidRPr="00A722E7">
        <w:rPr>
          <w:rFonts w:hint="eastAsia"/>
          <w:b/>
          <w:sz w:val="44"/>
          <w:szCs w:val="44"/>
        </w:rPr>
        <w:t>智汇</w:t>
      </w:r>
      <w:r w:rsidRPr="00A722E7">
        <w:rPr>
          <w:b/>
          <w:sz w:val="44"/>
          <w:szCs w:val="44"/>
        </w:rPr>
        <w:t>教育</w:t>
      </w:r>
      <w:r w:rsidRPr="00A722E7">
        <w:rPr>
          <w:b/>
          <w:sz w:val="44"/>
          <w:szCs w:val="44"/>
        </w:rPr>
        <w:t>”</w:t>
      </w:r>
      <w:r w:rsidRPr="00A722E7">
        <w:rPr>
          <w:rFonts w:hint="eastAsia"/>
          <w:b/>
          <w:sz w:val="44"/>
          <w:szCs w:val="44"/>
        </w:rPr>
        <w:t>网站设计报告</w:t>
      </w:r>
    </w:p>
    <w:p w:rsidR="00E666BE" w:rsidRPr="0031587E" w:rsidRDefault="00E666BE" w:rsidP="00E666BE">
      <w:pPr>
        <w:ind w:firstLineChars="950" w:firstLine="2289"/>
        <w:rPr>
          <w:b/>
          <w:sz w:val="24"/>
          <w:szCs w:val="24"/>
        </w:rPr>
      </w:pPr>
    </w:p>
    <w:p w:rsidR="00E666BE" w:rsidRPr="0031587E" w:rsidRDefault="00E666BE" w:rsidP="00E666BE">
      <w:pPr>
        <w:ind w:firstLineChars="950" w:firstLine="2289"/>
        <w:rPr>
          <w:b/>
          <w:sz w:val="24"/>
          <w:szCs w:val="24"/>
        </w:rPr>
      </w:pPr>
    </w:p>
    <w:p w:rsidR="00E666BE" w:rsidRPr="0031587E" w:rsidRDefault="00E666BE" w:rsidP="00E666BE">
      <w:pPr>
        <w:ind w:firstLineChars="950" w:firstLine="2289"/>
        <w:rPr>
          <w:b/>
          <w:sz w:val="24"/>
          <w:szCs w:val="24"/>
        </w:rPr>
      </w:pPr>
    </w:p>
    <w:p w:rsidR="00E666BE" w:rsidRPr="00A722E7" w:rsidRDefault="00E666BE" w:rsidP="00E666BE">
      <w:pPr>
        <w:ind w:firstLineChars="397" w:firstLine="1196"/>
        <w:rPr>
          <w:b/>
          <w:sz w:val="30"/>
          <w:szCs w:val="30"/>
          <w:u w:val="single"/>
        </w:rPr>
      </w:pPr>
      <w:r w:rsidRPr="00A722E7">
        <w:rPr>
          <w:rFonts w:hint="eastAsia"/>
          <w:b/>
          <w:sz w:val="30"/>
          <w:szCs w:val="30"/>
        </w:rPr>
        <w:t>专</w:t>
      </w:r>
      <w:r w:rsidRPr="00A722E7">
        <w:rPr>
          <w:rFonts w:hint="eastAsia"/>
          <w:b/>
          <w:sz w:val="30"/>
          <w:szCs w:val="30"/>
        </w:rPr>
        <w:t xml:space="preserve">    </w:t>
      </w:r>
      <w:r w:rsidRPr="00A722E7">
        <w:rPr>
          <w:rFonts w:hint="eastAsia"/>
          <w:b/>
          <w:sz w:val="30"/>
          <w:szCs w:val="30"/>
        </w:rPr>
        <w:t>业：</w:t>
      </w:r>
      <w:r w:rsidRPr="00A722E7">
        <w:rPr>
          <w:rFonts w:hint="eastAsia"/>
          <w:b/>
          <w:sz w:val="30"/>
          <w:szCs w:val="30"/>
          <w:u w:val="single"/>
        </w:rPr>
        <w:t xml:space="preserve">       </w:t>
      </w:r>
      <w:r w:rsidRPr="00A722E7">
        <w:rPr>
          <w:rFonts w:hint="eastAsia"/>
          <w:b/>
          <w:sz w:val="30"/>
          <w:szCs w:val="30"/>
          <w:u w:val="single"/>
        </w:rPr>
        <w:t>电子商务</w:t>
      </w:r>
      <w:r w:rsidRPr="00A722E7">
        <w:rPr>
          <w:rFonts w:hint="eastAsia"/>
          <w:b/>
          <w:sz w:val="30"/>
          <w:szCs w:val="30"/>
          <w:u w:val="single"/>
        </w:rPr>
        <w:t xml:space="preserve">       </w:t>
      </w:r>
    </w:p>
    <w:p w:rsidR="00E666BE" w:rsidRPr="00A722E7" w:rsidRDefault="00E666BE" w:rsidP="00E666BE">
      <w:pPr>
        <w:ind w:firstLineChars="397" w:firstLine="1196"/>
        <w:rPr>
          <w:b/>
          <w:sz w:val="30"/>
          <w:szCs w:val="30"/>
          <w:u w:val="single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419"/>
        <w:gridCol w:w="3122"/>
      </w:tblGrid>
      <w:tr w:rsidR="00E666BE" w:rsidRPr="00A722E7" w:rsidTr="00970DB8">
        <w:trPr>
          <w:trHeight w:val="610"/>
          <w:jc w:val="center"/>
        </w:trPr>
        <w:tc>
          <w:tcPr>
            <w:tcW w:w="2419" w:type="dxa"/>
          </w:tcPr>
          <w:p w:rsidR="00E666BE" w:rsidRPr="00A722E7" w:rsidRDefault="00E666BE" w:rsidP="00970DB8">
            <w:pPr>
              <w:jc w:val="center"/>
              <w:rPr>
                <w:b/>
                <w:sz w:val="30"/>
                <w:szCs w:val="30"/>
              </w:rPr>
            </w:pPr>
            <w:r w:rsidRPr="00A722E7">
              <w:rPr>
                <w:rFonts w:hint="eastAsia"/>
                <w:b/>
                <w:sz w:val="30"/>
                <w:szCs w:val="30"/>
              </w:rPr>
              <w:t>小组成员姓名</w:t>
            </w:r>
          </w:p>
        </w:tc>
        <w:tc>
          <w:tcPr>
            <w:tcW w:w="3122" w:type="dxa"/>
          </w:tcPr>
          <w:p w:rsidR="00E666BE" w:rsidRPr="00A722E7" w:rsidRDefault="00E666BE" w:rsidP="00970DB8">
            <w:pPr>
              <w:jc w:val="center"/>
              <w:rPr>
                <w:b/>
                <w:sz w:val="30"/>
                <w:szCs w:val="30"/>
              </w:rPr>
            </w:pPr>
            <w:r w:rsidRPr="00A722E7">
              <w:rPr>
                <w:rFonts w:hint="eastAsia"/>
                <w:b/>
                <w:sz w:val="30"/>
                <w:szCs w:val="30"/>
              </w:rPr>
              <w:t>学号</w:t>
            </w:r>
          </w:p>
        </w:tc>
      </w:tr>
      <w:tr w:rsidR="00E666BE" w:rsidRPr="00A722E7" w:rsidTr="00970DB8">
        <w:trPr>
          <w:trHeight w:val="625"/>
          <w:jc w:val="center"/>
        </w:trPr>
        <w:tc>
          <w:tcPr>
            <w:tcW w:w="2419" w:type="dxa"/>
          </w:tcPr>
          <w:p w:rsidR="00E666BE" w:rsidRPr="00A722E7" w:rsidRDefault="00E666BE" w:rsidP="00970DB8">
            <w:pPr>
              <w:jc w:val="center"/>
              <w:rPr>
                <w:b/>
                <w:sz w:val="30"/>
                <w:szCs w:val="30"/>
              </w:rPr>
            </w:pPr>
            <w:r w:rsidRPr="00A722E7">
              <w:rPr>
                <w:rFonts w:hint="eastAsia"/>
                <w:b/>
                <w:sz w:val="30"/>
                <w:szCs w:val="30"/>
              </w:rPr>
              <w:t>李可可</w:t>
            </w:r>
          </w:p>
        </w:tc>
        <w:tc>
          <w:tcPr>
            <w:tcW w:w="3122" w:type="dxa"/>
          </w:tcPr>
          <w:p w:rsidR="00E666BE" w:rsidRPr="00A722E7" w:rsidRDefault="00E666BE" w:rsidP="00970DB8">
            <w:pPr>
              <w:jc w:val="center"/>
              <w:rPr>
                <w:b/>
                <w:sz w:val="30"/>
                <w:szCs w:val="30"/>
              </w:rPr>
            </w:pPr>
            <w:r w:rsidRPr="00A722E7">
              <w:rPr>
                <w:rFonts w:hint="eastAsia"/>
                <w:b/>
                <w:sz w:val="30"/>
                <w:szCs w:val="30"/>
              </w:rPr>
              <w:t>201323060118</w:t>
            </w:r>
          </w:p>
        </w:tc>
      </w:tr>
      <w:tr w:rsidR="00E666BE" w:rsidRPr="00A722E7" w:rsidTr="00970DB8">
        <w:trPr>
          <w:trHeight w:val="610"/>
          <w:jc w:val="center"/>
        </w:trPr>
        <w:tc>
          <w:tcPr>
            <w:tcW w:w="2419" w:type="dxa"/>
          </w:tcPr>
          <w:p w:rsidR="00E666BE" w:rsidRPr="00A722E7" w:rsidRDefault="00E666BE" w:rsidP="00970DB8">
            <w:pPr>
              <w:jc w:val="center"/>
              <w:rPr>
                <w:b/>
                <w:sz w:val="30"/>
                <w:szCs w:val="30"/>
              </w:rPr>
            </w:pPr>
            <w:r w:rsidRPr="00A722E7">
              <w:rPr>
                <w:rFonts w:hint="eastAsia"/>
                <w:b/>
                <w:sz w:val="30"/>
                <w:szCs w:val="30"/>
              </w:rPr>
              <w:t>李丹戎</w:t>
            </w:r>
          </w:p>
        </w:tc>
        <w:tc>
          <w:tcPr>
            <w:tcW w:w="3122" w:type="dxa"/>
          </w:tcPr>
          <w:p w:rsidR="00E666BE" w:rsidRPr="00A722E7" w:rsidRDefault="00E666BE" w:rsidP="00970DB8">
            <w:pPr>
              <w:jc w:val="center"/>
              <w:rPr>
                <w:b/>
                <w:sz w:val="30"/>
                <w:szCs w:val="30"/>
              </w:rPr>
            </w:pPr>
            <w:r w:rsidRPr="00A722E7">
              <w:rPr>
                <w:rFonts w:hint="eastAsia"/>
                <w:b/>
                <w:sz w:val="30"/>
                <w:szCs w:val="30"/>
              </w:rPr>
              <w:t>2013230601</w:t>
            </w:r>
            <w:r w:rsidR="006D735D">
              <w:rPr>
                <w:rFonts w:hint="eastAsia"/>
                <w:b/>
                <w:sz w:val="30"/>
                <w:szCs w:val="30"/>
              </w:rPr>
              <w:t>26</w:t>
            </w:r>
          </w:p>
        </w:tc>
      </w:tr>
      <w:tr w:rsidR="00E666BE" w:rsidRPr="00A722E7" w:rsidTr="00970DB8">
        <w:trPr>
          <w:trHeight w:val="610"/>
          <w:jc w:val="center"/>
        </w:trPr>
        <w:tc>
          <w:tcPr>
            <w:tcW w:w="2419" w:type="dxa"/>
          </w:tcPr>
          <w:p w:rsidR="00E666BE" w:rsidRPr="00A722E7" w:rsidRDefault="00E666BE" w:rsidP="00970DB8">
            <w:pPr>
              <w:jc w:val="center"/>
              <w:rPr>
                <w:b/>
                <w:sz w:val="30"/>
                <w:szCs w:val="30"/>
              </w:rPr>
            </w:pPr>
            <w:r w:rsidRPr="00A722E7">
              <w:rPr>
                <w:rFonts w:hint="eastAsia"/>
                <w:b/>
                <w:sz w:val="30"/>
                <w:szCs w:val="30"/>
              </w:rPr>
              <w:t>贺静雅</w:t>
            </w:r>
          </w:p>
        </w:tc>
        <w:tc>
          <w:tcPr>
            <w:tcW w:w="3122" w:type="dxa"/>
          </w:tcPr>
          <w:p w:rsidR="00E666BE" w:rsidRPr="00A722E7" w:rsidRDefault="00E666BE" w:rsidP="00970DB8">
            <w:pPr>
              <w:jc w:val="center"/>
              <w:rPr>
                <w:b/>
                <w:sz w:val="30"/>
                <w:szCs w:val="30"/>
              </w:rPr>
            </w:pPr>
            <w:r w:rsidRPr="00A722E7">
              <w:rPr>
                <w:rFonts w:hint="eastAsia"/>
                <w:b/>
                <w:sz w:val="30"/>
                <w:szCs w:val="30"/>
              </w:rPr>
              <w:t>2013230601</w:t>
            </w:r>
            <w:r w:rsidR="006D735D">
              <w:rPr>
                <w:rFonts w:hint="eastAsia"/>
                <w:b/>
                <w:sz w:val="30"/>
                <w:szCs w:val="30"/>
              </w:rPr>
              <w:t>25</w:t>
            </w:r>
          </w:p>
        </w:tc>
      </w:tr>
      <w:tr w:rsidR="00E666BE" w:rsidRPr="00A722E7" w:rsidTr="00970DB8">
        <w:trPr>
          <w:trHeight w:val="625"/>
          <w:jc w:val="center"/>
        </w:trPr>
        <w:tc>
          <w:tcPr>
            <w:tcW w:w="2419" w:type="dxa"/>
          </w:tcPr>
          <w:p w:rsidR="00E666BE" w:rsidRPr="00A722E7" w:rsidRDefault="00E666BE" w:rsidP="00970DB8">
            <w:pPr>
              <w:jc w:val="center"/>
              <w:rPr>
                <w:b/>
                <w:sz w:val="30"/>
                <w:szCs w:val="30"/>
              </w:rPr>
            </w:pPr>
            <w:r w:rsidRPr="00A722E7">
              <w:rPr>
                <w:rFonts w:hint="eastAsia"/>
                <w:b/>
                <w:sz w:val="30"/>
                <w:szCs w:val="30"/>
              </w:rPr>
              <w:t>高人升</w:t>
            </w:r>
          </w:p>
        </w:tc>
        <w:tc>
          <w:tcPr>
            <w:tcW w:w="3122" w:type="dxa"/>
          </w:tcPr>
          <w:p w:rsidR="00E666BE" w:rsidRPr="00A722E7" w:rsidRDefault="00E666BE" w:rsidP="00970DB8">
            <w:pPr>
              <w:jc w:val="center"/>
              <w:rPr>
                <w:b/>
                <w:sz w:val="30"/>
                <w:szCs w:val="30"/>
              </w:rPr>
            </w:pPr>
            <w:r w:rsidRPr="00A722E7">
              <w:rPr>
                <w:rFonts w:hint="eastAsia"/>
                <w:b/>
                <w:sz w:val="30"/>
                <w:szCs w:val="30"/>
              </w:rPr>
              <w:t>201323060117</w:t>
            </w:r>
          </w:p>
        </w:tc>
      </w:tr>
      <w:tr w:rsidR="00E666BE" w:rsidRPr="00A722E7" w:rsidTr="00970DB8">
        <w:trPr>
          <w:trHeight w:val="625"/>
          <w:jc w:val="center"/>
        </w:trPr>
        <w:tc>
          <w:tcPr>
            <w:tcW w:w="2419" w:type="dxa"/>
          </w:tcPr>
          <w:p w:rsidR="00E666BE" w:rsidRPr="00A722E7" w:rsidRDefault="00E666BE" w:rsidP="00970DB8">
            <w:pPr>
              <w:jc w:val="center"/>
              <w:rPr>
                <w:b/>
                <w:sz w:val="30"/>
                <w:szCs w:val="30"/>
              </w:rPr>
            </w:pPr>
            <w:r w:rsidRPr="00A722E7">
              <w:rPr>
                <w:rFonts w:hint="eastAsia"/>
                <w:b/>
                <w:sz w:val="30"/>
                <w:szCs w:val="30"/>
              </w:rPr>
              <w:t>马志超</w:t>
            </w:r>
          </w:p>
        </w:tc>
        <w:tc>
          <w:tcPr>
            <w:tcW w:w="3122" w:type="dxa"/>
          </w:tcPr>
          <w:p w:rsidR="00E666BE" w:rsidRPr="00A722E7" w:rsidRDefault="00E666BE" w:rsidP="00970DB8">
            <w:pPr>
              <w:jc w:val="center"/>
              <w:rPr>
                <w:b/>
                <w:sz w:val="30"/>
                <w:szCs w:val="30"/>
              </w:rPr>
            </w:pPr>
            <w:r w:rsidRPr="00A722E7">
              <w:rPr>
                <w:rFonts w:hint="eastAsia"/>
                <w:b/>
                <w:sz w:val="30"/>
                <w:szCs w:val="30"/>
              </w:rPr>
              <w:t>201323060119</w:t>
            </w:r>
          </w:p>
        </w:tc>
      </w:tr>
    </w:tbl>
    <w:p w:rsidR="00E666BE" w:rsidRPr="00A722E7" w:rsidRDefault="00E666BE" w:rsidP="00E666BE">
      <w:pPr>
        <w:ind w:firstLineChars="397" w:firstLine="1196"/>
        <w:rPr>
          <w:b/>
          <w:sz w:val="30"/>
          <w:szCs w:val="30"/>
        </w:rPr>
      </w:pPr>
    </w:p>
    <w:p w:rsidR="00E666BE" w:rsidRPr="00A722E7" w:rsidRDefault="00E666BE" w:rsidP="00E666BE">
      <w:pPr>
        <w:jc w:val="center"/>
        <w:rPr>
          <w:b/>
          <w:sz w:val="30"/>
          <w:szCs w:val="30"/>
          <w:u w:val="single"/>
        </w:rPr>
      </w:pPr>
      <w:r w:rsidRPr="00A722E7">
        <w:rPr>
          <w:rFonts w:hint="eastAsia"/>
          <w:b/>
          <w:sz w:val="30"/>
          <w:szCs w:val="30"/>
        </w:rPr>
        <w:t>指导教师：</w:t>
      </w:r>
      <w:r w:rsidRPr="00A722E7">
        <w:rPr>
          <w:rFonts w:hint="eastAsia"/>
          <w:b/>
          <w:sz w:val="30"/>
          <w:szCs w:val="30"/>
          <w:u w:val="single"/>
        </w:rPr>
        <w:t xml:space="preserve">   </w:t>
      </w:r>
      <w:r w:rsidRPr="00A722E7">
        <w:rPr>
          <w:rFonts w:hint="eastAsia"/>
          <w:b/>
          <w:sz w:val="30"/>
          <w:szCs w:val="30"/>
          <w:u w:val="single"/>
        </w:rPr>
        <w:t>邢一亭</w:t>
      </w:r>
      <w:r w:rsidRPr="00A722E7">
        <w:rPr>
          <w:rFonts w:hint="eastAsia"/>
          <w:b/>
          <w:sz w:val="30"/>
          <w:szCs w:val="30"/>
          <w:u w:val="single"/>
        </w:rPr>
        <w:t xml:space="preserve">  </w:t>
      </w:r>
    </w:p>
    <w:p w:rsidR="00E666BE" w:rsidRPr="00A722E7" w:rsidRDefault="00E666BE" w:rsidP="00E666BE">
      <w:pPr>
        <w:ind w:firstLineChars="700" w:firstLine="2108"/>
        <w:rPr>
          <w:b/>
          <w:sz w:val="30"/>
          <w:szCs w:val="30"/>
        </w:rPr>
      </w:pPr>
    </w:p>
    <w:p w:rsidR="00E666BE" w:rsidRPr="00A722E7" w:rsidRDefault="00E666BE" w:rsidP="00E666BE">
      <w:pPr>
        <w:ind w:firstLineChars="950" w:firstLine="2861"/>
        <w:rPr>
          <w:b/>
          <w:sz w:val="30"/>
          <w:szCs w:val="30"/>
        </w:rPr>
      </w:pPr>
      <w:r w:rsidRPr="00A722E7">
        <w:rPr>
          <w:rFonts w:hint="eastAsia"/>
          <w:b/>
          <w:sz w:val="30"/>
          <w:szCs w:val="30"/>
        </w:rPr>
        <w:t>2015</w:t>
      </w:r>
      <w:r w:rsidRPr="00A722E7">
        <w:rPr>
          <w:rFonts w:hint="eastAsia"/>
          <w:b/>
          <w:sz w:val="30"/>
          <w:szCs w:val="30"/>
        </w:rPr>
        <w:t>年</w:t>
      </w:r>
      <w:r w:rsidRPr="00A722E7">
        <w:rPr>
          <w:rFonts w:hint="eastAsia"/>
          <w:b/>
          <w:sz w:val="30"/>
          <w:szCs w:val="30"/>
        </w:rPr>
        <w:t>11</w:t>
      </w:r>
      <w:r w:rsidRPr="00A722E7">
        <w:rPr>
          <w:rFonts w:hint="eastAsia"/>
          <w:b/>
          <w:sz w:val="30"/>
          <w:szCs w:val="30"/>
        </w:rPr>
        <w:t>月</w:t>
      </w:r>
      <w:r w:rsidRPr="00A722E7">
        <w:rPr>
          <w:rFonts w:hint="eastAsia"/>
          <w:b/>
          <w:sz w:val="30"/>
          <w:szCs w:val="30"/>
        </w:rPr>
        <w:t>15</w:t>
      </w:r>
      <w:r w:rsidRPr="00A722E7">
        <w:rPr>
          <w:rFonts w:hint="eastAsia"/>
          <w:b/>
          <w:sz w:val="30"/>
          <w:szCs w:val="30"/>
        </w:rPr>
        <w:t>日</w:t>
      </w:r>
    </w:p>
    <w:p w:rsidR="00E666BE" w:rsidRPr="00A722E7" w:rsidRDefault="00E666BE" w:rsidP="00E666BE">
      <w:pPr>
        <w:ind w:firstLineChars="700" w:firstLine="2108"/>
        <w:rPr>
          <w:b/>
          <w:sz w:val="30"/>
          <w:szCs w:val="30"/>
        </w:rPr>
      </w:pPr>
    </w:p>
    <w:p w:rsidR="00A722E7" w:rsidRPr="0031587E" w:rsidRDefault="00A722E7" w:rsidP="00E666BE">
      <w:pPr>
        <w:rPr>
          <w:sz w:val="24"/>
          <w:szCs w:val="24"/>
        </w:rPr>
      </w:pPr>
    </w:p>
    <w:p w:rsidR="00E666BE" w:rsidRPr="0031587E" w:rsidRDefault="00E666BE" w:rsidP="00E666BE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31587E">
        <w:rPr>
          <w:sz w:val="24"/>
          <w:szCs w:val="24"/>
        </w:rPr>
        <w:lastRenderedPageBreak/>
        <w:t>网站组织背景分析</w:t>
      </w:r>
    </w:p>
    <w:p w:rsidR="00E666BE" w:rsidRPr="0031587E" w:rsidRDefault="00E666BE" w:rsidP="00E666BE">
      <w:pPr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（一）网站组织情况：</w:t>
      </w:r>
    </w:p>
    <w:p w:rsidR="00E666BE" w:rsidRPr="0031587E" w:rsidRDefault="00E666BE" w:rsidP="00E666BE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组织</w:t>
      </w:r>
      <w:r w:rsidRPr="0031587E">
        <w:rPr>
          <w:sz w:val="24"/>
          <w:szCs w:val="24"/>
        </w:rPr>
        <w:t>名称：</w:t>
      </w:r>
      <w:r w:rsidRPr="0031587E">
        <w:rPr>
          <w:rFonts w:hint="eastAsia"/>
          <w:sz w:val="24"/>
          <w:szCs w:val="24"/>
        </w:rPr>
        <w:t>西安</w:t>
      </w:r>
      <w:r w:rsidRPr="0031587E">
        <w:rPr>
          <w:sz w:val="24"/>
          <w:szCs w:val="24"/>
        </w:rPr>
        <w:t>智汇教育</w:t>
      </w:r>
      <w:r w:rsidRPr="0031587E">
        <w:rPr>
          <w:rFonts w:hint="eastAsia"/>
          <w:sz w:val="24"/>
          <w:szCs w:val="24"/>
        </w:rPr>
        <w:t>计算机培训</w:t>
      </w:r>
      <w:r w:rsidRPr="0031587E">
        <w:rPr>
          <w:sz w:val="24"/>
          <w:szCs w:val="24"/>
        </w:rPr>
        <w:t>机构</w:t>
      </w:r>
    </w:p>
    <w:p w:rsidR="00E666BE" w:rsidRPr="0031587E" w:rsidRDefault="00E666BE" w:rsidP="00E666BE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性质</w:t>
      </w:r>
      <w:r w:rsidRPr="0031587E">
        <w:rPr>
          <w:sz w:val="24"/>
          <w:szCs w:val="24"/>
        </w:rPr>
        <w:t>：</w:t>
      </w:r>
      <w:r w:rsidRPr="0031587E">
        <w:rPr>
          <w:rFonts w:hint="eastAsia"/>
          <w:sz w:val="24"/>
          <w:szCs w:val="24"/>
        </w:rPr>
        <w:t>IT</w:t>
      </w:r>
      <w:r w:rsidRPr="0031587E">
        <w:rPr>
          <w:rFonts w:hint="eastAsia"/>
          <w:sz w:val="24"/>
          <w:szCs w:val="24"/>
        </w:rPr>
        <w:t>培训</w:t>
      </w:r>
      <w:r w:rsidRPr="0031587E">
        <w:rPr>
          <w:sz w:val="24"/>
          <w:szCs w:val="24"/>
        </w:rPr>
        <w:t>机构</w:t>
      </w:r>
      <w:r w:rsidRPr="0031587E">
        <w:rPr>
          <w:rFonts w:hint="eastAsia"/>
          <w:sz w:val="24"/>
          <w:szCs w:val="24"/>
        </w:rPr>
        <w:t>、私企</w:t>
      </w:r>
    </w:p>
    <w:p w:rsidR="00E666BE" w:rsidRPr="0031587E" w:rsidRDefault="00E666BE" w:rsidP="00E666BE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主营业务：</w:t>
      </w:r>
    </w:p>
    <w:p w:rsidR="00E666BE" w:rsidRPr="0031587E" w:rsidRDefault="00E666BE" w:rsidP="00E666BE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各企业之间</w:t>
      </w:r>
      <w:r w:rsidRPr="0031587E">
        <w:rPr>
          <w:sz w:val="24"/>
          <w:szCs w:val="24"/>
        </w:rPr>
        <w:t>人才招揽的</w:t>
      </w:r>
      <w:r w:rsidRPr="0031587E">
        <w:rPr>
          <w:rFonts w:hint="eastAsia"/>
          <w:sz w:val="24"/>
          <w:szCs w:val="24"/>
        </w:rPr>
        <w:t>合作；</w:t>
      </w:r>
    </w:p>
    <w:p w:rsidR="00E666BE" w:rsidRPr="0031587E" w:rsidRDefault="00E666BE" w:rsidP="00E666BE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全国各高校教育</w:t>
      </w:r>
      <w:r w:rsidRPr="0031587E">
        <w:rPr>
          <w:sz w:val="24"/>
          <w:szCs w:val="24"/>
        </w:rPr>
        <w:t>合作</w:t>
      </w:r>
      <w:r w:rsidRPr="0031587E">
        <w:rPr>
          <w:rFonts w:hint="eastAsia"/>
          <w:sz w:val="24"/>
          <w:szCs w:val="24"/>
        </w:rPr>
        <w:t>；</w:t>
      </w:r>
    </w:p>
    <w:p w:rsidR="00E666BE" w:rsidRPr="0031587E" w:rsidRDefault="00E666BE" w:rsidP="00E666BE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即将</w:t>
      </w:r>
      <w:r w:rsidRPr="0031587E">
        <w:rPr>
          <w:sz w:val="24"/>
          <w:szCs w:val="24"/>
        </w:rPr>
        <w:t>开展的线上教学业务</w:t>
      </w:r>
      <w:r w:rsidRPr="0031587E">
        <w:rPr>
          <w:rFonts w:hint="eastAsia"/>
          <w:sz w:val="24"/>
          <w:szCs w:val="24"/>
        </w:rPr>
        <w:t>。</w:t>
      </w:r>
    </w:p>
    <w:p w:rsidR="00E666BE" w:rsidRPr="0031587E" w:rsidRDefault="00E666BE" w:rsidP="00E666BE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市场</w:t>
      </w:r>
      <w:r w:rsidRPr="0031587E">
        <w:rPr>
          <w:sz w:val="24"/>
          <w:szCs w:val="24"/>
        </w:rPr>
        <w:t>情况分析：</w:t>
      </w:r>
    </w:p>
    <w:p w:rsidR="00E666BE" w:rsidRPr="0031587E" w:rsidRDefault="00E666BE" w:rsidP="00E666BE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市场</w:t>
      </w:r>
      <w:r w:rsidRPr="0031587E">
        <w:rPr>
          <w:sz w:val="24"/>
          <w:szCs w:val="24"/>
        </w:rPr>
        <w:t>需求情况：</w:t>
      </w:r>
    </w:p>
    <w:p w:rsidR="00E666BE" w:rsidRPr="0031587E" w:rsidRDefault="00E666BE" w:rsidP="00E666BE">
      <w:pPr>
        <w:pStyle w:val="a5"/>
        <w:ind w:left="1440" w:firstLineChars="0" w:firstLine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（</w:t>
      </w:r>
      <w:r w:rsidRPr="0031587E">
        <w:rPr>
          <w:rFonts w:hint="eastAsia"/>
          <w:sz w:val="24"/>
          <w:szCs w:val="24"/>
        </w:rPr>
        <w:t>1</w:t>
      </w:r>
      <w:r w:rsidRPr="0031587E">
        <w:rPr>
          <w:sz w:val="24"/>
          <w:szCs w:val="24"/>
        </w:rPr>
        <w:t>）</w:t>
      </w:r>
      <w:r w:rsidRPr="0031587E">
        <w:rPr>
          <w:rFonts w:hint="eastAsia"/>
          <w:sz w:val="24"/>
          <w:szCs w:val="24"/>
        </w:rPr>
        <w:t>社会需求</w:t>
      </w:r>
      <w:r w:rsidRPr="0031587E">
        <w:rPr>
          <w:sz w:val="24"/>
          <w:szCs w:val="24"/>
        </w:rPr>
        <w:t>：</w:t>
      </w:r>
      <w:r w:rsidRPr="0031587E">
        <w:rPr>
          <w:rFonts w:hint="eastAsia"/>
          <w:sz w:val="24"/>
          <w:szCs w:val="24"/>
        </w:rPr>
        <w:t>随着</w:t>
      </w:r>
      <w:r w:rsidRPr="0031587E">
        <w:rPr>
          <w:sz w:val="24"/>
          <w:szCs w:val="24"/>
        </w:rPr>
        <w:t>现代互联网的发展</w:t>
      </w:r>
      <w:r w:rsidRPr="0031587E">
        <w:rPr>
          <w:rFonts w:hint="eastAsia"/>
          <w:sz w:val="24"/>
          <w:szCs w:val="24"/>
        </w:rPr>
        <w:t>和</w:t>
      </w:r>
      <w:r w:rsidRPr="0031587E">
        <w:rPr>
          <w:sz w:val="24"/>
          <w:szCs w:val="24"/>
        </w:rPr>
        <w:t>网民数量的不断增长，</w:t>
      </w:r>
      <w:r w:rsidRPr="0031587E">
        <w:rPr>
          <w:rFonts w:hint="eastAsia"/>
          <w:sz w:val="24"/>
          <w:szCs w:val="24"/>
        </w:rPr>
        <w:t>互联网</w:t>
      </w:r>
      <w:r w:rsidRPr="0031587E">
        <w:rPr>
          <w:sz w:val="24"/>
          <w:szCs w:val="24"/>
        </w:rPr>
        <w:t>教育</w:t>
      </w:r>
      <w:r w:rsidRPr="0031587E">
        <w:rPr>
          <w:rFonts w:hint="eastAsia"/>
          <w:sz w:val="24"/>
          <w:szCs w:val="24"/>
        </w:rPr>
        <w:t>在国内外越发普及，以互联网为核心在线学习正在成为全球性的教育培训的潮流和趋势。</w:t>
      </w:r>
    </w:p>
    <w:p w:rsidR="00E666BE" w:rsidRPr="0031587E" w:rsidRDefault="00E666BE" w:rsidP="00E666BE">
      <w:pPr>
        <w:pStyle w:val="a5"/>
        <w:ind w:left="1440" w:firstLineChars="0" w:firstLine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（</w:t>
      </w:r>
      <w:r w:rsidRPr="0031587E">
        <w:rPr>
          <w:rFonts w:hint="eastAsia"/>
          <w:sz w:val="24"/>
          <w:szCs w:val="24"/>
        </w:rPr>
        <w:t>2</w:t>
      </w:r>
      <w:r w:rsidRPr="0031587E">
        <w:rPr>
          <w:sz w:val="24"/>
          <w:szCs w:val="24"/>
        </w:rPr>
        <w:t>）</w:t>
      </w:r>
      <w:r w:rsidRPr="0031587E">
        <w:rPr>
          <w:rFonts w:hint="eastAsia"/>
          <w:sz w:val="24"/>
          <w:szCs w:val="24"/>
        </w:rPr>
        <w:t>行业需求</w:t>
      </w:r>
      <w:r w:rsidRPr="0031587E">
        <w:rPr>
          <w:sz w:val="24"/>
          <w:szCs w:val="24"/>
        </w:rPr>
        <w:t>：</w:t>
      </w:r>
      <w:r w:rsidRPr="0031587E">
        <w:rPr>
          <w:rFonts w:hint="eastAsia"/>
          <w:sz w:val="24"/>
          <w:szCs w:val="24"/>
        </w:rPr>
        <w:t>随着电子</w:t>
      </w:r>
      <w:r w:rsidRPr="0031587E">
        <w:rPr>
          <w:sz w:val="24"/>
          <w:szCs w:val="24"/>
        </w:rPr>
        <w:t>技术的发展，</w:t>
      </w:r>
      <w:r w:rsidRPr="0031587E">
        <w:rPr>
          <w:rFonts w:hint="eastAsia"/>
          <w:sz w:val="24"/>
          <w:szCs w:val="24"/>
        </w:rPr>
        <w:t>各</w:t>
      </w:r>
      <w:r w:rsidRPr="0031587E">
        <w:rPr>
          <w:sz w:val="24"/>
          <w:szCs w:val="24"/>
        </w:rPr>
        <w:t>互联网</w:t>
      </w:r>
      <w:r w:rsidRPr="0031587E">
        <w:rPr>
          <w:rFonts w:hint="eastAsia"/>
          <w:sz w:val="24"/>
          <w:szCs w:val="24"/>
        </w:rPr>
        <w:t>企业</w:t>
      </w:r>
      <w:r w:rsidRPr="0031587E">
        <w:rPr>
          <w:sz w:val="24"/>
          <w:szCs w:val="24"/>
        </w:rPr>
        <w:t>对</w:t>
      </w:r>
      <w:r w:rsidRPr="0031587E">
        <w:rPr>
          <w:rFonts w:hint="eastAsia"/>
          <w:sz w:val="24"/>
          <w:szCs w:val="24"/>
        </w:rPr>
        <w:t>IT</w:t>
      </w:r>
      <w:r w:rsidRPr="0031587E">
        <w:rPr>
          <w:rFonts w:hint="eastAsia"/>
          <w:sz w:val="24"/>
          <w:szCs w:val="24"/>
        </w:rPr>
        <w:t>技术</w:t>
      </w:r>
      <w:r w:rsidRPr="0031587E">
        <w:rPr>
          <w:sz w:val="24"/>
          <w:szCs w:val="24"/>
        </w:rPr>
        <w:t>人才的</w:t>
      </w:r>
      <w:r w:rsidRPr="0031587E">
        <w:rPr>
          <w:rFonts w:hint="eastAsia"/>
          <w:sz w:val="24"/>
          <w:szCs w:val="24"/>
        </w:rPr>
        <w:t>需求越来越</w:t>
      </w:r>
      <w:r w:rsidRPr="0031587E">
        <w:rPr>
          <w:sz w:val="24"/>
          <w:szCs w:val="24"/>
        </w:rPr>
        <w:t>大</w:t>
      </w:r>
      <w:r w:rsidRPr="0031587E">
        <w:rPr>
          <w:rFonts w:hint="eastAsia"/>
          <w:sz w:val="24"/>
          <w:szCs w:val="24"/>
        </w:rPr>
        <w:t>，而</w:t>
      </w:r>
      <w:r w:rsidRPr="0031587E">
        <w:rPr>
          <w:sz w:val="24"/>
          <w:szCs w:val="24"/>
        </w:rPr>
        <w:t>计算机教育行业的发展</w:t>
      </w:r>
      <w:r w:rsidRPr="0031587E">
        <w:rPr>
          <w:rFonts w:hint="eastAsia"/>
          <w:sz w:val="24"/>
          <w:szCs w:val="24"/>
        </w:rPr>
        <w:t>却</w:t>
      </w:r>
      <w:r w:rsidRPr="0031587E">
        <w:rPr>
          <w:sz w:val="24"/>
          <w:szCs w:val="24"/>
        </w:rPr>
        <w:t>不是很完善，造成了</w:t>
      </w:r>
      <w:r w:rsidRPr="0031587E">
        <w:rPr>
          <w:rFonts w:hint="eastAsia"/>
          <w:sz w:val="24"/>
          <w:szCs w:val="24"/>
        </w:rPr>
        <w:t>IT</w:t>
      </w:r>
      <w:r w:rsidRPr="0031587E">
        <w:rPr>
          <w:rFonts w:hint="eastAsia"/>
          <w:sz w:val="24"/>
          <w:szCs w:val="24"/>
        </w:rPr>
        <w:t>行业专业人才的</w:t>
      </w:r>
      <w:r w:rsidRPr="0031587E">
        <w:rPr>
          <w:sz w:val="24"/>
          <w:szCs w:val="24"/>
        </w:rPr>
        <w:t>欠缺。</w:t>
      </w:r>
    </w:p>
    <w:p w:rsidR="00E666BE" w:rsidRPr="0031587E" w:rsidRDefault="00E666BE" w:rsidP="00E666BE">
      <w:pPr>
        <w:pStyle w:val="a5"/>
        <w:ind w:left="1440" w:firstLineChars="0" w:firstLine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（</w:t>
      </w:r>
      <w:r w:rsidRPr="0031587E">
        <w:rPr>
          <w:rFonts w:hint="eastAsia"/>
          <w:sz w:val="24"/>
          <w:szCs w:val="24"/>
        </w:rPr>
        <w:t>3</w:t>
      </w:r>
      <w:r w:rsidRPr="0031587E">
        <w:rPr>
          <w:sz w:val="24"/>
          <w:szCs w:val="24"/>
        </w:rPr>
        <w:t>）</w:t>
      </w:r>
      <w:r w:rsidRPr="0031587E">
        <w:rPr>
          <w:rFonts w:hint="eastAsia"/>
          <w:sz w:val="24"/>
          <w:szCs w:val="24"/>
        </w:rPr>
        <w:t>教育</w:t>
      </w:r>
      <w:r w:rsidRPr="0031587E">
        <w:rPr>
          <w:sz w:val="24"/>
          <w:szCs w:val="24"/>
        </w:rPr>
        <w:t>需求：</w:t>
      </w:r>
      <w:r w:rsidRPr="0031587E">
        <w:rPr>
          <w:rFonts w:hint="eastAsia"/>
          <w:sz w:val="24"/>
          <w:szCs w:val="24"/>
        </w:rPr>
        <w:t>当今</w:t>
      </w:r>
      <w:r w:rsidRPr="0031587E">
        <w:rPr>
          <w:sz w:val="24"/>
          <w:szCs w:val="24"/>
        </w:rPr>
        <w:t>社会</w:t>
      </w:r>
      <w:r w:rsidRPr="0031587E">
        <w:rPr>
          <w:rFonts w:hint="eastAsia"/>
          <w:sz w:val="24"/>
          <w:szCs w:val="24"/>
        </w:rPr>
        <w:t>对</w:t>
      </w:r>
      <w:r w:rsidRPr="0031587E">
        <w:rPr>
          <w:sz w:val="24"/>
          <w:szCs w:val="24"/>
        </w:rPr>
        <w:t>创新型人才的需求</w:t>
      </w:r>
      <w:r w:rsidRPr="0031587E">
        <w:rPr>
          <w:rFonts w:hint="eastAsia"/>
          <w:sz w:val="24"/>
          <w:szCs w:val="24"/>
        </w:rPr>
        <w:t>不断</w:t>
      </w:r>
      <w:r w:rsidRPr="0031587E">
        <w:rPr>
          <w:sz w:val="24"/>
          <w:szCs w:val="24"/>
        </w:rPr>
        <w:t>扩大，而传统的教育模式已</w:t>
      </w:r>
      <w:r w:rsidRPr="0031587E">
        <w:rPr>
          <w:rFonts w:hint="eastAsia"/>
          <w:sz w:val="24"/>
          <w:szCs w:val="24"/>
        </w:rPr>
        <w:t>远远</w:t>
      </w:r>
      <w:r w:rsidRPr="0031587E">
        <w:rPr>
          <w:sz w:val="24"/>
          <w:szCs w:val="24"/>
        </w:rPr>
        <w:t>不能</w:t>
      </w:r>
      <w:r w:rsidRPr="0031587E">
        <w:rPr>
          <w:rFonts w:hint="eastAsia"/>
          <w:sz w:val="24"/>
          <w:szCs w:val="24"/>
        </w:rPr>
        <w:t>应对</w:t>
      </w:r>
      <w:r w:rsidRPr="0031587E">
        <w:rPr>
          <w:sz w:val="24"/>
          <w:szCs w:val="24"/>
        </w:rPr>
        <w:t>这样的需求，所以就需</w:t>
      </w:r>
      <w:r w:rsidRPr="0031587E">
        <w:rPr>
          <w:rFonts w:hint="eastAsia"/>
          <w:sz w:val="24"/>
          <w:szCs w:val="24"/>
        </w:rPr>
        <w:t>要</w:t>
      </w:r>
      <w:r w:rsidRPr="0031587E">
        <w:rPr>
          <w:sz w:val="24"/>
          <w:szCs w:val="24"/>
        </w:rPr>
        <w:t>一种更</w:t>
      </w:r>
      <w:r w:rsidRPr="0031587E">
        <w:rPr>
          <w:rFonts w:hint="eastAsia"/>
          <w:sz w:val="24"/>
          <w:szCs w:val="24"/>
        </w:rPr>
        <w:t>能</w:t>
      </w:r>
      <w:r w:rsidRPr="0031587E">
        <w:rPr>
          <w:sz w:val="24"/>
          <w:szCs w:val="24"/>
        </w:rPr>
        <w:t>适应时代发展的全新的教育方式，培养具有创新能力的</w:t>
      </w:r>
      <w:r w:rsidRPr="0031587E">
        <w:rPr>
          <w:rFonts w:hint="eastAsia"/>
          <w:sz w:val="24"/>
          <w:szCs w:val="24"/>
        </w:rPr>
        <w:t>有用人才</w:t>
      </w:r>
      <w:r w:rsidRPr="0031587E">
        <w:rPr>
          <w:sz w:val="24"/>
          <w:szCs w:val="24"/>
        </w:rPr>
        <w:t>。</w:t>
      </w:r>
    </w:p>
    <w:p w:rsidR="00E666BE" w:rsidRPr="0031587E" w:rsidRDefault="00E666BE" w:rsidP="00E666BE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31587E">
        <w:rPr>
          <w:sz w:val="24"/>
          <w:szCs w:val="24"/>
        </w:rPr>
        <w:t>竞争优势：</w:t>
      </w:r>
    </w:p>
    <w:p w:rsidR="00E666BE" w:rsidRPr="0031587E" w:rsidRDefault="00E666BE" w:rsidP="00E666BE">
      <w:pPr>
        <w:ind w:left="150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（</w:t>
      </w:r>
      <w:r w:rsidRPr="0031587E">
        <w:rPr>
          <w:rFonts w:hint="eastAsia"/>
          <w:sz w:val="24"/>
          <w:szCs w:val="24"/>
        </w:rPr>
        <w:t>1</w:t>
      </w:r>
      <w:r w:rsidRPr="0031587E">
        <w:rPr>
          <w:sz w:val="24"/>
          <w:szCs w:val="24"/>
        </w:rPr>
        <w:t>）</w:t>
      </w:r>
      <w:r w:rsidRPr="0031587E">
        <w:rPr>
          <w:rFonts w:hint="eastAsia"/>
          <w:sz w:val="24"/>
          <w:szCs w:val="24"/>
        </w:rPr>
        <w:t>企业</w:t>
      </w:r>
      <w:r w:rsidRPr="0031587E">
        <w:rPr>
          <w:sz w:val="24"/>
          <w:szCs w:val="24"/>
        </w:rPr>
        <w:t>优势：</w:t>
      </w:r>
      <w:r w:rsidRPr="0031587E">
        <w:rPr>
          <w:rFonts w:hint="eastAsia"/>
          <w:sz w:val="24"/>
          <w:szCs w:val="24"/>
        </w:rPr>
        <w:t>西安</w:t>
      </w:r>
      <w:r w:rsidRPr="0031587E">
        <w:rPr>
          <w:sz w:val="24"/>
          <w:szCs w:val="24"/>
        </w:rPr>
        <w:t>智汇教育</w:t>
      </w:r>
      <w:r w:rsidRPr="0031587E">
        <w:rPr>
          <w:rFonts w:hint="eastAsia"/>
          <w:sz w:val="24"/>
          <w:szCs w:val="24"/>
        </w:rPr>
        <w:t>计算机</w:t>
      </w:r>
      <w:r w:rsidRPr="0031587E">
        <w:rPr>
          <w:sz w:val="24"/>
          <w:szCs w:val="24"/>
        </w:rPr>
        <w:t>培训机构</w:t>
      </w:r>
      <w:r w:rsidRPr="0031587E">
        <w:rPr>
          <w:rFonts w:hint="eastAsia"/>
          <w:sz w:val="24"/>
          <w:szCs w:val="24"/>
        </w:rPr>
        <w:t>，已成立</w:t>
      </w:r>
      <w:r w:rsidRPr="0031587E">
        <w:rPr>
          <w:rFonts w:hint="eastAsia"/>
          <w:sz w:val="24"/>
          <w:szCs w:val="24"/>
        </w:rPr>
        <w:t>20</w:t>
      </w:r>
      <w:r w:rsidRPr="0031587E">
        <w:rPr>
          <w:rFonts w:hint="eastAsia"/>
          <w:sz w:val="24"/>
          <w:szCs w:val="24"/>
        </w:rPr>
        <w:t>余年</w:t>
      </w:r>
      <w:r w:rsidRPr="0031587E">
        <w:rPr>
          <w:sz w:val="24"/>
          <w:szCs w:val="24"/>
        </w:rPr>
        <w:t>之久，与全国</w:t>
      </w:r>
      <w:r w:rsidRPr="0031587E">
        <w:rPr>
          <w:rFonts w:hint="eastAsia"/>
          <w:sz w:val="24"/>
          <w:szCs w:val="24"/>
        </w:rPr>
        <w:t>多家</w:t>
      </w:r>
      <w:r w:rsidRPr="0031587E">
        <w:rPr>
          <w:sz w:val="24"/>
          <w:szCs w:val="24"/>
        </w:rPr>
        <w:t>企业和高校</w:t>
      </w:r>
      <w:r w:rsidRPr="0031587E">
        <w:rPr>
          <w:rFonts w:hint="eastAsia"/>
          <w:sz w:val="24"/>
          <w:szCs w:val="24"/>
        </w:rPr>
        <w:t>均有</w:t>
      </w:r>
      <w:r w:rsidRPr="0031587E">
        <w:rPr>
          <w:sz w:val="24"/>
          <w:szCs w:val="24"/>
        </w:rPr>
        <w:t>长久合作，</w:t>
      </w:r>
      <w:r w:rsidRPr="0031587E">
        <w:rPr>
          <w:rFonts w:hint="eastAsia"/>
          <w:sz w:val="24"/>
          <w:szCs w:val="24"/>
        </w:rPr>
        <w:t>无论是在</w:t>
      </w:r>
      <w:r w:rsidRPr="0031587E">
        <w:rPr>
          <w:sz w:val="24"/>
          <w:szCs w:val="24"/>
        </w:rPr>
        <w:t>管理经验还是</w:t>
      </w:r>
      <w:r w:rsidRPr="0031587E">
        <w:rPr>
          <w:rFonts w:hint="eastAsia"/>
          <w:sz w:val="24"/>
          <w:szCs w:val="24"/>
        </w:rPr>
        <w:t>战略合作</w:t>
      </w:r>
      <w:r w:rsidRPr="0031587E">
        <w:rPr>
          <w:sz w:val="24"/>
          <w:szCs w:val="24"/>
        </w:rPr>
        <w:t>方面均有足够的经验和优势。</w:t>
      </w:r>
    </w:p>
    <w:p w:rsidR="00E666BE" w:rsidRPr="0031587E" w:rsidRDefault="00E666BE" w:rsidP="00E666BE">
      <w:pPr>
        <w:ind w:left="150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（</w:t>
      </w:r>
      <w:r w:rsidRPr="0031587E">
        <w:rPr>
          <w:rFonts w:hint="eastAsia"/>
          <w:sz w:val="24"/>
          <w:szCs w:val="24"/>
        </w:rPr>
        <w:t>2</w:t>
      </w:r>
      <w:r w:rsidRPr="0031587E">
        <w:rPr>
          <w:sz w:val="24"/>
          <w:szCs w:val="24"/>
        </w:rPr>
        <w:t>）</w:t>
      </w:r>
      <w:r w:rsidRPr="0031587E">
        <w:rPr>
          <w:rFonts w:hint="eastAsia"/>
          <w:sz w:val="24"/>
          <w:szCs w:val="24"/>
        </w:rPr>
        <w:t>教学</w:t>
      </w:r>
      <w:r w:rsidRPr="0031587E">
        <w:rPr>
          <w:sz w:val="24"/>
          <w:szCs w:val="24"/>
        </w:rPr>
        <w:t>优势：</w:t>
      </w:r>
      <w:r w:rsidRPr="0031587E">
        <w:rPr>
          <w:rFonts w:hint="eastAsia"/>
          <w:sz w:val="24"/>
          <w:szCs w:val="24"/>
        </w:rPr>
        <w:t>拥有</w:t>
      </w:r>
      <w:r w:rsidRPr="0031587E">
        <w:rPr>
          <w:sz w:val="24"/>
          <w:szCs w:val="24"/>
        </w:rPr>
        <w:t>优秀的教师团队</w:t>
      </w:r>
      <w:r w:rsidRPr="0031587E">
        <w:rPr>
          <w:rFonts w:hint="eastAsia"/>
          <w:sz w:val="24"/>
          <w:szCs w:val="24"/>
        </w:rPr>
        <w:t>。讲师</w:t>
      </w:r>
      <w:r w:rsidRPr="0031587E">
        <w:rPr>
          <w:sz w:val="24"/>
          <w:szCs w:val="24"/>
        </w:rPr>
        <w:t>大部分为</w:t>
      </w:r>
      <w:r w:rsidRPr="0031587E">
        <w:rPr>
          <w:rFonts w:hint="eastAsia"/>
          <w:sz w:val="24"/>
          <w:szCs w:val="24"/>
        </w:rPr>
        <w:t>优秀</w:t>
      </w:r>
      <w:r w:rsidRPr="0031587E">
        <w:rPr>
          <w:sz w:val="24"/>
          <w:szCs w:val="24"/>
        </w:rPr>
        <w:t>的企业工作者</w:t>
      </w:r>
      <w:r w:rsidRPr="0031587E">
        <w:rPr>
          <w:rFonts w:hint="eastAsia"/>
          <w:sz w:val="24"/>
          <w:szCs w:val="24"/>
        </w:rPr>
        <w:t>，比</w:t>
      </w:r>
      <w:r w:rsidRPr="0031587E">
        <w:rPr>
          <w:sz w:val="24"/>
          <w:szCs w:val="24"/>
        </w:rPr>
        <w:t>传统教师和其它教育机构的</w:t>
      </w:r>
      <w:r w:rsidRPr="0031587E">
        <w:rPr>
          <w:rFonts w:hint="eastAsia"/>
          <w:sz w:val="24"/>
          <w:szCs w:val="24"/>
        </w:rPr>
        <w:t>讲师</w:t>
      </w:r>
      <w:r w:rsidRPr="0031587E">
        <w:rPr>
          <w:sz w:val="24"/>
          <w:szCs w:val="24"/>
        </w:rPr>
        <w:t>拥有更多更丰富的实战经验</w:t>
      </w:r>
      <w:r w:rsidRPr="0031587E">
        <w:rPr>
          <w:rFonts w:hint="eastAsia"/>
          <w:sz w:val="24"/>
          <w:szCs w:val="24"/>
        </w:rPr>
        <w:t>和</w:t>
      </w:r>
      <w:r w:rsidRPr="0031587E">
        <w:rPr>
          <w:sz w:val="24"/>
          <w:szCs w:val="24"/>
        </w:rPr>
        <w:t>创新能力，告别了传统的</w:t>
      </w:r>
      <w:r w:rsidRPr="0031587E">
        <w:rPr>
          <w:rFonts w:hint="eastAsia"/>
          <w:sz w:val="24"/>
          <w:szCs w:val="24"/>
        </w:rPr>
        <w:t>灌输性</w:t>
      </w:r>
      <w:r w:rsidRPr="0031587E">
        <w:rPr>
          <w:sz w:val="24"/>
          <w:szCs w:val="24"/>
        </w:rPr>
        <w:t>课堂教育</w:t>
      </w:r>
      <w:r w:rsidRPr="0031587E">
        <w:rPr>
          <w:rFonts w:hint="eastAsia"/>
          <w:sz w:val="24"/>
          <w:szCs w:val="24"/>
        </w:rPr>
        <w:t>；即将建立</w:t>
      </w:r>
      <w:r w:rsidRPr="0031587E">
        <w:rPr>
          <w:sz w:val="24"/>
          <w:szCs w:val="24"/>
        </w:rPr>
        <w:t>免费的教学平台</w:t>
      </w:r>
      <w:r w:rsidRPr="0031587E">
        <w:rPr>
          <w:rFonts w:hint="eastAsia"/>
          <w:sz w:val="24"/>
          <w:szCs w:val="24"/>
        </w:rPr>
        <w:t>。与</w:t>
      </w:r>
      <w:r w:rsidRPr="0031587E">
        <w:rPr>
          <w:sz w:val="24"/>
          <w:szCs w:val="24"/>
        </w:rPr>
        <w:t>其它教学网站相比，</w:t>
      </w:r>
      <w:r w:rsidRPr="0031587E">
        <w:rPr>
          <w:rFonts w:hint="eastAsia"/>
          <w:sz w:val="24"/>
          <w:szCs w:val="24"/>
        </w:rPr>
        <w:t>免费的课程以及</w:t>
      </w:r>
      <w:r w:rsidRPr="0031587E">
        <w:rPr>
          <w:sz w:val="24"/>
          <w:szCs w:val="24"/>
        </w:rPr>
        <w:t>丰富的教学资源</w:t>
      </w:r>
      <w:r w:rsidRPr="0031587E">
        <w:rPr>
          <w:rFonts w:hint="eastAsia"/>
          <w:sz w:val="24"/>
          <w:szCs w:val="24"/>
        </w:rPr>
        <w:t>，</w:t>
      </w:r>
      <w:r w:rsidRPr="0031587E">
        <w:rPr>
          <w:sz w:val="24"/>
          <w:szCs w:val="24"/>
        </w:rPr>
        <w:t>解决了上学难上学贵等传统性问题</w:t>
      </w:r>
      <w:r w:rsidRPr="0031587E">
        <w:rPr>
          <w:rFonts w:hint="eastAsia"/>
          <w:sz w:val="24"/>
          <w:szCs w:val="24"/>
        </w:rPr>
        <w:t>；在</w:t>
      </w:r>
      <w:r w:rsidRPr="0031587E">
        <w:rPr>
          <w:sz w:val="24"/>
          <w:szCs w:val="24"/>
        </w:rPr>
        <w:t>教学方式上，</w:t>
      </w:r>
      <w:r w:rsidRPr="0031587E">
        <w:rPr>
          <w:rFonts w:hint="eastAsia"/>
          <w:sz w:val="24"/>
          <w:szCs w:val="24"/>
        </w:rPr>
        <w:t>通过采用</w:t>
      </w:r>
      <w:r w:rsidRPr="0031587E">
        <w:rPr>
          <w:sz w:val="24"/>
          <w:szCs w:val="24"/>
        </w:rPr>
        <w:t>边讲边练习的模式</w:t>
      </w:r>
      <w:r w:rsidRPr="0031587E">
        <w:rPr>
          <w:rFonts w:hint="eastAsia"/>
          <w:sz w:val="24"/>
          <w:szCs w:val="24"/>
        </w:rPr>
        <w:t>和</w:t>
      </w:r>
      <w:r w:rsidRPr="0031587E">
        <w:rPr>
          <w:sz w:val="24"/>
          <w:szCs w:val="24"/>
        </w:rPr>
        <w:t>多变有趣的试题设计，培养</w:t>
      </w:r>
      <w:r w:rsidRPr="0031587E">
        <w:rPr>
          <w:rFonts w:hint="eastAsia"/>
          <w:sz w:val="24"/>
          <w:szCs w:val="24"/>
        </w:rPr>
        <w:t>学生</w:t>
      </w:r>
      <w:r w:rsidRPr="0031587E">
        <w:rPr>
          <w:sz w:val="24"/>
          <w:szCs w:val="24"/>
        </w:rPr>
        <w:t>动手动脑和创新思想的培养</w:t>
      </w:r>
      <w:r w:rsidRPr="0031587E">
        <w:rPr>
          <w:rFonts w:hint="eastAsia"/>
          <w:sz w:val="24"/>
          <w:szCs w:val="24"/>
        </w:rPr>
        <w:t>，</w:t>
      </w:r>
      <w:r w:rsidRPr="0031587E">
        <w:rPr>
          <w:sz w:val="24"/>
          <w:szCs w:val="24"/>
        </w:rPr>
        <w:t>拥有自己独特的创新理念。</w:t>
      </w:r>
    </w:p>
    <w:p w:rsidR="00E666BE" w:rsidRPr="0031587E" w:rsidRDefault="00E666BE" w:rsidP="00E666BE">
      <w:pPr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（二）网站建立背景</w:t>
      </w:r>
    </w:p>
    <w:p w:rsidR="00E666BE" w:rsidRPr="0031587E" w:rsidRDefault="00E666BE" w:rsidP="00E666BE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起因：</w:t>
      </w:r>
    </w:p>
    <w:p w:rsidR="00E666BE" w:rsidRPr="0031587E" w:rsidRDefault="00E666BE" w:rsidP="00E666BE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为了增加线上</w:t>
      </w:r>
      <w:r w:rsidRPr="0031587E">
        <w:rPr>
          <w:sz w:val="24"/>
          <w:szCs w:val="24"/>
        </w:rPr>
        <w:t>业务</w:t>
      </w:r>
      <w:r w:rsidRPr="0031587E">
        <w:rPr>
          <w:rFonts w:hint="eastAsia"/>
          <w:sz w:val="24"/>
          <w:szCs w:val="24"/>
        </w:rPr>
        <w:t>，借助互联网的</w:t>
      </w:r>
      <w:r w:rsidRPr="0031587E">
        <w:rPr>
          <w:sz w:val="24"/>
          <w:szCs w:val="24"/>
        </w:rPr>
        <w:t>发展</w:t>
      </w:r>
      <w:r w:rsidRPr="0031587E">
        <w:rPr>
          <w:rFonts w:hint="eastAsia"/>
          <w:sz w:val="24"/>
          <w:szCs w:val="24"/>
        </w:rPr>
        <w:t>，</w:t>
      </w:r>
      <w:r w:rsidRPr="0031587E">
        <w:rPr>
          <w:sz w:val="24"/>
          <w:szCs w:val="24"/>
        </w:rPr>
        <w:t>扩展</w:t>
      </w:r>
      <w:r w:rsidRPr="0031587E">
        <w:rPr>
          <w:rFonts w:hint="eastAsia"/>
          <w:sz w:val="24"/>
          <w:szCs w:val="24"/>
        </w:rPr>
        <w:t>市场</w:t>
      </w:r>
      <w:r w:rsidRPr="0031587E">
        <w:rPr>
          <w:sz w:val="24"/>
          <w:szCs w:val="24"/>
        </w:rPr>
        <w:t>，扩大经营范围</w:t>
      </w:r>
      <w:r w:rsidRPr="0031587E">
        <w:rPr>
          <w:rFonts w:hint="eastAsia"/>
          <w:sz w:val="24"/>
          <w:szCs w:val="24"/>
        </w:rPr>
        <w:t>，将</w:t>
      </w:r>
      <w:r w:rsidRPr="0031587E">
        <w:rPr>
          <w:sz w:val="24"/>
          <w:szCs w:val="24"/>
        </w:rPr>
        <w:t>现有的业务增加到互联网上</w:t>
      </w:r>
      <w:r w:rsidRPr="0031587E">
        <w:rPr>
          <w:rFonts w:hint="eastAsia"/>
          <w:sz w:val="24"/>
          <w:szCs w:val="24"/>
        </w:rPr>
        <w:t>，</w:t>
      </w:r>
      <w:r w:rsidRPr="0031587E">
        <w:rPr>
          <w:sz w:val="24"/>
          <w:szCs w:val="24"/>
        </w:rPr>
        <w:t>提高业务效率；</w:t>
      </w:r>
    </w:p>
    <w:p w:rsidR="00E666BE" w:rsidRPr="0031587E" w:rsidRDefault="00E666BE" w:rsidP="00E666BE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 w:rsidRPr="0031587E">
        <w:rPr>
          <w:sz w:val="24"/>
          <w:szCs w:val="24"/>
        </w:rPr>
        <w:t>实现企业文化</w:t>
      </w:r>
      <w:r w:rsidRPr="0031587E">
        <w:rPr>
          <w:rFonts w:hint="eastAsia"/>
          <w:sz w:val="24"/>
          <w:szCs w:val="24"/>
        </w:rPr>
        <w:t>的传播，</w:t>
      </w:r>
      <w:r w:rsidRPr="0031587E">
        <w:rPr>
          <w:sz w:val="24"/>
          <w:szCs w:val="24"/>
        </w:rPr>
        <w:t>增加企业的知名度</w:t>
      </w:r>
      <w:r w:rsidRPr="0031587E">
        <w:rPr>
          <w:rFonts w:hint="eastAsia"/>
          <w:sz w:val="24"/>
          <w:szCs w:val="24"/>
        </w:rPr>
        <w:t>；</w:t>
      </w:r>
    </w:p>
    <w:p w:rsidR="00E666BE" w:rsidRPr="0031587E" w:rsidRDefault="00E666BE" w:rsidP="00E666BE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顺应</w:t>
      </w:r>
      <w:r w:rsidRPr="0031587E">
        <w:rPr>
          <w:sz w:val="24"/>
          <w:szCs w:val="24"/>
        </w:rPr>
        <w:t>时代要求，</w:t>
      </w:r>
      <w:r w:rsidRPr="0031587E">
        <w:rPr>
          <w:rFonts w:hint="eastAsia"/>
          <w:sz w:val="24"/>
          <w:szCs w:val="24"/>
        </w:rPr>
        <w:t>开创</w:t>
      </w:r>
      <w:r w:rsidRPr="0031587E">
        <w:rPr>
          <w:sz w:val="24"/>
          <w:szCs w:val="24"/>
        </w:rPr>
        <w:t>更具</w:t>
      </w:r>
      <w:r w:rsidRPr="0031587E">
        <w:rPr>
          <w:rFonts w:hint="eastAsia"/>
          <w:sz w:val="24"/>
          <w:szCs w:val="24"/>
        </w:rPr>
        <w:t>创新</w:t>
      </w:r>
      <w:r w:rsidRPr="0031587E">
        <w:rPr>
          <w:sz w:val="24"/>
          <w:szCs w:val="24"/>
        </w:rPr>
        <w:t>的教育模式</w:t>
      </w:r>
      <w:r w:rsidRPr="0031587E">
        <w:rPr>
          <w:rFonts w:hint="eastAsia"/>
          <w:sz w:val="24"/>
          <w:szCs w:val="24"/>
        </w:rPr>
        <w:t>，使</w:t>
      </w:r>
      <w:r w:rsidRPr="0031587E">
        <w:rPr>
          <w:sz w:val="24"/>
          <w:szCs w:val="24"/>
        </w:rPr>
        <w:t>企业更具竞争优势。</w:t>
      </w:r>
    </w:p>
    <w:p w:rsidR="00E666BE" w:rsidRPr="0031587E" w:rsidRDefault="00E666BE" w:rsidP="00E666BE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诉求：</w:t>
      </w:r>
    </w:p>
    <w:p w:rsidR="00E666BE" w:rsidRPr="0031587E" w:rsidRDefault="00E666BE" w:rsidP="00E666BE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功能足够</w:t>
      </w:r>
      <w:r w:rsidRPr="0031587E">
        <w:rPr>
          <w:sz w:val="24"/>
          <w:szCs w:val="24"/>
        </w:rPr>
        <w:t>齐全，</w:t>
      </w:r>
      <w:r w:rsidRPr="0031587E">
        <w:rPr>
          <w:rFonts w:hint="eastAsia"/>
          <w:sz w:val="24"/>
          <w:szCs w:val="24"/>
        </w:rPr>
        <w:t>实现线上</w:t>
      </w:r>
      <w:r w:rsidRPr="0031587E">
        <w:rPr>
          <w:sz w:val="24"/>
          <w:szCs w:val="24"/>
        </w:rPr>
        <w:t>教学、线上</w:t>
      </w:r>
      <w:r w:rsidRPr="0031587E">
        <w:rPr>
          <w:rFonts w:hint="eastAsia"/>
          <w:sz w:val="24"/>
          <w:szCs w:val="24"/>
        </w:rPr>
        <w:t>咨询</w:t>
      </w:r>
      <w:r w:rsidRPr="0031587E">
        <w:rPr>
          <w:sz w:val="24"/>
          <w:szCs w:val="24"/>
        </w:rPr>
        <w:t>、企业在线招聘</w:t>
      </w:r>
      <w:r w:rsidRPr="0031587E">
        <w:rPr>
          <w:rFonts w:hint="eastAsia"/>
          <w:sz w:val="24"/>
          <w:szCs w:val="24"/>
        </w:rPr>
        <w:t>和</w:t>
      </w:r>
      <w:r w:rsidRPr="0031587E">
        <w:rPr>
          <w:sz w:val="24"/>
          <w:szCs w:val="24"/>
        </w:rPr>
        <w:t>增值服务收费系统的创建</w:t>
      </w:r>
      <w:r w:rsidRPr="0031587E">
        <w:rPr>
          <w:rFonts w:hint="eastAsia"/>
          <w:sz w:val="24"/>
          <w:szCs w:val="24"/>
        </w:rPr>
        <w:t>，为</w:t>
      </w:r>
      <w:r w:rsidRPr="0031587E">
        <w:rPr>
          <w:sz w:val="24"/>
          <w:szCs w:val="24"/>
        </w:rPr>
        <w:t>用户</w:t>
      </w:r>
      <w:r w:rsidRPr="0031587E">
        <w:rPr>
          <w:rFonts w:hint="eastAsia"/>
          <w:sz w:val="24"/>
          <w:szCs w:val="24"/>
        </w:rPr>
        <w:t>提供方便快捷的学习培训交流平台，满足用户的学习需求；</w:t>
      </w:r>
    </w:p>
    <w:p w:rsidR="00E666BE" w:rsidRPr="0031587E" w:rsidRDefault="00E666BE" w:rsidP="00E666BE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视觉</w:t>
      </w:r>
      <w:r w:rsidRPr="0031587E">
        <w:rPr>
          <w:sz w:val="24"/>
          <w:szCs w:val="24"/>
        </w:rPr>
        <w:t>形象上，要求</w:t>
      </w:r>
      <w:r w:rsidRPr="0031587E">
        <w:rPr>
          <w:rFonts w:hint="eastAsia"/>
          <w:sz w:val="24"/>
          <w:szCs w:val="24"/>
        </w:rPr>
        <w:t>栏目简明</w:t>
      </w:r>
      <w:r w:rsidRPr="0031587E">
        <w:rPr>
          <w:sz w:val="24"/>
          <w:szCs w:val="24"/>
        </w:rPr>
        <w:t>清晰</w:t>
      </w:r>
      <w:r w:rsidRPr="0031587E">
        <w:rPr>
          <w:rFonts w:hint="eastAsia"/>
          <w:sz w:val="24"/>
          <w:szCs w:val="24"/>
        </w:rPr>
        <w:t>、色彩搭配合理、</w:t>
      </w:r>
      <w:r w:rsidRPr="0031587E">
        <w:rPr>
          <w:sz w:val="24"/>
          <w:szCs w:val="24"/>
        </w:rPr>
        <w:t>布局合理；</w:t>
      </w:r>
    </w:p>
    <w:p w:rsidR="00E666BE" w:rsidRPr="0031587E" w:rsidRDefault="00E666BE" w:rsidP="00E666BE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网站的</w:t>
      </w:r>
      <w:r w:rsidRPr="0031587E">
        <w:rPr>
          <w:sz w:val="24"/>
          <w:szCs w:val="24"/>
        </w:rPr>
        <w:t>设计</w:t>
      </w:r>
      <w:r w:rsidRPr="0031587E">
        <w:rPr>
          <w:rFonts w:hint="eastAsia"/>
          <w:sz w:val="24"/>
          <w:szCs w:val="24"/>
        </w:rPr>
        <w:t>，</w:t>
      </w:r>
      <w:r w:rsidRPr="0031587E">
        <w:rPr>
          <w:sz w:val="24"/>
          <w:szCs w:val="24"/>
        </w:rPr>
        <w:t>要</w:t>
      </w:r>
      <w:r w:rsidRPr="0031587E">
        <w:rPr>
          <w:rFonts w:hint="eastAsia"/>
          <w:sz w:val="24"/>
          <w:szCs w:val="24"/>
        </w:rPr>
        <w:t>方便</w:t>
      </w:r>
      <w:r w:rsidRPr="0031587E">
        <w:rPr>
          <w:sz w:val="24"/>
          <w:szCs w:val="24"/>
        </w:rPr>
        <w:t>后期的维护</w:t>
      </w:r>
      <w:r w:rsidRPr="0031587E">
        <w:rPr>
          <w:rFonts w:hint="eastAsia"/>
          <w:sz w:val="24"/>
          <w:szCs w:val="24"/>
        </w:rPr>
        <w:t>，</w:t>
      </w:r>
      <w:r w:rsidRPr="0031587E">
        <w:rPr>
          <w:sz w:val="24"/>
          <w:szCs w:val="24"/>
        </w:rPr>
        <w:t>要</w:t>
      </w:r>
      <w:r w:rsidRPr="0031587E">
        <w:rPr>
          <w:rFonts w:hint="eastAsia"/>
          <w:sz w:val="24"/>
          <w:szCs w:val="24"/>
        </w:rPr>
        <w:t>有</w:t>
      </w:r>
      <w:r w:rsidRPr="0031587E">
        <w:rPr>
          <w:sz w:val="24"/>
          <w:szCs w:val="24"/>
        </w:rPr>
        <w:t>足够好的网站性能，能</w:t>
      </w:r>
      <w:r w:rsidRPr="0031587E">
        <w:rPr>
          <w:rFonts w:hint="eastAsia"/>
          <w:sz w:val="24"/>
          <w:szCs w:val="24"/>
        </w:rPr>
        <w:t>够</w:t>
      </w:r>
      <w:r w:rsidRPr="0031587E">
        <w:rPr>
          <w:sz w:val="24"/>
          <w:szCs w:val="24"/>
        </w:rPr>
        <w:t>应对庞大的并发访问量</w:t>
      </w:r>
      <w:r w:rsidRPr="0031587E">
        <w:rPr>
          <w:rFonts w:hint="eastAsia"/>
          <w:sz w:val="24"/>
          <w:szCs w:val="24"/>
        </w:rPr>
        <w:t>；</w:t>
      </w:r>
    </w:p>
    <w:p w:rsidR="00E666BE" w:rsidRPr="0031587E" w:rsidRDefault="00E666BE" w:rsidP="00E666BE">
      <w:pPr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（三</w:t>
      </w:r>
      <w:r w:rsidRPr="0031587E">
        <w:rPr>
          <w:sz w:val="24"/>
          <w:szCs w:val="24"/>
        </w:rPr>
        <w:t>）</w:t>
      </w:r>
      <w:r w:rsidRPr="0031587E">
        <w:rPr>
          <w:rFonts w:hint="eastAsia"/>
          <w:sz w:val="24"/>
          <w:szCs w:val="24"/>
        </w:rPr>
        <w:t>网站开发可行性分析</w:t>
      </w:r>
    </w:p>
    <w:p w:rsidR="00E666BE" w:rsidRPr="0031587E" w:rsidRDefault="00E666BE" w:rsidP="00E666BE">
      <w:pPr>
        <w:ind w:firstLine="435"/>
        <w:rPr>
          <w:sz w:val="24"/>
          <w:szCs w:val="24"/>
        </w:rPr>
      </w:pPr>
      <w:r w:rsidRPr="0031587E">
        <w:rPr>
          <w:sz w:val="24"/>
          <w:szCs w:val="24"/>
        </w:rPr>
        <w:lastRenderedPageBreak/>
        <w:t>1.</w:t>
      </w:r>
      <w:r w:rsidRPr="0031587E">
        <w:rPr>
          <w:rFonts w:hint="eastAsia"/>
          <w:sz w:val="24"/>
          <w:szCs w:val="24"/>
        </w:rPr>
        <w:t>能力</w:t>
      </w:r>
      <w:r w:rsidRPr="0031587E">
        <w:rPr>
          <w:sz w:val="24"/>
          <w:szCs w:val="24"/>
        </w:rPr>
        <w:t>分析</w:t>
      </w:r>
    </w:p>
    <w:p w:rsidR="00E666BE" w:rsidRPr="0031587E" w:rsidRDefault="00E666BE" w:rsidP="00E666BE">
      <w:pPr>
        <w:ind w:firstLine="435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（</w:t>
      </w:r>
      <w:r w:rsidRPr="0031587E">
        <w:rPr>
          <w:rFonts w:hint="eastAsia"/>
          <w:sz w:val="24"/>
          <w:szCs w:val="24"/>
        </w:rPr>
        <w:t>1</w:t>
      </w:r>
      <w:r w:rsidRPr="0031587E">
        <w:rPr>
          <w:sz w:val="24"/>
          <w:szCs w:val="24"/>
        </w:rPr>
        <w:t>）</w:t>
      </w:r>
      <w:r w:rsidRPr="0031587E">
        <w:rPr>
          <w:rFonts w:hint="eastAsia"/>
          <w:sz w:val="24"/>
          <w:szCs w:val="24"/>
        </w:rPr>
        <w:t>团队成员</w:t>
      </w:r>
      <w:r w:rsidRPr="0031587E">
        <w:rPr>
          <w:sz w:val="24"/>
          <w:szCs w:val="24"/>
        </w:rPr>
        <w:t>：平面设计师</w:t>
      </w:r>
      <w:r w:rsidRPr="0031587E">
        <w:rPr>
          <w:rFonts w:hint="eastAsia"/>
          <w:sz w:val="24"/>
          <w:szCs w:val="24"/>
        </w:rPr>
        <w:t>1</w:t>
      </w:r>
      <w:r w:rsidRPr="0031587E">
        <w:rPr>
          <w:rFonts w:hint="eastAsia"/>
          <w:sz w:val="24"/>
          <w:szCs w:val="24"/>
        </w:rPr>
        <w:t>名</w:t>
      </w:r>
      <w:r w:rsidRPr="0031587E">
        <w:rPr>
          <w:sz w:val="24"/>
          <w:szCs w:val="24"/>
        </w:rPr>
        <w:t>、前端工程师</w:t>
      </w:r>
      <w:r w:rsidRPr="0031587E">
        <w:rPr>
          <w:rFonts w:hint="eastAsia"/>
          <w:sz w:val="24"/>
          <w:szCs w:val="24"/>
        </w:rPr>
        <w:t>3</w:t>
      </w:r>
      <w:r w:rsidRPr="0031587E">
        <w:rPr>
          <w:rFonts w:hint="eastAsia"/>
          <w:sz w:val="24"/>
          <w:szCs w:val="24"/>
        </w:rPr>
        <w:t>名</w:t>
      </w:r>
      <w:r w:rsidRPr="0031587E">
        <w:rPr>
          <w:sz w:val="24"/>
          <w:szCs w:val="24"/>
        </w:rPr>
        <w:t>，</w:t>
      </w:r>
      <w:r w:rsidRPr="0031587E">
        <w:rPr>
          <w:rFonts w:hint="eastAsia"/>
          <w:sz w:val="24"/>
          <w:szCs w:val="24"/>
        </w:rPr>
        <w:t>后端</w:t>
      </w:r>
      <w:r w:rsidRPr="0031587E">
        <w:rPr>
          <w:sz w:val="24"/>
          <w:szCs w:val="24"/>
        </w:rPr>
        <w:t>开发工程师</w:t>
      </w:r>
      <w:r w:rsidRPr="0031587E">
        <w:rPr>
          <w:rFonts w:hint="eastAsia"/>
          <w:sz w:val="24"/>
          <w:szCs w:val="24"/>
        </w:rPr>
        <w:t>1</w:t>
      </w:r>
      <w:r w:rsidRPr="0031587E">
        <w:rPr>
          <w:rFonts w:hint="eastAsia"/>
          <w:sz w:val="24"/>
          <w:szCs w:val="24"/>
        </w:rPr>
        <w:t>名；</w:t>
      </w:r>
    </w:p>
    <w:p w:rsidR="00E666BE" w:rsidRPr="0031587E" w:rsidRDefault="00E666BE" w:rsidP="00E666BE">
      <w:pPr>
        <w:ind w:firstLine="435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（</w:t>
      </w:r>
      <w:r w:rsidRPr="0031587E">
        <w:rPr>
          <w:rFonts w:hint="eastAsia"/>
          <w:sz w:val="24"/>
          <w:szCs w:val="24"/>
        </w:rPr>
        <w:t>2</w:t>
      </w:r>
      <w:r w:rsidRPr="0031587E">
        <w:rPr>
          <w:sz w:val="24"/>
          <w:szCs w:val="24"/>
        </w:rPr>
        <w:t>）</w:t>
      </w:r>
      <w:r w:rsidRPr="0031587E">
        <w:rPr>
          <w:rFonts w:hint="eastAsia"/>
          <w:sz w:val="24"/>
          <w:szCs w:val="24"/>
        </w:rPr>
        <w:t>成员</w:t>
      </w:r>
      <w:r w:rsidRPr="0031587E">
        <w:rPr>
          <w:sz w:val="24"/>
          <w:szCs w:val="24"/>
        </w:rPr>
        <w:t>概况：</w:t>
      </w:r>
      <w:r w:rsidRPr="0031587E">
        <w:rPr>
          <w:rFonts w:hint="eastAsia"/>
          <w:sz w:val="24"/>
          <w:szCs w:val="24"/>
        </w:rPr>
        <w:t>均</w:t>
      </w:r>
      <w:r w:rsidRPr="0031587E">
        <w:rPr>
          <w:sz w:val="24"/>
          <w:szCs w:val="24"/>
        </w:rPr>
        <w:t>拥有多年</w:t>
      </w:r>
      <w:r w:rsidRPr="0031587E">
        <w:rPr>
          <w:rFonts w:hint="eastAsia"/>
          <w:sz w:val="24"/>
          <w:szCs w:val="24"/>
        </w:rPr>
        <w:t>项目开发</w:t>
      </w:r>
      <w:r w:rsidRPr="0031587E">
        <w:rPr>
          <w:sz w:val="24"/>
          <w:szCs w:val="24"/>
        </w:rPr>
        <w:t>实战经验</w:t>
      </w:r>
      <w:r w:rsidRPr="0031587E">
        <w:rPr>
          <w:rFonts w:hint="eastAsia"/>
          <w:sz w:val="24"/>
          <w:szCs w:val="24"/>
        </w:rPr>
        <w:t>，</w:t>
      </w:r>
      <w:r w:rsidRPr="0031587E">
        <w:rPr>
          <w:sz w:val="24"/>
          <w:szCs w:val="24"/>
        </w:rPr>
        <w:t>对网站建设</w:t>
      </w:r>
      <w:r w:rsidRPr="0031587E">
        <w:rPr>
          <w:rFonts w:hint="eastAsia"/>
          <w:sz w:val="24"/>
          <w:szCs w:val="24"/>
        </w:rPr>
        <w:t>拥有</w:t>
      </w:r>
      <w:r w:rsidRPr="0031587E">
        <w:rPr>
          <w:sz w:val="24"/>
          <w:szCs w:val="24"/>
        </w:rPr>
        <w:t>叫深层次的见解，</w:t>
      </w:r>
      <w:r w:rsidRPr="0031587E">
        <w:rPr>
          <w:rFonts w:hint="eastAsia"/>
          <w:sz w:val="24"/>
          <w:szCs w:val="24"/>
        </w:rPr>
        <w:t>有足够的</w:t>
      </w:r>
      <w:r w:rsidRPr="0031587E">
        <w:rPr>
          <w:sz w:val="24"/>
          <w:szCs w:val="24"/>
        </w:rPr>
        <w:t>能力完成此次项目的建设；</w:t>
      </w:r>
    </w:p>
    <w:p w:rsidR="00E666BE" w:rsidRPr="0031587E" w:rsidRDefault="00E666BE" w:rsidP="00E666BE">
      <w:pPr>
        <w:ind w:firstLine="435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2.</w:t>
      </w:r>
      <w:r w:rsidRPr="0031587E">
        <w:rPr>
          <w:rFonts w:hint="eastAsia"/>
          <w:sz w:val="24"/>
          <w:szCs w:val="24"/>
        </w:rPr>
        <w:t>预期效果</w:t>
      </w:r>
      <w:r w:rsidRPr="0031587E">
        <w:rPr>
          <w:sz w:val="24"/>
          <w:szCs w:val="24"/>
        </w:rPr>
        <w:t>分析</w:t>
      </w:r>
    </w:p>
    <w:p w:rsidR="00E666BE" w:rsidRPr="0031587E" w:rsidRDefault="00E666BE" w:rsidP="00E666BE">
      <w:pPr>
        <w:ind w:firstLine="435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（</w:t>
      </w:r>
      <w:r w:rsidRPr="0031587E">
        <w:rPr>
          <w:rFonts w:hint="eastAsia"/>
          <w:sz w:val="24"/>
          <w:szCs w:val="24"/>
        </w:rPr>
        <w:t>1</w:t>
      </w:r>
      <w:r w:rsidRPr="0031587E">
        <w:rPr>
          <w:sz w:val="24"/>
          <w:szCs w:val="24"/>
        </w:rPr>
        <w:t>）</w:t>
      </w:r>
      <w:r w:rsidRPr="0031587E">
        <w:rPr>
          <w:rFonts w:hint="eastAsia"/>
          <w:sz w:val="24"/>
          <w:szCs w:val="24"/>
        </w:rPr>
        <w:t>功能上</w:t>
      </w:r>
      <w:r w:rsidRPr="0031587E">
        <w:rPr>
          <w:sz w:val="24"/>
          <w:szCs w:val="24"/>
        </w:rPr>
        <w:t>，</w:t>
      </w:r>
      <w:r w:rsidRPr="0031587E">
        <w:rPr>
          <w:rFonts w:hint="eastAsia"/>
          <w:sz w:val="24"/>
          <w:szCs w:val="24"/>
        </w:rPr>
        <w:t>使用户</w:t>
      </w:r>
      <w:r w:rsidRPr="0031587E">
        <w:rPr>
          <w:sz w:val="24"/>
          <w:szCs w:val="24"/>
        </w:rPr>
        <w:t>能够方便快捷的找到自己所需要的东西，</w:t>
      </w:r>
      <w:r w:rsidRPr="0031587E">
        <w:rPr>
          <w:rFonts w:hint="eastAsia"/>
          <w:sz w:val="24"/>
          <w:szCs w:val="24"/>
        </w:rPr>
        <w:t>一些</w:t>
      </w:r>
      <w:r w:rsidRPr="0031587E">
        <w:rPr>
          <w:sz w:val="24"/>
          <w:szCs w:val="24"/>
        </w:rPr>
        <w:t>增值服务的付费系统要足够安全，</w:t>
      </w:r>
      <w:r w:rsidRPr="0031587E">
        <w:rPr>
          <w:rFonts w:hint="eastAsia"/>
          <w:sz w:val="24"/>
          <w:szCs w:val="24"/>
        </w:rPr>
        <w:t>并实现</w:t>
      </w:r>
      <w:r w:rsidRPr="0031587E">
        <w:rPr>
          <w:sz w:val="24"/>
          <w:szCs w:val="24"/>
        </w:rPr>
        <w:t>实时互动的效果</w:t>
      </w:r>
      <w:r w:rsidRPr="0031587E">
        <w:rPr>
          <w:rFonts w:hint="eastAsia"/>
          <w:sz w:val="24"/>
          <w:szCs w:val="24"/>
        </w:rPr>
        <w:t>。</w:t>
      </w:r>
    </w:p>
    <w:p w:rsidR="00E666BE" w:rsidRPr="0031587E" w:rsidRDefault="00E666BE" w:rsidP="00E666BE">
      <w:pPr>
        <w:ind w:firstLine="435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（</w:t>
      </w:r>
      <w:r w:rsidRPr="0031587E">
        <w:rPr>
          <w:rFonts w:hint="eastAsia"/>
          <w:sz w:val="24"/>
          <w:szCs w:val="24"/>
        </w:rPr>
        <w:t>2</w:t>
      </w:r>
      <w:r w:rsidRPr="0031587E">
        <w:rPr>
          <w:sz w:val="24"/>
          <w:szCs w:val="24"/>
        </w:rPr>
        <w:t>）</w:t>
      </w:r>
      <w:r w:rsidRPr="0031587E">
        <w:rPr>
          <w:rFonts w:hint="eastAsia"/>
          <w:sz w:val="24"/>
          <w:szCs w:val="24"/>
        </w:rPr>
        <w:t>视觉</w:t>
      </w:r>
      <w:r w:rsidRPr="0031587E">
        <w:rPr>
          <w:sz w:val="24"/>
          <w:szCs w:val="24"/>
        </w:rPr>
        <w:t>上</w:t>
      </w:r>
      <w:r w:rsidRPr="0031587E">
        <w:rPr>
          <w:rFonts w:hint="eastAsia"/>
          <w:sz w:val="24"/>
          <w:szCs w:val="24"/>
        </w:rPr>
        <w:t>，</w:t>
      </w:r>
      <w:r w:rsidRPr="0031587E">
        <w:rPr>
          <w:sz w:val="24"/>
          <w:szCs w:val="24"/>
        </w:rPr>
        <w:t>增加</w:t>
      </w:r>
      <w:r w:rsidRPr="0031587E">
        <w:rPr>
          <w:rFonts w:hint="eastAsia"/>
          <w:sz w:val="24"/>
          <w:szCs w:val="24"/>
        </w:rPr>
        <w:t>更多的</w:t>
      </w:r>
      <w:r w:rsidRPr="0031587E">
        <w:rPr>
          <w:sz w:val="24"/>
          <w:szCs w:val="24"/>
        </w:rPr>
        <w:t>动态效果，</w:t>
      </w:r>
      <w:r w:rsidRPr="0031587E">
        <w:rPr>
          <w:rFonts w:hint="eastAsia"/>
          <w:sz w:val="24"/>
          <w:szCs w:val="24"/>
        </w:rPr>
        <w:t>使用户</w:t>
      </w:r>
      <w:r w:rsidRPr="0031587E">
        <w:rPr>
          <w:sz w:val="24"/>
          <w:szCs w:val="24"/>
        </w:rPr>
        <w:t>拥有完美的视觉体验。</w:t>
      </w:r>
    </w:p>
    <w:p w:rsidR="00E666BE" w:rsidRPr="0031587E" w:rsidRDefault="00E666BE" w:rsidP="00E666BE">
      <w:pPr>
        <w:ind w:firstLine="435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（</w:t>
      </w:r>
      <w:r w:rsidRPr="0031587E">
        <w:rPr>
          <w:rFonts w:hint="eastAsia"/>
          <w:sz w:val="24"/>
          <w:szCs w:val="24"/>
        </w:rPr>
        <w:t>3</w:t>
      </w:r>
      <w:r w:rsidRPr="0031587E">
        <w:rPr>
          <w:sz w:val="24"/>
          <w:szCs w:val="24"/>
        </w:rPr>
        <w:t>）</w:t>
      </w:r>
      <w:r w:rsidRPr="0031587E">
        <w:rPr>
          <w:rFonts w:hint="eastAsia"/>
          <w:sz w:val="24"/>
          <w:szCs w:val="24"/>
        </w:rPr>
        <w:t>网站</w:t>
      </w:r>
      <w:r w:rsidRPr="0031587E">
        <w:rPr>
          <w:sz w:val="24"/>
          <w:szCs w:val="24"/>
        </w:rPr>
        <w:t>性能</w:t>
      </w:r>
      <w:r w:rsidRPr="0031587E">
        <w:rPr>
          <w:rFonts w:hint="eastAsia"/>
          <w:sz w:val="24"/>
          <w:szCs w:val="24"/>
        </w:rPr>
        <w:t>：能</w:t>
      </w:r>
      <w:r w:rsidRPr="0031587E">
        <w:rPr>
          <w:sz w:val="24"/>
          <w:szCs w:val="24"/>
        </w:rPr>
        <w:t>通过各种性能上的测试，</w:t>
      </w:r>
      <w:r w:rsidRPr="0031587E">
        <w:rPr>
          <w:rFonts w:hint="eastAsia"/>
          <w:sz w:val="24"/>
          <w:szCs w:val="24"/>
        </w:rPr>
        <w:t>网站</w:t>
      </w:r>
      <w:r w:rsidRPr="0031587E">
        <w:rPr>
          <w:sz w:val="24"/>
          <w:szCs w:val="24"/>
        </w:rPr>
        <w:t>上线后不会出现加载缓慢和兼容性等问题</w:t>
      </w:r>
      <w:r w:rsidRPr="0031587E">
        <w:rPr>
          <w:rFonts w:hint="eastAsia"/>
          <w:sz w:val="24"/>
          <w:szCs w:val="24"/>
        </w:rPr>
        <w:t>。</w:t>
      </w:r>
    </w:p>
    <w:p w:rsidR="00E666BE" w:rsidRPr="0031587E" w:rsidRDefault="00E666BE" w:rsidP="00E666BE">
      <w:pPr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二</w:t>
      </w:r>
      <w:r w:rsidRPr="0031587E">
        <w:rPr>
          <w:sz w:val="24"/>
          <w:szCs w:val="24"/>
        </w:rPr>
        <w:t>，总体需求分析</w:t>
      </w:r>
    </w:p>
    <w:p w:rsidR="00E666BE" w:rsidRPr="0031587E" w:rsidRDefault="00E666BE" w:rsidP="00E666BE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建站目标</w:t>
      </w:r>
      <w:r w:rsidRPr="0031587E">
        <w:rPr>
          <w:sz w:val="24"/>
          <w:szCs w:val="24"/>
        </w:rPr>
        <w:t>分析</w:t>
      </w:r>
      <w:r w:rsidRPr="0031587E">
        <w:rPr>
          <w:rFonts w:hint="eastAsia"/>
          <w:sz w:val="24"/>
          <w:szCs w:val="24"/>
        </w:rPr>
        <w:t>：</w:t>
      </w:r>
    </w:p>
    <w:p w:rsidR="00E666BE" w:rsidRPr="0031587E" w:rsidRDefault="00E666BE" w:rsidP="00E666BE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网站</w:t>
      </w:r>
      <w:r w:rsidRPr="0031587E">
        <w:rPr>
          <w:sz w:val="24"/>
          <w:szCs w:val="24"/>
        </w:rPr>
        <w:t>服务范围</w:t>
      </w:r>
    </w:p>
    <w:p w:rsidR="00E666BE" w:rsidRPr="0031587E" w:rsidRDefault="00E666BE" w:rsidP="00E666BE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服务</w:t>
      </w:r>
      <w:r w:rsidRPr="0031587E">
        <w:rPr>
          <w:sz w:val="24"/>
          <w:szCs w:val="24"/>
        </w:rPr>
        <w:t>人群：</w:t>
      </w:r>
      <w:r w:rsidRPr="0031587E">
        <w:rPr>
          <w:rFonts w:hint="eastAsia"/>
          <w:sz w:val="24"/>
          <w:szCs w:val="24"/>
        </w:rPr>
        <w:t>主要</w:t>
      </w:r>
      <w:r w:rsidRPr="0031587E">
        <w:rPr>
          <w:sz w:val="24"/>
          <w:szCs w:val="24"/>
        </w:rPr>
        <w:t>面向年轻人群，</w:t>
      </w:r>
      <w:r w:rsidRPr="0031587E">
        <w:rPr>
          <w:rFonts w:hint="eastAsia"/>
          <w:sz w:val="24"/>
          <w:szCs w:val="24"/>
        </w:rPr>
        <w:t>对</w:t>
      </w:r>
      <w:r w:rsidRPr="0031587E">
        <w:rPr>
          <w:sz w:val="24"/>
          <w:szCs w:val="24"/>
        </w:rPr>
        <w:t>IT</w:t>
      </w:r>
      <w:r w:rsidRPr="0031587E">
        <w:rPr>
          <w:rFonts w:hint="eastAsia"/>
          <w:sz w:val="24"/>
          <w:szCs w:val="24"/>
        </w:rPr>
        <w:t>技术</w:t>
      </w:r>
      <w:r w:rsidRPr="0031587E">
        <w:rPr>
          <w:sz w:val="24"/>
          <w:szCs w:val="24"/>
        </w:rPr>
        <w:t>有浓厚兴趣、或具有</w:t>
      </w:r>
      <w:r w:rsidRPr="0031587E">
        <w:rPr>
          <w:rFonts w:hint="eastAsia"/>
          <w:sz w:val="24"/>
          <w:szCs w:val="24"/>
        </w:rPr>
        <w:t>对</w:t>
      </w:r>
      <w:r w:rsidRPr="0031587E">
        <w:rPr>
          <w:sz w:val="24"/>
          <w:szCs w:val="24"/>
        </w:rPr>
        <w:t>计算机强烈</w:t>
      </w:r>
      <w:r w:rsidRPr="0031587E">
        <w:rPr>
          <w:rFonts w:hint="eastAsia"/>
          <w:sz w:val="24"/>
          <w:szCs w:val="24"/>
        </w:rPr>
        <w:t>学习</w:t>
      </w:r>
      <w:r w:rsidRPr="0031587E">
        <w:rPr>
          <w:sz w:val="24"/>
          <w:szCs w:val="24"/>
        </w:rPr>
        <w:t>欲望的人群</w:t>
      </w:r>
      <w:r w:rsidRPr="0031587E">
        <w:rPr>
          <w:rFonts w:hint="eastAsia"/>
          <w:sz w:val="24"/>
          <w:szCs w:val="24"/>
        </w:rPr>
        <w:t>；企业工作</w:t>
      </w:r>
      <w:r w:rsidRPr="0031587E">
        <w:rPr>
          <w:sz w:val="24"/>
          <w:szCs w:val="24"/>
        </w:rPr>
        <w:t>人员；</w:t>
      </w:r>
    </w:p>
    <w:p w:rsidR="00E666BE" w:rsidRPr="0031587E" w:rsidRDefault="00E666BE" w:rsidP="00E666BE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服务</w:t>
      </w:r>
      <w:r w:rsidRPr="0031587E">
        <w:rPr>
          <w:sz w:val="24"/>
          <w:szCs w:val="24"/>
        </w:rPr>
        <w:t>方向：</w:t>
      </w:r>
      <w:r w:rsidRPr="0031587E">
        <w:rPr>
          <w:rFonts w:hint="eastAsia"/>
          <w:sz w:val="24"/>
          <w:szCs w:val="24"/>
        </w:rPr>
        <w:t>1</w:t>
      </w:r>
      <w:r w:rsidRPr="0031587E">
        <w:rPr>
          <w:rFonts w:hint="eastAsia"/>
          <w:sz w:val="24"/>
          <w:szCs w:val="24"/>
        </w:rPr>
        <w:t>在线</w:t>
      </w:r>
      <w:r w:rsidRPr="0031587E">
        <w:rPr>
          <w:sz w:val="24"/>
          <w:szCs w:val="24"/>
        </w:rPr>
        <w:t>教学；</w:t>
      </w:r>
      <w:r w:rsidRPr="0031587E">
        <w:rPr>
          <w:rFonts w:hint="eastAsia"/>
          <w:sz w:val="24"/>
          <w:szCs w:val="24"/>
        </w:rPr>
        <w:t>2</w:t>
      </w:r>
      <w:r w:rsidRPr="0031587E">
        <w:rPr>
          <w:rFonts w:hint="eastAsia"/>
          <w:sz w:val="24"/>
          <w:szCs w:val="24"/>
        </w:rPr>
        <w:t>资源下载</w:t>
      </w:r>
      <w:r w:rsidRPr="0031587E">
        <w:rPr>
          <w:sz w:val="24"/>
          <w:szCs w:val="24"/>
        </w:rPr>
        <w:t>等学习方面的</w:t>
      </w:r>
      <w:r w:rsidRPr="0031587E">
        <w:rPr>
          <w:rFonts w:hint="eastAsia"/>
          <w:sz w:val="24"/>
          <w:szCs w:val="24"/>
        </w:rPr>
        <w:t>付费</w:t>
      </w:r>
      <w:r w:rsidRPr="0031587E">
        <w:rPr>
          <w:sz w:val="24"/>
          <w:szCs w:val="24"/>
        </w:rPr>
        <w:t>增值服务</w:t>
      </w:r>
      <w:r w:rsidRPr="0031587E">
        <w:rPr>
          <w:rFonts w:hint="eastAsia"/>
          <w:sz w:val="24"/>
          <w:szCs w:val="24"/>
        </w:rPr>
        <w:t>3</w:t>
      </w:r>
      <w:r w:rsidRPr="0031587E">
        <w:rPr>
          <w:rFonts w:hint="eastAsia"/>
          <w:sz w:val="24"/>
          <w:szCs w:val="24"/>
        </w:rPr>
        <w:t>企业</w:t>
      </w:r>
      <w:r w:rsidRPr="0031587E">
        <w:rPr>
          <w:sz w:val="24"/>
          <w:szCs w:val="24"/>
        </w:rPr>
        <w:t>招聘平台服务</w:t>
      </w:r>
      <w:r w:rsidRPr="0031587E">
        <w:rPr>
          <w:rFonts w:hint="eastAsia"/>
          <w:sz w:val="24"/>
          <w:szCs w:val="24"/>
        </w:rPr>
        <w:t>。</w:t>
      </w:r>
    </w:p>
    <w:p w:rsidR="00E666BE" w:rsidRPr="0031587E" w:rsidRDefault="00E666BE" w:rsidP="00E666BE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所要</w:t>
      </w:r>
      <w:r w:rsidRPr="0031587E">
        <w:rPr>
          <w:sz w:val="24"/>
          <w:szCs w:val="24"/>
        </w:rPr>
        <w:t>达到的运行效果</w:t>
      </w:r>
    </w:p>
    <w:p w:rsidR="00E666BE" w:rsidRPr="0031587E" w:rsidRDefault="00E666BE" w:rsidP="00E666BE">
      <w:pPr>
        <w:pStyle w:val="a5"/>
        <w:ind w:left="1080" w:firstLineChars="0" w:firstLine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（</w:t>
      </w:r>
      <w:r w:rsidRPr="0031587E">
        <w:rPr>
          <w:rFonts w:hint="eastAsia"/>
          <w:sz w:val="24"/>
          <w:szCs w:val="24"/>
        </w:rPr>
        <w:t>1</w:t>
      </w:r>
      <w:r w:rsidRPr="0031587E">
        <w:rPr>
          <w:rFonts w:hint="eastAsia"/>
          <w:sz w:val="24"/>
          <w:szCs w:val="24"/>
        </w:rPr>
        <w:t>）学习</w:t>
      </w:r>
      <w:r w:rsidRPr="0031587E">
        <w:rPr>
          <w:sz w:val="24"/>
          <w:szCs w:val="24"/>
        </w:rPr>
        <w:t>、交互</w:t>
      </w:r>
      <w:r w:rsidRPr="0031587E">
        <w:rPr>
          <w:rFonts w:hint="eastAsia"/>
          <w:sz w:val="24"/>
          <w:szCs w:val="24"/>
        </w:rPr>
        <w:t>和</w:t>
      </w:r>
      <w:r w:rsidRPr="0031587E">
        <w:rPr>
          <w:sz w:val="24"/>
          <w:szCs w:val="24"/>
        </w:rPr>
        <w:t>其它增值服务等</w:t>
      </w:r>
      <w:r w:rsidRPr="0031587E">
        <w:rPr>
          <w:rFonts w:hint="eastAsia"/>
          <w:sz w:val="24"/>
          <w:szCs w:val="24"/>
        </w:rPr>
        <w:t>功能足够完善；</w:t>
      </w:r>
    </w:p>
    <w:p w:rsidR="00E666BE" w:rsidRPr="0031587E" w:rsidRDefault="00E666BE" w:rsidP="00E666BE">
      <w:pPr>
        <w:pStyle w:val="a5"/>
        <w:ind w:left="1080" w:firstLineChars="0" w:firstLine="0"/>
        <w:rPr>
          <w:sz w:val="24"/>
          <w:szCs w:val="24"/>
        </w:rPr>
      </w:pPr>
      <w:r w:rsidRPr="0031587E">
        <w:rPr>
          <w:sz w:val="24"/>
          <w:szCs w:val="24"/>
        </w:rPr>
        <w:t>（</w:t>
      </w:r>
      <w:r w:rsidRPr="0031587E">
        <w:rPr>
          <w:rFonts w:hint="eastAsia"/>
          <w:sz w:val="24"/>
          <w:szCs w:val="24"/>
        </w:rPr>
        <w:t>2</w:t>
      </w:r>
      <w:r w:rsidRPr="0031587E">
        <w:rPr>
          <w:sz w:val="24"/>
          <w:szCs w:val="24"/>
        </w:rPr>
        <w:t>）</w:t>
      </w:r>
      <w:r w:rsidRPr="0031587E">
        <w:rPr>
          <w:rFonts w:hint="eastAsia"/>
          <w:sz w:val="24"/>
          <w:szCs w:val="24"/>
        </w:rPr>
        <w:t>有完美的</w:t>
      </w:r>
      <w:r w:rsidRPr="0031587E">
        <w:rPr>
          <w:sz w:val="24"/>
          <w:szCs w:val="24"/>
        </w:rPr>
        <w:t>用户体验效果</w:t>
      </w:r>
      <w:r w:rsidRPr="0031587E">
        <w:rPr>
          <w:rFonts w:hint="eastAsia"/>
          <w:sz w:val="24"/>
          <w:szCs w:val="24"/>
        </w:rPr>
        <w:t>；</w:t>
      </w:r>
    </w:p>
    <w:p w:rsidR="00E666BE" w:rsidRPr="0031587E" w:rsidRDefault="00E666BE" w:rsidP="00E666BE">
      <w:pPr>
        <w:pStyle w:val="a5"/>
        <w:ind w:left="1080" w:firstLineChars="0" w:firstLine="0"/>
        <w:rPr>
          <w:sz w:val="24"/>
          <w:szCs w:val="24"/>
        </w:rPr>
      </w:pPr>
      <w:r w:rsidRPr="0031587E">
        <w:rPr>
          <w:sz w:val="24"/>
          <w:szCs w:val="24"/>
        </w:rPr>
        <w:t>（</w:t>
      </w:r>
      <w:r w:rsidRPr="0031587E">
        <w:rPr>
          <w:rFonts w:hint="eastAsia"/>
          <w:sz w:val="24"/>
          <w:szCs w:val="24"/>
        </w:rPr>
        <w:t>3</w:t>
      </w:r>
      <w:r w:rsidRPr="0031587E">
        <w:rPr>
          <w:sz w:val="24"/>
          <w:szCs w:val="24"/>
        </w:rPr>
        <w:t>）</w:t>
      </w:r>
      <w:r w:rsidRPr="0031587E">
        <w:rPr>
          <w:rFonts w:hint="eastAsia"/>
          <w:sz w:val="24"/>
          <w:szCs w:val="24"/>
        </w:rPr>
        <w:t>实现</w:t>
      </w:r>
      <w:r w:rsidRPr="0031587E">
        <w:rPr>
          <w:sz w:val="24"/>
          <w:szCs w:val="24"/>
        </w:rPr>
        <w:t>浏览器</w:t>
      </w:r>
      <w:r w:rsidRPr="0031587E">
        <w:rPr>
          <w:rFonts w:hint="eastAsia"/>
          <w:sz w:val="24"/>
          <w:szCs w:val="24"/>
        </w:rPr>
        <w:t>的</w:t>
      </w:r>
      <w:r w:rsidRPr="0031587E">
        <w:rPr>
          <w:sz w:val="24"/>
          <w:szCs w:val="24"/>
        </w:rPr>
        <w:t>完美兼容</w:t>
      </w:r>
      <w:r w:rsidRPr="0031587E">
        <w:rPr>
          <w:rFonts w:hint="eastAsia"/>
          <w:sz w:val="24"/>
          <w:szCs w:val="24"/>
        </w:rPr>
        <w:t>和</w:t>
      </w:r>
      <w:r w:rsidRPr="0031587E">
        <w:rPr>
          <w:sz w:val="24"/>
          <w:szCs w:val="24"/>
        </w:rPr>
        <w:t>优秀的网站性能。</w:t>
      </w:r>
    </w:p>
    <w:p w:rsidR="00E666BE" w:rsidRPr="0031587E" w:rsidRDefault="00E666BE" w:rsidP="00E666BE">
      <w:pPr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（二</w:t>
      </w:r>
      <w:r w:rsidRPr="0031587E">
        <w:rPr>
          <w:sz w:val="24"/>
          <w:szCs w:val="24"/>
        </w:rPr>
        <w:t>）</w:t>
      </w:r>
      <w:r w:rsidRPr="0031587E">
        <w:rPr>
          <w:rFonts w:hint="eastAsia"/>
          <w:sz w:val="24"/>
          <w:szCs w:val="24"/>
        </w:rPr>
        <w:t>受众分析</w:t>
      </w:r>
    </w:p>
    <w:p w:rsidR="00E666BE" w:rsidRPr="0031587E" w:rsidRDefault="00E666BE" w:rsidP="00E666BE">
      <w:pPr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 xml:space="preserve">      </w:t>
      </w:r>
      <w:r w:rsidRPr="0031587E">
        <w:rPr>
          <w:sz w:val="24"/>
          <w:szCs w:val="24"/>
        </w:rPr>
        <w:t>1.</w:t>
      </w:r>
      <w:r w:rsidRPr="0031587E">
        <w:rPr>
          <w:rFonts w:hint="eastAsia"/>
          <w:sz w:val="24"/>
          <w:szCs w:val="24"/>
        </w:rPr>
        <w:t>受众：校大学生、在职人员、计算机方面的老师、程序员等</w:t>
      </w:r>
    </w:p>
    <w:p w:rsidR="00E666BE" w:rsidRPr="0031587E" w:rsidRDefault="00E666BE" w:rsidP="00E666BE">
      <w:pPr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 xml:space="preserve">      </w:t>
      </w:r>
      <w:r w:rsidRPr="0031587E">
        <w:rPr>
          <w:sz w:val="24"/>
          <w:szCs w:val="24"/>
        </w:rPr>
        <w:t>2.</w:t>
      </w:r>
      <w:r w:rsidRPr="0031587E">
        <w:rPr>
          <w:rFonts w:hint="eastAsia"/>
          <w:sz w:val="24"/>
          <w:szCs w:val="24"/>
        </w:rPr>
        <w:t>受众</w:t>
      </w:r>
      <w:r w:rsidRPr="0031587E">
        <w:rPr>
          <w:sz w:val="24"/>
          <w:szCs w:val="24"/>
        </w:rPr>
        <w:t>特点</w:t>
      </w:r>
      <w:r w:rsidRPr="0031587E">
        <w:rPr>
          <w:rFonts w:hint="eastAsia"/>
          <w:sz w:val="24"/>
          <w:szCs w:val="24"/>
        </w:rPr>
        <w:t>及</w:t>
      </w:r>
      <w:r w:rsidRPr="0031587E">
        <w:rPr>
          <w:sz w:val="24"/>
          <w:szCs w:val="24"/>
        </w:rPr>
        <w:t>偏好</w:t>
      </w:r>
      <w:r w:rsidRPr="0031587E">
        <w:rPr>
          <w:rFonts w:hint="eastAsia"/>
          <w:sz w:val="24"/>
          <w:szCs w:val="24"/>
        </w:rPr>
        <w:t>：从</w:t>
      </w:r>
      <w:r w:rsidRPr="0031587E">
        <w:rPr>
          <w:sz w:val="24"/>
          <w:szCs w:val="24"/>
        </w:rPr>
        <w:t>网站的</w:t>
      </w:r>
      <w:r w:rsidRPr="0031587E">
        <w:rPr>
          <w:rFonts w:hint="eastAsia"/>
          <w:sz w:val="24"/>
          <w:szCs w:val="24"/>
        </w:rPr>
        <w:t>主要</w:t>
      </w:r>
      <w:r w:rsidRPr="0031587E">
        <w:rPr>
          <w:sz w:val="24"/>
          <w:szCs w:val="24"/>
        </w:rPr>
        <w:t>服务人群来看，</w:t>
      </w:r>
      <w:r w:rsidRPr="0031587E">
        <w:rPr>
          <w:rFonts w:hint="eastAsia"/>
          <w:sz w:val="24"/>
          <w:szCs w:val="24"/>
        </w:rPr>
        <w:t>该类人群年轻青春，易于接受新兴事物，学习能力强，生活</w:t>
      </w:r>
      <w:r w:rsidRPr="0031587E">
        <w:rPr>
          <w:sz w:val="24"/>
          <w:szCs w:val="24"/>
        </w:rPr>
        <w:t>节奏</w:t>
      </w:r>
      <w:r w:rsidRPr="0031587E">
        <w:rPr>
          <w:rFonts w:hint="eastAsia"/>
          <w:sz w:val="24"/>
          <w:szCs w:val="24"/>
        </w:rPr>
        <w:t>快</w:t>
      </w:r>
      <w:r w:rsidRPr="0031587E">
        <w:rPr>
          <w:sz w:val="24"/>
          <w:szCs w:val="24"/>
        </w:rPr>
        <w:t>，</w:t>
      </w:r>
      <w:r w:rsidRPr="0031587E">
        <w:rPr>
          <w:rFonts w:hint="eastAsia"/>
          <w:sz w:val="24"/>
          <w:szCs w:val="24"/>
        </w:rPr>
        <w:t>上网时间自由，对网络教学的依赖</w:t>
      </w:r>
      <w:r w:rsidRPr="0031587E">
        <w:rPr>
          <w:sz w:val="24"/>
          <w:szCs w:val="24"/>
        </w:rPr>
        <w:t>和</w:t>
      </w:r>
      <w:r w:rsidRPr="0031587E">
        <w:rPr>
          <w:rFonts w:hint="eastAsia"/>
          <w:sz w:val="24"/>
          <w:szCs w:val="24"/>
        </w:rPr>
        <w:t>接受程度较高，更偏好于</w:t>
      </w:r>
      <w:r w:rsidRPr="0031587E">
        <w:rPr>
          <w:sz w:val="24"/>
          <w:szCs w:val="24"/>
        </w:rPr>
        <w:t>视觉的体验</w:t>
      </w:r>
      <w:r w:rsidRPr="0031587E">
        <w:rPr>
          <w:rFonts w:hint="eastAsia"/>
          <w:sz w:val="24"/>
          <w:szCs w:val="24"/>
        </w:rPr>
        <w:t>和良好的</w:t>
      </w:r>
      <w:r w:rsidRPr="0031587E">
        <w:rPr>
          <w:sz w:val="24"/>
          <w:szCs w:val="24"/>
        </w:rPr>
        <w:t>网站性能，</w:t>
      </w:r>
      <w:r w:rsidRPr="0031587E">
        <w:rPr>
          <w:rFonts w:hint="eastAsia"/>
          <w:sz w:val="24"/>
          <w:szCs w:val="24"/>
        </w:rPr>
        <w:t>因此</w:t>
      </w:r>
      <w:r w:rsidRPr="0031587E">
        <w:rPr>
          <w:sz w:val="24"/>
          <w:szCs w:val="24"/>
        </w:rPr>
        <w:t>对网站的视觉</w:t>
      </w:r>
      <w:r w:rsidRPr="0031587E">
        <w:rPr>
          <w:rFonts w:hint="eastAsia"/>
          <w:sz w:val="24"/>
          <w:szCs w:val="24"/>
        </w:rPr>
        <w:t>和</w:t>
      </w:r>
      <w:r w:rsidRPr="0031587E">
        <w:rPr>
          <w:sz w:val="24"/>
          <w:szCs w:val="24"/>
        </w:rPr>
        <w:t>性能</w:t>
      </w:r>
      <w:r w:rsidRPr="0031587E">
        <w:rPr>
          <w:rFonts w:hint="eastAsia"/>
          <w:sz w:val="24"/>
          <w:szCs w:val="24"/>
        </w:rPr>
        <w:t>要求会</w:t>
      </w:r>
      <w:r w:rsidRPr="0031587E">
        <w:rPr>
          <w:sz w:val="24"/>
          <w:szCs w:val="24"/>
        </w:rPr>
        <w:t>比较高</w:t>
      </w:r>
      <w:r w:rsidRPr="0031587E">
        <w:rPr>
          <w:rFonts w:hint="eastAsia"/>
          <w:sz w:val="24"/>
          <w:szCs w:val="24"/>
        </w:rPr>
        <w:t>。</w:t>
      </w:r>
    </w:p>
    <w:p w:rsidR="00E666BE" w:rsidRPr="0031587E" w:rsidRDefault="00E666BE" w:rsidP="00E666BE">
      <w:pPr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（三</w:t>
      </w:r>
      <w:r w:rsidRPr="0031587E">
        <w:rPr>
          <w:sz w:val="24"/>
          <w:szCs w:val="24"/>
        </w:rPr>
        <w:t>）</w:t>
      </w:r>
      <w:r w:rsidRPr="0031587E">
        <w:rPr>
          <w:rFonts w:hint="eastAsia"/>
          <w:sz w:val="24"/>
          <w:szCs w:val="24"/>
        </w:rPr>
        <w:t>网站</w:t>
      </w:r>
      <w:r w:rsidRPr="0031587E">
        <w:rPr>
          <w:sz w:val="24"/>
          <w:szCs w:val="24"/>
        </w:rPr>
        <w:t>定位分析</w:t>
      </w:r>
    </w:p>
    <w:p w:rsidR="00E666BE" w:rsidRPr="0031587E" w:rsidRDefault="00E666BE" w:rsidP="00E666BE">
      <w:pPr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 xml:space="preserve">      1.</w:t>
      </w:r>
      <w:r w:rsidRPr="0031587E">
        <w:rPr>
          <w:rFonts w:hint="eastAsia"/>
          <w:sz w:val="24"/>
          <w:szCs w:val="24"/>
        </w:rPr>
        <w:t>网站业务类型：</w:t>
      </w:r>
      <w:r w:rsidRPr="0031587E">
        <w:rPr>
          <w:sz w:val="24"/>
          <w:szCs w:val="24"/>
        </w:rPr>
        <w:t>服务</w:t>
      </w:r>
      <w:r w:rsidRPr="0031587E">
        <w:rPr>
          <w:rFonts w:hint="eastAsia"/>
          <w:sz w:val="24"/>
          <w:szCs w:val="24"/>
        </w:rPr>
        <w:t>型。</w:t>
      </w:r>
    </w:p>
    <w:p w:rsidR="00E666BE" w:rsidRPr="0031587E" w:rsidRDefault="00E666BE" w:rsidP="00E666BE">
      <w:pPr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 xml:space="preserve">      2.</w:t>
      </w:r>
      <w:r w:rsidRPr="0031587E">
        <w:rPr>
          <w:rFonts w:hint="eastAsia"/>
          <w:sz w:val="24"/>
          <w:szCs w:val="24"/>
        </w:rPr>
        <w:t>服务</w:t>
      </w:r>
      <w:r w:rsidRPr="0031587E">
        <w:rPr>
          <w:sz w:val="24"/>
          <w:szCs w:val="24"/>
        </w:rPr>
        <w:t>行业：</w:t>
      </w:r>
      <w:r w:rsidRPr="0031587E">
        <w:rPr>
          <w:rFonts w:hint="eastAsia"/>
          <w:sz w:val="24"/>
          <w:szCs w:val="24"/>
        </w:rPr>
        <w:t>IT</w:t>
      </w:r>
      <w:r w:rsidRPr="0031587E">
        <w:rPr>
          <w:rFonts w:hint="eastAsia"/>
          <w:sz w:val="24"/>
          <w:szCs w:val="24"/>
        </w:rPr>
        <w:t>技术。</w:t>
      </w:r>
    </w:p>
    <w:p w:rsidR="00E666BE" w:rsidRPr="0031587E" w:rsidRDefault="00E666BE" w:rsidP="00E666BE">
      <w:pPr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 xml:space="preserve">      3.</w:t>
      </w:r>
      <w:r w:rsidRPr="0031587E">
        <w:rPr>
          <w:rFonts w:hint="eastAsia"/>
          <w:sz w:val="24"/>
          <w:szCs w:val="24"/>
        </w:rPr>
        <w:t>整体</w:t>
      </w:r>
      <w:r w:rsidRPr="0031587E">
        <w:rPr>
          <w:sz w:val="24"/>
          <w:szCs w:val="24"/>
        </w:rPr>
        <w:t>风格：简约柔</w:t>
      </w:r>
      <w:r w:rsidRPr="0031587E">
        <w:rPr>
          <w:rFonts w:hint="eastAsia"/>
          <w:sz w:val="24"/>
          <w:szCs w:val="24"/>
        </w:rPr>
        <w:t>和。</w:t>
      </w:r>
    </w:p>
    <w:p w:rsidR="00E666BE" w:rsidRPr="0031587E" w:rsidRDefault="00E666BE" w:rsidP="00E666BE">
      <w:pPr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三</w:t>
      </w:r>
      <w:r w:rsidRPr="0031587E">
        <w:rPr>
          <w:sz w:val="24"/>
          <w:szCs w:val="24"/>
        </w:rPr>
        <w:t>，</w:t>
      </w:r>
      <w:r w:rsidRPr="0031587E">
        <w:rPr>
          <w:rFonts w:hint="eastAsia"/>
          <w:sz w:val="24"/>
          <w:szCs w:val="24"/>
        </w:rPr>
        <w:t>具体需求分析</w:t>
      </w:r>
    </w:p>
    <w:p w:rsidR="009E778C" w:rsidRDefault="009E778C" w:rsidP="00E666BE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功能</w:t>
      </w:r>
      <w:r>
        <w:rPr>
          <w:sz w:val="24"/>
          <w:szCs w:val="24"/>
        </w:rPr>
        <w:t>需求</w:t>
      </w:r>
    </w:p>
    <w:p w:rsidR="00E666BE" w:rsidRPr="0031587E" w:rsidRDefault="009E778C" w:rsidP="009E778C">
      <w:pPr>
        <w:pStyle w:val="a5"/>
        <w:ind w:left="103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E666BE" w:rsidRPr="0031587E">
        <w:rPr>
          <w:rFonts w:hint="eastAsia"/>
          <w:sz w:val="24"/>
          <w:szCs w:val="24"/>
        </w:rPr>
        <w:t>网站的需求模块结构图：</w:t>
      </w:r>
    </w:p>
    <w:p w:rsidR="00CE6B51" w:rsidRPr="0031587E" w:rsidRDefault="00CE6B51">
      <w:pPr>
        <w:rPr>
          <w:sz w:val="24"/>
          <w:szCs w:val="24"/>
        </w:rPr>
      </w:pPr>
    </w:p>
    <w:p w:rsidR="00E666BE" w:rsidRPr="0031587E" w:rsidRDefault="00E666BE">
      <w:pPr>
        <w:rPr>
          <w:sz w:val="24"/>
          <w:szCs w:val="24"/>
        </w:rPr>
      </w:pPr>
    </w:p>
    <w:p w:rsidR="00E666BE" w:rsidRDefault="00E666BE">
      <w:pPr>
        <w:rPr>
          <w:sz w:val="24"/>
          <w:szCs w:val="24"/>
        </w:rPr>
      </w:pPr>
      <w:r w:rsidRPr="0031587E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0500" cy="4580890"/>
            <wp:effectExtent l="0" t="0" r="6350" b="0"/>
            <wp:docPr id="1" name="图片 1" descr="C:\Users\Administrator\Desktop\9LQ4YT{}O8{1{]J~X44L10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9LQ4YT{}O8{1{]J~X44L10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78C" w:rsidRPr="009E778C" w:rsidRDefault="009E778C" w:rsidP="009E778C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Pr="009E778C">
        <w:rPr>
          <w:rFonts w:hint="eastAsia"/>
          <w:sz w:val="24"/>
          <w:szCs w:val="24"/>
        </w:rPr>
        <w:t>主要</w:t>
      </w:r>
      <w:r w:rsidRPr="009E778C">
        <w:rPr>
          <w:sz w:val="24"/>
          <w:szCs w:val="24"/>
        </w:rPr>
        <w:t>功能</w:t>
      </w:r>
      <w:r w:rsidRPr="009E778C">
        <w:rPr>
          <w:rFonts w:hint="eastAsia"/>
          <w:sz w:val="24"/>
          <w:szCs w:val="24"/>
        </w:rPr>
        <w:t>用例</w:t>
      </w:r>
      <w:r w:rsidRPr="009E778C">
        <w:rPr>
          <w:sz w:val="24"/>
          <w:szCs w:val="24"/>
        </w:rPr>
        <w:t>描述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7216"/>
      </w:tblGrid>
      <w:tr w:rsidR="00DC630A" w:rsidTr="005D137A">
        <w:tc>
          <w:tcPr>
            <w:tcW w:w="7216" w:type="dxa"/>
          </w:tcPr>
          <w:p w:rsidR="00DC630A" w:rsidRDefault="00DC630A" w:rsidP="009E778C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）</w:t>
            </w:r>
          </w:p>
        </w:tc>
      </w:tr>
      <w:tr w:rsidR="009E778C" w:rsidTr="005D137A">
        <w:tc>
          <w:tcPr>
            <w:tcW w:w="7216" w:type="dxa"/>
          </w:tcPr>
          <w:p w:rsidR="009E778C" w:rsidRDefault="009E778C" w:rsidP="009E778C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用例</w:t>
            </w:r>
            <w:r w:rsidRPr="00161BB5">
              <w:rPr>
                <w:b/>
                <w:sz w:val="24"/>
                <w:szCs w:val="24"/>
              </w:rPr>
              <w:t>名称</w:t>
            </w:r>
            <w:r>
              <w:rPr>
                <w:sz w:val="24"/>
                <w:szCs w:val="24"/>
              </w:rPr>
              <w:t>：网站登录入口</w:t>
            </w:r>
          </w:p>
        </w:tc>
      </w:tr>
      <w:tr w:rsidR="009E778C" w:rsidTr="005D137A">
        <w:tc>
          <w:tcPr>
            <w:tcW w:w="7216" w:type="dxa"/>
          </w:tcPr>
          <w:p w:rsidR="009E778C" w:rsidRPr="009E778C" w:rsidRDefault="009E778C" w:rsidP="009E778C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用例标识号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101</w:t>
            </w:r>
          </w:p>
        </w:tc>
      </w:tr>
      <w:tr w:rsidR="009E778C" w:rsidTr="005D137A">
        <w:tc>
          <w:tcPr>
            <w:tcW w:w="7216" w:type="dxa"/>
          </w:tcPr>
          <w:p w:rsidR="009E778C" w:rsidRDefault="009E778C" w:rsidP="009E778C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参与者</w:t>
            </w:r>
            <w:r>
              <w:rPr>
                <w:sz w:val="24"/>
                <w:szCs w:val="24"/>
              </w:rPr>
              <w:t>：网页浏览者</w:t>
            </w:r>
          </w:p>
        </w:tc>
      </w:tr>
      <w:tr w:rsidR="009E778C" w:rsidTr="005D137A">
        <w:tc>
          <w:tcPr>
            <w:tcW w:w="7216" w:type="dxa"/>
          </w:tcPr>
          <w:p w:rsidR="009E778C" w:rsidRDefault="009E778C" w:rsidP="009E778C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简要</w:t>
            </w:r>
            <w:r w:rsidRPr="00161BB5">
              <w:rPr>
                <w:b/>
                <w:sz w:val="24"/>
                <w:szCs w:val="24"/>
              </w:rPr>
              <w:t>说明</w:t>
            </w:r>
            <w:r>
              <w:rPr>
                <w:sz w:val="24"/>
                <w:szCs w:val="24"/>
              </w:rPr>
              <w:t>：网站的各类</w:t>
            </w:r>
            <w:r>
              <w:rPr>
                <w:rFonts w:hint="eastAsia"/>
                <w:sz w:val="24"/>
                <w:szCs w:val="24"/>
              </w:rPr>
              <w:t>使用者</w:t>
            </w:r>
            <w:r>
              <w:rPr>
                <w:sz w:val="24"/>
                <w:szCs w:val="24"/>
              </w:rPr>
              <w:t>登录入口</w:t>
            </w:r>
          </w:p>
        </w:tc>
      </w:tr>
      <w:tr w:rsidR="009E778C" w:rsidRPr="00570CD4" w:rsidTr="005D137A">
        <w:tc>
          <w:tcPr>
            <w:tcW w:w="7216" w:type="dxa"/>
          </w:tcPr>
          <w:p w:rsidR="009E778C" w:rsidRPr="009E778C" w:rsidRDefault="00570CD4" w:rsidP="00193C5B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前置条件</w:t>
            </w:r>
            <w:r>
              <w:rPr>
                <w:sz w:val="24"/>
                <w:szCs w:val="24"/>
              </w:rPr>
              <w:t>：网页</w:t>
            </w:r>
            <w:r>
              <w:rPr>
                <w:rFonts w:hint="eastAsia"/>
                <w:sz w:val="24"/>
                <w:szCs w:val="24"/>
              </w:rPr>
              <w:t>已顺利</w:t>
            </w:r>
            <w:r w:rsidR="00193C5B">
              <w:rPr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加载</w:t>
            </w:r>
          </w:p>
        </w:tc>
      </w:tr>
      <w:tr w:rsidR="009E778C" w:rsidTr="005D137A">
        <w:tc>
          <w:tcPr>
            <w:tcW w:w="7216" w:type="dxa"/>
          </w:tcPr>
          <w:p w:rsidR="009E778C" w:rsidRDefault="00570CD4" w:rsidP="009E778C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基本</w:t>
            </w:r>
            <w:r w:rsidRPr="00161BB5">
              <w:rPr>
                <w:b/>
                <w:sz w:val="24"/>
                <w:szCs w:val="24"/>
              </w:rPr>
              <w:t>事件流</w:t>
            </w:r>
            <w:r>
              <w:rPr>
                <w:sz w:val="24"/>
                <w:szCs w:val="24"/>
              </w:rPr>
              <w:t>：</w:t>
            </w:r>
          </w:p>
          <w:p w:rsidR="00570CD4" w:rsidRDefault="00570CD4" w:rsidP="00570CD4">
            <w:pPr>
              <w:pStyle w:val="a5"/>
              <w:numPr>
                <w:ilvl w:val="0"/>
                <w:numId w:val="1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请先登录</w:t>
            </w:r>
            <w:r>
              <w:rPr>
                <w:sz w:val="24"/>
                <w:szCs w:val="24"/>
              </w:rPr>
              <w:t>、注册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按钮</w:t>
            </w:r>
            <w:r>
              <w:rPr>
                <w:sz w:val="24"/>
                <w:szCs w:val="24"/>
              </w:rPr>
              <w:t>；</w:t>
            </w:r>
          </w:p>
          <w:p w:rsidR="00570CD4" w:rsidRDefault="00570CD4" w:rsidP="00570CD4">
            <w:pPr>
              <w:pStyle w:val="a5"/>
              <w:numPr>
                <w:ilvl w:val="0"/>
                <w:numId w:val="1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页面</w:t>
            </w:r>
            <w:r>
              <w:rPr>
                <w:sz w:val="24"/>
                <w:szCs w:val="24"/>
              </w:rPr>
              <w:t>中央弹出一</w:t>
            </w:r>
            <w:r>
              <w:rPr>
                <w:rFonts w:hint="eastAsia"/>
                <w:sz w:val="24"/>
                <w:szCs w:val="24"/>
              </w:rPr>
              <w:t>半透明</w:t>
            </w:r>
            <w:r>
              <w:rPr>
                <w:sz w:val="24"/>
                <w:szCs w:val="24"/>
              </w:rPr>
              <w:t>登录表单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且除了</w:t>
            </w:r>
            <w:r>
              <w:rPr>
                <w:rFonts w:hint="eastAsia"/>
                <w:sz w:val="24"/>
                <w:szCs w:val="24"/>
              </w:rPr>
              <w:t>此</w:t>
            </w:r>
            <w:r>
              <w:rPr>
                <w:sz w:val="24"/>
                <w:szCs w:val="24"/>
              </w:rPr>
              <w:t>表单之外的所有网页内容均变模糊；</w:t>
            </w:r>
          </w:p>
          <w:p w:rsidR="00570CD4" w:rsidRDefault="00570CD4" w:rsidP="00570CD4">
            <w:pPr>
              <w:pStyle w:val="a5"/>
              <w:numPr>
                <w:ilvl w:val="0"/>
                <w:numId w:val="1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浏览者</w:t>
            </w:r>
            <w:r>
              <w:rPr>
                <w:sz w:val="24"/>
                <w:szCs w:val="24"/>
              </w:rPr>
              <w:t>可在此进行登录或注册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输入账号密码即可点击登录按钮进行登录，也可</w:t>
            </w: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新用户</w:t>
            </w:r>
            <w:r>
              <w:rPr>
                <w:sz w:val="24"/>
                <w:szCs w:val="24"/>
              </w:rPr>
              <w:t>注册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进行</w:t>
            </w:r>
            <w:r>
              <w:rPr>
                <w:sz w:val="24"/>
                <w:szCs w:val="24"/>
              </w:rPr>
              <w:t>注册；</w:t>
            </w:r>
          </w:p>
          <w:p w:rsidR="003B493F" w:rsidRDefault="00570CD4" w:rsidP="003B493F">
            <w:pPr>
              <w:pStyle w:val="a5"/>
              <w:numPr>
                <w:ilvl w:val="0"/>
                <w:numId w:val="1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不同类型</w:t>
            </w:r>
            <w:r>
              <w:rPr>
                <w:sz w:val="24"/>
                <w:szCs w:val="24"/>
              </w:rPr>
              <w:t>账号登录之后有不同的</w:t>
            </w:r>
            <w:r>
              <w:rPr>
                <w:rFonts w:hint="eastAsia"/>
                <w:sz w:val="24"/>
                <w:szCs w:val="24"/>
              </w:rPr>
              <w:t>操作</w:t>
            </w:r>
            <w:r>
              <w:rPr>
                <w:sz w:val="24"/>
                <w:szCs w:val="24"/>
              </w:rPr>
              <w:t>权限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注册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sz w:val="24"/>
                <w:szCs w:val="24"/>
              </w:rPr>
              <w:t>会有普通用户和教师登录等身份选择</w:t>
            </w:r>
            <w:r w:rsidR="003B493F">
              <w:rPr>
                <w:rFonts w:hint="eastAsia"/>
                <w:sz w:val="24"/>
                <w:szCs w:val="24"/>
              </w:rPr>
              <w:t>，</w:t>
            </w:r>
            <w:r w:rsidR="003B493F">
              <w:rPr>
                <w:sz w:val="24"/>
                <w:szCs w:val="24"/>
              </w:rPr>
              <w:t>账号密码填写完</w:t>
            </w:r>
            <w:r w:rsidR="003B493F">
              <w:rPr>
                <w:rFonts w:hint="eastAsia"/>
                <w:sz w:val="24"/>
                <w:szCs w:val="24"/>
              </w:rPr>
              <w:t>之后</w:t>
            </w:r>
            <w:r w:rsidR="003B493F">
              <w:rPr>
                <w:sz w:val="24"/>
                <w:szCs w:val="24"/>
              </w:rPr>
              <w:t>，</w:t>
            </w:r>
            <w:r w:rsidR="003B493F">
              <w:rPr>
                <w:rFonts w:hint="eastAsia"/>
                <w:sz w:val="24"/>
                <w:szCs w:val="24"/>
              </w:rPr>
              <w:t>有</w:t>
            </w:r>
            <w:r w:rsidR="003B493F">
              <w:rPr>
                <w:sz w:val="24"/>
                <w:szCs w:val="24"/>
              </w:rPr>
              <w:t>详细资料的填写和提交；</w:t>
            </w:r>
          </w:p>
          <w:p w:rsidR="003B493F" w:rsidRPr="003B493F" w:rsidRDefault="003B493F" w:rsidP="003B493F">
            <w:pPr>
              <w:pStyle w:val="a5"/>
              <w:numPr>
                <w:ilvl w:val="0"/>
                <w:numId w:val="1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</w:t>
            </w:r>
            <w:r>
              <w:rPr>
                <w:sz w:val="24"/>
                <w:szCs w:val="24"/>
              </w:rPr>
              <w:t>结束；</w:t>
            </w:r>
          </w:p>
        </w:tc>
      </w:tr>
      <w:tr w:rsidR="009E778C" w:rsidTr="005D137A">
        <w:tc>
          <w:tcPr>
            <w:tcW w:w="7216" w:type="dxa"/>
          </w:tcPr>
          <w:p w:rsidR="003B493F" w:rsidRDefault="003B493F" w:rsidP="009E778C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其它</w:t>
            </w:r>
            <w:r w:rsidRPr="00161BB5">
              <w:rPr>
                <w:b/>
                <w:sz w:val="24"/>
                <w:szCs w:val="24"/>
              </w:rPr>
              <w:t>事件流</w:t>
            </w:r>
            <w:r>
              <w:rPr>
                <w:sz w:val="24"/>
                <w:szCs w:val="24"/>
              </w:rPr>
              <w:t>：</w:t>
            </w:r>
          </w:p>
          <w:p w:rsidR="009E778C" w:rsidRDefault="003B493F" w:rsidP="009E778C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浏览者</w:t>
            </w:r>
            <w:r>
              <w:rPr>
                <w:sz w:val="24"/>
                <w:szCs w:val="24"/>
              </w:rPr>
              <w:t>可以通过点击</w:t>
            </w:r>
            <w:r>
              <w:rPr>
                <w:rFonts w:hint="eastAsia"/>
                <w:sz w:val="24"/>
                <w:szCs w:val="24"/>
              </w:rPr>
              <w:t>“取消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按钮</w:t>
            </w:r>
            <w:r>
              <w:rPr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关闭</w:t>
            </w:r>
            <w:r>
              <w:rPr>
                <w:sz w:val="24"/>
                <w:szCs w:val="24"/>
              </w:rPr>
              <w:t>登录与注册窗口</w:t>
            </w:r>
          </w:p>
        </w:tc>
      </w:tr>
      <w:tr w:rsidR="009E778C" w:rsidRPr="0008147F" w:rsidTr="005D137A">
        <w:tc>
          <w:tcPr>
            <w:tcW w:w="7216" w:type="dxa"/>
          </w:tcPr>
          <w:p w:rsidR="009E778C" w:rsidRDefault="003B493F" w:rsidP="009E778C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异常</w:t>
            </w:r>
            <w:r w:rsidRPr="00161BB5">
              <w:rPr>
                <w:b/>
                <w:sz w:val="24"/>
                <w:szCs w:val="24"/>
              </w:rPr>
              <w:t>事件流</w:t>
            </w:r>
            <w:r>
              <w:rPr>
                <w:sz w:val="24"/>
                <w:szCs w:val="24"/>
              </w:rPr>
              <w:t>：</w:t>
            </w:r>
          </w:p>
          <w:p w:rsidR="003B493F" w:rsidRDefault="003B493F" w:rsidP="003B493F">
            <w:pPr>
              <w:pStyle w:val="a5"/>
              <w:numPr>
                <w:ilvl w:val="0"/>
                <w:numId w:val="2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提示账号</w:t>
            </w:r>
            <w:r>
              <w:rPr>
                <w:sz w:val="24"/>
                <w:szCs w:val="24"/>
              </w:rPr>
              <w:t>或密码错误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或</w:t>
            </w:r>
            <w:r>
              <w:rPr>
                <w:rFonts w:hint="eastAsia"/>
                <w:sz w:val="24"/>
                <w:szCs w:val="24"/>
              </w:rPr>
              <w:t>账号</w:t>
            </w:r>
            <w:r>
              <w:rPr>
                <w:sz w:val="24"/>
                <w:szCs w:val="24"/>
              </w:rPr>
              <w:t>不合法；</w:t>
            </w:r>
          </w:p>
          <w:p w:rsidR="003B493F" w:rsidRPr="003B493F" w:rsidRDefault="0008147F" w:rsidP="003B493F">
            <w:pPr>
              <w:pStyle w:val="a5"/>
              <w:numPr>
                <w:ilvl w:val="0"/>
                <w:numId w:val="2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sz w:val="24"/>
                <w:szCs w:val="24"/>
              </w:rPr>
              <w:t>确定</w:t>
            </w:r>
            <w:r>
              <w:rPr>
                <w:rFonts w:hint="eastAsia"/>
                <w:sz w:val="24"/>
                <w:szCs w:val="24"/>
              </w:rPr>
              <w:t>重新输入</w:t>
            </w:r>
            <w:r>
              <w:rPr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sz w:val="24"/>
                <w:szCs w:val="24"/>
              </w:rPr>
              <w:t>忘记密码进入</w:t>
            </w:r>
            <w:r>
              <w:rPr>
                <w:rFonts w:hint="eastAsia"/>
                <w:sz w:val="24"/>
                <w:szCs w:val="24"/>
              </w:rPr>
              <w:t>密码</w:t>
            </w:r>
            <w:r>
              <w:rPr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08147F" w:rsidRPr="0008147F" w:rsidTr="005D137A">
        <w:tc>
          <w:tcPr>
            <w:tcW w:w="7216" w:type="dxa"/>
          </w:tcPr>
          <w:p w:rsidR="0008147F" w:rsidRDefault="0008147F" w:rsidP="009E778C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lastRenderedPageBreak/>
              <w:t>后置条件</w:t>
            </w:r>
            <w:r>
              <w:rPr>
                <w:sz w:val="24"/>
                <w:szCs w:val="24"/>
              </w:rPr>
              <w:t>：</w:t>
            </w:r>
          </w:p>
          <w:p w:rsidR="0008147F" w:rsidRDefault="0008147F" w:rsidP="009E778C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注册或登录成功</w:t>
            </w:r>
          </w:p>
        </w:tc>
      </w:tr>
      <w:tr w:rsidR="0008147F" w:rsidRPr="00DC630A" w:rsidTr="005D137A">
        <w:tc>
          <w:tcPr>
            <w:tcW w:w="7216" w:type="dxa"/>
          </w:tcPr>
          <w:p w:rsidR="0008147F" w:rsidRDefault="0008147F" w:rsidP="009E778C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注释</w:t>
            </w:r>
            <w:r>
              <w:rPr>
                <w:sz w:val="24"/>
                <w:szCs w:val="24"/>
              </w:rPr>
              <w:t>：表单放在一</w:t>
            </w:r>
            <w:r>
              <w:rPr>
                <w:rFonts w:hint="eastAsia"/>
                <w:sz w:val="24"/>
                <w:szCs w:val="24"/>
              </w:rPr>
              <w:t>DIV</w:t>
            </w:r>
            <w:r>
              <w:rPr>
                <w:rFonts w:hint="eastAsia"/>
                <w:sz w:val="24"/>
                <w:szCs w:val="24"/>
              </w:rPr>
              <w:t>内</w:t>
            </w:r>
            <w:r>
              <w:rPr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并</w:t>
            </w:r>
            <w:r>
              <w:rPr>
                <w:sz w:val="24"/>
                <w:szCs w:val="24"/>
              </w:rPr>
              <w:t>设置背景</w:t>
            </w:r>
            <w:r w:rsidR="00F54AFF">
              <w:rPr>
                <w:rFonts w:hint="eastAsia"/>
                <w:sz w:val="24"/>
                <w:szCs w:val="24"/>
              </w:rPr>
              <w:t>，</w:t>
            </w:r>
            <w:r w:rsidR="00F54AFF">
              <w:rPr>
                <w:sz w:val="24"/>
                <w:szCs w:val="24"/>
              </w:rPr>
              <w:t>添加</w:t>
            </w:r>
            <w:r w:rsidR="00F54AFF">
              <w:rPr>
                <w:rFonts w:hint="eastAsia"/>
                <w:sz w:val="24"/>
                <w:szCs w:val="24"/>
              </w:rPr>
              <w:t>动效</w:t>
            </w:r>
          </w:p>
        </w:tc>
      </w:tr>
      <w:tr w:rsidR="00DC630A" w:rsidRPr="00DC630A" w:rsidTr="005D137A">
        <w:tc>
          <w:tcPr>
            <w:tcW w:w="7216" w:type="dxa"/>
          </w:tcPr>
          <w:p w:rsidR="00DC630A" w:rsidRDefault="00DC630A" w:rsidP="009E778C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）</w:t>
            </w:r>
          </w:p>
        </w:tc>
      </w:tr>
      <w:tr w:rsidR="00DC630A" w:rsidTr="005D137A">
        <w:tc>
          <w:tcPr>
            <w:tcW w:w="7216" w:type="dxa"/>
          </w:tcPr>
          <w:p w:rsidR="00DC630A" w:rsidRDefault="00DC630A" w:rsidP="00B07B7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用例</w:t>
            </w:r>
            <w:r w:rsidRPr="00161BB5">
              <w:rPr>
                <w:b/>
                <w:sz w:val="24"/>
                <w:szCs w:val="24"/>
              </w:rPr>
              <w:t>名称</w:t>
            </w:r>
            <w:r>
              <w:rPr>
                <w:sz w:val="24"/>
                <w:szCs w:val="24"/>
              </w:rPr>
              <w:t>：网站</w:t>
            </w:r>
            <w:r>
              <w:rPr>
                <w:rFonts w:hint="eastAsia"/>
                <w:sz w:val="24"/>
                <w:szCs w:val="24"/>
              </w:rPr>
              <w:t>左导航</w:t>
            </w:r>
          </w:p>
        </w:tc>
      </w:tr>
      <w:tr w:rsidR="00DC630A" w:rsidTr="005D137A">
        <w:tc>
          <w:tcPr>
            <w:tcW w:w="7216" w:type="dxa"/>
          </w:tcPr>
          <w:p w:rsidR="00DC630A" w:rsidRPr="009E778C" w:rsidRDefault="00DC630A" w:rsidP="00B07B7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用例标识号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102</w:t>
            </w:r>
          </w:p>
        </w:tc>
      </w:tr>
      <w:tr w:rsidR="00DC630A" w:rsidTr="005D137A">
        <w:tc>
          <w:tcPr>
            <w:tcW w:w="7216" w:type="dxa"/>
          </w:tcPr>
          <w:p w:rsidR="00DC630A" w:rsidRDefault="00DC630A" w:rsidP="00B07B7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参与者</w:t>
            </w:r>
            <w:r>
              <w:rPr>
                <w:sz w:val="24"/>
                <w:szCs w:val="24"/>
              </w:rPr>
              <w:t>：网页浏览者</w:t>
            </w:r>
          </w:p>
        </w:tc>
      </w:tr>
      <w:tr w:rsidR="00DC630A" w:rsidTr="005D137A">
        <w:tc>
          <w:tcPr>
            <w:tcW w:w="7216" w:type="dxa"/>
          </w:tcPr>
          <w:p w:rsidR="00DC630A" w:rsidRDefault="00DC630A" w:rsidP="00F54AFF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简要</w:t>
            </w:r>
            <w:r w:rsidRPr="00161BB5">
              <w:rPr>
                <w:b/>
                <w:sz w:val="24"/>
                <w:szCs w:val="24"/>
              </w:rPr>
              <w:t>说明</w:t>
            </w:r>
            <w:r>
              <w:rPr>
                <w:sz w:val="24"/>
                <w:szCs w:val="24"/>
              </w:rPr>
              <w:t>：</w:t>
            </w:r>
            <w:r w:rsidR="00F54AFF">
              <w:rPr>
                <w:rFonts w:hint="eastAsia"/>
                <w:sz w:val="24"/>
                <w:szCs w:val="24"/>
              </w:rPr>
              <w:t>用户进行</w:t>
            </w:r>
            <w:r w:rsidR="00F54AFF">
              <w:rPr>
                <w:sz w:val="24"/>
                <w:szCs w:val="24"/>
              </w:rPr>
              <w:t>课程浏览</w:t>
            </w:r>
            <w:r w:rsidR="00F54AFF">
              <w:rPr>
                <w:rFonts w:hint="eastAsia"/>
                <w:sz w:val="24"/>
                <w:szCs w:val="24"/>
              </w:rPr>
              <w:t>、</w:t>
            </w:r>
            <w:r w:rsidR="00F54AFF">
              <w:rPr>
                <w:sz w:val="24"/>
                <w:szCs w:val="24"/>
              </w:rPr>
              <w:t>选择及查询</w:t>
            </w:r>
          </w:p>
        </w:tc>
      </w:tr>
      <w:tr w:rsidR="00DC630A" w:rsidRPr="00570CD4" w:rsidTr="005D137A">
        <w:tc>
          <w:tcPr>
            <w:tcW w:w="7216" w:type="dxa"/>
          </w:tcPr>
          <w:p w:rsidR="00DC630A" w:rsidRPr="009E778C" w:rsidRDefault="00DC630A" w:rsidP="005D137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前置条件</w:t>
            </w:r>
            <w:r>
              <w:rPr>
                <w:sz w:val="24"/>
                <w:szCs w:val="24"/>
              </w:rPr>
              <w:t>：网页</w:t>
            </w:r>
            <w:r>
              <w:rPr>
                <w:rFonts w:hint="eastAsia"/>
                <w:sz w:val="24"/>
                <w:szCs w:val="24"/>
              </w:rPr>
              <w:t>已顺利</w:t>
            </w:r>
            <w:r w:rsidR="009D1A81">
              <w:rPr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加载</w:t>
            </w:r>
          </w:p>
        </w:tc>
      </w:tr>
      <w:tr w:rsidR="00DC630A" w:rsidTr="005D137A">
        <w:tc>
          <w:tcPr>
            <w:tcW w:w="7216" w:type="dxa"/>
          </w:tcPr>
          <w:p w:rsidR="00DC630A" w:rsidRDefault="00DC630A" w:rsidP="00B07B7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基本</w:t>
            </w:r>
            <w:r w:rsidRPr="00161BB5">
              <w:rPr>
                <w:b/>
                <w:sz w:val="24"/>
                <w:szCs w:val="24"/>
              </w:rPr>
              <w:t>事件流</w:t>
            </w:r>
            <w:r>
              <w:rPr>
                <w:sz w:val="24"/>
                <w:szCs w:val="24"/>
              </w:rPr>
              <w:t>：</w:t>
            </w:r>
          </w:p>
          <w:p w:rsidR="00F54AFF" w:rsidRDefault="00F54AFF" w:rsidP="00F54AFF">
            <w:pPr>
              <w:pStyle w:val="a5"/>
              <w:numPr>
                <w:ilvl w:val="0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鼠标置于</w:t>
            </w:r>
            <w:r>
              <w:rPr>
                <w:rFonts w:hint="eastAsia"/>
                <w:sz w:val="24"/>
                <w:szCs w:val="24"/>
              </w:rPr>
              <w:t>不同</w:t>
            </w:r>
            <w:r>
              <w:rPr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一级</w:t>
            </w:r>
            <w:r>
              <w:rPr>
                <w:sz w:val="24"/>
                <w:szCs w:val="24"/>
              </w:rPr>
              <w:t>导航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sz w:val="24"/>
                <w:szCs w:val="24"/>
              </w:rPr>
              <w:t>，在一级导航的</w:t>
            </w:r>
            <w:r>
              <w:rPr>
                <w:rFonts w:hint="eastAsia"/>
                <w:sz w:val="24"/>
                <w:szCs w:val="24"/>
              </w:rPr>
              <w:t>右侧</w:t>
            </w:r>
            <w:r>
              <w:rPr>
                <w:sz w:val="24"/>
                <w:szCs w:val="24"/>
              </w:rPr>
              <w:t>出现</w:t>
            </w:r>
            <w:r>
              <w:rPr>
                <w:rFonts w:hint="eastAsia"/>
                <w:sz w:val="24"/>
                <w:szCs w:val="24"/>
              </w:rPr>
              <w:t>所对应</w:t>
            </w:r>
            <w:r>
              <w:rPr>
                <w:sz w:val="24"/>
                <w:szCs w:val="24"/>
              </w:rPr>
              <w:t>的二级导航及三级导航（</w:t>
            </w:r>
            <w:r>
              <w:rPr>
                <w:rFonts w:hint="eastAsia"/>
                <w:sz w:val="24"/>
                <w:szCs w:val="24"/>
              </w:rPr>
              <w:t>二级导航是</w:t>
            </w:r>
            <w:r>
              <w:rPr>
                <w:sz w:val="24"/>
                <w:szCs w:val="24"/>
              </w:rPr>
              <w:t>三级导航的分类，同在一个浮动</w:t>
            </w:r>
            <w:r>
              <w:rPr>
                <w:rFonts w:hint="eastAsia"/>
                <w:sz w:val="24"/>
                <w:szCs w:val="24"/>
              </w:rPr>
              <w:t>DIV</w:t>
            </w:r>
            <w:r>
              <w:rPr>
                <w:rFonts w:hint="eastAsia"/>
                <w:sz w:val="24"/>
                <w:szCs w:val="24"/>
              </w:rPr>
              <w:t>内</w:t>
            </w:r>
            <w:r>
              <w:rPr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:rsidR="00F54AFF" w:rsidRDefault="00F54AFF" w:rsidP="00F54AFF">
            <w:pPr>
              <w:pStyle w:val="a5"/>
              <w:numPr>
                <w:ilvl w:val="0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任一</w:t>
            </w:r>
            <w:r>
              <w:rPr>
                <w:sz w:val="24"/>
                <w:szCs w:val="24"/>
              </w:rPr>
              <w:t>导航可进入其对应的链接页面；</w:t>
            </w:r>
          </w:p>
          <w:p w:rsidR="00DC630A" w:rsidRPr="00F54AFF" w:rsidRDefault="00DC630A" w:rsidP="00F54AFF">
            <w:pPr>
              <w:pStyle w:val="a5"/>
              <w:numPr>
                <w:ilvl w:val="0"/>
                <w:numId w:val="21"/>
              </w:numPr>
              <w:ind w:firstLineChars="0"/>
              <w:rPr>
                <w:sz w:val="24"/>
                <w:szCs w:val="24"/>
              </w:rPr>
            </w:pPr>
            <w:r w:rsidRPr="00F54AFF">
              <w:rPr>
                <w:rFonts w:hint="eastAsia"/>
                <w:sz w:val="24"/>
                <w:szCs w:val="24"/>
              </w:rPr>
              <w:t>用例</w:t>
            </w:r>
            <w:r w:rsidR="00F54AFF">
              <w:rPr>
                <w:sz w:val="24"/>
                <w:szCs w:val="24"/>
              </w:rPr>
              <w:t>结束</w:t>
            </w:r>
          </w:p>
        </w:tc>
      </w:tr>
      <w:tr w:rsidR="00DC630A" w:rsidTr="005D137A">
        <w:tc>
          <w:tcPr>
            <w:tcW w:w="7216" w:type="dxa"/>
          </w:tcPr>
          <w:p w:rsidR="00DC630A" w:rsidRDefault="00DC630A" w:rsidP="00B07B7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其它</w:t>
            </w:r>
            <w:r w:rsidRPr="00161BB5">
              <w:rPr>
                <w:b/>
                <w:sz w:val="24"/>
                <w:szCs w:val="24"/>
              </w:rPr>
              <w:t>事件流</w:t>
            </w:r>
            <w:r>
              <w:rPr>
                <w:sz w:val="24"/>
                <w:szCs w:val="24"/>
              </w:rPr>
              <w:t>：</w:t>
            </w:r>
          </w:p>
          <w:p w:rsidR="00DC630A" w:rsidRDefault="00F54AFF" w:rsidP="00B07B7E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C630A" w:rsidRPr="0008147F" w:rsidTr="005D137A">
        <w:tc>
          <w:tcPr>
            <w:tcW w:w="7216" w:type="dxa"/>
          </w:tcPr>
          <w:p w:rsidR="00DC630A" w:rsidRDefault="00DC630A" w:rsidP="00B07B7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异常</w:t>
            </w:r>
            <w:r w:rsidRPr="00161BB5">
              <w:rPr>
                <w:b/>
                <w:sz w:val="24"/>
                <w:szCs w:val="24"/>
              </w:rPr>
              <w:t>事件流</w:t>
            </w:r>
            <w:r>
              <w:rPr>
                <w:sz w:val="24"/>
                <w:szCs w:val="24"/>
              </w:rPr>
              <w:t>：</w:t>
            </w:r>
          </w:p>
          <w:p w:rsidR="00E205C0" w:rsidRPr="00E205C0" w:rsidRDefault="00E205C0" w:rsidP="00E205C0">
            <w:pPr>
              <w:pStyle w:val="a5"/>
              <w:numPr>
                <w:ilvl w:val="0"/>
                <w:numId w:val="23"/>
              </w:numPr>
              <w:ind w:firstLineChars="0"/>
              <w:rPr>
                <w:rFonts w:hint="eastAsia"/>
                <w:sz w:val="24"/>
                <w:szCs w:val="24"/>
              </w:rPr>
            </w:pPr>
            <w:r w:rsidRPr="00E205C0">
              <w:rPr>
                <w:rFonts w:hint="eastAsia"/>
                <w:sz w:val="24"/>
                <w:szCs w:val="24"/>
              </w:rPr>
              <w:t>页面</w:t>
            </w:r>
            <w:r w:rsidRPr="00E205C0">
              <w:rPr>
                <w:sz w:val="24"/>
                <w:szCs w:val="24"/>
              </w:rPr>
              <w:t>加载</w:t>
            </w:r>
            <w:r w:rsidRPr="00E205C0"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:rsidR="00E205C0" w:rsidRDefault="00E205C0" w:rsidP="00E205C0">
            <w:pPr>
              <w:pStyle w:val="a5"/>
              <w:numPr>
                <w:ilvl w:val="0"/>
                <w:numId w:val="2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加载</w:t>
            </w:r>
            <w:r>
              <w:rPr>
                <w:sz w:val="24"/>
                <w:szCs w:val="24"/>
              </w:rPr>
              <w:t>失败，点击</w:t>
            </w:r>
            <w:r>
              <w:rPr>
                <w:rFonts w:hint="eastAsia"/>
                <w:sz w:val="24"/>
                <w:szCs w:val="24"/>
              </w:rPr>
              <w:t>刷新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:rsidR="00DC630A" w:rsidRPr="003A157F" w:rsidRDefault="00E205C0" w:rsidP="003A157F">
            <w:pPr>
              <w:pStyle w:val="a5"/>
              <w:numPr>
                <w:ilvl w:val="0"/>
                <w:numId w:val="23"/>
              </w:numPr>
              <w:ind w:firstLineChars="0"/>
              <w:rPr>
                <w:sz w:val="24"/>
                <w:szCs w:val="24"/>
              </w:rPr>
            </w:pPr>
            <w:r w:rsidRPr="003A157F">
              <w:rPr>
                <w:rFonts w:hint="eastAsia"/>
                <w:sz w:val="24"/>
                <w:szCs w:val="24"/>
              </w:rPr>
              <w:t>点击</w:t>
            </w:r>
            <w:r w:rsidRPr="003A157F">
              <w:rPr>
                <w:sz w:val="24"/>
                <w:szCs w:val="24"/>
              </w:rPr>
              <w:t>“</w:t>
            </w:r>
            <w:r w:rsidRPr="003A157F">
              <w:rPr>
                <w:rFonts w:hint="eastAsia"/>
                <w:sz w:val="24"/>
                <w:szCs w:val="24"/>
              </w:rPr>
              <w:t>点击</w:t>
            </w:r>
            <w:r w:rsidRPr="003A157F">
              <w:rPr>
                <w:sz w:val="24"/>
                <w:szCs w:val="24"/>
              </w:rPr>
              <w:t>刷新</w:t>
            </w:r>
            <w:r w:rsidRPr="003A157F">
              <w:rPr>
                <w:sz w:val="24"/>
                <w:szCs w:val="24"/>
              </w:rPr>
              <w:t>”</w:t>
            </w:r>
            <w:r w:rsidRPr="003A157F">
              <w:rPr>
                <w:rFonts w:hint="eastAsia"/>
                <w:sz w:val="24"/>
                <w:szCs w:val="24"/>
              </w:rPr>
              <w:t>后</w:t>
            </w:r>
            <w:r w:rsidRPr="003A157F">
              <w:rPr>
                <w:sz w:val="24"/>
                <w:szCs w:val="24"/>
              </w:rPr>
              <w:t>，重新进行页面加载</w:t>
            </w:r>
          </w:p>
        </w:tc>
      </w:tr>
      <w:tr w:rsidR="00DC630A" w:rsidRPr="0008147F" w:rsidTr="005D137A">
        <w:tc>
          <w:tcPr>
            <w:tcW w:w="7216" w:type="dxa"/>
          </w:tcPr>
          <w:p w:rsidR="00DC630A" w:rsidRDefault="00DC630A" w:rsidP="00B07B7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后置条件</w:t>
            </w:r>
            <w:r>
              <w:rPr>
                <w:sz w:val="24"/>
                <w:szCs w:val="24"/>
              </w:rPr>
              <w:t>：</w:t>
            </w:r>
          </w:p>
          <w:p w:rsidR="00DC630A" w:rsidRDefault="00DC630A" w:rsidP="00F54AFF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  <w:r w:rsidR="00F54AFF">
              <w:rPr>
                <w:rFonts w:hint="eastAsia"/>
                <w:sz w:val="24"/>
                <w:szCs w:val="24"/>
              </w:rPr>
              <w:t>进入对应</w:t>
            </w:r>
            <w:r w:rsidR="00F54AFF">
              <w:rPr>
                <w:sz w:val="24"/>
                <w:szCs w:val="24"/>
              </w:rPr>
              <w:t>的链接页面</w:t>
            </w:r>
          </w:p>
        </w:tc>
      </w:tr>
      <w:tr w:rsidR="00DC630A" w:rsidRPr="0008147F" w:rsidTr="005D137A">
        <w:tc>
          <w:tcPr>
            <w:tcW w:w="7216" w:type="dxa"/>
          </w:tcPr>
          <w:p w:rsidR="00DC630A" w:rsidRDefault="00DC630A" w:rsidP="00F54AFF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注释</w:t>
            </w:r>
            <w:r>
              <w:rPr>
                <w:sz w:val="24"/>
                <w:szCs w:val="24"/>
              </w:rPr>
              <w:t>：</w:t>
            </w:r>
            <w:r w:rsidR="00F54AFF">
              <w:rPr>
                <w:rFonts w:hint="eastAsia"/>
                <w:sz w:val="24"/>
                <w:szCs w:val="24"/>
              </w:rPr>
              <w:t>增加必要</w:t>
            </w:r>
            <w:r w:rsidR="00F54AFF">
              <w:rPr>
                <w:sz w:val="24"/>
                <w:szCs w:val="24"/>
              </w:rPr>
              <w:t>的动画效果</w:t>
            </w:r>
          </w:p>
        </w:tc>
      </w:tr>
      <w:tr w:rsidR="005D137A" w:rsidTr="005D137A">
        <w:tc>
          <w:tcPr>
            <w:tcW w:w="7216" w:type="dxa"/>
          </w:tcPr>
          <w:p w:rsidR="005D137A" w:rsidRDefault="005D137A" w:rsidP="00DF2BE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）</w:t>
            </w:r>
          </w:p>
        </w:tc>
      </w:tr>
      <w:tr w:rsidR="005D137A" w:rsidTr="005D137A">
        <w:tc>
          <w:tcPr>
            <w:tcW w:w="7216" w:type="dxa"/>
          </w:tcPr>
          <w:p w:rsidR="005D137A" w:rsidRDefault="005D137A" w:rsidP="00DF2BE8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用例</w:t>
            </w:r>
            <w:r w:rsidRPr="00161BB5">
              <w:rPr>
                <w:b/>
                <w:sz w:val="24"/>
                <w:szCs w:val="24"/>
              </w:rPr>
              <w:t>名称</w:t>
            </w:r>
            <w:r>
              <w:rPr>
                <w:sz w:val="24"/>
                <w:szCs w:val="24"/>
              </w:rPr>
              <w:t>：网站</w:t>
            </w:r>
            <w:r>
              <w:rPr>
                <w:rFonts w:hint="eastAsia"/>
                <w:sz w:val="24"/>
                <w:szCs w:val="24"/>
              </w:rPr>
              <w:t>主导航</w:t>
            </w:r>
          </w:p>
        </w:tc>
      </w:tr>
      <w:tr w:rsidR="005D137A" w:rsidRPr="009E778C" w:rsidTr="005D137A">
        <w:tc>
          <w:tcPr>
            <w:tcW w:w="7216" w:type="dxa"/>
          </w:tcPr>
          <w:p w:rsidR="005D137A" w:rsidRPr="009E778C" w:rsidRDefault="005D137A" w:rsidP="00DF2BE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用例标识号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103</w:t>
            </w:r>
          </w:p>
        </w:tc>
      </w:tr>
      <w:tr w:rsidR="005D137A" w:rsidTr="005D137A">
        <w:tc>
          <w:tcPr>
            <w:tcW w:w="7216" w:type="dxa"/>
          </w:tcPr>
          <w:p w:rsidR="005D137A" w:rsidRDefault="005D137A" w:rsidP="00DF2BE8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参与者</w:t>
            </w:r>
            <w:r>
              <w:rPr>
                <w:sz w:val="24"/>
                <w:szCs w:val="24"/>
              </w:rPr>
              <w:t>：网页浏览者</w:t>
            </w:r>
          </w:p>
        </w:tc>
      </w:tr>
      <w:tr w:rsidR="005D137A" w:rsidTr="005D137A">
        <w:tc>
          <w:tcPr>
            <w:tcW w:w="7216" w:type="dxa"/>
          </w:tcPr>
          <w:p w:rsidR="005D137A" w:rsidRDefault="005D137A" w:rsidP="00DF2BE8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简要</w:t>
            </w:r>
            <w:r w:rsidRPr="00161BB5">
              <w:rPr>
                <w:b/>
                <w:sz w:val="24"/>
                <w:szCs w:val="24"/>
              </w:rPr>
              <w:t>说明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用户进行非</w:t>
            </w:r>
            <w:r>
              <w:rPr>
                <w:sz w:val="24"/>
                <w:szCs w:val="24"/>
              </w:rPr>
              <w:t>课程教学等功能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使用</w:t>
            </w:r>
          </w:p>
        </w:tc>
      </w:tr>
      <w:tr w:rsidR="005D137A" w:rsidRPr="009E778C" w:rsidTr="005D137A">
        <w:tc>
          <w:tcPr>
            <w:tcW w:w="7216" w:type="dxa"/>
          </w:tcPr>
          <w:p w:rsidR="005D137A" w:rsidRPr="009E778C" w:rsidRDefault="005D137A" w:rsidP="005D137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前置条件</w:t>
            </w:r>
            <w:r>
              <w:rPr>
                <w:sz w:val="24"/>
                <w:szCs w:val="24"/>
              </w:rPr>
              <w:t>：网页</w:t>
            </w:r>
            <w:r>
              <w:rPr>
                <w:rFonts w:hint="eastAsia"/>
                <w:sz w:val="24"/>
                <w:szCs w:val="24"/>
              </w:rPr>
              <w:t>已顺利</w:t>
            </w:r>
            <w:r>
              <w:rPr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加载</w:t>
            </w:r>
          </w:p>
        </w:tc>
      </w:tr>
      <w:tr w:rsidR="005D137A" w:rsidRPr="00F54AFF" w:rsidTr="005D137A">
        <w:tc>
          <w:tcPr>
            <w:tcW w:w="7216" w:type="dxa"/>
          </w:tcPr>
          <w:p w:rsidR="005D137A" w:rsidRDefault="005D137A" w:rsidP="00DF2BE8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基本</w:t>
            </w:r>
            <w:r w:rsidRPr="00161BB5">
              <w:rPr>
                <w:b/>
                <w:sz w:val="24"/>
                <w:szCs w:val="24"/>
              </w:rPr>
              <w:t>事件流</w:t>
            </w:r>
            <w:r>
              <w:rPr>
                <w:sz w:val="24"/>
                <w:szCs w:val="24"/>
              </w:rPr>
              <w:t>：</w:t>
            </w:r>
          </w:p>
          <w:p w:rsidR="005D137A" w:rsidRDefault="005D137A" w:rsidP="005D137A">
            <w:pPr>
              <w:pStyle w:val="a5"/>
              <w:numPr>
                <w:ilvl w:val="0"/>
                <w:numId w:val="2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鼠标置于</w:t>
            </w:r>
            <w:r>
              <w:rPr>
                <w:rFonts w:hint="eastAsia"/>
                <w:sz w:val="24"/>
                <w:szCs w:val="24"/>
              </w:rPr>
              <w:t>不同</w:t>
            </w:r>
            <w:r>
              <w:rPr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一级</w:t>
            </w:r>
            <w:r>
              <w:rPr>
                <w:sz w:val="24"/>
                <w:szCs w:val="24"/>
              </w:rPr>
              <w:t>导航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sz w:val="24"/>
                <w:szCs w:val="24"/>
              </w:rPr>
              <w:t>，在一级导航的</w:t>
            </w:r>
            <w:r>
              <w:rPr>
                <w:rFonts w:hint="eastAsia"/>
                <w:sz w:val="24"/>
                <w:szCs w:val="24"/>
              </w:rPr>
              <w:t>下边</w:t>
            </w:r>
            <w:r>
              <w:rPr>
                <w:sz w:val="24"/>
                <w:szCs w:val="24"/>
              </w:rPr>
              <w:t>出现</w:t>
            </w:r>
            <w:r>
              <w:rPr>
                <w:rFonts w:hint="eastAsia"/>
                <w:sz w:val="24"/>
                <w:szCs w:val="24"/>
              </w:rPr>
              <w:t>所对应</w:t>
            </w:r>
            <w:r>
              <w:rPr>
                <w:sz w:val="24"/>
                <w:szCs w:val="24"/>
              </w:rPr>
              <w:t>的二级导航</w:t>
            </w:r>
            <w:r>
              <w:rPr>
                <w:rFonts w:hint="eastAsia"/>
                <w:sz w:val="24"/>
                <w:szCs w:val="24"/>
              </w:rPr>
              <w:t>，鼠标离开时</w:t>
            </w:r>
            <w:r>
              <w:rPr>
                <w:sz w:val="24"/>
                <w:szCs w:val="24"/>
              </w:rPr>
              <w:t>，二级导航隐藏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:rsidR="005D137A" w:rsidRDefault="005D137A" w:rsidP="005D137A">
            <w:pPr>
              <w:pStyle w:val="a5"/>
              <w:numPr>
                <w:ilvl w:val="0"/>
                <w:numId w:val="22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任一</w:t>
            </w:r>
            <w:r>
              <w:rPr>
                <w:sz w:val="24"/>
                <w:szCs w:val="24"/>
              </w:rPr>
              <w:t>导航可进入其对应的链接页面；</w:t>
            </w:r>
          </w:p>
          <w:p w:rsidR="005D137A" w:rsidRPr="00F54AFF" w:rsidRDefault="005D137A" w:rsidP="005D137A">
            <w:pPr>
              <w:pStyle w:val="a5"/>
              <w:numPr>
                <w:ilvl w:val="0"/>
                <w:numId w:val="22"/>
              </w:numPr>
              <w:ind w:firstLineChars="0"/>
              <w:rPr>
                <w:sz w:val="24"/>
                <w:szCs w:val="24"/>
              </w:rPr>
            </w:pPr>
            <w:r w:rsidRPr="00F54AFF">
              <w:rPr>
                <w:rFonts w:hint="eastAsia"/>
                <w:sz w:val="24"/>
                <w:szCs w:val="24"/>
              </w:rPr>
              <w:t>用例</w:t>
            </w:r>
            <w:r>
              <w:rPr>
                <w:sz w:val="24"/>
                <w:szCs w:val="24"/>
              </w:rPr>
              <w:t>结束</w:t>
            </w:r>
          </w:p>
        </w:tc>
      </w:tr>
      <w:tr w:rsidR="005D137A" w:rsidTr="005D137A">
        <w:tc>
          <w:tcPr>
            <w:tcW w:w="7216" w:type="dxa"/>
          </w:tcPr>
          <w:p w:rsidR="005D137A" w:rsidRDefault="005D137A" w:rsidP="00DF2BE8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其它</w:t>
            </w:r>
            <w:r w:rsidRPr="00161BB5">
              <w:rPr>
                <w:b/>
                <w:sz w:val="24"/>
                <w:szCs w:val="24"/>
              </w:rPr>
              <w:t>事件流</w:t>
            </w:r>
            <w:r>
              <w:rPr>
                <w:sz w:val="24"/>
                <w:szCs w:val="24"/>
              </w:rPr>
              <w:t>：</w:t>
            </w:r>
          </w:p>
          <w:p w:rsidR="005D137A" w:rsidRDefault="005D137A" w:rsidP="00DF2BE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D137A" w:rsidRPr="00F54AFF" w:rsidTr="005D137A">
        <w:tc>
          <w:tcPr>
            <w:tcW w:w="7216" w:type="dxa"/>
          </w:tcPr>
          <w:p w:rsidR="005D137A" w:rsidRDefault="005D137A" w:rsidP="00DF2BE8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异常</w:t>
            </w:r>
            <w:r w:rsidRPr="00161BB5">
              <w:rPr>
                <w:b/>
                <w:sz w:val="24"/>
                <w:szCs w:val="24"/>
              </w:rPr>
              <w:t>事件流</w:t>
            </w:r>
            <w:r>
              <w:rPr>
                <w:sz w:val="24"/>
                <w:szCs w:val="24"/>
              </w:rPr>
              <w:t>：</w:t>
            </w:r>
          </w:p>
          <w:p w:rsidR="00E205C0" w:rsidRPr="00E205C0" w:rsidRDefault="00E205C0" w:rsidP="00E205C0">
            <w:pPr>
              <w:pStyle w:val="a5"/>
              <w:numPr>
                <w:ilvl w:val="0"/>
                <w:numId w:val="23"/>
              </w:numPr>
              <w:ind w:firstLineChars="0"/>
              <w:rPr>
                <w:rFonts w:hint="eastAsia"/>
                <w:sz w:val="24"/>
                <w:szCs w:val="24"/>
              </w:rPr>
            </w:pPr>
            <w:r w:rsidRPr="00E205C0">
              <w:rPr>
                <w:rFonts w:hint="eastAsia"/>
                <w:sz w:val="24"/>
                <w:szCs w:val="24"/>
              </w:rPr>
              <w:t>页面</w:t>
            </w:r>
            <w:r w:rsidRPr="00E205C0">
              <w:rPr>
                <w:sz w:val="24"/>
                <w:szCs w:val="24"/>
              </w:rPr>
              <w:t>加载</w:t>
            </w:r>
            <w:r w:rsidRPr="00E205C0"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:rsidR="00E205C0" w:rsidRDefault="00E205C0" w:rsidP="00E205C0">
            <w:pPr>
              <w:pStyle w:val="a5"/>
              <w:numPr>
                <w:ilvl w:val="0"/>
                <w:numId w:val="2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加载</w:t>
            </w:r>
            <w:r>
              <w:rPr>
                <w:sz w:val="24"/>
                <w:szCs w:val="24"/>
              </w:rPr>
              <w:t>失败，点击</w:t>
            </w:r>
            <w:r>
              <w:rPr>
                <w:rFonts w:hint="eastAsia"/>
                <w:sz w:val="24"/>
                <w:szCs w:val="24"/>
              </w:rPr>
              <w:t>刷新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:rsidR="00E205C0" w:rsidRPr="00E205C0" w:rsidRDefault="00E205C0" w:rsidP="00E205C0">
            <w:pPr>
              <w:pStyle w:val="a5"/>
              <w:numPr>
                <w:ilvl w:val="0"/>
                <w:numId w:val="23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sz w:val="24"/>
                <w:szCs w:val="24"/>
              </w:rPr>
              <w:t>刷新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后</w:t>
            </w:r>
            <w:r>
              <w:rPr>
                <w:sz w:val="24"/>
                <w:szCs w:val="24"/>
              </w:rPr>
              <w:t>，重新进行页面加载</w:t>
            </w:r>
          </w:p>
        </w:tc>
      </w:tr>
      <w:tr w:rsidR="005D137A" w:rsidRPr="00161BB5" w:rsidTr="005D137A">
        <w:tc>
          <w:tcPr>
            <w:tcW w:w="7216" w:type="dxa"/>
          </w:tcPr>
          <w:p w:rsidR="005D137A" w:rsidRPr="00161BB5" w:rsidRDefault="005D137A" w:rsidP="00DF2BE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lastRenderedPageBreak/>
              <w:t>后置条件</w:t>
            </w:r>
            <w:r w:rsidRPr="00161BB5">
              <w:rPr>
                <w:b/>
                <w:sz w:val="24"/>
                <w:szCs w:val="24"/>
              </w:rPr>
              <w:t>：</w:t>
            </w:r>
          </w:p>
          <w:p w:rsidR="005D137A" w:rsidRPr="00161BB5" w:rsidRDefault="005D137A" w:rsidP="00DF2BE8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 xml:space="preserve">   </w:t>
            </w:r>
            <w:r w:rsidRPr="00161BB5">
              <w:rPr>
                <w:rFonts w:hint="eastAsia"/>
                <w:sz w:val="24"/>
                <w:szCs w:val="24"/>
              </w:rPr>
              <w:t>进入对应</w:t>
            </w:r>
            <w:r w:rsidRPr="00161BB5">
              <w:rPr>
                <w:sz w:val="24"/>
                <w:szCs w:val="24"/>
              </w:rPr>
              <w:t>的链接页面</w:t>
            </w:r>
          </w:p>
        </w:tc>
      </w:tr>
      <w:tr w:rsidR="005D137A" w:rsidTr="005D137A">
        <w:tc>
          <w:tcPr>
            <w:tcW w:w="7216" w:type="dxa"/>
          </w:tcPr>
          <w:p w:rsidR="005D137A" w:rsidRDefault="005D137A" w:rsidP="00DF2BE8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注释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增加必要</w:t>
            </w:r>
            <w:r>
              <w:rPr>
                <w:sz w:val="24"/>
                <w:szCs w:val="24"/>
              </w:rPr>
              <w:t>的动画效果</w:t>
            </w:r>
          </w:p>
        </w:tc>
        <w:bookmarkStart w:id="0" w:name="_GoBack"/>
        <w:bookmarkEnd w:id="0"/>
      </w:tr>
    </w:tbl>
    <w:p w:rsidR="009E778C" w:rsidRPr="005D137A" w:rsidRDefault="009E778C" w:rsidP="009E778C">
      <w:pPr>
        <w:pStyle w:val="a5"/>
        <w:ind w:left="1080" w:firstLineChars="0" w:firstLine="0"/>
        <w:rPr>
          <w:sz w:val="24"/>
          <w:szCs w:val="24"/>
        </w:rPr>
      </w:pPr>
    </w:p>
    <w:p w:rsidR="00E666BE" w:rsidRPr="0031587E" w:rsidRDefault="00863593" w:rsidP="00863593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性能</w:t>
      </w:r>
      <w:r w:rsidRPr="0031587E">
        <w:rPr>
          <w:sz w:val="24"/>
          <w:szCs w:val="24"/>
        </w:rPr>
        <w:t>需求</w:t>
      </w:r>
    </w:p>
    <w:p w:rsidR="00863593" w:rsidRPr="0031587E" w:rsidRDefault="00863593" w:rsidP="00863593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可用性</w:t>
      </w:r>
      <w:r w:rsidRPr="0031587E">
        <w:rPr>
          <w:sz w:val="24"/>
          <w:szCs w:val="24"/>
        </w:rPr>
        <w:t>：</w:t>
      </w:r>
      <w:r w:rsidRPr="0031587E">
        <w:rPr>
          <w:rFonts w:hint="eastAsia"/>
          <w:sz w:val="24"/>
          <w:szCs w:val="24"/>
        </w:rPr>
        <w:t>保证成员个人</w:t>
      </w:r>
      <w:r w:rsidRPr="0031587E">
        <w:rPr>
          <w:sz w:val="24"/>
          <w:szCs w:val="24"/>
        </w:rPr>
        <w:t>信息的</w:t>
      </w:r>
      <w:r w:rsidRPr="0031587E">
        <w:rPr>
          <w:rFonts w:hint="eastAsia"/>
          <w:sz w:val="24"/>
          <w:szCs w:val="24"/>
        </w:rPr>
        <w:t>安全</w:t>
      </w:r>
      <w:r w:rsidRPr="0031587E">
        <w:rPr>
          <w:sz w:val="24"/>
          <w:szCs w:val="24"/>
        </w:rPr>
        <w:t>；</w:t>
      </w:r>
      <w:r w:rsidRPr="0031587E">
        <w:rPr>
          <w:rFonts w:hint="eastAsia"/>
          <w:sz w:val="24"/>
          <w:szCs w:val="24"/>
        </w:rPr>
        <w:t>为网站的内容设立不同的权限管理角色。</w:t>
      </w:r>
    </w:p>
    <w:p w:rsidR="00863593" w:rsidRPr="0031587E" w:rsidRDefault="00863593" w:rsidP="00863593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可靠性：要具有定期的检查与维护的</w:t>
      </w:r>
      <w:r w:rsidRPr="0031587E">
        <w:rPr>
          <w:sz w:val="24"/>
          <w:szCs w:val="24"/>
        </w:rPr>
        <w:t>功能</w:t>
      </w:r>
      <w:r w:rsidRPr="0031587E">
        <w:rPr>
          <w:rFonts w:hint="eastAsia"/>
          <w:sz w:val="24"/>
          <w:szCs w:val="24"/>
        </w:rPr>
        <w:t>；保证整个</w:t>
      </w:r>
      <w:r w:rsidRPr="0031587E">
        <w:rPr>
          <w:sz w:val="24"/>
          <w:szCs w:val="24"/>
        </w:rPr>
        <w:t>网站的流畅性</w:t>
      </w:r>
      <w:r w:rsidRPr="0031587E">
        <w:rPr>
          <w:rFonts w:hint="eastAsia"/>
          <w:sz w:val="24"/>
          <w:szCs w:val="24"/>
        </w:rPr>
        <w:t>。</w:t>
      </w:r>
    </w:p>
    <w:p w:rsidR="00863593" w:rsidRPr="0031587E" w:rsidRDefault="00863593" w:rsidP="00863593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具体性能</w:t>
      </w:r>
      <w:r w:rsidRPr="0031587E">
        <w:rPr>
          <w:sz w:val="24"/>
          <w:szCs w:val="24"/>
        </w:rPr>
        <w:t>要求</w:t>
      </w:r>
      <w:r w:rsidRPr="0031587E">
        <w:rPr>
          <w:rFonts w:hint="eastAsia"/>
          <w:sz w:val="24"/>
          <w:szCs w:val="24"/>
        </w:rPr>
        <w:t>：</w:t>
      </w:r>
    </w:p>
    <w:p w:rsidR="00863593" w:rsidRPr="0031587E" w:rsidRDefault="00863593" w:rsidP="00863593">
      <w:pPr>
        <w:ind w:left="1134"/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sz w:val="24"/>
          <w:szCs w:val="24"/>
        </w:rPr>
        <w:t>满足较大并发访问量的</w:t>
      </w:r>
      <w:r w:rsidRPr="0031587E">
        <w:rPr>
          <w:rFonts w:ascii="宋体" w:hAnsi="宋体" w:cs="宋体"/>
          <w:sz w:val="24"/>
          <w:szCs w:val="24"/>
        </w:rPr>
        <w:t>系统要求</w:t>
      </w:r>
      <w:r w:rsidRPr="0031587E">
        <w:rPr>
          <w:rFonts w:ascii="宋体" w:hAnsi="宋体" w:cs="宋体" w:hint="eastAsia"/>
          <w:sz w:val="24"/>
          <w:szCs w:val="24"/>
        </w:rPr>
        <w:t>；同时在线60</w:t>
      </w:r>
      <w:r w:rsidRPr="0031587E">
        <w:rPr>
          <w:rFonts w:ascii="宋体" w:hAnsi="宋体" w:cs="宋体"/>
          <w:sz w:val="24"/>
          <w:szCs w:val="24"/>
        </w:rPr>
        <w:t>00</w:t>
      </w:r>
      <w:r w:rsidRPr="0031587E">
        <w:rPr>
          <w:rFonts w:ascii="宋体" w:hAnsi="宋体" w:cs="宋体" w:hint="eastAsia"/>
          <w:sz w:val="24"/>
          <w:szCs w:val="24"/>
        </w:rPr>
        <w:t>万人</w:t>
      </w:r>
      <w:r w:rsidRPr="0031587E">
        <w:rPr>
          <w:rFonts w:ascii="宋体" w:hAnsi="宋体" w:cs="宋体"/>
          <w:sz w:val="24"/>
          <w:szCs w:val="24"/>
        </w:rPr>
        <w:t>以上</w:t>
      </w:r>
      <w:r w:rsidRPr="0031587E">
        <w:rPr>
          <w:rFonts w:ascii="宋体" w:hAnsi="宋体" w:cs="宋体" w:hint="eastAsia"/>
          <w:sz w:val="24"/>
          <w:szCs w:val="24"/>
        </w:rPr>
        <w:t>；系统响应时间</w:t>
      </w:r>
      <w:r w:rsidRPr="0031587E">
        <w:rPr>
          <w:rFonts w:ascii="宋体" w:hAnsi="宋体" w:cs="宋体"/>
          <w:sz w:val="24"/>
          <w:szCs w:val="24"/>
        </w:rPr>
        <w:t>不超过</w:t>
      </w:r>
      <w:r w:rsidRPr="0031587E">
        <w:rPr>
          <w:rFonts w:ascii="宋体" w:hAnsi="宋体" w:cs="宋体" w:hint="eastAsia"/>
          <w:sz w:val="24"/>
          <w:szCs w:val="24"/>
        </w:rPr>
        <w:t>1500ms。</w:t>
      </w:r>
    </w:p>
    <w:p w:rsidR="00863593" w:rsidRPr="0031587E" w:rsidRDefault="0085384D" w:rsidP="00863593">
      <w:pPr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sz w:val="24"/>
          <w:szCs w:val="24"/>
        </w:rPr>
        <w:t>四</w:t>
      </w:r>
      <w:r w:rsidRPr="0031587E">
        <w:rPr>
          <w:rFonts w:ascii="宋体" w:hAnsi="宋体" w:cs="宋体"/>
          <w:sz w:val="24"/>
          <w:szCs w:val="24"/>
        </w:rPr>
        <w:t>，网页设计</w:t>
      </w:r>
    </w:p>
    <w:p w:rsidR="0085384D" w:rsidRPr="0031587E" w:rsidRDefault="0085384D" w:rsidP="0085384D">
      <w:pPr>
        <w:pStyle w:val="a5"/>
        <w:numPr>
          <w:ilvl w:val="0"/>
          <w:numId w:val="15"/>
        </w:numPr>
        <w:ind w:firstLineChars="0"/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sz w:val="24"/>
          <w:szCs w:val="24"/>
        </w:rPr>
        <w:t>栏目</w:t>
      </w:r>
      <w:r w:rsidRPr="0031587E">
        <w:rPr>
          <w:rFonts w:ascii="宋体" w:hAnsi="宋体" w:cs="宋体"/>
          <w:sz w:val="24"/>
          <w:szCs w:val="24"/>
        </w:rPr>
        <w:t>确定</w:t>
      </w:r>
    </w:p>
    <w:p w:rsidR="0085384D" w:rsidRPr="0031587E" w:rsidRDefault="0085384D" w:rsidP="0085384D">
      <w:pPr>
        <w:pStyle w:val="a5"/>
        <w:numPr>
          <w:ilvl w:val="0"/>
          <w:numId w:val="16"/>
        </w:numPr>
        <w:ind w:firstLineChars="0"/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sz w:val="24"/>
          <w:szCs w:val="24"/>
        </w:rPr>
        <w:t>顶部</w:t>
      </w:r>
      <w:r w:rsidRPr="0031587E">
        <w:rPr>
          <w:rFonts w:ascii="宋体" w:hAnsi="宋体" w:cs="宋体"/>
          <w:sz w:val="24"/>
          <w:szCs w:val="24"/>
        </w:rPr>
        <w:t>：</w:t>
      </w:r>
      <w:r w:rsidRPr="0031587E">
        <w:rPr>
          <w:rFonts w:ascii="宋体" w:hAnsi="宋体" w:cs="宋体" w:hint="eastAsia"/>
          <w:sz w:val="24"/>
          <w:szCs w:val="24"/>
        </w:rPr>
        <w:t>（1</w:t>
      </w:r>
      <w:r w:rsidRPr="0031587E">
        <w:rPr>
          <w:rFonts w:ascii="宋体" w:hAnsi="宋体" w:cs="宋体"/>
          <w:sz w:val="24"/>
          <w:szCs w:val="24"/>
        </w:rPr>
        <w:t>）提供网站分享</w:t>
      </w:r>
      <w:r w:rsidRPr="0031587E">
        <w:rPr>
          <w:rFonts w:ascii="宋体" w:hAnsi="宋体" w:cs="宋体" w:hint="eastAsia"/>
          <w:sz w:val="24"/>
          <w:szCs w:val="24"/>
        </w:rPr>
        <w:t>功能；（2</w:t>
      </w:r>
      <w:r w:rsidRPr="0031587E">
        <w:rPr>
          <w:rFonts w:ascii="宋体" w:hAnsi="宋体" w:cs="宋体"/>
          <w:sz w:val="24"/>
          <w:szCs w:val="24"/>
        </w:rPr>
        <w:t>）登录入口</w:t>
      </w:r>
      <w:r w:rsidRPr="0031587E">
        <w:rPr>
          <w:rFonts w:ascii="宋体" w:hAnsi="宋体" w:cs="宋体" w:hint="eastAsia"/>
          <w:sz w:val="24"/>
          <w:szCs w:val="24"/>
        </w:rPr>
        <w:t>。</w:t>
      </w:r>
    </w:p>
    <w:p w:rsidR="0085384D" w:rsidRPr="0031587E" w:rsidRDefault="0085384D" w:rsidP="0085384D">
      <w:pPr>
        <w:pStyle w:val="a5"/>
        <w:numPr>
          <w:ilvl w:val="0"/>
          <w:numId w:val="16"/>
        </w:numPr>
        <w:ind w:firstLineChars="0"/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sz w:val="24"/>
          <w:szCs w:val="24"/>
        </w:rPr>
        <w:t>页面</w:t>
      </w:r>
      <w:r w:rsidRPr="0031587E">
        <w:rPr>
          <w:rFonts w:ascii="宋体" w:hAnsi="宋体" w:cs="宋体"/>
          <w:sz w:val="24"/>
          <w:szCs w:val="24"/>
        </w:rPr>
        <w:t>头部：以轮播图形式展现企业文化和企业特色。</w:t>
      </w:r>
    </w:p>
    <w:p w:rsidR="0085384D" w:rsidRPr="0031587E" w:rsidRDefault="0085384D" w:rsidP="0085384D">
      <w:pPr>
        <w:pStyle w:val="a5"/>
        <w:numPr>
          <w:ilvl w:val="0"/>
          <w:numId w:val="16"/>
        </w:numPr>
        <w:ind w:firstLineChars="0"/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sz w:val="24"/>
          <w:szCs w:val="24"/>
        </w:rPr>
        <w:t>内容区：</w:t>
      </w:r>
      <w:r w:rsidR="003342C4" w:rsidRPr="0031587E">
        <w:rPr>
          <w:rFonts w:ascii="宋体" w:hAnsi="宋体" w:cs="宋体" w:hint="eastAsia"/>
          <w:sz w:val="24"/>
          <w:szCs w:val="24"/>
        </w:rPr>
        <w:t>导航栏</w:t>
      </w:r>
      <w:r w:rsidR="003342C4" w:rsidRPr="0031587E">
        <w:rPr>
          <w:rFonts w:ascii="宋体" w:hAnsi="宋体" w:cs="宋体"/>
          <w:sz w:val="24"/>
          <w:szCs w:val="24"/>
        </w:rPr>
        <w:t>；</w:t>
      </w:r>
      <w:r w:rsidRPr="0031587E">
        <w:rPr>
          <w:rFonts w:ascii="宋体" w:hAnsi="宋体" w:cs="宋体" w:hint="eastAsia"/>
          <w:sz w:val="24"/>
          <w:szCs w:val="24"/>
        </w:rPr>
        <w:t>企业</w:t>
      </w:r>
      <w:r w:rsidRPr="0031587E">
        <w:rPr>
          <w:rFonts w:ascii="宋体" w:hAnsi="宋体" w:cs="宋体"/>
          <w:sz w:val="24"/>
          <w:szCs w:val="24"/>
        </w:rPr>
        <w:t>各方面情况展示</w:t>
      </w:r>
      <w:r w:rsidRPr="0031587E">
        <w:rPr>
          <w:rFonts w:ascii="宋体" w:hAnsi="宋体" w:cs="宋体" w:hint="eastAsia"/>
          <w:sz w:val="24"/>
          <w:szCs w:val="24"/>
        </w:rPr>
        <w:t>；</w:t>
      </w:r>
      <w:r w:rsidRPr="0031587E">
        <w:rPr>
          <w:rFonts w:ascii="宋体" w:hAnsi="宋体" w:cs="宋体"/>
          <w:sz w:val="24"/>
          <w:szCs w:val="24"/>
        </w:rPr>
        <w:t>网站特色及</w:t>
      </w:r>
      <w:r w:rsidRPr="0031587E">
        <w:rPr>
          <w:rFonts w:ascii="宋体" w:hAnsi="宋体" w:cs="宋体" w:hint="eastAsia"/>
          <w:sz w:val="24"/>
          <w:szCs w:val="24"/>
        </w:rPr>
        <w:t>功能的</w:t>
      </w:r>
      <w:r w:rsidRPr="0031587E">
        <w:rPr>
          <w:rFonts w:ascii="宋体" w:hAnsi="宋体" w:cs="宋体"/>
          <w:sz w:val="24"/>
          <w:szCs w:val="24"/>
        </w:rPr>
        <w:t>简单</w:t>
      </w:r>
      <w:r w:rsidRPr="0031587E">
        <w:rPr>
          <w:rFonts w:ascii="宋体" w:hAnsi="宋体" w:cs="宋体" w:hint="eastAsia"/>
          <w:sz w:val="24"/>
          <w:szCs w:val="24"/>
        </w:rPr>
        <w:t>介绍</w:t>
      </w:r>
      <w:r w:rsidR="00C13E73" w:rsidRPr="0031587E">
        <w:rPr>
          <w:rFonts w:ascii="宋体" w:hAnsi="宋体" w:cs="宋体"/>
          <w:sz w:val="24"/>
          <w:szCs w:val="24"/>
        </w:rPr>
        <w:t>；宣传语</w:t>
      </w:r>
      <w:r w:rsidR="00C13E73" w:rsidRPr="0031587E">
        <w:rPr>
          <w:rFonts w:ascii="宋体" w:hAnsi="宋体" w:cs="宋体" w:hint="eastAsia"/>
          <w:sz w:val="24"/>
          <w:szCs w:val="24"/>
        </w:rPr>
        <w:t>。</w:t>
      </w:r>
    </w:p>
    <w:p w:rsidR="0085384D" w:rsidRPr="0031587E" w:rsidRDefault="0085384D" w:rsidP="0085384D">
      <w:pPr>
        <w:pStyle w:val="a5"/>
        <w:numPr>
          <w:ilvl w:val="0"/>
          <w:numId w:val="16"/>
        </w:numPr>
        <w:ind w:firstLineChars="0"/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sz w:val="24"/>
          <w:szCs w:val="24"/>
        </w:rPr>
        <w:t>尾部</w:t>
      </w:r>
      <w:r w:rsidRPr="0031587E">
        <w:rPr>
          <w:rFonts w:ascii="宋体" w:hAnsi="宋体" w:cs="宋体"/>
          <w:sz w:val="24"/>
          <w:szCs w:val="24"/>
        </w:rPr>
        <w:t>：</w:t>
      </w:r>
      <w:r w:rsidR="00137155" w:rsidRPr="0031587E">
        <w:rPr>
          <w:rFonts w:ascii="宋体" w:hAnsi="宋体" w:cs="宋体" w:hint="eastAsia"/>
          <w:sz w:val="24"/>
          <w:szCs w:val="24"/>
        </w:rPr>
        <w:t>友情链接</w:t>
      </w:r>
      <w:r w:rsidR="00137155" w:rsidRPr="0031587E">
        <w:rPr>
          <w:rFonts w:ascii="宋体" w:hAnsi="宋体" w:cs="宋体"/>
          <w:sz w:val="24"/>
          <w:szCs w:val="24"/>
        </w:rPr>
        <w:t>；企业地址</w:t>
      </w:r>
      <w:r w:rsidR="00137155" w:rsidRPr="0031587E">
        <w:rPr>
          <w:rFonts w:ascii="宋体" w:hAnsi="宋体" w:cs="宋体" w:hint="eastAsia"/>
          <w:sz w:val="24"/>
          <w:szCs w:val="24"/>
        </w:rPr>
        <w:t>、邮箱</w:t>
      </w:r>
      <w:r w:rsidR="00137155" w:rsidRPr="0031587E">
        <w:rPr>
          <w:rFonts w:ascii="宋体" w:hAnsi="宋体" w:cs="宋体"/>
          <w:sz w:val="24"/>
          <w:szCs w:val="24"/>
        </w:rPr>
        <w:t>等</w:t>
      </w:r>
      <w:r w:rsidR="00C13E73" w:rsidRPr="0031587E">
        <w:rPr>
          <w:rFonts w:ascii="宋体" w:hAnsi="宋体" w:cs="宋体" w:hint="eastAsia"/>
          <w:sz w:val="24"/>
          <w:szCs w:val="24"/>
        </w:rPr>
        <w:t>信息</w:t>
      </w:r>
      <w:r w:rsidR="00C13E73" w:rsidRPr="0031587E">
        <w:rPr>
          <w:rFonts w:ascii="宋体" w:hAnsi="宋体" w:cs="宋体"/>
          <w:sz w:val="24"/>
          <w:szCs w:val="24"/>
        </w:rPr>
        <w:t>展示。</w:t>
      </w:r>
    </w:p>
    <w:p w:rsidR="00E835AC" w:rsidRPr="0031587E" w:rsidRDefault="00C13E73" w:rsidP="0085384D">
      <w:pPr>
        <w:pStyle w:val="a5"/>
        <w:numPr>
          <w:ilvl w:val="0"/>
          <w:numId w:val="16"/>
        </w:numPr>
        <w:ind w:firstLineChars="0"/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sz w:val="24"/>
          <w:szCs w:val="24"/>
        </w:rPr>
        <w:t>主导航</w:t>
      </w:r>
      <w:r w:rsidR="00E835AC" w:rsidRPr="0031587E">
        <w:rPr>
          <w:rFonts w:ascii="宋体" w:hAnsi="宋体" w:cs="宋体" w:hint="eastAsia"/>
          <w:sz w:val="24"/>
          <w:szCs w:val="24"/>
        </w:rPr>
        <w:t>栏目</w:t>
      </w:r>
    </w:p>
    <w:p w:rsidR="00081DCD" w:rsidRPr="0031587E" w:rsidRDefault="00081DCD" w:rsidP="00081DCD">
      <w:pPr>
        <w:pStyle w:val="a5"/>
        <w:ind w:left="1290" w:firstLineChars="0" w:firstLine="0"/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sz w:val="24"/>
          <w:szCs w:val="24"/>
        </w:rPr>
        <w:t>（1</w:t>
      </w:r>
      <w:r w:rsidRPr="0031587E">
        <w:rPr>
          <w:rFonts w:ascii="宋体" w:hAnsi="宋体" w:cs="宋体"/>
          <w:sz w:val="24"/>
          <w:szCs w:val="24"/>
        </w:rPr>
        <w:t>）</w:t>
      </w:r>
      <w:r w:rsidRPr="0031587E">
        <w:rPr>
          <w:rFonts w:ascii="宋体" w:hAnsi="宋体" w:cs="宋体" w:hint="eastAsia"/>
          <w:sz w:val="24"/>
          <w:szCs w:val="24"/>
        </w:rPr>
        <w:t>一级导航</w:t>
      </w:r>
      <w:r w:rsidRPr="0031587E">
        <w:rPr>
          <w:rFonts w:ascii="宋体" w:hAnsi="宋体" w:cs="宋体"/>
          <w:sz w:val="24"/>
          <w:szCs w:val="24"/>
        </w:rPr>
        <w:t>：</w:t>
      </w:r>
    </w:p>
    <w:p w:rsidR="00C13E73" w:rsidRPr="0031587E" w:rsidRDefault="00E835AC" w:rsidP="00E835AC">
      <w:pPr>
        <w:pStyle w:val="a5"/>
        <w:ind w:left="1290" w:firstLineChars="0" w:firstLine="0"/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sz w:val="24"/>
          <w:szCs w:val="24"/>
        </w:rPr>
        <w:t>资源下载</w:t>
      </w:r>
      <w:r w:rsidRPr="0031587E">
        <w:rPr>
          <w:rFonts w:ascii="宋体" w:hAnsi="宋体" w:cs="宋体"/>
          <w:sz w:val="24"/>
          <w:szCs w:val="24"/>
        </w:rPr>
        <w:t>、</w:t>
      </w:r>
      <w:r w:rsidRPr="0031587E">
        <w:rPr>
          <w:rFonts w:ascii="宋体" w:hAnsi="宋体" w:cs="宋体" w:hint="eastAsia"/>
          <w:sz w:val="24"/>
          <w:szCs w:val="24"/>
        </w:rPr>
        <w:t>免费</w:t>
      </w:r>
      <w:r w:rsidRPr="0031587E">
        <w:rPr>
          <w:rFonts w:ascii="宋体" w:hAnsi="宋体" w:cs="宋体"/>
          <w:sz w:val="24"/>
          <w:szCs w:val="24"/>
        </w:rPr>
        <w:t>测试、问答社区</w:t>
      </w:r>
      <w:r w:rsidRPr="0031587E">
        <w:rPr>
          <w:rFonts w:ascii="宋体" w:hAnsi="宋体" w:cs="宋体" w:hint="eastAsia"/>
          <w:sz w:val="24"/>
          <w:szCs w:val="24"/>
        </w:rPr>
        <w:t>、</w:t>
      </w:r>
      <w:r w:rsidRPr="0031587E">
        <w:rPr>
          <w:rFonts w:ascii="宋体" w:hAnsi="宋体" w:cs="宋体"/>
          <w:sz w:val="24"/>
          <w:szCs w:val="24"/>
        </w:rPr>
        <w:t>就业指导。</w:t>
      </w:r>
    </w:p>
    <w:p w:rsidR="00081DCD" w:rsidRPr="0031587E" w:rsidRDefault="00081DCD" w:rsidP="00E835AC">
      <w:pPr>
        <w:pStyle w:val="a5"/>
        <w:ind w:left="1290" w:firstLineChars="0" w:firstLine="0"/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sz w:val="24"/>
          <w:szCs w:val="24"/>
        </w:rPr>
        <w:t>（2</w:t>
      </w:r>
      <w:r w:rsidRPr="0031587E">
        <w:rPr>
          <w:rFonts w:ascii="宋体" w:hAnsi="宋体" w:cs="宋体"/>
          <w:sz w:val="24"/>
          <w:szCs w:val="24"/>
        </w:rPr>
        <w:t>）</w:t>
      </w:r>
      <w:r w:rsidRPr="0031587E">
        <w:rPr>
          <w:rFonts w:ascii="宋体" w:hAnsi="宋体" w:cs="宋体" w:hint="eastAsia"/>
          <w:sz w:val="24"/>
          <w:szCs w:val="24"/>
        </w:rPr>
        <w:t>二级导航</w:t>
      </w:r>
      <w:r w:rsidRPr="0031587E">
        <w:rPr>
          <w:rFonts w:ascii="宋体" w:hAnsi="宋体" w:cs="宋体"/>
          <w:sz w:val="24"/>
          <w:szCs w:val="24"/>
        </w:rPr>
        <w:t>：</w:t>
      </w:r>
    </w:p>
    <w:p w:rsidR="00081DCD" w:rsidRPr="0031587E" w:rsidRDefault="00081DCD" w:rsidP="00E835AC">
      <w:pPr>
        <w:pStyle w:val="a5"/>
        <w:ind w:left="1290" w:firstLineChars="0" w:firstLine="0"/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sz w:val="24"/>
          <w:szCs w:val="24"/>
        </w:rPr>
        <w:t>资源</w:t>
      </w:r>
      <w:r w:rsidRPr="0031587E">
        <w:rPr>
          <w:rFonts w:ascii="宋体" w:hAnsi="宋体" w:cs="宋体"/>
          <w:sz w:val="24"/>
          <w:szCs w:val="24"/>
        </w:rPr>
        <w:t>下载：</w:t>
      </w:r>
      <w:r w:rsidRPr="0031587E">
        <w:rPr>
          <w:rFonts w:ascii="宋体" w:hAnsi="宋体" w:cs="宋体" w:hint="eastAsia"/>
          <w:sz w:val="24"/>
          <w:szCs w:val="24"/>
        </w:rPr>
        <w:t>精彩</w:t>
      </w:r>
      <w:r w:rsidRPr="0031587E">
        <w:rPr>
          <w:rFonts w:ascii="宋体" w:hAnsi="宋体" w:cs="宋体"/>
          <w:sz w:val="24"/>
          <w:szCs w:val="24"/>
        </w:rPr>
        <w:t>视频、文档课件、常用软件；</w:t>
      </w:r>
    </w:p>
    <w:p w:rsidR="00081DCD" w:rsidRPr="0031587E" w:rsidRDefault="00081DCD" w:rsidP="00E835AC">
      <w:pPr>
        <w:pStyle w:val="a5"/>
        <w:ind w:left="1290" w:firstLineChars="0" w:firstLine="0"/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sz w:val="24"/>
          <w:szCs w:val="24"/>
        </w:rPr>
        <w:t>免费</w:t>
      </w:r>
      <w:r w:rsidRPr="0031587E">
        <w:rPr>
          <w:rFonts w:ascii="宋体" w:hAnsi="宋体" w:cs="宋体"/>
          <w:sz w:val="24"/>
          <w:szCs w:val="24"/>
        </w:rPr>
        <w:t>测试：</w:t>
      </w:r>
      <w:r w:rsidRPr="0031587E">
        <w:rPr>
          <w:rFonts w:ascii="宋体" w:hAnsi="宋体" w:cs="宋体" w:hint="eastAsia"/>
          <w:sz w:val="24"/>
          <w:szCs w:val="24"/>
        </w:rPr>
        <w:t>基础练习</w:t>
      </w:r>
      <w:r w:rsidRPr="0031587E">
        <w:rPr>
          <w:rFonts w:ascii="宋体" w:hAnsi="宋体" w:cs="宋体"/>
          <w:sz w:val="24"/>
          <w:szCs w:val="24"/>
        </w:rPr>
        <w:t>、拔高练习、</w:t>
      </w:r>
      <w:r w:rsidRPr="0031587E">
        <w:rPr>
          <w:rFonts w:ascii="宋体" w:hAnsi="宋体" w:cs="宋体" w:hint="eastAsia"/>
          <w:sz w:val="24"/>
          <w:szCs w:val="24"/>
        </w:rPr>
        <w:t>在线</w:t>
      </w:r>
      <w:r w:rsidRPr="0031587E">
        <w:rPr>
          <w:rFonts w:ascii="宋体" w:hAnsi="宋体" w:cs="宋体"/>
          <w:sz w:val="24"/>
          <w:szCs w:val="24"/>
        </w:rPr>
        <w:t>考试；</w:t>
      </w:r>
    </w:p>
    <w:p w:rsidR="00081DCD" w:rsidRPr="0031587E" w:rsidRDefault="00081DCD" w:rsidP="00E835AC">
      <w:pPr>
        <w:pStyle w:val="a5"/>
        <w:ind w:left="1290" w:firstLineChars="0" w:firstLine="0"/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sz w:val="24"/>
          <w:szCs w:val="24"/>
        </w:rPr>
        <w:t>就业</w:t>
      </w:r>
      <w:r w:rsidRPr="0031587E">
        <w:rPr>
          <w:rFonts w:ascii="宋体" w:hAnsi="宋体" w:cs="宋体"/>
          <w:sz w:val="24"/>
          <w:szCs w:val="24"/>
        </w:rPr>
        <w:t>指导：学习计划、企业应聘。</w:t>
      </w:r>
    </w:p>
    <w:p w:rsidR="00081DCD" w:rsidRPr="0031587E" w:rsidRDefault="00E835AC" w:rsidP="0085384D">
      <w:pPr>
        <w:pStyle w:val="a5"/>
        <w:numPr>
          <w:ilvl w:val="0"/>
          <w:numId w:val="16"/>
        </w:numPr>
        <w:ind w:firstLineChars="0"/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sz w:val="24"/>
          <w:szCs w:val="24"/>
        </w:rPr>
        <w:t>左导航</w:t>
      </w:r>
      <w:r w:rsidR="00081DCD" w:rsidRPr="0031587E">
        <w:rPr>
          <w:rFonts w:ascii="宋体" w:hAnsi="宋体" w:cs="宋体" w:hint="eastAsia"/>
          <w:sz w:val="24"/>
          <w:szCs w:val="24"/>
        </w:rPr>
        <w:t>（课程</w:t>
      </w:r>
      <w:r w:rsidR="00081DCD" w:rsidRPr="0031587E">
        <w:rPr>
          <w:rFonts w:ascii="宋体" w:hAnsi="宋体" w:cs="宋体"/>
          <w:sz w:val="24"/>
          <w:szCs w:val="24"/>
        </w:rPr>
        <w:t>导航）</w:t>
      </w:r>
    </w:p>
    <w:p w:rsidR="00E835AC" w:rsidRPr="0031587E" w:rsidRDefault="00081DCD" w:rsidP="00AD3AF1">
      <w:pPr>
        <w:ind w:left="930" w:firstLineChars="100" w:firstLine="240"/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sz w:val="24"/>
          <w:szCs w:val="24"/>
        </w:rPr>
        <w:t>（1</w:t>
      </w:r>
      <w:r w:rsidRPr="0031587E">
        <w:rPr>
          <w:rFonts w:ascii="宋体" w:hAnsi="宋体" w:cs="宋体"/>
          <w:sz w:val="24"/>
          <w:szCs w:val="24"/>
        </w:rPr>
        <w:t>）</w:t>
      </w:r>
      <w:r w:rsidR="00E835AC" w:rsidRPr="0031587E">
        <w:rPr>
          <w:rFonts w:ascii="宋体" w:hAnsi="宋体" w:cs="宋体" w:hint="eastAsia"/>
          <w:sz w:val="24"/>
          <w:szCs w:val="24"/>
        </w:rPr>
        <w:t>一级导航</w:t>
      </w:r>
      <w:r w:rsidRPr="0031587E">
        <w:rPr>
          <w:rFonts w:ascii="宋体" w:hAnsi="宋体" w:cs="宋体" w:hint="eastAsia"/>
          <w:sz w:val="24"/>
          <w:szCs w:val="24"/>
        </w:rPr>
        <w:t>：</w:t>
      </w:r>
    </w:p>
    <w:p w:rsidR="00E835AC" w:rsidRPr="0031587E" w:rsidRDefault="00E835AC" w:rsidP="00E835AC">
      <w:pPr>
        <w:pStyle w:val="a5"/>
        <w:ind w:left="1290" w:firstLineChars="0" w:firstLine="0"/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sz w:val="24"/>
          <w:szCs w:val="24"/>
        </w:rPr>
        <w:t>前端</w:t>
      </w:r>
      <w:r w:rsidRPr="0031587E">
        <w:rPr>
          <w:rFonts w:ascii="宋体" w:hAnsi="宋体" w:cs="宋体"/>
          <w:sz w:val="24"/>
          <w:szCs w:val="24"/>
        </w:rPr>
        <w:t>开发、后端开发、移动开发、数据处理、</w:t>
      </w:r>
      <w:r w:rsidRPr="0031587E">
        <w:rPr>
          <w:rFonts w:ascii="宋体" w:hAnsi="宋体" w:cs="宋体" w:hint="eastAsia"/>
          <w:sz w:val="24"/>
          <w:szCs w:val="24"/>
        </w:rPr>
        <w:t>图像处理</w:t>
      </w:r>
      <w:r w:rsidRPr="0031587E">
        <w:rPr>
          <w:rFonts w:ascii="宋体" w:hAnsi="宋体" w:cs="宋体"/>
          <w:sz w:val="24"/>
          <w:szCs w:val="24"/>
        </w:rPr>
        <w:t>、信息安全、脚本语言、</w:t>
      </w:r>
      <w:r w:rsidRPr="0031587E">
        <w:rPr>
          <w:rFonts w:ascii="宋体" w:hAnsi="宋体" w:cs="宋体" w:hint="eastAsia"/>
          <w:sz w:val="24"/>
          <w:szCs w:val="24"/>
        </w:rPr>
        <w:t>汇编语言</w:t>
      </w:r>
      <w:r w:rsidRPr="0031587E">
        <w:rPr>
          <w:rFonts w:ascii="宋体" w:hAnsi="宋体" w:cs="宋体"/>
          <w:sz w:val="24"/>
          <w:szCs w:val="24"/>
        </w:rPr>
        <w:t>、xml系列教程、server side</w:t>
      </w:r>
      <w:r w:rsidRPr="0031587E">
        <w:rPr>
          <w:rFonts w:ascii="宋体" w:hAnsi="宋体" w:cs="宋体" w:hint="eastAsia"/>
          <w:sz w:val="24"/>
          <w:szCs w:val="24"/>
        </w:rPr>
        <w:t>系列</w:t>
      </w:r>
      <w:r w:rsidRPr="0031587E">
        <w:rPr>
          <w:rFonts w:ascii="宋体" w:hAnsi="宋体" w:cs="宋体"/>
          <w:sz w:val="24"/>
          <w:szCs w:val="24"/>
        </w:rPr>
        <w:t>教程、</w:t>
      </w:r>
      <w:r w:rsidR="00081DCD" w:rsidRPr="0031587E">
        <w:rPr>
          <w:rFonts w:ascii="宋体" w:hAnsi="宋体" w:cs="宋体" w:hint="eastAsia"/>
          <w:sz w:val="24"/>
          <w:szCs w:val="24"/>
        </w:rPr>
        <w:t>benet</w:t>
      </w:r>
      <w:r w:rsidR="00081DCD" w:rsidRPr="0031587E">
        <w:rPr>
          <w:rFonts w:ascii="宋体" w:hAnsi="宋体" w:cs="宋体"/>
          <w:sz w:val="24"/>
          <w:szCs w:val="24"/>
        </w:rPr>
        <w:t>4.0</w:t>
      </w:r>
      <w:r w:rsidR="00081DCD" w:rsidRPr="0031587E">
        <w:rPr>
          <w:rFonts w:ascii="宋体" w:hAnsi="宋体" w:cs="宋体" w:hint="eastAsia"/>
          <w:sz w:val="24"/>
          <w:szCs w:val="24"/>
        </w:rPr>
        <w:t>网络工程</w:t>
      </w:r>
      <w:r w:rsidR="00081DCD" w:rsidRPr="0031587E">
        <w:rPr>
          <w:rFonts w:ascii="宋体" w:hAnsi="宋体" w:cs="宋体"/>
          <w:sz w:val="24"/>
          <w:szCs w:val="24"/>
        </w:rPr>
        <w:t>、accp软件工程。</w:t>
      </w:r>
    </w:p>
    <w:p w:rsidR="00081DCD" w:rsidRPr="0031587E" w:rsidRDefault="00081DCD" w:rsidP="00AD3AF1">
      <w:pPr>
        <w:pStyle w:val="a5"/>
        <w:numPr>
          <w:ilvl w:val="0"/>
          <w:numId w:val="17"/>
        </w:numPr>
        <w:ind w:firstLineChars="0"/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sz w:val="24"/>
          <w:szCs w:val="24"/>
        </w:rPr>
        <w:t>二级</w:t>
      </w:r>
      <w:r w:rsidRPr="0031587E">
        <w:rPr>
          <w:rFonts w:ascii="宋体" w:hAnsi="宋体" w:cs="宋体"/>
          <w:sz w:val="24"/>
          <w:szCs w:val="24"/>
        </w:rPr>
        <w:t>导航：</w:t>
      </w:r>
      <w:r w:rsidRPr="0031587E">
        <w:rPr>
          <w:rFonts w:ascii="宋体" w:hAnsi="宋体" w:cs="宋体" w:hint="eastAsia"/>
          <w:sz w:val="24"/>
          <w:szCs w:val="24"/>
        </w:rPr>
        <w:t>根据一级</w:t>
      </w:r>
      <w:r w:rsidRPr="0031587E">
        <w:rPr>
          <w:rFonts w:ascii="宋体" w:hAnsi="宋体" w:cs="宋体"/>
          <w:sz w:val="24"/>
          <w:szCs w:val="24"/>
        </w:rPr>
        <w:t>导航，从难以</w:t>
      </w:r>
      <w:r w:rsidRPr="0031587E">
        <w:rPr>
          <w:rFonts w:ascii="宋体" w:hAnsi="宋体" w:cs="宋体" w:hint="eastAsia"/>
          <w:sz w:val="24"/>
          <w:szCs w:val="24"/>
        </w:rPr>
        <w:t>程度</w:t>
      </w:r>
      <w:r w:rsidRPr="0031587E">
        <w:rPr>
          <w:rFonts w:ascii="宋体" w:hAnsi="宋体" w:cs="宋体"/>
          <w:sz w:val="24"/>
          <w:szCs w:val="24"/>
        </w:rPr>
        <w:t>、</w:t>
      </w:r>
      <w:r w:rsidR="00AD3AF1" w:rsidRPr="0031587E">
        <w:rPr>
          <w:rFonts w:ascii="宋体" w:hAnsi="宋体" w:cs="宋体" w:hint="eastAsia"/>
          <w:sz w:val="24"/>
          <w:szCs w:val="24"/>
        </w:rPr>
        <w:t>课程</w:t>
      </w:r>
      <w:r w:rsidR="00AD3AF1" w:rsidRPr="0031587E">
        <w:rPr>
          <w:rFonts w:ascii="宋体" w:hAnsi="宋体" w:cs="宋体"/>
          <w:sz w:val="24"/>
          <w:szCs w:val="24"/>
        </w:rPr>
        <w:t>类别等方面进行</w:t>
      </w:r>
      <w:r w:rsidR="00AD3AF1" w:rsidRPr="0031587E">
        <w:rPr>
          <w:rFonts w:ascii="宋体" w:hAnsi="宋体" w:cs="宋体" w:hint="eastAsia"/>
          <w:sz w:val="24"/>
          <w:szCs w:val="24"/>
        </w:rPr>
        <w:t>分类</w:t>
      </w:r>
      <w:r w:rsidR="00AD3AF1" w:rsidRPr="0031587E">
        <w:rPr>
          <w:rFonts w:ascii="宋体" w:hAnsi="宋体" w:cs="宋体"/>
          <w:sz w:val="24"/>
          <w:szCs w:val="24"/>
        </w:rPr>
        <w:t>。</w:t>
      </w:r>
    </w:p>
    <w:p w:rsidR="00AD3AF1" w:rsidRPr="0031587E" w:rsidRDefault="00AD3AF1" w:rsidP="00AD3AF1">
      <w:pPr>
        <w:pStyle w:val="a5"/>
        <w:numPr>
          <w:ilvl w:val="0"/>
          <w:numId w:val="17"/>
        </w:numPr>
        <w:ind w:firstLineChars="0"/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sz w:val="24"/>
          <w:szCs w:val="24"/>
        </w:rPr>
        <w:t>三级</w:t>
      </w:r>
      <w:r w:rsidRPr="0031587E">
        <w:rPr>
          <w:rFonts w:ascii="宋体" w:hAnsi="宋体" w:cs="宋体"/>
          <w:sz w:val="24"/>
          <w:szCs w:val="24"/>
        </w:rPr>
        <w:t>导航：</w:t>
      </w:r>
      <w:r w:rsidRPr="0031587E">
        <w:rPr>
          <w:rFonts w:ascii="宋体" w:hAnsi="宋体" w:cs="宋体" w:hint="eastAsia"/>
          <w:sz w:val="24"/>
          <w:szCs w:val="24"/>
        </w:rPr>
        <w:t>具体课程</w:t>
      </w:r>
      <w:r w:rsidRPr="0031587E">
        <w:rPr>
          <w:rFonts w:ascii="宋体" w:hAnsi="宋体" w:cs="宋体"/>
          <w:sz w:val="24"/>
          <w:szCs w:val="24"/>
        </w:rPr>
        <w:t>名称。</w:t>
      </w:r>
    </w:p>
    <w:p w:rsidR="00A9201C" w:rsidRPr="0031587E" w:rsidRDefault="00AD3AF1" w:rsidP="00A9201C">
      <w:pPr>
        <w:pStyle w:val="a5"/>
        <w:numPr>
          <w:ilvl w:val="0"/>
          <w:numId w:val="16"/>
        </w:numPr>
        <w:ind w:firstLineChars="0"/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sz w:val="24"/>
          <w:szCs w:val="24"/>
        </w:rPr>
        <w:t>最近</w:t>
      </w:r>
      <w:r w:rsidRPr="0031587E">
        <w:rPr>
          <w:rFonts w:ascii="宋体" w:hAnsi="宋体" w:cs="宋体"/>
          <w:sz w:val="24"/>
          <w:szCs w:val="24"/>
        </w:rPr>
        <w:t>更新课程的展示</w:t>
      </w:r>
      <w:r w:rsidRPr="0031587E">
        <w:rPr>
          <w:rFonts w:ascii="宋体" w:hAnsi="宋体" w:cs="宋体" w:hint="eastAsia"/>
          <w:sz w:val="24"/>
          <w:szCs w:val="24"/>
        </w:rPr>
        <w:t>区（以无限</w:t>
      </w:r>
      <w:r w:rsidRPr="0031587E">
        <w:rPr>
          <w:rFonts w:ascii="宋体" w:hAnsi="宋体" w:cs="宋体"/>
          <w:sz w:val="24"/>
          <w:szCs w:val="24"/>
        </w:rPr>
        <w:t>滚动形式实现）。</w:t>
      </w:r>
    </w:p>
    <w:p w:rsidR="00A9201C" w:rsidRPr="0031587E" w:rsidRDefault="00A9201C" w:rsidP="00A9201C">
      <w:pPr>
        <w:pStyle w:val="a5"/>
        <w:numPr>
          <w:ilvl w:val="0"/>
          <w:numId w:val="16"/>
        </w:numPr>
        <w:ind w:firstLineChars="0"/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sz w:val="24"/>
          <w:szCs w:val="24"/>
        </w:rPr>
        <w:t>回到</w:t>
      </w:r>
      <w:r w:rsidRPr="0031587E">
        <w:rPr>
          <w:rFonts w:ascii="宋体" w:hAnsi="宋体" w:cs="宋体"/>
          <w:sz w:val="24"/>
          <w:szCs w:val="24"/>
        </w:rPr>
        <w:t>顶部。</w:t>
      </w:r>
    </w:p>
    <w:p w:rsidR="00A9201C" w:rsidRPr="0031587E" w:rsidRDefault="00A9201C" w:rsidP="00A9201C">
      <w:pPr>
        <w:pStyle w:val="a5"/>
        <w:numPr>
          <w:ilvl w:val="0"/>
          <w:numId w:val="15"/>
        </w:numPr>
        <w:ind w:firstLineChars="0"/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sz w:val="24"/>
          <w:szCs w:val="24"/>
        </w:rPr>
        <w:t>首页</w:t>
      </w:r>
      <w:r w:rsidRPr="0031587E">
        <w:rPr>
          <w:rFonts w:ascii="宋体" w:hAnsi="宋体" w:cs="宋体"/>
          <w:sz w:val="24"/>
          <w:szCs w:val="24"/>
        </w:rPr>
        <w:t>设计</w:t>
      </w:r>
    </w:p>
    <w:p w:rsidR="00A9201C" w:rsidRPr="0031587E" w:rsidRDefault="00A9201C" w:rsidP="00A9201C">
      <w:pPr>
        <w:pStyle w:val="a5"/>
        <w:numPr>
          <w:ilvl w:val="0"/>
          <w:numId w:val="18"/>
        </w:numPr>
        <w:ind w:firstLineChars="0"/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sz w:val="24"/>
          <w:szCs w:val="24"/>
        </w:rPr>
        <w:t>总体</w:t>
      </w:r>
      <w:r w:rsidRPr="0031587E">
        <w:rPr>
          <w:rFonts w:ascii="宋体" w:hAnsi="宋体" w:cs="宋体"/>
          <w:sz w:val="24"/>
          <w:szCs w:val="24"/>
        </w:rPr>
        <w:t>布局</w:t>
      </w:r>
    </w:p>
    <w:p w:rsidR="00A9201C" w:rsidRPr="0031587E" w:rsidRDefault="009B2377" w:rsidP="00A9201C">
      <w:pPr>
        <w:pStyle w:val="a5"/>
        <w:ind w:left="1290" w:firstLineChars="0" w:firstLine="0"/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noProof/>
          <w:sz w:val="24"/>
          <w:szCs w:val="24"/>
        </w:rPr>
        <w:lastRenderedPageBreak/>
        <w:drawing>
          <wp:inline distT="0" distB="0" distL="0" distR="0">
            <wp:extent cx="5270500" cy="5408930"/>
            <wp:effectExtent l="0" t="0" r="6350" b="1270"/>
            <wp:docPr id="4" name="图片 4" descr="C:\Users\Administrator\Desktop\U`UZC3_5K46JZ64N2~JHZ[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U`UZC3_5K46JZ64N2~JHZ[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40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45F" w:rsidRPr="0031587E" w:rsidRDefault="004C045F" w:rsidP="004C045F">
      <w:pPr>
        <w:pStyle w:val="a5"/>
        <w:numPr>
          <w:ilvl w:val="0"/>
          <w:numId w:val="18"/>
        </w:numPr>
        <w:ind w:firstLineChars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风格设计</w:t>
      </w:r>
    </w:p>
    <w:p w:rsidR="004C045F" w:rsidRPr="0031587E" w:rsidRDefault="004C045F" w:rsidP="004C045F">
      <w:pPr>
        <w:pStyle w:val="a5"/>
        <w:ind w:left="1290" w:firstLineChars="0" w:firstLine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（</w:t>
      </w:r>
      <w:r w:rsidRPr="0031587E">
        <w:rPr>
          <w:rFonts w:hint="eastAsia"/>
          <w:sz w:val="24"/>
          <w:szCs w:val="24"/>
        </w:rPr>
        <w:t>1</w:t>
      </w:r>
      <w:r w:rsidRPr="0031587E">
        <w:rPr>
          <w:sz w:val="24"/>
          <w:szCs w:val="24"/>
        </w:rPr>
        <w:t>）</w:t>
      </w:r>
      <w:r w:rsidRPr="0031587E">
        <w:rPr>
          <w:rFonts w:hint="eastAsia"/>
          <w:sz w:val="24"/>
          <w:szCs w:val="24"/>
        </w:rPr>
        <w:t>布局风格</w:t>
      </w:r>
      <w:r w:rsidRPr="0031587E">
        <w:rPr>
          <w:sz w:val="24"/>
          <w:szCs w:val="24"/>
        </w:rPr>
        <w:t>：</w:t>
      </w:r>
      <w:r w:rsidRPr="0031587E">
        <w:rPr>
          <w:rFonts w:hint="eastAsia"/>
          <w:sz w:val="24"/>
          <w:szCs w:val="24"/>
        </w:rPr>
        <w:t>清晰简洁</w:t>
      </w:r>
      <w:r w:rsidRPr="0031587E">
        <w:rPr>
          <w:sz w:val="24"/>
          <w:szCs w:val="24"/>
        </w:rPr>
        <w:t>。按照内容主次划分布局，采用易于后期维护的</w:t>
      </w:r>
      <w:r w:rsidRPr="0031587E">
        <w:rPr>
          <w:rFonts w:hint="eastAsia"/>
          <w:sz w:val="24"/>
          <w:szCs w:val="24"/>
        </w:rPr>
        <w:t>DIV</w:t>
      </w:r>
      <w:r w:rsidRPr="0031587E">
        <w:rPr>
          <w:rFonts w:hint="eastAsia"/>
          <w:sz w:val="24"/>
          <w:szCs w:val="24"/>
        </w:rPr>
        <w:t>布局</w:t>
      </w:r>
      <w:r w:rsidRPr="0031587E">
        <w:rPr>
          <w:sz w:val="24"/>
          <w:szCs w:val="24"/>
        </w:rPr>
        <w:t>格式</w:t>
      </w:r>
      <w:r w:rsidRPr="0031587E">
        <w:rPr>
          <w:rFonts w:hint="eastAsia"/>
          <w:sz w:val="24"/>
          <w:szCs w:val="24"/>
        </w:rPr>
        <w:t>。</w:t>
      </w:r>
    </w:p>
    <w:p w:rsidR="004C045F" w:rsidRPr="0031587E" w:rsidRDefault="004C045F" w:rsidP="004C045F">
      <w:pPr>
        <w:pStyle w:val="a5"/>
        <w:ind w:left="1290" w:firstLineChars="0" w:firstLine="0"/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sz w:val="24"/>
          <w:szCs w:val="24"/>
        </w:rPr>
        <w:t>（2</w:t>
      </w:r>
      <w:r w:rsidRPr="0031587E">
        <w:rPr>
          <w:rFonts w:ascii="宋体" w:hAnsi="宋体" w:cs="宋体"/>
          <w:sz w:val="24"/>
          <w:szCs w:val="24"/>
        </w:rPr>
        <w:t>）</w:t>
      </w:r>
      <w:r w:rsidRPr="0031587E">
        <w:rPr>
          <w:rFonts w:ascii="宋体" w:hAnsi="宋体" w:cs="宋体" w:hint="eastAsia"/>
          <w:sz w:val="24"/>
          <w:szCs w:val="24"/>
        </w:rPr>
        <w:t>字体</w:t>
      </w:r>
      <w:r w:rsidRPr="0031587E">
        <w:rPr>
          <w:rFonts w:ascii="宋体" w:hAnsi="宋体" w:cs="宋体"/>
          <w:sz w:val="24"/>
          <w:szCs w:val="24"/>
        </w:rPr>
        <w:t>：浏览器</w:t>
      </w:r>
      <w:r w:rsidRPr="0031587E">
        <w:rPr>
          <w:rFonts w:ascii="宋体" w:hAnsi="宋体" w:cs="宋体" w:hint="eastAsia"/>
          <w:sz w:val="24"/>
          <w:szCs w:val="24"/>
        </w:rPr>
        <w:t>默认</w:t>
      </w:r>
      <w:r w:rsidRPr="0031587E">
        <w:rPr>
          <w:rFonts w:ascii="宋体" w:hAnsi="宋体" w:cs="宋体"/>
          <w:sz w:val="24"/>
          <w:szCs w:val="24"/>
        </w:rPr>
        <w:t>字体。</w:t>
      </w:r>
      <w:r w:rsidRPr="0031587E">
        <w:rPr>
          <w:rFonts w:ascii="宋体" w:hAnsi="宋体" w:cs="宋体" w:hint="eastAsia"/>
          <w:sz w:val="24"/>
          <w:szCs w:val="24"/>
        </w:rPr>
        <w:t>以此</w:t>
      </w:r>
      <w:r w:rsidRPr="0031587E">
        <w:rPr>
          <w:rFonts w:ascii="宋体" w:hAnsi="宋体" w:cs="宋体"/>
          <w:sz w:val="24"/>
          <w:szCs w:val="24"/>
        </w:rPr>
        <w:t>减少对字体的设置，减少代码，有利于网站的</w:t>
      </w:r>
      <w:r w:rsidRPr="0031587E">
        <w:rPr>
          <w:rFonts w:ascii="宋体" w:hAnsi="宋体" w:cs="宋体" w:hint="eastAsia"/>
          <w:sz w:val="24"/>
          <w:szCs w:val="24"/>
        </w:rPr>
        <w:t>快速</w:t>
      </w:r>
      <w:r w:rsidRPr="0031587E">
        <w:rPr>
          <w:rFonts w:ascii="宋体" w:hAnsi="宋体" w:cs="宋体"/>
          <w:sz w:val="24"/>
          <w:szCs w:val="24"/>
        </w:rPr>
        <w:t>加载</w:t>
      </w:r>
      <w:r w:rsidRPr="0031587E">
        <w:rPr>
          <w:rFonts w:ascii="宋体" w:hAnsi="宋体" w:cs="宋体" w:hint="eastAsia"/>
          <w:sz w:val="24"/>
          <w:szCs w:val="24"/>
        </w:rPr>
        <w:t>。</w:t>
      </w:r>
    </w:p>
    <w:p w:rsidR="004C045F" w:rsidRPr="0031587E" w:rsidRDefault="004C045F" w:rsidP="004C045F">
      <w:pPr>
        <w:pStyle w:val="a5"/>
        <w:ind w:left="1290" w:firstLineChars="0" w:firstLine="0"/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sz w:val="24"/>
          <w:szCs w:val="24"/>
        </w:rPr>
        <w:t>（3</w:t>
      </w:r>
      <w:r w:rsidRPr="0031587E">
        <w:rPr>
          <w:rFonts w:ascii="宋体" w:hAnsi="宋体" w:cs="宋体"/>
          <w:sz w:val="24"/>
          <w:szCs w:val="24"/>
        </w:rPr>
        <w:t>）</w:t>
      </w:r>
      <w:r w:rsidRPr="0031587E">
        <w:rPr>
          <w:rFonts w:ascii="宋体" w:hAnsi="宋体" w:cs="宋体" w:hint="eastAsia"/>
          <w:sz w:val="24"/>
          <w:szCs w:val="24"/>
        </w:rPr>
        <w:t>颜色</w:t>
      </w:r>
      <w:r w:rsidRPr="0031587E">
        <w:rPr>
          <w:rFonts w:ascii="宋体" w:hAnsi="宋体" w:cs="宋体"/>
          <w:sz w:val="24"/>
          <w:szCs w:val="24"/>
        </w:rPr>
        <w:t>：主要以</w:t>
      </w:r>
      <w:r w:rsidRPr="0031587E">
        <w:rPr>
          <w:rFonts w:ascii="宋体" w:hAnsi="宋体" w:cs="宋体" w:hint="eastAsia"/>
          <w:sz w:val="24"/>
          <w:szCs w:val="24"/>
        </w:rPr>
        <w:t>浅蓝色和</w:t>
      </w:r>
      <w:r w:rsidRPr="0031587E">
        <w:rPr>
          <w:rFonts w:ascii="宋体" w:hAnsi="宋体" w:cs="宋体"/>
          <w:sz w:val="24"/>
          <w:szCs w:val="24"/>
        </w:rPr>
        <w:t>浅绿色</w:t>
      </w:r>
      <w:r w:rsidRPr="0031587E">
        <w:rPr>
          <w:rFonts w:ascii="宋体" w:hAnsi="宋体" w:cs="宋体" w:hint="eastAsia"/>
          <w:sz w:val="24"/>
          <w:szCs w:val="24"/>
        </w:rPr>
        <w:t>为主。使</w:t>
      </w:r>
      <w:r w:rsidRPr="0031587E">
        <w:rPr>
          <w:rFonts w:ascii="宋体" w:hAnsi="宋体" w:cs="宋体"/>
          <w:sz w:val="24"/>
          <w:szCs w:val="24"/>
        </w:rPr>
        <w:t>网页更具青春活力，更符合年轻人的需求。</w:t>
      </w:r>
    </w:p>
    <w:sectPr w:rsidR="004C045F" w:rsidRPr="00315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D6B" w:rsidRDefault="00A64D6B" w:rsidP="00E666BE">
      <w:r>
        <w:separator/>
      </w:r>
    </w:p>
  </w:endnote>
  <w:endnote w:type="continuationSeparator" w:id="0">
    <w:p w:rsidR="00A64D6B" w:rsidRDefault="00A64D6B" w:rsidP="00E66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D6B" w:rsidRDefault="00A64D6B" w:rsidP="00E666BE">
      <w:r>
        <w:separator/>
      </w:r>
    </w:p>
  </w:footnote>
  <w:footnote w:type="continuationSeparator" w:id="0">
    <w:p w:rsidR="00A64D6B" w:rsidRDefault="00A64D6B" w:rsidP="00E666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258BE"/>
    <w:multiLevelType w:val="hybridMultilevel"/>
    <w:tmpl w:val="EA6020EC"/>
    <w:lvl w:ilvl="0" w:tplc="7AEA0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57556B"/>
    <w:multiLevelType w:val="hybridMultilevel"/>
    <w:tmpl w:val="2F961886"/>
    <w:lvl w:ilvl="0" w:tplc="C574AB4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DCE5625"/>
    <w:multiLevelType w:val="hybridMultilevel"/>
    <w:tmpl w:val="71F09670"/>
    <w:lvl w:ilvl="0" w:tplc="84FAF584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5" w:hanging="420"/>
      </w:pPr>
    </w:lvl>
    <w:lvl w:ilvl="2" w:tplc="0409001B" w:tentative="1">
      <w:start w:val="1"/>
      <w:numFmt w:val="lowerRoman"/>
      <w:lvlText w:val="%3."/>
      <w:lvlJc w:val="right"/>
      <w:pPr>
        <w:ind w:left="2355" w:hanging="420"/>
      </w:pPr>
    </w:lvl>
    <w:lvl w:ilvl="3" w:tplc="0409000F" w:tentative="1">
      <w:start w:val="1"/>
      <w:numFmt w:val="decimal"/>
      <w:lvlText w:val="%4."/>
      <w:lvlJc w:val="left"/>
      <w:pPr>
        <w:ind w:left="2775" w:hanging="420"/>
      </w:pPr>
    </w:lvl>
    <w:lvl w:ilvl="4" w:tplc="04090019" w:tentative="1">
      <w:start w:val="1"/>
      <w:numFmt w:val="lowerLetter"/>
      <w:lvlText w:val="%5)"/>
      <w:lvlJc w:val="left"/>
      <w:pPr>
        <w:ind w:left="3195" w:hanging="420"/>
      </w:pPr>
    </w:lvl>
    <w:lvl w:ilvl="5" w:tplc="0409001B" w:tentative="1">
      <w:start w:val="1"/>
      <w:numFmt w:val="lowerRoman"/>
      <w:lvlText w:val="%6."/>
      <w:lvlJc w:val="right"/>
      <w:pPr>
        <w:ind w:left="3615" w:hanging="420"/>
      </w:pPr>
    </w:lvl>
    <w:lvl w:ilvl="6" w:tplc="0409000F" w:tentative="1">
      <w:start w:val="1"/>
      <w:numFmt w:val="decimal"/>
      <w:lvlText w:val="%7."/>
      <w:lvlJc w:val="left"/>
      <w:pPr>
        <w:ind w:left="4035" w:hanging="420"/>
      </w:pPr>
    </w:lvl>
    <w:lvl w:ilvl="7" w:tplc="04090019" w:tentative="1">
      <w:start w:val="1"/>
      <w:numFmt w:val="lowerLetter"/>
      <w:lvlText w:val="%8)"/>
      <w:lvlJc w:val="left"/>
      <w:pPr>
        <w:ind w:left="4455" w:hanging="420"/>
      </w:pPr>
    </w:lvl>
    <w:lvl w:ilvl="8" w:tplc="0409001B" w:tentative="1">
      <w:start w:val="1"/>
      <w:numFmt w:val="lowerRoman"/>
      <w:lvlText w:val="%9."/>
      <w:lvlJc w:val="right"/>
      <w:pPr>
        <w:ind w:left="4875" w:hanging="420"/>
      </w:pPr>
    </w:lvl>
  </w:abstractNum>
  <w:abstractNum w:abstractNumId="3" w15:restartNumberingAfterBreak="0">
    <w:nsid w:val="12AA2C95"/>
    <w:multiLevelType w:val="hybridMultilevel"/>
    <w:tmpl w:val="3A32FE04"/>
    <w:lvl w:ilvl="0" w:tplc="703E924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7055BA6"/>
    <w:multiLevelType w:val="hybridMultilevel"/>
    <w:tmpl w:val="0C7A0ED2"/>
    <w:lvl w:ilvl="0" w:tplc="895E3CE2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BA7F96"/>
    <w:multiLevelType w:val="hybridMultilevel"/>
    <w:tmpl w:val="861C5D40"/>
    <w:lvl w:ilvl="0" w:tplc="B530A196">
      <w:start w:val="1"/>
      <w:numFmt w:val="japaneseCounting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1E0C5F50"/>
    <w:multiLevelType w:val="hybridMultilevel"/>
    <w:tmpl w:val="E83028F0"/>
    <w:lvl w:ilvl="0" w:tplc="99A279D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AC264C"/>
    <w:multiLevelType w:val="hybridMultilevel"/>
    <w:tmpl w:val="010A510A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8" w15:restartNumberingAfterBreak="0">
    <w:nsid w:val="386C4F73"/>
    <w:multiLevelType w:val="hybridMultilevel"/>
    <w:tmpl w:val="B574B0EA"/>
    <w:lvl w:ilvl="0" w:tplc="51162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38DC0AC4"/>
    <w:multiLevelType w:val="hybridMultilevel"/>
    <w:tmpl w:val="3A24D03E"/>
    <w:lvl w:ilvl="0" w:tplc="C32AA9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9984CDC"/>
    <w:multiLevelType w:val="hybridMultilevel"/>
    <w:tmpl w:val="FA1453D8"/>
    <w:lvl w:ilvl="0" w:tplc="14AC5FAE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11" w15:restartNumberingAfterBreak="0">
    <w:nsid w:val="3AD11341"/>
    <w:multiLevelType w:val="hybridMultilevel"/>
    <w:tmpl w:val="215E5AD0"/>
    <w:lvl w:ilvl="0" w:tplc="1E808726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12" w15:restartNumberingAfterBreak="0">
    <w:nsid w:val="3B15434C"/>
    <w:multiLevelType w:val="hybridMultilevel"/>
    <w:tmpl w:val="73CA9DA4"/>
    <w:lvl w:ilvl="0" w:tplc="8804A78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5" w:hanging="420"/>
      </w:pPr>
    </w:lvl>
    <w:lvl w:ilvl="2" w:tplc="0409001B" w:tentative="1">
      <w:start w:val="1"/>
      <w:numFmt w:val="lowerRoman"/>
      <w:lvlText w:val="%3."/>
      <w:lvlJc w:val="right"/>
      <w:pPr>
        <w:ind w:left="2295" w:hanging="420"/>
      </w:pPr>
    </w:lvl>
    <w:lvl w:ilvl="3" w:tplc="0409000F" w:tentative="1">
      <w:start w:val="1"/>
      <w:numFmt w:val="decimal"/>
      <w:lvlText w:val="%4."/>
      <w:lvlJc w:val="left"/>
      <w:pPr>
        <w:ind w:left="2715" w:hanging="420"/>
      </w:pPr>
    </w:lvl>
    <w:lvl w:ilvl="4" w:tplc="04090019" w:tentative="1">
      <w:start w:val="1"/>
      <w:numFmt w:val="lowerLetter"/>
      <w:lvlText w:val="%5)"/>
      <w:lvlJc w:val="left"/>
      <w:pPr>
        <w:ind w:left="3135" w:hanging="420"/>
      </w:pPr>
    </w:lvl>
    <w:lvl w:ilvl="5" w:tplc="0409001B" w:tentative="1">
      <w:start w:val="1"/>
      <w:numFmt w:val="lowerRoman"/>
      <w:lvlText w:val="%6."/>
      <w:lvlJc w:val="right"/>
      <w:pPr>
        <w:ind w:left="3555" w:hanging="420"/>
      </w:pPr>
    </w:lvl>
    <w:lvl w:ilvl="6" w:tplc="0409000F" w:tentative="1">
      <w:start w:val="1"/>
      <w:numFmt w:val="decimal"/>
      <w:lvlText w:val="%7."/>
      <w:lvlJc w:val="left"/>
      <w:pPr>
        <w:ind w:left="3975" w:hanging="420"/>
      </w:pPr>
    </w:lvl>
    <w:lvl w:ilvl="7" w:tplc="04090019" w:tentative="1">
      <w:start w:val="1"/>
      <w:numFmt w:val="lowerLetter"/>
      <w:lvlText w:val="%8)"/>
      <w:lvlJc w:val="left"/>
      <w:pPr>
        <w:ind w:left="4395" w:hanging="420"/>
      </w:pPr>
    </w:lvl>
    <w:lvl w:ilvl="8" w:tplc="0409001B" w:tentative="1">
      <w:start w:val="1"/>
      <w:numFmt w:val="lowerRoman"/>
      <w:lvlText w:val="%9."/>
      <w:lvlJc w:val="right"/>
      <w:pPr>
        <w:ind w:left="4815" w:hanging="420"/>
      </w:pPr>
    </w:lvl>
  </w:abstractNum>
  <w:abstractNum w:abstractNumId="13" w15:restartNumberingAfterBreak="0">
    <w:nsid w:val="449B332E"/>
    <w:multiLevelType w:val="hybridMultilevel"/>
    <w:tmpl w:val="337EF5CA"/>
    <w:lvl w:ilvl="0" w:tplc="C75A637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5B74554"/>
    <w:multiLevelType w:val="hybridMultilevel"/>
    <w:tmpl w:val="14F44CFA"/>
    <w:lvl w:ilvl="0" w:tplc="78F61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A8C2CCF"/>
    <w:multiLevelType w:val="hybridMultilevel"/>
    <w:tmpl w:val="8C4A5320"/>
    <w:lvl w:ilvl="0" w:tplc="8C701C14">
      <w:start w:val="1"/>
      <w:numFmt w:val="decimal"/>
      <w:lvlText w:val="（%1）"/>
      <w:lvlJc w:val="left"/>
      <w:pPr>
        <w:ind w:left="18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6" w15:restartNumberingAfterBreak="0">
    <w:nsid w:val="53133BAA"/>
    <w:multiLevelType w:val="hybridMultilevel"/>
    <w:tmpl w:val="B440742C"/>
    <w:lvl w:ilvl="0" w:tplc="B1164F8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53867245"/>
    <w:multiLevelType w:val="hybridMultilevel"/>
    <w:tmpl w:val="72BE7804"/>
    <w:lvl w:ilvl="0" w:tplc="B726C112">
      <w:start w:val="2"/>
      <w:numFmt w:val="decimal"/>
      <w:lvlText w:val="（%1）"/>
      <w:lvlJc w:val="left"/>
      <w:pPr>
        <w:ind w:left="18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18" w15:restartNumberingAfterBreak="0">
    <w:nsid w:val="6A033BF6"/>
    <w:multiLevelType w:val="hybridMultilevel"/>
    <w:tmpl w:val="1BC22906"/>
    <w:lvl w:ilvl="0" w:tplc="053AE7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1C8529A"/>
    <w:multiLevelType w:val="hybridMultilevel"/>
    <w:tmpl w:val="39D058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50224CC"/>
    <w:multiLevelType w:val="hybridMultilevel"/>
    <w:tmpl w:val="337EF5CA"/>
    <w:lvl w:ilvl="0" w:tplc="C75A637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77E1513D"/>
    <w:multiLevelType w:val="hybridMultilevel"/>
    <w:tmpl w:val="C7CA4826"/>
    <w:lvl w:ilvl="0" w:tplc="378A35C2">
      <w:start w:val="1"/>
      <w:numFmt w:val="decimal"/>
      <w:lvlText w:val="(%1)"/>
      <w:lvlJc w:val="left"/>
      <w:pPr>
        <w:ind w:left="261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35" w:hanging="420"/>
      </w:pPr>
    </w:lvl>
    <w:lvl w:ilvl="2" w:tplc="0409001B" w:tentative="1">
      <w:start w:val="1"/>
      <w:numFmt w:val="lowerRoman"/>
      <w:lvlText w:val="%3."/>
      <w:lvlJc w:val="right"/>
      <w:pPr>
        <w:ind w:left="3155" w:hanging="420"/>
      </w:pPr>
    </w:lvl>
    <w:lvl w:ilvl="3" w:tplc="0409000F" w:tentative="1">
      <w:start w:val="1"/>
      <w:numFmt w:val="decimal"/>
      <w:lvlText w:val="%4."/>
      <w:lvlJc w:val="left"/>
      <w:pPr>
        <w:ind w:left="3575" w:hanging="420"/>
      </w:pPr>
    </w:lvl>
    <w:lvl w:ilvl="4" w:tplc="04090019" w:tentative="1">
      <w:start w:val="1"/>
      <w:numFmt w:val="lowerLetter"/>
      <w:lvlText w:val="%5)"/>
      <w:lvlJc w:val="left"/>
      <w:pPr>
        <w:ind w:left="3995" w:hanging="420"/>
      </w:pPr>
    </w:lvl>
    <w:lvl w:ilvl="5" w:tplc="0409001B" w:tentative="1">
      <w:start w:val="1"/>
      <w:numFmt w:val="lowerRoman"/>
      <w:lvlText w:val="%6."/>
      <w:lvlJc w:val="right"/>
      <w:pPr>
        <w:ind w:left="4415" w:hanging="420"/>
      </w:pPr>
    </w:lvl>
    <w:lvl w:ilvl="6" w:tplc="0409000F" w:tentative="1">
      <w:start w:val="1"/>
      <w:numFmt w:val="decimal"/>
      <w:lvlText w:val="%7."/>
      <w:lvlJc w:val="left"/>
      <w:pPr>
        <w:ind w:left="4835" w:hanging="420"/>
      </w:pPr>
    </w:lvl>
    <w:lvl w:ilvl="7" w:tplc="04090019" w:tentative="1">
      <w:start w:val="1"/>
      <w:numFmt w:val="lowerLetter"/>
      <w:lvlText w:val="%8)"/>
      <w:lvlJc w:val="left"/>
      <w:pPr>
        <w:ind w:left="5255" w:hanging="420"/>
      </w:pPr>
    </w:lvl>
    <w:lvl w:ilvl="8" w:tplc="0409001B" w:tentative="1">
      <w:start w:val="1"/>
      <w:numFmt w:val="lowerRoman"/>
      <w:lvlText w:val="%9."/>
      <w:lvlJc w:val="right"/>
      <w:pPr>
        <w:ind w:left="5675" w:hanging="420"/>
      </w:pPr>
    </w:lvl>
  </w:abstractNum>
  <w:abstractNum w:abstractNumId="22" w15:restartNumberingAfterBreak="0">
    <w:nsid w:val="7B983B0E"/>
    <w:multiLevelType w:val="hybridMultilevel"/>
    <w:tmpl w:val="620E4208"/>
    <w:lvl w:ilvl="0" w:tplc="67DE4A94">
      <w:start w:val="1"/>
      <w:numFmt w:val="japaneseCounting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19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18"/>
  </w:num>
  <w:num w:numId="7">
    <w:abstractNumId w:val="3"/>
  </w:num>
  <w:num w:numId="8">
    <w:abstractNumId w:val="16"/>
  </w:num>
  <w:num w:numId="9">
    <w:abstractNumId w:val="6"/>
  </w:num>
  <w:num w:numId="10">
    <w:abstractNumId w:val="8"/>
  </w:num>
  <w:num w:numId="11">
    <w:abstractNumId w:val="15"/>
  </w:num>
  <w:num w:numId="12">
    <w:abstractNumId w:val="22"/>
  </w:num>
  <w:num w:numId="13">
    <w:abstractNumId w:val="12"/>
  </w:num>
  <w:num w:numId="14">
    <w:abstractNumId w:val="21"/>
  </w:num>
  <w:num w:numId="15">
    <w:abstractNumId w:val="5"/>
  </w:num>
  <w:num w:numId="16">
    <w:abstractNumId w:val="11"/>
  </w:num>
  <w:num w:numId="17">
    <w:abstractNumId w:val="17"/>
  </w:num>
  <w:num w:numId="18">
    <w:abstractNumId w:val="10"/>
  </w:num>
  <w:num w:numId="19">
    <w:abstractNumId w:val="14"/>
  </w:num>
  <w:num w:numId="20">
    <w:abstractNumId w:val="0"/>
  </w:num>
  <w:num w:numId="21">
    <w:abstractNumId w:val="20"/>
  </w:num>
  <w:num w:numId="22">
    <w:abstractNumId w:val="13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B15"/>
    <w:rsid w:val="000247A2"/>
    <w:rsid w:val="0008147F"/>
    <w:rsid w:val="00081DCD"/>
    <w:rsid w:val="00137155"/>
    <w:rsid w:val="00161BB5"/>
    <w:rsid w:val="00193C5B"/>
    <w:rsid w:val="00216D5C"/>
    <w:rsid w:val="0031587E"/>
    <w:rsid w:val="003342C4"/>
    <w:rsid w:val="003A157F"/>
    <w:rsid w:val="003B493F"/>
    <w:rsid w:val="003C5713"/>
    <w:rsid w:val="00447267"/>
    <w:rsid w:val="00462A6D"/>
    <w:rsid w:val="004B3B52"/>
    <w:rsid w:val="004C045F"/>
    <w:rsid w:val="00570CD4"/>
    <w:rsid w:val="005D137A"/>
    <w:rsid w:val="006D735D"/>
    <w:rsid w:val="0085384D"/>
    <w:rsid w:val="00863593"/>
    <w:rsid w:val="00927DC0"/>
    <w:rsid w:val="009B2377"/>
    <w:rsid w:val="009D1A81"/>
    <w:rsid w:val="009E778C"/>
    <w:rsid w:val="00A64D6B"/>
    <w:rsid w:val="00A722E7"/>
    <w:rsid w:val="00A9201C"/>
    <w:rsid w:val="00AD3AF1"/>
    <w:rsid w:val="00C13E73"/>
    <w:rsid w:val="00C162FA"/>
    <w:rsid w:val="00CE6B51"/>
    <w:rsid w:val="00D0212B"/>
    <w:rsid w:val="00D42B15"/>
    <w:rsid w:val="00DC630A"/>
    <w:rsid w:val="00E205C0"/>
    <w:rsid w:val="00E666BE"/>
    <w:rsid w:val="00E835AC"/>
    <w:rsid w:val="00F54AFF"/>
    <w:rsid w:val="00FB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0FC29E-B7EE-4836-9864-7300099D8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6B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66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66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66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66BE"/>
    <w:rPr>
      <w:sz w:val="18"/>
      <w:szCs w:val="18"/>
    </w:rPr>
  </w:style>
  <w:style w:type="paragraph" w:styleId="1">
    <w:name w:val="toc 1"/>
    <w:basedOn w:val="a"/>
    <w:next w:val="a"/>
    <w:rsid w:val="00E666BE"/>
  </w:style>
  <w:style w:type="paragraph" w:styleId="a5">
    <w:name w:val="List Paragraph"/>
    <w:basedOn w:val="a"/>
    <w:uiPriority w:val="34"/>
    <w:qFormat/>
    <w:rsid w:val="00E666BE"/>
    <w:pPr>
      <w:ind w:firstLineChars="200" w:firstLine="420"/>
    </w:pPr>
  </w:style>
  <w:style w:type="table" w:styleId="a6">
    <w:name w:val="Table Grid"/>
    <w:basedOn w:val="a1"/>
    <w:uiPriority w:val="59"/>
    <w:rsid w:val="00E666B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2015-11-14T08:41:00Z</dcterms:created>
  <dcterms:modified xsi:type="dcterms:W3CDTF">2015-11-14T12:43:00Z</dcterms:modified>
</cp:coreProperties>
</file>