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7CE" w:rsidRDefault="002247CE" w:rsidP="002247CE">
      <w:pPr>
        <w:rPr>
          <w:rFonts w:ascii="微软雅黑" w:eastAsia="微软雅黑" w:hAnsi="微软雅黑"/>
          <w:sz w:val="48"/>
          <w:szCs w:val="48"/>
        </w:rPr>
      </w:pPr>
    </w:p>
    <w:p w:rsidR="002247CE" w:rsidRPr="001830E7" w:rsidRDefault="002247CE" w:rsidP="002E6314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1830E7">
        <w:rPr>
          <w:rFonts w:ascii="微软雅黑" w:eastAsia="微软雅黑" w:hAnsi="微软雅黑" w:hint="eastAsia"/>
          <w:b/>
          <w:sz w:val="36"/>
          <w:szCs w:val="36"/>
        </w:rPr>
        <w:t>产品需求文档</w:t>
      </w:r>
      <w:r w:rsidR="001830E7" w:rsidRPr="001830E7">
        <w:rPr>
          <w:rFonts w:ascii="微软雅黑" w:eastAsia="微软雅黑" w:hAnsi="微软雅黑" w:hint="eastAsia"/>
          <w:b/>
          <w:sz w:val="36"/>
          <w:szCs w:val="36"/>
        </w:rPr>
        <w:t>模板规范</w:t>
      </w:r>
    </w:p>
    <w:p w:rsidR="002247CE" w:rsidRDefault="002247CE" w:rsidP="002247CE"/>
    <w:p w:rsidR="001830E7" w:rsidRDefault="001830E7" w:rsidP="002247CE"/>
    <w:p w:rsidR="001830E7" w:rsidRDefault="001830E7" w:rsidP="002247CE"/>
    <w:tbl>
      <w:tblPr>
        <w:tblW w:w="4674" w:type="pct"/>
        <w:jc w:val="center"/>
        <w:tblInd w:w="-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8"/>
        <w:gridCol w:w="1418"/>
        <w:gridCol w:w="4450"/>
      </w:tblGrid>
      <w:tr w:rsidR="00086383" w:rsidRPr="00B26DA9" w:rsidTr="00086383">
        <w:trPr>
          <w:trHeight w:val="495"/>
          <w:jc w:val="center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383" w:rsidRPr="001830E7" w:rsidRDefault="00086383" w:rsidP="00086383">
            <w:pPr>
              <w:jc w:val="center"/>
              <w:rPr>
                <w:rFonts w:ascii="宋体" w:hAnsi="宋体"/>
                <w:b/>
                <w:sz w:val="24"/>
              </w:rPr>
            </w:pPr>
            <w:r w:rsidRPr="001830E7">
              <w:rPr>
                <w:rFonts w:ascii="宋体" w:hAnsi="宋体" w:hint="eastAsia"/>
                <w:b/>
                <w:sz w:val="24"/>
              </w:rPr>
              <w:t>产品</w:t>
            </w:r>
            <w:r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2793" w:type="pct"/>
            <w:tcBorders>
              <w:left w:val="single" w:sz="4" w:space="0" w:color="auto"/>
            </w:tcBorders>
            <w:vAlign w:val="center"/>
          </w:tcPr>
          <w:p w:rsidR="00086383" w:rsidRPr="001830E7" w:rsidRDefault="00086383" w:rsidP="00032F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输入项目（产品）名称</w:t>
            </w:r>
          </w:p>
        </w:tc>
      </w:tr>
      <w:tr w:rsidR="00086383" w:rsidRPr="007C502A" w:rsidTr="00086383">
        <w:trPr>
          <w:trHeight w:val="495"/>
          <w:jc w:val="center"/>
        </w:trPr>
        <w:tc>
          <w:tcPr>
            <w:tcW w:w="13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86383" w:rsidRPr="00086383" w:rsidRDefault="00086383" w:rsidP="0008638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86383">
              <w:rPr>
                <w:rFonts w:ascii="宋体" w:hAnsi="宋体" w:hint="eastAsia"/>
                <w:sz w:val="24"/>
              </w:rPr>
              <w:t>【</w:t>
            </w:r>
            <w:r>
              <w:rPr>
                <w:rFonts w:ascii="宋体" w:hAnsi="宋体" w:hint="eastAsia"/>
                <w:sz w:val="24"/>
              </w:rPr>
              <w:t xml:space="preserve">　</w:t>
            </w:r>
            <w:r w:rsidRPr="00086383">
              <w:rPr>
                <w:rFonts w:ascii="宋体" w:hAnsi="宋体" w:hint="eastAsia"/>
                <w:sz w:val="24"/>
              </w:rPr>
              <w:t>】</w:t>
            </w:r>
            <w:proofErr w:type="gramStart"/>
            <w:r w:rsidRPr="00086383">
              <w:rPr>
                <w:rFonts w:ascii="宋体" w:hAnsi="宋体" w:hint="eastAsia"/>
                <w:sz w:val="24"/>
              </w:rPr>
              <w:t>草　　稿</w:t>
            </w:r>
            <w:proofErr w:type="gramEnd"/>
          </w:p>
          <w:p w:rsidR="00086383" w:rsidRPr="00086383" w:rsidRDefault="00086383" w:rsidP="00086383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086383">
              <w:rPr>
                <w:rFonts w:ascii="宋体" w:hAnsi="宋体" w:hint="eastAsia"/>
                <w:sz w:val="24"/>
              </w:rPr>
              <w:t>【</w:t>
            </w:r>
            <w:r>
              <w:rPr>
                <w:rFonts w:ascii="宋体" w:hAnsi="宋体" w:hint="eastAsia"/>
                <w:sz w:val="24"/>
              </w:rPr>
              <w:t xml:space="preserve">　</w:t>
            </w:r>
            <w:r w:rsidRPr="00086383">
              <w:rPr>
                <w:rFonts w:ascii="宋体" w:hAnsi="宋体" w:hint="eastAsia"/>
                <w:sz w:val="24"/>
              </w:rPr>
              <w:t>】正式发布</w:t>
            </w:r>
          </w:p>
          <w:p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  <w:r w:rsidRPr="00086383">
              <w:rPr>
                <w:rFonts w:ascii="宋体" w:hAnsi="宋体" w:hint="eastAsia"/>
                <w:sz w:val="24"/>
              </w:rPr>
              <w:t>【</w:t>
            </w:r>
            <w:r>
              <w:rPr>
                <w:rFonts w:ascii="宋体" w:hAnsi="宋体" w:hint="eastAsia"/>
                <w:sz w:val="24"/>
              </w:rPr>
              <w:t xml:space="preserve">　</w:t>
            </w:r>
            <w:r w:rsidRPr="00086383">
              <w:rPr>
                <w:rFonts w:ascii="宋体" w:hAnsi="宋体" w:hint="eastAsia"/>
                <w:sz w:val="24"/>
              </w:rPr>
              <w:t>】正在修改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383" w:rsidRPr="001830E7" w:rsidRDefault="00086383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1830E7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2793" w:type="pct"/>
            <w:tcBorders>
              <w:left w:val="single" w:sz="4" w:space="0" w:color="auto"/>
            </w:tcBorders>
            <w:vAlign w:val="center"/>
          </w:tcPr>
          <w:p w:rsidR="00086383" w:rsidRPr="001830E7" w:rsidRDefault="00086383" w:rsidP="00032FC9">
            <w:pPr>
              <w:tabs>
                <w:tab w:val="left" w:pos="2310"/>
              </w:tabs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输入日期</w:t>
            </w:r>
          </w:p>
        </w:tc>
      </w:tr>
      <w:tr w:rsidR="00086383" w:rsidRPr="007C502A" w:rsidTr="00086383">
        <w:trPr>
          <w:trHeight w:val="495"/>
          <w:jc w:val="center"/>
        </w:trPr>
        <w:tc>
          <w:tcPr>
            <w:tcW w:w="13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86383" w:rsidRPr="001830E7" w:rsidRDefault="00086383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作者</w:t>
            </w:r>
          </w:p>
        </w:tc>
        <w:tc>
          <w:tcPr>
            <w:tcW w:w="2793" w:type="pct"/>
            <w:vAlign w:val="center"/>
          </w:tcPr>
          <w:p w:rsidR="00086383" w:rsidRPr="001830E7" w:rsidRDefault="00086383" w:rsidP="00032F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086383" w:rsidRPr="007C502A" w:rsidTr="00086383">
        <w:trPr>
          <w:trHeight w:val="495"/>
          <w:jc w:val="center"/>
        </w:trPr>
        <w:tc>
          <w:tcPr>
            <w:tcW w:w="13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90" w:type="pct"/>
            <w:tcBorders>
              <w:left w:val="single" w:sz="4" w:space="0" w:color="auto"/>
            </w:tcBorders>
            <w:vAlign w:val="center"/>
          </w:tcPr>
          <w:p w:rsidR="00086383" w:rsidRPr="001830E7" w:rsidRDefault="00086383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1830E7">
              <w:rPr>
                <w:rFonts w:ascii="宋体" w:hAnsi="宋体" w:hint="eastAsia"/>
                <w:b/>
                <w:sz w:val="24"/>
              </w:rPr>
              <w:t>部门</w:t>
            </w:r>
          </w:p>
        </w:tc>
        <w:tc>
          <w:tcPr>
            <w:tcW w:w="2793" w:type="pct"/>
            <w:vAlign w:val="center"/>
          </w:tcPr>
          <w:p w:rsidR="00086383" w:rsidRPr="001830E7" w:rsidRDefault="00086383" w:rsidP="00032F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输入部门</w:t>
            </w:r>
          </w:p>
        </w:tc>
      </w:tr>
      <w:tr w:rsidR="00086383" w:rsidRPr="007C502A" w:rsidTr="00086383">
        <w:trPr>
          <w:trHeight w:val="495"/>
          <w:jc w:val="center"/>
        </w:trPr>
        <w:tc>
          <w:tcPr>
            <w:tcW w:w="131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86383" w:rsidRPr="001830E7" w:rsidRDefault="00086383" w:rsidP="00086383">
            <w:pPr>
              <w:widowControl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90" w:type="pct"/>
            <w:tcBorders>
              <w:left w:val="single" w:sz="4" w:space="0" w:color="auto"/>
            </w:tcBorders>
            <w:vAlign w:val="center"/>
          </w:tcPr>
          <w:p w:rsidR="00086383" w:rsidRPr="001830E7" w:rsidRDefault="00086383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1830E7">
              <w:rPr>
                <w:rFonts w:ascii="宋体" w:hAnsi="宋体" w:hint="eastAsia"/>
                <w:b/>
                <w:sz w:val="24"/>
              </w:rPr>
              <w:t>职位</w:t>
            </w:r>
          </w:p>
        </w:tc>
        <w:tc>
          <w:tcPr>
            <w:tcW w:w="2793" w:type="pct"/>
            <w:vAlign w:val="center"/>
          </w:tcPr>
          <w:p w:rsidR="00086383" w:rsidRPr="001830E7" w:rsidRDefault="00086383" w:rsidP="00032FC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1830E7">
              <w:rPr>
                <w:rFonts w:asciiTheme="minorEastAsia" w:hAnsiTheme="minorEastAsia" w:hint="eastAsia"/>
                <w:sz w:val="24"/>
                <w:szCs w:val="24"/>
              </w:rPr>
              <w:t>输入职位</w:t>
            </w:r>
          </w:p>
        </w:tc>
      </w:tr>
    </w:tbl>
    <w:p w:rsidR="002247CE" w:rsidRDefault="002247CE" w:rsidP="002247CE">
      <w:pPr>
        <w:rPr>
          <w:rFonts w:ascii="宋体" w:hAnsi="宋体"/>
          <w:sz w:val="24"/>
        </w:rPr>
      </w:pPr>
    </w:p>
    <w:p w:rsidR="002247CE" w:rsidRPr="007C502A" w:rsidRDefault="002247CE" w:rsidP="002247CE">
      <w:pPr>
        <w:rPr>
          <w:rFonts w:ascii="宋体" w:hAnsi="宋体"/>
          <w:sz w:val="24"/>
        </w:rPr>
      </w:pPr>
    </w:p>
    <w:p w:rsidR="002247CE" w:rsidRPr="007C502A" w:rsidRDefault="002247CE" w:rsidP="002247CE">
      <w:pPr>
        <w:rPr>
          <w:rFonts w:ascii="宋体" w:hAnsi="宋体"/>
          <w:sz w:val="24"/>
        </w:rPr>
      </w:pPr>
    </w:p>
    <w:p w:rsidR="002247CE" w:rsidRPr="007C502A" w:rsidRDefault="002247CE" w:rsidP="002247CE">
      <w:pPr>
        <w:rPr>
          <w:rFonts w:ascii="宋体" w:hAnsi="宋体"/>
          <w:sz w:val="24"/>
        </w:rPr>
      </w:pPr>
    </w:p>
    <w:p w:rsidR="002247CE" w:rsidRPr="007C502A" w:rsidRDefault="002247CE" w:rsidP="002247CE">
      <w:pPr>
        <w:tabs>
          <w:tab w:val="left" w:pos="2310"/>
        </w:tabs>
        <w:rPr>
          <w:rFonts w:ascii="宋体" w:hAnsi="宋体"/>
          <w:b/>
          <w:sz w:val="24"/>
        </w:rPr>
      </w:pPr>
      <w:r w:rsidRPr="007C502A">
        <w:rPr>
          <w:rFonts w:ascii="宋体" w:hAnsi="宋体" w:hint="eastAsia"/>
          <w:b/>
          <w:sz w:val="24"/>
        </w:rPr>
        <w:t>文档修改记录：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33"/>
        <w:gridCol w:w="2655"/>
        <w:gridCol w:w="1796"/>
        <w:gridCol w:w="1938"/>
      </w:tblGrid>
      <w:tr w:rsidR="002247CE" w:rsidRPr="007C502A" w:rsidTr="00032FC9">
        <w:trPr>
          <w:trHeight w:val="406"/>
        </w:trPr>
        <w:tc>
          <w:tcPr>
            <w:tcW w:w="1251" w:type="pct"/>
            <w:shd w:val="clear" w:color="auto" w:fill="99CCFF"/>
            <w:vAlign w:val="center"/>
          </w:tcPr>
          <w:p w:rsidR="002247CE" w:rsidRPr="007C502A" w:rsidRDefault="002247CE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7C502A">
              <w:rPr>
                <w:rFonts w:ascii="宋体" w:hAnsi="宋体" w:hint="eastAsia"/>
                <w:b/>
                <w:sz w:val="24"/>
              </w:rPr>
              <w:t>日期</w:t>
            </w:r>
          </w:p>
        </w:tc>
        <w:tc>
          <w:tcPr>
            <w:tcW w:w="1557" w:type="pct"/>
            <w:shd w:val="clear" w:color="auto" w:fill="99CCFF"/>
            <w:vAlign w:val="center"/>
          </w:tcPr>
          <w:p w:rsidR="002247CE" w:rsidRPr="007C502A" w:rsidRDefault="002247CE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7C502A">
              <w:rPr>
                <w:rFonts w:ascii="宋体" w:hAnsi="宋体" w:hint="eastAsia"/>
                <w:b/>
                <w:sz w:val="24"/>
              </w:rPr>
              <w:t>修订版本</w:t>
            </w:r>
          </w:p>
        </w:tc>
        <w:tc>
          <w:tcPr>
            <w:tcW w:w="1054" w:type="pct"/>
            <w:shd w:val="clear" w:color="auto" w:fill="99CCFF"/>
            <w:vAlign w:val="center"/>
          </w:tcPr>
          <w:p w:rsidR="002247CE" w:rsidRPr="007C502A" w:rsidRDefault="002247CE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7C502A">
              <w:rPr>
                <w:rFonts w:ascii="宋体" w:hAnsi="宋体" w:hint="eastAsia"/>
                <w:b/>
                <w:sz w:val="24"/>
              </w:rPr>
              <w:t>修改人</w:t>
            </w:r>
          </w:p>
        </w:tc>
        <w:tc>
          <w:tcPr>
            <w:tcW w:w="1137" w:type="pct"/>
            <w:shd w:val="clear" w:color="auto" w:fill="99CCFF"/>
            <w:vAlign w:val="center"/>
          </w:tcPr>
          <w:p w:rsidR="002247CE" w:rsidRPr="007C502A" w:rsidRDefault="002247CE" w:rsidP="00032FC9">
            <w:pPr>
              <w:jc w:val="center"/>
              <w:rPr>
                <w:rFonts w:ascii="宋体" w:hAnsi="宋体"/>
                <w:b/>
                <w:sz w:val="24"/>
              </w:rPr>
            </w:pPr>
            <w:r w:rsidRPr="007C502A">
              <w:rPr>
                <w:rFonts w:ascii="宋体" w:hAnsi="宋体" w:hint="eastAsia"/>
                <w:b/>
                <w:sz w:val="24"/>
              </w:rPr>
              <w:t>核定人</w:t>
            </w:r>
          </w:p>
        </w:tc>
      </w:tr>
      <w:tr w:rsidR="002247CE" w:rsidRPr="007C502A" w:rsidTr="00032FC9">
        <w:tc>
          <w:tcPr>
            <w:tcW w:w="1251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</w:tr>
      <w:tr w:rsidR="002247CE" w:rsidRPr="007C502A" w:rsidTr="00032FC9">
        <w:tc>
          <w:tcPr>
            <w:tcW w:w="1251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</w:tr>
      <w:tr w:rsidR="002247CE" w:rsidRPr="007C502A" w:rsidTr="00032FC9">
        <w:tc>
          <w:tcPr>
            <w:tcW w:w="1251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:rsidR="002247CE" w:rsidRPr="007C502A" w:rsidRDefault="002247CE" w:rsidP="00032FC9">
            <w:pPr>
              <w:rPr>
                <w:rFonts w:ascii="宋体" w:hAnsi="宋体"/>
                <w:sz w:val="24"/>
              </w:rPr>
            </w:pPr>
          </w:p>
        </w:tc>
      </w:tr>
      <w:tr w:rsidR="002E6314" w:rsidRPr="007C502A" w:rsidTr="00032FC9">
        <w:tc>
          <w:tcPr>
            <w:tcW w:w="1251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</w:tr>
      <w:tr w:rsidR="002E6314" w:rsidRPr="007C502A" w:rsidTr="00032FC9">
        <w:tc>
          <w:tcPr>
            <w:tcW w:w="1251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</w:tr>
      <w:tr w:rsidR="002E6314" w:rsidRPr="007C502A" w:rsidTr="00032FC9">
        <w:tc>
          <w:tcPr>
            <w:tcW w:w="1251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557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54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137" w:type="pct"/>
          </w:tcPr>
          <w:p w:rsidR="002E6314" w:rsidRPr="007C502A" w:rsidRDefault="002E6314" w:rsidP="00032FC9">
            <w:pPr>
              <w:rPr>
                <w:rFonts w:ascii="宋体" w:hAnsi="宋体"/>
                <w:sz w:val="24"/>
              </w:rPr>
            </w:pPr>
          </w:p>
        </w:tc>
      </w:tr>
    </w:tbl>
    <w:p w:rsidR="002247CE" w:rsidRDefault="002247CE" w:rsidP="002247CE">
      <w:pPr>
        <w:rPr>
          <w:b/>
          <w:sz w:val="28"/>
          <w:szCs w:val="28"/>
        </w:rPr>
      </w:pPr>
    </w:p>
    <w:p w:rsidR="00E32D15" w:rsidRDefault="00E32D15" w:rsidP="002247CE">
      <w:pPr>
        <w:rPr>
          <w:b/>
          <w:sz w:val="28"/>
          <w:szCs w:val="28"/>
        </w:rPr>
      </w:pPr>
    </w:p>
    <w:p w:rsidR="003742EB" w:rsidRDefault="003742EB" w:rsidP="002247C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规范：</w:t>
      </w:r>
    </w:p>
    <w:p w:rsidR="003742EB" w:rsidRPr="003742EB" w:rsidRDefault="003742EB" w:rsidP="002247CE">
      <w:pPr>
        <w:rPr>
          <w:rFonts w:hint="eastAsia"/>
          <w:szCs w:val="21"/>
        </w:rPr>
      </w:pPr>
      <w:r w:rsidRPr="003742EB">
        <w:rPr>
          <w:rFonts w:hint="eastAsia"/>
          <w:szCs w:val="21"/>
        </w:rPr>
        <w:t>标题规范：</w:t>
      </w:r>
    </w:p>
    <w:p w:rsidR="003742EB" w:rsidRPr="003742EB" w:rsidRDefault="003742EB" w:rsidP="003742EB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 w:rsidRPr="003742EB">
        <w:rPr>
          <w:rFonts w:hint="eastAsia"/>
          <w:szCs w:val="21"/>
        </w:rPr>
        <w:t>点击跳转位置</w:t>
      </w:r>
    </w:p>
    <w:p w:rsidR="003742EB" w:rsidRPr="003742EB" w:rsidRDefault="003742EB" w:rsidP="003742EB">
      <w:pPr>
        <w:pStyle w:val="a5"/>
        <w:numPr>
          <w:ilvl w:val="0"/>
          <w:numId w:val="10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字数限制</w:t>
      </w:r>
    </w:p>
    <w:p w:rsidR="00E32D15" w:rsidRDefault="003742EB" w:rsidP="002247CE">
      <w:pPr>
        <w:rPr>
          <w:rFonts w:hint="eastAsia"/>
          <w:szCs w:val="21"/>
        </w:rPr>
      </w:pPr>
      <w:r w:rsidRPr="003742EB">
        <w:rPr>
          <w:rFonts w:hint="eastAsia"/>
          <w:szCs w:val="21"/>
        </w:rPr>
        <w:t>列表显示</w:t>
      </w:r>
    </w:p>
    <w:p w:rsidR="003742EB" w:rsidRPr="003742EB" w:rsidRDefault="003742EB" w:rsidP="003742EB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 w:rsidRPr="003742EB">
        <w:rPr>
          <w:rFonts w:hint="eastAsia"/>
          <w:szCs w:val="21"/>
        </w:rPr>
        <w:t>字数限制</w:t>
      </w:r>
    </w:p>
    <w:p w:rsidR="003742EB" w:rsidRDefault="003742EB" w:rsidP="003742EB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列表格属性</w:t>
      </w:r>
    </w:p>
    <w:p w:rsidR="003742EB" w:rsidRDefault="003742EB" w:rsidP="003742EB">
      <w:pPr>
        <w:pStyle w:val="a5"/>
        <w:numPr>
          <w:ilvl w:val="0"/>
          <w:numId w:val="1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每页显示条数</w:t>
      </w:r>
    </w:p>
    <w:p w:rsidR="003742EB" w:rsidRPr="003742EB" w:rsidRDefault="003742EB" w:rsidP="003742EB">
      <w:pPr>
        <w:pStyle w:val="a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是否分页</w:t>
      </w:r>
    </w:p>
    <w:p w:rsidR="00E32D15" w:rsidRDefault="00E32D15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68183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B164E" w:rsidRPr="00EB164E" w:rsidRDefault="00EB164E">
          <w:pPr>
            <w:pStyle w:val="TOC"/>
            <w:rPr>
              <w:sz w:val="30"/>
              <w:szCs w:val="30"/>
            </w:rPr>
          </w:pPr>
          <w:r w:rsidRPr="00EB164E">
            <w:rPr>
              <w:sz w:val="30"/>
              <w:szCs w:val="30"/>
              <w:lang w:val="zh-CN"/>
            </w:rPr>
            <w:t>目录</w:t>
          </w:r>
        </w:p>
        <w:p w:rsidR="00C820AC" w:rsidRDefault="00194E5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B164E">
            <w:instrText xml:space="preserve"> TOC \o "1-3" \h \z \u </w:instrText>
          </w:r>
          <w:r>
            <w:fldChar w:fldCharType="separate"/>
          </w:r>
          <w:hyperlink w:anchor="_Toc325015103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一、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文档介绍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4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1、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文档目的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5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2、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读者对象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6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3、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名词解释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5015107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二、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产品概述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8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1、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产品简介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09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2、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用户群体定位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0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3、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针对学科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1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4、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同类型产品分析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5015112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三、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产品功能性需求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3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1、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业务流程图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4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2、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前置条件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5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3、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功能模块划分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6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4、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必需的功能需求清单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325015117" w:history="1">
            <w:r w:rsidR="00C820AC" w:rsidRPr="006716CE">
              <w:rPr>
                <w:rStyle w:val="a8"/>
                <w:rFonts w:asciiTheme="minorEastAsia" w:hAnsiTheme="minorEastAsia"/>
                <w:b/>
                <w:noProof/>
              </w:rPr>
              <w:t>3.3.1</w:t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 xml:space="preserve">　学科选择模块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25015118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四、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非功能性需求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19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1、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软硬件环境需求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20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2、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安全性需求（隐私保护）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21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3、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产品升级维护需求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22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4、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接口需求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0AC" w:rsidRDefault="00194E57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25015123" w:history="1"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5、</w:t>
            </w:r>
            <w:r w:rsidR="00C820AC">
              <w:rPr>
                <w:noProof/>
              </w:rPr>
              <w:tab/>
            </w:r>
            <w:r w:rsidR="00C820AC" w:rsidRPr="006716CE">
              <w:rPr>
                <w:rStyle w:val="a8"/>
                <w:rFonts w:asciiTheme="minorEastAsia" w:hAnsiTheme="minorEastAsia" w:hint="eastAsia"/>
                <w:b/>
                <w:noProof/>
              </w:rPr>
              <w:t>数据库需求</w:t>
            </w:r>
            <w:r w:rsidR="00C820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0AC">
              <w:rPr>
                <w:noProof/>
                <w:webHidden/>
              </w:rPr>
              <w:instrText xml:space="preserve"> PAGEREF _Toc325015123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20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64E" w:rsidRDefault="00194E57">
          <w:r>
            <w:fldChar w:fldCharType="end"/>
          </w:r>
        </w:p>
      </w:sdtContent>
    </w:sdt>
    <w:p w:rsidR="00D42F40" w:rsidRDefault="00D42F40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EB164E" w:rsidRDefault="00EB164E" w:rsidP="002247CE">
      <w:pPr>
        <w:rPr>
          <w:b/>
          <w:sz w:val="28"/>
          <w:szCs w:val="28"/>
        </w:rPr>
      </w:pPr>
    </w:p>
    <w:p w:rsidR="00A31D34" w:rsidRDefault="00A31D34" w:rsidP="00086383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325015103"/>
      <w:r w:rsidRPr="00134B94">
        <w:rPr>
          <w:rFonts w:asciiTheme="minorEastAsia" w:hAnsiTheme="minorEastAsia" w:hint="eastAsia"/>
          <w:b/>
          <w:sz w:val="24"/>
          <w:szCs w:val="24"/>
        </w:rPr>
        <w:t>文档介绍</w:t>
      </w:r>
      <w:bookmarkEnd w:id="0"/>
    </w:p>
    <w:p w:rsidR="00134B94" w:rsidRPr="00134B94" w:rsidRDefault="00134B94" w:rsidP="00134B94">
      <w:pPr>
        <w:outlineLvl w:val="0"/>
        <w:rPr>
          <w:rFonts w:asciiTheme="minorEastAsia" w:hAnsiTheme="minorEastAsia"/>
          <w:b/>
          <w:sz w:val="24"/>
          <w:szCs w:val="24"/>
        </w:rPr>
      </w:pPr>
    </w:p>
    <w:p w:rsidR="00D42F40" w:rsidRDefault="00D42F40" w:rsidP="00134B94">
      <w:pPr>
        <w:ind w:firstLine="495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文档介绍是向该文档的读者对象进行的介绍说明。它是针对该文档的定义与注释，而非产品。</w:t>
      </w:r>
      <w:r w:rsidR="00674DDB" w:rsidRPr="00134B94">
        <w:rPr>
          <w:rFonts w:asciiTheme="minorEastAsia" w:hAnsiTheme="minorEastAsia" w:hint="eastAsia"/>
          <w:sz w:val="24"/>
          <w:szCs w:val="24"/>
        </w:rPr>
        <w:t>目的</w:t>
      </w:r>
      <w:r w:rsidRPr="00134B94">
        <w:rPr>
          <w:rFonts w:asciiTheme="minorEastAsia" w:hAnsiTheme="minorEastAsia" w:hint="eastAsia"/>
          <w:sz w:val="24"/>
          <w:szCs w:val="24"/>
        </w:rPr>
        <w:t>是为了方便读者对象更加清楚的</w:t>
      </w:r>
      <w:r w:rsidR="00674DDB" w:rsidRPr="00134B94">
        <w:rPr>
          <w:rFonts w:asciiTheme="minorEastAsia" w:hAnsiTheme="minorEastAsia" w:hint="eastAsia"/>
          <w:sz w:val="24"/>
          <w:szCs w:val="24"/>
        </w:rPr>
        <w:t>读懂</w:t>
      </w:r>
      <w:r w:rsidRPr="00134B94">
        <w:rPr>
          <w:rFonts w:asciiTheme="minorEastAsia" w:hAnsiTheme="minorEastAsia" w:hint="eastAsia"/>
          <w:sz w:val="24"/>
          <w:szCs w:val="24"/>
        </w:rPr>
        <w:t>该文档</w:t>
      </w:r>
      <w:r w:rsidR="00674DDB" w:rsidRPr="00134B94">
        <w:rPr>
          <w:rFonts w:asciiTheme="minorEastAsia" w:hAnsiTheme="minorEastAsia" w:hint="eastAsia"/>
          <w:sz w:val="24"/>
          <w:szCs w:val="24"/>
        </w:rPr>
        <w:t>。</w:t>
      </w:r>
      <w:r w:rsidRPr="00134B94">
        <w:rPr>
          <w:rFonts w:asciiTheme="minorEastAsia" w:hAnsiTheme="minorEastAsia" w:hint="eastAsia"/>
          <w:sz w:val="24"/>
          <w:szCs w:val="24"/>
        </w:rPr>
        <w:t>包括以下内容</w:t>
      </w:r>
      <w:r w:rsidR="00674DDB" w:rsidRPr="00134B94">
        <w:rPr>
          <w:rFonts w:asciiTheme="minorEastAsia" w:hAnsiTheme="minorEastAsia" w:hint="eastAsia"/>
          <w:sz w:val="24"/>
          <w:szCs w:val="24"/>
        </w:rPr>
        <w:t>：</w:t>
      </w:r>
    </w:p>
    <w:p w:rsidR="00134B94" w:rsidRPr="00134B94" w:rsidRDefault="00134B94" w:rsidP="00134B94">
      <w:pPr>
        <w:rPr>
          <w:rFonts w:asciiTheme="minorEastAsia" w:hAnsiTheme="minorEastAsia"/>
          <w:sz w:val="24"/>
          <w:szCs w:val="24"/>
        </w:rPr>
      </w:pPr>
    </w:p>
    <w:p w:rsidR="00A31D34" w:rsidRDefault="00A31D34" w:rsidP="00086383">
      <w:pPr>
        <w:pStyle w:val="a5"/>
        <w:numPr>
          <w:ilvl w:val="0"/>
          <w:numId w:val="7"/>
        </w:numPr>
        <w:ind w:left="839" w:firstLineChars="0" w:hanging="357"/>
        <w:outlineLvl w:val="1"/>
        <w:rPr>
          <w:rFonts w:asciiTheme="minorEastAsia" w:hAnsiTheme="minorEastAsia"/>
          <w:b/>
          <w:sz w:val="24"/>
          <w:szCs w:val="24"/>
        </w:rPr>
      </w:pPr>
      <w:bookmarkStart w:id="1" w:name="_Toc325015104"/>
      <w:r w:rsidRPr="00134B94">
        <w:rPr>
          <w:rFonts w:asciiTheme="minorEastAsia" w:hAnsiTheme="minorEastAsia" w:hint="eastAsia"/>
          <w:b/>
          <w:sz w:val="24"/>
          <w:szCs w:val="24"/>
        </w:rPr>
        <w:t>文档目的</w:t>
      </w:r>
      <w:bookmarkEnd w:id="1"/>
    </w:p>
    <w:p w:rsidR="00134B94" w:rsidRPr="00134B94" w:rsidRDefault="00134B94" w:rsidP="00134B94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674DDB" w:rsidRDefault="00674DDB" w:rsidP="00134B9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说明该文档写作的原因及希望达成的目标。</w:t>
      </w:r>
    </w:p>
    <w:p w:rsidR="00134B94" w:rsidRPr="00134B94" w:rsidRDefault="00134B94" w:rsidP="00134B94">
      <w:pPr>
        <w:rPr>
          <w:rFonts w:asciiTheme="minorEastAsia" w:hAnsiTheme="minorEastAsia"/>
          <w:sz w:val="24"/>
          <w:szCs w:val="24"/>
        </w:rPr>
      </w:pPr>
    </w:p>
    <w:p w:rsidR="00A31D34" w:rsidRDefault="00DC3689" w:rsidP="00086383">
      <w:pPr>
        <w:pStyle w:val="a5"/>
        <w:numPr>
          <w:ilvl w:val="0"/>
          <w:numId w:val="7"/>
        </w:numPr>
        <w:ind w:left="839" w:firstLineChars="0" w:hanging="357"/>
        <w:outlineLvl w:val="1"/>
        <w:rPr>
          <w:rFonts w:asciiTheme="minorEastAsia" w:hAnsiTheme="minorEastAsia"/>
          <w:b/>
          <w:sz w:val="24"/>
          <w:szCs w:val="24"/>
        </w:rPr>
      </w:pPr>
      <w:bookmarkStart w:id="2" w:name="_Toc325015105"/>
      <w:r w:rsidRPr="00134B94">
        <w:rPr>
          <w:rFonts w:asciiTheme="minorEastAsia" w:hAnsiTheme="minorEastAsia" w:hint="eastAsia"/>
          <w:b/>
          <w:sz w:val="24"/>
          <w:szCs w:val="24"/>
        </w:rPr>
        <w:t>读者对象</w:t>
      </w:r>
      <w:bookmarkEnd w:id="2"/>
    </w:p>
    <w:p w:rsidR="00134B94" w:rsidRPr="00134B94" w:rsidRDefault="00134B94" w:rsidP="00134B94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674DDB" w:rsidRDefault="00674DDB" w:rsidP="00134B9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说明</w:t>
      </w:r>
      <w:r w:rsidR="00E9468B" w:rsidRPr="00134B94">
        <w:rPr>
          <w:rFonts w:asciiTheme="minorEastAsia" w:hAnsiTheme="minorEastAsia" w:hint="eastAsia"/>
          <w:sz w:val="24"/>
          <w:szCs w:val="24"/>
        </w:rPr>
        <w:t>阅读</w:t>
      </w:r>
      <w:r w:rsidRPr="00134B94">
        <w:rPr>
          <w:rFonts w:asciiTheme="minorEastAsia" w:hAnsiTheme="minorEastAsia" w:hint="eastAsia"/>
          <w:sz w:val="24"/>
          <w:szCs w:val="24"/>
        </w:rPr>
        <w:t>该文档</w:t>
      </w:r>
      <w:r w:rsidR="00E9468B" w:rsidRPr="00134B94">
        <w:rPr>
          <w:rFonts w:asciiTheme="minorEastAsia" w:hAnsiTheme="minorEastAsia" w:hint="eastAsia"/>
          <w:sz w:val="24"/>
          <w:szCs w:val="24"/>
        </w:rPr>
        <w:t>的人群，如产品经理、设计人员、技术人员等</w:t>
      </w:r>
      <w:r w:rsidRPr="00134B94">
        <w:rPr>
          <w:rFonts w:asciiTheme="minorEastAsia" w:hAnsiTheme="minorEastAsia" w:hint="eastAsia"/>
          <w:sz w:val="24"/>
          <w:szCs w:val="24"/>
        </w:rPr>
        <w:t>。</w:t>
      </w:r>
    </w:p>
    <w:p w:rsidR="00134B94" w:rsidRPr="00134B94" w:rsidRDefault="00134B94" w:rsidP="00134B94">
      <w:pPr>
        <w:rPr>
          <w:rFonts w:asciiTheme="minorEastAsia" w:hAnsiTheme="minorEastAsia"/>
          <w:sz w:val="24"/>
          <w:szCs w:val="24"/>
        </w:rPr>
      </w:pPr>
    </w:p>
    <w:p w:rsidR="00DC3689" w:rsidRDefault="00DC3689" w:rsidP="00086383">
      <w:pPr>
        <w:pStyle w:val="a5"/>
        <w:numPr>
          <w:ilvl w:val="0"/>
          <w:numId w:val="7"/>
        </w:numPr>
        <w:ind w:left="839" w:firstLineChars="0" w:hanging="357"/>
        <w:outlineLvl w:val="1"/>
        <w:rPr>
          <w:rFonts w:asciiTheme="minorEastAsia" w:hAnsiTheme="minorEastAsia"/>
          <w:b/>
          <w:sz w:val="24"/>
          <w:szCs w:val="24"/>
        </w:rPr>
      </w:pPr>
      <w:bookmarkStart w:id="3" w:name="_Toc325015106"/>
      <w:r w:rsidRPr="00134B94">
        <w:rPr>
          <w:rFonts w:asciiTheme="minorEastAsia" w:hAnsiTheme="minorEastAsia" w:hint="eastAsia"/>
          <w:b/>
          <w:sz w:val="24"/>
          <w:szCs w:val="24"/>
        </w:rPr>
        <w:t>名词解释</w:t>
      </w:r>
      <w:bookmarkEnd w:id="3"/>
    </w:p>
    <w:p w:rsidR="00134B94" w:rsidRPr="00134B94" w:rsidRDefault="00134B94" w:rsidP="00134B94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674DDB" w:rsidRPr="00134B94" w:rsidRDefault="00674DDB" w:rsidP="00134B9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针对产品需求文档出现的特定名词进行解释说明。</w:t>
      </w:r>
    </w:p>
    <w:p w:rsidR="00A31D34" w:rsidRPr="00134B94" w:rsidRDefault="00A31D34" w:rsidP="00A31D34">
      <w:pPr>
        <w:rPr>
          <w:rFonts w:asciiTheme="minorEastAsia" w:hAnsiTheme="minorEastAsia"/>
          <w:b/>
          <w:sz w:val="24"/>
          <w:szCs w:val="24"/>
        </w:rPr>
      </w:pPr>
    </w:p>
    <w:p w:rsidR="00D63ADD" w:rsidRDefault="002E6314" w:rsidP="00FD642E">
      <w:pPr>
        <w:pStyle w:val="a5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325015107"/>
      <w:r w:rsidRPr="00134B94">
        <w:rPr>
          <w:rFonts w:asciiTheme="minorEastAsia" w:hAnsiTheme="minorEastAsia" w:hint="eastAsia"/>
          <w:b/>
          <w:sz w:val="24"/>
          <w:szCs w:val="24"/>
        </w:rPr>
        <w:t>产品</w:t>
      </w:r>
      <w:r w:rsidR="00D63ADD" w:rsidRPr="00134B94">
        <w:rPr>
          <w:rFonts w:asciiTheme="minorEastAsia" w:hAnsiTheme="minorEastAsia" w:hint="eastAsia"/>
          <w:b/>
          <w:sz w:val="24"/>
          <w:szCs w:val="24"/>
        </w:rPr>
        <w:t>概述</w:t>
      </w:r>
      <w:bookmarkEnd w:id="4"/>
    </w:p>
    <w:p w:rsidR="00134B94" w:rsidRPr="00134B94" w:rsidRDefault="00134B94" w:rsidP="00134B94">
      <w:pPr>
        <w:outlineLvl w:val="0"/>
        <w:rPr>
          <w:rFonts w:asciiTheme="minorEastAsia" w:hAnsiTheme="minorEastAsia"/>
          <w:b/>
          <w:sz w:val="24"/>
          <w:szCs w:val="24"/>
        </w:rPr>
      </w:pPr>
    </w:p>
    <w:p w:rsidR="002E6314" w:rsidRDefault="006D1AB9" w:rsidP="00134B94">
      <w:pPr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产品概述是对产品</w:t>
      </w:r>
      <w:r w:rsidR="002E6314" w:rsidRPr="00134B94">
        <w:rPr>
          <w:rFonts w:asciiTheme="minorEastAsia" w:hAnsiTheme="minorEastAsia" w:hint="eastAsia"/>
          <w:sz w:val="24"/>
          <w:szCs w:val="24"/>
        </w:rPr>
        <w:t>的简单</w:t>
      </w:r>
      <w:r>
        <w:rPr>
          <w:rFonts w:asciiTheme="minorEastAsia" w:hAnsiTheme="minorEastAsia" w:hint="eastAsia"/>
          <w:sz w:val="24"/>
          <w:szCs w:val="24"/>
        </w:rPr>
        <w:t>介绍</w:t>
      </w:r>
      <w:r w:rsidR="002E6314" w:rsidRPr="00134B94">
        <w:rPr>
          <w:rFonts w:asciiTheme="minorEastAsia" w:hAnsiTheme="minorEastAsia" w:hint="eastAsia"/>
          <w:sz w:val="24"/>
          <w:szCs w:val="24"/>
        </w:rPr>
        <w:t>。包括对产品的基本介绍，使用产品目标人群的描述</w:t>
      </w:r>
      <w:r w:rsidR="00674DDB" w:rsidRPr="00134B94">
        <w:rPr>
          <w:rFonts w:asciiTheme="minorEastAsia" w:hAnsiTheme="minorEastAsia" w:hint="eastAsia"/>
          <w:sz w:val="24"/>
          <w:szCs w:val="24"/>
        </w:rPr>
        <w:t>以</w:t>
      </w:r>
      <w:r w:rsidR="002E6314" w:rsidRPr="00134B94">
        <w:rPr>
          <w:rFonts w:asciiTheme="minorEastAsia" w:hAnsiTheme="minorEastAsia" w:hint="eastAsia"/>
          <w:sz w:val="24"/>
          <w:szCs w:val="24"/>
        </w:rPr>
        <w:t>及该产品市场现状的分析。具体内容如下</w:t>
      </w:r>
      <w:r w:rsidR="00B37108" w:rsidRPr="00134B94">
        <w:rPr>
          <w:rFonts w:asciiTheme="minorEastAsia" w:hAnsiTheme="minorEastAsia" w:hint="eastAsia"/>
          <w:sz w:val="24"/>
          <w:szCs w:val="24"/>
        </w:rPr>
        <w:t>：</w:t>
      </w:r>
    </w:p>
    <w:p w:rsidR="00134B94" w:rsidRPr="00134B94" w:rsidRDefault="00134B94" w:rsidP="00134B94">
      <w:pPr>
        <w:rPr>
          <w:rFonts w:asciiTheme="minorEastAsia" w:hAnsiTheme="minorEastAsia"/>
          <w:sz w:val="24"/>
          <w:szCs w:val="24"/>
        </w:rPr>
      </w:pPr>
    </w:p>
    <w:p w:rsidR="00D63ADD" w:rsidRDefault="00D63ADD" w:rsidP="00FD642E">
      <w:pPr>
        <w:pStyle w:val="a5"/>
        <w:numPr>
          <w:ilvl w:val="0"/>
          <w:numId w:val="2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5" w:name="_Toc325015108"/>
      <w:r w:rsidRPr="00134B94">
        <w:rPr>
          <w:rFonts w:asciiTheme="minorEastAsia" w:hAnsiTheme="minorEastAsia" w:hint="eastAsia"/>
          <w:b/>
          <w:sz w:val="24"/>
          <w:szCs w:val="24"/>
        </w:rPr>
        <w:t>产品</w:t>
      </w:r>
      <w:r w:rsidR="00B37108" w:rsidRPr="00134B94">
        <w:rPr>
          <w:rFonts w:asciiTheme="minorEastAsia" w:hAnsiTheme="minorEastAsia" w:hint="eastAsia"/>
          <w:b/>
          <w:sz w:val="24"/>
          <w:szCs w:val="24"/>
        </w:rPr>
        <w:t>简介</w:t>
      </w:r>
      <w:bookmarkEnd w:id="5"/>
    </w:p>
    <w:p w:rsidR="00134B94" w:rsidRPr="00134B94" w:rsidRDefault="00134B94" w:rsidP="00134B94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674DDB" w:rsidRDefault="00ED0C36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对产品的功能、特征及实现的效果进行说明。</w:t>
      </w:r>
    </w:p>
    <w:p w:rsidR="00616430" w:rsidRPr="00134B94" w:rsidRDefault="00616430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1B07D9" w:rsidRDefault="001B07D9" w:rsidP="00FD642E">
      <w:pPr>
        <w:pStyle w:val="a5"/>
        <w:numPr>
          <w:ilvl w:val="0"/>
          <w:numId w:val="2"/>
        </w:numPr>
        <w:ind w:left="1134" w:firstLineChars="0" w:hanging="414"/>
        <w:outlineLvl w:val="1"/>
        <w:rPr>
          <w:rFonts w:asciiTheme="minorEastAsia" w:hAnsiTheme="minorEastAsia"/>
          <w:b/>
          <w:sz w:val="24"/>
          <w:szCs w:val="24"/>
        </w:rPr>
      </w:pPr>
      <w:bookmarkStart w:id="6" w:name="_Toc325015109"/>
      <w:r w:rsidRPr="00134B94">
        <w:rPr>
          <w:rFonts w:asciiTheme="minorEastAsia" w:hAnsiTheme="minorEastAsia" w:hint="eastAsia"/>
          <w:b/>
          <w:sz w:val="24"/>
          <w:szCs w:val="24"/>
        </w:rPr>
        <w:t>用户群体定位</w:t>
      </w:r>
      <w:bookmarkEnd w:id="6"/>
    </w:p>
    <w:p w:rsid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C820AC" w:rsidRPr="00C820AC" w:rsidRDefault="00C820AC" w:rsidP="00C820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对产品针对的目标人群进行定位。</w:t>
      </w:r>
    </w:p>
    <w:p w:rsidR="00C820AC" w:rsidRP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C820AC" w:rsidRDefault="00C820AC" w:rsidP="00FD642E">
      <w:pPr>
        <w:pStyle w:val="a5"/>
        <w:numPr>
          <w:ilvl w:val="0"/>
          <w:numId w:val="2"/>
        </w:numPr>
        <w:ind w:left="1134" w:firstLineChars="0" w:hanging="414"/>
        <w:outlineLvl w:val="1"/>
        <w:rPr>
          <w:rFonts w:asciiTheme="minorEastAsia" w:hAnsiTheme="minorEastAsia"/>
          <w:b/>
          <w:sz w:val="24"/>
          <w:szCs w:val="24"/>
        </w:rPr>
      </w:pPr>
      <w:bookmarkStart w:id="7" w:name="_Toc325015110"/>
      <w:r>
        <w:rPr>
          <w:rFonts w:asciiTheme="minorEastAsia" w:hAnsiTheme="minorEastAsia" w:hint="eastAsia"/>
          <w:b/>
          <w:sz w:val="24"/>
          <w:szCs w:val="24"/>
        </w:rPr>
        <w:t>针对学科</w:t>
      </w:r>
      <w:bookmarkEnd w:id="7"/>
    </w:p>
    <w:p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ED0C36" w:rsidRDefault="00ED0C36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对产品针对的</w:t>
      </w:r>
      <w:r w:rsidR="00C820AC">
        <w:rPr>
          <w:rFonts w:asciiTheme="minorEastAsia" w:hAnsiTheme="minorEastAsia" w:hint="eastAsia"/>
          <w:sz w:val="24"/>
          <w:szCs w:val="24"/>
        </w:rPr>
        <w:t>学科</w:t>
      </w:r>
      <w:r w:rsidRPr="00134B94">
        <w:rPr>
          <w:rFonts w:asciiTheme="minorEastAsia" w:hAnsiTheme="minorEastAsia" w:hint="eastAsia"/>
          <w:sz w:val="24"/>
          <w:szCs w:val="24"/>
        </w:rPr>
        <w:t>进行定位</w:t>
      </w:r>
      <w:r w:rsidR="00C820AC">
        <w:rPr>
          <w:rFonts w:asciiTheme="minorEastAsia" w:hAnsiTheme="minorEastAsia" w:hint="eastAsia"/>
          <w:sz w:val="24"/>
          <w:szCs w:val="24"/>
        </w:rPr>
        <w:t>，并说明学科特点</w:t>
      </w:r>
      <w:r w:rsidRPr="00134B94">
        <w:rPr>
          <w:rFonts w:asciiTheme="minorEastAsia" w:hAnsiTheme="minorEastAsia" w:hint="eastAsia"/>
          <w:sz w:val="24"/>
          <w:szCs w:val="24"/>
        </w:rPr>
        <w:t>。</w:t>
      </w:r>
    </w:p>
    <w:p w:rsidR="00616430" w:rsidRPr="00134B94" w:rsidRDefault="00616430" w:rsidP="00616430">
      <w:pPr>
        <w:rPr>
          <w:rFonts w:asciiTheme="minorEastAsia" w:hAnsiTheme="minorEastAsia"/>
          <w:sz w:val="24"/>
          <w:szCs w:val="24"/>
        </w:rPr>
      </w:pPr>
    </w:p>
    <w:p w:rsidR="00B37108" w:rsidRDefault="00B37108" w:rsidP="00FD642E">
      <w:pPr>
        <w:pStyle w:val="a5"/>
        <w:numPr>
          <w:ilvl w:val="0"/>
          <w:numId w:val="2"/>
        </w:numPr>
        <w:ind w:left="1134" w:firstLineChars="0" w:hanging="414"/>
        <w:outlineLvl w:val="1"/>
        <w:rPr>
          <w:rFonts w:asciiTheme="minorEastAsia" w:hAnsiTheme="minorEastAsia"/>
          <w:b/>
          <w:sz w:val="24"/>
          <w:szCs w:val="24"/>
        </w:rPr>
      </w:pPr>
      <w:bookmarkStart w:id="8" w:name="_Toc325015111"/>
      <w:r w:rsidRPr="00134B94">
        <w:rPr>
          <w:rFonts w:asciiTheme="minorEastAsia" w:hAnsiTheme="minorEastAsia" w:hint="eastAsia"/>
          <w:b/>
          <w:sz w:val="24"/>
          <w:szCs w:val="24"/>
        </w:rPr>
        <w:t>同类型产品分析</w:t>
      </w:r>
      <w:bookmarkEnd w:id="8"/>
    </w:p>
    <w:p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ED0C36" w:rsidRPr="00134B94" w:rsidRDefault="00ED0C36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对市场上流行的同类产品进行分析，描述出同类产品中主要竞争对手有哪些，各自的产品优势是什么，我们的产品与对方产品有何差异，优缺点在哪里。</w:t>
      </w:r>
    </w:p>
    <w:p w:rsidR="006B1CF3" w:rsidRPr="00134B94" w:rsidRDefault="006B1CF3" w:rsidP="006B1CF3">
      <w:pPr>
        <w:rPr>
          <w:rFonts w:asciiTheme="minorEastAsia" w:hAnsiTheme="minorEastAsia"/>
          <w:sz w:val="24"/>
          <w:szCs w:val="24"/>
        </w:rPr>
      </w:pPr>
    </w:p>
    <w:p w:rsidR="00B37108" w:rsidRPr="00134B94" w:rsidRDefault="00B37108" w:rsidP="00B37108">
      <w:pPr>
        <w:rPr>
          <w:rFonts w:asciiTheme="minorEastAsia" w:hAnsiTheme="minorEastAsia"/>
          <w:sz w:val="24"/>
          <w:szCs w:val="24"/>
        </w:rPr>
      </w:pPr>
    </w:p>
    <w:p w:rsidR="00870EFB" w:rsidRDefault="00DC3689" w:rsidP="003742EB">
      <w:pPr>
        <w:pStyle w:val="a5"/>
        <w:numPr>
          <w:ilvl w:val="0"/>
          <w:numId w:val="1"/>
        </w:numPr>
        <w:spacing w:beforeLines="50" w:afterLines="50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9" w:name="_Toc325015112"/>
      <w:r w:rsidRPr="00134B94">
        <w:rPr>
          <w:rFonts w:asciiTheme="minorEastAsia" w:hAnsiTheme="minorEastAsia" w:hint="eastAsia"/>
          <w:b/>
          <w:sz w:val="24"/>
          <w:szCs w:val="24"/>
        </w:rPr>
        <w:t>产品</w:t>
      </w:r>
      <w:r w:rsidR="00870EFB" w:rsidRPr="00134B94">
        <w:rPr>
          <w:rFonts w:asciiTheme="minorEastAsia" w:hAnsiTheme="minorEastAsia" w:hint="eastAsia"/>
          <w:b/>
          <w:sz w:val="24"/>
          <w:szCs w:val="24"/>
        </w:rPr>
        <w:t>功能性需求</w:t>
      </w:r>
      <w:bookmarkEnd w:id="9"/>
    </w:p>
    <w:p w:rsidR="00616430" w:rsidRPr="00616430" w:rsidRDefault="00616430" w:rsidP="003742EB">
      <w:pPr>
        <w:spacing w:beforeLines="50" w:afterLines="50"/>
        <w:outlineLvl w:val="0"/>
        <w:rPr>
          <w:rFonts w:asciiTheme="minorEastAsia" w:hAnsiTheme="minorEastAsia"/>
          <w:b/>
          <w:sz w:val="24"/>
          <w:szCs w:val="24"/>
        </w:rPr>
      </w:pPr>
    </w:p>
    <w:p w:rsidR="00870EFB" w:rsidRDefault="00870EFB" w:rsidP="00FD642E">
      <w:pPr>
        <w:pStyle w:val="a5"/>
        <w:numPr>
          <w:ilvl w:val="0"/>
          <w:numId w:val="5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0" w:name="_Toc325015113"/>
      <w:r w:rsidRPr="00134B94">
        <w:rPr>
          <w:rFonts w:asciiTheme="minorEastAsia" w:hAnsiTheme="minorEastAsia" w:hint="eastAsia"/>
          <w:b/>
          <w:sz w:val="24"/>
          <w:szCs w:val="24"/>
        </w:rPr>
        <w:t>业务流程图</w:t>
      </w:r>
      <w:bookmarkEnd w:id="10"/>
    </w:p>
    <w:p w:rsid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C820AC" w:rsidRDefault="00C820AC" w:rsidP="00C820A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此处为产品业务流程图，如果太大可按照功能进行拆分。</w:t>
      </w:r>
    </w:p>
    <w:p w:rsid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C820AC" w:rsidRPr="00C820AC" w:rsidRDefault="00C820AC" w:rsidP="00C820AC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C820AC" w:rsidRDefault="00C820AC" w:rsidP="00FD642E">
      <w:pPr>
        <w:pStyle w:val="a5"/>
        <w:numPr>
          <w:ilvl w:val="0"/>
          <w:numId w:val="5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1" w:name="_Toc325015114"/>
      <w:r>
        <w:rPr>
          <w:rFonts w:asciiTheme="minorEastAsia" w:hAnsiTheme="minorEastAsia" w:hint="eastAsia"/>
          <w:b/>
          <w:sz w:val="24"/>
          <w:szCs w:val="24"/>
        </w:rPr>
        <w:t>前置条件</w:t>
      </w:r>
      <w:bookmarkEnd w:id="11"/>
    </w:p>
    <w:p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0E016D" w:rsidRDefault="00C820AC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对用户使用此业务流程的前置条件进行说明，例如是否需要联网、是否需要注册等。</w:t>
      </w:r>
    </w:p>
    <w:p w:rsidR="00616430" w:rsidRPr="00134B94" w:rsidRDefault="00616430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70EFB" w:rsidRDefault="00870EFB" w:rsidP="00FD642E">
      <w:pPr>
        <w:pStyle w:val="a5"/>
        <w:numPr>
          <w:ilvl w:val="0"/>
          <w:numId w:val="5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2" w:name="_Toc325015115"/>
      <w:r w:rsidRPr="00134B94">
        <w:rPr>
          <w:rFonts w:asciiTheme="minorEastAsia" w:hAnsiTheme="minorEastAsia" w:hint="eastAsia"/>
          <w:b/>
          <w:sz w:val="24"/>
          <w:szCs w:val="24"/>
        </w:rPr>
        <w:t>功能模块划分</w:t>
      </w:r>
      <w:bookmarkEnd w:id="12"/>
    </w:p>
    <w:p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040B29" w:rsidRPr="00134B94" w:rsidRDefault="00040B29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对拆分出来的功能模块进行文字说明。</w:t>
      </w:r>
    </w:p>
    <w:p w:rsidR="00616430" w:rsidRDefault="00870EFB" w:rsidP="00616430">
      <w:pPr>
        <w:pStyle w:val="a5"/>
        <w:numPr>
          <w:ilvl w:val="0"/>
          <w:numId w:val="5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3" w:name="_Toc325015116"/>
      <w:r w:rsidRPr="00134B94">
        <w:rPr>
          <w:rFonts w:asciiTheme="minorEastAsia" w:hAnsiTheme="minorEastAsia" w:hint="eastAsia"/>
          <w:b/>
          <w:sz w:val="24"/>
          <w:szCs w:val="24"/>
        </w:rPr>
        <w:t>必需的功能需求清单</w:t>
      </w:r>
      <w:bookmarkEnd w:id="13"/>
    </w:p>
    <w:p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040B29" w:rsidRPr="00134B94" w:rsidRDefault="00040B29" w:rsidP="006164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t>对各功能模块的技术需求进行详细描述。</w:t>
      </w:r>
      <w:r w:rsidR="00470DE0" w:rsidRPr="00134B94">
        <w:rPr>
          <w:rFonts w:asciiTheme="minorEastAsia" w:hAnsiTheme="minorEastAsia" w:hint="eastAsia"/>
          <w:sz w:val="24"/>
          <w:szCs w:val="24"/>
        </w:rPr>
        <w:t>包括内容有：</w:t>
      </w:r>
      <w:r w:rsidR="00FD642E" w:rsidRPr="00134B94">
        <w:rPr>
          <w:rFonts w:asciiTheme="minorEastAsia" w:hAnsiTheme="minorEastAsia" w:hint="eastAsia"/>
          <w:sz w:val="24"/>
          <w:szCs w:val="24"/>
        </w:rPr>
        <w:t>模块名称</w:t>
      </w:r>
    </w:p>
    <w:p w:rsidR="00FD642E" w:rsidRPr="00134B94" w:rsidRDefault="00870EFB" w:rsidP="003742EB">
      <w:pPr>
        <w:spacing w:beforeLines="50" w:afterLines="50"/>
        <w:ind w:left="720"/>
        <w:rPr>
          <w:rFonts w:asciiTheme="minorEastAsia" w:hAnsiTheme="minorEastAsia"/>
          <w:color w:val="FF0000"/>
          <w:sz w:val="24"/>
          <w:szCs w:val="24"/>
        </w:rPr>
      </w:pPr>
      <w:r w:rsidRPr="00134B94">
        <w:rPr>
          <w:rFonts w:asciiTheme="minorEastAsia" w:hAnsiTheme="minorEastAsia" w:hint="eastAsia"/>
          <w:b/>
          <w:sz w:val="24"/>
          <w:szCs w:val="24"/>
        </w:rPr>
        <w:t>示例：</w:t>
      </w:r>
      <w:r w:rsidR="00891D0B" w:rsidRPr="00134B94">
        <w:rPr>
          <w:rFonts w:asciiTheme="minorEastAsia" w:hAnsiTheme="minorEastAsia" w:hint="eastAsia"/>
          <w:color w:val="FF0000"/>
          <w:sz w:val="24"/>
          <w:szCs w:val="24"/>
        </w:rPr>
        <w:t>简单的举例，具体填写时可以根据实际情况填写。</w:t>
      </w:r>
    </w:p>
    <w:p w:rsidR="00FD642E" w:rsidRPr="00134B94" w:rsidRDefault="00FD642E" w:rsidP="003742EB">
      <w:pPr>
        <w:spacing w:beforeLines="50" w:afterLines="50"/>
        <w:outlineLvl w:val="2"/>
        <w:rPr>
          <w:rFonts w:asciiTheme="minorEastAsia" w:hAnsiTheme="minorEastAsia"/>
          <w:b/>
          <w:color w:val="000000" w:themeColor="text1"/>
          <w:sz w:val="24"/>
          <w:szCs w:val="24"/>
        </w:rPr>
      </w:pPr>
      <w:bookmarkStart w:id="14" w:name="_Toc325015117"/>
      <w:r w:rsidRPr="00134B94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3.3.1　学科选择模块</w:t>
      </w:r>
      <w:bookmarkEnd w:id="14"/>
    </w:p>
    <w:tbl>
      <w:tblPr>
        <w:tblStyle w:val="a6"/>
        <w:tblW w:w="8897" w:type="dxa"/>
        <w:tblLook w:val="04A0"/>
      </w:tblPr>
      <w:tblGrid>
        <w:gridCol w:w="1384"/>
        <w:gridCol w:w="2693"/>
        <w:gridCol w:w="3119"/>
        <w:gridCol w:w="1701"/>
      </w:tblGrid>
      <w:tr w:rsidR="00FF0DA5" w:rsidRPr="00134B94" w:rsidTr="00FF0DA5">
        <w:tc>
          <w:tcPr>
            <w:tcW w:w="1384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b/>
                <w:sz w:val="24"/>
                <w:szCs w:val="24"/>
              </w:rPr>
              <w:t>功能名称</w:t>
            </w:r>
          </w:p>
        </w:tc>
        <w:tc>
          <w:tcPr>
            <w:tcW w:w="2693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b/>
                <w:sz w:val="24"/>
                <w:szCs w:val="24"/>
              </w:rPr>
              <w:t>交互</w:t>
            </w:r>
          </w:p>
        </w:tc>
        <w:tc>
          <w:tcPr>
            <w:tcW w:w="3119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b/>
                <w:sz w:val="24"/>
                <w:szCs w:val="24"/>
              </w:rPr>
              <w:t>需求说明</w:t>
            </w:r>
          </w:p>
        </w:tc>
        <w:tc>
          <w:tcPr>
            <w:tcW w:w="1701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b/>
                <w:sz w:val="24"/>
                <w:szCs w:val="24"/>
              </w:rPr>
              <w:t>备注</w:t>
            </w:r>
          </w:p>
        </w:tc>
      </w:tr>
      <w:tr w:rsidR="00FF0DA5" w:rsidRPr="00134B94" w:rsidTr="00FF0DA5">
        <w:tc>
          <w:tcPr>
            <w:tcW w:w="1384" w:type="dxa"/>
          </w:tcPr>
          <w:p w:rsidR="00FF0DA5" w:rsidRPr="00134B94" w:rsidRDefault="0049686E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学科设置</w:t>
            </w:r>
          </w:p>
        </w:tc>
        <w:tc>
          <w:tcPr>
            <w:tcW w:w="2693" w:type="dxa"/>
          </w:tcPr>
          <w:p w:rsidR="0049686E" w:rsidRPr="00134B94" w:rsidRDefault="0049686E" w:rsidP="003742EB">
            <w:pPr>
              <w:pStyle w:val="a5"/>
              <w:numPr>
                <w:ilvl w:val="0"/>
                <w:numId w:val="9"/>
              </w:numPr>
              <w:spacing w:beforeLines="50" w:afterLines="50"/>
              <w:ind w:firstLineChars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用户长按学科</w:t>
            </w:r>
            <w:proofErr w:type="gramEnd"/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按钮2秒以上弹出删除标志；</w:t>
            </w:r>
          </w:p>
          <w:p w:rsidR="00FF0DA5" w:rsidRPr="00134B94" w:rsidRDefault="0049686E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2）点击添加学科按钮弹出待选学科</w:t>
            </w:r>
          </w:p>
        </w:tc>
        <w:tc>
          <w:tcPr>
            <w:tcW w:w="3119" w:type="dxa"/>
          </w:tcPr>
          <w:p w:rsidR="0049686E" w:rsidRPr="00134B94" w:rsidRDefault="0049686E" w:rsidP="003742EB">
            <w:pPr>
              <w:spacing w:beforeLines="50" w:afterLines="50"/>
              <w:rPr>
                <w:rFonts w:asciiTheme="minorEastAsia" w:hAnsiTheme="minorEastAsia"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1）此时用户可对学科按钮进行拖动排序，点击删除标志后，该学科在学科列表中消失，自动进入待选学科列表。</w:t>
            </w:r>
          </w:p>
          <w:p w:rsidR="00FF0DA5" w:rsidRPr="00134B94" w:rsidRDefault="0049686E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2）用户点击待选学科则该学科添加到学科列表最下方中。用户进行学科设置后，系统自动保存设置。</w:t>
            </w:r>
          </w:p>
        </w:tc>
        <w:tc>
          <w:tcPr>
            <w:tcW w:w="1701" w:type="dxa"/>
          </w:tcPr>
          <w:p w:rsidR="00FF0DA5" w:rsidRPr="00134B94" w:rsidRDefault="0049686E" w:rsidP="003742EB">
            <w:pPr>
              <w:spacing w:beforeLines="50" w:afterLines="50"/>
              <w:rPr>
                <w:rFonts w:asciiTheme="minorEastAsia" w:hAnsiTheme="minorEastAsia"/>
                <w:sz w:val="24"/>
                <w:szCs w:val="24"/>
              </w:rPr>
            </w:pPr>
            <w:r w:rsidRPr="00134B94">
              <w:rPr>
                <w:rFonts w:asciiTheme="minorEastAsia" w:hAnsiTheme="minorEastAsia" w:hint="eastAsia"/>
                <w:sz w:val="24"/>
                <w:szCs w:val="24"/>
              </w:rPr>
              <w:t>断网状态下</w:t>
            </w:r>
            <w:r w:rsidR="00FB5F2F" w:rsidRPr="00134B94">
              <w:rPr>
                <w:rFonts w:asciiTheme="minorEastAsia" w:hAnsiTheme="minorEastAsia" w:hint="eastAsia"/>
                <w:sz w:val="24"/>
                <w:szCs w:val="24"/>
              </w:rPr>
              <w:t>用户设置保留在本地服务器上，等下次联网时同步到云端</w:t>
            </w:r>
          </w:p>
        </w:tc>
      </w:tr>
      <w:tr w:rsidR="00FF0DA5" w:rsidRPr="00134B94" w:rsidTr="00FF0DA5">
        <w:tc>
          <w:tcPr>
            <w:tcW w:w="1384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:rsidR="00FF0DA5" w:rsidRPr="00134B94" w:rsidTr="00FF0DA5">
        <w:tc>
          <w:tcPr>
            <w:tcW w:w="1384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FF0DA5" w:rsidRPr="00134B94" w:rsidRDefault="00FF0DA5" w:rsidP="003742EB">
            <w:pPr>
              <w:spacing w:beforeLines="50" w:afterLines="50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956BB9" w:rsidRPr="00134B94" w:rsidRDefault="00FF0DA5" w:rsidP="003742EB">
      <w:pPr>
        <w:spacing w:beforeLines="50" w:afterLines="50"/>
        <w:rPr>
          <w:rFonts w:asciiTheme="minorEastAsia" w:hAnsiTheme="minorEastAsia"/>
          <w:sz w:val="24"/>
          <w:szCs w:val="24"/>
        </w:rPr>
      </w:pPr>
      <w:r w:rsidRPr="00134B94">
        <w:rPr>
          <w:rFonts w:asciiTheme="minorEastAsia" w:hAnsiTheme="minorEastAsia" w:hint="eastAsia"/>
          <w:sz w:val="24"/>
          <w:szCs w:val="24"/>
        </w:rPr>
        <w:lastRenderedPageBreak/>
        <w:t>（截图）</w:t>
      </w:r>
    </w:p>
    <w:p w:rsidR="00FF0DA5" w:rsidRPr="00134B94" w:rsidRDefault="00FF0DA5" w:rsidP="003742EB">
      <w:pPr>
        <w:spacing w:beforeLines="50" w:afterLines="50"/>
        <w:rPr>
          <w:rFonts w:asciiTheme="minorEastAsia" w:hAnsiTheme="minorEastAsia"/>
          <w:b/>
          <w:sz w:val="24"/>
          <w:szCs w:val="24"/>
        </w:rPr>
      </w:pPr>
    </w:p>
    <w:p w:rsidR="00906463" w:rsidRDefault="00906463" w:rsidP="003742EB">
      <w:pPr>
        <w:pStyle w:val="a5"/>
        <w:numPr>
          <w:ilvl w:val="0"/>
          <w:numId w:val="1"/>
        </w:numPr>
        <w:spacing w:beforeLines="50" w:afterLines="50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15" w:name="_Toc325015118"/>
      <w:r w:rsidRPr="00134B94">
        <w:rPr>
          <w:rFonts w:asciiTheme="minorEastAsia" w:hAnsiTheme="minorEastAsia" w:hint="eastAsia"/>
          <w:b/>
          <w:sz w:val="24"/>
          <w:szCs w:val="24"/>
        </w:rPr>
        <w:t>非功能性需求</w:t>
      </w:r>
      <w:bookmarkEnd w:id="15"/>
    </w:p>
    <w:p w:rsidR="00616430" w:rsidRPr="00616430" w:rsidRDefault="00616430" w:rsidP="003742EB">
      <w:pPr>
        <w:spacing w:beforeLines="50" w:afterLines="50"/>
        <w:outlineLvl w:val="0"/>
        <w:rPr>
          <w:rFonts w:asciiTheme="minorEastAsia" w:hAnsiTheme="minorEastAsia"/>
          <w:b/>
          <w:sz w:val="24"/>
          <w:szCs w:val="24"/>
        </w:rPr>
      </w:pPr>
    </w:p>
    <w:p w:rsidR="00CF11DF" w:rsidRPr="00DE63D5" w:rsidRDefault="00906463" w:rsidP="00CF11DF">
      <w:pPr>
        <w:pStyle w:val="a5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6" w:name="_Toc325015119"/>
      <w:r w:rsidRPr="00134B94">
        <w:rPr>
          <w:rFonts w:asciiTheme="minorEastAsia" w:hAnsiTheme="minorEastAsia" w:hint="eastAsia"/>
          <w:b/>
          <w:sz w:val="24"/>
          <w:szCs w:val="24"/>
        </w:rPr>
        <w:t>软硬件环境需求</w:t>
      </w:r>
      <w:bookmarkEnd w:id="16"/>
    </w:p>
    <w:p w:rsidR="00CF11DF" w:rsidRPr="00616430" w:rsidRDefault="00CF11DF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906463" w:rsidRDefault="00906463" w:rsidP="00FD642E">
      <w:pPr>
        <w:pStyle w:val="a5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7" w:name="_Toc325015120"/>
      <w:r w:rsidRPr="00134B94">
        <w:rPr>
          <w:rFonts w:asciiTheme="minorEastAsia" w:hAnsiTheme="minorEastAsia" w:hint="eastAsia"/>
          <w:b/>
          <w:sz w:val="24"/>
          <w:szCs w:val="24"/>
        </w:rPr>
        <w:t>安全性需求</w:t>
      </w:r>
      <w:r w:rsidR="00AC4F8A" w:rsidRPr="00134B94">
        <w:rPr>
          <w:rFonts w:asciiTheme="minorEastAsia" w:hAnsiTheme="minorEastAsia" w:hint="eastAsia"/>
          <w:b/>
          <w:sz w:val="24"/>
          <w:szCs w:val="24"/>
        </w:rPr>
        <w:t>（隐私保护）</w:t>
      </w:r>
      <w:bookmarkEnd w:id="17"/>
    </w:p>
    <w:p w:rsidR="00CF11DF" w:rsidRPr="00616430" w:rsidRDefault="00CF11DF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906463" w:rsidRDefault="00906463" w:rsidP="00134B94">
      <w:pPr>
        <w:pStyle w:val="a5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8" w:name="_Toc325015121"/>
      <w:r w:rsidRPr="00134B94">
        <w:rPr>
          <w:rFonts w:asciiTheme="minorEastAsia" w:hAnsiTheme="minorEastAsia" w:hint="eastAsia"/>
          <w:b/>
          <w:sz w:val="24"/>
          <w:szCs w:val="24"/>
        </w:rPr>
        <w:t>产品升级维护需求</w:t>
      </w:r>
      <w:bookmarkEnd w:id="18"/>
    </w:p>
    <w:p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906463" w:rsidRDefault="00906463" w:rsidP="00FD642E">
      <w:pPr>
        <w:pStyle w:val="a5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19" w:name="_Toc325015122"/>
      <w:r w:rsidRPr="00134B94">
        <w:rPr>
          <w:rFonts w:asciiTheme="minorEastAsia" w:hAnsiTheme="minorEastAsia" w:hint="eastAsia"/>
          <w:b/>
          <w:sz w:val="24"/>
          <w:szCs w:val="24"/>
        </w:rPr>
        <w:t>接口需求</w:t>
      </w:r>
      <w:bookmarkEnd w:id="19"/>
    </w:p>
    <w:p w:rsidR="00616430" w:rsidRPr="00616430" w:rsidRDefault="00616430" w:rsidP="00616430">
      <w:pPr>
        <w:outlineLvl w:val="1"/>
        <w:rPr>
          <w:rFonts w:asciiTheme="minorEastAsia" w:hAnsiTheme="minorEastAsia"/>
          <w:b/>
          <w:sz w:val="24"/>
          <w:szCs w:val="24"/>
        </w:rPr>
      </w:pPr>
    </w:p>
    <w:p w:rsidR="00A253EE" w:rsidRPr="00134B94" w:rsidRDefault="00906463" w:rsidP="00FD642E">
      <w:pPr>
        <w:pStyle w:val="a5"/>
        <w:numPr>
          <w:ilvl w:val="0"/>
          <w:numId w:val="6"/>
        </w:numPr>
        <w:ind w:firstLineChars="0"/>
        <w:outlineLvl w:val="1"/>
        <w:rPr>
          <w:rFonts w:asciiTheme="minorEastAsia" w:hAnsiTheme="minorEastAsia"/>
          <w:b/>
          <w:sz w:val="24"/>
          <w:szCs w:val="24"/>
        </w:rPr>
      </w:pPr>
      <w:bookmarkStart w:id="20" w:name="_Toc325015123"/>
      <w:r w:rsidRPr="00134B94">
        <w:rPr>
          <w:rFonts w:asciiTheme="minorEastAsia" w:hAnsiTheme="minorEastAsia" w:hint="eastAsia"/>
          <w:b/>
          <w:sz w:val="24"/>
          <w:szCs w:val="24"/>
        </w:rPr>
        <w:t>数据库需求</w:t>
      </w:r>
      <w:bookmarkEnd w:id="20"/>
    </w:p>
    <w:sectPr w:rsidR="00A253EE" w:rsidRPr="00134B94" w:rsidSect="00A32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1C2" w:rsidRDefault="002A21C2" w:rsidP="002247CE">
      <w:r>
        <w:separator/>
      </w:r>
    </w:p>
  </w:endnote>
  <w:endnote w:type="continuationSeparator" w:id="0">
    <w:p w:rsidR="002A21C2" w:rsidRDefault="002A21C2" w:rsidP="002247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1C2" w:rsidRDefault="002A21C2" w:rsidP="002247CE">
      <w:r>
        <w:separator/>
      </w:r>
    </w:p>
  </w:footnote>
  <w:footnote w:type="continuationSeparator" w:id="0">
    <w:p w:rsidR="002A21C2" w:rsidRDefault="002A21C2" w:rsidP="002247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42D3C"/>
    <w:multiLevelType w:val="hybridMultilevel"/>
    <w:tmpl w:val="EFCAD0EC"/>
    <w:lvl w:ilvl="0" w:tplc="AEE069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8279ED"/>
    <w:multiLevelType w:val="hybridMultilevel"/>
    <w:tmpl w:val="B6348DF2"/>
    <w:lvl w:ilvl="0" w:tplc="7A72F1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5595E"/>
    <w:multiLevelType w:val="hybridMultilevel"/>
    <w:tmpl w:val="4A9A6C84"/>
    <w:lvl w:ilvl="0" w:tplc="6DB8A7F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1931876"/>
    <w:multiLevelType w:val="hybridMultilevel"/>
    <w:tmpl w:val="170EB590"/>
    <w:lvl w:ilvl="0" w:tplc="70CA7F8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46700C2"/>
    <w:multiLevelType w:val="hybridMultilevel"/>
    <w:tmpl w:val="ABC64F54"/>
    <w:lvl w:ilvl="0" w:tplc="500C576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53B49AC"/>
    <w:multiLevelType w:val="hybridMultilevel"/>
    <w:tmpl w:val="BF280B28"/>
    <w:lvl w:ilvl="0" w:tplc="8C1CA85E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">
    <w:nsid w:val="65D84E2F"/>
    <w:multiLevelType w:val="hybridMultilevel"/>
    <w:tmpl w:val="2DDCB09A"/>
    <w:lvl w:ilvl="0" w:tplc="3D5EA9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B91BEC"/>
    <w:multiLevelType w:val="hybridMultilevel"/>
    <w:tmpl w:val="D6F4EDAC"/>
    <w:lvl w:ilvl="0" w:tplc="C6B0D5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BE35B1"/>
    <w:multiLevelType w:val="hybridMultilevel"/>
    <w:tmpl w:val="20886094"/>
    <w:lvl w:ilvl="0" w:tplc="D7624BC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63F2952"/>
    <w:multiLevelType w:val="hybridMultilevel"/>
    <w:tmpl w:val="4D6EDFAC"/>
    <w:lvl w:ilvl="0" w:tplc="0DF4B2C8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78C624CE"/>
    <w:multiLevelType w:val="hybridMultilevel"/>
    <w:tmpl w:val="0CF6B878"/>
    <w:lvl w:ilvl="0" w:tplc="90BE5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47CE"/>
    <w:rsid w:val="00040B29"/>
    <w:rsid w:val="00086383"/>
    <w:rsid w:val="000B4458"/>
    <w:rsid w:val="000C470D"/>
    <w:rsid w:val="000E016D"/>
    <w:rsid w:val="00134B94"/>
    <w:rsid w:val="00162549"/>
    <w:rsid w:val="001830E7"/>
    <w:rsid w:val="00194E57"/>
    <w:rsid w:val="001B07D9"/>
    <w:rsid w:val="001B46C7"/>
    <w:rsid w:val="002247CE"/>
    <w:rsid w:val="00262822"/>
    <w:rsid w:val="002A21C2"/>
    <w:rsid w:val="002B6557"/>
    <w:rsid w:val="002E6314"/>
    <w:rsid w:val="00330BA1"/>
    <w:rsid w:val="0033611E"/>
    <w:rsid w:val="003742EB"/>
    <w:rsid w:val="00403C5C"/>
    <w:rsid w:val="00470DE0"/>
    <w:rsid w:val="00495CB1"/>
    <w:rsid w:val="0049686E"/>
    <w:rsid w:val="004F5E5A"/>
    <w:rsid w:val="0050023C"/>
    <w:rsid w:val="00524A33"/>
    <w:rsid w:val="00537CA8"/>
    <w:rsid w:val="005870EA"/>
    <w:rsid w:val="00616430"/>
    <w:rsid w:val="0062463C"/>
    <w:rsid w:val="00674DDB"/>
    <w:rsid w:val="00675D6F"/>
    <w:rsid w:val="006A701A"/>
    <w:rsid w:val="006B1CF3"/>
    <w:rsid w:val="006D1AB9"/>
    <w:rsid w:val="007A6E3E"/>
    <w:rsid w:val="00870EFB"/>
    <w:rsid w:val="00891D0B"/>
    <w:rsid w:val="008C738A"/>
    <w:rsid w:val="00906463"/>
    <w:rsid w:val="00956BB9"/>
    <w:rsid w:val="00A163CA"/>
    <w:rsid w:val="00A253EE"/>
    <w:rsid w:val="00A31D34"/>
    <w:rsid w:val="00A32401"/>
    <w:rsid w:val="00A52566"/>
    <w:rsid w:val="00AA7515"/>
    <w:rsid w:val="00AC4F8A"/>
    <w:rsid w:val="00B11688"/>
    <w:rsid w:val="00B26DA9"/>
    <w:rsid w:val="00B37108"/>
    <w:rsid w:val="00B54B10"/>
    <w:rsid w:val="00C820AC"/>
    <w:rsid w:val="00CA26E6"/>
    <w:rsid w:val="00CF11DF"/>
    <w:rsid w:val="00D42F40"/>
    <w:rsid w:val="00D63ADD"/>
    <w:rsid w:val="00D90472"/>
    <w:rsid w:val="00DC3689"/>
    <w:rsid w:val="00DD5CFE"/>
    <w:rsid w:val="00DE63D5"/>
    <w:rsid w:val="00DF505F"/>
    <w:rsid w:val="00E32D15"/>
    <w:rsid w:val="00E654AD"/>
    <w:rsid w:val="00E85217"/>
    <w:rsid w:val="00E9468B"/>
    <w:rsid w:val="00EB164E"/>
    <w:rsid w:val="00ED0C36"/>
    <w:rsid w:val="00F711E3"/>
    <w:rsid w:val="00F73FC1"/>
    <w:rsid w:val="00FB5F2F"/>
    <w:rsid w:val="00FD307D"/>
    <w:rsid w:val="00FD642E"/>
    <w:rsid w:val="00FF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4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1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7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7CE"/>
    <w:rPr>
      <w:sz w:val="18"/>
      <w:szCs w:val="18"/>
    </w:rPr>
  </w:style>
  <w:style w:type="paragraph" w:styleId="a5">
    <w:name w:val="List Paragraph"/>
    <w:basedOn w:val="a"/>
    <w:uiPriority w:val="34"/>
    <w:qFormat/>
    <w:rsid w:val="00D63ADD"/>
    <w:pPr>
      <w:ind w:firstLineChars="200" w:firstLine="420"/>
    </w:pPr>
  </w:style>
  <w:style w:type="table" w:styleId="a6">
    <w:name w:val="Table Grid"/>
    <w:basedOn w:val="a1"/>
    <w:uiPriority w:val="59"/>
    <w:rsid w:val="00891D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样式1"/>
    <w:basedOn w:val="a"/>
    <w:rsid w:val="00D90472"/>
    <w:pPr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047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04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16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B16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B164E"/>
  </w:style>
  <w:style w:type="paragraph" w:styleId="2">
    <w:name w:val="toc 2"/>
    <w:basedOn w:val="a"/>
    <w:next w:val="a"/>
    <w:autoRedefine/>
    <w:uiPriority w:val="39"/>
    <w:unhideWhenUsed/>
    <w:rsid w:val="00EB164E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164E"/>
    <w:pPr>
      <w:ind w:leftChars="400" w:left="840"/>
    </w:pPr>
  </w:style>
  <w:style w:type="character" w:styleId="a8">
    <w:name w:val="Hyperlink"/>
    <w:basedOn w:val="a0"/>
    <w:uiPriority w:val="99"/>
    <w:unhideWhenUsed/>
    <w:rsid w:val="00EB16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92D1-DA00-4382-9CDD-48D4ED1D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392</Words>
  <Characters>2238</Characters>
  <Application>Microsoft Office Word</Application>
  <DocSecurity>0</DocSecurity>
  <Lines>18</Lines>
  <Paragraphs>5</Paragraphs>
  <ScaleCrop>false</ScaleCrop>
  <Company>微软中国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wensa</cp:lastModifiedBy>
  <cp:revision>15</cp:revision>
  <dcterms:created xsi:type="dcterms:W3CDTF">2011-09-09T01:40:00Z</dcterms:created>
  <dcterms:modified xsi:type="dcterms:W3CDTF">2013-06-04T07:49:00Z</dcterms:modified>
</cp:coreProperties>
</file>