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97"/>
        <w:ind w:left="0" w:right="0" w:firstLine="0"/>
        <w:spacing w:lineRule="auto" w:line="360"/>
        <w:rPr>
          <w:rFonts w:ascii="Times New Roman" w:hAnsi="Times New Roman" w:cs="Times New Roman" w:eastAsia="Times New Roman"/>
        </w:rPr>
        <w:suppressLineNumbers w:val="0"/>
      </w:pPr>
      <w:r>
        <w:rPr>
          <w:rFonts w:ascii="Times New Roman" w:hAnsi="Times New Roman" w:cs="Times New Roman" w:eastAsia="Times New Roman"/>
          <w:sz w:val="28"/>
        </w:rPr>
      </w:r>
      <w:bookmarkStart w:id="0" w:name="_GoBack"/>
      <w:r>
        <w:rPr>
          <w:rFonts w:ascii="Times New Roman" w:hAnsi="Times New Roman" w:cs="Times New Roman" w:eastAsia="Times New Roman"/>
          <w:sz w:val="28"/>
        </w:rPr>
      </w:r>
      <w:bookmarkEnd w:id="0"/>
      <w:r>
        <w:rPr>
          <w:rFonts w:ascii="Times New Roman" w:hAnsi="Times New Roman" w:cs="Times New Roman" w:eastAsia="Times New Roman"/>
          <w:sz w:val="28"/>
          <w:lang w:val="en-US"/>
        </w:rPr>
        <w:t xml:space="preserve">Teaching English is my dream job. </w:t>
      </w:r>
      <w:r>
        <w:rPr>
          <w:rFonts w:ascii="Times New Roman" w:hAnsi="Times New Roman" w:cs="Times New Roman" w:eastAsia="Times New Roman"/>
          <w:sz w:val="28"/>
        </w:rPr>
      </w:r>
      <w:r/>
    </w:p>
    <w:p>
      <w:pPr>
        <w:pStyle w:val="795"/>
        <w:contextualSpacing w:val="false"/>
        <w:ind w:left="0" w:right="0" w:firstLine="0"/>
        <w:jc w:val="both"/>
        <w:spacing w:lineRule="auto" w:line="360"/>
        <w:rPr>
          <w:rFonts w:ascii="Times New Roman" w:hAnsi="Times New Roman" w:cs="Times New Roman" w:eastAsia="Times New Roman"/>
        </w:rPr>
        <w:suppressLineNumbers w:val="0"/>
      </w:pPr>
      <w:r>
        <w:rPr>
          <w:rFonts w:ascii="Times New Roman" w:hAnsi="Times New Roman" w:cs="Times New Roman" w:eastAsia="Times New Roman"/>
          <w:sz w:val="28"/>
          <w:lang w:val="en-US"/>
        </w:rPr>
        <w:t xml:space="preserve">With the world becoming more and more digitalized, there appear umpteen new jobs which one could hardly think of yet a decade ago. The present-day society has stepped into the cyber realm, hence the cohort of people</w:t>
      </w:r>
      <w:r>
        <w:rPr>
          <w:rFonts w:ascii="Times New Roman" w:hAnsi="Times New Roman" w:cs="Times New Roman" w:eastAsia="Times New Roman"/>
          <w:sz w:val="28"/>
          <w:lang w:val="en-US"/>
        </w:rPr>
        <w:t xml:space="preserve"> dreaming of working as content managers, website developers, story makers and their ilk generating their income without putting their smart devices aside. Nevertheless, there still exist occupations which are unlikely to be devalued in the nearest future,</w:t>
      </w:r>
      <w:r>
        <w:rPr>
          <w:rFonts w:ascii="Times New Roman" w:hAnsi="Times New Roman" w:cs="Times New Roman" w:eastAsia="Times New Roman"/>
          <w:sz w:val="28"/>
          <w:lang w:val="en-US"/>
        </w:rPr>
        <w:t xml:space="preserve"> if ever. That of a teacher is one them. Though all the teachers since times immemorial have been hailed as mentors and guides assisting young gentle minds in their pursuit of becoming versed and decent personalities, the teachers of English stand apart. </w:t>
      </w:r>
      <w:r>
        <w:rPr>
          <w:rFonts w:ascii="Times New Roman" w:hAnsi="Times New Roman" w:cs="Times New Roman" w:eastAsia="Times New Roman"/>
          <w:sz w:val="28"/>
        </w:rPr>
      </w:r>
      <w:r/>
    </w:p>
    <w:p>
      <w:pPr>
        <w:pStyle w:val="795"/>
        <w:contextualSpacing w:val="false"/>
        <w:ind w:left="0" w:right="0" w:firstLine="0"/>
        <w:jc w:val="both"/>
        <w:spacing w:lineRule="auto" w:line="360"/>
        <w:rPr>
          <w:rFonts w:ascii="Times New Roman" w:hAnsi="Times New Roman" w:cs="Times New Roman" w:eastAsia="Times New Roman"/>
        </w:rPr>
        <w:suppressLineNumbers w:val="0"/>
      </w:pPr>
      <w:r>
        <w:rPr>
          <w:rFonts w:ascii="Times New Roman" w:hAnsi="Times New Roman" w:cs="Times New Roman" w:eastAsia="Times New Roman"/>
          <w:sz w:val="28"/>
          <w:lang w:val="en-US"/>
        </w:rPr>
        <w:t xml:space="preserve">Contrary to the widespread opinion that an English teacher is the one whose primary aim is to earn their</w:t>
      </w:r>
      <w:r>
        <w:rPr>
          <w:rFonts w:ascii="Times New Roman" w:hAnsi="Times New Roman" w:cs="Times New Roman" w:eastAsia="Times New Roman"/>
          <w:sz w:val="28"/>
          <w:lang w:val="en-US"/>
        </w:rPr>
        <w:t xml:space="preserve"> living by providing students with a range of new vocabulary, explaining grammar rules and marking essays, the truth is far from being that. The humdrum of stuffing the heads of others with dull rules can turn into an awe-inspiring adventure, whole self-su</w:t>
      </w:r>
      <w:r>
        <w:rPr>
          <w:rFonts w:ascii="Times New Roman" w:hAnsi="Times New Roman" w:cs="Times New Roman" w:eastAsia="Times New Roman"/>
          <w:sz w:val="28"/>
          <w:lang w:val="en-US"/>
        </w:rPr>
        <w:t xml:space="preserve">ff</w:t>
      </w:r>
      <w:r>
        <w:rPr>
          <w:rFonts w:ascii="Times New Roman" w:hAnsi="Times New Roman" w:cs="Times New Roman" w:eastAsia="Times New Roman"/>
          <w:sz w:val="28"/>
          <w:lang w:val="en-US"/>
        </w:rPr>
        <w:t xml:space="preserve">icient universe on a wave of a teacher's pointer in case the latter perceives the job not as a business but realizes all responsibility lying on the shoulders. Not a straightforward task it is indeed to accompany those whose world perception is limited by </w:t>
      </w:r>
      <w:r>
        <w:rPr>
          <w:rFonts w:ascii="Times New Roman" w:hAnsi="Times New Roman" w:cs="Times New Roman" w:eastAsia="Times New Roman"/>
          <w:sz w:val="28"/>
          <w:lang w:val="en-US"/>
        </w:rPr>
        <w:t xml:space="preserve">the</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prism</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of</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one</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language</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into</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another</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world</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where</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the</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alien</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English</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speech</w:t>
      </w:r>
      <w:r>
        <w:rPr>
          <w:rFonts w:ascii="Times New Roman" w:hAnsi="Times New Roman" w:cs="Times New Roman" w:eastAsia="Times New Roman"/>
          <w:sz w:val="28"/>
          <w:lang w:val="en-US"/>
        </w:rPr>
        <w:t xml:space="preserve"> </w:t>
      </w:r>
      <w:r>
        <w:rPr>
          <w:rFonts w:ascii="Times New Roman" w:hAnsi="Times New Roman" w:cs="Times New Roman" w:eastAsia="Times New Roman"/>
          <w:sz w:val="28"/>
          <w:lang w:val="en-US"/>
        </w:rPr>
        <w:t xml:space="preserve">reigns. Not a straightforward task is to covey the idea of a foreign language, English, being not a means of torture but a key to knew knowledge, the one opening remarkable prospects, changing outlooks. </w:t>
      </w:r>
      <w:r>
        <w:rPr>
          <w:rFonts w:ascii="Times New Roman" w:hAnsi="Times New Roman" w:cs="Times New Roman" w:eastAsia="Times New Roman"/>
          <w:sz w:val="28"/>
        </w:rPr>
      </w:r>
      <w:r/>
    </w:p>
    <w:p>
      <w:pPr>
        <w:pStyle w:val="795"/>
        <w:contextualSpacing w:val="false"/>
        <w:ind w:left="0" w:right="0" w:firstLine="0"/>
        <w:jc w:val="both"/>
        <w:spacing w:lineRule="auto" w:line="360"/>
        <w:rPr>
          <w:rFonts w:ascii="Times New Roman" w:hAnsi="Times New Roman" w:cs="Times New Roman" w:eastAsia="Times New Roman"/>
        </w:rPr>
        <w:suppressLineNumbers w:val="0"/>
      </w:pPr>
      <w:r>
        <w:rPr>
          <w:rFonts w:ascii="Times New Roman" w:hAnsi="Times New Roman" w:cs="Times New Roman" w:eastAsia="Times New Roman"/>
          <w:sz w:val="28"/>
          <w:lang w:val="en-US"/>
        </w:rPr>
        <w:t xml:space="preserve">The job of an English teacher is unrewarding, since the students tend to blame the former on the failures, but will never praise them for the success  achieved. A wise teacher is the one who fathoms this injustice </w:t>
      </w:r>
      <w:r>
        <w:rPr>
          <w:rFonts w:ascii="Times New Roman" w:hAnsi="Times New Roman" w:cs="Times New Roman" w:eastAsia="Times New Roman"/>
          <w:sz w:val="28"/>
          <w:lang w:val="en-US"/>
        </w:rPr>
        <w:t xml:space="preserve"> and continues to pave the way </w:t>
      </w:r>
      <w:r>
        <w:rPr>
          <w:rFonts w:ascii="Times New Roman" w:hAnsi="Times New Roman" w:cs="Times New Roman" w:eastAsia="Times New Roman"/>
          <w:i/>
          <w:sz w:val="28"/>
          <w:lang w:val="en-US"/>
        </w:rPr>
        <w:t xml:space="preserve">per aspera ad astra </w:t>
      </w:r>
      <w:r>
        <w:rPr>
          <w:rFonts w:ascii="Times New Roman" w:hAnsi="Times New Roman" w:cs="Times New Roman" w:eastAsia="Times New Roman"/>
          <w:sz w:val="28"/>
          <w:lang w:val="en-US"/>
        </w:rPr>
        <w:t xml:space="preserve">for the young generations of those who will speak English as a second language. And this awareness of doing something meaningful is what really makes working as an English teacher a dream job. </w:t>
      </w:r>
      <w:r>
        <w:rPr>
          <w:rFonts w:ascii="Times New Roman" w:hAnsi="Times New Roman" w:cs="Times New Roman" w:eastAsia="Times New Roman"/>
          <w:sz w:val="28"/>
        </w:rPr>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ru-RU"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4">
    <w:name w:val="Heading 1 Char"/>
    <w:link w:val="796"/>
    <w:uiPriority w:val="9"/>
    <w:rPr>
      <w:rFonts w:ascii="Arial" w:hAnsi="Arial" w:cs="Arial" w:eastAsia="Arial"/>
      <w:sz w:val="40"/>
      <w:szCs w:val="40"/>
    </w:rPr>
  </w:style>
  <w:style w:type="character" w:styleId="635">
    <w:name w:val="Heading 2 Char"/>
    <w:link w:val="797"/>
    <w:uiPriority w:val="9"/>
    <w:rPr>
      <w:rFonts w:ascii="Arial" w:hAnsi="Arial" w:cs="Arial" w:eastAsia="Arial"/>
      <w:sz w:val="34"/>
    </w:rPr>
  </w:style>
  <w:style w:type="character" w:styleId="636">
    <w:name w:val="Heading 3 Char"/>
    <w:link w:val="798"/>
    <w:uiPriority w:val="9"/>
    <w:rPr>
      <w:rFonts w:ascii="Arial" w:hAnsi="Arial" w:cs="Arial" w:eastAsia="Arial"/>
      <w:sz w:val="30"/>
      <w:szCs w:val="30"/>
    </w:rPr>
  </w:style>
  <w:style w:type="character" w:styleId="637">
    <w:name w:val="Heading 4 Char"/>
    <w:link w:val="799"/>
    <w:uiPriority w:val="9"/>
    <w:rPr>
      <w:rFonts w:ascii="Arial" w:hAnsi="Arial" w:cs="Arial" w:eastAsia="Arial"/>
      <w:b/>
      <w:bCs/>
      <w:sz w:val="26"/>
      <w:szCs w:val="26"/>
    </w:rPr>
  </w:style>
  <w:style w:type="character" w:styleId="638">
    <w:name w:val="Heading 5 Char"/>
    <w:link w:val="800"/>
    <w:uiPriority w:val="9"/>
    <w:rPr>
      <w:rFonts w:ascii="Arial" w:hAnsi="Arial" w:cs="Arial" w:eastAsia="Arial"/>
      <w:b/>
      <w:bCs/>
      <w:sz w:val="24"/>
      <w:szCs w:val="24"/>
    </w:rPr>
  </w:style>
  <w:style w:type="character" w:styleId="639">
    <w:name w:val="Heading 6 Char"/>
    <w:link w:val="801"/>
    <w:uiPriority w:val="9"/>
    <w:rPr>
      <w:rFonts w:ascii="Arial" w:hAnsi="Arial" w:cs="Arial" w:eastAsia="Arial"/>
      <w:b/>
      <w:bCs/>
      <w:sz w:val="22"/>
      <w:szCs w:val="22"/>
    </w:rPr>
  </w:style>
  <w:style w:type="character" w:styleId="640">
    <w:name w:val="Heading 7 Char"/>
    <w:link w:val="802"/>
    <w:uiPriority w:val="9"/>
    <w:rPr>
      <w:rFonts w:ascii="Arial" w:hAnsi="Arial" w:cs="Arial" w:eastAsia="Arial"/>
      <w:b/>
      <w:bCs/>
      <w:i/>
      <w:iCs/>
      <w:sz w:val="22"/>
      <w:szCs w:val="22"/>
    </w:rPr>
  </w:style>
  <w:style w:type="character" w:styleId="641">
    <w:name w:val="Heading 8 Char"/>
    <w:link w:val="803"/>
    <w:uiPriority w:val="9"/>
    <w:rPr>
      <w:rFonts w:ascii="Arial" w:hAnsi="Arial" w:cs="Arial" w:eastAsia="Arial"/>
      <w:i/>
      <w:iCs/>
      <w:sz w:val="22"/>
      <w:szCs w:val="22"/>
    </w:rPr>
  </w:style>
  <w:style w:type="character" w:styleId="642">
    <w:name w:val="Heading 9 Char"/>
    <w:link w:val="804"/>
    <w:uiPriority w:val="9"/>
    <w:rPr>
      <w:rFonts w:ascii="Arial" w:hAnsi="Arial" w:cs="Arial" w:eastAsia="Arial"/>
      <w:i/>
      <w:iCs/>
      <w:sz w:val="21"/>
      <w:szCs w:val="21"/>
    </w:rPr>
  </w:style>
  <w:style w:type="character" w:styleId="643">
    <w:name w:val="Title Char"/>
    <w:link w:val="813"/>
    <w:uiPriority w:val="10"/>
    <w:rPr>
      <w:sz w:val="48"/>
      <w:szCs w:val="48"/>
    </w:rPr>
  </w:style>
  <w:style w:type="character" w:styleId="644">
    <w:name w:val="Subtitle Char"/>
    <w:link w:val="811"/>
    <w:uiPriority w:val="11"/>
    <w:rPr>
      <w:sz w:val="24"/>
      <w:szCs w:val="24"/>
    </w:rPr>
  </w:style>
  <w:style w:type="character" w:styleId="645">
    <w:name w:val="Quote Char"/>
    <w:link w:val="810"/>
    <w:uiPriority w:val="29"/>
    <w:rPr>
      <w:i/>
    </w:rPr>
  </w:style>
  <w:style w:type="character" w:styleId="646">
    <w:name w:val="Intense Quote Char"/>
    <w:link w:val="812"/>
    <w:uiPriority w:val="30"/>
    <w:rPr>
      <w:i/>
    </w:rPr>
  </w:style>
  <w:style w:type="character" w:styleId="647">
    <w:name w:val="Header Char"/>
    <w:link w:val="808"/>
    <w:uiPriority w:val="99"/>
  </w:style>
  <w:style w:type="character" w:styleId="648">
    <w:name w:val="Footer Char"/>
    <w:link w:val="807"/>
    <w:uiPriority w:val="99"/>
  </w:style>
  <w:style w:type="paragraph" w:styleId="649">
    <w:name w:val="Caption"/>
    <w:basedOn w:val="795"/>
    <w:next w:val="795"/>
    <w:qFormat/>
    <w:uiPriority w:val="35"/>
    <w:semiHidden/>
    <w:unhideWhenUsed/>
    <w:rPr>
      <w:b/>
      <w:bCs/>
      <w:color w:val="4F81BD" w:themeColor="accent1"/>
      <w:sz w:val="18"/>
      <w:szCs w:val="18"/>
    </w:rPr>
    <w:pPr>
      <w:spacing w:lineRule="auto" w:line="276"/>
    </w:pPr>
  </w:style>
  <w:style w:type="character" w:styleId="650">
    <w:name w:val="Caption Char"/>
    <w:basedOn w:val="649"/>
    <w:link w:val="807"/>
    <w:uiPriority w:val="99"/>
  </w:style>
  <w:style w:type="table" w:styleId="651">
    <w:name w:val="Table Grid"/>
    <w:basedOn w:val="80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2">
    <w:name w:val="Table Grid Light"/>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3">
    <w:name w:val="Plain Table 1"/>
    <w:basedOn w:val="80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4">
    <w:name w:val="Plain Table 2"/>
    <w:basedOn w:val="80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5">
    <w:name w:val="Plain Table 3"/>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56">
    <w:name w:val="Plain Table 4"/>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57">
    <w:name w:val="Plain Table 5"/>
    <w:basedOn w:val="80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58">
    <w:name w:val="Grid Table 1 Light"/>
    <w:basedOn w:val="80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59">
    <w:name w:val="Grid Table 1 Light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0">
    <w:name w:val="Grid Table 1 Light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1">
    <w:name w:val="Grid Table 1 Light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2">
    <w:name w:val="Grid Table 1 Light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3">
    <w:name w:val="Grid Table 1 Light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4">
    <w:name w:val="Grid Table 1 Light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5">
    <w:name w:val="Grid Table 2"/>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66">
    <w:name w:val="Grid Table 2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67">
    <w:name w:val="Grid Table 2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68">
    <w:name w:val="Grid Table 2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69">
    <w:name w:val="Grid Table 2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0">
    <w:name w:val="Grid Table 2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1">
    <w:name w:val="Grid Table 2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2">
    <w:name w:val="Grid Table 3"/>
    <w:basedOn w:val="80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3">
    <w:name w:val="Grid Table 3 - Accent 1"/>
    <w:basedOn w:val="80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4">
    <w:name w:val="Grid Table 3 - Accent 2"/>
    <w:basedOn w:val="80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5">
    <w:name w:val="Grid Table 3 - Accent 3"/>
    <w:basedOn w:val="80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6">
    <w:name w:val="Grid Table 3 - Accent 4"/>
    <w:basedOn w:val="80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5"/>
    <w:basedOn w:val="80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6"/>
    <w:basedOn w:val="80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4"/>
    <w:basedOn w:val="80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0">
    <w:name w:val="Grid Table 4 - Accent 1"/>
    <w:basedOn w:val="80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1">
    <w:name w:val="Grid Table 4 - Accent 2"/>
    <w:basedOn w:val="80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2">
    <w:name w:val="Grid Table 4 - Accent 3"/>
    <w:basedOn w:val="80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3">
    <w:name w:val="Grid Table 4 - Accent 4"/>
    <w:basedOn w:val="80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4">
    <w:name w:val="Grid Table 4 - Accent 5"/>
    <w:basedOn w:val="80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5">
    <w:name w:val="Grid Table 4 - Accent 6"/>
    <w:basedOn w:val="80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86">
    <w:name w:val="Grid Table 5 Dark"/>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87">
    <w:name w:val="Grid Table 5 Dark- Accent 1"/>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88">
    <w:name w:val="Grid Table 5 Dark - Accent 2"/>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89">
    <w:name w:val="Grid Table 5 Dark - Accent 3"/>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0">
    <w:name w:val="Grid Table 5 Dark- Accent 4"/>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1">
    <w:name w:val="Grid Table 5 Dark - Accent 5"/>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2">
    <w:name w:val="Grid Table 5 Dark - Accent 6"/>
    <w:basedOn w:val="80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3">
    <w:name w:val="Grid Table 6 Colorful"/>
    <w:basedOn w:val="80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4">
    <w:name w:val="Grid Table 6 Colorful - Accent 1"/>
    <w:basedOn w:val="80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5">
    <w:name w:val="Grid Table 6 Colorful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696">
    <w:name w:val="Grid Table 6 Colorful - Accent 3"/>
    <w:basedOn w:val="80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697">
    <w:name w:val="Grid Table 6 Colorful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698">
    <w:name w:val="Grid Table 6 Colorful - Accent 5"/>
    <w:basedOn w:val="80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699">
    <w:name w:val="Grid Table 6 Colorful - Accent 6"/>
    <w:basedOn w:val="80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0">
    <w:name w:val="Grid Table 7 Colorful"/>
    <w:basedOn w:val="80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1">
    <w:name w:val="Grid Table 7 Colorful - Accent 1"/>
    <w:basedOn w:val="80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2">
    <w:name w:val="Grid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3">
    <w:name w:val="Grid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4">
    <w:name w:val="Grid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5">
    <w:name w:val="Grid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06">
    <w:name w:val="Grid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07">
    <w:name w:val="List Table 1 Light"/>
    <w:basedOn w:val="805"/>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08">
    <w:name w:val="List Table 1 Light - Accent 1"/>
    <w:basedOn w:val="805"/>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09">
    <w:name w:val="List Table 1 Light - Accent 2"/>
    <w:basedOn w:val="805"/>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0">
    <w:name w:val="List Table 1 Light - Accent 3"/>
    <w:basedOn w:val="805"/>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1">
    <w:name w:val="List Table 1 Light - Accent 4"/>
    <w:basedOn w:val="805"/>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2">
    <w:name w:val="List Table 1 Light - Accent 5"/>
    <w:basedOn w:val="805"/>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3">
    <w:name w:val="List Table 1 Light - Accent 6"/>
    <w:basedOn w:val="805"/>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4">
    <w:name w:val="List Table 2"/>
    <w:basedOn w:val="80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5">
    <w:name w:val="List Table 2 - Accent 1"/>
    <w:basedOn w:val="80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16">
    <w:name w:val="List Table 2 - Accent 2"/>
    <w:basedOn w:val="80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17">
    <w:name w:val="List Table 2 - Accent 3"/>
    <w:basedOn w:val="80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18">
    <w:name w:val="List Table 2 - Accent 4"/>
    <w:basedOn w:val="80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19">
    <w:name w:val="List Table 2 - Accent 5"/>
    <w:basedOn w:val="80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0">
    <w:name w:val="List Table 2 - Accent 6"/>
    <w:basedOn w:val="80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1">
    <w:name w:val="List Table 3"/>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2">
    <w:name w:val="List Table 3 - Accent 1"/>
    <w:basedOn w:val="80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3">
    <w:name w:val="List Table 3 - Accent 2"/>
    <w:basedOn w:val="80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4">
    <w:name w:val="List Table 3 - Accent 3"/>
    <w:basedOn w:val="80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5">
    <w:name w:val="List Table 3 - Accent 4"/>
    <w:basedOn w:val="80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26">
    <w:name w:val="List Table 3 - Accent 5"/>
    <w:basedOn w:val="80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27">
    <w:name w:val="List Table 3 - Accent 6"/>
    <w:basedOn w:val="80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28">
    <w:name w:val="List Table 4"/>
    <w:basedOn w:val="80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9">
    <w:name w:val="List Table 4 - Accent 1"/>
    <w:basedOn w:val="80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0">
    <w:name w:val="List Table 4 - Accent 2"/>
    <w:basedOn w:val="80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1">
    <w:name w:val="List Table 4 - Accent 3"/>
    <w:basedOn w:val="80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2">
    <w:name w:val="List Table 4 - Accent 4"/>
    <w:basedOn w:val="80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3">
    <w:name w:val="List Table 4 - Accent 5"/>
    <w:basedOn w:val="80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4">
    <w:name w:val="List Table 4 - Accent 6"/>
    <w:basedOn w:val="80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5">
    <w:name w:val="List Table 5 Dark"/>
    <w:basedOn w:val="80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6">
    <w:name w:val="List Table 5 Dark - Accent 1"/>
    <w:basedOn w:val="80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7">
    <w:name w:val="List Table 5 Dark - Accent 2"/>
    <w:basedOn w:val="80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8">
    <w:name w:val="List Table 5 Dark - Accent 3"/>
    <w:basedOn w:val="80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39">
    <w:name w:val="List Table 5 Dark - Accent 4"/>
    <w:basedOn w:val="80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5"/>
    <w:basedOn w:val="80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6"/>
    <w:basedOn w:val="80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6 Colorful"/>
    <w:basedOn w:val="80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3">
    <w:name w:val="List Table 6 Colorful - Accent 1"/>
    <w:basedOn w:val="80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4">
    <w:name w:val="List Table 6 Colorful - Accent 2"/>
    <w:basedOn w:val="80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5">
    <w:name w:val="List Table 6 Colorful - Accent 3"/>
    <w:basedOn w:val="80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46">
    <w:name w:val="List Table 6 Colorful - Accent 4"/>
    <w:basedOn w:val="80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47">
    <w:name w:val="List Table 6 Colorful - Accent 5"/>
    <w:basedOn w:val="80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48">
    <w:name w:val="List Table 6 Colorful - Accent 6"/>
    <w:basedOn w:val="80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49">
    <w:name w:val="List Table 7 Colorful"/>
    <w:basedOn w:val="80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0">
    <w:name w:val="List Table 7 Colorful - Accent 1"/>
    <w:basedOn w:val="80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1">
    <w:name w:val="List Table 7 Colorful - Accent 2"/>
    <w:basedOn w:val="80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2">
    <w:name w:val="List Table 7 Colorful - Accent 3"/>
    <w:basedOn w:val="80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3">
    <w:name w:val="List Table 7 Colorful - Accent 4"/>
    <w:basedOn w:val="80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4">
    <w:name w:val="List Table 7 Colorful - Accent 5"/>
    <w:basedOn w:val="80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5">
    <w:name w:val="List Table 7 Colorful - Accent 6"/>
    <w:basedOn w:val="80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56">
    <w:name w:val="Lined - Accent"/>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57">
    <w:name w:val="Lined - Accent 1"/>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58">
    <w:name w:val="Lined - Accent 2"/>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59">
    <w:name w:val="Lined - Accent 3"/>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0">
    <w:name w:val="Lined - Accent 4"/>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1">
    <w:name w:val="Lined - Accent 5"/>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2">
    <w:name w:val="Lined - Accent 6"/>
    <w:basedOn w:val="80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3">
    <w:name w:val="Bordered &amp; Lined - Accent"/>
    <w:basedOn w:val="80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4">
    <w:name w:val="Bordered &amp; Lined - Accent 1"/>
    <w:basedOn w:val="80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5">
    <w:name w:val="Bordered &amp; Lined - Accent 2"/>
    <w:basedOn w:val="80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6">
    <w:name w:val="Bordered &amp; Lined - Accent 3"/>
    <w:basedOn w:val="80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7">
    <w:name w:val="Bordered &amp; Lined - Accent 4"/>
    <w:basedOn w:val="80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8">
    <w:name w:val="Bordered &amp; Lined - Accent 5"/>
    <w:basedOn w:val="80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9">
    <w:name w:val="Bordered &amp; Lined - Accent 6"/>
    <w:basedOn w:val="80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0">
    <w:name w:val="Bordered"/>
    <w:basedOn w:val="80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1">
    <w:name w:val="Bordered - Accent 1"/>
    <w:basedOn w:val="80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2">
    <w:name w:val="Bordered - Accent 2"/>
    <w:basedOn w:val="80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3">
    <w:name w:val="Bordered - Accent 3"/>
    <w:basedOn w:val="80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4">
    <w:name w:val="Bordered - Accent 4"/>
    <w:basedOn w:val="80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5">
    <w:name w:val="Bordered - Accent 5"/>
    <w:basedOn w:val="80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76">
    <w:name w:val="Bordered - Accent 6"/>
    <w:basedOn w:val="80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77">
    <w:name w:val="Hyperlink"/>
    <w:uiPriority w:val="99"/>
    <w:unhideWhenUsed/>
    <w:rPr>
      <w:color w:val="0000FF" w:themeColor="hyperlink"/>
      <w:u w:val="single"/>
    </w:rPr>
  </w:style>
  <w:style w:type="paragraph" w:styleId="778">
    <w:name w:val="footnote text"/>
    <w:basedOn w:val="795"/>
    <w:link w:val="779"/>
    <w:uiPriority w:val="99"/>
    <w:semiHidden/>
    <w:unhideWhenUsed/>
    <w:rPr>
      <w:sz w:val="18"/>
    </w:rPr>
    <w:pPr>
      <w:spacing w:lineRule="auto" w:line="240" w:after="40"/>
    </w:pPr>
  </w:style>
  <w:style w:type="character" w:styleId="779">
    <w:name w:val="Footnote Text Char"/>
    <w:link w:val="778"/>
    <w:uiPriority w:val="99"/>
    <w:rPr>
      <w:sz w:val="18"/>
    </w:rPr>
  </w:style>
  <w:style w:type="character" w:styleId="780">
    <w:name w:val="footnote reference"/>
    <w:uiPriority w:val="99"/>
    <w:unhideWhenUsed/>
    <w:rPr>
      <w:vertAlign w:val="superscript"/>
    </w:rPr>
  </w:style>
  <w:style w:type="paragraph" w:styleId="781">
    <w:name w:val="endnote text"/>
    <w:basedOn w:val="795"/>
    <w:link w:val="782"/>
    <w:uiPriority w:val="99"/>
    <w:semiHidden/>
    <w:unhideWhenUsed/>
    <w:rPr>
      <w:sz w:val="20"/>
    </w:rPr>
    <w:pPr>
      <w:spacing w:lineRule="auto" w:line="240" w:after="0"/>
    </w:pPr>
  </w:style>
  <w:style w:type="character" w:styleId="782">
    <w:name w:val="Endnote Text Char"/>
    <w:link w:val="781"/>
    <w:uiPriority w:val="99"/>
    <w:rPr>
      <w:sz w:val="20"/>
    </w:rPr>
  </w:style>
  <w:style w:type="character" w:styleId="783">
    <w:name w:val="endnote reference"/>
    <w:uiPriority w:val="99"/>
    <w:semiHidden/>
    <w:unhideWhenUsed/>
    <w:rPr>
      <w:vertAlign w:val="superscript"/>
    </w:rPr>
  </w:style>
  <w:style w:type="paragraph" w:styleId="784">
    <w:name w:val="toc 1"/>
    <w:basedOn w:val="795"/>
    <w:next w:val="795"/>
    <w:uiPriority w:val="39"/>
    <w:unhideWhenUsed/>
    <w:pPr>
      <w:ind w:left="0" w:right="0" w:firstLine="0"/>
      <w:spacing w:after="57"/>
    </w:pPr>
  </w:style>
  <w:style w:type="paragraph" w:styleId="785">
    <w:name w:val="toc 2"/>
    <w:basedOn w:val="795"/>
    <w:next w:val="795"/>
    <w:uiPriority w:val="39"/>
    <w:unhideWhenUsed/>
    <w:pPr>
      <w:ind w:left="283" w:right="0" w:firstLine="0"/>
      <w:spacing w:after="57"/>
    </w:pPr>
  </w:style>
  <w:style w:type="paragraph" w:styleId="786">
    <w:name w:val="toc 3"/>
    <w:basedOn w:val="795"/>
    <w:next w:val="795"/>
    <w:uiPriority w:val="39"/>
    <w:unhideWhenUsed/>
    <w:pPr>
      <w:ind w:left="567" w:right="0" w:firstLine="0"/>
      <w:spacing w:after="57"/>
    </w:pPr>
  </w:style>
  <w:style w:type="paragraph" w:styleId="787">
    <w:name w:val="toc 4"/>
    <w:basedOn w:val="795"/>
    <w:next w:val="795"/>
    <w:uiPriority w:val="39"/>
    <w:unhideWhenUsed/>
    <w:pPr>
      <w:ind w:left="850" w:right="0" w:firstLine="0"/>
      <w:spacing w:after="57"/>
    </w:pPr>
  </w:style>
  <w:style w:type="paragraph" w:styleId="788">
    <w:name w:val="toc 5"/>
    <w:basedOn w:val="795"/>
    <w:next w:val="795"/>
    <w:uiPriority w:val="39"/>
    <w:unhideWhenUsed/>
    <w:pPr>
      <w:ind w:left="1134" w:right="0" w:firstLine="0"/>
      <w:spacing w:after="57"/>
    </w:pPr>
  </w:style>
  <w:style w:type="paragraph" w:styleId="789">
    <w:name w:val="toc 6"/>
    <w:basedOn w:val="795"/>
    <w:next w:val="795"/>
    <w:uiPriority w:val="39"/>
    <w:unhideWhenUsed/>
    <w:pPr>
      <w:ind w:left="1417" w:right="0" w:firstLine="0"/>
      <w:spacing w:after="57"/>
    </w:pPr>
  </w:style>
  <w:style w:type="paragraph" w:styleId="790">
    <w:name w:val="toc 7"/>
    <w:basedOn w:val="795"/>
    <w:next w:val="795"/>
    <w:uiPriority w:val="39"/>
    <w:unhideWhenUsed/>
    <w:pPr>
      <w:ind w:left="1701" w:right="0" w:firstLine="0"/>
      <w:spacing w:after="57"/>
    </w:pPr>
  </w:style>
  <w:style w:type="paragraph" w:styleId="791">
    <w:name w:val="toc 8"/>
    <w:basedOn w:val="795"/>
    <w:next w:val="795"/>
    <w:uiPriority w:val="39"/>
    <w:unhideWhenUsed/>
    <w:pPr>
      <w:ind w:left="1984" w:right="0" w:firstLine="0"/>
      <w:spacing w:after="57"/>
    </w:pPr>
  </w:style>
  <w:style w:type="paragraph" w:styleId="792">
    <w:name w:val="toc 9"/>
    <w:basedOn w:val="795"/>
    <w:next w:val="795"/>
    <w:uiPriority w:val="39"/>
    <w:unhideWhenUsed/>
    <w:pPr>
      <w:ind w:left="2268" w:right="0" w:firstLine="0"/>
      <w:spacing w:after="57"/>
    </w:pPr>
  </w:style>
  <w:style w:type="paragraph" w:styleId="793">
    <w:name w:val="TOC Heading"/>
    <w:uiPriority w:val="39"/>
    <w:unhideWhenUsed/>
  </w:style>
  <w:style w:type="paragraph" w:styleId="794">
    <w:name w:val="table of figures"/>
    <w:basedOn w:val="795"/>
    <w:next w:val="795"/>
    <w:uiPriority w:val="99"/>
    <w:unhideWhenUsed/>
    <w:pPr>
      <w:spacing w:after="0" w:afterAutospacing="0"/>
    </w:pPr>
  </w:style>
  <w:style w:type="paragraph" w:styleId="795" w:default="1">
    <w:name w:val="Normal"/>
    <w:qFormat/>
  </w:style>
  <w:style w:type="paragraph" w:styleId="796">
    <w:name w:val="Heading 1"/>
    <w:basedOn w:val="795"/>
    <w:next w:val="795"/>
    <w:qFormat/>
    <w:uiPriority w:val="9"/>
    <w:rPr>
      <w:rFonts w:ascii="Arial" w:hAnsi="Arial" w:cs="Arial" w:eastAsia="Arial"/>
      <w:b/>
      <w:bCs/>
      <w:color w:val="000000" w:themeColor="text1"/>
      <w:sz w:val="48"/>
      <w:szCs w:val="48"/>
    </w:rPr>
    <w:pPr>
      <w:keepLines/>
      <w:keepNext/>
      <w:spacing w:after="0" w:before="480"/>
      <w:outlineLvl w:val="0"/>
    </w:pPr>
  </w:style>
  <w:style w:type="paragraph" w:styleId="797">
    <w:name w:val="Heading 2"/>
    <w:basedOn w:val="795"/>
    <w:next w:val="795"/>
    <w:qFormat/>
    <w:uiPriority w:val="9"/>
    <w:unhideWhenUsed/>
    <w:rPr>
      <w:rFonts w:ascii="Arial" w:hAnsi="Arial" w:cs="Arial" w:eastAsia="Arial"/>
      <w:b/>
      <w:bCs/>
      <w:color w:val="000000" w:themeColor="text1"/>
      <w:sz w:val="40"/>
    </w:rPr>
    <w:pPr>
      <w:keepLines/>
      <w:keepNext/>
      <w:spacing w:after="0" w:before="200"/>
      <w:outlineLvl w:val="1"/>
    </w:pPr>
  </w:style>
  <w:style w:type="paragraph" w:styleId="798">
    <w:name w:val="Heading 3"/>
    <w:basedOn w:val="795"/>
    <w:next w:val="795"/>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799">
    <w:name w:val="Heading 4"/>
    <w:basedOn w:val="795"/>
    <w:next w:val="795"/>
    <w:qFormat/>
    <w:uiPriority w:val="9"/>
    <w:unhideWhenUsed/>
    <w:rPr>
      <w:rFonts w:ascii="Arial" w:hAnsi="Arial" w:cs="Arial" w:eastAsia="Arial"/>
      <w:color w:val="232323"/>
      <w:sz w:val="32"/>
      <w:szCs w:val="32"/>
    </w:rPr>
    <w:pPr>
      <w:keepLines/>
      <w:keepNext/>
      <w:spacing w:after="0" w:before="200"/>
      <w:outlineLvl w:val="3"/>
    </w:pPr>
  </w:style>
  <w:style w:type="paragraph" w:styleId="800">
    <w:name w:val="Heading 5"/>
    <w:basedOn w:val="795"/>
    <w:next w:val="795"/>
    <w:qFormat/>
    <w:uiPriority w:val="9"/>
    <w:unhideWhenUsed/>
    <w:rPr>
      <w:rFonts w:ascii="Arial" w:hAnsi="Arial" w:cs="Arial" w:eastAsia="Arial"/>
      <w:b/>
      <w:bCs/>
      <w:color w:val="444444"/>
      <w:sz w:val="28"/>
      <w:szCs w:val="28"/>
    </w:rPr>
    <w:pPr>
      <w:keepLines/>
      <w:keepNext/>
      <w:spacing w:after="0" w:before="200"/>
      <w:outlineLvl w:val="4"/>
    </w:pPr>
  </w:style>
  <w:style w:type="paragraph" w:styleId="801">
    <w:name w:val="Heading 6"/>
    <w:basedOn w:val="795"/>
    <w:next w:val="795"/>
    <w:qFormat/>
    <w:uiPriority w:val="9"/>
    <w:unhideWhenUsed/>
    <w:rPr>
      <w:rFonts w:ascii="Arial" w:hAnsi="Arial" w:cs="Arial" w:eastAsia="Arial"/>
      <w:i/>
      <w:iCs/>
      <w:color w:val="232323"/>
      <w:sz w:val="28"/>
      <w:szCs w:val="28"/>
    </w:rPr>
    <w:pPr>
      <w:keepLines/>
      <w:keepNext/>
      <w:spacing w:after="0" w:before="200"/>
      <w:outlineLvl w:val="5"/>
    </w:pPr>
  </w:style>
  <w:style w:type="paragraph" w:styleId="802">
    <w:name w:val="Heading 7"/>
    <w:basedOn w:val="795"/>
    <w:next w:val="795"/>
    <w:qFormat/>
    <w:uiPriority w:val="9"/>
    <w:unhideWhenUsed/>
    <w:rPr>
      <w:rFonts w:ascii="Arial" w:hAnsi="Arial" w:cs="Arial" w:eastAsia="Arial"/>
      <w:b/>
      <w:bCs/>
      <w:color w:val="606060"/>
      <w:sz w:val="24"/>
      <w:szCs w:val="24"/>
    </w:rPr>
    <w:pPr>
      <w:keepLines/>
      <w:keepNext/>
      <w:spacing w:after="0" w:before="200"/>
      <w:outlineLvl w:val="6"/>
    </w:pPr>
  </w:style>
  <w:style w:type="paragraph" w:styleId="803">
    <w:name w:val="Heading 8"/>
    <w:basedOn w:val="795"/>
    <w:next w:val="795"/>
    <w:qFormat/>
    <w:uiPriority w:val="9"/>
    <w:unhideWhenUsed/>
    <w:rPr>
      <w:rFonts w:ascii="Arial" w:hAnsi="Arial" w:cs="Arial" w:eastAsia="Arial"/>
      <w:color w:val="444444"/>
      <w:sz w:val="24"/>
      <w:szCs w:val="24"/>
    </w:rPr>
    <w:pPr>
      <w:keepLines/>
      <w:keepNext/>
      <w:spacing w:after="0" w:before="200"/>
      <w:outlineLvl w:val="7"/>
    </w:pPr>
  </w:style>
  <w:style w:type="paragraph" w:styleId="804">
    <w:name w:val="Heading 9"/>
    <w:basedOn w:val="795"/>
    <w:next w:val="795"/>
    <w:qFormat/>
    <w:uiPriority w:val="9"/>
    <w:unhideWhenUsed/>
    <w:rPr>
      <w:rFonts w:ascii="Arial" w:hAnsi="Arial" w:cs="Arial" w:eastAsia="Arial"/>
      <w:i/>
      <w:iCs/>
      <w:color w:val="444444"/>
      <w:sz w:val="23"/>
      <w:szCs w:val="23"/>
    </w:rPr>
    <w:pPr>
      <w:keepLines/>
      <w:keepNext/>
      <w:spacing w:after="0" w:before="200"/>
      <w:outlineLvl w:val="8"/>
    </w:pPr>
  </w:style>
  <w:style w:type="table" w:styleId="805" w:default="1">
    <w:name w:val="Normal Table"/>
    <w:uiPriority w:val="99"/>
    <w:semiHidden/>
    <w:unhideWhenUsed/>
    <w:tblPr>
      <w:tblInd w:w="0" w:type="dxa"/>
      <w:tblCellMar>
        <w:left w:w="108" w:type="dxa"/>
        <w:top w:w="0" w:type="dxa"/>
        <w:right w:w="108" w:type="dxa"/>
        <w:bottom w:w="0" w:type="dxa"/>
      </w:tblCellMar>
    </w:tblPr>
  </w:style>
  <w:style w:type="numbering" w:styleId="806" w:default="1">
    <w:name w:val="No List"/>
    <w:uiPriority w:val="99"/>
    <w:semiHidden/>
    <w:unhideWhenUsed/>
  </w:style>
  <w:style w:type="paragraph" w:styleId="807">
    <w:name w:val="Footer"/>
    <w:basedOn w:val="795"/>
    <w:uiPriority w:val="99"/>
    <w:unhideWhenUsed/>
    <w:pPr>
      <w:spacing w:lineRule="auto" w:line="240" w:after="0"/>
      <w:tabs>
        <w:tab w:val="center" w:pos="4677" w:leader="none"/>
        <w:tab w:val="right" w:pos="9355" w:leader="none"/>
      </w:tabs>
    </w:pPr>
  </w:style>
  <w:style w:type="paragraph" w:styleId="808">
    <w:name w:val="Header"/>
    <w:basedOn w:val="795"/>
    <w:uiPriority w:val="99"/>
    <w:unhideWhenUsed/>
    <w:pPr>
      <w:spacing w:lineRule="auto" w:line="240" w:after="0"/>
      <w:tabs>
        <w:tab w:val="center" w:pos="4677" w:leader="none"/>
        <w:tab w:val="right" w:pos="9355" w:leader="none"/>
      </w:tabs>
    </w:pPr>
  </w:style>
  <w:style w:type="paragraph" w:styleId="809">
    <w:name w:val="No Spacing"/>
    <w:basedOn w:val="795"/>
    <w:qFormat/>
    <w:uiPriority w:val="1"/>
    <w:pPr>
      <w:spacing w:lineRule="auto" w:line="240" w:after="0"/>
    </w:pPr>
  </w:style>
  <w:style w:type="paragraph" w:styleId="810">
    <w:name w:val="Quote"/>
    <w:basedOn w:val="795"/>
    <w:next w:val="795"/>
    <w:qFormat/>
    <w:uiPriority w:val="29"/>
    <w:rPr>
      <w:i/>
      <w:iCs/>
      <w:color w:val="373737"/>
      <w:sz w:val="18"/>
      <w:szCs w:val="18"/>
    </w:rPr>
    <w:pPr>
      <w:ind w:left="4536"/>
      <w:jc w:val="both"/>
    </w:pPr>
  </w:style>
  <w:style w:type="paragraph" w:styleId="811">
    <w:name w:val="Subtitle"/>
    <w:basedOn w:val="795"/>
    <w:next w:val="795"/>
    <w:qFormat/>
    <w:uiPriority w:val="11"/>
    <w:rPr>
      <w:rFonts w:ascii="Arial" w:hAnsi="Arial" w:cs="Arial" w:eastAsia="Arial"/>
      <w:i/>
      <w:iCs/>
      <w:color w:val="444444"/>
      <w:sz w:val="52"/>
      <w:szCs w:val="52"/>
    </w:rPr>
    <w:pPr>
      <w:numPr>
        <w:ilvl w:val="1"/>
      </w:numPr>
      <w:spacing w:lineRule="auto" w:line="240"/>
      <w:outlineLvl w:val="0"/>
    </w:pPr>
  </w:style>
  <w:style w:type="paragraph" w:styleId="812">
    <w:name w:val="Intense Quote"/>
    <w:basedOn w:val="795"/>
    <w:next w:val="795"/>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813">
    <w:name w:val="Title"/>
    <w:basedOn w:val="795"/>
    <w:next w:val="795"/>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4">
    <w:name w:val="List Paragraph"/>
    <w:basedOn w:val="795"/>
    <w:qFormat/>
    <w:uiPriority w:val="34"/>
    <w:pPr>
      <w:contextualSpacing w:val="true"/>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2021-07-12T14:24:21Z</dcterms:modified>
</cp:coreProperties>
</file>