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Приложение № 1</w:t>
      </w:r>
      <w:r/>
    </w:p>
    <w:p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к Положению о порядке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рассмотрения вопросов гражданства РФ</w:t>
      </w:r>
      <w:r>
        <w:rPr>
          <w:sz w:val="16"/>
          <w:szCs w:val="16"/>
        </w:rPr>
        <w:t xml:space="preserve">,</w:t>
      </w:r>
      <w:r/>
    </w:p>
    <w:p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утв. У</w:t>
      </w:r>
      <w:r>
        <w:rPr>
          <w:sz w:val="16"/>
          <w:szCs w:val="16"/>
        </w:rPr>
        <w:t xml:space="preserve">казом Президента </w:t>
      </w:r>
      <w:r>
        <w:rPr>
          <w:sz w:val="16"/>
          <w:szCs w:val="16"/>
        </w:rPr>
        <w:t xml:space="preserve">РФ </w:t>
      </w:r>
      <w:r>
        <w:rPr>
          <w:sz w:val="16"/>
          <w:szCs w:val="16"/>
        </w:rPr>
        <w:t xml:space="preserve">от 14 ноября 2002 г. № 1325</w:t>
      </w:r>
      <w:r/>
    </w:p>
    <w:p>
      <w:pPr>
        <w:jc w:val="right"/>
        <w:rPr>
          <w:i/>
          <w:iCs/>
          <w:sz w:val="16"/>
          <w:szCs w:val="16"/>
        </w:rPr>
      </w:pPr>
      <w:r>
        <w:rPr>
          <w:i/>
          <w:sz w:val="16"/>
          <w:szCs w:val="16"/>
        </w:rPr>
        <w:t xml:space="preserve">(в ред. от </w:t>
      </w:r>
      <w:r>
        <w:rPr>
          <w:i/>
          <w:sz w:val="16"/>
          <w:szCs w:val="16"/>
        </w:rPr>
        <w:t xml:space="preserve">1</w:t>
      </w:r>
      <w:r>
        <w:rPr>
          <w:i/>
          <w:sz w:val="16"/>
          <w:szCs w:val="16"/>
        </w:rPr>
        <w:t xml:space="preserve"> июля 202</w:t>
      </w:r>
      <w:r>
        <w:rPr>
          <w:i/>
          <w:sz w:val="16"/>
          <w:szCs w:val="16"/>
        </w:rPr>
        <w:t xml:space="preserve">1</w:t>
      </w:r>
      <w:r>
        <w:rPr>
          <w:i/>
          <w:sz w:val="16"/>
          <w:szCs w:val="16"/>
        </w:rPr>
        <w:t xml:space="preserve"> г.)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0" w:type="auto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8"/>
        <w:gridCol w:w="4549"/>
      </w:tblGrid>
      <w:tr>
        <w:trPr/>
        <w:tc>
          <w:tcPr>
            <w:gridSpan w:val="2"/>
            <w:tcBorders>
              <w:bottom w:val="single" w:sz="4" w:space="0" w:color="auto"/>
            </w:tcBorders>
            <w:tcW w:w="716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gridSpan w:val="2"/>
            <w:tcBorders>
              <w:top w:val="single" w:sz="4" w:space="0" w:color="auto"/>
            </w:tcBorders>
            <w:tcW w:w="716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</w:t>
            </w:r>
            <w:r>
              <w:rPr>
                <w:sz w:val="14"/>
                <w:szCs w:val="14"/>
              </w:rPr>
              <w:t xml:space="preserve">территориального органа Министерства внутренних дел Российской Федерации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</w:tr>
      <w:tr>
        <w:trPr/>
        <w:tc>
          <w:tcPr>
            <w:tcW w:w="2618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Регистрационный номер</w:t>
            </w:r>
            <w:r/>
          </w:p>
        </w:tc>
        <w:tc>
          <w:tcPr>
            <w:tcBorders>
              <w:bottom w:val="single" w:sz="4" w:space="0" w:color="auto"/>
            </w:tcBorders>
            <w:tcW w:w="45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61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45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(заполняется должностным лицом)</w:t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1701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</w:tblGrid>
      <w:tr>
        <w:trPr>
          <w:jc w:val="right"/>
          <w:trHeight w:val="2268" w:hRule="exact"/>
        </w:trPr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Место</w:t>
            </w:r>
            <w:r>
              <w:rPr>
                <w:sz w:val="24"/>
                <w:szCs w:val="24"/>
              </w:rPr>
              <w:br/>
              <w:t xml:space="preserve">для</w:t>
            </w:r>
            <w:r>
              <w:rPr>
                <w:sz w:val="24"/>
                <w:szCs w:val="24"/>
              </w:rPr>
              <w:br/>
              <w:t xml:space="preserve">фотографии</w:t>
            </w:r>
            <w:r>
              <w:rPr>
                <w:sz w:val="24"/>
                <w:szCs w:val="24"/>
                <w:vertAlign w:val="superscript"/>
              </w:rPr>
              <w:t xml:space="preserve">1</w:t>
            </w:r>
            <w:r/>
          </w:p>
        </w:tc>
      </w:tr>
    </w:tbl>
    <w:p>
      <w:pPr>
        <w:ind w:left="6775" w:right="184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М. П.</w:t>
      </w:r>
      <w:r>
        <w:rPr>
          <w:sz w:val="24"/>
          <w:szCs w:val="24"/>
          <w:vertAlign w:val="superscript"/>
        </w:rPr>
        <w:t xml:space="preserve">2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rPr>
          <w:b/>
          <w:bCs/>
          <w:spacing w:val="20"/>
          <w:sz w:val="28"/>
          <w:szCs w:val="28"/>
        </w:rPr>
      </w:pPr>
      <w:r>
        <w:rPr>
          <w:b/>
          <w:bCs/>
          <w:spacing w:val="40"/>
          <w:sz w:val="28"/>
          <w:szCs w:val="28"/>
        </w:rPr>
        <w:t xml:space="preserve">ЗАЯВЛЕНИЕ</w:t>
      </w:r>
      <w:r>
        <w:rPr>
          <w:b/>
          <w:bCs/>
          <w:spacing w:val="40"/>
          <w:sz w:val="28"/>
          <w:szCs w:val="28"/>
          <w:vertAlign w:val="superscript"/>
        </w:rPr>
        <w:t xml:space="preserve">3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принять меня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гражданство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Российской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Федерации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основании статьи 13, 14 или 41</w:t>
      </w:r>
      <w:r>
        <w:rPr>
          <w:sz w:val="24"/>
          <w:szCs w:val="24"/>
          <w:vertAlign w:val="superscript"/>
        </w:rPr>
        <w:t xml:space="preserve">3</w:t>
      </w:r>
      <w:r>
        <w:rPr>
          <w:sz w:val="24"/>
          <w:szCs w:val="24"/>
        </w:rPr>
        <w:t xml:space="preserve"> Федерального закона «О гражданстве Российско</w:t>
      </w:r>
      <w:r>
        <w:rPr>
          <w:sz w:val="24"/>
          <w:szCs w:val="24"/>
        </w:rPr>
        <w:t xml:space="preserve">й Федерации» </w:t>
      </w:r>
      <w:r>
        <w:rPr>
          <w:sz w:val="24"/>
          <w:szCs w:val="24"/>
        </w:rPr>
        <w:t xml:space="preserve">либо</w:t>
      </w:r>
      <w:r>
        <w:rPr>
          <w:sz w:val="24"/>
          <w:szCs w:val="24"/>
        </w:rPr>
        <w:t xml:space="preserve"> восстановить в </w:t>
      </w:r>
      <w:r>
        <w:rPr>
          <w:sz w:val="24"/>
          <w:szCs w:val="24"/>
        </w:rPr>
        <w:t xml:space="preserve">гражданстве Российской Федерации на основании с</w:t>
      </w:r>
      <w:r>
        <w:rPr>
          <w:sz w:val="24"/>
          <w:szCs w:val="24"/>
        </w:rPr>
        <w:t xml:space="preserve">татьи 15 Федерального закона «О </w:t>
      </w:r>
      <w:r>
        <w:rPr>
          <w:sz w:val="24"/>
          <w:szCs w:val="24"/>
        </w:rPr>
        <w:t xml:space="preserve">гражданстве Российской Федерации» </w:t>
      </w:r>
      <w:r>
        <w:rPr>
          <w:sz w:val="24"/>
          <w:szCs w:val="24"/>
        </w:rPr>
        <w:t xml:space="preserve">(ненужное зачеркнуть).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"/>
        <w:gridCol w:w="6379"/>
        <w:gridCol w:w="2912"/>
      </w:tblGrid>
      <w:tr>
        <w:trPr>
          <w:gridBefore w:val="1"/>
        </w:trPr>
        <w:tc>
          <w:tcPr>
            <w:tcW w:w="637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Мотивы, побудившие </w:t>
            </w:r>
            <w:r>
              <w:rPr>
                <w:sz w:val="24"/>
                <w:szCs w:val="24"/>
              </w:rPr>
              <w:t xml:space="preserve">меня </w:t>
            </w:r>
            <w:r>
              <w:rPr>
                <w:sz w:val="24"/>
                <w:szCs w:val="24"/>
              </w:rPr>
              <w:t xml:space="preserve">обратиться с данным заявление</w:t>
            </w:r>
            <w:r>
              <w:rPr>
                <w:sz w:val="24"/>
                <w:szCs w:val="24"/>
              </w:rPr>
              <w:t xml:space="preserve">м</w:t>
            </w:r>
            <w:r/>
          </w:p>
        </w:tc>
        <w:tc>
          <w:tcPr>
            <w:tcBorders>
              <w:bottom w:val="single" w:sz="4" w:space="0" w:color="auto"/>
            </w:tcBorders>
            <w:tcW w:w="291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${reason_text}</w:t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0" w:type="auto"/>
        <w:tblInd w:w="1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0"/>
        <w:gridCol w:w="4819"/>
      </w:tblGrid>
      <w:tr>
        <w:trPr>
          <w:trHeight w:val="278"/>
        </w:trPr>
        <w:tc>
          <w:tcPr>
            <w:tcW w:w="4800" w:type="dxa"/>
            <w:vMerge w:val="restart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Одновременно со мной прошу</w:t>
            </w:r>
            <w:r>
              <w:rPr>
                <w:sz w:val="24"/>
                <w:szCs w:val="24"/>
              </w:rPr>
              <w:t xml:space="preserve"> прин</w:t>
            </w:r>
            <w:r>
              <w:rPr>
                <w:sz w:val="24"/>
                <w:szCs w:val="24"/>
              </w:rPr>
              <w:t xml:space="preserve">я</w:t>
            </w:r>
            <w:r>
              <w:rPr>
                <w:sz w:val="24"/>
                <w:szCs w:val="24"/>
              </w:rPr>
              <w:t xml:space="preserve">ть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 xml:space="preserve">граждан</w:t>
            </w:r>
            <w:r>
              <w:rPr>
                <w:sz w:val="24"/>
                <w:szCs w:val="24"/>
              </w:rPr>
              <w:t xml:space="preserve">ство (восстановить в гражданстве)</w:t>
            </w:r>
            <w:r>
              <w:rPr>
                <w:sz w:val="24"/>
                <w:szCs w:val="24"/>
              </w:rPr>
              <w:t xml:space="preserve"> Российской Федерации моих несовершеннолетних детей</w:t>
            </w:r>
            <w:r>
              <w:rPr>
                <w:sz w:val="24"/>
                <w:szCs w:val="24"/>
              </w:rPr>
              <w:t xml:space="preserve">, подопечных</w:t>
            </w:r>
            <w:r>
              <w:rPr>
                <w:sz w:val="24"/>
                <w:szCs w:val="24"/>
              </w:rPr>
              <w:t xml:space="preserve"> (сын, дочь, фамилия, имя, отчество </w:t>
            </w:r>
            <w:r>
              <w:rPr>
                <w:sz w:val="24"/>
                <w:szCs w:val="24"/>
              </w:rPr>
              <w:t xml:space="preserve">(при наличии), число, месяц, год </w:t>
            </w:r>
            <w:r>
              <w:rPr>
                <w:sz w:val="24"/>
                <w:szCs w:val="24"/>
              </w:rPr>
              <w:t xml:space="preserve">и место рождения</w:t>
            </w:r>
            <w:r>
              <w:rPr>
                <w:sz w:val="24"/>
                <w:szCs w:val="24"/>
              </w:rPr>
              <w:t xml:space="preserve">, гражданство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  <w:vertAlign w:val="superscript"/>
              </w:rPr>
              <w:t xml:space="preserve">4</w:t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76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82"/>
        </w:trPr>
        <w:tc>
          <w:tcPr>
            <w:tcW w:w="4800" w:type="dxa"/>
            <w:vMerge w:val="restart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Сведения о другом родителе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указанных детей (фамилия, имя,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отчество</w:t>
            </w:r>
            <w:r>
              <w:rPr>
                <w:sz w:val="24"/>
                <w:szCs w:val="24"/>
              </w:rPr>
              <w:t xml:space="preserve"> (при наличии)</w:t>
            </w:r>
            <w:r>
              <w:rPr>
                <w:sz w:val="24"/>
                <w:szCs w:val="24"/>
              </w:rPr>
              <w:t xml:space="preserve">, гражданство, место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жительства)</w:t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80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80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80"/>
        </w:trPr>
        <w:tc>
          <w:tcPr>
            <w:tcW w:w="4800" w:type="dxa"/>
            <w:vAlign w:val="center"/>
            <w:vMerge w:val="continue"/>
            <w:textDirection w:val="lrTb"/>
            <w:noWrap w:val="false"/>
          </w:tcPr>
          <w:p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481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/>
    </w:p>
    <w:p>
      <w:pPr>
        <w:jc w:val="center"/>
        <w:rPr>
          <w:b/>
          <w:bCs/>
          <w:sz w:val="26"/>
          <w:szCs w:val="26"/>
        </w:rPr>
      </w:pPr>
      <w:r>
        <w:rPr>
          <w:sz w:val="24"/>
          <w:szCs w:val="24"/>
          <w:u w:val="single"/>
        </w:rPr>
        <w:br w:type="page"/>
      </w:r>
      <w:r>
        <w:rPr>
          <w:b/>
          <w:bCs/>
          <w:sz w:val="26"/>
          <w:szCs w:val="26"/>
        </w:rPr>
        <w:t xml:space="preserve">Сведения о заявителе</w:t>
      </w:r>
      <w:r/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0"/>
        <w:gridCol w:w="5207"/>
      </w:tblGrid>
      <w:tr>
        <w:trPr>
          <w:trHeight w:val="234"/>
        </w:trPr>
        <w:tc>
          <w:tcPr>
            <w:tcW w:w="441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Фамилия, имя, отчество</w:t>
            </w:r>
            <w:r>
              <w:rPr>
                <w:sz w:val="24"/>
                <w:szCs w:val="24"/>
              </w:rPr>
              <w:t xml:space="preserve"> (при наличии)</w:t>
            </w:r>
            <w:r/>
          </w:p>
        </w:tc>
        <w:tc>
          <w:tcPr>
            <w:tcBorders>
              <w:bottom w:val="single" w:sz="4" w:space="0" w:color="auto"/>
            </w:tcBorders>
            <w:tcW w:w="520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441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520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${fullname}</w:t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t xml:space="preserve">(в случае изменения фамилии, </w:t>
            </w:r>
            <w:r>
              <w:rPr>
                <w:sz w:val="14"/>
                <w:szCs w:val="14"/>
              </w:rPr>
              <w:t xml:space="preserve">имени, отчества </w:t>
            </w:r>
            <w:r>
              <w:rPr>
                <w:sz w:val="14"/>
                <w:szCs w:val="14"/>
              </w:rPr>
              <w:t xml:space="preserve">(при наличии) </w:t>
            </w:r>
            <w:r>
              <w:rPr>
                <w:sz w:val="14"/>
                <w:szCs w:val="14"/>
              </w:rPr>
              <w:t xml:space="preserve">указать прежнюю фамилию,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имя, отчество</w:t>
            </w:r>
            <w:r>
              <w:rPr>
                <w:sz w:val="14"/>
                <w:szCs w:val="14"/>
              </w:rPr>
              <w:t xml:space="preserve"> (при наличии)</w:t>
            </w:r>
            <w:r>
              <w:rPr>
                <w:sz w:val="14"/>
                <w:szCs w:val="14"/>
              </w:rPr>
              <w:t xml:space="preserve">,</w:t>
            </w:r>
            <w:r/>
          </w:p>
        </w:tc>
      </w:tr>
      <w:tr>
        <w:trPr>
          <w:trHeight w:val="235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${prevname}</w:t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причину и дату изменения)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4"/>
        <w:gridCol w:w="5543"/>
      </w:tblGrid>
      <w:tr>
        <w:trPr>
          <w:trHeight w:val="71"/>
        </w:trPr>
        <w:tc>
          <w:tcPr>
            <w:tcW w:w="407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Число, месяц, год и место рождения</w:t>
            </w:r>
            <w:r/>
          </w:p>
        </w:tc>
        <w:tc>
          <w:tcPr>
            <w:tcBorders>
              <w:bottom w:val="single" w:sz="4" w:space="0" w:color="auto"/>
            </w:tcBorders>
            <w:tcW w:w="554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${birth_date}</w:t>
            </w:r>
            <w:r/>
          </w:p>
        </w:tc>
      </w:tr>
      <w:tr>
        <w:trPr>
          <w:trHeight w:val="235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${birth_country} ${birth_place}</w:t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8847"/>
      </w:tblGrid>
      <w:tr>
        <w:trPr>
          <w:trHeight w:val="234"/>
        </w:trPr>
        <w:tc>
          <w:tcPr>
            <w:tcW w:w="77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Пол</w:t>
            </w:r>
            <w:r/>
          </w:p>
        </w:tc>
        <w:tc>
          <w:tcPr>
            <w:tcBorders>
              <w:bottom w:val="single" w:sz="4" w:space="0" w:color="auto"/>
            </w:tcBorders>
            <w:tcW w:w="884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${gender}</w:t>
            </w:r>
            <w:r/>
          </w:p>
        </w:tc>
      </w:tr>
      <w:tr>
        <w:trPr>
          <w:trHeight w:val="61"/>
        </w:trPr>
        <w:tc>
          <w:tcPr>
            <w:tcW w:w="7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884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(мужской, женский)</w:t>
            </w:r>
            <w:r/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4.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Гражданство какого иностранного государства имеете в настоящее время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(имели прежде)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71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${ciexCountry} ${ciexPlace} ${ciexReason} ${ciexDate}</w:t>
            </w:r>
            <w:r/>
          </w:p>
        </w:tc>
      </w:tr>
      <w:tr>
        <w:trPr>
          <w:trHeight w:val="71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${ciexOut_check} ${ciexOutReason} ${ciexOutPlace} ${ciexOutDate}</w:t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(где, когда и на каком основании приобретено, утрачено)</w:t>
            </w:r>
            <w:r/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5. Имеете ли действительный документ, подтверждающий право на проживание в </w:t>
      </w:r>
      <w:r>
        <w:rPr>
          <w:sz w:val="24"/>
          <w:szCs w:val="24"/>
        </w:rPr>
        <w:t xml:space="preserve">иностран</w:t>
      </w:r>
      <w:r>
        <w:rPr>
          <w:sz w:val="24"/>
          <w:szCs w:val="24"/>
        </w:rPr>
        <w:t xml:space="preserve">-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7797"/>
      </w:tblGrid>
      <w:tr>
        <w:trPr>
          <w:trHeight w:val="234"/>
        </w:trPr>
        <w:tc>
          <w:tcPr>
            <w:tcW w:w="182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 </w:t>
            </w:r>
            <w:r>
              <w:rPr>
                <w:sz w:val="24"/>
                <w:szCs w:val="24"/>
              </w:rPr>
              <w:t xml:space="preserve">государстве</w:t>
            </w:r>
            <w:r/>
          </w:p>
        </w:tc>
        <w:tc>
          <w:tcPr>
            <w:tcBorders>
              <w:bottom w:val="single" w:sz="4" w:space="0" w:color="auto"/>
            </w:tcBorders>
            <w:tcW w:w="77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${outside_citizen}</w:t>
            </w:r>
            <w:r/>
          </w:p>
        </w:tc>
      </w:tr>
      <w:tr>
        <w:trPr>
          <w:trHeight w:val="61"/>
        </w:trPr>
        <w:tc>
          <w:tcPr>
            <w:tcW w:w="182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77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</w:t>
            </w:r>
            <w:r>
              <w:rPr>
                <w:sz w:val="14"/>
                <w:szCs w:val="14"/>
              </w:rPr>
              <w:t xml:space="preserve"> то</w:t>
            </w:r>
            <w:r>
              <w:rPr>
                <w:sz w:val="14"/>
                <w:szCs w:val="14"/>
              </w:rPr>
              <w:t xml:space="preserve"> указать наименование</w:t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${outside_dname} ${outside_dser} ${outside_dnum} ${outside_ddate} ${outside_dexpire} ${outside_dwho}</w:t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иностранного государства, вид документа, его номер, кем и когда выдан)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9"/>
        <w:gridCol w:w="728"/>
      </w:tblGrid>
      <w:tr>
        <w:trPr>
          <w:trHeight w:val="234"/>
        </w:trPr>
        <w:tc>
          <w:tcPr>
            <w:tcW w:w="888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</w:t>
            </w:r>
            <w:r>
              <w:rPr>
                <w:sz w:val="24"/>
                <w:szCs w:val="24"/>
              </w:rPr>
              <w:t xml:space="preserve">. Состояли ли ранее в гражданстве СССР</w:t>
            </w:r>
            <w:r>
              <w:rPr>
                <w:sz w:val="24"/>
                <w:szCs w:val="24"/>
              </w:rPr>
              <w:t xml:space="preserve"> или в гражданстве Российской Федерации</w:t>
            </w:r>
            <w:r/>
          </w:p>
        </w:tc>
        <w:tc>
          <w:tcPr>
            <w:tcBorders>
              <w:bottom w:val="single" w:sz="4" w:space="0" w:color="auto"/>
            </w:tcBorders>
            <w:tcW w:w="72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71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${ussr_input} ${ussr_ddate}</w:t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 т</w:t>
            </w:r>
            <w:r>
              <w:rPr>
                <w:sz w:val="14"/>
                <w:szCs w:val="14"/>
              </w:rPr>
              <w:t xml:space="preserve">о</w:t>
            </w:r>
            <w:r>
              <w:rPr>
                <w:sz w:val="14"/>
                <w:szCs w:val="14"/>
              </w:rPr>
              <w:t xml:space="preserve"> основание и дата</w:t>
            </w:r>
            <w:r/>
          </w:p>
        </w:tc>
      </w:tr>
      <w:tr>
        <w:trPr>
          <w:trHeight w:val="235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${ussr_dname} ${ussr_dser} ${ussr_dnum} ${ussr_dexpire}</w:t>
            </w:r>
            <w:r/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его прекращения, документ, подтверждающий указанные сведения)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7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Обращались ли ранее с заявлением о приеме в гражданство Российской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Федерации</w:t>
      </w:r>
      <w:r>
        <w:rPr>
          <w:sz w:val="24"/>
          <w:szCs w:val="24"/>
        </w:rPr>
        <w:t xml:space="preserve"> или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7"/>
        <w:gridCol w:w="3640"/>
      </w:tblGrid>
      <w:tr>
        <w:trPr>
          <w:trHeight w:val="234"/>
        </w:trPr>
        <w:tc>
          <w:tcPr>
            <w:tcW w:w="597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 восстановлении в гражданстве Российской Федерации</w:t>
            </w:r>
            <w:r/>
          </w:p>
        </w:tc>
        <w:tc>
          <w:tcPr>
            <w:tcBorders>
              <w:bottom w:val="single" w:sz="4" w:space="0" w:color="auto"/>
            </w:tcBorders>
            <w:tcW w:w="364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${prevquote_date}</w:t>
            </w:r>
            <w:r/>
          </w:p>
        </w:tc>
      </w:tr>
      <w:tr>
        <w:trPr>
          <w:trHeight w:val="61"/>
        </w:trPr>
        <w:tc>
          <w:tcPr>
            <w:tcW w:w="597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364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 то когда и в какой орган,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${prevquote_text}</w:t>
            </w:r>
            <w:r>
              <w:rPr>
                <w:sz w:val="24"/>
                <w:szCs w:val="24"/>
              </w:rPr>
            </w:r>
            <w:r/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какое было принято решение)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8"/>
        <w:gridCol w:w="7559"/>
      </w:tblGrid>
      <w:tr>
        <w:trPr>
          <w:trHeight w:val="234"/>
        </w:trPr>
        <w:tc>
          <w:tcPr>
            <w:tcW w:w="2058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  <w:r>
              <w:rPr>
                <w:sz w:val="24"/>
                <w:szCs w:val="24"/>
              </w:rPr>
              <w:t xml:space="preserve">. Национальность</w:t>
            </w:r>
            <w:r/>
          </w:p>
        </w:tc>
        <w:tc>
          <w:tcPr>
            <w:tcBorders>
              <w:bottom w:val="single" w:sz="4" w:space="0" w:color="auto"/>
            </w:tcBorders>
            <w:tcW w:w="755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${nation_input}</w:t>
            </w:r>
            <w:r/>
          </w:p>
        </w:tc>
      </w:tr>
      <w:tr>
        <w:trPr>
          <w:trHeight w:val="61"/>
        </w:trPr>
        <w:tc>
          <w:tcPr>
            <w:tcW w:w="205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755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(указывается по желанию)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7307"/>
      </w:tblGrid>
      <w:tr>
        <w:trPr>
          <w:trHeight w:val="234"/>
        </w:trPr>
        <w:tc>
          <w:tcPr>
            <w:tcW w:w="231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</w:t>
            </w:r>
            <w:r>
              <w:rPr>
                <w:sz w:val="24"/>
                <w:szCs w:val="24"/>
              </w:rPr>
              <w:t xml:space="preserve">. Вероисповедание</w:t>
            </w:r>
            <w:r/>
          </w:p>
        </w:tc>
        <w:tc>
          <w:tcPr>
            <w:tcBorders>
              <w:bottom w:val="single" w:sz="4" w:space="0" w:color="auto"/>
            </w:tcBorders>
            <w:tcW w:w="730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${religion_input}</w:t>
            </w:r>
            <w:r/>
          </w:p>
        </w:tc>
      </w:tr>
      <w:tr>
        <w:trPr>
          <w:trHeight w:val="61"/>
        </w:trPr>
        <w:tc>
          <w:tcPr>
            <w:tcW w:w="231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730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(указывается по желанию)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34"/>
        </w:trPr>
        <w:tc>
          <w:tcPr>
            <w:tcW w:w="9617" w:type="dxa"/>
            <w:vAlign w:val="bottom"/>
            <w:textDirection w:val="lrTb"/>
            <w:noWrap w:val="false"/>
          </w:tcPr>
          <w:p>
            <w:pPr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 xml:space="preserve">11. Образование и квалификация по профессии, специальности или направлению подготовки</w:t>
            </w:r>
            <w:r/>
          </w:p>
        </w:tc>
      </w:tr>
      <w:tr>
        <w:trPr>
          <w:trHeight w:val="234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${edu_dser} ${edu_dnum}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${edu_ddate} ${edu_dname}</w:t>
            </w:r>
            <w:r/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</w:t>
            </w:r>
            <w:r>
              <w:rPr>
                <w:sz w:val="14"/>
                <w:szCs w:val="14"/>
              </w:rPr>
              <w:t xml:space="preserve"> и реквизиты документа</w:t>
            </w:r>
            <w:r>
              <w:rPr>
                <w:sz w:val="14"/>
                <w:szCs w:val="14"/>
              </w:rPr>
              <w:t xml:space="preserve"> об образовании и (или) о квалификации, наименование образовательной организации,</w:t>
            </w:r>
            <w:r/>
          </w:p>
        </w:tc>
      </w:tr>
      <w:tr>
        <w:trPr>
          <w:trHeight w:val="234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${edu_dwho}</w:t>
            </w:r>
            <w:r/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выдавшей соответствующий документ, ее местонахождение (населенный пункт)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4"/>
        <w:gridCol w:w="4423"/>
      </w:tblGrid>
      <w:tr>
        <w:trPr>
          <w:trHeight w:val="234"/>
        </w:trPr>
        <w:tc>
          <w:tcPr>
            <w:tcW w:w="519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. Ученая степень, ученое звание</w:t>
            </w:r>
            <w:r>
              <w:rPr>
                <w:sz w:val="24"/>
                <w:szCs w:val="24"/>
              </w:rPr>
              <w:t xml:space="preserve"> (при наличии)</w:t>
            </w:r>
            <w:r/>
          </w:p>
        </w:tc>
        <w:tc>
          <w:tcPr>
            <w:tcBorders>
              <w:bottom w:val="single" w:sz="4" w:space="0" w:color="auto"/>
            </w:tcBorders>
            <w:tcW w:w="442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${sci_dser} ${sci_dnum}</w:t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519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442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(номер диплома,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${sci_ddate} ${sci_dname} </w:t>
            </w:r>
            <w:r>
              <w:rPr>
                <w:sz w:val="24"/>
                <w:szCs w:val="24"/>
              </w:rPr>
              <w:t xml:space="preserve">${sci_dwho}</w:t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дата и место выдачи)</w:t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rPr>
          <w:sz w:val="2"/>
          <w:szCs w:val="2"/>
        </w:rPr>
      </w:pPr>
      <w:r>
        <w:rPr>
          <w:sz w:val="14"/>
          <w:szCs w:val="14"/>
        </w:rPr>
        <w:br w:type="page"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6943"/>
      </w:tblGrid>
      <w:tr>
        <w:trPr>
          <w:trHeight w:val="61"/>
        </w:trPr>
        <w:tc>
          <w:tcPr>
            <w:tcW w:w="267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  <w:t xml:space="preserve">. Семейное положение</w:t>
            </w:r>
            <w:r/>
          </w:p>
        </w:tc>
        <w:tc>
          <w:tcPr>
            <w:tcBorders>
              <w:bottom w:val="single" w:sz="4" w:space="0" w:color="auto"/>
            </w:tcBorders>
            <w:tcW w:w="694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${marital}</w:t>
            </w:r>
            <w:r/>
          </w:p>
        </w:tc>
      </w:tr>
      <w:tr>
        <w:trPr>
          <w:trHeight w:val="61"/>
        </w:trPr>
        <w:tc>
          <w:tcPr>
            <w:tcW w:w="267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694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(женат (</w:t>
            </w:r>
            <w:r>
              <w:rPr>
                <w:sz w:val="14"/>
                <w:szCs w:val="14"/>
              </w:rPr>
              <w:t xml:space="preserve">холост</w:t>
            </w:r>
            <w:r>
              <w:rPr>
                <w:sz w:val="14"/>
                <w:szCs w:val="14"/>
              </w:rPr>
              <w:t xml:space="preserve">), </w:t>
            </w:r>
            <w:r>
              <w:rPr>
                <w:sz w:val="14"/>
                <w:szCs w:val="14"/>
              </w:rPr>
              <w:t xml:space="preserve">замужем (незамужняя),</w:t>
            </w:r>
            <w:r/>
          </w:p>
        </w:tc>
      </w:tr>
      <w:tr>
        <w:trPr>
          <w:trHeight w:val="71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${maritalDoc} ${maritalDate} ${maritalPlace}</w:t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разведен(а),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номер свидетельства о браке (разводе), дата и место выдачи)</w:t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16"/>
          <w:szCs w:val="24"/>
        </w:rPr>
      </w:pPr>
      <w:r>
        <w:rPr>
          <w:sz w:val="16"/>
          <w:szCs w:val="24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. Близкие родственники (муж (жена), родители, дети, братья, сестры)</w:t>
      </w:r>
      <w:r/>
    </w:p>
    <w:p>
      <w:pPr>
        <w:jc w:val="both"/>
        <w:rPr>
          <w:sz w:val="10"/>
          <w:szCs w:val="10"/>
        </w:rPr>
      </w:pPr>
      <w:r>
        <w:rPr>
          <w:sz w:val="10"/>
          <w:szCs w:val="10"/>
        </w:rPr>
      </w:r>
      <w:r/>
    </w:p>
    <w:tbl>
      <w:tblPr>
        <w:tblStyle w:val="847"/>
        <w:tblW w:w="9617" w:type="dxa"/>
        <w:tblInd w:w="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"/>
        <w:gridCol w:w="2012"/>
        <w:gridCol w:w="1954"/>
        <w:gridCol w:w="1122"/>
        <w:gridCol w:w="1114"/>
        <w:gridCol w:w="2106"/>
        <w:gridCol w:w="1253"/>
      </w:tblGrid>
      <w:tr>
        <w:trPr>
          <w:trHeight w:val="234"/>
        </w:trPr>
        <w:tc>
          <w:tcPr>
            <w:gridSpan w:val="2"/>
            <w:tcW w:w="2068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Степень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родства</w:t>
            </w:r>
            <w:r/>
          </w:p>
        </w:tc>
        <w:tc>
          <w:tcPr>
            <w:tcW w:w="195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Фамилия,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имя,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отчество</w:t>
            </w:r>
            <w:r>
              <w:rPr>
                <w:sz w:val="22"/>
                <w:szCs w:val="22"/>
              </w:rPr>
              <w:br/>
              <w:t xml:space="preserve">(при наличии)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Год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место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рождения</w:t>
            </w:r>
            <w:r/>
          </w:p>
        </w:tc>
        <w:tc>
          <w:tcPr>
            <w:tcW w:w="111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Граж-</w:t>
            </w:r>
            <w:r>
              <w:rPr>
                <w:sz w:val="22"/>
                <w:szCs w:val="22"/>
              </w:rPr>
              <w:br/>
              <w:t xml:space="preserve">данст</w:t>
            </w:r>
            <w:r>
              <w:rPr>
                <w:sz w:val="22"/>
                <w:szCs w:val="22"/>
              </w:rPr>
              <w:t xml:space="preserve">-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во</w:t>
            </w:r>
            <w:r/>
          </w:p>
        </w:tc>
        <w:tc>
          <w:tcPr>
            <w:tcW w:w="2106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Страна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проживания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и адрес</w:t>
            </w:r>
            <w:r/>
          </w:p>
        </w:tc>
        <w:tc>
          <w:tcPr>
            <w:tcW w:w="1253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Место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работы,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учебы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color w:val="FFFFFF" w:themeColor="background1"/>
                <w:sz w:val="2"/>
                <w:szCs w:val="24"/>
              </w:rPr>
            </w:pPr>
            <w:r>
              <w:rPr>
                <w:color w:val="FFFFFF" w:themeColor="background1"/>
                <w:sz w:val="2"/>
                <w:szCs w:val="24"/>
              </w:rPr>
              <w:t xml:space="preserve">${family}</w:t>
            </w:r>
            <w:r>
              <w:rPr>
                <w:color w:val="FFFFFF" w:themeColor="background1"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201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${stage}</w:t>
            </w:r>
            <w:r>
              <w:rPr>
                <w:b/>
                <w:sz w:val="20"/>
                <w:szCs w:val="24"/>
              </w:rPr>
            </w:r>
          </w:p>
        </w:tc>
        <w:tc>
          <w:tcPr>
            <w:tcW w:w="195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${name}</w:t>
            </w:r>
            <w:r>
              <w:rPr>
                <w:b/>
                <w:sz w:val="20"/>
              </w:rPr>
            </w:r>
          </w:p>
        </w:tc>
        <w:tc>
          <w:tcPr>
            <w:tcW w:w="112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${birth}</w:t>
            </w:r>
            <w:r>
              <w:rPr>
                <w:b/>
                <w:sz w:val="20"/>
              </w:rPr>
            </w:r>
          </w:p>
        </w:tc>
        <w:tc>
          <w:tcPr>
            <w:tcW w:w="111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${citizen}</w:t>
            </w:r>
            <w:r>
              <w:rPr>
                <w:b/>
                <w:sz w:val="20"/>
              </w:rPr>
            </w:r>
          </w:p>
        </w:tc>
        <w:tc>
          <w:tcPr>
            <w:tcW w:w="2106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${address}</w:t>
            </w:r>
            <w:r>
              <w:rPr>
                <w:b/>
                <w:sz w:val="20"/>
              </w:rPr>
            </w:r>
          </w:p>
        </w:tc>
        <w:tc>
          <w:tcPr>
            <w:tcW w:w="1253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${job}</w:t>
            </w:r>
            <w:r>
              <w:rPr>
                <w:b/>
                <w:sz w:val="20"/>
              </w:rPr>
            </w:r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Трудовая деятельность за последние пять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лет,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предшествовавши</w:t>
      </w:r>
      <w:r>
        <w:rPr>
          <w:sz w:val="24"/>
          <w:szCs w:val="24"/>
        </w:rPr>
        <w:t xml:space="preserve">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дате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обращения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заявлением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(включая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учебу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образовательных организациях</w: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военную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службу</w:t>
      </w:r>
      <w:r>
        <w:rPr>
          <w:sz w:val="24"/>
          <w:szCs w:val="24"/>
        </w:rPr>
        <w:t xml:space="preserve">)</w:t>
      </w:r>
      <w:r>
        <w:rPr>
          <w:sz w:val="24"/>
          <w:szCs w:val="24"/>
          <w:vertAlign w:val="superscript"/>
        </w:rPr>
        <w:t xml:space="preserve">6</w:t>
      </w:r>
      <w:r/>
    </w:p>
    <w:p>
      <w:pPr>
        <w:rPr>
          <w:sz w:val="10"/>
          <w:szCs w:val="10"/>
        </w:rPr>
      </w:pPr>
      <w:r>
        <w:rPr>
          <w:sz w:val="10"/>
          <w:szCs w:val="10"/>
        </w:rPr>
      </w:r>
      <w:r/>
    </w:p>
    <w:tbl>
      <w:tblPr>
        <w:tblStyle w:val="847"/>
        <w:tblW w:w="0" w:type="auto"/>
        <w:tblInd w:w="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"/>
        <w:gridCol w:w="1817"/>
        <w:gridCol w:w="1480"/>
        <w:gridCol w:w="3140"/>
        <w:gridCol w:w="3135"/>
      </w:tblGrid>
      <w:tr>
        <w:trPr>
          <w:trHeight w:val="235"/>
        </w:trPr>
        <w:tc>
          <w:tcPr>
            <w:gridSpan w:val="3"/>
            <w:tcW w:w="335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(месяц и год)</w:t>
            </w:r>
            <w:r/>
          </w:p>
        </w:tc>
        <w:tc>
          <w:tcPr>
            <w:tcW w:w="3140" w:type="dxa"/>
            <w:vMerge w:val="restart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Должность с указанием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организации</w:t>
            </w:r>
            <w:r/>
          </w:p>
        </w:tc>
        <w:tc>
          <w:tcPr>
            <w:tcW w:w="3135" w:type="dxa"/>
            <w:vMerge w:val="restart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 места работы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(страна,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город,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область,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населенный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пункт)</w:t>
            </w:r>
            <w:r/>
          </w:p>
        </w:tc>
      </w:tr>
      <w:tr>
        <w:trPr>
          <w:trHeight w:val="234"/>
        </w:trPr>
        <w:tc>
          <w:tcPr>
            <w:gridSpan w:val="2"/>
            <w:tcW w:w="187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приема</w:t>
            </w:r>
            <w:r/>
          </w:p>
        </w:tc>
        <w:tc>
          <w:tcPr>
            <w:tcW w:w="1480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увольнения</w:t>
            </w:r>
            <w:r/>
          </w:p>
        </w:tc>
        <w:tc>
          <w:tcPr>
            <w:tcW w:w="3140" w:type="dxa"/>
            <w:vMerge w:val="continue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135" w:type="dxa"/>
            <w:vMerge w:val="continue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"/>
                <w:szCs w:val="24"/>
              </w:rPr>
              <w:t xml:space="preserve">${jobplace}</w:t>
            </w:r>
            <w:r>
              <w:rPr>
                <w:color w:val="FFFFFF" w:themeColor="background1"/>
                <w:sz w:val="2"/>
                <w:szCs w:val="24"/>
              </w:rPr>
            </w:r>
            <w:r>
              <w:rPr>
                <w:color w:val="FFFFFF" w:themeColor="background1"/>
                <w:sz w:val="24"/>
                <w:szCs w:val="24"/>
              </w:rPr>
            </w:r>
          </w:p>
        </w:tc>
        <w:tc>
          <w:tcPr>
            <w:tcBorders>
              <w:left w:val="none" w:color="000000" w:sz="4" w:space="0"/>
            </w:tcBorders>
            <w:tcW w:w="181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${date_in}</w:t>
            </w:r>
            <w:r>
              <w:rPr>
                <w:b/>
                <w:sz w:val="20"/>
              </w:rPr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</w:r>
          </w:p>
        </w:tc>
        <w:tc>
          <w:tcPr>
            <w:tcW w:w="1480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${date_out}</w:t>
            </w:r>
            <w:r>
              <w:rPr>
                <w:b/>
                <w:sz w:val="20"/>
              </w:rPr>
            </w:r>
          </w:p>
        </w:tc>
        <w:tc>
          <w:tcPr>
            <w:tcW w:w="3140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${jobname}</w:t>
            </w:r>
            <w:r>
              <w:rPr>
                <w:b/>
                <w:sz w:val="20"/>
              </w:rPr>
            </w:r>
          </w:p>
        </w:tc>
        <w:tc>
          <w:tcPr>
            <w:tcW w:w="3135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${jobaddr}</w:t>
            </w:r>
            <w:r>
              <w:rPr>
                <w:b/>
                <w:sz w:val="20"/>
              </w:rPr>
            </w:r>
          </w:p>
        </w:tc>
      </w:tr>
    </w:tbl>
    <w:p>
      <w:pPr>
        <w:jc w:val="both"/>
        <w:rPr>
          <w:sz w:val="2"/>
          <w:szCs w:val="2"/>
        </w:rPr>
      </w:pPr>
      <w:r>
        <w:rPr>
          <w:sz w:val="24"/>
          <w:szCs w:val="24"/>
        </w:rPr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9"/>
        <w:gridCol w:w="2828"/>
      </w:tblGrid>
      <w:tr>
        <w:trPr>
          <w:trHeight w:val="234"/>
        </w:trPr>
        <w:tc>
          <w:tcPr>
            <w:gridSpan w:val="2"/>
            <w:tcW w:w="9617" w:type="dxa"/>
            <w:vAlign w:val="bottom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16.</w:t>
            </w:r>
            <w:r>
              <w:rPr>
                <w:sz w:val="24"/>
                <w:szCs w:val="24"/>
              </w:rPr>
              <w:t xml:space="preserve"> </w:t>
            </w:r>
            <w:r>
              <w:rPr>
                <w:sz w:val="24"/>
                <w:szCs w:val="24"/>
              </w:rPr>
              <w:t xml:space="preserve">Источник средств к существованию (</w:t>
            </w:r>
            <w:r>
              <w:rPr>
                <w:sz w:val="24"/>
                <w:szCs w:val="24"/>
              </w:rPr>
              <w:t xml:space="preserve">указываются </w:t>
            </w:r>
            <w:r>
              <w:rPr>
                <w:sz w:val="24"/>
                <w:szCs w:val="24"/>
              </w:rPr>
              <w:t xml:space="preserve">все имевшиеся виды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доходов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 </w:t>
            </w:r>
            <w:r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34"/>
        </w:trPr>
        <w:tc>
          <w:tcPr>
            <w:tcW w:w="678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период </w:t>
            </w:r>
            <w:r/>
            <w:r>
              <w:rPr>
                <w:sz w:val="24"/>
                <w:szCs w:val="24"/>
              </w:rPr>
              <w:t xml:space="preserve">проживания на территории Российской Федерации)</w:t>
            </w:r>
            <w:r>
              <w:rPr>
                <w:sz w:val="24"/>
                <w:szCs w:val="24"/>
                <w:vertAlign w:val="superscript"/>
              </w:rPr>
              <w:t xml:space="preserve">7</w:t>
            </w:r>
            <w:r/>
          </w:p>
        </w:tc>
        <w:tc>
          <w:tcPr>
            <w:tcBorders>
              <w:bottom w:val="single" w:sz="4" w:space="0" w:color="auto"/>
            </w:tcBorders>
            <w:tcW w:w="282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71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${srcmon_text}</w:t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17.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Источник средств к существованию за период проживания на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территории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Российской Федерации с 1 января по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декабря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года,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предшествовавшего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дате обращения с заявлением</w:t>
      </w:r>
      <w:r>
        <w:rPr>
          <w:sz w:val="24"/>
          <w:szCs w:val="24"/>
          <w:vertAlign w:val="superscript"/>
        </w:rPr>
        <w:t xml:space="preserve">8</w:t>
      </w:r>
      <w:r/>
    </w:p>
    <w:p>
      <w:pPr>
        <w:rPr>
          <w:sz w:val="10"/>
          <w:szCs w:val="10"/>
        </w:rPr>
      </w:pPr>
      <w:r>
        <w:rPr>
          <w:sz w:val="10"/>
          <w:szCs w:val="10"/>
        </w:rPr>
      </w:r>
      <w:r/>
    </w:p>
    <w:tbl>
      <w:tblPr>
        <w:tblStyle w:val="847"/>
        <w:tblW w:w="0" w:type="auto"/>
        <w:tblInd w:w="19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1"/>
        <w:gridCol w:w="3208"/>
      </w:tblGrid>
      <w:tr>
        <w:trPr>
          <w:trHeight w:val="237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 дохода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Величина дохода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(в рублях,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иностранной валюте)</w:t>
            </w:r>
            <w:r/>
          </w:p>
        </w:tc>
      </w:tr>
      <w:tr>
        <w:trPr>
          <w:trHeight w:val="234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Доход по основному месту работы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${srcmon1_input}</w:t>
            </w:r>
            <w:r/>
          </w:p>
        </w:tc>
      </w:tr>
      <w:tr>
        <w:trPr>
          <w:trHeight w:val="234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Доход от иной деятельности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${srcmon2</w:t>
            </w:r>
            <w:r>
              <w:rPr>
                <w:sz w:val="24"/>
                <w:szCs w:val="24"/>
              </w:rPr>
              <w:t xml:space="preserve">_input</w:t>
            </w:r>
            <w:r/>
            <w:r>
              <w:rPr>
                <w:sz w:val="24"/>
                <w:szCs w:val="24"/>
              </w:rPr>
              <w:t xml:space="preserve">}</w:t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Доход от вкладов в банках и иных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кредитных организациях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${srcmon3</w:t>
            </w:r>
            <w:r>
              <w:rPr>
                <w:sz w:val="24"/>
                <w:szCs w:val="24"/>
              </w:rPr>
              <w:t xml:space="preserve">_input</w:t>
            </w:r>
            <w:r/>
            <w:r>
              <w:rPr>
                <w:sz w:val="24"/>
                <w:szCs w:val="24"/>
              </w:rPr>
              <w:t xml:space="preserve">}</w:t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Доход от ценных бумаг и долей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участия в коммерческих организациях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${srcmon4</w:t>
            </w:r>
            <w:r>
              <w:rPr>
                <w:sz w:val="24"/>
                <w:szCs w:val="24"/>
              </w:rPr>
              <w:t xml:space="preserve">_input</w:t>
            </w:r>
            <w:r/>
            <w:r>
              <w:rPr>
                <w:sz w:val="24"/>
                <w:szCs w:val="24"/>
              </w:rPr>
              <w:t xml:space="preserve">}</w:t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562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Пенсии, стипендии и иные социальные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выплаты</w:t>
            </w:r>
            <w:r>
              <w:rPr>
                <w:sz w:val="24"/>
                <w:szCs w:val="24"/>
              </w:rPr>
              <w:t xml:space="preserve"> или</w:t>
            </w:r>
            <w:r/>
          </w:p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доходы (указать какие)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${srcmon5</w:t>
            </w:r>
            <w:r>
              <w:rPr>
                <w:sz w:val="24"/>
                <w:szCs w:val="24"/>
              </w:rPr>
              <w:t xml:space="preserve">_input</w:t>
            </w:r>
            <w:r/>
            <w:r>
              <w:rPr>
                <w:sz w:val="24"/>
                <w:szCs w:val="24"/>
              </w:rPr>
              <w:t xml:space="preserve">}</w:t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99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${srcmon6</w:t>
            </w:r>
            <w:r>
              <w:rPr>
                <w:sz w:val="24"/>
                <w:szCs w:val="24"/>
              </w:rPr>
              <w:t xml:space="preserve">_text</w:t>
            </w:r>
            <w:r>
              <w:rPr>
                <w:sz w:val="24"/>
                <w:szCs w:val="24"/>
              </w:rPr>
              <w:t xml:space="preserve">}</w:t>
            </w:r>
            <w:r/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rPr>
          <w:sz w:val="2"/>
          <w:szCs w:val="2"/>
        </w:rPr>
      </w:pPr>
      <w:r>
        <w:rPr>
          <w:sz w:val="14"/>
          <w:szCs w:val="14"/>
        </w:rPr>
        <w:br w:type="page"/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18.</w:t>
      </w:r>
      <w:r>
        <w:t xml:space="preserve"> </w:t>
      </w:r>
      <w:r>
        <w:rPr>
          <w:sz w:val="24"/>
          <w:szCs w:val="24"/>
        </w:rPr>
        <w:t xml:space="preserve">Вид (виды) экономической деятельности в соответствии с Общероссийским классифик</w:t>
      </w:r>
      <w:r>
        <w:rPr>
          <w:sz w:val="24"/>
          <w:szCs w:val="24"/>
        </w:rPr>
        <w:t xml:space="preserve">а</w:t>
      </w:r>
      <w:r>
        <w:rPr>
          <w:sz w:val="24"/>
          <w:szCs w:val="24"/>
        </w:rPr>
        <w:t xml:space="preserve">тором видов экономической деятельности (ОК 029-2001 (КДЕС Ред. 1), ОК 029-2014 (КДЕС</w:t>
      </w:r>
      <w:r>
        <w:rPr>
          <w:sz w:val="24"/>
          <w:szCs w:val="24"/>
        </w:rPr>
        <w:t xml:space="preserve"> Р</w:t>
      </w:r>
      <w:r>
        <w:rPr>
          <w:sz w:val="24"/>
          <w:szCs w:val="24"/>
        </w:rPr>
        <w:t xml:space="preserve">ед. 2), осуществляемой в Российской Федерации не менее трех лет, предшествовавших году обращения с з</w:t>
      </w:r>
      <w:r>
        <w:rPr>
          <w:sz w:val="24"/>
          <w:szCs w:val="24"/>
        </w:rPr>
        <w:t xml:space="preserve">аявлением</w:t>
      </w:r>
      <w:r>
        <w:rPr>
          <w:sz w:val="24"/>
          <w:szCs w:val="24"/>
          <w:vertAlign w:val="superscript"/>
        </w:rPr>
        <w:t xml:space="preserve">9</w:t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34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(период осуществления предпринимательской деятельности, наименование</w:t>
            </w:r>
            <w:r/>
          </w:p>
        </w:tc>
      </w:tr>
      <w:tr>
        <w:trPr>
          <w:trHeight w:val="234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вида (видов) экономической деятельности, осуществляемой в указанный период,</w:t>
            </w:r>
            <w:r/>
          </w:p>
        </w:tc>
      </w:tr>
      <w:tr>
        <w:trPr>
          <w:trHeight w:val="234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и его код по ОКВЭД)</w:t>
            </w:r>
            <w:r/>
          </w:p>
        </w:tc>
      </w:tr>
      <w:tr>
        <w:trPr>
          <w:trHeight w:val="234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Style w:val="847"/>
        <w:tblW w:w="9617" w:type="dxa"/>
        <w:tblInd w:w="1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4"/>
        <w:gridCol w:w="2404"/>
        <w:gridCol w:w="2404"/>
        <w:gridCol w:w="2405"/>
      </w:tblGrid>
      <w:tr>
        <w:trPr>
          <w:trHeight w:val="234"/>
        </w:trPr>
        <w:tc>
          <w:tcPr>
            <w:tcW w:w="240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40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период с 1 января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31 декабря ____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W w:w="240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период с 1 января по 31 декабря ____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W w:w="2405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период с 1 января по 31 декабря ____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trHeight w:val="234"/>
        </w:trPr>
        <w:tc>
          <w:tcPr>
            <w:tcW w:w="240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Сумма уплаченных налогов, сборов и страховых взносов (за исключением налога на имущество физ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z w:val="24"/>
                <w:szCs w:val="24"/>
              </w:rPr>
              <w:t xml:space="preserve">ческих лиц, земел</w:t>
            </w:r>
            <w:r>
              <w:rPr>
                <w:sz w:val="24"/>
                <w:szCs w:val="24"/>
              </w:rPr>
              <w:t xml:space="preserve">ь</w:t>
            </w:r>
            <w:r>
              <w:rPr>
                <w:sz w:val="24"/>
                <w:szCs w:val="24"/>
              </w:rPr>
              <w:t xml:space="preserve">ного налога, тран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портного налога, го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ударственной пошл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z w:val="24"/>
                <w:szCs w:val="24"/>
              </w:rPr>
              <w:t xml:space="preserve">ны и осуществленных в соответствии с з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конодательством Ро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сийской Федерации о налогах и сборах, з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конодательством Ро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сийской Федерации о страховых взносах в указанный период возвратов сумм и</w:t>
            </w:r>
            <w:r>
              <w:rPr>
                <w:sz w:val="24"/>
                <w:szCs w:val="24"/>
              </w:rPr>
              <w:t xml:space="preserve">з</w:t>
            </w:r>
            <w:r>
              <w:rPr>
                <w:sz w:val="24"/>
                <w:szCs w:val="24"/>
              </w:rPr>
              <w:t xml:space="preserve">лишне уплаченных и (или) излишне взы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канных налогов, сб</w:t>
            </w:r>
            <w:r>
              <w:rPr>
                <w:sz w:val="24"/>
                <w:szCs w:val="24"/>
              </w:rPr>
              <w:t xml:space="preserve">о</w:t>
            </w:r>
            <w:r>
              <w:rPr>
                <w:sz w:val="24"/>
                <w:szCs w:val="24"/>
              </w:rPr>
              <w:t xml:space="preserve">ров и стр</w:t>
            </w:r>
            <w:r>
              <w:rPr>
                <w:sz w:val="24"/>
                <w:szCs w:val="24"/>
              </w:rPr>
              <w:t xml:space="preserve">аховых взносов) (не менее 1 </w:t>
            </w:r>
            <w:r>
              <w:rPr>
                <w:sz w:val="24"/>
                <w:szCs w:val="24"/>
              </w:rPr>
              <w:t xml:space="preserve">млн</w:t>
            </w:r>
            <w:r>
              <w:rPr>
                <w:sz w:val="24"/>
                <w:szCs w:val="24"/>
              </w:rPr>
              <w:t xml:space="preserve"> руб. в год)</w:t>
            </w:r>
            <w:r/>
          </w:p>
        </w:tc>
        <w:tc>
          <w:tcPr>
            <w:tcW w:w="2404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404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405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19.</w:t>
      </w:r>
      <w:r>
        <w:t xml:space="preserve"> </w:t>
      </w:r>
      <w:r>
        <w:rPr>
          <w:sz w:val="24"/>
          <w:szCs w:val="24"/>
        </w:rPr>
        <w:t xml:space="preserve">Организационно-правовая форма, наименование и адрес юридического </w:t>
      </w:r>
      <w:r>
        <w:rPr>
          <w:sz w:val="24"/>
          <w:szCs w:val="24"/>
        </w:rPr>
        <w:t xml:space="preserve">лица, в которое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7"/>
        <w:gridCol w:w="1820"/>
      </w:tblGrid>
      <w:tr>
        <w:trPr>
          <w:trHeight w:val="234"/>
        </w:trPr>
        <w:tc>
          <w:tcPr>
            <w:tcW w:w="779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вложен капитал, его основной государственный регистрационный номер</w:t>
            </w:r>
            <w:r>
              <w:rPr>
                <w:sz w:val="24"/>
                <w:szCs w:val="24"/>
                <w:vertAlign w:val="superscript"/>
              </w:rPr>
              <w:t xml:space="preserve">10</w:t>
            </w:r>
            <w:r/>
          </w:p>
        </w:tc>
        <w:tc>
          <w:tcPr>
            <w:tcBorders>
              <w:bottom w:val="single" w:sz="4" w:space="0" w:color="auto"/>
            </w:tcBorders>
            <w:tcW w:w="182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20.</w:t>
      </w:r>
      <w:r>
        <w:t xml:space="preserve"> </w:t>
      </w:r>
      <w:r>
        <w:rPr>
          <w:sz w:val="24"/>
          <w:szCs w:val="24"/>
        </w:rPr>
        <w:t xml:space="preserve">Вид (виды) экономической деятельности в соответствии с Общероссийским классифик</w:t>
      </w:r>
      <w:r>
        <w:rPr>
          <w:sz w:val="24"/>
          <w:szCs w:val="24"/>
        </w:rPr>
        <w:t xml:space="preserve">а</w:t>
      </w:r>
      <w:r>
        <w:rPr>
          <w:sz w:val="24"/>
          <w:szCs w:val="24"/>
        </w:rPr>
        <w:t xml:space="preserve">тором видов экономической деятельности (ОК 029-2001 (КДЕС Ред. 1), ОК 029-2014 (КДЕС</w:t>
      </w:r>
      <w:r>
        <w:rPr>
          <w:sz w:val="24"/>
          <w:szCs w:val="24"/>
        </w:rPr>
        <w:t xml:space="preserve"> Р</w:t>
      </w:r>
      <w:r>
        <w:rPr>
          <w:sz w:val="24"/>
          <w:szCs w:val="24"/>
        </w:rPr>
        <w:t xml:space="preserve">ед. 2), осуществляемой в Российской Федерации не менее </w:t>
      </w:r>
      <w:r>
        <w:rPr>
          <w:sz w:val="24"/>
          <w:szCs w:val="24"/>
        </w:rPr>
        <w:t xml:space="preserve">трех лет, предшествовавших году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6761"/>
      </w:tblGrid>
      <w:tr>
        <w:trPr>
          <w:trHeight w:val="234"/>
        </w:trPr>
        <w:tc>
          <w:tcPr>
            <w:tcW w:w="2856" w:type="dxa"/>
            <w:vAlign w:val="bottom"/>
            <w:textDirection w:val="lrTb"/>
            <w:noWrap w:val="false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обращения</w:t>
            </w:r>
            <w:r>
              <w:rPr>
                <w:sz w:val="24"/>
                <w:szCs w:val="24"/>
              </w:rPr>
              <w:t xml:space="preserve"> с заявлением</w:t>
            </w:r>
            <w:r>
              <w:rPr>
                <w:sz w:val="24"/>
                <w:szCs w:val="24"/>
                <w:vertAlign w:val="superscript"/>
              </w:rPr>
              <w:t xml:space="preserve">11</w:t>
            </w:r>
            <w:r/>
          </w:p>
        </w:tc>
        <w:tc>
          <w:tcPr>
            <w:tcBorders>
              <w:bottom w:val="single" w:sz="4" w:space="0" w:color="auto"/>
            </w:tcBorders>
            <w:tcW w:w="676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вида (видов) экономической деятельности и его код по</w:t>
            </w:r>
            <w:r>
              <w:rPr>
                <w:sz w:val="14"/>
                <w:szCs w:val="14"/>
              </w:rPr>
              <w:t xml:space="preserve"> ОКВЭД,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период </w:t>
            </w:r>
            <w:r>
              <w:rPr>
                <w:sz w:val="14"/>
                <w:szCs w:val="14"/>
              </w:rPr>
              <w:t xml:space="preserve">осуществления, соответствующий периоду инвестирования)</w:t>
            </w:r>
            <w:r/>
          </w:p>
        </w:tc>
      </w:tr>
    </w:tbl>
    <w:p>
      <w:pPr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rPr>
          <w:sz w:val="2"/>
          <w:szCs w:val="2"/>
        </w:rPr>
      </w:pPr>
      <w:r>
        <w:rPr>
          <w:sz w:val="24"/>
          <w:szCs w:val="24"/>
        </w:rPr>
        <w:br w:type="page"/>
      </w:r>
      <w:r/>
    </w:p>
    <w:tbl>
      <w:tblPr>
        <w:tblStyle w:val="847"/>
        <w:tblW w:w="9617" w:type="dxa"/>
        <w:tblInd w:w="1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2660"/>
        <w:gridCol w:w="81"/>
        <w:gridCol w:w="258"/>
        <w:gridCol w:w="434"/>
        <w:gridCol w:w="252"/>
        <w:gridCol w:w="382"/>
        <w:gridCol w:w="80"/>
        <w:gridCol w:w="591"/>
        <w:gridCol w:w="271"/>
        <w:gridCol w:w="260"/>
        <w:gridCol w:w="433"/>
        <w:gridCol w:w="252"/>
        <w:gridCol w:w="379"/>
        <w:gridCol w:w="60"/>
        <w:gridCol w:w="597"/>
        <w:gridCol w:w="287"/>
        <w:gridCol w:w="263"/>
        <w:gridCol w:w="434"/>
        <w:gridCol w:w="252"/>
        <w:gridCol w:w="379"/>
        <w:gridCol w:w="60"/>
        <w:gridCol w:w="597"/>
        <w:gridCol w:w="285"/>
      </w:tblGrid>
      <w:tr>
        <w:trPr>
          <w:trHeight w:val="234"/>
        </w:trPr>
        <w:tc>
          <w:tcPr>
            <w:gridSpan w:val="3"/>
            <w:tcW w:w="2811" w:type="dxa"/>
            <w:vAlign w:val="bottom"/>
            <w:vMerge w:val="restart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Borders>
              <w:bottom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состоянию </w:t>
            </w:r>
            <w:r>
              <w:rPr>
                <w:sz w:val="24"/>
                <w:szCs w:val="24"/>
              </w:rPr>
              <w:t xml:space="preserve">на</w:t>
            </w:r>
            <w:r/>
          </w:p>
        </w:tc>
        <w:tc>
          <w:tcPr>
            <w:gridSpan w:val="7"/>
            <w:tcBorders>
              <w:bottom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состоянию </w:t>
            </w:r>
            <w:r>
              <w:rPr>
                <w:sz w:val="24"/>
                <w:szCs w:val="24"/>
              </w:rPr>
              <w:t xml:space="preserve">на</w:t>
            </w:r>
            <w:r/>
          </w:p>
        </w:tc>
        <w:tc>
          <w:tcPr>
            <w:gridSpan w:val="7"/>
            <w:tcBorders>
              <w:bottom w:val="none" w:color="000000" w:sz="4" w:space="0"/>
            </w:tcBorders>
            <w:tcW w:w="2270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состоянию </w:t>
            </w:r>
            <w:r>
              <w:rPr>
                <w:sz w:val="24"/>
                <w:szCs w:val="24"/>
              </w:rPr>
              <w:t xml:space="preserve">на</w:t>
            </w:r>
            <w:r/>
          </w:p>
        </w:tc>
      </w:tr>
      <w:tr>
        <w:trPr>
          <w:trHeight w:val="234"/>
        </w:trPr>
        <w:tc>
          <w:tcPr>
            <w:gridSpan w:val="3"/>
            <w:tcW w:w="2811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8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3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8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9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271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60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7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28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63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3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7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285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trHeight w:val="234"/>
        </w:trPr>
        <w:tc>
          <w:tcPr>
            <w:gridSpan w:val="3"/>
            <w:tcW w:w="2811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Borders>
              <w:top w:val="none" w:color="000000" w:sz="4" w:space="0"/>
              <w:bottom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либо в период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1 января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31 декабря</w:t>
            </w:r>
            <w:r/>
          </w:p>
        </w:tc>
        <w:tc>
          <w:tcPr>
            <w:gridSpan w:val="7"/>
            <w:tcBorders>
              <w:top w:val="none" w:color="000000" w:sz="4" w:space="0"/>
              <w:bottom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либо в период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1 января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31 декабря</w:t>
            </w:r>
            <w:r/>
          </w:p>
        </w:tc>
        <w:tc>
          <w:tcPr>
            <w:gridSpan w:val="7"/>
            <w:tcBorders>
              <w:top w:val="none" w:color="000000" w:sz="4" w:space="0"/>
              <w:bottom w:val="none" w:color="000000" w:sz="4" w:space="0"/>
            </w:tcBorders>
            <w:tcW w:w="2270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либо в период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1 января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31 декабря</w:t>
            </w:r>
            <w:r/>
          </w:p>
        </w:tc>
      </w:tr>
      <w:tr>
        <w:trPr>
          <w:trHeight w:val="234"/>
        </w:trPr>
        <w:tc>
          <w:tcPr>
            <w:gridSpan w:val="3"/>
            <w:tcW w:w="2811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9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71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6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93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9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8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9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9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8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/>
        <w:tc>
          <w:tcPr>
            <w:gridSpan w:val="3"/>
            <w:tcW w:w="2811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  <w:r/>
          </w:p>
        </w:tc>
        <w:tc>
          <w:tcPr>
            <w:gridSpan w:val="7"/>
            <w:tcBorders>
              <w:top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7"/>
            <w:tcBorders>
              <w:top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7"/>
            <w:tcBorders>
              <w:top w:val="none" w:color="000000" w:sz="4" w:space="0"/>
            </w:tcBorders>
            <w:tcW w:w="2270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Доля вклада в уставном (складочном) капитале (не менее 10 процентов)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right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юридического лица)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4"/>
        </w:trPr>
        <w:tc>
          <w:tcPr>
            <w:tcBorders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Размер уставного (скл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дочн</w:t>
            </w:r>
            <w:r>
              <w:rPr>
                <w:sz w:val="24"/>
                <w:szCs w:val="24"/>
              </w:rPr>
              <w:t xml:space="preserve">ого) капитала (не менее 100 </w:t>
            </w:r>
            <w:r>
              <w:rPr>
                <w:sz w:val="24"/>
                <w:szCs w:val="24"/>
              </w:rPr>
              <w:t xml:space="preserve">млн</w:t>
            </w:r>
            <w:r>
              <w:rPr>
                <w:sz w:val="24"/>
                <w:szCs w:val="24"/>
              </w:rPr>
              <w:t xml:space="preserve"> руб.)</w:t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right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юридического лица)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4"/>
        </w:trPr>
        <w:tc>
          <w:tcPr>
            <w:tcBorders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Сумма </w:t>
            </w:r>
            <w:r>
              <w:rPr>
                <w:sz w:val="24"/>
                <w:szCs w:val="24"/>
              </w:rPr>
              <w:t xml:space="preserve">уплаченных</w:t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юридического лица)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налогов, сборов и стр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ховых взносов (за и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ключением госуда</w:t>
            </w:r>
            <w:r>
              <w:rPr>
                <w:sz w:val="24"/>
                <w:szCs w:val="24"/>
              </w:rPr>
              <w:t xml:space="preserve">р</w:t>
            </w:r>
            <w:r>
              <w:rPr>
                <w:sz w:val="24"/>
                <w:szCs w:val="24"/>
              </w:rPr>
              <w:t xml:space="preserve">ственной пошлины и осуществленных в соо</w:t>
            </w:r>
            <w:r>
              <w:rPr>
                <w:sz w:val="24"/>
                <w:szCs w:val="24"/>
              </w:rPr>
              <w:t xml:space="preserve">т</w:t>
            </w:r>
            <w:r>
              <w:rPr>
                <w:sz w:val="24"/>
                <w:szCs w:val="24"/>
              </w:rPr>
              <w:t xml:space="preserve">ветствии с законодател</w:t>
            </w:r>
            <w:r>
              <w:rPr>
                <w:sz w:val="24"/>
                <w:szCs w:val="24"/>
              </w:rPr>
              <w:t xml:space="preserve">ь</w:t>
            </w:r>
            <w:r>
              <w:rPr>
                <w:sz w:val="24"/>
                <w:szCs w:val="24"/>
              </w:rPr>
              <w:t xml:space="preserve">ством Российской Фед</w:t>
            </w:r>
            <w:r>
              <w:rPr>
                <w:sz w:val="24"/>
                <w:szCs w:val="24"/>
              </w:rPr>
              <w:t xml:space="preserve">е</w:t>
            </w:r>
            <w:r>
              <w:rPr>
                <w:sz w:val="24"/>
                <w:szCs w:val="24"/>
              </w:rPr>
              <w:t xml:space="preserve">рации о налогах и сборах, законодательством Ро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сийской Федерации о страховых взносах в ук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занный период возвратов сумм излишне уплаче</w:t>
            </w:r>
            <w:r>
              <w:rPr>
                <w:sz w:val="24"/>
                <w:szCs w:val="24"/>
              </w:rPr>
              <w:t xml:space="preserve">н</w:t>
            </w:r>
            <w:r>
              <w:rPr>
                <w:sz w:val="24"/>
                <w:szCs w:val="24"/>
              </w:rPr>
              <w:t xml:space="preserve">ных и (или) излишне взысканных налогов, сборов и страховых взн</w:t>
            </w:r>
            <w:r>
              <w:rPr>
                <w:sz w:val="24"/>
                <w:szCs w:val="24"/>
              </w:rPr>
              <w:t xml:space="preserve">о</w:t>
            </w:r>
            <w:r>
              <w:rPr>
                <w:sz w:val="24"/>
                <w:szCs w:val="24"/>
              </w:rPr>
              <w:t xml:space="preserve">сов) (не менее 6 </w:t>
            </w:r>
            <w:r>
              <w:rPr>
                <w:sz w:val="24"/>
                <w:szCs w:val="24"/>
              </w:rPr>
              <w:t xml:space="preserve">млн</w:t>
            </w:r>
            <w:r>
              <w:rPr>
                <w:sz w:val="24"/>
                <w:szCs w:val="24"/>
              </w:rPr>
              <w:t xml:space="preserve"> руб. в год)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1"/>
        <w:gridCol w:w="2646"/>
      </w:tblGrid>
      <w:tr>
        <w:trPr>
          <w:trHeight w:val="234"/>
        </w:trPr>
        <w:tc>
          <w:tcPr>
            <w:tcW w:w="6971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Идентификационный номер налогоплательщика (при наличии)</w:t>
            </w:r>
            <w:r/>
          </w:p>
        </w:tc>
        <w:tc>
          <w:tcPr>
            <w:tcBorders>
              <w:bottom w:val="single" w:sz="4" w:space="0" w:color="auto"/>
            </w:tcBorders>
            <w:tcW w:w="26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4"/>
        <w:gridCol w:w="6173"/>
      </w:tblGrid>
      <w:tr>
        <w:trPr>
          <w:trHeight w:val="234"/>
        </w:trPr>
        <w:tc>
          <w:tcPr>
            <w:tcW w:w="344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</w:t>
            </w:r>
            <w:r>
              <w:rPr>
                <w:sz w:val="24"/>
                <w:szCs w:val="24"/>
              </w:rPr>
              <w:t xml:space="preserve">. Владеете ли русским языком</w:t>
            </w:r>
            <w:r/>
          </w:p>
        </w:tc>
        <w:tc>
          <w:tcPr>
            <w:tcBorders>
              <w:bottom w:val="single" w:sz="4" w:space="0" w:color="auto"/>
            </w:tcBorders>
            <w:tcW w:w="617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344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617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(документ, подтверждающий сведения,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его номер, дата и место выдачи)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16"/>
          <w:szCs w:val="2"/>
        </w:rPr>
      </w:pPr>
      <w:r>
        <w:rPr>
          <w:sz w:val="16"/>
          <w:szCs w:val="2"/>
        </w:rPr>
      </w:r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2"/>
        <w:gridCol w:w="5445"/>
      </w:tblGrid>
      <w:tr>
        <w:trPr>
          <w:trHeight w:val="234"/>
        </w:trPr>
        <w:tc>
          <w:tcPr>
            <w:tcW w:w="417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23</w:t>
            </w:r>
            <w:r>
              <w:rPr>
                <w:sz w:val="24"/>
                <w:szCs w:val="24"/>
              </w:rPr>
              <w:t xml:space="preserve">. Отношение к воинской обязанности</w:t>
            </w:r>
            <w:r/>
          </w:p>
        </w:tc>
        <w:tc>
          <w:tcPr>
            <w:tcBorders>
              <w:bottom w:val="single" w:sz="4" w:space="0" w:color="auto"/>
            </w:tcBorders>
            <w:tcW w:w="544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417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544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 xml:space="preserve">(военнообязанный или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невоеннообязанный,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не призваны ли на военн</w:t>
            </w:r>
            <w:r>
              <w:rPr>
                <w:sz w:val="14"/>
                <w:szCs w:val="14"/>
              </w:rPr>
              <w:t xml:space="preserve">ую службу или на альтернативную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гражданскую службу </w:t>
            </w:r>
            <w:r>
              <w:rPr>
                <w:sz w:val="14"/>
                <w:szCs w:val="14"/>
              </w:rPr>
              <w:t xml:space="preserve">иностранного государства на момент подачи заявления)</w:t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2"/>
          <w:szCs w:val="2"/>
        </w:rPr>
      </w:pPr>
      <w:r>
        <w:rPr>
          <w:sz w:val="14"/>
          <w:szCs w:val="14"/>
        </w:rPr>
        <w:br w:type="page"/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Проживание на территории Российской Федерации</w:t>
      </w:r>
      <w:r>
        <w:rPr>
          <w:sz w:val="24"/>
          <w:szCs w:val="24"/>
        </w:rPr>
        <w:t xml:space="preserve"> (постоянное или временное), подтвержденное видом на жительство, разрешением на временное проживание или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иным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7"/>
        <w:gridCol w:w="3220"/>
      </w:tblGrid>
      <w:tr>
        <w:trPr>
          <w:trHeight w:val="234"/>
        </w:trPr>
        <w:tc>
          <w:tcPr>
            <w:tcW w:w="6397" w:type="dxa"/>
            <w:vAlign w:val="bottom"/>
            <w:textDirection w:val="lrTb"/>
            <w:noWrap w:val="false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документом с отметкой о регистрации по месту </w:t>
            </w:r>
            <w:r>
              <w:rPr>
                <w:sz w:val="24"/>
                <w:szCs w:val="24"/>
              </w:rPr>
              <w:t xml:space="preserve">жительств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  <w:vertAlign w:val="superscript"/>
              </w:rPr>
              <w:t xml:space="preserve">12</w:t>
            </w:r>
            <w:r/>
          </w:p>
        </w:tc>
        <w:tc>
          <w:tcPr>
            <w:tcBorders>
              <w:bottom w:val="single" w:sz="4" w:space="0" w:color="auto"/>
            </w:tcBorders>
            <w:tcW w:w="322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63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22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 какого времени, в том числе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непрерывно, вид документа, подтверждающего</w:t>
            </w:r>
            <w:r>
              <w:rPr>
                <w:sz w:val="14"/>
                <w:szCs w:val="14"/>
              </w:rPr>
              <w:t xml:space="preserve"> указанные сведения, его номер, кем и когда выдан)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Выезд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пределы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Российской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Федерации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период</w:t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постоянного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проживания</w:t>
      </w:r>
      <w:r/>
    </w:p>
    <w:p>
      <w:pPr>
        <w:jc w:val="both"/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Style w:val="847"/>
        <w:tblW w:w="9617" w:type="dxa"/>
        <w:tblInd w:w="1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1688"/>
        <w:gridCol w:w="985"/>
        <w:gridCol w:w="1487"/>
        <w:gridCol w:w="1322"/>
        <w:gridCol w:w="984"/>
        <w:gridCol w:w="1469"/>
      </w:tblGrid>
      <w:tr>
        <w:trPr>
          <w:trHeight w:val="235"/>
        </w:trPr>
        <w:tc>
          <w:tcPr>
            <w:gridSpan w:val="4"/>
            <w:tcW w:w="5842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Выезд</w:t>
            </w:r>
            <w:r/>
          </w:p>
        </w:tc>
        <w:tc>
          <w:tcPr>
            <w:gridSpan w:val="3"/>
            <w:tcW w:w="3775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Въезд</w:t>
            </w:r>
            <w:r/>
          </w:p>
        </w:tc>
      </w:tr>
      <w:tr>
        <w:trPr>
          <w:trHeight w:val="234"/>
        </w:trPr>
        <w:tc>
          <w:tcPr>
            <w:tcW w:w="1682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Страна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въезда</w:t>
            </w:r>
            <w:r/>
          </w:p>
        </w:tc>
        <w:tc>
          <w:tcPr>
            <w:tcW w:w="1688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Цель поездки</w:t>
            </w:r>
            <w:r/>
          </w:p>
        </w:tc>
        <w:tc>
          <w:tcPr>
            <w:tcW w:w="985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</w:t>
            </w:r>
            <w:r/>
          </w:p>
        </w:tc>
        <w:tc>
          <w:tcPr>
            <w:tcW w:w="1487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пересечения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границы и вид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транспорта</w:t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Страна</w:t>
            </w:r>
            <w:r>
              <w:rPr>
                <w:sz w:val="22"/>
                <w:szCs w:val="22"/>
                <w:lang w:val="en-US"/>
              </w:rPr>
              <w:br/>
            </w:r>
            <w:r>
              <w:rPr>
                <w:sz w:val="22"/>
                <w:szCs w:val="22"/>
              </w:rPr>
              <w:t xml:space="preserve">выезда</w:t>
            </w:r>
            <w:r/>
          </w:p>
        </w:tc>
        <w:tc>
          <w:tcPr>
            <w:tcW w:w="98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</w:t>
            </w:r>
            <w:r/>
          </w:p>
        </w:tc>
        <w:tc>
          <w:tcPr>
            <w:tcW w:w="1469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пересечения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границы 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вид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транспорта</w:t>
            </w:r>
            <w:r/>
          </w:p>
        </w:tc>
      </w:tr>
      <w:tr>
        <w:trPr>
          <w:trHeight w:val="234"/>
        </w:trPr>
        <w:tc>
          <w:tcPr>
            <w:tcW w:w="168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688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985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48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32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98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46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W w:w="168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688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985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48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32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98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46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W w:w="168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688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985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48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32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98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46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W w:w="168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688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985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48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32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98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46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W w:w="168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688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985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48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32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98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46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25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Пребывание на территории Российской Федерац</w:t>
      </w:r>
      <w:r>
        <w:rPr>
          <w:sz w:val="24"/>
          <w:szCs w:val="24"/>
        </w:rPr>
        <w:t xml:space="preserve">ии, подтвержденное документом 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отметкой о регистрации по месту пребывания, </w:t>
      </w:r>
      <w:r>
        <w:rPr>
          <w:sz w:val="24"/>
          <w:szCs w:val="24"/>
        </w:rPr>
        <w:t xml:space="preserve">либо</w:t>
      </w:r>
      <w:r>
        <w:rPr>
          <w:sz w:val="24"/>
          <w:szCs w:val="24"/>
        </w:rPr>
        <w:t xml:space="preserve"> фактическое проживание на территории Российской Федерации без регистрации по месту жительства или по месту пребывания</w:t>
      </w:r>
      <w:r>
        <w:rPr>
          <w:sz w:val="24"/>
          <w:szCs w:val="24"/>
          <w:vertAlign w:val="superscript"/>
        </w:rPr>
        <w:t xml:space="preserve">13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35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(сведения о прибытии (обстоятельства прибытия)</w:t>
            </w:r>
            <w:r/>
          </w:p>
        </w:tc>
      </w:tr>
      <w:tr>
        <w:trPr>
          <w:trHeight w:val="235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в Российскую Федерацию для проживания до 1 ноября 2002 г., сведения о нахождении</w:t>
            </w:r>
            <w:r/>
          </w:p>
        </w:tc>
      </w:tr>
      <w:tr>
        <w:trPr>
          <w:trHeight w:val="235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(обстоятельства нахождения) на ее территории до дня обращения с заявлением)</w:t>
            </w:r>
            <w:r/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. </w:t>
      </w:r>
      <w:r>
        <w:rPr>
          <w:sz w:val="24"/>
          <w:szCs w:val="24"/>
        </w:rPr>
        <w:t xml:space="preserve">Наличие особого статуса проживания на территории Российской Федерации (признание беженцем, предоставление убежища, участие в Государственной программе по оказанию содействия добровольному переселению в Российск</w:t>
      </w:r>
      <w:r>
        <w:rPr>
          <w:sz w:val="24"/>
          <w:szCs w:val="24"/>
        </w:rPr>
        <w:t xml:space="preserve">ую Федерацию соотечественников,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2"/>
        <w:gridCol w:w="6705"/>
      </w:tblGrid>
      <w:tr>
        <w:trPr>
          <w:trHeight w:val="234"/>
        </w:trPr>
        <w:tc>
          <w:tcPr>
            <w:tcW w:w="291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проживающих за рубежом)</w:t>
            </w:r>
            <w:r/>
          </w:p>
        </w:tc>
        <w:tc>
          <w:tcPr>
            <w:tcBorders>
              <w:bottom w:val="single" w:sz="4" w:space="0" w:color="auto"/>
            </w:tcBorders>
            <w:tcW w:w="670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291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670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(вид документа, его номер,</w:t>
            </w:r>
            <w:r/>
          </w:p>
        </w:tc>
      </w:tr>
      <w:tr>
        <w:trPr>
          <w:trHeight w:val="235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кем и когда выдан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7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Выдворялись ли с территории Российской Федерации в течение пяти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лет,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предшест-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8"/>
        <w:gridCol w:w="5389"/>
      </w:tblGrid>
      <w:tr>
        <w:trPr>
          <w:trHeight w:val="234"/>
        </w:trPr>
        <w:tc>
          <w:tcPr>
            <w:tcW w:w="4228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</w:t>
            </w:r>
            <w:r>
              <w:rPr>
                <w:sz w:val="24"/>
                <w:szCs w:val="24"/>
              </w:rPr>
              <w:t xml:space="preserve">вавших дате обращения с заявлением</w:t>
            </w:r>
            <w:r/>
          </w:p>
        </w:tc>
        <w:tc>
          <w:tcPr>
            <w:tcBorders>
              <w:bottom w:val="single" w:sz="4" w:space="0" w:color="auto"/>
            </w:tcBorders>
            <w:tcW w:w="538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</w:t>
            </w:r>
            <w:r>
              <w:rPr>
                <w:sz w:val="14"/>
                <w:szCs w:val="14"/>
              </w:rPr>
              <w:t xml:space="preserve"> то указать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причину выдворения,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номер и дату постановления о выдворении</w:t>
            </w:r>
            <w:r>
              <w:rPr>
                <w:sz w:val="14"/>
                <w:szCs w:val="14"/>
              </w:rPr>
              <w:t xml:space="preserve">, решение суда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235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8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Состоите (состояли) ли на военной службе, на службе в органах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безопасности или в пра-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6"/>
        <w:gridCol w:w="4031"/>
      </w:tblGrid>
      <w:tr>
        <w:trPr>
          <w:trHeight w:val="235"/>
        </w:trPr>
        <w:tc>
          <w:tcPr>
            <w:tcW w:w="5586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воохранительных органах иностранн</w:t>
            </w:r>
            <w:r>
              <w:rPr>
                <w:sz w:val="24"/>
                <w:szCs w:val="24"/>
              </w:rPr>
              <w:t xml:space="preserve">ого</w:t>
            </w:r>
            <w:r>
              <w:rPr>
                <w:sz w:val="24"/>
                <w:szCs w:val="24"/>
              </w:rPr>
              <w:t xml:space="preserve"> государств</w:t>
            </w:r>
            <w:r>
              <w:rPr>
                <w:sz w:val="24"/>
                <w:szCs w:val="24"/>
              </w:rPr>
              <w:t xml:space="preserve">а</w:t>
            </w:r>
            <w:r/>
          </w:p>
        </w:tc>
        <w:tc>
          <w:tcPr>
            <w:tcBorders>
              <w:bottom w:val="single" w:sz="4" w:space="0" w:color="auto"/>
            </w:tcBorders>
            <w:tcW w:w="403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558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403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 то</w:t>
            </w:r>
            <w:r>
              <w:rPr>
                <w:sz w:val="14"/>
                <w:szCs w:val="14"/>
              </w:rPr>
              <w:t xml:space="preserve"> указать,</w:t>
            </w:r>
            <w:r>
              <w:rPr>
                <w:sz w:val="14"/>
                <w:szCs w:val="14"/>
              </w:rPr>
              <w:t xml:space="preserve"> где, в какой период,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последнюю</w:t>
            </w:r>
            <w:r>
              <w:rPr>
                <w:sz w:val="14"/>
                <w:szCs w:val="14"/>
              </w:rPr>
              <w:t xml:space="preserve"> должность, звание, чин)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br w:type="page"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6"/>
        <w:gridCol w:w="4101"/>
      </w:tblGrid>
      <w:tr>
        <w:trPr>
          <w:trHeight w:val="234"/>
        </w:trPr>
        <w:tc>
          <w:tcPr>
            <w:tcW w:w="5516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9</w:t>
            </w:r>
            <w:r>
              <w:rPr>
                <w:sz w:val="24"/>
                <w:szCs w:val="24"/>
              </w:rPr>
              <w:t xml:space="preserve">. Привлекались ли к уголовной ответственности</w:t>
            </w:r>
            <w:r>
              <w:rPr>
                <w:sz w:val="24"/>
                <w:szCs w:val="24"/>
                <w:vertAlign w:val="superscript"/>
              </w:rPr>
              <w:t xml:space="preserve">1</w:t>
            </w:r>
            <w:r>
              <w:rPr>
                <w:sz w:val="24"/>
                <w:szCs w:val="24"/>
                <w:vertAlign w:val="superscript"/>
              </w:rPr>
              <w:t xml:space="preserve">4</w:t>
            </w:r>
            <w:r/>
          </w:p>
        </w:tc>
        <w:tc>
          <w:tcPr>
            <w:tcBorders>
              <w:bottom w:val="single" w:sz="4" w:space="0" w:color="auto"/>
            </w:tcBorders>
            <w:tcW w:w="410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551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410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 то</w:t>
            </w:r>
            <w:r>
              <w:rPr>
                <w:sz w:val="14"/>
                <w:szCs w:val="14"/>
              </w:rPr>
              <w:t xml:space="preserve"> указать,</w:t>
            </w:r>
            <w:r/>
          </w:p>
        </w:tc>
      </w:tr>
      <w:tr>
        <w:trPr>
          <w:trHeight w:val="237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где, когда, по каким статьям уголовного законодательства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соответствующего государства,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в случае осуждения указать меру</w:t>
            </w:r>
            <w:r>
              <w:rPr>
                <w:sz w:val="14"/>
                <w:szCs w:val="14"/>
              </w:rPr>
              <w:t xml:space="preserve"> наказания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 приложением копии приговора)</w:t>
            </w:r>
            <w:r/>
          </w:p>
        </w:tc>
      </w:tr>
    </w:tbl>
    <w:p>
      <w:pPr>
        <w:jc w:val="both"/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30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Не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преследуетесь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уголовном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порядке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компетентными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органами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иностранного</w:t>
      </w:r>
      <w:r>
        <w:rPr>
          <w:sz w:val="24"/>
          <w:szCs w:val="24"/>
        </w:rPr>
        <w:t xml:space="preserve"> госу-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2"/>
        <w:gridCol w:w="5655"/>
      </w:tblGrid>
      <w:tr>
        <w:trPr>
          <w:trHeight w:val="234"/>
        </w:trPr>
        <w:tc>
          <w:tcPr>
            <w:tcW w:w="396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дарства за совершение преступления</w:t>
            </w:r>
            <w:r/>
          </w:p>
        </w:tc>
        <w:tc>
          <w:tcPr>
            <w:tcBorders>
              <w:bottom w:val="single" w:sz="4" w:space="0" w:color="auto"/>
            </w:tcBorders>
            <w:tcW w:w="565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396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565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 то где, когда, по каким статьям уголовного</w:t>
            </w:r>
            <w:r/>
          </w:p>
        </w:tc>
      </w:tr>
      <w:tr>
        <w:trPr>
          <w:trHeight w:val="237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законодательства соответствующего государства)</w:t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9"/>
        <w:gridCol w:w="3248"/>
      </w:tblGrid>
      <w:tr>
        <w:trPr>
          <w:trHeight w:val="234"/>
        </w:trPr>
        <w:tc>
          <w:tcPr>
            <w:tcW w:w="636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31. Адрес места жительства или места пребывания, телефон</w:t>
            </w:r>
            <w:r/>
          </w:p>
        </w:tc>
        <w:tc>
          <w:tcPr>
            <w:tcBorders>
              <w:bottom w:val="single" w:sz="4" w:space="0" w:color="auto"/>
            </w:tcBorders>
            <w:tcW w:w="324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1"/>
        <w:gridCol w:w="2646"/>
      </w:tblGrid>
      <w:tr>
        <w:trPr>
          <w:trHeight w:val="234"/>
        </w:trPr>
        <w:tc>
          <w:tcPr>
            <w:tcW w:w="6971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</w:t>
            </w:r>
            <w:r>
              <w:rPr>
                <w:sz w:val="24"/>
                <w:szCs w:val="24"/>
              </w:rPr>
              <w:t xml:space="preserve">. Адрес фактического проживания в настоящее время, телефон</w:t>
            </w:r>
            <w:r>
              <w:rPr>
                <w:sz w:val="24"/>
                <w:szCs w:val="24"/>
                <w:vertAlign w:val="superscript"/>
              </w:rPr>
              <w:t xml:space="preserve">1</w:t>
            </w:r>
            <w:r>
              <w:rPr>
                <w:sz w:val="24"/>
                <w:szCs w:val="24"/>
                <w:vertAlign w:val="superscript"/>
              </w:rPr>
              <w:t xml:space="preserve">5</w:t>
            </w:r>
            <w:r/>
          </w:p>
        </w:tc>
        <w:tc>
          <w:tcPr>
            <w:tcBorders>
              <w:bottom w:val="single" w:sz="4" w:space="0" w:color="auto"/>
            </w:tcBorders>
            <w:tcW w:w="26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6"/>
        <w:gridCol w:w="5221"/>
      </w:tblGrid>
      <w:tr>
        <w:trPr>
          <w:trHeight w:val="234"/>
        </w:trPr>
        <w:tc>
          <w:tcPr>
            <w:tcW w:w="4396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</w:t>
            </w:r>
            <w:r>
              <w:rPr>
                <w:sz w:val="24"/>
                <w:szCs w:val="24"/>
              </w:rPr>
              <w:t xml:space="preserve">. Документ, удостоверяющий личность</w:t>
            </w:r>
            <w:r/>
          </w:p>
        </w:tc>
        <w:tc>
          <w:tcPr>
            <w:tcBorders>
              <w:bottom w:val="single" w:sz="4" w:space="0" w:color="auto"/>
            </w:tcBorders>
            <w:tcW w:w="522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439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522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(при наличии указать вид</w:t>
            </w:r>
            <w:r/>
          </w:p>
        </w:tc>
      </w:tr>
      <w:tr>
        <w:trPr>
          <w:trHeight w:val="237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документа, его серию, номер, кем и когда выдан; при отсутствии документа</w:t>
            </w:r>
            <w:r/>
          </w:p>
        </w:tc>
      </w:tr>
      <w:tr>
        <w:trPr>
          <w:trHeight w:val="237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в связи с его изъятием или утратой указать, кем и когда был изъят, где и когда был утрачен)</w:t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"/>
        <w:gridCol w:w="6099"/>
        <w:gridCol w:w="3192"/>
      </w:tblGrid>
      <w:tr>
        <w:trPr>
          <w:gridBefore w:val="1"/>
          <w:trHeight w:val="234"/>
        </w:trPr>
        <w:tc>
          <w:tcPr>
            <w:tcW w:w="609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Вместе с заявлением представляю следующие документы</w:t>
            </w:r>
            <w:r/>
          </w:p>
        </w:tc>
        <w:tc>
          <w:tcPr>
            <w:tcBorders>
              <w:bottom w:val="single" w:sz="4" w:space="0" w:color="auto"/>
            </w:tcBorders>
            <w:tcW w:w="31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5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5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5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0" w:type="auto"/>
        <w:tblInd w:w="19" w:type="dxa"/>
        <w:tblBorders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8"/>
        <w:gridCol w:w="3513"/>
        <w:gridCol w:w="618"/>
      </w:tblGrid>
      <w:tr>
        <w:trPr>
          <w:trHeight w:val="234"/>
        </w:trPr>
        <w:tc>
          <w:tcPr>
            <w:gridSpan w:val="3"/>
            <w:tcBorders>
              <w:top w:val="single" w:sz="4" w:space="0" w:color="auto"/>
            </w:tcBorders>
            <w:tcW w:w="9619" w:type="dxa"/>
            <w:vAlign w:val="bottom"/>
            <w:textDirection w:val="lrTb"/>
            <w:noWrap w:val="false"/>
          </w:tcPr>
          <w:p>
            <w:pPr>
              <w:ind w:left="57" w:right="57" w:firstLine="340"/>
              <w:jc w:val="both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случае приема меня в гражданство (восстановления меня в гражданстве) Российской Федерации обязуюсь быть верным России, добросовестно выполнять свой гражданский долг и </w:t>
            </w:r>
            <w:r>
              <w:rPr>
                <w:sz w:val="24"/>
                <w:szCs w:val="24"/>
              </w:rPr>
              <w:t xml:space="preserve">нести обязанности</w:t>
            </w:r>
            <w:r>
              <w:rPr>
                <w:sz w:val="24"/>
                <w:szCs w:val="24"/>
              </w:rPr>
              <w:t xml:space="preserve"> в соответствии с Конституцией Российской Федерации и закон</w:t>
            </w:r>
            <w:r>
              <w:rPr>
                <w:sz w:val="24"/>
                <w:szCs w:val="24"/>
              </w:rPr>
              <w:t xml:space="preserve">о</w:t>
            </w:r>
            <w:r>
              <w:rPr>
                <w:sz w:val="24"/>
                <w:szCs w:val="24"/>
              </w:rPr>
              <w:t xml:space="preserve">дательством Российской Федерации.</w:t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548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bottom w:val="single" w:sz="4" w:space="0" w:color="auto"/>
            </w:tcBorders>
            <w:tcW w:w="351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61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none" w:color="000000" w:sz="4" w:space="0"/>
              <w:bottom w:val="single" w:sz="4" w:space="0" w:color="auto"/>
            </w:tcBorders>
            <w:tcW w:w="5488" w:type="dxa"/>
            <w:vAlign w:val="bottom"/>
            <w:textDirection w:val="lrTb"/>
            <w:noWrap w:val="false"/>
          </w:tcPr>
          <w:p>
            <w:pPr>
              <w:jc w:val="center"/>
              <w:spacing w:after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tcW w:w="3513" w:type="dxa"/>
            <w:vAlign w:val="bottom"/>
            <w:textDirection w:val="lrTb"/>
            <w:noWrap w:val="false"/>
          </w:tcPr>
          <w:p>
            <w:pPr>
              <w:jc w:val="center"/>
              <w:spacing w:after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 заявителя)</w:t>
            </w:r>
            <w:r/>
          </w:p>
        </w:tc>
        <w:tc>
          <w:tcPr>
            <w:tcBorders>
              <w:bottom w:val="single" w:sz="4" w:space="0" w:color="auto"/>
            </w:tcBorders>
            <w:tcW w:w="618" w:type="dxa"/>
            <w:vAlign w:val="bottom"/>
            <w:textDirection w:val="lrTb"/>
            <w:noWrap w:val="false"/>
          </w:tcPr>
          <w:p>
            <w:pPr>
              <w:jc w:val="center"/>
              <w:spacing w:after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предупрежден(а), что в соответствии со статьями 22 и 41</w:t>
      </w:r>
      <w:r>
        <w:rPr>
          <w:sz w:val="24"/>
          <w:szCs w:val="24"/>
          <w:vertAlign w:val="superscript"/>
        </w:rPr>
        <w:t xml:space="preserve">8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Федерального закона «</w:t>
      </w:r>
      <w:r>
        <w:rPr>
          <w:sz w:val="24"/>
          <w:szCs w:val="24"/>
        </w:rPr>
        <w:t xml:space="preserve">О г</w:t>
      </w:r>
      <w:r>
        <w:rPr>
          <w:sz w:val="24"/>
          <w:szCs w:val="24"/>
        </w:rPr>
        <w:t xml:space="preserve">ражданстве Российской Федерации»</w:t>
      </w:r>
      <w:r>
        <w:rPr>
          <w:sz w:val="24"/>
          <w:szCs w:val="24"/>
        </w:rPr>
        <w:t xml:space="preserve"> решение о приеме меня в гражданство (восстановлении меня в гражданстве) Российской Федерации подлежит отмене в случае, если такое решение принято на основании подложных документов или заведомо ложных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сведений, либо в случае моего отказа от принесения Присяги гражданина Российской Федерации.</w:t>
      </w:r>
      <w:r/>
    </w:p>
    <w:p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Даю согласие на обработку персональных данных, указанных в заявлении.</w:t>
      </w:r>
      <w:r/>
    </w:p>
    <w:p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Подлинность представленных документов и достоверность изложенных данных подтверждаю.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2"/>
        <w:gridCol w:w="1693"/>
        <w:gridCol w:w="3962"/>
      </w:tblGrid>
      <w:tr>
        <w:trPr>
          <w:trHeight w:val="235"/>
        </w:trPr>
        <w:tc>
          <w:tcPr>
            <w:tcBorders>
              <w:bottom w:val="single" w:sz="4" w:space="0" w:color="auto"/>
            </w:tcBorders>
            <w:tcW w:w="396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69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bottom w:val="single" w:sz="4" w:space="0" w:color="auto"/>
            </w:tcBorders>
            <w:tcW w:w="396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396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(дата подачи заявления)</w:t>
            </w:r>
            <w:r/>
          </w:p>
        </w:tc>
        <w:tc>
          <w:tcPr>
            <w:tcW w:w="169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96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 заявителя)</w:t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"/>
          <w:szCs w:val="2"/>
        </w:rPr>
      </w:pPr>
      <w:r>
        <w:rPr>
          <w:sz w:val="24"/>
          <w:szCs w:val="24"/>
        </w:rPr>
        <w:br w:type="page"/>
      </w:r>
      <w:r/>
    </w:p>
    <w:tbl>
      <w:tblPr>
        <w:tblStyle w:val="847"/>
        <w:tblW w:w="0" w:type="auto"/>
        <w:tblInd w:w="14" w:type="dxa"/>
        <w:tblBorders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"/>
        <w:gridCol w:w="2588"/>
        <w:gridCol w:w="480"/>
        <w:gridCol w:w="391"/>
        <w:gridCol w:w="242"/>
        <w:gridCol w:w="146"/>
        <w:gridCol w:w="440"/>
        <w:gridCol w:w="1032"/>
        <w:gridCol w:w="215"/>
        <w:gridCol w:w="186"/>
        <w:gridCol w:w="187"/>
        <w:gridCol w:w="1090"/>
        <w:gridCol w:w="886"/>
        <w:gridCol w:w="1449"/>
        <w:gridCol w:w="14"/>
        <w:gridCol w:w="155"/>
        <w:gridCol w:w="14"/>
      </w:tblGrid>
      <w:tr>
        <w:trPr>
          <w:trHeight w:val="235"/>
        </w:trPr>
        <w:tc>
          <w:tcPr>
            <w:gridSpan w:val="17"/>
            <w:tcBorders>
              <w:top w:val="single" w:sz="4" w:space="0" w:color="auto"/>
              <w:bottom w:val="none" w:color="000000" w:sz="4" w:space="0"/>
            </w:tcBorders>
            <w:tcW w:w="9634" w:type="dxa"/>
            <w:vAlign w:val="bottom"/>
            <w:textDirection w:val="lrTb"/>
            <w:noWrap w:val="false"/>
          </w:tcPr>
          <w:p>
            <w:pPr>
              <w:ind w:left="170" w:right="170" w:firstLine="340"/>
              <w:jc w:val="both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Правильность заполнения </w:t>
            </w:r>
            <w:r>
              <w:rPr>
                <w:sz w:val="24"/>
                <w:szCs w:val="24"/>
              </w:rPr>
              <w:t xml:space="preserve">заявления </w:t>
            </w:r>
            <w:r>
              <w:rPr>
                <w:sz w:val="24"/>
                <w:szCs w:val="24"/>
              </w:rPr>
              <w:t xml:space="preserve">и наличие необходимых документов проверил; заявление подписано в моем присутствии, подлинность подписи заявителя удостоверяю</w:t>
            </w:r>
            <w:r>
              <w:rPr>
                <w:sz w:val="24"/>
                <w:szCs w:val="24"/>
                <w:vertAlign w:val="superscript"/>
              </w:rPr>
              <w:t xml:space="preserve">1</w:t>
            </w:r>
            <w:r>
              <w:rPr>
                <w:sz w:val="24"/>
                <w:szCs w:val="24"/>
                <w:vertAlign w:val="superscript"/>
              </w:rPr>
              <w:t xml:space="preserve">6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trHeight w:val="235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ind w:left="57" w:right="170"/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single" w:sz="4" w:space="0" w:color="auto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69" w:type="dxa"/>
            <w:vAlign w:val="bottom"/>
            <w:textDirection w:val="lrTb"/>
            <w:noWrap w:val="false"/>
          </w:tcPr>
          <w:p>
            <w:pPr>
              <w:ind w:left="57" w:right="170"/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none" w:color="000000" w:sz="4" w:space="0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(специальное звание, классный чин, должность, фамилия, инициалы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5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single" w:sz="4" w:space="0" w:color="auto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69" w:type="dxa"/>
            <w:vAlign w:val="bottom"/>
            <w:textDirection w:val="lrTb"/>
            <w:noWrap w:val="false"/>
          </w:tcPr>
          <w:p>
            <w:pPr>
              <w:ind w:left="57" w:right="170"/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none" w:color="000000" w:sz="4" w:space="0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должностного лица </w:t>
            </w:r>
            <w:r>
              <w:rPr>
                <w:sz w:val="14"/>
                <w:szCs w:val="14"/>
              </w:rPr>
              <w:t xml:space="preserve">территориального органа Министерства внутренних дел Российской Федерации</w:t>
            </w:r>
            <w:r>
              <w:rPr>
                <w:sz w:val="14"/>
                <w:szCs w:val="14"/>
              </w:rPr>
              <w:t xml:space="preserve">,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5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single" w:sz="4" w:space="0" w:color="auto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69" w:type="dxa"/>
            <w:vAlign w:val="bottom"/>
            <w:textDirection w:val="lrTb"/>
            <w:noWrap w:val="false"/>
          </w:tcPr>
          <w:p>
            <w:pPr>
              <w:ind w:left="57" w:right="170"/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none" w:color="000000" w:sz="4" w:space="0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принявшего</w:t>
            </w:r>
            <w:r>
              <w:rPr>
                <w:sz w:val="14"/>
                <w:szCs w:val="14"/>
              </w:rPr>
              <w:t xml:space="preserve"> документы)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5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single" w:sz="4" w:space="0" w:color="auto"/>
            </w:tcBorders>
            <w:tcW w:w="3701" w:type="dxa"/>
            <w:vAlign w:val="bottom"/>
            <w:textDirection w:val="lrTb"/>
            <w:noWrap w:val="false"/>
          </w:tcPr>
          <w:p>
            <w:pPr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5"/>
            <w:tcBorders>
              <w:top w:val="none" w:color="000000" w:sz="4" w:space="0"/>
              <w:bottom w:val="none" w:color="000000" w:sz="4" w:space="0"/>
            </w:tcBorders>
            <w:tcW w:w="2019" w:type="dxa"/>
            <w:vAlign w:val="bottom"/>
            <w:textDirection w:val="lrTb"/>
            <w:noWrap w:val="false"/>
          </w:tcPr>
          <w:p>
            <w:pPr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5"/>
            <w:tcBorders>
              <w:top w:val="none" w:color="000000" w:sz="4" w:space="0"/>
              <w:bottom w:val="single" w:sz="4" w:space="0" w:color="auto"/>
            </w:tcBorders>
            <w:tcW w:w="3626" w:type="dxa"/>
            <w:vAlign w:val="bottom"/>
            <w:textDirection w:val="lrTb"/>
            <w:noWrap w:val="false"/>
          </w:tcPr>
          <w:p>
            <w:pPr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69" w:type="dxa"/>
            <w:vAlign w:val="bottom"/>
            <w:textDirection w:val="lrTb"/>
            <w:noWrap w:val="false"/>
          </w:tcPr>
          <w:p>
            <w:pPr>
              <w:ind w:left="57" w:right="170"/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71"/>
        </w:trPr>
        <w:tc>
          <w:tcPr>
            <w:tcBorders>
              <w:left w:val="single" w:sz="4" w:space="0" w:color="auto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4"/>
            <w:tcW w:w="370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(дата)</w:t>
            </w:r>
            <w:r/>
          </w:p>
        </w:tc>
        <w:tc>
          <w:tcPr>
            <w:gridSpan w:val="5"/>
            <w:tcW w:w="20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5"/>
            <w:tcW w:w="362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 должностного лица)</w:t>
            </w:r>
            <w:r/>
          </w:p>
        </w:tc>
        <w:tc>
          <w:tcPr>
            <w:gridSpan w:val="2"/>
            <w:tcBorders>
              <w:right w:val="single" w:sz="4" w:space="0" w:color="auto"/>
            </w:tcBorders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235"/>
        </w:trPr>
        <w:tc>
          <w:tcPr>
            <w:gridSpan w:val="7"/>
            <w:tcBorders>
              <w:top w:val="none" w:color="000000" w:sz="4" w:space="0"/>
            </w:tcBorders>
            <w:tcW w:w="4406" w:type="dxa"/>
            <w:vAlign w:val="bottom"/>
            <w:textDirection w:val="lrTb"/>
            <w:noWrap w:val="false"/>
          </w:tcPr>
          <w:p>
            <w:pPr>
              <w:ind w:left="170" w:firstLine="340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Заявление принято к рассмотрению</w:t>
            </w:r>
            <w:r/>
          </w:p>
        </w:tc>
        <w:tc>
          <w:tcPr>
            <w:gridSpan w:val="6"/>
            <w:tcBorders>
              <w:top w:val="none" w:color="000000" w:sz="4" w:space="0"/>
              <w:bottom w:val="single" w:sz="4" w:space="0" w:color="auto"/>
            </w:tcBorders>
            <w:tcW w:w="3596" w:type="dxa"/>
            <w:vAlign w:val="bottom"/>
            <w:textDirection w:val="lrTb"/>
            <w:noWrap w:val="false"/>
          </w:tcPr>
          <w:p>
            <w:pPr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</w:tcBorders>
            <w:tcW w:w="1618" w:type="dxa"/>
            <w:vAlign w:val="bottom"/>
            <w:textDirection w:val="lrTb"/>
            <w:noWrap w:val="false"/>
          </w:tcPr>
          <w:p>
            <w:pPr>
              <w:ind w:left="57" w:right="170"/>
              <w:jc w:val="right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основании</w:t>
            </w:r>
            <w:r/>
          </w:p>
        </w:tc>
      </w:tr>
      <w:tr>
        <w:trPr>
          <w:gridAfter w:val="1"/>
          <w:trHeight w:val="61"/>
        </w:trPr>
        <w:tc>
          <w:tcPr>
            <w:gridSpan w:val="7"/>
            <w:tcW w:w="440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6"/>
            <w:tcBorders>
              <w:top w:val="single" w:sz="4" w:space="0" w:color="auto"/>
            </w:tcBorders>
            <w:tcW w:w="359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(дата)</w:t>
            </w:r>
            <w:r/>
          </w:p>
        </w:tc>
        <w:tc>
          <w:tcPr>
            <w:gridSpan w:val="3"/>
            <w:tcW w:w="161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234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bottom w:val="single" w:sz="4" w:space="0" w:color="auto"/>
            </w:tcBorders>
            <w:tcW w:w="258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4"/>
            <w:tcW w:w="6913" w:type="dxa"/>
            <w:vAlign w:val="bottom"/>
            <w:textDirection w:val="lrTb"/>
            <w:noWrap w:val="false"/>
          </w:tcPr>
          <w:p>
            <w:pPr>
              <w:ind w:left="57"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Федерального закона «</w:t>
            </w:r>
            <w:r>
              <w:rPr>
                <w:sz w:val="24"/>
                <w:szCs w:val="24"/>
              </w:rPr>
              <w:t xml:space="preserve">О гражданстве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Российской Фед</w:t>
            </w:r>
            <w:r>
              <w:rPr>
                <w:sz w:val="24"/>
                <w:szCs w:val="24"/>
              </w:rPr>
              <w:t xml:space="preserve">ерации»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  <w:bottom w:val="none" w:color="000000" w:sz="4" w:space="0"/>
            </w:tcBorders>
            <w:tcW w:w="258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(статья, часть, пункт)</w:t>
            </w:r>
            <w:r/>
          </w:p>
        </w:tc>
        <w:tc>
          <w:tcPr>
            <w:gridSpan w:val="14"/>
            <w:tcW w:w="691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699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(начальник), заместитель руководителя (начальника)</w:t>
            </w:r>
            <w:r/>
          </w:p>
        </w:tc>
        <w:tc>
          <w:tcPr>
            <w:gridSpan w:val="2"/>
            <w:tcBorders>
              <w:top w:val="none" w:color="000000" w:sz="4" w:space="0"/>
              <w:bottom w:val="single" w:sz="4" w:space="0" w:color="auto"/>
            </w:tcBorders>
            <w:tcW w:w="233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69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top w:val="single" w:sz="4" w:space="0" w:color="auto"/>
              <w:bottom w:val="none" w:color="000000" w:sz="4" w:space="0"/>
            </w:tcBorders>
            <w:tcW w:w="233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2"/>
            <w:tcW w:w="16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  <w:bottom w:val="single" w:sz="4" w:space="0" w:color="auto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3"/>
            <w:tcBorders>
              <w:top w:val="single" w:sz="4" w:space="0" w:color="auto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территориального органа </w:t>
            </w:r>
            <w:r>
              <w:rPr>
                <w:sz w:val="14"/>
                <w:szCs w:val="14"/>
              </w:rPr>
              <w:t xml:space="preserve">Министерства внутренних дел Российской Федерации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  <w:bottom w:val="single" w:sz="4" w:space="0" w:color="auto"/>
            </w:tcBorders>
            <w:tcW w:w="345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38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  <w:bottom w:val="single" w:sz="4" w:space="0" w:color="auto"/>
            </w:tcBorders>
            <w:tcW w:w="168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37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  <w:bottom w:val="single" w:sz="4" w:space="0" w:color="auto"/>
            </w:tcBorders>
            <w:tcW w:w="342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</w:tcBorders>
            <w:tcW w:w="345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(специальное звание, классный чин)</w:t>
            </w:r>
            <w:r/>
          </w:p>
        </w:tc>
        <w:tc>
          <w:tcPr>
            <w:gridSpan w:val="2"/>
            <w:tcBorders>
              <w:top w:val="none" w:color="000000" w:sz="4" w:space="0"/>
            </w:tcBorders>
            <w:tcW w:w="38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</w:tcBorders>
            <w:tcW w:w="168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(подпись)</w:t>
            </w:r>
            <w:r/>
          </w:p>
        </w:tc>
        <w:tc>
          <w:tcPr>
            <w:gridSpan w:val="2"/>
            <w:tcBorders>
              <w:top w:val="none" w:color="000000" w:sz="4" w:space="0"/>
            </w:tcBorders>
            <w:tcW w:w="37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top w:val="single" w:sz="4" w:space="0" w:color="auto"/>
              <w:bottom w:val="none" w:color="000000" w:sz="4" w:space="0"/>
            </w:tcBorders>
            <w:tcW w:w="342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М. П.</w:t>
            </w:r>
            <w:r>
              <w:rPr>
                <w:sz w:val="24"/>
                <w:szCs w:val="24"/>
                <w:vertAlign w:val="superscript"/>
              </w:rPr>
              <w:t xml:space="preserve">17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соответствии с частью четвертой статьи 41</w:t>
            </w:r>
            <w:r>
              <w:rPr>
                <w:sz w:val="24"/>
                <w:szCs w:val="24"/>
                <w:vertAlign w:val="superscript"/>
              </w:rPr>
              <w:t xml:space="preserve">4</w:t>
            </w:r>
            <w:r>
              <w:rPr>
                <w:sz w:val="24"/>
                <w:szCs w:val="24"/>
              </w:rPr>
              <w:t xml:space="preserve"> Федерального закона «О гражданстве Ро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сийской Федерации» выдан документ, удостоверяющий личность заявителя</w:t>
            </w:r>
            <w:r>
              <w:rPr>
                <w:sz w:val="24"/>
                <w:szCs w:val="24"/>
                <w:vertAlign w:val="superscript"/>
              </w:rPr>
              <w:t xml:space="preserve">18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gridSpan w:val="2"/>
            <w:tcW w:w="169" w:type="dxa"/>
            <w:vAlign w:val="center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236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  <w:bottom w:val="single" w:sz="4" w:space="0" w:color="auto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3"/>
            <w:tcBorders>
              <w:top w:val="single" w:sz="4" w:space="0" w:color="auto"/>
              <w:bottom w:val="none" w:color="000000" w:sz="4" w:space="0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(серия и номер документа,</w:t>
            </w:r>
            <w:r>
              <w:rPr>
                <w:sz w:val="14"/>
                <w:szCs w:val="14"/>
              </w:rPr>
              <w:t xml:space="preserve"> должностное лицо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236"/>
        </w:trPr>
        <w:tc>
          <w:tcPr>
            <w:tcBorders>
              <w:top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  <w:bottom w:val="single" w:sz="4" w:space="0" w:color="auto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3"/>
            <w:tcBorders>
              <w:top w:val="single" w:sz="4" w:space="0" w:color="auto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территориального органа </w:t>
            </w:r>
            <w:r>
              <w:rPr>
                <w:sz w:val="14"/>
                <w:szCs w:val="14"/>
              </w:rPr>
              <w:t xml:space="preserve">Министерства внутренних дел Российской Федерации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234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single" w:sz="4" w:space="0" w:color="auto"/>
            </w:tcBorders>
            <w:tcW w:w="30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5"/>
            <w:tcBorders>
              <w:top w:val="none" w:color="000000" w:sz="4" w:space="0"/>
              <w:bottom w:val="none" w:color="000000" w:sz="4" w:space="0"/>
            </w:tcBorders>
            <w:tcW w:w="225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  <w:bottom w:val="single" w:sz="4" w:space="0" w:color="auto"/>
            </w:tcBorders>
            <w:tcW w:w="401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7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top w:val="single" w:sz="4" w:space="0" w:color="auto"/>
              <w:bottom w:val="none" w:color="000000" w:sz="4" w:space="0"/>
            </w:tcBorders>
            <w:tcW w:w="30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(подпись)</w:t>
            </w:r>
            <w:r/>
          </w:p>
        </w:tc>
        <w:tc>
          <w:tcPr>
            <w:gridSpan w:val="5"/>
            <w:tcBorders>
              <w:top w:val="none" w:color="000000" w:sz="4" w:space="0"/>
              <w:bottom w:val="none" w:color="000000" w:sz="4" w:space="0"/>
            </w:tcBorders>
            <w:tcW w:w="225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6"/>
            <w:tcBorders>
              <w:top w:val="single" w:sz="4" w:space="0" w:color="auto"/>
            </w:tcBorders>
            <w:tcW w:w="401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</w:t>
            </w:r>
            <w:r>
              <w:rPr>
                <w:sz w:val="14"/>
                <w:szCs w:val="14"/>
              </w:rPr>
              <w:t xml:space="preserve">фамилия, инициалы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</w:trPr>
        <w:tc>
          <w:tcPr>
            <w:gridSpan w:val="16"/>
            <w:tcBorders>
              <w:bottom w:val="single" w:sz="4" w:space="0" w:color="auto"/>
            </w:tcBorders>
            <w:tcW w:w="9620" w:type="dxa"/>
            <w:vAlign w:val="bottom"/>
            <w:textDirection w:val="lrTb"/>
            <w:noWrap w:val="false"/>
          </w:tcPr>
          <w:p>
            <w:pPr>
              <w:jc w:val="center"/>
              <w:spacing w:after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</w:tbl>
    <w:p>
      <w:pPr>
        <w:rPr>
          <w:sz w:val="24"/>
          <w:szCs w:val="24"/>
        </w:rPr>
      </w:pPr>
      <w:r/>
      <w:bookmarkStart w:id="0" w:name="_GoBack"/>
      <w:r/>
      <w:bookmarkEnd w:id="0"/>
      <w:r/>
      <w:r/>
    </w:p>
    <w:p>
      <w:pPr>
        <w:ind w:firstLine="340"/>
        <w:jc w:val="both"/>
        <w:rPr>
          <w:sz w:val="23"/>
          <w:szCs w:val="23"/>
        </w:rPr>
      </w:pPr>
      <w:r/>
      <w:bookmarkStart w:id="1" w:name="sub_991"/>
      <w:r>
        <w:rPr>
          <w:sz w:val="23"/>
          <w:szCs w:val="23"/>
          <w:u w:val="single"/>
        </w:rPr>
        <w:t xml:space="preserve">Примечания:</w:t>
      </w:r>
      <w:bookmarkStart w:id="2" w:name="sub_9913"/>
      <w:r/>
      <w:bookmarkEnd w:id="1"/>
      <w:r>
        <w:rPr>
          <w:sz w:val="23"/>
          <w:szCs w:val="23"/>
        </w:rPr>
        <w:t xml:space="preserve"> 1. К заявлению прилагаются три фотогр</w:t>
      </w:r>
      <w:r>
        <w:rPr>
          <w:sz w:val="23"/>
          <w:szCs w:val="23"/>
        </w:rPr>
        <w:t xml:space="preserve">афии размером 3</w:t>
      </w:r>
      <w:r>
        <w:rPr>
          <w:sz w:val="23"/>
          <w:szCs w:val="23"/>
        </w:rPr>
        <w:t xml:space="preserve">×</w:t>
      </w:r>
      <w:r>
        <w:rPr>
          <w:sz w:val="23"/>
          <w:szCs w:val="23"/>
        </w:rPr>
        <w:t xml:space="preserve">4 сантиметра. В </w:t>
      </w:r>
      <w:r>
        <w:rPr>
          <w:sz w:val="23"/>
          <w:szCs w:val="23"/>
        </w:rPr>
        <w:t xml:space="preserve">случае отсутствия действительного документа, удостове</w:t>
      </w:r>
      <w:r>
        <w:rPr>
          <w:sz w:val="23"/>
          <w:szCs w:val="23"/>
        </w:rPr>
        <w:t xml:space="preserve">ряющего личность, в том числе в </w:t>
      </w:r>
      <w:r>
        <w:rPr>
          <w:sz w:val="23"/>
          <w:szCs w:val="23"/>
        </w:rPr>
        <w:t xml:space="preserve">результате изъятия или утраты паспорта гражданина Российской Федерации, представляются дополнительно две фотографии размером 3x4 сантиметра.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 Проставляется гербовая печать территориального органа Министерства внутренних дел Российской Федерации.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 Заявление заполняется от руки или с использованием технических средств (пишущих м</w:t>
      </w:r>
      <w:r>
        <w:rPr>
          <w:sz w:val="23"/>
          <w:szCs w:val="23"/>
        </w:rPr>
        <w:t xml:space="preserve">а</w:t>
      </w:r>
      <w:r>
        <w:rPr>
          <w:sz w:val="23"/>
          <w:szCs w:val="23"/>
        </w:rPr>
        <w:t xml:space="preserve">шинок, компьютеров), без сокращений, аббревиатур, исп</w:t>
      </w:r>
      <w:r>
        <w:rPr>
          <w:sz w:val="23"/>
          <w:szCs w:val="23"/>
        </w:rPr>
        <w:t xml:space="preserve">равлений и прочерков. Ответы на </w:t>
      </w:r>
      <w:r>
        <w:rPr>
          <w:sz w:val="23"/>
          <w:szCs w:val="23"/>
        </w:rPr>
        <w:t xml:space="preserve">вопросы должны быть исчерпывающими. Текст, выполненный от руки, должен быть разбо</w:t>
      </w:r>
      <w:r>
        <w:rPr>
          <w:sz w:val="23"/>
          <w:szCs w:val="23"/>
        </w:rPr>
        <w:t xml:space="preserve">р</w:t>
      </w:r>
      <w:r>
        <w:rPr>
          <w:sz w:val="23"/>
          <w:szCs w:val="23"/>
        </w:rPr>
        <w:t xml:space="preserve">чивым.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 Если супруги одновременно обращаются по вопросу приобретения гражданства Росси</w:t>
      </w:r>
      <w:r>
        <w:rPr>
          <w:sz w:val="23"/>
          <w:szCs w:val="23"/>
        </w:rPr>
        <w:t xml:space="preserve">й</w:t>
      </w:r>
      <w:r>
        <w:rPr>
          <w:sz w:val="23"/>
          <w:szCs w:val="23"/>
        </w:rPr>
        <w:t xml:space="preserve">ской Федерации, дети вписываются в заявление одного из родителей. Если гражданство ребенка не изменяется, заявитель указывает об этом в данной графе.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6. Указываются наименования организаций так, как о</w:t>
      </w:r>
      <w:r>
        <w:rPr>
          <w:sz w:val="23"/>
          <w:szCs w:val="23"/>
        </w:rPr>
        <w:t xml:space="preserve">ни назывались в период работы в </w:t>
      </w:r>
      <w:r>
        <w:rPr>
          <w:sz w:val="23"/>
          <w:szCs w:val="23"/>
        </w:rPr>
        <w:t xml:space="preserve">них заявителя.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Если заявитель является индивидуальным предпринимателем, указывается основной госуда</w:t>
      </w:r>
      <w:r>
        <w:rPr>
          <w:sz w:val="23"/>
          <w:szCs w:val="23"/>
        </w:rPr>
        <w:t xml:space="preserve">р</w:t>
      </w:r>
      <w:r>
        <w:rPr>
          <w:sz w:val="23"/>
          <w:szCs w:val="23"/>
        </w:rPr>
        <w:t xml:space="preserve">ственный регистрационный номер индивидуального предпринимателя.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случае прохождения военной службы следует указать должность, номер и местонахожд</w:t>
      </w:r>
      <w:r>
        <w:rPr>
          <w:sz w:val="23"/>
          <w:szCs w:val="23"/>
        </w:rPr>
        <w:t xml:space="preserve">е</w:t>
      </w:r>
      <w:r>
        <w:rPr>
          <w:sz w:val="23"/>
          <w:szCs w:val="23"/>
        </w:rPr>
        <w:t xml:space="preserve">ние воинской части (учреждения).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При приобретении гражданства Российской Федерации на основании пункта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части вт</w:t>
      </w:r>
      <w:r>
        <w:rPr>
          <w:sz w:val="23"/>
          <w:szCs w:val="23"/>
        </w:rPr>
        <w:t xml:space="preserve">о</w:t>
      </w:r>
      <w:r>
        <w:rPr>
          <w:sz w:val="23"/>
          <w:szCs w:val="23"/>
        </w:rPr>
        <w:t xml:space="preserve">рой статьи 14 Федерального закона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указывается также профессия (специальность, должность) согласно перечню профессий (специальностей, должн</w:t>
      </w:r>
      <w:r>
        <w:rPr>
          <w:sz w:val="23"/>
          <w:szCs w:val="23"/>
        </w:rPr>
        <w:t xml:space="preserve">о</w:t>
      </w:r>
      <w:r>
        <w:rPr>
          <w:sz w:val="23"/>
          <w:szCs w:val="23"/>
        </w:rPr>
        <w:t xml:space="preserve">стей) иностранных </w:t>
      </w:r>
      <w:r>
        <w:rPr>
          <w:sz w:val="23"/>
          <w:szCs w:val="23"/>
        </w:rPr>
        <w:t xml:space="preserve">граждан и лиц без гражданства — </w:t>
      </w:r>
      <w:r>
        <w:rPr>
          <w:sz w:val="23"/>
          <w:szCs w:val="23"/>
        </w:rPr>
        <w:t xml:space="preserve">квалифицированных специалистов, име</w:t>
      </w:r>
      <w:r>
        <w:rPr>
          <w:sz w:val="23"/>
          <w:szCs w:val="23"/>
        </w:rPr>
        <w:t xml:space="preserve">ю</w:t>
      </w:r>
      <w:r>
        <w:rPr>
          <w:sz w:val="23"/>
          <w:szCs w:val="23"/>
        </w:rPr>
        <w:t xml:space="preserve">щих право на прием в гражданство Российской Федерации в упрощенном порядке, утвержде</w:t>
      </w:r>
      <w:r>
        <w:rPr>
          <w:sz w:val="23"/>
          <w:szCs w:val="23"/>
        </w:rPr>
        <w:t xml:space="preserve">н</w:t>
      </w:r>
      <w:r>
        <w:rPr>
          <w:sz w:val="23"/>
          <w:szCs w:val="23"/>
        </w:rPr>
        <w:t xml:space="preserve">ному Министерством труда и социальной защиты Российской Федерации.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7. Если заявителю назначена пенсия, указываются вид пенсии, номер пенсионного удостов</w:t>
      </w:r>
      <w:r>
        <w:rPr>
          <w:sz w:val="23"/>
          <w:szCs w:val="23"/>
        </w:rPr>
        <w:t xml:space="preserve">е</w:t>
      </w:r>
      <w:r>
        <w:rPr>
          <w:sz w:val="23"/>
          <w:szCs w:val="23"/>
        </w:rPr>
        <w:t xml:space="preserve">рения (свидетельства), кем и когда оно выдано либо реквизиты справки территориального органа Пенсионного фонда Российской Федерации о назначении пенсии.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8. </w:t>
      </w:r>
      <w:r>
        <w:rPr>
          <w:sz w:val="23"/>
          <w:szCs w:val="23"/>
        </w:rPr>
        <w:t xml:space="preserve">При приобретении гражданства Российской Федерации на основании пунктов «ж» и «з» части второй статьи 14 Федерального закона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не запо</w:t>
      </w:r>
      <w:r>
        <w:rPr>
          <w:sz w:val="23"/>
          <w:szCs w:val="23"/>
        </w:rPr>
        <w:t xml:space="preserve">л</w:t>
      </w:r>
      <w:r>
        <w:rPr>
          <w:sz w:val="23"/>
          <w:szCs w:val="23"/>
        </w:rPr>
        <w:t xml:space="preserve">няется.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9. </w:t>
      </w:r>
      <w:r>
        <w:rPr>
          <w:sz w:val="23"/>
          <w:szCs w:val="23"/>
        </w:rPr>
        <w:t xml:space="preserve">Для лиц, приобретающих гражданство Российской Федерации на основании пункта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ж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части второй</w:t>
      </w:r>
      <w:r>
        <w:rPr>
          <w:sz w:val="23"/>
          <w:szCs w:val="23"/>
        </w:rPr>
        <w:t xml:space="preserve"> статьи 14 Федерального закона 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10. </w:t>
      </w:r>
      <w:r>
        <w:rPr>
          <w:sz w:val="23"/>
          <w:szCs w:val="23"/>
        </w:rPr>
        <w:t xml:space="preserve">Для лиц, приобретающих гражданство Российской</w:t>
      </w:r>
      <w:r>
        <w:rPr>
          <w:sz w:val="23"/>
          <w:szCs w:val="23"/>
        </w:rPr>
        <w:t xml:space="preserve"> Федерации на основании пункта «</w:t>
      </w:r>
      <w:r>
        <w:rPr>
          <w:sz w:val="23"/>
          <w:szCs w:val="23"/>
        </w:rPr>
        <w:t xml:space="preserve">з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части второй статьи 14 Федерального закона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О г</w:t>
      </w:r>
      <w:r>
        <w:rPr>
          <w:sz w:val="23"/>
          <w:szCs w:val="23"/>
        </w:rPr>
        <w:t xml:space="preserve">ражданстве Российской Федерации»</w:t>
      </w:r>
      <w:r>
        <w:rPr>
          <w:sz w:val="23"/>
          <w:szCs w:val="23"/>
        </w:rPr>
        <w:t xml:space="preserve">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11. </w:t>
      </w:r>
      <w:r>
        <w:rPr>
          <w:sz w:val="23"/>
          <w:szCs w:val="23"/>
        </w:rPr>
        <w:t xml:space="preserve">Для лиц, приобретающих гражданство Российской</w:t>
      </w:r>
      <w:r>
        <w:rPr>
          <w:sz w:val="23"/>
          <w:szCs w:val="23"/>
        </w:rPr>
        <w:t xml:space="preserve"> Федерации на основании пункта «</w:t>
      </w:r>
      <w:r>
        <w:rPr>
          <w:sz w:val="23"/>
          <w:szCs w:val="23"/>
        </w:rPr>
        <w:t xml:space="preserve">з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части второй</w:t>
      </w:r>
      <w:r>
        <w:rPr>
          <w:sz w:val="23"/>
          <w:szCs w:val="23"/>
        </w:rPr>
        <w:t xml:space="preserve"> статьи 14 Федерального закона 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12. </w:t>
      </w:r>
      <w:r>
        <w:rPr>
          <w:sz w:val="23"/>
          <w:szCs w:val="23"/>
        </w:rPr>
        <w:t xml:space="preserve">Для лиц, зарегистрированных по месту жительства на территории Российской Федерации до 1 июля 2002 г., срок проживания на территории Российской Федерации до получения вида на жительство подтверждается паспортом граж</w:t>
      </w:r>
      <w:r>
        <w:rPr>
          <w:sz w:val="23"/>
          <w:szCs w:val="23"/>
        </w:rPr>
        <w:t xml:space="preserve">данина СССР образца 1974 года с </w:t>
      </w:r>
      <w:r>
        <w:rPr>
          <w:sz w:val="23"/>
          <w:szCs w:val="23"/>
        </w:rPr>
        <w:t xml:space="preserve">отметкой о дате регистрации по месту жительства либо свидетельством о регистрации по месту жительства на территории Российской Федерации, выданным к документу, удостоверяющему личность ин</w:t>
      </w:r>
      <w:r>
        <w:rPr>
          <w:sz w:val="23"/>
          <w:szCs w:val="23"/>
        </w:rPr>
        <w:t xml:space="preserve">о</w:t>
      </w:r>
      <w:r>
        <w:rPr>
          <w:sz w:val="23"/>
          <w:szCs w:val="23"/>
        </w:rPr>
        <w:t xml:space="preserve">странного гражданина, с</w:t>
      </w:r>
      <w:r>
        <w:rPr>
          <w:sz w:val="23"/>
          <w:szCs w:val="23"/>
        </w:rPr>
        <w:t xml:space="preserve"> пометкой о дате выдачи. При отсутствии этих документов указываются дата (даты) регистрации по месту жительства на территории Российской Федерации и адрес (а</w:t>
      </w:r>
      <w:r>
        <w:rPr>
          <w:sz w:val="23"/>
          <w:szCs w:val="23"/>
        </w:rPr>
        <w:t xml:space="preserve">д</w:t>
      </w:r>
      <w:r>
        <w:rPr>
          <w:sz w:val="23"/>
          <w:szCs w:val="23"/>
        </w:rPr>
        <w:t xml:space="preserve">реса) места жительства, а в случае снятия с регистрационного учета также дата (даты) снятия с регистрационного учета по месту жительства на территории Российской Федерации.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13. </w:t>
      </w:r>
      <w:r>
        <w:rPr>
          <w:sz w:val="23"/>
          <w:szCs w:val="23"/>
        </w:rPr>
        <w:t xml:space="preserve">Для лиц, приобретающих гражданство Российской Ф</w:t>
      </w:r>
      <w:r>
        <w:rPr>
          <w:sz w:val="23"/>
          <w:szCs w:val="23"/>
        </w:rPr>
        <w:t xml:space="preserve">едерации на основании статьи 41</w:t>
      </w:r>
      <w:r>
        <w:rPr>
          <w:sz w:val="23"/>
          <w:szCs w:val="23"/>
          <w:vertAlign w:val="superscript"/>
        </w:rPr>
        <w:t xml:space="preserve">3</w:t>
      </w:r>
      <w:r>
        <w:rPr>
          <w:sz w:val="23"/>
          <w:szCs w:val="23"/>
        </w:rPr>
        <w:t xml:space="preserve"> Федерального закона 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14. </w:t>
      </w:r>
      <w:r>
        <w:rPr>
          <w:sz w:val="23"/>
          <w:szCs w:val="23"/>
        </w:rPr>
        <w:t xml:space="preserve">Указываются неснятые и непогашенные судимости.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15. </w:t>
      </w:r>
      <w:r>
        <w:rPr>
          <w:sz w:val="23"/>
          <w:szCs w:val="23"/>
        </w:rPr>
        <w:t xml:space="preserve">Для лиц, приобретающих гражданство Российской Ф</w:t>
      </w:r>
      <w:r>
        <w:rPr>
          <w:sz w:val="23"/>
          <w:szCs w:val="23"/>
        </w:rPr>
        <w:t xml:space="preserve">едерации на основании статьи 41</w:t>
      </w:r>
      <w:r>
        <w:rPr>
          <w:sz w:val="23"/>
          <w:szCs w:val="23"/>
          <w:vertAlign w:val="superscript"/>
        </w:rPr>
        <w:t xml:space="preserve">3</w:t>
      </w:r>
      <w:r>
        <w:rPr>
          <w:sz w:val="23"/>
          <w:szCs w:val="23"/>
        </w:rPr>
        <w:t xml:space="preserve"> Федерального закона 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16. </w:t>
      </w:r>
      <w:r>
        <w:rPr>
          <w:sz w:val="23"/>
          <w:szCs w:val="23"/>
        </w:rPr>
        <w:t xml:space="preserve">В случае, предусмотренном частью третьей статьи 32 Федерального закон</w:t>
      </w:r>
      <w:r>
        <w:rPr>
          <w:sz w:val="23"/>
          <w:szCs w:val="23"/>
        </w:rPr>
        <w:t xml:space="preserve">а «</w:t>
      </w:r>
      <w:r>
        <w:rPr>
          <w:sz w:val="23"/>
          <w:szCs w:val="23"/>
        </w:rPr>
        <w:t xml:space="preserve">О граж</w:t>
      </w:r>
      <w:r>
        <w:rPr>
          <w:sz w:val="23"/>
          <w:szCs w:val="23"/>
        </w:rPr>
        <w:t xml:space="preserve">да</w:t>
      </w:r>
      <w:r>
        <w:rPr>
          <w:sz w:val="23"/>
          <w:szCs w:val="23"/>
        </w:rPr>
        <w:t xml:space="preserve">н</w:t>
      </w:r>
      <w:r>
        <w:rPr>
          <w:sz w:val="23"/>
          <w:szCs w:val="23"/>
        </w:rPr>
        <w:t xml:space="preserve">стве Российской Федерации»</w:t>
      </w:r>
      <w:r>
        <w:rPr>
          <w:sz w:val="23"/>
          <w:szCs w:val="23"/>
        </w:rPr>
        <w:t xml:space="preserve">, подлинность подписи заявителя сви</w:t>
      </w:r>
      <w:r>
        <w:rPr>
          <w:sz w:val="23"/>
          <w:szCs w:val="23"/>
        </w:rPr>
        <w:t xml:space="preserve">детельствуется в соответствии с</w:t>
      </w:r>
      <w:r>
        <w:rPr>
          <w:sz w:val="23"/>
          <w:szCs w:val="23"/>
          <w:lang w:val="en-US"/>
        </w:rPr>
        <w:t xml:space="preserve"> </w:t>
      </w:r>
      <w:r>
        <w:rPr>
          <w:sz w:val="23"/>
          <w:szCs w:val="23"/>
        </w:rPr>
        <w:t xml:space="preserve">законодательством Российской Федерации о нотариате.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случае отсутствия действительного документа, удостоверяющего личность, подлинность подписи лица, подавшего заявление о приеме в гражданство Российской Федерац</w:t>
      </w:r>
      <w:r>
        <w:rPr>
          <w:sz w:val="23"/>
          <w:szCs w:val="23"/>
        </w:rPr>
        <w:t xml:space="preserve">ии в соответствии со статьей 41</w:t>
      </w:r>
      <w:r>
        <w:rPr>
          <w:sz w:val="23"/>
          <w:szCs w:val="23"/>
          <w:vertAlign w:val="superscript"/>
        </w:rPr>
        <w:t xml:space="preserve">4</w:t>
      </w:r>
      <w:r>
        <w:rPr>
          <w:sz w:val="23"/>
          <w:szCs w:val="23"/>
        </w:rPr>
        <w:t xml:space="preserve"> Федерального закона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, удостоверяется должностным лицом территориального органа Министерства внутренних дел Российской Федерации.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17. </w:t>
      </w:r>
      <w:r>
        <w:rPr>
          <w:sz w:val="23"/>
          <w:szCs w:val="23"/>
        </w:rPr>
        <w:t xml:space="preserve">Проставляется гербовая печать территориального органа Министерства внутренних дел Российской Федерации.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18. </w:t>
      </w:r>
      <w:r>
        <w:rPr>
          <w:sz w:val="23"/>
          <w:szCs w:val="23"/>
        </w:rPr>
        <w:t xml:space="preserve">Для лиц, приобретающих гражданство Российской Ф</w:t>
      </w:r>
      <w:r>
        <w:rPr>
          <w:sz w:val="23"/>
          <w:szCs w:val="23"/>
        </w:rPr>
        <w:t xml:space="preserve">едерации на основании статьи 41</w:t>
      </w:r>
      <w:r>
        <w:rPr>
          <w:sz w:val="23"/>
          <w:szCs w:val="23"/>
          <w:vertAlign w:val="superscript"/>
        </w:rPr>
        <w:t xml:space="preserve">3</w:t>
      </w:r>
      <w:r>
        <w:rPr>
          <w:sz w:val="23"/>
          <w:szCs w:val="23"/>
        </w:rPr>
        <w:t xml:space="preserve"> Федерального закона 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.</w:t>
      </w:r>
      <w:bookmarkEnd w:id="2"/>
      <w:r/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sectPr>
      <w:headerReference w:type="default" r:id="rId9"/>
      <w:footnotePr/>
      <w:endnotePr>
        <w:numFmt w:val="decimal"/>
      </w:endnotePr>
      <w:type w:val="continuous"/>
      <w:pgSz w:w="11906" w:h="16838" w:orient="portrait"/>
      <w:pgMar w:top="1134" w:right="1134" w:bottom="567" w:left="1134" w:header="397" w:footer="397" w:gutter="0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10000000000000000"/>
  </w:font>
  <w:font w:name="Courier New">
    <w:panose1 w:val="020703090202050204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9"/>
      <w:tabs>
        <w:tab w:val="clear" w:pos="9355" w:leader="none"/>
        <w:tab w:val="right" w:pos="14568" w:leader="none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17" w:hanging="360"/>
        <w:tabs>
          <w:tab w:val="num" w:pos="417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17" w:hanging="360"/>
        <w:tabs>
          <w:tab w:val="num" w:pos="417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17" w:hanging="360"/>
        <w:tabs>
          <w:tab w:val="num" w:pos="417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17" w:hanging="360"/>
        <w:tabs>
          <w:tab w:val="num" w:pos="417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851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decimal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sz w:val="22"/>
        <w:szCs w:val="22"/>
        <w:lang w:val="ru-RU" w:bidi="ar-SA" w:eastAsia="ru-RU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2">
    <w:name w:val="Heading 1 Char"/>
    <w:basedOn w:val="823"/>
    <w:link w:val="820"/>
    <w:uiPriority w:val="9"/>
    <w:rPr>
      <w:rFonts w:ascii="Arial" w:hAnsi="Arial" w:cs="Arial" w:eastAsia="Arial"/>
      <w:sz w:val="40"/>
      <w:szCs w:val="40"/>
    </w:rPr>
  </w:style>
  <w:style w:type="character" w:styleId="653">
    <w:name w:val="Heading 2 Char"/>
    <w:basedOn w:val="823"/>
    <w:link w:val="821"/>
    <w:uiPriority w:val="9"/>
    <w:rPr>
      <w:rFonts w:ascii="Arial" w:hAnsi="Arial" w:cs="Arial" w:eastAsia="Arial"/>
      <w:sz w:val="34"/>
    </w:rPr>
  </w:style>
  <w:style w:type="character" w:styleId="654">
    <w:name w:val="Heading 3 Char"/>
    <w:basedOn w:val="823"/>
    <w:link w:val="822"/>
    <w:uiPriority w:val="9"/>
    <w:rPr>
      <w:rFonts w:ascii="Arial" w:hAnsi="Arial" w:cs="Arial" w:eastAsia="Arial"/>
      <w:sz w:val="30"/>
      <w:szCs w:val="30"/>
    </w:rPr>
  </w:style>
  <w:style w:type="paragraph" w:styleId="655">
    <w:name w:val="Heading 4"/>
    <w:basedOn w:val="819"/>
    <w:next w:val="819"/>
    <w:link w:val="65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6">
    <w:name w:val="Heading 4 Char"/>
    <w:basedOn w:val="823"/>
    <w:link w:val="655"/>
    <w:uiPriority w:val="9"/>
    <w:rPr>
      <w:rFonts w:ascii="Arial" w:hAnsi="Arial" w:cs="Arial" w:eastAsia="Arial"/>
      <w:b/>
      <w:bCs/>
      <w:sz w:val="26"/>
      <w:szCs w:val="26"/>
    </w:rPr>
  </w:style>
  <w:style w:type="paragraph" w:styleId="657">
    <w:name w:val="Heading 5"/>
    <w:basedOn w:val="819"/>
    <w:next w:val="819"/>
    <w:link w:val="65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8">
    <w:name w:val="Heading 5 Char"/>
    <w:basedOn w:val="823"/>
    <w:link w:val="657"/>
    <w:uiPriority w:val="9"/>
    <w:rPr>
      <w:rFonts w:ascii="Arial" w:hAnsi="Arial" w:cs="Arial" w:eastAsia="Arial"/>
      <w:b/>
      <w:bCs/>
      <w:sz w:val="24"/>
      <w:szCs w:val="24"/>
    </w:rPr>
  </w:style>
  <w:style w:type="paragraph" w:styleId="659">
    <w:name w:val="Heading 6"/>
    <w:basedOn w:val="819"/>
    <w:next w:val="819"/>
    <w:link w:val="6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0">
    <w:name w:val="Heading 6 Char"/>
    <w:basedOn w:val="823"/>
    <w:link w:val="659"/>
    <w:uiPriority w:val="9"/>
    <w:rPr>
      <w:rFonts w:ascii="Arial" w:hAnsi="Arial" w:cs="Arial" w:eastAsia="Arial"/>
      <w:b/>
      <w:bCs/>
      <w:sz w:val="22"/>
      <w:szCs w:val="22"/>
    </w:rPr>
  </w:style>
  <w:style w:type="paragraph" w:styleId="661">
    <w:name w:val="Heading 7"/>
    <w:basedOn w:val="819"/>
    <w:next w:val="819"/>
    <w:link w:val="6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2">
    <w:name w:val="Heading 7 Char"/>
    <w:basedOn w:val="823"/>
    <w:link w:val="6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3">
    <w:name w:val="Heading 8"/>
    <w:basedOn w:val="819"/>
    <w:next w:val="819"/>
    <w:link w:val="66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4">
    <w:name w:val="Heading 8 Char"/>
    <w:basedOn w:val="823"/>
    <w:link w:val="663"/>
    <w:uiPriority w:val="9"/>
    <w:rPr>
      <w:rFonts w:ascii="Arial" w:hAnsi="Arial" w:cs="Arial" w:eastAsia="Arial"/>
      <w:i/>
      <w:iCs/>
      <w:sz w:val="22"/>
      <w:szCs w:val="22"/>
    </w:rPr>
  </w:style>
  <w:style w:type="paragraph" w:styleId="665">
    <w:name w:val="Heading 9"/>
    <w:basedOn w:val="819"/>
    <w:next w:val="819"/>
    <w:link w:val="66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6">
    <w:name w:val="Heading 9 Char"/>
    <w:basedOn w:val="823"/>
    <w:link w:val="665"/>
    <w:uiPriority w:val="9"/>
    <w:rPr>
      <w:rFonts w:ascii="Arial" w:hAnsi="Arial" w:cs="Arial" w:eastAsia="Arial"/>
      <w:i/>
      <w:iCs/>
      <w:sz w:val="21"/>
      <w:szCs w:val="21"/>
    </w:rPr>
  </w:style>
  <w:style w:type="paragraph" w:styleId="667">
    <w:name w:val="List Paragraph"/>
    <w:basedOn w:val="819"/>
    <w:qFormat/>
    <w:uiPriority w:val="34"/>
    <w:pPr>
      <w:contextualSpacing w:val="true"/>
      <w:ind w:left="720"/>
    </w:pPr>
  </w:style>
  <w:style w:type="paragraph" w:styleId="668">
    <w:name w:val="No Spacing"/>
    <w:qFormat/>
    <w:uiPriority w:val="1"/>
    <w:pPr>
      <w:spacing w:lineRule="auto" w:line="240" w:after="0" w:before="0"/>
    </w:pPr>
  </w:style>
  <w:style w:type="paragraph" w:styleId="669">
    <w:name w:val="Title"/>
    <w:basedOn w:val="819"/>
    <w:next w:val="819"/>
    <w:link w:val="67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0">
    <w:name w:val="Title Char"/>
    <w:basedOn w:val="823"/>
    <w:link w:val="669"/>
    <w:uiPriority w:val="10"/>
    <w:rPr>
      <w:sz w:val="48"/>
      <w:szCs w:val="48"/>
    </w:rPr>
  </w:style>
  <w:style w:type="paragraph" w:styleId="671">
    <w:name w:val="Subtitle"/>
    <w:basedOn w:val="819"/>
    <w:next w:val="819"/>
    <w:link w:val="672"/>
    <w:qFormat/>
    <w:uiPriority w:val="11"/>
    <w:rPr>
      <w:sz w:val="24"/>
      <w:szCs w:val="24"/>
    </w:rPr>
    <w:pPr>
      <w:spacing w:after="200" w:before="200"/>
    </w:pPr>
  </w:style>
  <w:style w:type="character" w:styleId="672">
    <w:name w:val="Subtitle Char"/>
    <w:basedOn w:val="823"/>
    <w:link w:val="671"/>
    <w:uiPriority w:val="11"/>
    <w:rPr>
      <w:sz w:val="24"/>
      <w:szCs w:val="24"/>
    </w:rPr>
  </w:style>
  <w:style w:type="paragraph" w:styleId="673">
    <w:name w:val="Quote"/>
    <w:basedOn w:val="819"/>
    <w:next w:val="819"/>
    <w:link w:val="674"/>
    <w:qFormat/>
    <w:uiPriority w:val="29"/>
    <w:rPr>
      <w:i/>
    </w:rPr>
    <w:pPr>
      <w:ind w:left="720" w:right="720"/>
    </w:pPr>
  </w:style>
  <w:style w:type="character" w:styleId="674">
    <w:name w:val="Quote Char"/>
    <w:link w:val="673"/>
    <w:uiPriority w:val="29"/>
    <w:rPr>
      <w:i/>
    </w:rPr>
  </w:style>
  <w:style w:type="paragraph" w:styleId="675">
    <w:name w:val="Intense Quote"/>
    <w:basedOn w:val="819"/>
    <w:next w:val="819"/>
    <w:link w:val="67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6">
    <w:name w:val="Intense Quote Char"/>
    <w:link w:val="675"/>
    <w:uiPriority w:val="30"/>
    <w:rPr>
      <w:i/>
    </w:rPr>
  </w:style>
  <w:style w:type="character" w:styleId="677">
    <w:name w:val="Header Char"/>
    <w:basedOn w:val="823"/>
    <w:link w:val="829"/>
    <w:uiPriority w:val="99"/>
  </w:style>
  <w:style w:type="character" w:styleId="678">
    <w:name w:val="Footer Char"/>
    <w:basedOn w:val="823"/>
    <w:link w:val="831"/>
    <w:uiPriority w:val="99"/>
  </w:style>
  <w:style w:type="paragraph" w:styleId="679">
    <w:name w:val="Caption"/>
    <w:basedOn w:val="819"/>
    <w:next w:val="81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0">
    <w:name w:val="Caption Char"/>
    <w:basedOn w:val="679"/>
    <w:link w:val="831"/>
    <w:uiPriority w:val="99"/>
  </w:style>
  <w:style w:type="table" w:styleId="681">
    <w:name w:val="Table Grid Light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7">
    <w:name w:val="Grid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9">
    <w:name w:val="Grid Table 4 - Accent 1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0">
    <w:name w:val="Grid Table 4 - Accent 2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1">
    <w:name w:val="Grid Table 4 - Accent 3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2">
    <w:name w:val="Grid Table 4 - Accent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3">
    <w:name w:val="Grid Table 4 - Accent 5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4">
    <w:name w:val="Grid Table 4 - Accent 6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5">
    <w:name w:val="Grid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16">
    <w:name w:val="Grid Table 5 Dark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22">
    <w:name w:val="Grid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4">
    <w:name w:val="List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5">
    <w:name w:val="List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6">
    <w:name w:val="List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7">
    <w:name w:val="List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8">
    <w:name w:val="List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9">
    <w:name w:val="List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0">
    <w:name w:val="List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2">
    <w:name w:val="List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3">
    <w:name w:val="List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List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5">
    <w:name w:val="List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List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7">
    <w:name w:val="List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8">
    <w:name w:val="List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0">
    <w:name w:val="List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1">
    <w:name w:val="List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2">
    <w:name w:val="List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3">
    <w:name w:val="List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4">
    <w:name w:val="List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5">
    <w:name w:val="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6">
    <w:name w:val="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7">
    <w:name w:val="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8">
    <w:name w:val="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9">
    <w:name w:val="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0">
    <w:name w:val="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1">
    <w:name w:val="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2">
    <w:name w:val="Bordered &amp; 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3">
    <w:name w:val="Bordered &amp; 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4">
    <w:name w:val="Bordered &amp; 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5">
    <w:name w:val="Bordered &amp; 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6">
    <w:name w:val="Bordered &amp; 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7">
    <w:name w:val="Bordered &amp; 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8">
    <w:name w:val="Bordered &amp; 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9">
    <w:name w:val="Bordered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0">
    <w:name w:val="Bordered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1">
    <w:name w:val="Bordered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2">
    <w:name w:val="Bordered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3">
    <w:name w:val="Bordered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4">
    <w:name w:val="Bordered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5">
    <w:name w:val="Bordered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6">
    <w:name w:val="Footnote Text Char"/>
    <w:link w:val="848"/>
    <w:uiPriority w:val="99"/>
    <w:rPr>
      <w:sz w:val="18"/>
    </w:rPr>
  </w:style>
  <w:style w:type="character" w:styleId="807">
    <w:name w:val="Endnote Text Char"/>
    <w:link w:val="844"/>
    <w:uiPriority w:val="99"/>
    <w:rPr>
      <w:sz w:val="20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  <w:rPr>
      <w:sz w:val="20"/>
      <w:szCs w:val="20"/>
    </w:rPr>
    <w:pPr>
      <w:spacing w:lineRule="auto" w:line="240" w:after="0"/>
    </w:pPr>
  </w:style>
  <w:style w:type="paragraph" w:styleId="820">
    <w:name w:val="Heading 1"/>
    <w:basedOn w:val="819"/>
    <w:next w:val="819"/>
    <w:link w:val="826"/>
    <w:qFormat/>
    <w:uiPriority w:val="99"/>
    <w:rPr>
      <w:b/>
      <w:bCs/>
      <w:caps/>
      <w:sz w:val="22"/>
      <w:szCs w:val="22"/>
    </w:rPr>
    <w:pPr>
      <w:jc w:val="center"/>
      <w:keepNext/>
      <w:outlineLvl w:val="0"/>
    </w:pPr>
  </w:style>
  <w:style w:type="paragraph" w:styleId="821">
    <w:name w:val="Heading 2"/>
    <w:basedOn w:val="819"/>
    <w:next w:val="819"/>
    <w:link w:val="827"/>
    <w:qFormat/>
    <w:uiPriority w:val="99"/>
    <w:rPr>
      <w:b/>
      <w:bCs/>
      <w:sz w:val="24"/>
      <w:szCs w:val="24"/>
    </w:rPr>
    <w:pPr>
      <w:ind w:right="57"/>
      <w:jc w:val="right"/>
      <w:keepNext/>
      <w:outlineLvl w:val="1"/>
    </w:pPr>
  </w:style>
  <w:style w:type="paragraph" w:styleId="822">
    <w:name w:val="Heading 3"/>
    <w:basedOn w:val="819"/>
    <w:next w:val="819"/>
    <w:link w:val="828"/>
    <w:qFormat/>
    <w:uiPriority w:val="99"/>
    <w:rPr>
      <w:b/>
      <w:bCs/>
      <w:sz w:val="24"/>
      <w:szCs w:val="24"/>
    </w:rPr>
    <w:pPr>
      <w:jc w:val="right"/>
      <w:keepNext/>
      <w:outlineLvl w:val="2"/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character" w:styleId="826" w:customStyle="1">
    <w:name w:val="Заголовок 1 Знак"/>
    <w:basedOn w:val="823"/>
    <w:link w:val="820"/>
    <w:uiPriority w:val="99"/>
    <w:rPr>
      <w:rFonts w:ascii="Cambria" w:hAnsi="Cambria" w:cs="Cambria"/>
      <w:b/>
      <w:bCs/>
      <w:sz w:val="32"/>
      <w:szCs w:val="32"/>
    </w:rPr>
  </w:style>
  <w:style w:type="character" w:styleId="827" w:customStyle="1">
    <w:name w:val="Заголовок 2 Знак"/>
    <w:basedOn w:val="823"/>
    <w:link w:val="821"/>
    <w:uiPriority w:val="99"/>
    <w:semiHidden/>
    <w:rPr>
      <w:rFonts w:ascii="Cambria" w:hAnsi="Cambria" w:cs="Cambria"/>
      <w:b/>
      <w:bCs/>
      <w:i/>
      <w:iCs/>
      <w:sz w:val="28"/>
      <w:szCs w:val="28"/>
    </w:rPr>
  </w:style>
  <w:style w:type="character" w:styleId="828" w:customStyle="1">
    <w:name w:val="Заголовок 3 Знак"/>
    <w:basedOn w:val="823"/>
    <w:link w:val="822"/>
    <w:uiPriority w:val="99"/>
    <w:semiHidden/>
    <w:rPr>
      <w:rFonts w:ascii="Cambria" w:hAnsi="Cambria" w:cs="Cambria"/>
      <w:b/>
      <w:bCs/>
      <w:sz w:val="26"/>
      <w:szCs w:val="26"/>
    </w:rPr>
  </w:style>
  <w:style w:type="paragraph" w:styleId="829">
    <w:name w:val="Header"/>
    <w:basedOn w:val="819"/>
    <w:link w:val="830"/>
    <w:uiPriority w:val="99"/>
    <w:pPr>
      <w:tabs>
        <w:tab w:val="center" w:pos="4677" w:leader="none"/>
        <w:tab w:val="right" w:pos="9355" w:leader="none"/>
      </w:tabs>
    </w:pPr>
  </w:style>
  <w:style w:type="character" w:styleId="830" w:customStyle="1">
    <w:name w:val="Верхний колонтитул Знак"/>
    <w:basedOn w:val="823"/>
    <w:link w:val="829"/>
    <w:uiPriority w:val="99"/>
    <w:semiHidden/>
    <w:rPr>
      <w:rFonts w:cs="Times New Roman"/>
      <w:sz w:val="20"/>
      <w:szCs w:val="20"/>
    </w:rPr>
  </w:style>
  <w:style w:type="paragraph" w:styleId="831">
    <w:name w:val="Footer"/>
    <w:basedOn w:val="819"/>
    <w:link w:val="832"/>
    <w:uiPriority w:val="99"/>
    <w:pPr>
      <w:tabs>
        <w:tab w:val="center" w:pos="4677" w:leader="none"/>
        <w:tab w:val="right" w:pos="9355" w:leader="none"/>
      </w:tabs>
    </w:pPr>
  </w:style>
  <w:style w:type="character" w:styleId="832" w:customStyle="1">
    <w:name w:val="Нижний колонтитул Знак"/>
    <w:basedOn w:val="823"/>
    <w:link w:val="831"/>
    <w:uiPriority w:val="99"/>
    <w:semiHidden/>
    <w:rPr>
      <w:rFonts w:cs="Times New Roman"/>
      <w:sz w:val="20"/>
      <w:szCs w:val="20"/>
    </w:rPr>
  </w:style>
  <w:style w:type="character" w:styleId="833" w:customStyle="1">
    <w:name w:val="Нормальный (прав. подпись)"/>
    <w:uiPriority w:val="99"/>
    <w:rPr>
      <w:sz w:val="24"/>
    </w:rPr>
  </w:style>
  <w:style w:type="paragraph" w:styleId="834">
    <w:name w:val="Block Text"/>
    <w:basedOn w:val="819"/>
    <w:uiPriority w:val="99"/>
    <w:rPr>
      <w:color w:val="000000"/>
    </w:rPr>
    <w:pPr>
      <w:ind w:left="57" w:right="57"/>
      <w:tabs>
        <w:tab w:val="left" w:pos="490" w:leader="none"/>
      </w:tabs>
    </w:pPr>
  </w:style>
  <w:style w:type="paragraph" w:styleId="835">
    <w:name w:val="Body Text"/>
    <w:basedOn w:val="819"/>
    <w:link w:val="836"/>
    <w:uiPriority w:val="99"/>
    <w:pPr>
      <w:ind w:right="57"/>
      <w:tabs>
        <w:tab w:val="left" w:pos="490" w:leader="none"/>
      </w:tabs>
    </w:pPr>
  </w:style>
  <w:style w:type="character" w:styleId="836" w:customStyle="1">
    <w:name w:val="Основной текст Знак"/>
    <w:basedOn w:val="823"/>
    <w:link w:val="835"/>
    <w:uiPriority w:val="99"/>
    <w:semiHidden/>
    <w:rPr>
      <w:rFonts w:cs="Times New Roman"/>
      <w:sz w:val="20"/>
      <w:szCs w:val="20"/>
    </w:rPr>
  </w:style>
  <w:style w:type="paragraph" w:styleId="837">
    <w:name w:val="Body Text 2"/>
    <w:basedOn w:val="819"/>
    <w:link w:val="838"/>
    <w:uiPriority w:val="99"/>
    <w:rPr>
      <w:b/>
      <w:bCs/>
      <w:sz w:val="24"/>
      <w:szCs w:val="24"/>
    </w:rPr>
    <w:pPr>
      <w:jc w:val="center"/>
    </w:pPr>
  </w:style>
  <w:style w:type="character" w:styleId="838" w:customStyle="1">
    <w:name w:val="Основной текст 2 Знак"/>
    <w:basedOn w:val="823"/>
    <w:link w:val="837"/>
    <w:uiPriority w:val="99"/>
    <w:semiHidden/>
    <w:rPr>
      <w:rFonts w:cs="Times New Roman"/>
      <w:sz w:val="20"/>
      <w:szCs w:val="20"/>
    </w:rPr>
  </w:style>
  <w:style w:type="paragraph" w:styleId="839">
    <w:name w:val="Body Text Indent 2"/>
    <w:basedOn w:val="819"/>
    <w:link w:val="840"/>
    <w:uiPriority w:val="99"/>
    <w:pPr>
      <w:ind w:firstLine="720"/>
      <w:jc w:val="both"/>
    </w:pPr>
  </w:style>
  <w:style w:type="character" w:styleId="840" w:customStyle="1">
    <w:name w:val="Основной текст с отступом 2 Знак"/>
    <w:basedOn w:val="823"/>
    <w:link w:val="839"/>
    <w:uiPriority w:val="99"/>
    <w:semiHidden/>
    <w:rPr>
      <w:rFonts w:cs="Times New Roman"/>
      <w:sz w:val="20"/>
      <w:szCs w:val="20"/>
    </w:rPr>
  </w:style>
  <w:style w:type="character" w:styleId="841">
    <w:name w:val="Strong"/>
    <w:basedOn w:val="823"/>
    <w:qFormat/>
    <w:uiPriority w:val="99"/>
    <w:rPr>
      <w:rFonts w:cs="Times New Roman"/>
      <w:b/>
      <w:bCs/>
    </w:rPr>
  </w:style>
  <w:style w:type="paragraph" w:styleId="842" w:customStyle="1">
    <w:name w:val="Стиль"/>
    <w:uiPriority w:val="99"/>
    <w:rPr>
      <w:rFonts w:ascii="Arial" w:hAnsi="Arial" w:cs="Arial"/>
      <w:sz w:val="20"/>
      <w:szCs w:val="20"/>
    </w:rPr>
    <w:pPr>
      <w:ind w:firstLine="720"/>
      <w:jc w:val="both"/>
      <w:spacing w:lineRule="auto" w:line="240" w:after="0"/>
    </w:pPr>
  </w:style>
  <w:style w:type="paragraph" w:styleId="843" w:customStyle="1">
    <w:name w:val="Таблицы (моноширинный)"/>
    <w:basedOn w:val="842"/>
    <w:next w:val="842"/>
    <w:uiPriority w:val="99"/>
    <w:rPr>
      <w:rFonts w:ascii="Courier New" w:hAnsi="Courier New" w:cs="Courier New"/>
    </w:rPr>
    <w:pPr>
      <w:ind w:firstLine="0"/>
    </w:pPr>
  </w:style>
  <w:style w:type="paragraph" w:styleId="844">
    <w:name w:val="endnote text"/>
    <w:basedOn w:val="819"/>
    <w:link w:val="845"/>
    <w:uiPriority w:val="99"/>
    <w:semiHidden/>
  </w:style>
  <w:style w:type="character" w:styleId="845" w:customStyle="1">
    <w:name w:val="Текст концевой сноски Знак"/>
    <w:basedOn w:val="823"/>
    <w:link w:val="844"/>
    <w:uiPriority w:val="99"/>
    <w:semiHidden/>
    <w:rPr>
      <w:rFonts w:cs="Times New Roman"/>
      <w:sz w:val="20"/>
      <w:szCs w:val="20"/>
    </w:rPr>
  </w:style>
  <w:style w:type="character" w:styleId="846">
    <w:name w:val="endnote reference"/>
    <w:basedOn w:val="823"/>
    <w:uiPriority w:val="99"/>
    <w:semiHidden/>
    <w:rPr>
      <w:rFonts w:cs="Times New Roman"/>
      <w:vertAlign w:val="superscript"/>
    </w:rPr>
  </w:style>
  <w:style w:type="table" w:styleId="847">
    <w:name w:val="Table Grid"/>
    <w:basedOn w:val="824"/>
    <w:uiPriority w:val="99"/>
    <w:rPr>
      <w:sz w:val="20"/>
      <w:szCs w:val="20"/>
    </w:rPr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48">
    <w:name w:val="footnote text"/>
    <w:basedOn w:val="819"/>
    <w:link w:val="849"/>
    <w:uiPriority w:val="99"/>
    <w:semiHidden/>
  </w:style>
  <w:style w:type="character" w:styleId="849" w:customStyle="1">
    <w:name w:val="Текст сноски Знак"/>
    <w:basedOn w:val="823"/>
    <w:link w:val="848"/>
    <w:uiPriority w:val="99"/>
    <w:semiHidden/>
    <w:rPr>
      <w:rFonts w:cs="Times New Roman"/>
      <w:sz w:val="20"/>
      <w:szCs w:val="20"/>
    </w:rPr>
  </w:style>
  <w:style w:type="character" w:styleId="850">
    <w:name w:val="footnote reference"/>
    <w:basedOn w:val="823"/>
    <w:uiPriority w:val="99"/>
    <w:semiHidden/>
    <w:rPr>
      <w:rFonts w:cs="Times New Roman"/>
      <w:vertAlign w:val="superscript"/>
    </w:rPr>
  </w:style>
  <w:style w:type="character" w:styleId="851" w:customStyle="1">
    <w:name w:val="Гипертекстовая ссылка"/>
    <w:basedOn w:val="823"/>
    <w:uiPriority w:val="99"/>
    <w:rPr>
      <w:rFonts w:cs="Times New Roman"/>
      <w:color w:val="008000"/>
      <w:sz w:val="20"/>
      <w:szCs w:val="20"/>
      <w:u w:val="single"/>
    </w:rPr>
  </w:style>
  <w:style w:type="character" w:styleId="852" w:customStyle="1">
    <w:name w:val="Цветовое выделение"/>
    <w:uiPriority w:val="99"/>
    <w:rPr>
      <w:b/>
      <w:color w:val="000080"/>
      <w:sz w:val="20"/>
    </w:rPr>
  </w:style>
  <w:style w:type="character" w:styleId="853">
    <w:name w:val="Hyperlink"/>
    <w:basedOn w:val="823"/>
    <w:uiPriority w:val="99"/>
    <w:rPr>
      <w:rFonts w:cs="Times New Roman"/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garant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yulya yaroshenko</dc:creator>
  <cp:revision>5</cp:revision>
  <dcterms:created xsi:type="dcterms:W3CDTF">2021-07-08T06:28:00Z</dcterms:created>
  <dcterms:modified xsi:type="dcterms:W3CDTF">2022-10-20T15:05:10Z</dcterms:modified>
</cp:coreProperties>
</file>