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8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48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48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4"/>
        <w:gridCol w:w="703"/>
        <w:gridCol w:w="223"/>
        <w:gridCol w:w="210"/>
        <w:gridCol w:w="194"/>
        <w:gridCol w:w="585"/>
        <w:gridCol w:w="202"/>
        <w:gridCol w:w="11"/>
        <w:gridCol w:w="128"/>
        <w:gridCol w:w="795"/>
        <w:gridCol w:w="283"/>
        <w:gridCol w:w="99"/>
        <w:gridCol w:w="224"/>
        <w:gridCol w:w="433"/>
        <w:gridCol w:w="1972"/>
        <w:gridCol w:w="111"/>
        <w:gridCol w:w="1715"/>
        <w:gridCol w:w="1981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09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8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1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09" w:type="dxa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8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2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3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8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4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4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8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4" w:type="dxa"/>
            <w:vAlign w:val="bottom"/>
            <w:textDirection w:val="lrTb"/>
            <w:noWrap w:val="false"/>
          </w:tcPr>
          <w:p>
            <w:pPr>
              <w:pStyle w:val="648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7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4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7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textDirection w:val="lrTb"/>
            <w:noWrap w:val="false"/>
          </w:tcPr>
          <w:p>
            <w:pPr>
              <w:pStyle w:val="648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4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4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8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8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48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48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48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8"/>
        <w:gridCol w:w="9642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" w:type="dxa"/>
            <w:vAlign w:val="center"/>
            <w:textDirection w:val="lrTb"/>
            <w:noWrap w:val="false"/>
          </w:tcPr>
          <w:p>
            <w:pPr>
              <w:pStyle w:val="648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${rflife_check}</w:t>
            </w:r>
            <w:r/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59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</w:tbl>
    <w:p>
      <w:pPr>
        <w:pStyle w:val="648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167"/>
        <w:gridCol w:w="9641"/>
      </w:tblGrid>
      <w:tr>
        <w:trPr>
          <w:trHeight w:val="16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left"/>
              <w:spacing w:after="0" w:before="0"/>
              <w:widowControl w:val="off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${rfborn_check}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</w:tbl>
    <w:p>
      <w:pPr>
        <w:pStyle w:val="648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/>
        <w:tc>
          <w:tcPr>
            <w:tcBorders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16"/>
                <w:szCs w:val="6"/>
              </w:rPr>
            </w:pPr>
            <w:r>
              <w:rPr>
                <w:rFonts w:ascii="Arial" w:hAnsi="Arial" w:cs="Arial"/>
                <w:b/>
                <w:sz w:val="16"/>
                <w:szCs w:val="6"/>
              </w:rPr>
            </w:r>
            <w:r/>
          </w:p>
        </w:tc>
        <w:tc>
          <w:tcPr>
            <w:tcW w:w="964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${rffamily_check}</w:t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16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8"/>
              </w:rPr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8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${rfrnya_check}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</w:tbl>
    <w:p>
      <w:pPr>
        <w:pStyle w:val="648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${rfkrym_check}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</w:tbl>
    <w:p>
      <w:pPr>
        <w:pStyle w:val="648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${rfspec_check}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</w:tbl>
    <w:p>
      <w:pPr>
        <w:pStyle w:val="648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/>
        <w:tc>
          <w:tcPr>
            <w:tcBorders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4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${rfjob_check}</w:t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8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/>
        <w:tc>
          <w:tcPr>
            <w:tcBorders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4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${rfhigh_check}</w:t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8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${rfout_check}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48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/>
        <w:tc>
          <w:tcPr>
            <w:tcBorders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4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${rfcancel_check}</w:t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4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8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${rffz_check}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59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</w:tbl>
    <w:p>
      <w:pPr>
        <w:pStyle w:val="648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7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${rfbel_check}</w:t>
            </w:r>
            <w:r/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</w:tbl>
    <w:p>
      <w:pPr>
        <w:pStyle w:val="648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5"/>
        <w:gridCol w:w="1654"/>
        <w:gridCol w:w="567"/>
        <w:gridCol w:w="280"/>
        <w:gridCol w:w="358"/>
        <w:gridCol w:w="277"/>
        <w:gridCol w:w="2345"/>
        <w:gridCol w:w="850"/>
        <w:gridCol w:w="332"/>
        <w:gridCol w:w="516"/>
        <w:gridCol w:w="1171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 xml:space="preserve">${lat_last_name}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${rus_first_name}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 xml:space="preserve">${lat_first_name}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${rus_middle_name}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0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8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7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4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8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${other_reason_input}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${other_date_date}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298" w:type="dxa"/>
            <w:vAlign w:val="bottom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71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4"/>
              </w:rPr>
              <w:t xml:space="preserve">${birth_date}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7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9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${birth_country}</w:t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${birth_place}</w:t>
            </w:r>
            <w:r/>
          </w:p>
        </w:tc>
      </w:tr>
    </w:tbl>
    <w:p>
      <w:pPr>
        <w:pStyle w:val="648"/>
        <w:shd w:val="nil" w:fill="FFFFFF" w:color="FFFFFF"/>
        <w:rPr>
          <w:sz w:val="16"/>
          <w:szCs w:val="16"/>
          <w:shd w:val="clear" w:fill="FFFFFF" w:color="FFFFFF"/>
        </w:rPr>
      </w:pPr>
      <w:r>
        <w:rPr>
          <w:sz w:val="16"/>
          <w:szCs w:val="16"/>
          <w:shd w:val="clear" w:fill="FFFFFF" w:color="FFFFFF"/>
        </w:rPr>
      </w:r>
      <w:r>
        <w:br w:type="page"/>
      </w:r>
      <w:r/>
    </w:p>
    <w:p>
      <w:pPr>
        <w:pStyle w:val="648"/>
        <w:jc w:val="center"/>
        <w:shd w:val="nil" w:fill="000000" w:color="000000"/>
        <w:rPr>
          <w:rFonts w:ascii="Arial" w:hAnsi="Arial" w:cs="Arial"/>
          <w:sz w:val="16"/>
          <w:szCs w:val="16"/>
          <w:shd w:val="clear" w:fill="000000" w:color="000000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/>
    </w:p>
    <w:tbl>
      <w:tblPr>
        <w:tblW w:w="9986" w:type="dxa"/>
        <w:tblInd w:w="-3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"/>
        <w:gridCol w:w="177"/>
        <w:gridCol w:w="225"/>
        <w:gridCol w:w="3"/>
        <w:gridCol w:w="328"/>
        <w:gridCol w:w="79"/>
        <w:gridCol w:w="84"/>
        <w:gridCol w:w="47"/>
        <w:gridCol w:w="83"/>
        <w:gridCol w:w="525"/>
        <w:gridCol w:w="118"/>
        <w:gridCol w:w="196"/>
        <w:gridCol w:w="213"/>
        <w:gridCol w:w="17"/>
        <w:gridCol w:w="144"/>
        <w:gridCol w:w="52"/>
        <w:gridCol w:w="66"/>
        <w:gridCol w:w="99"/>
        <w:gridCol w:w="476"/>
        <w:gridCol w:w="861"/>
        <w:gridCol w:w="166"/>
        <w:gridCol w:w="56"/>
        <w:gridCol w:w="5"/>
        <w:gridCol w:w="159"/>
        <w:gridCol w:w="282"/>
        <w:gridCol w:w="1235"/>
        <w:gridCol w:w="203"/>
        <w:gridCol w:w="24"/>
        <w:gridCol w:w="23"/>
        <w:gridCol w:w="237"/>
        <w:gridCol w:w="34"/>
        <w:gridCol w:w="423"/>
        <w:gridCol w:w="155"/>
        <w:gridCol w:w="129"/>
        <w:gridCol w:w="307"/>
        <w:gridCol w:w="13"/>
        <w:gridCol w:w="12"/>
        <w:gridCol w:w="215"/>
        <w:gridCol w:w="39"/>
        <w:gridCol w:w="124"/>
        <w:gridCol w:w="121"/>
        <w:gridCol w:w="134"/>
        <w:gridCol w:w="2041"/>
      </w:tblGrid>
      <w:tr>
        <w:trPr>
          <w:cantSplit/>
          <w:trHeight w:val="3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pStyle w:val="648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4" w:type="dxa"/>
            <w:vAlign w:val="center"/>
            <w:textDirection w:val="lrTb"/>
            <w:noWrap w:val="false"/>
          </w:tcPr>
          <w:p>
            <w:pPr>
              <w:pStyle w:val="648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${ciexReason}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${ciexDate}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pStyle w:val="648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${ciexPlace}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3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5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402" w:type="dxa"/>
            <w:vAlign w:val="center"/>
            <w:textDirection w:val="lrTb"/>
            <w:noWrap w:val="false"/>
          </w:tcPr>
          <w:tbl>
            <w:tblPr>
              <w:tblW w:w="227" w:type="dxa"/>
              <w:jc w:val="center"/>
              <w:tblInd w:w="0" w:type="dxa"/>
              <w:tblLayout w:type="fixed"/>
              <w:tblCellMar>
                <w:left w:w="5" w:type="dxa"/>
                <w:top w:w="0" w:type="dxa"/>
                <w:right w:w="5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27"/>
            </w:tblGrid>
            <w:tr>
              <w:trPr>
                <w:trHeight w:val="227"/>
              </w:trPr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227" w:type="dxa"/>
                  <w:textDirection w:val="lrTb"/>
                  <w:noWrap w:val="false"/>
                </w:tcPr>
                <w:p>
                  <w:pPr>
                    <w:pStyle w:val="648"/>
                    <w:ind w:left="0" w:right="0" w:firstLine="0"/>
                    <w:jc w:val="center"/>
                    <w:spacing w:lineRule="auto" w:line="240" w:after="0" w:before="0"/>
                    <w:widowControl w:val="off"/>
                    <w:rPr>
                      <w:rFonts w:ascii="Arial" w:hAnsi="Arial" w:cs="Arial" w:eastAsia="Arial"/>
                      <w:sz w:val="16"/>
                    </w:rPr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/>
                </w:p>
              </w:tc>
            </w:tr>
          </w:tbl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6"/>
            <w:tcBorders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3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${ciexOutReason}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3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3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8" w:type="dxa"/>
            <w:vAlign w:val="center"/>
            <w:textDirection w:val="lrTb"/>
            <w:noWrap w:val="false"/>
          </w:tcPr>
          <w:p>
            <w:pPr>
              <w:pStyle w:val="648"/>
              <w:ind w:left="0" w:firstLine="0"/>
              <w:widowControl w:val="off"/>
            </w:pPr>
            <w:r>
              <w:rPr>
                <w:b/>
                <w:sz w:val="18"/>
                <w:szCs w:val="24"/>
              </w:rPr>
              <w:t xml:space="preserve">${ciexOutPlace}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${ciexOutDate}</w:t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4"/>
            <w:tcBorders>
              <w:top w:val="single" w:color="000000" w:sz="4" w:space="0"/>
              <w:right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4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4"/>
            <w:tcBorders>
              <w:left w:val="single" w:color="000000" w:sz="4" w:space="0"/>
              <w:right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  <w:p>
            <w:pPr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  <w:t xml:space="preserve">${doc_type}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</w:r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4"/>
            <w:tcBorders>
              <w:right w:val="single" w:color="000000" w:sz="4" w:space="0"/>
              <w:bottom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tabs>
                <w:tab w:val="clear" w:pos="720" w:leader="none"/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9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/>
          </w:p>
        </w:tc>
      </w:tr>
      <w:tr>
        <w:trPr>
          <w:cantSplit/>
          <w:trHeight w:val="68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</w:pP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right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1767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5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bottom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9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7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3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1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55" w:type="dxa"/>
            <w:textDirection w:val="lrTb"/>
            <w:noWrap w:val="false"/>
          </w:tcPr>
          <w:p>
            <w:pPr>
              <w:pStyle w:val="648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6"/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48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textDirection w:val="lrTb"/>
            <w:noWrap w:val="false"/>
          </w:tcPr>
          <w:p>
            <w:pPr>
              <w:pStyle w:val="648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${date_out}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textDirection w:val="lrTb"/>
            <w:noWrap w:val="false"/>
          </w:tcPr>
          <w:p>
            <w:pPr>
              <w:pStyle w:val="648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48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4"/>
            <w:tcBorders>
              <w:left w:val="single" w:color="000000" w:sz="4" w:space="0"/>
            </w:tcBorders>
            <w:tcW w:w="6979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10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6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20"/>
            <w:tcBorders>
              <w:left w:val="single" w:color="000000" w:sz="4" w:space="0"/>
              <w:top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3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  <w:trHeight w:val="227"/>
        </w:trPr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${edu_sp}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20"/>
            <w:tcBorders>
              <w:left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${edu_do}</w:t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${edu_bv}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${edu_no}</w:t>
            </w:r>
            <w:r/>
          </w:p>
        </w:tc>
        <w:tc>
          <w:tcPr>
            <w:gridSpan w:val="17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${edu_mv}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${edu_oo}</w:t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48"/>
              <w:ind w:left="0" w:right="0" w:firstLine="0"/>
              <w:jc w:val="center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${edu_so}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</w:tcBorders>
            <w:tcW w:w="168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${edu_ks}</w:t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2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${edu_ds}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59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7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8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6" w:type="dxa"/>
            <w:vAlign w:val="center"/>
            <w:textDirection w:val="lrTb"/>
            <w:noWrap w:val="false"/>
          </w:tcPr>
          <w:p>
            <w:pPr>
              <w:pStyle w:val="648"/>
              <w:keepNext/>
              <w:widowControl w:val="off"/>
            </w:pPr>
            <w:r>
              <w:rPr>
                <w:b/>
                <w:sz w:val="18"/>
              </w:rPr>
              <w:t xml:space="preserve">${job_dser}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2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${job_dnum}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${job_ddate}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7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${job_dexpire}</w:t>
            </w:r>
            <w:r/>
          </w:p>
        </w:tc>
      </w:tr>
    </w:tbl>
    <w:p>
      <w:pPr>
        <w:pStyle w:val="648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48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0"/>
        <w:gridCol w:w="1273"/>
        <w:gridCol w:w="606"/>
        <w:gridCol w:w="249"/>
        <w:gridCol w:w="905"/>
        <w:gridCol w:w="796"/>
        <w:gridCol w:w="634"/>
        <w:gridCol w:w="739"/>
        <w:gridCol w:w="559"/>
        <w:gridCol w:w="481"/>
        <w:gridCol w:w="557"/>
        <w:gridCol w:w="226"/>
        <w:gridCol w:w="221"/>
        <w:gridCol w:w="465"/>
        <w:gridCol w:w="207"/>
        <w:gridCol w:w="623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${bank_money_sum}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${bank_money_cur}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${inv_money_sum}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${inv_money_cur}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${soc_money_sum}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${soc_money_cur}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${other_mon_text}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${another_money_cur}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${another_mon_text}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170"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" w:type="dxa"/>
            <w:vAlign w:val="center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${crim_off}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3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</w:pPr>
            <w:r>
              <w:rPr>
                <w:b/>
                <w:sz w:val="18"/>
                <w:szCs w:val="14"/>
              </w:rPr>
              <w:t xml:space="preserve">${crim_where}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9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</w:pPr>
            <w:r>
              <w:rPr>
                <w:b/>
                <w:sz w:val="18"/>
                <w:szCs w:val="14"/>
              </w:rPr>
              <w:t xml:space="preserve">${crim_when}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8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</w:pPr>
            <w:r>
              <w:rPr>
                <w:b/>
                <w:sz w:val="18"/>
                <w:szCs w:val="14"/>
              </w:rPr>
              <w:t xml:space="preserve">${crim_period}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2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</w:pPr>
            <w:r>
              <w:rPr>
                <w:b/>
                <w:sz w:val="18"/>
                <w:szCs w:val="14"/>
              </w:rPr>
              <w:t xml:space="preserve">${crim_date}</w:t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${index_input}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${regRegion}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${regDistr}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${regCity}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</w:pPr>
            <w:r>
              <w:rPr>
                <w:b/>
                <w:sz w:val="18"/>
                <w:szCs w:val="14"/>
              </w:rPr>
              <w:t xml:space="preserve">${regStreet}</w:t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${reg_house_num}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${reg_corpse}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3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${reg_build}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3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${reg_flat_num}</w:t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48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${phone}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</w:pPr>
            <w:r>
              <w:rPr>
                <w:rFonts w:cs="Times New Roman" w:eastAsia="Times New Roman"/>
                <w:b/>
                <w:sz w:val="18"/>
                <w:szCs w:val="14"/>
              </w:rPr>
              <w:t xml:space="preserve">${email}</w:t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8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48"/>
              <w:widowControl w:val="off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 xml:space="preserve">${docs_text}</w:t>
            </w:r>
            <w:r/>
          </w:p>
        </w:tc>
      </w:tr>
    </w:tbl>
    <w:p>
      <w:pPr>
        <w:pStyle w:val="648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48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48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6"/>
        <w:gridCol w:w="298"/>
        <w:gridCol w:w="193"/>
        <w:gridCol w:w="1354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48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48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6" w:type="dxa"/>
            <w:vAlign w:val="bottom"/>
            <w:textDirection w:val="lrTb"/>
            <w:noWrap w:val="false"/>
          </w:tcPr>
          <w:p>
            <w:pPr>
              <w:pStyle w:val="648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8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3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4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48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48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48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8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48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8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8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8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48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48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48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48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0"/>
        <w:gridCol w:w="173"/>
        <w:gridCol w:w="1415"/>
        <w:gridCol w:w="173"/>
        <w:gridCol w:w="3119"/>
      </w:tblGrid>
      <w:tr>
        <w:trPr/>
        <w:tc>
          <w:tcPr>
            <w:tcBorders>
              <w:bottom w:val="single" w:color="000000" w:sz="4" w:space="0"/>
            </w:tcBorders>
            <w:tcW w:w="5100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3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5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3" w:type="dxa"/>
            <w:vAlign w:val="bottom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0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3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5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3" w:type="dxa"/>
            <w:textDirection w:val="lrTb"/>
            <w:noWrap w:val="false"/>
          </w:tcPr>
          <w:p>
            <w:pPr>
              <w:pStyle w:val="648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48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48"/>
        <w:rPr>
          <w:rFonts w:ascii="Arial" w:hAnsi="Arial" w:cs="Arial"/>
          <w:sz w:val="16"/>
          <w:szCs w:val="16"/>
        </w:rPr>
      </w:pPr>
      <w:r/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851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Times New Roman">
    <w:panose1 w:val="020206030504050203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716"/>
        <w:ind w:firstLine="567"/>
        <w:widowControl w:val="off"/>
      </w:pPr>
      <w:r>
        <w:rPr>
          <w:rStyle w:val="685"/>
        </w:rPr>
        <w:t xml:space="preserve">1</w:t>
      </w:r>
      <w:r>
        <w:rPr>
          <w:rStyle w:val="685"/>
        </w:rPr>
        <w:t xml:space="preserve">111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716"/>
        <w:ind w:firstLine="567"/>
        <w:widowControl w:val="off"/>
      </w:pPr>
      <w:r>
        <w:rPr>
          <w:rStyle w:val="685"/>
        </w:rPr>
        <w:t xml:space="preserve">2</w:t>
      </w:r>
      <w:r>
        <w:rPr>
          <w:rStyle w:val="685"/>
        </w:rPr>
        <w:t xml:space="preserve">222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89"/>
    <w:uiPriority w:val="99"/>
    <w:unhideWhenUsed/>
    <w:rPr>
      <w:vertAlign w:val="superscript"/>
    </w:rPr>
  </w:style>
  <w:style w:type="character" w:styleId="178">
    <w:name w:val="endnote reference"/>
    <w:basedOn w:val="689"/>
    <w:uiPriority w:val="99"/>
    <w:semiHidden/>
    <w:unhideWhenUsed/>
    <w:rPr>
      <w:vertAlign w:val="superscript"/>
    </w:rPr>
  </w:style>
  <w:style w:type="paragraph" w:styleId="183">
    <w:name w:val="toc 5"/>
    <w:basedOn w:val="648"/>
    <w:next w:val="6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8"/>
    <w:next w:val="6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8"/>
    <w:next w:val="6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8"/>
    <w:next w:val="6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8"/>
    <w:next w:val="648"/>
    <w:uiPriority w:val="39"/>
    <w:unhideWhenUsed/>
    <w:pPr>
      <w:ind w:left="2268" w:right="0" w:firstLine="0"/>
      <w:spacing w:after="57"/>
    </w:pPr>
  </w:style>
  <w:style w:type="paragraph" w:styleId="648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paragraph" w:styleId="649">
    <w:name w:val="Heading 1"/>
    <w:basedOn w:val="6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50">
    <w:name w:val="Heading 2"/>
    <w:basedOn w:val="64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51">
    <w:name w:val="Heading 3"/>
    <w:basedOn w:val="64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52">
    <w:name w:val="Heading 4"/>
    <w:basedOn w:val="64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53">
    <w:name w:val="Heading 5"/>
    <w:basedOn w:val="64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54">
    <w:name w:val="Heading 6"/>
    <w:basedOn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55">
    <w:name w:val="Heading 7"/>
    <w:basedOn w:val="64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56">
    <w:name w:val="Heading 8"/>
    <w:basedOn w:val="64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57">
    <w:name w:val="Heading 9"/>
    <w:basedOn w:val="64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8">
    <w:name w:val="Интернет-ссылка"/>
    <w:uiPriority w:val="99"/>
    <w:unhideWhenUsed/>
    <w:rPr>
      <w:color w:val="0000FF" w:themeColor="hyperlink"/>
      <w:u w:val="single"/>
    </w:rPr>
  </w:style>
  <w:style w:type="character" w:styleId="659">
    <w:name w:val="Привязка сноски"/>
    <w:rPr>
      <w:vertAlign w:val="superscript"/>
    </w:rPr>
  </w:style>
  <w:style w:type="character" w:styleId="660">
    <w:name w:val="Footnote Characters"/>
    <w:basedOn w:val="689"/>
    <w:qFormat/>
    <w:uiPriority w:val="99"/>
    <w:unhideWhenUsed/>
    <w:rPr>
      <w:vertAlign w:val="superscript"/>
    </w:rPr>
  </w:style>
  <w:style w:type="character" w:styleId="661">
    <w:name w:val="Привязка концевой сноски"/>
    <w:rPr>
      <w:vertAlign w:val="superscript"/>
    </w:rPr>
  </w:style>
  <w:style w:type="character" w:styleId="662">
    <w:name w:val="Endnote Characters"/>
    <w:basedOn w:val="689"/>
    <w:qFormat/>
    <w:uiPriority w:val="99"/>
    <w:semiHidden/>
    <w:unhideWhenUsed/>
    <w:rPr>
      <w:vertAlign w:val="superscript"/>
    </w:rPr>
  </w:style>
  <w:style w:type="character" w:styleId="663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664">
    <w:name w:val="Heading 2 Char"/>
    <w:qFormat/>
    <w:uiPriority w:val="9"/>
    <w:rPr>
      <w:rFonts w:ascii="Arial" w:hAnsi="Arial" w:cs="Arial" w:eastAsia="Arial"/>
      <w:sz w:val="34"/>
    </w:rPr>
  </w:style>
  <w:style w:type="character" w:styleId="665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666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67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68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69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0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71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72">
    <w:name w:val="Title Char"/>
    <w:qFormat/>
    <w:uiPriority w:val="10"/>
    <w:rPr>
      <w:sz w:val="48"/>
      <w:szCs w:val="48"/>
    </w:rPr>
  </w:style>
  <w:style w:type="character" w:styleId="673">
    <w:name w:val="Subtitle Char"/>
    <w:qFormat/>
    <w:uiPriority w:val="11"/>
    <w:rPr>
      <w:sz w:val="24"/>
      <w:szCs w:val="24"/>
    </w:rPr>
  </w:style>
  <w:style w:type="character" w:styleId="674">
    <w:name w:val="Quote Char"/>
    <w:qFormat/>
    <w:uiPriority w:val="29"/>
    <w:rPr>
      <w:i/>
    </w:rPr>
  </w:style>
  <w:style w:type="character" w:styleId="675">
    <w:name w:val="Intense Quote Char"/>
    <w:qFormat/>
    <w:uiPriority w:val="30"/>
    <w:rPr>
      <w:i/>
    </w:rPr>
  </w:style>
  <w:style w:type="character" w:styleId="676">
    <w:name w:val="Header Char"/>
    <w:qFormat/>
    <w:uiPriority w:val="99"/>
  </w:style>
  <w:style w:type="character" w:styleId="677">
    <w:name w:val="Footer Char"/>
    <w:qFormat/>
    <w:uiPriority w:val="99"/>
  </w:style>
  <w:style w:type="character" w:styleId="678">
    <w:name w:val="Caption Char"/>
    <w:qFormat/>
    <w:uiPriority w:val="99"/>
  </w:style>
  <w:style w:type="character" w:styleId="679">
    <w:name w:val="Footnote Text Char"/>
    <w:qFormat/>
    <w:uiPriority w:val="99"/>
    <w:rPr>
      <w:sz w:val="18"/>
    </w:rPr>
  </w:style>
  <w:style w:type="character" w:styleId="680">
    <w:name w:val="Endnote Text Char"/>
    <w:qFormat/>
    <w:uiPriority w:val="99"/>
    <w:rPr>
      <w:sz w:val="20"/>
    </w:rPr>
  </w:style>
  <w:style w:type="character" w:styleId="681">
    <w:name w:val="Основной шрифт абзаца"/>
    <w:qFormat/>
  </w:style>
  <w:style w:type="character" w:styleId="682">
    <w:name w:val="Верхний колонтитул Знак"/>
    <w:qFormat/>
    <w:rPr>
      <w:sz w:val="20"/>
      <w:szCs w:val="20"/>
    </w:rPr>
  </w:style>
  <w:style w:type="character" w:styleId="683">
    <w:name w:val="Нижний колонтитул Знак"/>
    <w:qFormat/>
    <w:rPr>
      <w:sz w:val="20"/>
      <w:szCs w:val="20"/>
    </w:rPr>
  </w:style>
  <w:style w:type="character" w:styleId="684">
    <w:name w:val="Текст сноски Знак"/>
    <w:qFormat/>
    <w:rPr>
      <w:sz w:val="20"/>
      <w:szCs w:val="20"/>
    </w:rPr>
  </w:style>
  <w:style w:type="character" w:styleId="685">
    <w:name w:val="Символ сноски"/>
    <w:qFormat/>
    <w:rPr>
      <w:rFonts w:cs="Times New Roman"/>
      <w:vertAlign w:val="superscript"/>
    </w:rPr>
  </w:style>
  <w:style w:type="character" w:styleId="686">
    <w:name w:val="Текст концевой сноски Знак"/>
    <w:qFormat/>
    <w:rPr>
      <w:sz w:val="20"/>
      <w:szCs w:val="20"/>
    </w:rPr>
  </w:style>
  <w:style w:type="character" w:styleId="687">
    <w:name w:val="Символ концевой сноски"/>
    <w:qFormat/>
    <w:rPr>
      <w:rFonts w:cs="Times New Roman"/>
      <w:vertAlign w:val="superscript"/>
    </w:rPr>
  </w:style>
  <w:style w:type="character" w:styleId="688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689" w:default="1">
    <w:name w:val="Default Paragraph Font"/>
    <w:qFormat/>
    <w:uiPriority w:val="1"/>
    <w:semiHidden/>
    <w:unhideWhenUsed/>
  </w:style>
  <w:style w:type="paragraph" w:styleId="690">
    <w:name w:val="Заголовок"/>
    <w:basedOn w:val="648"/>
    <w:next w:val="691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91">
    <w:name w:val="Body Text"/>
    <w:basedOn w:val="648"/>
    <w:pPr>
      <w:spacing w:lineRule="auto" w:line="276" w:after="140" w:before="0"/>
    </w:pPr>
  </w:style>
  <w:style w:type="paragraph" w:styleId="692">
    <w:name w:val="List"/>
    <w:basedOn w:val="691"/>
    <w:rPr>
      <w:rFonts w:cs="Lohit Devanagari"/>
    </w:rPr>
  </w:style>
  <w:style w:type="paragraph" w:styleId="693">
    <w:name w:val="Caption"/>
    <w:basedOn w:val="64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94">
    <w:name w:val="Указатель"/>
    <w:basedOn w:val="648"/>
    <w:qFormat/>
    <w:rPr>
      <w:rFonts w:cs="Lohit Devanagari"/>
    </w:rPr>
    <w:pPr>
      <w:suppressLineNumbers/>
    </w:pPr>
  </w:style>
  <w:style w:type="paragraph" w:styleId="695">
    <w:name w:val="List Paragraph"/>
    <w:basedOn w:val="648"/>
    <w:qFormat/>
    <w:uiPriority w:val="34"/>
    <w:pPr>
      <w:contextualSpacing w:val="true"/>
      <w:ind w:left="720" w:firstLine="0"/>
      <w:spacing w:after="0" w:before="0"/>
    </w:pPr>
  </w:style>
  <w:style w:type="paragraph" w:styleId="696">
    <w:name w:val="No Spacing"/>
    <w:qFormat/>
    <w:uiPriority w:val="1"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lineRule="auto" w:line="240" w:after="0" w:before="0"/>
      <w:widowControl/>
    </w:pPr>
  </w:style>
  <w:style w:type="paragraph" w:styleId="697">
    <w:name w:val="Title"/>
    <w:basedOn w:val="648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98">
    <w:name w:val="Subtitle"/>
    <w:basedOn w:val="648"/>
    <w:qFormat/>
    <w:uiPriority w:val="11"/>
    <w:rPr>
      <w:sz w:val="24"/>
      <w:szCs w:val="24"/>
    </w:rPr>
    <w:pPr>
      <w:spacing w:after="200" w:before="200"/>
    </w:pPr>
  </w:style>
  <w:style w:type="paragraph" w:styleId="699">
    <w:name w:val="Quote"/>
    <w:basedOn w:val="648"/>
    <w:qFormat/>
    <w:uiPriority w:val="29"/>
    <w:rPr>
      <w:i/>
    </w:rPr>
    <w:pPr>
      <w:ind w:left="720" w:right="720" w:firstLine="0"/>
    </w:pPr>
  </w:style>
  <w:style w:type="paragraph" w:styleId="700">
    <w:name w:val="Intense Quote"/>
    <w:basedOn w:val="648"/>
    <w:qFormat/>
    <w:uiPriority w:val="30"/>
    <w:rPr>
      <w:i/>
    </w:rPr>
    <w:pPr>
      <w:ind w:left="720" w:right="720" w:firstLine="0"/>
      <w:spacing w:after="0" w:before="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01">
    <w:name w:val="toc 1"/>
    <w:basedOn w:val="648"/>
    <w:uiPriority w:val="39"/>
    <w:unhideWhenUsed/>
    <w:pPr>
      <w:ind w:left="0" w:right="0" w:firstLine="0"/>
      <w:spacing w:after="57" w:before="0"/>
    </w:pPr>
  </w:style>
  <w:style w:type="paragraph" w:styleId="702">
    <w:name w:val="toc 2"/>
    <w:basedOn w:val="648"/>
    <w:uiPriority w:val="39"/>
    <w:unhideWhenUsed/>
    <w:pPr>
      <w:ind w:left="283" w:right="0" w:firstLine="0"/>
      <w:spacing w:after="57" w:before="0"/>
    </w:pPr>
  </w:style>
  <w:style w:type="paragraph" w:styleId="703">
    <w:name w:val="toc 3"/>
    <w:basedOn w:val="648"/>
    <w:uiPriority w:val="39"/>
    <w:unhideWhenUsed/>
    <w:pPr>
      <w:ind w:left="567" w:right="0" w:firstLine="0"/>
      <w:spacing w:after="57" w:before="0"/>
    </w:pPr>
  </w:style>
  <w:style w:type="paragraph" w:styleId="704">
    <w:name w:val="toc 4"/>
    <w:basedOn w:val="648"/>
    <w:uiPriority w:val="39"/>
    <w:unhideWhenUsed/>
    <w:pPr>
      <w:ind w:left="850" w:right="0" w:firstLine="0"/>
      <w:spacing w:after="57" w:before="0"/>
    </w:pPr>
  </w:style>
  <w:style w:type="paragraph" w:styleId="710">
    <w:name w:val="Index Heading"/>
    <w:basedOn w:val="690"/>
  </w:style>
  <w:style w:type="paragraph" w:styleId="711">
    <w:name w:val="TOC Heading"/>
    <w:uiPriority w:val="39"/>
    <w:unhideWhenUsed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after="0" w:before="0"/>
      <w:widowControl/>
    </w:pPr>
  </w:style>
  <w:style w:type="paragraph" w:styleId="712">
    <w:name w:val="table of figures"/>
    <w:basedOn w:val="648"/>
    <w:qFormat/>
    <w:uiPriority w:val="99"/>
    <w:unhideWhenUsed/>
    <w:pPr>
      <w:spacing w:after="0" w:afterAutospacing="0" w:before="0"/>
    </w:pPr>
  </w:style>
  <w:style w:type="paragraph" w:styleId="713">
    <w:name w:val="Колонтитул"/>
    <w:basedOn w:val="648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714">
    <w:name w:val="Header"/>
    <w:basedOn w:val="648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715">
    <w:name w:val="Footer"/>
    <w:basedOn w:val="648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716">
    <w:name w:val="footnote text"/>
    <w:basedOn w:val="648"/>
  </w:style>
  <w:style w:type="paragraph" w:styleId="717">
    <w:name w:val="endnote text"/>
    <w:basedOn w:val="648"/>
  </w:style>
  <w:style w:type="paragraph" w:styleId="718">
    <w:name w:val="Содержимое таблицы"/>
    <w:basedOn w:val="648"/>
    <w:qFormat/>
    <w:pPr>
      <w:widowControl w:val="off"/>
      <w:suppressLineNumbers/>
    </w:pPr>
  </w:style>
  <w:style w:type="paragraph" w:styleId="719">
    <w:name w:val="Заголовок таблицы"/>
    <w:basedOn w:val="718"/>
    <w:qFormat/>
    <w:rPr>
      <w:b/>
      <w:bCs/>
    </w:rPr>
    <w:pPr>
      <w:jc w:val="center"/>
      <w:suppressLineNumbers/>
    </w:pPr>
  </w:style>
  <w:style w:type="numbering" w:styleId="720" w:default="1">
    <w:name w:val="No List"/>
    <w:qFormat/>
    <w:uiPriority w:val="99"/>
    <w:semiHidden/>
    <w:unhideWhenUsed/>
  </w:style>
  <w:style w:type="table" w:styleId="721">
    <w:name w:val="Table Grid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uiPriority w:val="59"/>
    <w:pPr>
      <w:spacing w:lineRule="auto" w:line="240" w:after="0"/>
    </w:pPr>
    <w:tblPr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uiPriority w:val="59"/>
    <w:pPr>
      <w:spacing w:lineRule="auto" w:line="240" w:after="0"/>
    </w:pPr>
    <w:tblPr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0"/>
      </w:tcPr>
    </w:tblStylePr>
    <w:tblStylePr w:type="band1Vert">
      <w:tcPr>
        <w:shd w:val="clear" w:fill="FFFFFF" w:color="FFFFFF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24">
    <w:name w:val="Plain Table 2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25">
    <w:name w:val="Plain Table 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8">
    <w:name w:val="Grid Table 1 Light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2 - Accent 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2 - Accent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2 - Accent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2 - Accent 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2 - Accent 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3 - Accent 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3 - Accent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 - Accent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 - Accent 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 - Accent 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0">
    <w:name w:val="Grid Table 4 - Accent 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/>
        </w:tcBorders>
      </w:tcPr>
    </w:tblStylePr>
  </w:style>
  <w:style w:type="table" w:styleId="751">
    <w:name w:val="Grid Table 4 - Accent 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/>
        </w:tcBorders>
      </w:tcPr>
    </w:tblStylePr>
  </w:style>
  <w:style w:type="table" w:styleId="752">
    <w:name w:val="Grid Table 4 - Accent 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/>
        </w:tcBorders>
      </w:tcPr>
    </w:tblStylePr>
  </w:style>
  <w:style w:type="table" w:styleId="753">
    <w:name w:val="Grid Table 4 - Accent 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/>
        </w:tcBorders>
      </w:tcPr>
    </w:tblStylePr>
  </w:style>
  <w:style w:type="table" w:styleId="754">
    <w:name w:val="Grid Table 4 - Accent 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5">
    <w:name w:val="Grid Table 4 - Accent 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6">
    <w:name w:val="Grid Table 5 Dark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57">
    <w:name w:val="Grid Table 5 Dark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58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59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60">
    <w:name w:val="Grid Table 5 Dark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61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62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63">
    <w:name w:val="Grid Table 6 Colorful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64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765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766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767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768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69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70">
    <w:name w:val="Grid Table 7 Colorful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fill="FFFFFF" w:color="FFFFFF" w:themeFill="text1" w:themeFillTint="00"/>
      </w:tcPr>
    </w:tblStylePr>
    <w:tblStylePr w:type="band1Vert">
      <w:tcPr>
        <w:shd w:val="clear" w:fill="FFFFFF" w:color="FFFFFF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</w:tblStylePr>
    <w:tblStylePr w:type="firstCol">
      <w:rPr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</w:tblStylePr>
    <w:tblStylePr w:type="firstCol">
      <w:rPr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color w:val="266777" w:themeColor="accent5" w:themeShade="95"/>
        <w:sz w:val="22"/>
      </w:rPr>
    </w:tblStylePr>
    <w:tblStylePr w:type="firstCol">
      <w:rPr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color w:val="B05307" w:themeColor="accent6" w:themeShade="95"/>
        <w:sz w:val="22"/>
      </w:rPr>
    </w:tblStylePr>
    <w:tblStylePr w:type="firstCol">
      <w:rPr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1 Light - Accent 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1 Light - Accent 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 - Accent 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 - Accent 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 - Accent 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</w:style>
  <w:style w:type="table" w:styleId="785">
    <w:name w:val="List Table 2 - Accent 1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</w:style>
  <w:style w:type="table" w:styleId="786">
    <w:name w:val="List Table 2 - Accent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</w:style>
  <w:style w:type="table" w:styleId="787">
    <w:name w:val="List Table 2 - Accent 3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</w:style>
  <w:style w:type="table" w:styleId="788">
    <w:name w:val="List Table 2 - Accent 4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</w:style>
  <w:style w:type="table" w:styleId="789">
    <w:name w:val="List Table 2 - Accent 5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</w:style>
  <w:style w:type="table" w:styleId="790">
    <w:name w:val="List Table 2 - Accent 6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</w:style>
  <w:style w:type="table" w:styleId="791">
    <w:name w:val="List Table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2"/>
          <w:bottom w:val="single" w:color="000000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2"/>
          <w:right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3"/>
          <w:bottom w:val="single" w:color="000000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3"/>
          <w:right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4"/>
          <w:bottom w:val="single" w:color="000000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4"/>
          <w:right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5"/>
          <w:bottom w:val="single" w:color="000000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5"/>
          <w:right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6"/>
          <w:bottom w:val="single" w:color="000000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6"/>
          <w:right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tex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6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7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2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8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3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9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4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0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5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1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6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2">
    <w:name w:val="List Table 6 Colorful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/>
        </w:tcBorders>
      </w:tcPr>
    </w:tblStylePr>
  </w:style>
  <w:style w:type="table" w:styleId="813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4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/>
        </w:tcBorders>
      </w:tcPr>
    </w:tblStylePr>
  </w:style>
  <w:style w:type="table" w:styleId="815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/>
        </w:tcBorders>
      </w:tcPr>
    </w:tblStylePr>
  </w:style>
  <w:style w:type="table" w:styleId="816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/>
        </w:tcBorders>
      </w:tcPr>
    </w:tblStylePr>
  </w:style>
  <w:style w:type="table" w:styleId="817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/>
        </w:tcBorders>
      </w:tcPr>
    </w:tblStylePr>
  </w:style>
  <w:style w:type="table" w:styleId="818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/>
        </w:tcBorders>
      </w:tcPr>
    </w:tblStylePr>
  </w:style>
  <w:style w:type="table" w:styleId="819">
    <w:name w:val="List Table 7 Colorful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20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1"/>
      </w:tblBorders>
    </w:tblPr>
    <w:tblStylePr w:type="band1Horz">
      <w:rPr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color w:val="2A4B71" w:themeColor="accent1" w:themeShade="95"/>
        <w:sz w:val="22"/>
      </w:rPr>
    </w:tblStylePr>
    <w:tblStylePr w:type="firstCol">
      <w:rPr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2A4B71" w:themeColor="accent1" w:themeShade="95"/>
        <w:sz w:val="22"/>
      </w:rPr>
    </w:tblStylePr>
  </w:style>
  <w:style w:type="table" w:styleId="821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9C3A37" w:themeColor="accent2" w:themeTint="97" w:themeShade="95"/>
        <w:sz w:val="22"/>
      </w:rPr>
    </w:tblStylePr>
  </w:style>
  <w:style w:type="table" w:styleId="822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3" w:themeTint="98"/>
      </w:tblBorders>
    </w:tblPr>
    <w:tblStylePr w:type="band1Horz">
      <w:rPr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</w:tblStylePr>
    <w:tblStylePr w:type="firstCol">
      <w:rPr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7C983F" w:themeColor="accent3" w:themeTint="98" w:themeShade="95"/>
        <w:sz w:val="22"/>
      </w:rPr>
    </w:tblStylePr>
  </w:style>
  <w:style w:type="table" w:styleId="823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664F82" w:themeColor="accent4" w:themeTint="9A" w:themeShade="95"/>
        <w:sz w:val="22"/>
      </w:rPr>
    </w:tblStylePr>
  </w:style>
  <w:style w:type="table" w:styleId="824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5" w:themeTint="9A"/>
      </w:tblBorders>
    </w:tblPr>
    <w:tblStylePr w:type="band1Horz">
      <w:rPr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</w:tblStylePr>
    <w:tblStylePr w:type="firstCol">
      <w:rPr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338AA0" w:themeColor="accent5" w:themeTint="9A" w:themeShade="95"/>
        <w:sz w:val="22"/>
      </w:rPr>
    </w:tblStylePr>
  </w:style>
  <w:style w:type="table" w:styleId="825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6" w:themeTint="98"/>
      </w:tblBorders>
    </w:tblPr>
    <w:tblStylePr w:type="band1Horz">
      <w:rPr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</w:tblStylePr>
    <w:tblStylePr w:type="firstCol">
      <w:rPr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D9680C" w:themeColor="accent6" w:themeTint="98" w:themeShade="95"/>
        <w:sz w:val="22"/>
      </w:rPr>
    </w:tblStylePr>
  </w:style>
  <w:style w:type="table" w:styleId="826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2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27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28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29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30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31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5"/>
      </w:tcPr>
    </w:tblStylePr>
    <w:tblStylePr w:type="firstRow">
      <w:rPr>
        <w:color w:val="F2F2F2"/>
        <w:sz w:val="22"/>
      </w:rPr>
      <w:tcPr>
        <w:shd w:val="clear" w:fill="FFFFFF" w:color="FFFFFF" w:themeFill="accent5"/>
      </w:tcPr>
    </w:tblStylePr>
    <w:tblStylePr w:type="lastCol">
      <w:rPr>
        <w:color w:val="F2F2F2"/>
        <w:sz w:val="22"/>
      </w:rPr>
      <w:tcPr>
        <w:shd w:val="clear" w:fill="FFFFFF" w:color="FFFFFF" w:themeFill="accent5"/>
      </w:tcPr>
    </w:tblStylePr>
    <w:tblStylePr w:type="lastRow">
      <w:rPr>
        <w:color w:val="F2F2F2"/>
        <w:sz w:val="22"/>
      </w:rPr>
      <w:tcPr>
        <w:shd w:val="clear" w:fill="FFFFFF" w:color="FFFFFF" w:themeFill="accent5"/>
      </w:tcPr>
    </w:tblStylePr>
  </w:style>
  <w:style w:type="table" w:styleId="832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6"/>
      </w:tcPr>
    </w:tblStylePr>
    <w:tblStylePr w:type="firstRow">
      <w:rPr>
        <w:color w:val="F2F2F2"/>
        <w:sz w:val="22"/>
      </w:rPr>
      <w:tcPr>
        <w:shd w:val="clear" w:fill="FFFFFF" w:color="FFFFFF" w:themeFill="accent6"/>
      </w:tcPr>
    </w:tblStylePr>
    <w:tblStylePr w:type="lastCol">
      <w:rPr>
        <w:color w:val="F2F2F2"/>
        <w:sz w:val="22"/>
      </w:rPr>
      <w:tcPr>
        <w:shd w:val="clear" w:fill="FFFFFF" w:color="FFFFFF" w:themeFill="accent6"/>
      </w:tcPr>
    </w:tblStylePr>
    <w:tblStylePr w:type="lastRow">
      <w:rPr>
        <w:color w:val="F2F2F2"/>
        <w:sz w:val="22"/>
      </w:rPr>
      <w:tcPr>
        <w:shd w:val="clear" w:fill="FFFFFF" w:color="FFFFFF" w:themeFill="accent6"/>
      </w:tcPr>
    </w:tblStylePr>
  </w:style>
  <w:style w:type="table" w:styleId="833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2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34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  <w:insideV w:val="single" w:color="000000" w:sz="4" w:space="0" w:themeColor="accent1"/>
        <w:insideH w:val="single" w:color="000000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35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/>
        <w:top w:val="single" w:color="000000" w:sz="4" w:space="0" w:themeColor="accent2"/>
        <w:right w:val="single" w:color="000000" w:sz="4" w:space="0" w:themeColor="accent2"/>
        <w:bottom w:val="single" w:color="000000" w:sz="4" w:space="0" w:themeColor="accent2"/>
        <w:insideV w:val="single" w:color="000000" w:sz="4" w:space="0" w:themeColor="accent2"/>
        <w:insideH w:val="single" w:color="000000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36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/>
        <w:top w:val="single" w:color="000000" w:sz="4" w:space="0" w:themeColor="accent3"/>
        <w:right w:val="single" w:color="000000" w:sz="4" w:space="0" w:themeColor="accent3"/>
        <w:bottom w:val="single" w:color="000000" w:sz="4" w:space="0" w:themeColor="accent3"/>
        <w:insideV w:val="single" w:color="000000" w:sz="4" w:space="0" w:themeColor="accent3"/>
        <w:insideH w:val="single" w:color="00000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37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/>
        <w:top w:val="single" w:color="000000" w:sz="4" w:space="0" w:themeColor="accent4"/>
        <w:right w:val="single" w:color="000000" w:sz="4" w:space="0" w:themeColor="accent4"/>
        <w:bottom w:val="single" w:color="000000" w:sz="4" w:space="0" w:themeColor="accent4"/>
        <w:insideV w:val="single" w:color="000000" w:sz="4" w:space="0" w:themeColor="accent4"/>
        <w:insideH w:val="single" w:color="000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38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5"/>
      </w:tcPr>
    </w:tblStylePr>
    <w:tblStylePr w:type="firstRow">
      <w:rPr>
        <w:color w:val="F2F2F2"/>
        <w:sz w:val="22"/>
      </w:rPr>
      <w:tcPr>
        <w:shd w:val="clear" w:fill="FFFFFF" w:color="FFFFFF" w:themeFill="accent5"/>
      </w:tcPr>
    </w:tblStylePr>
    <w:tblStylePr w:type="lastCol">
      <w:rPr>
        <w:color w:val="F2F2F2"/>
        <w:sz w:val="22"/>
      </w:rPr>
      <w:tcPr>
        <w:shd w:val="clear" w:fill="FFFFFF" w:color="FFFFFF" w:themeFill="accent5"/>
      </w:tcPr>
    </w:tblStylePr>
    <w:tblStylePr w:type="lastRow">
      <w:rPr>
        <w:color w:val="F2F2F2"/>
        <w:sz w:val="22"/>
      </w:rPr>
      <w:tcPr>
        <w:shd w:val="clear" w:fill="FFFFFF" w:color="FFFFFF" w:themeFill="accent5"/>
      </w:tcPr>
    </w:tblStylePr>
  </w:style>
  <w:style w:type="table" w:styleId="839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6"/>
      </w:tcPr>
    </w:tblStylePr>
    <w:tblStylePr w:type="firstRow">
      <w:rPr>
        <w:color w:val="F2F2F2"/>
        <w:sz w:val="22"/>
      </w:rPr>
      <w:tcPr>
        <w:shd w:val="clear" w:fill="FFFFFF" w:color="FFFFFF" w:themeFill="accent6"/>
      </w:tcPr>
    </w:tblStylePr>
    <w:tblStylePr w:type="lastCol">
      <w:rPr>
        <w:color w:val="F2F2F2"/>
        <w:sz w:val="22"/>
      </w:rPr>
      <w:tcPr>
        <w:shd w:val="clear" w:fill="FFFFFF" w:color="FFFFFF" w:themeFill="accent6"/>
      </w:tcPr>
    </w:tblStylePr>
    <w:tblStylePr w:type="lastRow">
      <w:rPr>
        <w:color w:val="F2F2F2"/>
        <w:sz w:val="22"/>
      </w:rPr>
      <w:tcPr>
        <w:shd w:val="clear" w:fill="FFFFFF" w:color="FFFFFF" w:themeFill="accent6"/>
      </w:tcPr>
    </w:tblStylePr>
  </w:style>
  <w:style w:type="table" w:styleId="840">
    <w:name w:val="Bordered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text1"/>
        </w:tcBorders>
      </w:tcPr>
    </w:tblStylePr>
  </w:style>
  <w:style w:type="table" w:styleId="841">
    <w:name w:val="Bordered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2">
    <w:name w:val="Bordered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2"/>
        </w:tcBorders>
      </w:tcPr>
    </w:tblStylePr>
  </w:style>
  <w:style w:type="table" w:styleId="843">
    <w:name w:val="Bordered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3"/>
        </w:tcBorders>
      </w:tcPr>
    </w:tblStylePr>
  </w:style>
  <w:style w:type="table" w:styleId="844">
    <w:name w:val="Bordered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4"/>
        </w:tcBorders>
      </w:tcPr>
    </w:tblStylePr>
  </w:style>
  <w:style w:type="table" w:styleId="845">
    <w:name w:val="Bordered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5"/>
        </w:tcBorders>
      </w:tcPr>
    </w:tblStylePr>
  </w:style>
  <w:style w:type="table" w:styleId="846">
    <w:name w:val="Bordered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6"/>
        </w:tcBorders>
      </w:tcPr>
    </w:tblStylePr>
  </w:style>
  <w:style w:type="table" w:styleId="84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18</cp:revision>
  <dcterms:created xsi:type="dcterms:W3CDTF">2020-07-17T10:22:00Z</dcterms:created>
  <dcterms:modified xsi:type="dcterms:W3CDTF">2022-10-11T12:34:56Z</dcterms:modified>
</cp:coreProperties>
</file>