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172A"/>
          <w:sz w:val="36"/>
        </w:rPr>
        <w:t>MUBASSHIR ALI</w:t>
      </w:r>
    </w:p>
    <w:p>
      <w:pPr>
        <w:spacing w:after="120"/>
        <w:jc w:val="center"/>
      </w:pPr>
      <w:r>
        <w:t xml:space="preserve">Bengaluru, India | +91 70031 51313 | </w:t>
      </w:r>
      <w:hyperlink r:id="rId9">
        <w:r>
          <w:rPr>
            <w:color w:val="0044CC"/>
            <w:u w:val="single"/>
          </w:rPr>
          <w:t>mubasshirali0710@gmail.com</w:t>
        </w:r>
      </w:hyperlink>
      <w:r>
        <w:t xml:space="preserve"> | </w:t>
      </w:r>
      <w:hyperlink r:id="rId10">
        <w:r>
          <w:rPr>
            <w:color w:val="0044CC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0044CC"/>
            <w:u w:val="single"/>
          </w:rPr>
          <w:t>GitHub</w:t>
        </w:r>
      </w:hyperlink>
      <w:r>
        <w:t xml:space="preserve"> | </w:t>
      </w:r>
      <w:hyperlink r:id="rId12">
        <w:r>
          <w:rPr>
            <w:color w:val="0044CC"/>
            <w:u w:val="single"/>
          </w:rPr>
          <w:t>Portfolio</w:t>
        </w:r>
      </w:hyperlink>
    </w:p>
    <w:p>
      <w:pPr>
        <w:spacing w:before="120" w:after="40"/>
        <w:pBdr>
          <w:bottom w:val="single" w:sz="8" w:space="1" w:color="0F172A"/>
        </w:pBdr>
      </w:pPr>
      <w:r>
        <w:rPr>
          <w:b/>
          <w:color w:val="0F172A"/>
          <w:sz w:val="22"/>
        </w:rPr>
        <w:t>Professional Summary</w:t>
      </w:r>
    </w:p>
    <w:p>
      <w:pPr>
        <w:spacing w:after="80"/>
      </w:pPr>
      <w:r>
        <w:t>B.Tech in Computer Science graduate (2020 – 2024) with hands-on experience developing subscription-based SaaS products, Chrome extensions (Manifest V3), and LLM-integrated browser automation agents. Skilled in TypeScript, React.js, Node.js, Express.js, MongoDB, and AWS Bedrock with end-to-end payment gateway and cloud integration. Solved 200+ Data Structures &amp; Algorithms problems on LeetCode with solid fundamentals in DBMS, Operating Systems, and Computer Networks. Seeking a Software Engineer / Full-Stack Developer role.</w:t>
      </w:r>
    </w:p>
    <w:p>
      <w:pPr>
        <w:spacing w:before="120" w:after="40"/>
        <w:pBdr>
          <w:bottom w:val="single" w:sz="8" w:space="1" w:color="0F172A"/>
        </w:pBdr>
      </w:pPr>
      <w:r>
        <w:rPr>
          <w:b/>
          <w:color w:val="0F172A"/>
          <w:sz w:val="22"/>
        </w:rPr>
        <w:t>Technical Skills</w:t>
      </w:r>
    </w:p>
    <w:p>
      <w:pPr>
        <w:spacing w:after="20"/>
      </w:pPr>
      <w:r>
        <w:rPr>
          <w:b/>
          <w:color w:val="0F172A"/>
        </w:rPr>
        <w:t xml:space="preserve">Languages: </w:t>
      </w:r>
      <w:r>
        <w:t>JavaScript (ES6+), TypeScript, Python, C++, SQL, HTML5, CSS3</w:t>
      </w:r>
    </w:p>
    <w:p>
      <w:pPr>
        <w:spacing w:after="20"/>
      </w:pPr>
      <w:r>
        <w:rPr>
          <w:b/>
          <w:color w:val="0F172A"/>
        </w:rPr>
        <w:t xml:space="preserve">Frontend: </w:t>
      </w:r>
      <w:r>
        <w:t>React.js, Next.js, Redux Toolkit, Tailwind CSS</w:t>
      </w:r>
    </w:p>
    <w:p>
      <w:pPr>
        <w:spacing w:after="20"/>
      </w:pPr>
      <w:r>
        <w:rPr>
          <w:b/>
          <w:color w:val="0F172A"/>
        </w:rPr>
        <w:t xml:space="preserve">Backend: </w:t>
      </w:r>
      <w:r>
        <w:t>Node.js, Express.js, REST APIs, JWT Authentication, MVC Architecture</w:t>
      </w:r>
    </w:p>
    <w:p>
      <w:pPr>
        <w:spacing w:after="20"/>
      </w:pPr>
      <w:r>
        <w:rPr>
          <w:b/>
          <w:color w:val="0F172A"/>
        </w:rPr>
        <w:t xml:space="preserve">Databases: </w:t>
      </w:r>
      <w:r>
        <w:t>MongoDB, MongoDB Atlas, MySQL, PostgreSQL</w:t>
      </w:r>
    </w:p>
    <w:p>
      <w:pPr>
        <w:spacing w:after="20"/>
      </w:pPr>
      <w:r>
        <w:rPr>
          <w:b/>
          <w:color w:val="0F172A"/>
        </w:rPr>
        <w:t xml:space="preserve">Cloud &amp; DevOps: </w:t>
      </w:r>
      <w:r>
        <w:t>AWS Bedrock, Razorpay, Vercel, Render, Netlify, Git, GitHub, Postman</w:t>
      </w:r>
    </w:p>
    <w:p>
      <w:pPr>
        <w:spacing w:after="20"/>
      </w:pPr>
      <w:r>
        <w:rPr>
          <w:b/>
          <w:color w:val="0F172A"/>
        </w:rPr>
        <w:t xml:space="preserve">AI &amp; Machine Learning: </w:t>
      </w:r>
      <w:r>
        <w:t>Scikit-learn, Pandas, NumPy, Prompt Engineering, LLM Tool-Calling / Function Calling (Groq, AWS Bedrock), Agentic Workflows</w:t>
      </w:r>
    </w:p>
    <w:p>
      <w:pPr>
        <w:spacing w:after="20"/>
      </w:pPr>
      <w:r>
        <w:rPr>
          <w:b/>
          <w:color w:val="0F172A"/>
        </w:rPr>
        <w:t xml:space="preserve">Core Computer Science: </w:t>
      </w:r>
      <w:r>
        <w:t>Data Structures &amp; Algorithms, OOPs, DBMS, Operating Systems, Computer Networks</w:t>
      </w:r>
    </w:p>
    <w:p>
      <w:pPr>
        <w:spacing w:before="120" w:after="40"/>
        <w:pBdr>
          <w:bottom w:val="single" w:sz="8" w:space="1" w:color="0F172A"/>
        </w:pBdr>
      </w:pPr>
      <w:r>
        <w:rPr>
          <w:b/>
          <w:color w:val="0F172A"/>
          <w:sz w:val="22"/>
        </w:rPr>
        <w:t>Work Experience</w:t>
      </w:r>
    </w:p>
    <w:p>
      <w:pPr>
        <w:spacing w:before="40" w:after="20"/>
      </w:pPr>
      <w:r>
        <w:rPr>
          <w:b/>
        </w:rPr>
        <w:t>AiKing Solutions</w:t>
      </w:r>
      <w:r>
        <w:t xml:space="preserve"> | Next.js Developer Intern</w:t>
      </w:r>
      <w:r>
        <w:rPr>
          <w:i/>
        </w:rPr>
        <w:t xml:space="preserve"> </w:t>
        <w:tab/>
        <w:t>Aug 2026 – Present | Bengaluru, India</w:t>
      </w:r>
    </w:p>
    <w:p>
      <w:pPr>
        <w:pStyle w:val="ListBullet"/>
        <w:spacing w:after="30"/>
      </w:pPr>
      <w:r>
        <w:t>Developed the NanoBrowser SaaS browser-automation Chrome extension and architected the backend using Node.js, TypeScript, Express.js, and MongoDB.</w:t>
      </w:r>
    </w:p>
    <w:p>
      <w:pPr>
        <w:pStyle w:val="ListBullet"/>
        <w:spacing w:after="30"/>
      </w:pPr>
      <w:r>
        <w:t>Integrated the Razorpay payment gateway across a 3-tier subscription model with webhook-based billing events for an end-to-end checkout flow.</w:t>
      </w:r>
    </w:p>
    <w:p>
      <w:pPr>
        <w:pStyle w:val="ListBullet"/>
        <w:spacing w:after="30"/>
      </w:pPr>
      <w:r>
        <w:t>Migrated core LLM infrastructure from OpenAI to AWS Bedrock using Amazon Nova Lite for tool-calling browser automation agents.</w:t>
      </w:r>
    </w:p>
    <w:p>
      <w:pPr>
        <w:pStyle w:val="ListBullet"/>
        <w:spacing w:after="30"/>
      </w:pPr>
      <w:r>
        <w:t>Implemented JWT authentication and Zod schema validation across backend APIs, conducting security audits to resolve critical and high-severity vulnerabilities.</w:t>
      </w:r>
    </w:p>
    <w:p>
      <w:pPr>
        <w:spacing w:before="120" w:after="40"/>
        <w:pBdr>
          <w:bottom w:val="single" w:sz="8" w:space="1" w:color="0F172A"/>
        </w:pBdr>
      </w:pPr>
      <w:r>
        <w:rPr>
          <w:b/>
          <w:color w:val="0F172A"/>
          <w:sz w:val="22"/>
        </w:rPr>
        <w:t>Key Projects</w:t>
      </w:r>
    </w:p>
    <w:p>
      <w:pPr>
        <w:spacing w:before="40" w:after="20"/>
      </w:pPr>
      <w:r>
        <w:rPr>
          <w:b/>
        </w:rPr>
        <w:t xml:space="preserve">NanoBrowser SaaS – AI Browser Automation Extension | </w:t>
      </w:r>
      <w:hyperlink r:id="rId13">
        <w:r>
          <w:rPr>
            <w:color w:val="0044CC"/>
            <w:u w:val="single"/>
          </w:rPr>
          <w:t>GitHub Repository</w:t>
        </w:r>
      </w:hyperlink>
    </w:p>
    <w:p>
      <w:pPr>
        <w:spacing w:after="20"/>
      </w:pPr>
      <w:r>
        <w:rPr>
          <w:i/>
          <w:sz w:val="17"/>
        </w:rPr>
        <w:t>Tech: Node.js, TypeScript, Express.js, MongoDB, AWS Bedrock, Razorpay</w:t>
      </w:r>
    </w:p>
    <w:p>
      <w:pPr>
        <w:pStyle w:val="ListBullet"/>
        <w:spacing w:after="20"/>
      </w:pPr>
      <w:r>
        <w:t>Built a commercial subscription-based SaaS product enabling users to run LLM-powered browser automation agents without providing individual API keys.</w:t>
      </w:r>
    </w:p>
    <w:p>
      <w:pPr>
        <w:pStyle w:val="ListBullet"/>
        <w:spacing w:after="20"/>
      </w:pPr>
      <w:r>
        <w:t>Designed a Planner/Navigator agent architecture with Amazon Nova Lite via AWS Bedrock to automate LinkedIn Easy Apply workflows with webhook-driven payments.</w:t>
      </w:r>
    </w:p>
    <w:p>
      <w:pPr>
        <w:spacing w:before="40" w:after="20"/>
      </w:pPr>
      <w:r>
        <w:rPr>
          <w:b/>
        </w:rPr>
        <w:t xml:space="preserve">AI Refund Support Agent | </w:t>
      </w:r>
      <w:hyperlink r:id="rId14">
        <w:r>
          <w:rPr>
            <w:color w:val="0044CC"/>
            <w:u w:val="single"/>
          </w:rPr>
          <w:t>GitHub Repository</w:t>
        </w:r>
      </w:hyperlink>
    </w:p>
    <w:p>
      <w:pPr>
        <w:spacing w:after="20"/>
      </w:pPr>
      <w:r>
        <w:rPr>
          <w:i/>
          <w:sz w:val="17"/>
        </w:rPr>
        <w:t>Tech: Next.js 15, React 19, Node.js, Express.js, Groq LLM, Tailwind CSS</w:t>
      </w:r>
    </w:p>
    <w:p>
      <w:pPr>
        <w:pStyle w:val="ListBullet"/>
        <w:spacing w:after="20"/>
      </w:pPr>
      <w:r>
        <w:t>Developed an AI customer support agent validating e-commerce refund requests against 6 business policy rules to auto-approve, deny, or flag high-value orders ($500+).</w:t>
      </w:r>
    </w:p>
    <w:p>
      <w:pPr>
        <w:pStyle w:val="ListBullet"/>
        <w:spacing w:after="20"/>
      </w:pPr>
      <w:r>
        <w:t>Implemented 7 tool-calling functions with a backend verification layer that prevented ineligible refunds across 7 out of 7 adversarial test scenarios.</w:t>
      </w:r>
    </w:p>
    <w:p>
      <w:pPr>
        <w:spacing w:before="40" w:after="20"/>
      </w:pPr>
      <w:r>
        <w:rPr>
          <w:b/>
        </w:rPr>
        <w:t xml:space="preserve">AttendPro – Smart Attendance Management System | </w:t>
      </w:r>
      <w:hyperlink r:id="rId15">
        <w:r>
          <w:rPr>
            <w:color w:val="0044CC"/>
            <w:u w:val="single"/>
          </w:rPr>
          <w:t>GitHub Repository</w:t>
        </w:r>
      </w:hyperlink>
    </w:p>
    <w:p>
      <w:pPr>
        <w:spacing w:after="20"/>
      </w:pPr>
      <w:r>
        <w:rPr>
          <w:i/>
          <w:sz w:val="17"/>
        </w:rPr>
        <w:t>Tech: React.js, Node.js, Express.js, MongoDB, JWT, Tailwind CSS</w:t>
      </w:r>
    </w:p>
    <w:p>
      <w:pPr>
        <w:pStyle w:val="ListBullet"/>
        <w:spacing w:after="20"/>
      </w:pPr>
      <w:r>
        <w:t>Developed a full-stack attendance tracking system featuring CRUD operations, date-wise attendance logging, search filtering, and duplicate roll-number validation.</w:t>
      </w:r>
    </w:p>
    <w:p>
      <w:pPr>
        <w:pStyle w:val="ListBullet"/>
        <w:spacing w:after="20"/>
      </w:pPr>
      <w:r>
        <w:t>Built responsive analytics dashboards with interactive charts and implemented JWT authentication with protected API routes.</w:t>
      </w:r>
    </w:p>
    <w:p>
      <w:pPr>
        <w:spacing w:before="40" w:after="20"/>
      </w:pPr>
      <w:r>
        <w:rPr>
          <w:b/>
        </w:rPr>
        <w:t xml:space="preserve">AI-Based Diabetes Prediction System | </w:t>
      </w:r>
      <w:hyperlink r:id="rId16">
        <w:r>
          <w:rPr>
            <w:color w:val="0044CC"/>
            <w:u w:val="single"/>
          </w:rPr>
          <w:t>GitHub Repository</w:t>
        </w:r>
      </w:hyperlink>
    </w:p>
    <w:p>
      <w:pPr>
        <w:spacing w:after="20"/>
      </w:pPr>
      <w:r>
        <w:rPr>
          <w:i/>
          <w:sz w:val="17"/>
        </w:rPr>
        <w:t>Tech: Python, Scikit-learn, Flask, Render</w:t>
      </w:r>
    </w:p>
    <w:p>
      <w:pPr>
        <w:pStyle w:val="ListBullet"/>
        <w:spacing w:after="20"/>
      </w:pPr>
      <w:r>
        <w:t>Engineered an end-to-end machine learning pipeline executing data preprocessing, feature engineering, and SVM model training.</w:t>
      </w:r>
    </w:p>
    <w:p>
      <w:pPr>
        <w:pStyle w:val="ListBullet"/>
        <w:spacing w:after="20"/>
      </w:pPr>
      <w:r>
        <w:t>Integrated the trained model into a Flask REST backend to deliver real-time predictive health inference deployed on Render.</w:t>
      </w:r>
    </w:p>
    <w:p>
      <w:pPr>
        <w:spacing w:before="120" w:after="40"/>
        <w:pBdr>
          <w:bottom w:val="single" w:sz="8" w:space="1" w:color="0F172A"/>
        </w:pBdr>
      </w:pPr>
      <w:r>
        <w:rPr>
          <w:b/>
          <w:color w:val="0F172A"/>
          <w:sz w:val="22"/>
        </w:rPr>
        <w:t>Education</w:t>
      </w:r>
    </w:p>
    <w:p>
      <w:pPr>
        <w:spacing w:before="40" w:after="20"/>
      </w:pPr>
      <w:r>
        <w:rPr>
          <w:b/>
        </w:rPr>
        <w:t>Maulana Abul Kalam Azad University of Technology</w:t>
      </w:r>
      <w:r>
        <w:t>, West Bengal</w:t>
      </w:r>
      <w:r>
        <w:rPr>
          <w:i/>
        </w:rPr>
        <w:t xml:space="preserve"> </w:t>
        <w:tab/>
        <w:t>2020 – 2024</w:t>
      </w:r>
    </w:p>
    <w:p>
      <w:pPr>
        <w:spacing w:after="60"/>
      </w:pPr>
      <w:r>
        <w:t>Bachelor of Technology in Computer Science &amp; Engineering | GPA: 8.57 / 10</w:t>
      </w:r>
    </w:p>
    <w:p>
      <w:pPr>
        <w:spacing w:before="120" w:after="40"/>
        <w:pBdr>
          <w:bottom w:val="single" w:sz="8" w:space="1" w:color="0F172A"/>
        </w:pBdr>
      </w:pPr>
      <w:r>
        <w:rPr>
          <w:b/>
          <w:color w:val="0F172A"/>
          <w:sz w:val="22"/>
        </w:rPr>
        <w:t>Achievements &amp; Certifications</w:t>
      </w:r>
    </w:p>
    <w:p>
      <w:pPr>
        <w:pStyle w:val="ListBullet"/>
        <w:spacing w:after="20"/>
      </w:pPr>
      <w:r>
        <w:t>Solved 200+ Data Structures &amp; Algorithms problems on LeetCode.</w:t>
      </w:r>
    </w:p>
    <w:p>
      <w:pPr>
        <w:pStyle w:val="ListBullet"/>
        <w:spacing w:after="20"/>
      </w:pPr>
      <w:r>
        <w:t>Participated in the 2023 NASA International Space Apps Challenge as part of a competing team among 57,900+ global participants across 152 countries.</w:t>
      </w:r>
    </w:p>
    <w:p>
      <w:pPr>
        <w:pStyle w:val="ListBullet"/>
        <w:spacing w:after="20"/>
      </w:pPr>
      <w:r>
        <w:t>Legacy Responsive Web Design Certification — freeCodeCamp (2026).</w:t>
      </w:r>
    </w:p>
    <w:p>
      <w:pPr>
        <w:pStyle w:val="ListBullet"/>
        <w:spacing w:after="20"/>
      </w:pPr>
      <w:r>
        <w:t>C++ Data Structures &amp; Algorithms Certification — Coder Army (2025).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76" w:lineRule="auto"/>
    </w:pPr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basshirali0710@gmail.com" TargetMode="External"/><Relationship Id="rId10" Type="http://schemas.openxmlformats.org/officeDocument/2006/relationships/hyperlink" Target="https://linkedin.com/in/mubasshir-ali0710" TargetMode="External"/><Relationship Id="rId11" Type="http://schemas.openxmlformats.org/officeDocument/2006/relationships/hyperlink" Target="https://github.com/MUBASSHIRALI0710" TargetMode="External"/><Relationship Id="rId12" Type="http://schemas.openxmlformats.org/officeDocument/2006/relationships/hyperlink" Target="https://mubasshirali0710.github.io/Mubasshir-portfolio/" TargetMode="External"/><Relationship Id="rId13" Type="http://schemas.openxmlformats.org/officeDocument/2006/relationships/hyperlink" Target="https://github.com/MUBASSHIRALI0710/nanobrowser-saas" TargetMode="External"/><Relationship Id="rId14" Type="http://schemas.openxmlformats.org/officeDocument/2006/relationships/hyperlink" Target="https://github.com/MUBASSHIRALI0710/AI-Refund-Support-Agent" TargetMode="External"/><Relationship Id="rId15" Type="http://schemas.openxmlformats.org/officeDocument/2006/relationships/hyperlink" Target="https://github.com/MUBASSHIRALI0710/AttendPro" TargetMode="External"/><Relationship Id="rId16" Type="http://schemas.openxmlformats.org/officeDocument/2006/relationships/hyperlink" Target="https://github.com/MUBASSHIRALI0710/diabetes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