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35A3" w14:textId="77777777" w:rsidR="0016175F" w:rsidRDefault="0016175F" w:rsidP="0016175F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6E11DD3" w14:textId="3436E269" w:rsidR="0016175F" w:rsidRDefault="0016175F" w:rsidP="0016175F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favorite passage from “The Fishing Trip”</w:t>
      </w:r>
    </w:p>
    <w:p w14:paraId="0EDE805B" w14:textId="77777777" w:rsidR="0016175F" w:rsidRDefault="0016175F" w:rsidP="0016175F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A47DB67" w14:textId="4541F846" w:rsidR="0016175F" w:rsidRPr="002A6952" w:rsidRDefault="0016175F" w:rsidP="0016175F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A6952">
        <w:rPr>
          <w:rFonts w:ascii="Times New Roman" w:hAnsi="Times New Roman" w:cs="Times New Roman"/>
          <w:sz w:val="24"/>
          <w:szCs w:val="24"/>
        </w:rPr>
        <w:t xml:space="preserve">None of us may be able to solve </w:t>
      </w:r>
      <w:r>
        <w:rPr>
          <w:rFonts w:ascii="Times New Roman" w:hAnsi="Times New Roman" w:cs="Times New Roman"/>
          <w:sz w:val="24"/>
          <w:szCs w:val="24"/>
        </w:rPr>
        <w:t xml:space="preserve">many of </w:t>
      </w:r>
      <w:r w:rsidRPr="002A6952">
        <w:rPr>
          <w:rFonts w:ascii="Times New Roman" w:hAnsi="Times New Roman" w:cs="Times New Roman"/>
          <w:sz w:val="24"/>
          <w:szCs w:val="24"/>
        </w:rPr>
        <w:t>the world’s problems – and they are overwhelming. But one day at a time, one act of kindness at a time, we can help others. Jesus said to love our neighbors whether that neighbor is a child in another country needing a meal, a senior citizen requiring a ride to the doctor, or</w:t>
      </w:r>
      <w:r>
        <w:rPr>
          <w:rFonts w:ascii="Times New Roman" w:hAnsi="Times New Roman" w:cs="Times New Roman"/>
          <w:sz w:val="24"/>
          <w:szCs w:val="24"/>
        </w:rPr>
        <w:t xml:space="preserve"> perhaps</w:t>
      </w:r>
      <w:r w:rsidRPr="002A6952">
        <w:rPr>
          <w:rFonts w:ascii="Times New Roman" w:hAnsi="Times New Roman" w:cs="Times New Roman"/>
          <w:sz w:val="24"/>
          <w:szCs w:val="24"/>
        </w:rPr>
        <w:t xml:space="preserve"> a smelly turtle just wanting to live. </w:t>
      </w:r>
      <w:r>
        <w:rPr>
          <w:rFonts w:ascii="Times New Roman" w:hAnsi="Times New Roman" w:cs="Times New Roman"/>
          <w:sz w:val="24"/>
          <w:szCs w:val="24"/>
        </w:rPr>
        <w:t>We can do something for others in need.</w:t>
      </w:r>
    </w:p>
    <w:p w14:paraId="71B8D9E7" w14:textId="77777777" w:rsidR="0016175F" w:rsidRPr="002A6952" w:rsidRDefault="0016175F" w:rsidP="0016175F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7FDD59F" w14:textId="77777777" w:rsidR="002A2A10" w:rsidRDefault="002A2A10"/>
    <w:sectPr w:rsidR="002A2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5F"/>
    <w:rsid w:val="0016175F"/>
    <w:rsid w:val="00196FB9"/>
    <w:rsid w:val="002A2A10"/>
    <w:rsid w:val="00E3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741B"/>
  <w15:chartTrackingRefBased/>
  <w15:docId w15:val="{FB2C0CAB-9EE7-4C61-9443-2E6D4CA2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75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7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7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75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75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75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75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75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75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75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1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75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1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75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1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75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1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Hodges</dc:creator>
  <cp:keywords/>
  <dc:description/>
  <cp:lastModifiedBy>Dan Hodges</cp:lastModifiedBy>
  <cp:revision>1</cp:revision>
  <dcterms:created xsi:type="dcterms:W3CDTF">2026-07-18T19:30:00Z</dcterms:created>
  <dcterms:modified xsi:type="dcterms:W3CDTF">2026-07-18T19:32:00Z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72f74496-b051-4e93-be4a-5a5f6bcd03a1</vt:lpwstr>
  </property>
</Properties>
</file>