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codex-app-かんたん切り替え-仕様書"/>
    <w:p>
      <w:pPr>
        <w:jc w:val="center"/>
      </w:pPr>
      <w:r>
        <w:rPr>
          <w:rFonts w:ascii="Yu Gothic" w:hAnsi="Yu Gothic" w:eastAsia="Yu Gothic"/>
        </w:rPr>
        <w:drawing>
          <wp:inline>
            <wp:extent cx="914400" cy="914400"/>
            <wp:docPr id="1" name="Picture 1"/>
            <wp:cNvGraphicFramePr>
              <a:graphicFrameLocks noChangeAspect="1"/>
            </wp:cNvGraphicFramePr>
            <a:graphic>
              <a:graphicData uri="http://schemas.openxmlformats.org/drawingml/2006/picture">
                <pic:pic>
                  <pic:nvPicPr>
                    <pic:cNvPr id="0" name="app_icon_source.png"/>
                    <pic:cNvPicPr/>
                  </pic:nvPicPr>
                  <pic:blipFill>
                    <a:blip r:embed="rId9"/>
                    <a:stretch>
                      <a:fillRect/>
                    </a:stretch>
                  </pic:blipFill>
                  <pic:spPr>
                    <a:xfrm>
                      <a:off x="0" y="0"/>
                      <a:ext cx="914400" cy="914400"/>
                    </a:xfrm>
                    <a:prstGeom prst="rect"/>
                  </pic:spPr>
                </pic:pic>
              </a:graphicData>
            </a:graphic>
          </wp:inline>
        </w:drawing>
      </w:r>
    </w:p>
    <w:p>
      <w:pPr>
        <w:jc w:val="center"/>
      </w:pPr>
      <w:r>
        <w:rPr>
          <w:rFonts w:ascii="Yu Gothic" w:hAnsi="Yu Gothic" w:eastAsia="Yu Gothic"/>
          <w:color w:val="5A6E78"/>
          <w:sz w:val="19"/>
        </w:rPr>
        <w:t>バージョン 0.1.0  |  仕様書</w:t>
      </w:r>
    </w:p>
    <w:p>
      <w:pPr>
        <w:pStyle w:val="Title"/>
        <w:jc w:val="center"/>
      </w:pPr>
      <w:r>
        <w:rPr>
          <w:rFonts w:ascii="Yu Gothic" w:hAnsi="Yu Gothic" w:eastAsia="Yu Gothic"/>
          <w:sz w:val="40"/>
        </w:rPr>
        <w:t xml:space="preserve">Codex App </w:t>
      </w:r>
      <w:r>
        <w:rPr>
          <w:rFonts w:hint="eastAsia" w:ascii="Yu Gothic" w:hAnsi="Yu Gothic" w:eastAsia="Yu Gothic"/>
          <w:sz w:val="40"/>
        </w:rPr>
        <w:t xml:space="preserve">かんたん切り替え</w:t>
      </w:r>
      <w:r>
        <w:rPr>
          <w:rFonts w:ascii="Yu Gothic" w:hAnsi="Yu Gothic" w:eastAsia="Yu Gothic"/>
          <w:sz w:val="40"/>
        </w:rPr>
        <w:t xml:space="preserve"> </w:t>
      </w:r>
      <w:r>
        <w:rPr>
          <w:rFonts w:hint="eastAsia" w:ascii="Yu Gothic" w:hAnsi="Yu Gothic" w:eastAsia="Yu Gothic"/>
          <w:sz w:val="40"/>
        </w:rPr>
        <w:t xml:space="preserve">仕様書</w:t>
      </w:r>
    </w:p>
    <w:bookmarkStart w:id="9" w:name="X39406992d2127cc1e7ee15119b9f19560d5cdb7"/>
    <w:p>
      <w:pPr>
        <w:pStyle w:val="Heading2"/>
      </w:pPr>
      <w:r>
        <w:rPr>
          <w:rFonts w:ascii="Yu Gothic" w:hAnsi="Yu Gothic" w:eastAsia="Yu Gothic"/>
        </w:rPr>
        <w:t xml:space="preserve">1. </w:t>
      </w:r>
      <w:r>
        <w:rPr>
          <w:rFonts w:hint="eastAsia" w:ascii="Yu Gothic" w:hAnsi="Yu Gothic" w:eastAsia="Yu Gothic"/>
        </w:rPr>
        <w:t xml:space="preserve">文書情報</w:t>
      </w:r>
    </w:p>
    <w:tbl>
      <w:tblPr>
        <w:tblStyle w:val="Table"/>
        <w:tblW w:type="auto" w:w="0"/>
        <w:tblLayout w:type="autofit"/>
        <w:tblLook w:firstRow="1" w:lastRow="0" w:firstColumn="0" w:lastColumn="0" w:noHBand="0" w:noVBand="0" w:val="0020"/>
      </w:tblPr>
      <w:tblGrid>
        <w:gridCol w:w="3960"/>
        <w:gridCol w:w="3960"/>
      </w:tblGrid>
      <w:tr>
        <w:trPr>
          <w:tblHeader w:val="on"/>
          <w:cantSplit/>
        </w:trPr>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項目</w:t>
            </w:r>
          </w:p>
        </w:tc>
        <w:tc>
          <w:tcPr>
            <w:vAlign w:val="center"/>
            <w:tcMar>
              <w:top w:w="100" w:type="dxa"/>
              <w:start w:w="120" w:type="dxa"/>
              <w:bottom w:w="100" w:type="dxa"/>
              <w:end w:w="120" w:type="dxa"/>
            </w:tcMar>
            <w:shd w:fill="168B8C"/>
          </w:tcPr>
          <w:p>
            <w:pPr>
              <w:pStyle w:val="Compact"/>
              <w:spacing w:after="40"/>
            </w:pPr>
            <w:r>
              <w:rPr>
                <w:rFonts w:hint="eastAsia" w:ascii="Yu Gothic" w:hAnsi="Yu Gothic" w:eastAsia="Yu Gothic"/>
                <w:b/>
                <w:color w:val="FFFFFF"/>
                <w:sz w:val="19"/>
              </w:rPr>
              <w:t xml:space="preserve">内容</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アプリ名</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Codex App </w:t>
            </w:r>
            <w:r>
              <w:rPr>
                <w:rFonts w:hint="eastAsia" w:ascii="Yu Gothic" w:hAnsi="Yu Gothic" w:eastAsia="Yu Gothic"/>
                <w:sz w:val="19"/>
              </w:rPr>
              <w:t xml:space="preserve">かんたん切り替え</w:t>
            </w:r>
          </w:p>
        </w:tc>
      </w:tr>
      <w:tr>
        <w:trPr>
          <w:cantSplit/>
        </w:trPr>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バージョン</w:t>
            </w:r>
          </w:p>
        </w:tc>
        <w:tc>
          <w:tcPr>
            <w:vAlign w:val="center"/>
            <w:tcMar>
              <w:top w:w="100" w:type="dxa"/>
              <w:start w:w="120" w:type="dxa"/>
              <w:bottom w:w="100" w:type="dxa"/>
              <w:end w:w="120" w:type="dxa"/>
            </w:tcMar>
            <w:shd w:fill="DDF3F2"/>
          </w:tcPr>
          <w:p>
            <w:pPr>
              <w:pStyle w:val="Compact"/>
              <w:spacing w:after="40"/>
            </w:pPr>
            <w:r>
              <w:rPr>
                <w:rFonts w:ascii="Yu Gothic" w:hAnsi="Yu Gothic" w:eastAsia="Yu Gothic"/>
                <w:sz w:val="19"/>
              </w:rPr>
              <w:t xml:space="preserve">0.1.0</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対象OS</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macOS </w:t>
            </w:r>
            <w:r>
              <w:rPr>
                <w:rFonts w:hint="eastAsia" w:ascii="Yu Gothic" w:hAnsi="Yu Gothic" w:eastAsia="Yu Gothic"/>
                <w:sz w:val="19"/>
              </w:rPr>
              <w:t xml:space="preserve">12以降（初版）</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主な利用者</w:t>
            </w:r>
          </w:p>
        </w:tc>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ターミナルやコマンド操作に不慣れな勉強会参加者</w:t>
            </w:r>
          </w:p>
        </w:tc>
      </w:tr>
      <w:tr>
        <w:trPr>
          <w:cantSplit/>
        </w:trPr>
        <w:tc>
          <w:tcPr>
            <w:vAlign w:val="center"/>
            <w:tcMar>
              <w:top w:w="100" w:type="dxa"/>
              <w:start w:w="120" w:type="dxa"/>
              <w:bottom w:w="100" w:type="dxa"/>
              <w:end w:w="120" w:type="dxa"/>
            </w:tcMar>
          </w:tcPr>
          <w:p>
            <w:pPr>
              <w:pStyle w:val="Compact"/>
              <w:spacing w:after="40"/>
            </w:pPr>
            <w:r>
              <w:rPr>
                <w:rFonts w:hint="eastAsia" w:ascii="Yu Gothic" w:hAnsi="Yu Gothic" w:eastAsia="Yu Gothic"/>
                <w:sz w:val="19"/>
              </w:rPr>
              <w:t xml:space="preserve">実装</w:t>
            </w:r>
          </w:p>
        </w:tc>
        <w:tc>
          <w:tcPr>
            <w:vAlign w:val="center"/>
            <w:tcMar>
              <w:top w:w="100" w:type="dxa"/>
              <w:start w:w="120" w:type="dxa"/>
              <w:bottom w:w="100" w:type="dxa"/>
              <w:end w:w="120" w:type="dxa"/>
            </w:tcMar>
          </w:tcPr>
          <w:p>
            <w:pPr>
              <w:pStyle w:val="Compact"/>
              <w:spacing w:after="40"/>
            </w:pPr>
            <w:r>
              <w:rPr>
                <w:rFonts w:ascii="Yu Gothic" w:hAnsi="Yu Gothic" w:eastAsia="Yu Gothic"/>
                <w:sz w:val="19"/>
              </w:rPr>
              <w:t xml:space="preserve">Python / Tkinter</w:t>
            </w:r>
          </w:p>
        </w:tc>
      </w:tr>
      <w:tr>
        <w:trPr>
          <w:cantSplit/>
        </w:trPr>
        <w:tc>
          <w:tcPr>
            <w:vAlign w:val="center"/>
            <w:tcMar>
              <w:top w:w="100" w:type="dxa"/>
              <w:start w:w="120" w:type="dxa"/>
              <w:bottom w:w="100" w:type="dxa"/>
              <w:end w:w="120" w:type="dxa"/>
            </w:tcMar>
            <w:shd w:fill="DDF3F2"/>
          </w:tcPr>
          <w:p>
            <w:pPr>
              <w:pStyle w:val="Compact"/>
              <w:spacing w:after="40"/>
            </w:pPr>
            <w:r>
              <w:rPr>
                <w:rFonts w:hint="eastAsia" w:ascii="Yu Gothic" w:hAnsi="Yu Gothic" w:eastAsia="Yu Gothic"/>
                <w:sz w:val="19"/>
              </w:rPr>
              <w:t xml:space="preserve">既定のOllama接続モデル</w:t>
            </w:r>
          </w:p>
        </w:tc>
        <w:tc>
          <w:tcPr>
            <w:vAlign w:val="center"/>
            <w:tcMar>
              <w:top w:w="100" w:type="dxa"/>
              <w:start w:w="120" w:type="dxa"/>
              <w:bottom w:w="100" w:type="dxa"/>
              <w:end w:w="120" w:type="dxa"/>
            </w:tcMar>
            <w:shd w:fill="DDF3F2"/>
          </w:tcPr>
          <w:p>
            <w:pPr>
              <w:pStyle w:val="Compact"/>
              <w:spacing w:after="40"/>
            </w:pPr>
            <w:r>
              <w:rPr>
                <w:rStyle w:val="VerbatimChar"/>
                <w:rFonts w:ascii="Yu Gothic" w:hAnsi="Yu Gothic" w:eastAsia="Yu Gothic"/>
                <w:sz w:val="19"/>
              </w:rPr>
              <w:t xml:space="preserve">gpt-oss:120b-cloud</w:t>
            </w:r>
          </w:p>
        </w:tc>
      </w:tr>
    </w:tbl>
    <w:bookmarkEnd w:id="9"/>
    <w:bookmarkStart w:id="10" w:name="Xf1894d634a70ade10c648798fee8d31ed81ac12"/>
    <w:p>
      <w:pPr>
        <w:pStyle w:val="Heading2"/>
      </w:pPr>
      <w:r>
        <w:rPr>
          <w:rFonts w:ascii="Yu Gothic" w:hAnsi="Yu Gothic" w:eastAsia="Yu Gothic"/>
        </w:rPr>
        <w:t xml:space="preserve">2. </w:t>
      </w:r>
      <w:r>
        <w:rPr>
          <w:rFonts w:hint="eastAsia" w:ascii="Yu Gothic" w:hAnsi="Yu Gothic" w:eastAsia="Yu Gothic"/>
        </w:rPr>
        <w:t xml:space="preserve">目的</w:t>
      </w:r>
    </w:p>
    <w:p>
      <w:pPr>
        <w:pStyle w:val="FirstParagraph"/>
      </w:pPr>
      <w:r>
        <w:rPr>
          <w:rFonts w:hint="eastAsia" w:ascii="Yu Gothic" w:hAnsi="Yu Gothic" w:eastAsia="Yu Gothic"/>
        </w:rPr>
        <w:t xml:space="preserve">ターミナルを表示せず、ボタン操作だけでCodex</w:t>
      </w:r>
      <w:r>
        <w:rPr>
          <w:rFonts w:ascii="Yu Gothic" w:hAnsi="Yu Gothic" w:eastAsia="Yu Gothic"/>
        </w:rPr>
        <w:t xml:space="preserve"> </w:t>
      </w:r>
      <w:r>
        <w:rPr>
          <w:rFonts w:hint="eastAsia" w:ascii="Yu Gothic" w:hAnsi="Yu Gothic" w:eastAsia="Yu Gothic"/>
        </w:rPr>
        <w:t xml:space="preserve">Appの接続先を切り替える。</w:t>
      </w:r>
      <w:r>
        <w:rPr>
          <w:rFonts w:ascii="Yu Gothic" w:hAnsi="Yu Gothic" w:eastAsia="Yu Gothic"/>
        </w:rPr>
        <w:t xml:space="preserve"> </w:t>
      </w:r>
      <w:r>
        <w:rPr>
          <w:rFonts w:hint="eastAsia" w:ascii="Yu Gothic" w:hAnsi="Yu Gothic" w:eastAsia="Yu Gothic"/>
        </w:rPr>
        <w:t xml:space="preserve">また、将来作成するRAGアプリ、AIエージェント、自作AIアプリ向けに、</w:t>
      </w:r>
      <w:r>
        <w:rPr>
          <w:rFonts w:ascii="Yu Gothic" w:hAnsi="Yu Gothic" w:eastAsia="Yu Gothic"/>
        </w:rPr>
        <w:t xml:space="preserve"> </w:t>
      </w:r>
      <w:r>
        <w:rPr>
          <w:rFonts w:hint="eastAsia" w:ascii="Yu Gothic" w:hAnsi="Yu Gothic" w:eastAsia="Yu Gothic"/>
        </w:rPr>
        <w:t xml:space="preserve">Ollamaモデルをインストール・確認できるようにする。</w:t>
      </w:r>
    </w:p>
    <w:bookmarkEnd w:id="10"/>
    <w:bookmarkStart w:id="13" w:name="Xe86dded19cd2696647cd6e1408305dfe74a2066"/>
    <w:p>
      <w:pPr>
        <w:pStyle w:val="Heading2"/>
      </w:pPr>
      <w:r>
        <w:rPr>
          <w:rFonts w:ascii="Yu Gothic" w:hAnsi="Yu Gothic" w:eastAsia="Yu Gothic"/>
        </w:rPr>
        <w:t xml:space="preserve">3. </w:t>
      </w:r>
      <w:r>
        <w:rPr>
          <w:rFonts w:hint="eastAsia" w:ascii="Yu Gothic" w:hAnsi="Yu Gothic" w:eastAsia="Yu Gothic"/>
        </w:rPr>
        <w:t xml:space="preserve">対象範囲</w:t>
      </w:r>
    </w:p>
    <w:bookmarkStart w:id="11" w:name="Xe4a3afd220b3316ce726023e66d58dffd42dc73"/>
    <w:p>
      <w:pPr>
        <w:pStyle w:val="Heading3"/>
      </w:pPr>
      <w:r>
        <w:rPr>
          <w:rFonts w:ascii="Yu Gothic" w:hAnsi="Yu Gothic" w:eastAsia="Yu Gothic"/>
        </w:rPr>
        <w:t xml:space="preserve">3.1 </w:t>
      </w:r>
      <w:r>
        <w:rPr>
          <w:rFonts w:hint="eastAsia" w:ascii="Yu Gothic" w:hAnsi="Yu Gothic" w:eastAsia="Yu Gothic"/>
        </w:rPr>
        <w:t xml:space="preserve">対象機能</w:t>
      </w:r>
    </w:p>
    <w:p>
      <w:pPr>
        <w:pStyle w:val="Compact"/>
        <w:numPr>
          <w:ilvl w:val="0"/>
          <w:numId w:val="1001"/>
        </w:numPr>
      </w:pPr>
      <w:r>
        <w:rPr>
          <w:rFonts w:hint="eastAsia" w:ascii="Yu Gothic" w:hAnsi="Yu Gothic" w:eastAsia="Yu Gothic"/>
        </w:rPr>
        <w:t xml:space="preserve">通常のCodex</w:t>
      </w:r>
      <w:r>
        <w:rPr>
          <w:rFonts w:ascii="Yu Gothic" w:hAnsi="Yu Gothic" w:eastAsia="Yu Gothic"/>
        </w:rPr>
        <w:t xml:space="preserve"> GPTでCodex </w:t>
      </w:r>
      <w:r>
        <w:rPr>
          <w:rFonts w:hint="eastAsia" w:ascii="Yu Gothic" w:hAnsi="Yu Gothic" w:eastAsia="Yu Gothic"/>
        </w:rPr>
        <w:t xml:space="preserve">Appを起動</w:t>
      </w:r>
    </w:p>
    <w:p>
      <w:pPr>
        <w:pStyle w:val="Compact"/>
        <w:numPr>
          <w:ilvl w:val="0"/>
          <w:numId w:val="1001"/>
        </w:numPr>
      </w:pPr>
      <w:r>
        <w:rPr>
          <w:rFonts w:ascii="Yu Gothic" w:hAnsi="Yu Gothic" w:eastAsia="Yu Gothic"/>
        </w:rPr>
        <w:t xml:space="preserve">Ollama Cloudの</w:t>
      </w:r>
      <w:r>
        <w:rPr>
          <w:rStyle w:val="VerbatimChar"/>
          <w:rFonts w:ascii="Yu Gothic" w:hAnsi="Yu Gothic" w:eastAsia="Yu Gothic"/>
        </w:rPr>
        <w:t xml:space="preserve">gpt-oss:120b-cloud</w:t>
      </w:r>
      <w:r>
        <w:rPr>
          <w:rFonts w:ascii="Yu Gothic" w:hAnsi="Yu Gothic" w:eastAsia="Yu Gothic"/>
        </w:rPr>
        <w:t xml:space="preserve">でCodex </w:t>
      </w:r>
      <w:r>
        <w:rPr>
          <w:rFonts w:hint="eastAsia" w:ascii="Yu Gothic" w:hAnsi="Yu Gothic" w:eastAsia="Yu Gothic"/>
        </w:rPr>
        <w:t xml:space="preserve">Appを起動</w:t>
      </w:r>
    </w:p>
    <w:p>
      <w:pPr>
        <w:pStyle w:val="Compact"/>
        <w:numPr>
          <w:ilvl w:val="0"/>
          <w:numId w:val="1001"/>
        </w:numPr>
      </w:pPr>
      <w:r>
        <w:rPr>
          <w:rFonts w:hint="eastAsia" w:ascii="Yu Gothic" w:hAnsi="Yu Gothic" w:eastAsia="Yu Gothic"/>
        </w:rPr>
        <w:t xml:space="preserve">現在のCodex接続状態を表示</w:t>
      </w:r>
    </w:p>
    <w:p>
      <w:pPr>
        <w:pStyle w:val="Compact"/>
        <w:numPr>
          <w:ilvl w:val="0"/>
          <w:numId w:val="1001"/>
        </w:numPr>
      </w:pPr>
      <w:r>
        <w:rPr>
          <w:rFonts w:ascii="Yu Gothic" w:hAnsi="Yu Gothic" w:eastAsia="Yu Gothic"/>
        </w:rPr>
        <w:t xml:space="preserve">Codex </w:t>
      </w:r>
      <w:r>
        <w:rPr>
          <w:rFonts w:hint="eastAsia" w:ascii="Yu Gothic" w:hAnsi="Yu Gothic" w:eastAsia="Yu Gothic"/>
        </w:rPr>
        <w:t xml:space="preserve">App起動中の安全な終了・再起動</w:t>
      </w:r>
    </w:p>
    <w:p>
      <w:pPr>
        <w:pStyle w:val="Compact"/>
        <w:numPr>
          <w:ilvl w:val="0"/>
          <w:numId w:val="1001"/>
        </w:numPr>
      </w:pPr>
      <w:r>
        <w:rPr>
          <w:rFonts w:hint="eastAsia" w:ascii="Yu Gothic" w:hAnsi="Yu Gothic" w:eastAsia="Yu Gothic"/>
        </w:rPr>
        <w:t xml:space="preserve">Ollama未導入・未起動・旧バージョンの案内</w:t>
      </w:r>
    </w:p>
    <w:p>
      <w:pPr>
        <w:pStyle w:val="Compact"/>
        <w:numPr>
          <w:ilvl w:val="0"/>
          <w:numId w:val="1001"/>
        </w:numPr>
      </w:pPr>
      <w:r>
        <w:rPr>
          <w:rFonts w:hint="eastAsia" w:ascii="Yu Gothic" w:hAnsi="Yu Gothic" w:eastAsia="Yu Gothic"/>
        </w:rPr>
        <w:t xml:space="preserve">インストール済みOllamaモデルの一覧表示</w:t>
      </w:r>
    </w:p>
    <w:p>
      <w:pPr>
        <w:pStyle w:val="Compact"/>
        <w:numPr>
          <w:ilvl w:val="0"/>
          <w:numId w:val="1001"/>
        </w:numPr>
      </w:pPr>
      <w:r>
        <w:rPr>
          <w:rFonts w:hint="eastAsia" w:ascii="Yu Gothic" w:hAnsi="Yu Gothic" w:eastAsia="Yu Gothic"/>
        </w:rPr>
        <w:t xml:space="preserve">Cloudモデルとローカルモデルの区別</w:t>
      </w:r>
    </w:p>
    <w:p>
      <w:pPr>
        <w:pStyle w:val="Compact"/>
        <w:numPr>
          <w:ilvl w:val="0"/>
          <w:numId w:val="1001"/>
        </w:numPr>
      </w:pPr>
      <w:r>
        <w:rPr>
          <w:rFonts w:hint="eastAsia" w:ascii="Yu Gothic" w:hAnsi="Yu Gothic" w:eastAsia="Yu Gothic"/>
        </w:rPr>
        <w:t xml:space="preserve">手入力したモデルのインストール、進捗表示、中止</w:t>
      </w:r>
    </w:p>
    <w:p>
      <w:pPr>
        <w:pStyle w:val="Compact"/>
        <w:numPr>
          <w:ilvl w:val="0"/>
          <w:numId w:val="1001"/>
        </w:numPr>
      </w:pPr>
      <w:r>
        <w:rPr>
          <w:rFonts w:hint="eastAsia" w:ascii="Yu Gothic" w:hAnsi="Yu Gothic" w:eastAsia="Yu Gothic"/>
        </w:rPr>
        <w:t xml:space="preserve">Ollama接続状態でランチャーを終了するときの復元確認</w:t>
      </w:r>
    </w:p>
    <w:bookmarkEnd w:id="11"/>
    <w:bookmarkStart w:id="12" w:name="Xdb369b4e3af9e2cba1908b301364c180f5773d8"/>
    <w:p>
      <w:pPr>
        <w:pStyle w:val="Heading3"/>
      </w:pPr>
      <w:r>
        <w:rPr>
          <w:rFonts w:ascii="Yu Gothic" w:hAnsi="Yu Gothic" w:eastAsia="Yu Gothic"/>
        </w:rPr>
        <w:t xml:space="preserve">3.2 </w:t>
      </w:r>
      <w:r>
        <w:rPr>
          <w:rFonts w:hint="eastAsia" w:ascii="Yu Gothic" w:hAnsi="Yu Gothic" w:eastAsia="Yu Gothic"/>
        </w:rPr>
        <w:t xml:space="preserve">対象外</w:t>
      </w:r>
    </w:p>
    <w:p>
      <w:pPr>
        <w:pStyle w:val="Compact"/>
        <w:numPr>
          <w:ilvl w:val="0"/>
          <w:numId w:val="1002"/>
        </w:numPr>
      </w:pPr>
      <w:r>
        <w:rPr>
          <w:rFonts w:hint="eastAsia" w:ascii="Yu Gothic" w:hAnsi="Yu Gothic" w:eastAsia="Yu Gothic"/>
        </w:rPr>
        <w:t xml:space="preserve">Windows対応</w:t>
      </w:r>
    </w:p>
    <w:p>
      <w:pPr>
        <w:pStyle w:val="Compact"/>
        <w:numPr>
          <w:ilvl w:val="0"/>
          <w:numId w:val="1002"/>
        </w:numPr>
      </w:pPr>
      <w:r>
        <w:rPr>
          <w:rFonts w:hint="eastAsia" w:ascii="Yu Gothic" w:hAnsi="Yu Gothic" w:eastAsia="Yu Gothic"/>
        </w:rPr>
        <w:t xml:space="preserve">Ollama自体の自動インストール</w:t>
      </w:r>
    </w:p>
    <w:p>
      <w:pPr>
        <w:pStyle w:val="Compact"/>
        <w:numPr>
          <w:ilvl w:val="0"/>
          <w:numId w:val="1002"/>
        </w:numPr>
      </w:pPr>
      <w:r>
        <w:rPr>
          <w:rFonts w:hint="eastAsia" w:ascii="Yu Gothic" w:hAnsi="Yu Gothic" w:eastAsia="Yu Gothic"/>
        </w:rPr>
        <w:t xml:space="preserve">Ollamaモデルの削除</w:t>
      </w:r>
    </w:p>
    <w:p>
      <w:pPr>
        <w:pStyle w:val="Compact"/>
        <w:numPr>
          <w:ilvl w:val="0"/>
          <w:numId w:val="1002"/>
        </w:numPr>
      </w:pPr>
      <w:r>
        <w:rPr>
          <w:rFonts w:ascii="Yu Gothic" w:hAnsi="Yu Gothic" w:eastAsia="Yu Gothic"/>
        </w:rPr>
        <w:t xml:space="preserve">Codex </w:t>
      </w:r>
      <w:r>
        <w:rPr>
          <w:rFonts w:hint="eastAsia" w:ascii="Yu Gothic" w:hAnsi="Yu Gothic" w:eastAsia="Yu Gothic"/>
        </w:rPr>
        <w:t xml:space="preserve">Appで使用するモデルの自由選択</w:t>
      </w:r>
    </w:p>
    <w:p>
      <w:pPr>
        <w:pStyle w:val="Compact"/>
        <w:numPr>
          <w:ilvl w:val="0"/>
          <w:numId w:val="1002"/>
        </w:numPr>
      </w:pPr>
      <w:r>
        <w:rPr>
          <w:rFonts w:ascii="Yu Gothic" w:hAnsi="Yu Gothic" w:eastAsia="Yu Gothic"/>
        </w:rPr>
        <w:t xml:space="preserve">Apple Developer </w:t>
      </w:r>
      <w:r>
        <w:rPr>
          <w:rFonts w:hint="eastAsia" w:ascii="Yu Gothic" w:hAnsi="Yu Gothic" w:eastAsia="Yu Gothic"/>
        </w:rPr>
        <w:t xml:space="preserve">ID署名・Apple公証</w:t>
      </w:r>
    </w:p>
    <w:p>
      <w:pPr>
        <w:pStyle w:val="Compact"/>
        <w:numPr>
          <w:ilvl w:val="0"/>
          <w:numId w:val="1002"/>
        </w:numPr>
      </w:pPr>
      <w:r>
        <w:rPr>
          <w:rFonts w:ascii="Yu Gothic" w:hAnsi="Yu Gothic" w:eastAsia="Yu Gothic"/>
        </w:rPr>
        <w:t xml:space="preserve">OllamaまたはCodex </w:t>
      </w:r>
      <w:r>
        <w:rPr>
          <w:rFonts w:hint="eastAsia" w:ascii="Yu Gothic" w:hAnsi="Yu Gothic" w:eastAsia="Yu Gothic"/>
        </w:rPr>
        <w:t xml:space="preserve">Appのアカウント作成・サインイン</w:t>
      </w:r>
    </w:p>
    <w:bookmarkEnd w:id="12"/>
    <w:bookmarkEnd w:id="13"/>
    <w:bookmarkStart w:id="16" w:name="Xdab907793cc5b7aa5fc9ef022e41590d2626fc9"/>
    <w:p>
      <w:pPr>
        <w:pStyle w:val="Heading2"/>
      </w:pPr>
      <w:r>
        <w:rPr>
          <w:rFonts w:ascii="Yu Gothic" w:hAnsi="Yu Gothic" w:eastAsia="Yu Gothic"/>
        </w:rPr>
        <w:t xml:space="preserve">4. </w:t>
      </w:r>
      <w:r>
        <w:rPr>
          <w:rFonts w:hint="eastAsia" w:ascii="Yu Gothic" w:hAnsi="Yu Gothic" w:eastAsia="Yu Gothic"/>
        </w:rPr>
        <w:t xml:space="preserve">画面構成</w:t>
      </w:r>
    </w:p>
    <w:bookmarkStart w:id="14" w:name="Xf6081897a854b15a548f5de05a2695f15897b94"/>
    <w:p>
      <w:pPr>
        <w:pStyle w:val="Heading3"/>
      </w:pPr>
      <w:r>
        <w:rPr>
          <w:rFonts w:ascii="Yu Gothic" w:hAnsi="Yu Gothic" w:eastAsia="Yu Gothic"/>
        </w:rPr>
        <w:t xml:space="preserve">4.1 Codex App </w:t>
      </w:r>
      <w:r>
        <w:rPr>
          <w:rFonts w:hint="eastAsia" w:ascii="Yu Gothic" w:hAnsi="Yu Gothic" w:eastAsia="Yu Gothic"/>
        </w:rPr>
        <w:t xml:space="preserve">かんたん切り替えタブ</w:t>
      </w:r>
    </w:p>
    <w:p>
      <w:pPr>
        <w:pStyle w:val="Compact"/>
        <w:numPr>
          <w:ilvl w:val="0"/>
          <w:numId w:val="1003"/>
        </w:numPr>
      </w:pPr>
      <w:r>
        <w:rPr>
          <w:rFonts w:hint="eastAsia" w:ascii="Yu Gothic" w:hAnsi="Yu Gothic" w:eastAsia="Yu Gothic"/>
        </w:rPr>
        <w:t xml:space="preserve">現在の接続状態</w:t>
      </w:r>
    </w:p>
    <w:p>
      <w:pPr>
        <w:pStyle w:val="Compact"/>
        <w:numPr>
          <w:ilvl w:val="0"/>
          <w:numId w:val="1003"/>
        </w:numPr>
      </w:pPr>
      <w:r>
        <w:rPr>
          <w:rFonts w:hint="eastAsia" w:ascii="Yu Gothic" w:hAnsi="Yu Gothic" w:eastAsia="Yu Gothic"/>
        </w:rPr>
        <w:t xml:space="preserve">現在のモデル名</w:t>
      </w:r>
    </w:p>
    <w:p>
      <w:pPr>
        <w:pStyle w:val="Compact"/>
        <w:numPr>
          <w:ilvl w:val="0"/>
          <w:numId w:val="1003"/>
        </w:numPr>
      </w:pPr>
      <w:r>
        <w:rPr>
          <w:rFonts w:hint="eastAsia" w:ascii="Yu Gothic" w:hAnsi="Yu Gothic" w:eastAsia="Yu Gothic"/>
        </w:rPr>
        <w:t xml:space="preserve">「通常のCodex</w:t>
      </w:r>
      <w:r>
        <w:rPr>
          <w:rFonts w:ascii="Yu Gothic" w:hAnsi="Yu Gothic" w:eastAsia="Yu Gothic"/>
        </w:rPr>
        <w:t xml:space="preserve"> </w:t>
      </w:r>
      <w:r>
        <w:rPr>
          <w:rFonts w:hint="eastAsia" w:ascii="Yu Gothic" w:hAnsi="Yu Gothic" w:eastAsia="Yu Gothic"/>
        </w:rPr>
        <w:t xml:space="preserve">GPTで起動」ボタン</w:t>
      </w:r>
    </w:p>
    <w:p>
      <w:pPr>
        <w:pStyle w:val="Compact"/>
        <w:numPr>
          <w:ilvl w:val="0"/>
          <w:numId w:val="1003"/>
        </w:numPr>
      </w:pPr>
      <w:r>
        <w:rPr>
          <w:rFonts w:hint="eastAsia" w:ascii="Yu Gothic" w:hAnsi="Yu Gothic" w:eastAsia="Yu Gothic"/>
        </w:rPr>
        <w:t xml:space="preserve">「gpt-oss:120b-cloudで起動」ボタン</w:t>
      </w:r>
    </w:p>
    <w:p>
      <w:pPr>
        <w:pStyle w:val="Compact"/>
        <w:numPr>
          <w:ilvl w:val="0"/>
          <w:numId w:val="1003"/>
        </w:numPr>
      </w:pPr>
      <w:r>
        <w:rPr>
          <w:rFonts w:hint="eastAsia" w:ascii="Yu Gothic" w:hAnsi="Yu Gothic" w:eastAsia="Yu Gothic"/>
        </w:rPr>
        <w:t xml:space="preserve">「状態を再確認」ボタン</w:t>
      </w:r>
    </w:p>
    <w:p>
      <w:pPr>
        <w:pStyle w:val="Compact"/>
        <w:numPr>
          <w:ilvl w:val="0"/>
          <w:numId w:val="1003"/>
        </w:numPr>
      </w:pPr>
      <w:r>
        <w:rPr>
          <w:rFonts w:hint="eastAsia" w:ascii="Yu Gothic" w:hAnsi="Yu Gothic" w:eastAsia="Yu Gothic"/>
        </w:rPr>
        <w:t xml:space="preserve">状態・結果表示欄</w:t>
      </w:r>
    </w:p>
    <w:p>
      <w:pPr>
        <w:pStyle w:val="Compact"/>
        <w:numPr>
          <w:ilvl w:val="0"/>
          <w:numId w:val="1003"/>
        </w:numPr>
      </w:pPr>
      <w:r>
        <w:rPr>
          <w:rFonts w:hint="eastAsia" w:ascii="Yu Gothic" w:hAnsi="Yu Gothic" w:eastAsia="Yu Gothic"/>
        </w:rPr>
        <w:t xml:space="preserve">Ollama未導入時の公式ダウンロードページボタン</w:t>
      </w:r>
    </w:p>
    <w:bookmarkEnd w:id="14"/>
    <w:bookmarkStart w:id="15" w:name="Xcaaced21b36989c6f52284104a6dacc1bae5c06"/>
    <w:p>
      <w:pPr>
        <w:pStyle w:val="Heading3"/>
      </w:pPr>
      <w:r>
        <w:rPr>
          <w:rFonts w:ascii="Yu Gothic" w:hAnsi="Yu Gothic" w:eastAsia="Yu Gothic"/>
        </w:rPr>
        <w:t xml:space="preserve">4.2 Ollama </w:t>
      </w:r>
      <w:r>
        <w:rPr>
          <w:rFonts w:hint="eastAsia" w:ascii="Yu Gothic" w:hAnsi="Yu Gothic" w:eastAsia="Yu Gothic"/>
        </w:rPr>
        <w:t xml:space="preserve">モデル管理タブ</w:t>
      </w:r>
    </w:p>
    <w:p>
      <w:pPr>
        <w:pStyle w:val="Compact"/>
        <w:numPr>
          <w:ilvl w:val="0"/>
          <w:numId w:val="1004"/>
        </w:numPr>
      </w:pPr>
      <w:r>
        <w:rPr>
          <w:rFonts w:hint="eastAsia" w:ascii="Yu Gothic" w:hAnsi="Yu Gothic" w:eastAsia="Yu Gothic"/>
        </w:rPr>
        <w:t xml:space="preserve">モデル名入力欄</w:t>
      </w:r>
    </w:p>
    <w:p>
      <w:pPr>
        <w:pStyle w:val="Compact"/>
        <w:numPr>
          <w:ilvl w:val="0"/>
          <w:numId w:val="1004"/>
        </w:numPr>
      </w:pPr>
      <w:r>
        <w:rPr>
          <w:rFonts w:ascii="Yu Gothic" w:hAnsi="Yu Gothic" w:eastAsia="Yu Gothic"/>
        </w:rPr>
        <w:t xml:space="preserve">「モデルをインストール」ボタン</w:t>
      </w:r>
    </w:p>
    <w:p>
      <w:pPr>
        <w:pStyle w:val="Compact"/>
        <w:numPr>
          <w:ilvl w:val="0"/>
          <w:numId w:val="1004"/>
        </w:numPr>
      </w:pPr>
      <w:r>
        <w:rPr>
          <w:rFonts w:hint="eastAsia" w:ascii="Yu Gothic" w:hAnsi="Yu Gothic" w:eastAsia="Yu Gothic"/>
        </w:rPr>
        <w:t xml:space="preserve">インストール済みモデル一覧</w:t>
      </w:r>
    </w:p>
    <w:p>
      <w:pPr>
        <w:pStyle w:val="Compact"/>
        <w:numPr>
          <w:ilvl w:val="0"/>
          <w:numId w:val="1004"/>
        </w:numPr>
      </w:pPr>
      <w:r>
        <w:rPr>
          <w:rFonts w:ascii="Yu Gothic" w:hAnsi="Yu Gothic" w:eastAsia="Yu Gothic"/>
        </w:rPr>
        <w:t xml:space="preserve">Cloud / </w:t>
      </w:r>
      <w:r>
        <w:rPr>
          <w:rFonts w:hint="eastAsia" w:ascii="Yu Gothic" w:hAnsi="Yu Gothic" w:eastAsia="Yu Gothic"/>
        </w:rPr>
        <w:t xml:space="preserve">ローカル種別、モデル名、サイズ、更新情報</w:t>
      </w:r>
    </w:p>
    <w:p>
      <w:pPr>
        <w:pStyle w:val="Compact"/>
        <w:numPr>
          <w:ilvl w:val="0"/>
          <w:numId w:val="1004"/>
        </w:numPr>
      </w:pPr>
      <w:r>
        <w:rPr>
          <w:rFonts w:hint="eastAsia" w:ascii="Yu Gothic" w:hAnsi="Yu Gothic" w:eastAsia="Yu Gothic"/>
        </w:rPr>
        <w:t xml:space="preserve">インストール進捗、結果、中止ボタン</w:t>
      </w:r>
    </w:p>
    <w:bookmarkEnd w:id="15"/>
    <w:bookmarkEnd w:id="16"/>
    <w:bookmarkStart w:id="20" w:name="X126e3a2ac79ca71e34ae7724bb33ae78a6d44e8"/>
    <w:p>
      <w:pPr>
        <w:pStyle w:val="Heading2"/>
      </w:pPr>
      <w:r>
        <w:rPr>
          <w:rFonts w:ascii="Yu Gothic" w:hAnsi="Yu Gothic" w:eastAsia="Yu Gothic"/>
        </w:rPr>
        <w:t xml:space="preserve">5. </w:t>
      </w:r>
      <w:r>
        <w:rPr>
          <w:rFonts w:hint="eastAsia" w:ascii="Yu Gothic" w:hAnsi="Yu Gothic" w:eastAsia="Yu Gothic"/>
        </w:rPr>
        <w:t xml:space="preserve">接続切り替え仕様</w:t>
      </w:r>
    </w:p>
    <w:bookmarkStart w:id="17" w:name="X6ff628d27e0982d171d6de4c0ab410c7f9e8169"/>
    <w:p>
      <w:pPr>
        <w:pStyle w:val="Heading3"/>
      </w:pPr>
      <w:r>
        <w:rPr>
          <w:rFonts w:ascii="Yu Gothic" w:hAnsi="Yu Gothic" w:eastAsia="Yu Gothic"/>
        </w:rPr>
        <w:t xml:space="preserve">5.1 </w:t>
      </w:r>
      <w:r>
        <w:rPr>
          <w:rFonts w:hint="eastAsia" w:ascii="Yu Gothic" w:hAnsi="Yu Gothic" w:eastAsia="Yu Gothic"/>
        </w:rPr>
        <w:t xml:space="preserve">通常のCodex</w:t>
      </w:r>
      <w:r>
        <w:rPr>
          <w:rFonts w:ascii="Yu Gothic" w:hAnsi="Yu Gothic" w:eastAsia="Yu Gothic"/>
        </w:rPr>
        <w:t xml:space="preserve"> GPT</w:t>
      </w:r>
    </w:p>
    <w:p>
      <w:pPr>
        <w:pStyle w:val="FirstParagraph"/>
      </w:pPr>
      <w:r>
        <w:rPr>
          <w:rFonts w:hint="eastAsia" w:ascii="Yu Gothic" w:hAnsi="Yu Gothic" w:eastAsia="Yu Gothic"/>
        </w:rPr>
        <w:t xml:space="preserve">Ollama公式機能を次の引数リストで実行する。</w:t>
      </w:r>
    </w:p>
    <w:p>
      <w:pPr>
        <w:pStyle w:val="SourceCode"/>
        <w:ind w:left="227" w:right="227"/>
      </w:pPr>
      <w:r>
        <w:rPr>
          <w:rStyle w:val="VerbatimChar"/>
          <w:rFonts w:ascii="Menlo" w:hAnsi="Menlo" w:eastAsia="Menlo"/>
          <w:sz w:val="18"/>
        </w:rPr>
        <w:t xml:space="preserve">ollama launch codex-app --restore --yes</w:t>
      </w:r>
    </w:p>
    <w:bookmarkEnd w:id="17"/>
    <w:bookmarkStart w:id="18" w:name="X1e8237169be0071471df315a180ba41e0000d65"/>
    <w:p>
      <w:pPr>
        <w:pStyle w:val="Heading3"/>
      </w:pPr>
      <w:r>
        <w:rPr>
          <w:rFonts w:ascii="Yu Gothic" w:hAnsi="Yu Gothic" w:eastAsia="Yu Gothic"/>
        </w:rPr>
        <w:t xml:space="preserve">5.2 Ollama Cloud</w:t>
      </w:r>
    </w:p>
    <w:p>
      <w:pPr>
        <w:pStyle w:val="FirstParagraph"/>
      </w:pPr>
      <w:r>
        <w:rPr>
          <w:rFonts w:hint="eastAsia" w:ascii="Yu Gothic" w:hAnsi="Yu Gothic" w:eastAsia="Yu Gothic"/>
        </w:rPr>
        <w:t xml:space="preserve">Ollama公式機能を次の引数リストで実行する。</w:t>
      </w:r>
    </w:p>
    <w:p>
      <w:pPr>
        <w:pStyle w:val="SourceCode"/>
        <w:ind w:left="227" w:right="227"/>
      </w:pPr>
      <w:r>
        <w:rPr>
          <w:rStyle w:val="VerbatimChar"/>
          <w:rFonts w:ascii="Menlo" w:hAnsi="Menlo" w:eastAsia="Menlo"/>
          <w:sz w:val="18"/>
        </w:rPr>
        <w:t xml:space="preserve">ollama launch codex-app --model gpt-oss:120b-cloud --yes</w:t>
      </w:r>
    </w:p>
    <w:bookmarkEnd w:id="18"/>
    <w:bookmarkStart w:id="19" w:name="X1ff598ccecc285a210fb1d29514cc2582b82474"/>
    <w:p>
      <w:pPr>
        <w:pStyle w:val="Heading3"/>
      </w:pPr>
      <w:r>
        <w:rPr>
          <w:rFonts w:ascii="Yu Gothic" w:hAnsi="Yu Gothic" w:eastAsia="Yu Gothic"/>
        </w:rPr>
        <w:t xml:space="preserve">5.3 </w:t>
      </w:r>
      <w:r>
        <w:rPr>
          <w:rFonts w:hint="eastAsia" w:ascii="Yu Gothic" w:hAnsi="Yu Gothic" w:eastAsia="Yu Gothic"/>
        </w:rPr>
        <w:t xml:space="preserve">切り替え前処理</w:t>
      </w:r>
    </w:p>
    <w:p>
      <w:pPr>
        <w:pStyle w:val="Compact"/>
        <w:numPr>
          <w:ilvl w:val="0"/>
          <w:numId w:val="1005"/>
        </w:numPr>
      </w:pPr>
      <w:r>
        <w:rPr>
          <w:rFonts w:hint="eastAsia" w:ascii="Yu Gothic" w:hAnsi="Yu Gothic" w:eastAsia="Yu Gothic"/>
        </w:rPr>
        <w:t xml:space="preserve">選択済み接続先と現在状態が同じ場合、設定変更は行わずCodex</w:t>
      </w:r>
      <w:r>
        <w:rPr>
          <w:rFonts w:ascii="Yu Gothic" w:hAnsi="Yu Gothic" w:eastAsia="Yu Gothic"/>
        </w:rPr>
        <w:t xml:space="preserve"> </w:t>
      </w:r>
      <w:r>
        <w:rPr>
          <w:rFonts w:hint="eastAsia" w:ascii="Yu Gothic" w:hAnsi="Yu Gothic" w:eastAsia="Yu Gothic"/>
        </w:rPr>
        <w:t xml:space="preserve">Appを起動する。</w:t>
      </w:r>
    </w:p>
    <w:p>
      <w:pPr>
        <w:pStyle w:val="Compact"/>
        <w:numPr>
          <w:ilvl w:val="0"/>
          <w:numId w:val="1005"/>
        </w:numPr>
      </w:pPr>
      <w:r>
        <w:rPr>
          <w:rFonts w:hint="eastAsia" w:ascii="Yu Gothic" w:hAnsi="Yu Gothic" w:eastAsia="Yu Gothic"/>
        </w:rPr>
        <w:t xml:space="preserve">接続先が異なりCodex</w:t>
      </w:r>
      <w:r>
        <w:rPr>
          <w:rFonts w:ascii="Yu Gothic" w:hAnsi="Yu Gothic" w:eastAsia="Yu Gothic"/>
        </w:rPr>
        <w:t xml:space="preserve"> </w:t>
      </w:r>
      <w:r>
        <w:rPr>
          <w:rFonts w:hint="eastAsia" w:ascii="Yu Gothic" w:hAnsi="Yu Gothic" w:eastAsia="Yu Gothic"/>
        </w:rPr>
        <w:t xml:space="preserve">Appが起動中の場合、入力途中の内容が失われる可能性を警告する。</w:t>
      </w:r>
    </w:p>
    <w:p>
      <w:pPr>
        <w:pStyle w:val="Compact"/>
        <w:numPr>
          <w:ilvl w:val="0"/>
          <w:numId w:val="1005"/>
        </w:numPr>
      </w:pPr>
      <w:r>
        <w:rPr>
          <w:rFonts w:hint="eastAsia" w:ascii="Yu Gothic" w:hAnsi="Yu Gothic" w:eastAsia="Yu Gothic"/>
        </w:rPr>
        <w:t xml:space="preserve">利用者が承認した場合のみ、AppleScriptでCodex</w:t>
      </w:r>
      <w:r>
        <w:rPr>
          <w:rFonts w:ascii="Yu Gothic" w:hAnsi="Yu Gothic" w:eastAsia="Yu Gothic"/>
        </w:rPr>
        <w:t xml:space="preserve"> </w:t>
      </w:r>
      <w:r>
        <w:rPr>
          <w:rFonts w:hint="eastAsia" w:ascii="Yu Gothic" w:hAnsi="Yu Gothic" w:eastAsia="Yu Gothic"/>
        </w:rPr>
        <w:t xml:space="preserve">Appを通常終了する。</w:t>
      </w:r>
    </w:p>
    <w:p>
      <w:pPr>
        <w:pStyle w:val="Compact"/>
        <w:numPr>
          <w:ilvl w:val="0"/>
          <w:numId w:val="1005"/>
        </w:numPr>
      </w:pPr>
      <w:r>
        <w:rPr>
          <w:rFonts w:hint="eastAsia" w:ascii="Yu Gothic" w:hAnsi="Yu Gothic" w:eastAsia="Yu Gothic"/>
        </w:rPr>
        <w:t xml:space="preserve">Ollama公式コマンドで切り替える。</w:t>
      </w:r>
    </w:p>
    <w:p>
      <w:pPr>
        <w:pStyle w:val="Compact"/>
        <w:numPr>
          <w:ilvl w:val="0"/>
          <w:numId w:val="1005"/>
        </w:numPr>
      </w:pPr>
      <w:r>
        <w:rPr>
          <w:rFonts w:hint="eastAsia" w:ascii="Yu Gothic" w:hAnsi="Yu Gothic" w:eastAsia="Yu Gothic"/>
        </w:rPr>
        <w:t xml:space="preserve">設定状態を読み取り確認し、Codex</w:t>
      </w:r>
      <w:r>
        <w:rPr>
          <w:rFonts w:ascii="Yu Gothic" w:hAnsi="Yu Gothic" w:eastAsia="Yu Gothic"/>
        </w:rPr>
        <w:t xml:space="preserve"> </w:t>
      </w:r>
      <w:r>
        <w:rPr>
          <w:rFonts w:hint="eastAsia" w:ascii="Yu Gothic" w:hAnsi="Yu Gothic" w:eastAsia="Yu Gothic"/>
        </w:rPr>
        <w:t xml:space="preserve">Appを起動する。</w:t>
      </w:r>
    </w:p>
    <w:bookmarkEnd w:id="19"/>
    <w:bookmarkEnd w:id="20"/>
    <w:bookmarkStart w:id="21" w:name="X5f970d00d09077f4ff19a42fc475c1269468d4e"/>
    <w:p>
      <w:pPr>
        <w:pStyle w:val="Heading2"/>
      </w:pPr>
      <w:r>
        <w:rPr>
          <w:rFonts w:ascii="Yu Gothic" w:hAnsi="Yu Gothic" w:eastAsia="Yu Gothic"/>
        </w:rPr>
        <w:t xml:space="preserve">6. </w:t>
      </w:r>
      <w:r>
        <w:rPr>
          <w:rFonts w:hint="eastAsia" w:ascii="Yu Gothic" w:hAnsi="Yu Gothic" w:eastAsia="Yu Gothic"/>
        </w:rPr>
        <w:t xml:space="preserve">モデル管理仕様</w:t>
      </w:r>
    </w:p>
    <w:p>
      <w:pPr>
        <w:pStyle w:val="Compact"/>
        <w:numPr>
          <w:ilvl w:val="0"/>
          <w:numId w:val="1006"/>
        </w:numPr>
      </w:pPr>
      <w:r>
        <w:rPr>
          <w:rFonts w:hint="eastAsia" w:ascii="Yu Gothic" w:hAnsi="Yu Gothic" w:eastAsia="Yu Gothic"/>
        </w:rPr>
        <w:t xml:space="preserve">モデル名は英数字と</w:t>
      </w:r>
      <w:r>
        <w:rPr>
          <w:rStyle w:val="VerbatimChar"/>
          <w:rFonts w:ascii="Yu Gothic" w:hAnsi="Yu Gothic" w:eastAsia="Yu Gothic"/>
        </w:rPr>
        <w:t xml:space="preserve">. _ : / -</w:t>
      </w:r>
      <w:r>
        <w:rPr>
          <w:rFonts w:hint="eastAsia" w:ascii="Yu Gothic" w:hAnsi="Yu Gothic" w:eastAsia="Yu Gothic"/>
        </w:rPr>
        <w:t xml:space="preserve">のみ許可し、最大200文字とする。</w:t>
      </w:r>
    </w:p>
    <w:p>
      <w:pPr>
        <w:pStyle w:val="Compact"/>
        <w:numPr>
          <w:ilvl w:val="0"/>
          <w:numId w:val="1006"/>
        </w:numPr>
      </w:pPr>
      <w:r>
        <w:rPr>
          <w:rFonts w:ascii="Yu Gothic" w:hAnsi="Yu Gothic" w:eastAsia="Yu Gothic"/>
        </w:rPr>
        <w:t xml:space="preserve">インストールは</w:t>
      </w:r>
      <w:r>
        <w:rPr>
          <w:rStyle w:val="VerbatimChar"/>
          <w:rFonts w:ascii="Yu Gothic" w:hAnsi="Yu Gothic" w:eastAsia="Yu Gothic"/>
        </w:rPr>
        <w:t xml:space="preserve">ollama pull </w:t>
      </w:r>
      <w:r>
        <w:rPr>
          <w:rStyle w:val="VerbatimChar"/>
          <w:rFonts w:hint="eastAsia" w:ascii="Yu Gothic" w:hAnsi="Yu Gothic" w:eastAsia="Yu Gothic"/>
        </w:rPr>
        <w:t xml:space="preserve">&lt;モデル名&gt;</w:t>
      </w:r>
      <w:r>
        <w:rPr>
          <w:rFonts w:hint="eastAsia" w:ascii="Yu Gothic" w:hAnsi="Yu Gothic" w:eastAsia="Yu Gothic"/>
        </w:rPr>
        <w:t xml:space="preserve">を引数リスト形式で実行する。</w:t>
      </w:r>
    </w:p>
    <w:p>
      <w:pPr>
        <w:pStyle w:val="Compact"/>
        <w:numPr>
          <w:ilvl w:val="0"/>
          <w:numId w:val="1006"/>
        </w:numPr>
      </w:pPr>
      <w:r>
        <w:rPr>
          <w:rFonts w:hint="eastAsia" w:ascii="Yu Gothic" w:hAnsi="Yu Gothic" w:eastAsia="Yu Gothic"/>
        </w:rPr>
        <w:t xml:space="preserve">実行前に大容量通信・ディスク使用の可能性を表示し、確認を求める。</w:t>
      </w:r>
    </w:p>
    <w:p>
      <w:pPr>
        <w:pStyle w:val="Compact"/>
        <w:numPr>
          <w:ilvl w:val="0"/>
          <w:numId w:val="1006"/>
        </w:numPr>
      </w:pPr>
      <w:r>
        <w:rPr>
          <w:rFonts w:hint="eastAsia" w:ascii="Yu Gothic" w:hAnsi="Yu Gothic" w:eastAsia="Yu Gothic"/>
        </w:rPr>
        <w:t xml:space="preserve">インストール中は進捗を表示し、中止操作を提供する。</w:t>
      </w:r>
    </w:p>
    <w:p>
      <w:pPr>
        <w:pStyle w:val="Compact"/>
        <w:numPr>
          <w:ilvl w:val="0"/>
          <w:numId w:val="1006"/>
        </w:numPr>
      </w:pPr>
      <w:r>
        <w:rPr>
          <w:rStyle w:val="VerbatimChar"/>
          <w:rFonts w:ascii="Yu Gothic" w:hAnsi="Yu Gothic" w:eastAsia="Yu Gothic"/>
        </w:rPr>
        <w:t xml:space="preserve">:cloud</w:t>
      </w:r>
      <w:r>
        <w:rPr>
          <w:rFonts w:ascii="Yu Gothic" w:hAnsi="Yu Gothic" w:eastAsia="Yu Gothic"/>
        </w:rPr>
        <w:t xml:space="preserve">または</w:t>
      </w:r>
      <w:r>
        <w:rPr>
          <w:rStyle w:val="VerbatimChar"/>
          <w:rFonts w:ascii="Yu Gothic" w:hAnsi="Yu Gothic" w:eastAsia="Yu Gothic"/>
        </w:rPr>
        <w:t xml:space="preserve">-cloud</w:t>
      </w:r>
      <w:r>
        <w:rPr>
          <w:rFonts w:hint="eastAsia" w:ascii="Yu Gothic" w:hAnsi="Yu Gothic" w:eastAsia="Yu Gothic"/>
        </w:rPr>
        <w:t xml:space="preserve">で終わるモデルをCloudモデルとして表示する。</w:t>
      </w:r>
    </w:p>
    <w:p>
      <w:pPr>
        <w:pStyle w:val="Compact"/>
        <w:numPr>
          <w:ilvl w:val="0"/>
          <w:numId w:val="1006"/>
        </w:numPr>
      </w:pPr>
      <w:r>
        <w:rPr>
          <w:rStyle w:val="VerbatimChar"/>
          <w:rFonts w:ascii="Yu Gothic" w:hAnsi="Yu Gothic" w:eastAsia="Yu Gothic"/>
        </w:rPr>
        <w:t xml:space="preserve">gpt-oss:120b-cloud</w:t>
      </w:r>
      <w:r>
        <w:rPr>
          <w:rFonts w:hint="eastAsia" w:ascii="Yu Gothic" w:hAnsi="Yu Gothic" w:eastAsia="Yu Gothic"/>
        </w:rPr>
        <w:t xml:space="preserve">が未導入の場合、切り替えを実行せずモデル管理タブへ案内する。</w:t>
      </w:r>
    </w:p>
    <w:bookmarkEnd w:id="21"/>
    <w:bookmarkStart w:id="24" w:name="X99959376e6e3dcbd0153f7b54635a1691173390"/>
    <w:p>
      <w:pPr>
        <w:pStyle w:val="Heading2"/>
      </w:pPr>
      <w:r>
        <w:rPr>
          <w:rFonts w:ascii="Yu Gothic" w:hAnsi="Yu Gothic" w:eastAsia="Yu Gothic"/>
        </w:rPr>
        <w:t xml:space="preserve">7. </w:t>
      </w:r>
      <w:r>
        <w:rPr>
          <w:rFonts w:hint="eastAsia" w:ascii="Yu Gothic" w:hAnsi="Yu Gothic" w:eastAsia="Yu Gothic"/>
        </w:rPr>
        <w:t xml:space="preserve">設定・データ</w:t>
      </w:r>
    </w:p>
    <w:bookmarkStart w:id="22" w:name="X6fc1dd271e0ead28f263165d00afb7e694b48cb"/>
    <w:p>
      <w:pPr>
        <w:pStyle w:val="Heading3"/>
      </w:pPr>
      <w:r>
        <w:rPr>
          <w:rFonts w:ascii="Yu Gothic" w:hAnsi="Yu Gothic" w:eastAsia="Yu Gothic"/>
        </w:rPr>
        <w:t xml:space="preserve">7.1 </w:t>
      </w:r>
      <w:r>
        <w:rPr>
          <w:rFonts w:hint="eastAsia" w:ascii="Yu Gothic" w:hAnsi="Yu Gothic" w:eastAsia="Yu Gothic"/>
        </w:rPr>
        <w:t xml:space="preserve">アプリ専用設定</w:t>
      </w:r>
    </w:p>
    <w:p>
      <w:pPr>
        <w:pStyle w:val="FirstParagraph"/>
      </w:pPr>
      <w:r>
        <w:rPr>
          <w:rFonts w:hint="eastAsia" w:ascii="Yu Gothic" w:hAnsi="Yu Gothic" w:eastAsia="Yu Gothic"/>
        </w:rPr>
        <w:t xml:space="preserve">保存先:</w:t>
      </w:r>
    </w:p>
    <w:p>
      <w:pPr>
        <w:pStyle w:val="SourceCode"/>
        <w:ind w:left="227" w:right="227"/>
      </w:pPr>
      <w:r>
        <w:rPr>
          <w:rStyle w:val="VerbatimChar"/>
          <w:rFonts w:ascii="Menlo" w:hAnsi="Menlo" w:eastAsia="Menlo"/>
          <w:sz w:val="18"/>
        </w:rPr>
        <w:t xml:space="preserve">~/Library/Application Support/CodexModelLauncher/settings.json</w:t>
      </w:r>
    </w:p>
    <w:p>
      <w:pPr>
        <w:pStyle w:val="FirstParagraph"/>
      </w:pPr>
      <w:r>
        <w:rPr>
          <w:rFonts w:hint="eastAsia" w:ascii="Yu Gothic" w:hAnsi="Yu Gothic" w:eastAsia="Yu Gothic"/>
        </w:rPr>
        <w:t xml:space="preserve">保存項目:</w:t>
      </w:r>
    </w:p>
    <w:p>
      <w:pPr>
        <w:pStyle w:val="Compact"/>
        <w:numPr>
          <w:ilvl w:val="0"/>
          <w:numId w:val="1007"/>
        </w:numPr>
      </w:pPr>
      <w:r>
        <w:rPr>
          <w:rFonts w:hint="eastAsia" w:ascii="Yu Gothic" w:hAnsi="Yu Gothic" w:eastAsia="Yu Gothic"/>
        </w:rPr>
        <w:t xml:space="preserve">最後に入力したインストール対象モデル名</w:t>
      </w:r>
    </w:p>
    <w:p>
      <w:pPr>
        <w:pStyle w:val="Compact"/>
        <w:numPr>
          <w:ilvl w:val="0"/>
          <w:numId w:val="1007"/>
        </w:numPr>
      </w:pPr>
      <w:r>
        <w:rPr>
          <w:rFonts w:hint="eastAsia" w:ascii="Yu Gothic" w:hAnsi="Yu Gothic" w:eastAsia="Yu Gothic"/>
        </w:rPr>
        <w:t xml:space="preserve">ウィンドウ位置・サイズ</w:t>
      </w:r>
    </w:p>
    <w:bookmarkEnd w:id="22"/>
    <w:bookmarkStart w:id="23" w:name="X13b1a69b0268c86486e702bee3b951c3a015928"/>
    <w:p>
      <w:pPr>
        <w:pStyle w:val="Heading3"/>
      </w:pPr>
      <w:r>
        <w:rPr>
          <w:rFonts w:ascii="Yu Gothic" w:hAnsi="Yu Gothic" w:eastAsia="Yu Gothic"/>
        </w:rPr>
        <w:t xml:space="preserve">7.2 </w:t>
      </w:r>
      <w:r>
        <w:rPr>
          <w:rFonts w:hint="eastAsia" w:ascii="Yu Gothic" w:hAnsi="Yu Gothic" w:eastAsia="Yu Gothic"/>
        </w:rPr>
        <w:t xml:space="preserve">Codex設定</w:t>
      </w:r>
    </w:p>
    <w:p>
      <w:pPr>
        <w:pStyle w:val="Compact"/>
        <w:numPr>
          <w:ilvl w:val="0"/>
          <w:numId w:val="1008"/>
        </w:numPr>
      </w:pPr>
      <w:r>
        <w:rPr>
          <w:rFonts w:hint="eastAsia" w:ascii="Yu Gothic" w:hAnsi="Yu Gothic" w:eastAsia="Yu Gothic"/>
        </w:rPr>
        <w:t xml:space="preserve">状態表示のため</w:t>
      </w:r>
      <w:r>
        <w:rPr>
          <w:rStyle w:val="VerbatimChar"/>
          <w:rFonts w:ascii="Yu Gothic" w:hAnsi="Yu Gothic" w:eastAsia="Yu Gothic"/>
        </w:rPr>
        <w:t xml:space="preserve">~/.codex/config.toml</w:t>
      </w:r>
      <w:r>
        <w:rPr>
          <w:rFonts w:hint="eastAsia" w:ascii="Yu Gothic" w:hAnsi="Yu Gothic" w:eastAsia="Yu Gothic"/>
        </w:rPr>
        <w:t xml:space="preserve">を読み取る。</w:t>
      </w:r>
    </w:p>
    <w:p>
      <w:pPr>
        <w:pStyle w:val="Compact"/>
        <w:numPr>
          <w:ilvl w:val="0"/>
          <w:numId w:val="1008"/>
        </w:numPr>
      </w:pPr>
      <w:r>
        <w:rPr>
          <w:rFonts w:hint="eastAsia" w:ascii="Yu Gothic" w:hAnsi="Yu Gothic" w:eastAsia="Yu Gothic"/>
        </w:rPr>
        <w:t xml:space="preserve">アプリ自身はCodex設定を直接編集しない。</w:t>
      </w:r>
    </w:p>
    <w:p>
      <w:pPr>
        <w:pStyle w:val="Compact"/>
        <w:numPr>
          <w:ilvl w:val="0"/>
          <w:numId w:val="1008"/>
        </w:numPr>
      </w:pPr>
      <w:r>
        <w:rPr>
          <w:rFonts w:hint="eastAsia" w:ascii="Yu Gothic" w:hAnsi="Yu Gothic" w:eastAsia="Yu Gothic"/>
        </w:rPr>
        <w:t xml:space="preserve">設定変更、バックアップ、復元はOllama公式の</w:t>
      </w:r>
      <w:r>
        <w:rPr>
          <w:rStyle w:val="VerbatimChar"/>
          <w:rFonts w:ascii="Yu Gothic" w:hAnsi="Yu Gothic" w:eastAsia="Yu Gothic"/>
        </w:rPr>
        <w:t xml:space="preserve">ollama launch codex-app</w:t>
      </w:r>
      <w:r>
        <w:rPr>
          <w:rFonts w:hint="eastAsia" w:ascii="Yu Gothic" w:hAnsi="Yu Gothic" w:eastAsia="Yu Gothic"/>
        </w:rPr>
        <w:t xml:space="preserve">へ委譲する。</w:t>
      </w:r>
    </w:p>
    <w:bookmarkEnd w:id="23"/>
    <w:bookmarkEnd w:id="24"/>
    <w:bookmarkStart w:id="25" w:name="Xe6ea1bb9b1e2597d67e70148336c49aa9632fc8"/>
    <w:p>
      <w:pPr>
        <w:pStyle w:val="Heading2"/>
      </w:pPr>
      <w:r>
        <w:rPr>
          <w:rFonts w:ascii="Yu Gothic" w:hAnsi="Yu Gothic" w:eastAsia="Yu Gothic"/>
        </w:rPr>
        <w:t xml:space="preserve">8. </w:t>
      </w:r>
      <w:r>
        <w:rPr>
          <w:rFonts w:hint="eastAsia" w:ascii="Yu Gothic" w:hAnsi="Yu Gothic" w:eastAsia="Yu Gothic"/>
        </w:rPr>
        <w:t xml:space="preserve">安全・セキュリティ仕様</w:t>
      </w:r>
    </w:p>
    <w:p>
      <w:pPr>
        <w:pStyle w:val="Compact"/>
        <w:numPr>
          <w:ilvl w:val="0"/>
          <w:numId w:val="1009"/>
        </w:numPr>
      </w:pPr>
      <w:r>
        <w:rPr>
          <w:rStyle w:val="VerbatimChar"/>
          <w:rFonts w:ascii="Yu Gothic" w:hAnsi="Yu Gothic" w:eastAsia="Yu Gothic"/>
        </w:rPr>
        <w:t xml:space="preserve">shell=True</w:t>
      </w:r>
      <w:r>
        <w:rPr>
          <w:rFonts w:ascii="Yu Gothic" w:hAnsi="Yu Gothic" w:eastAsia="Yu Gothic"/>
        </w:rPr>
        <w:t xml:space="preserve">、</w:t>
      </w:r>
      <w:r>
        <w:rPr>
          <w:rStyle w:val="VerbatimChar"/>
          <w:rFonts w:ascii="Yu Gothic" w:hAnsi="Yu Gothic" w:eastAsia="Yu Gothic"/>
        </w:rPr>
        <w:t xml:space="preserve">os.system</w:t>
      </w:r>
      <w:r>
        <w:rPr>
          <w:rFonts w:ascii="Yu Gothic" w:hAnsi="Yu Gothic" w:eastAsia="Yu Gothic"/>
        </w:rPr>
        <w:t xml:space="preserve">、</w:t>
      </w:r>
      <w:r>
        <w:rPr>
          <w:rStyle w:val="VerbatimChar"/>
          <w:rFonts w:ascii="Yu Gothic" w:hAnsi="Yu Gothic" w:eastAsia="Yu Gothic"/>
        </w:rPr>
        <w:t xml:space="preserve">eval</w:t>
      </w:r>
      <w:r>
        <w:rPr>
          <w:rFonts w:ascii="Yu Gothic" w:hAnsi="Yu Gothic" w:eastAsia="Yu Gothic"/>
        </w:rPr>
        <w:t xml:space="preserve">、</w:t>
      </w:r>
      <w:r>
        <w:rPr>
          <w:rStyle w:val="VerbatimChar"/>
          <w:rFonts w:ascii="Yu Gothic" w:hAnsi="Yu Gothic" w:eastAsia="Yu Gothic"/>
        </w:rPr>
        <w:t xml:space="preserve">exec</w:t>
      </w:r>
      <w:r>
        <w:rPr>
          <w:rFonts w:hint="eastAsia" w:ascii="Yu Gothic" w:hAnsi="Yu Gothic" w:eastAsia="Yu Gothic"/>
        </w:rPr>
        <w:t xml:space="preserve">を使用しない。</w:t>
      </w:r>
    </w:p>
    <w:p>
      <w:pPr>
        <w:pStyle w:val="Compact"/>
        <w:numPr>
          <w:ilvl w:val="0"/>
          <w:numId w:val="1009"/>
        </w:numPr>
      </w:pPr>
      <w:r>
        <w:rPr>
          <w:rFonts w:hint="eastAsia" w:ascii="Yu Gothic" w:hAnsi="Yu Gothic" w:eastAsia="Yu Gothic"/>
        </w:rPr>
        <w:t xml:space="preserve">外部コマンドは固定の実行ファイルと検証済み引数のリストで起動する。</w:t>
      </w:r>
    </w:p>
    <w:p>
      <w:pPr>
        <w:pStyle w:val="Compact"/>
        <w:numPr>
          <w:ilvl w:val="0"/>
          <w:numId w:val="1009"/>
        </w:numPr>
      </w:pPr>
      <w:r>
        <w:rPr>
          <w:rFonts w:hint="eastAsia" w:ascii="Yu Gothic" w:hAnsi="Yu Gothic" w:eastAsia="Yu Gothic"/>
        </w:rPr>
        <w:t xml:space="preserve">モデル名の危険文字を拒否する。</w:t>
      </w:r>
    </w:p>
    <w:p>
      <w:pPr>
        <w:pStyle w:val="Compact"/>
        <w:numPr>
          <w:ilvl w:val="0"/>
          <w:numId w:val="1009"/>
        </w:numPr>
      </w:pPr>
      <w:r>
        <w:rPr>
          <w:rFonts w:hint="eastAsia" w:ascii="Yu Gothic" w:hAnsi="Yu Gothic" w:eastAsia="Yu Gothic"/>
        </w:rPr>
        <w:t xml:space="preserve">ターミナルを表示しない。</w:t>
      </w:r>
    </w:p>
    <w:p>
      <w:pPr>
        <w:pStyle w:val="Compact"/>
        <w:numPr>
          <w:ilvl w:val="0"/>
          <w:numId w:val="1009"/>
        </w:numPr>
      </w:pPr>
      <w:r>
        <w:rPr>
          <w:rFonts w:ascii="Yu Gothic" w:hAnsi="Yu Gothic" w:eastAsia="Yu Gothic"/>
        </w:rPr>
        <w:t xml:space="preserve">Codex </w:t>
      </w:r>
      <w:r>
        <w:rPr>
          <w:rFonts w:hint="eastAsia" w:ascii="Yu Gothic" w:hAnsi="Yu Gothic" w:eastAsia="Yu Gothic"/>
        </w:rPr>
        <w:t xml:space="preserve">Appを終了する前に利用者へ警告する。</w:t>
      </w:r>
    </w:p>
    <w:p>
      <w:pPr>
        <w:pStyle w:val="Compact"/>
        <w:numPr>
          <w:ilvl w:val="0"/>
          <w:numId w:val="1009"/>
        </w:numPr>
      </w:pPr>
      <w:r>
        <w:rPr>
          <w:rFonts w:hint="eastAsia" w:ascii="Yu Gothic" w:hAnsi="Yu Gothic" w:eastAsia="Yu Gothic"/>
        </w:rPr>
        <w:t xml:space="preserve">Ollama接続状態で終了するとき、復元・維持・キャンセルを選択できる。</w:t>
      </w:r>
    </w:p>
    <w:p>
      <w:pPr>
        <w:pStyle w:val="Compact"/>
        <w:numPr>
          <w:ilvl w:val="0"/>
          <w:numId w:val="1009"/>
        </w:numPr>
      </w:pPr>
      <w:r>
        <w:rPr>
          <w:rFonts w:hint="eastAsia" w:ascii="Yu Gothic" w:hAnsi="Yu Gothic" w:eastAsia="Yu Gothic"/>
        </w:rPr>
        <w:t xml:space="preserve">モデルの削除、Ollamaの自動インストール、無確認の大容量ダウンロードを行わない。</w:t>
      </w:r>
    </w:p>
    <w:p>
      <w:pPr>
        <w:pStyle w:val="Compact"/>
        <w:numPr>
          <w:ilvl w:val="0"/>
          <w:numId w:val="1009"/>
        </w:numPr>
      </w:pPr>
      <w:r>
        <w:rPr>
          <w:rFonts w:hint="eastAsia" w:ascii="Yu Gothic" w:hAnsi="Yu Gothic" w:eastAsia="Yu Gothic"/>
        </w:rPr>
        <w:t xml:space="preserve">APIキー、認証情報、プロンプト、Codexプロジェクト内容を収集・送信しない。</w:t>
      </w:r>
    </w:p>
    <w:bookmarkEnd w:id="25"/>
    <w:bookmarkStart w:id="26" w:name="X493b26d19fc9ade002cc3f66ad2ed6ee31a85a6"/>
    <w:p>
      <w:pPr>
        <w:pStyle w:val="Heading2"/>
      </w:pPr>
      <w:r>
        <w:rPr>
          <w:rFonts w:ascii="Yu Gothic" w:hAnsi="Yu Gothic" w:eastAsia="Yu Gothic"/>
        </w:rPr>
        <w:t xml:space="preserve">9. </w:t>
      </w:r>
      <w:r>
        <w:rPr>
          <w:rFonts w:hint="eastAsia" w:ascii="Yu Gothic" w:hAnsi="Yu Gothic" w:eastAsia="Yu Gothic"/>
        </w:rPr>
        <w:t xml:space="preserve">配布仕様</w:t>
      </w:r>
    </w:p>
    <w:p>
      <w:pPr>
        <w:pStyle w:val="Compact"/>
        <w:numPr>
          <w:ilvl w:val="0"/>
          <w:numId w:val="1010"/>
        </w:numPr>
      </w:pPr>
      <w:r>
        <w:rPr>
          <w:rFonts w:ascii="Yu Gothic" w:hAnsi="Yu Gothic" w:eastAsia="Yu Gothic"/>
        </w:rPr>
        <w:t xml:space="preserve">PyInstallerのwindowedアプリとしてarm64 </w:t>
      </w:r>
      <w:r>
        <w:rPr>
          <w:rFonts w:hint="eastAsia" w:ascii="Yu Gothic" w:hAnsi="Yu Gothic" w:eastAsia="Yu Gothic"/>
        </w:rPr>
        <w:t xml:space="preserve">macOS向けにビルドする。</w:t>
      </w:r>
    </w:p>
    <w:p>
      <w:pPr>
        <w:pStyle w:val="Compact"/>
        <w:numPr>
          <w:ilvl w:val="0"/>
          <w:numId w:val="1010"/>
        </w:numPr>
      </w:pPr>
      <w:r>
        <w:rPr>
          <w:rFonts w:hint="eastAsia" w:ascii="Yu Gothic" w:hAnsi="Yu Gothic" w:eastAsia="Yu Gothic"/>
        </w:rPr>
        <w:t xml:space="preserve">アプリ名:</w:t>
      </w:r>
      <w:r>
        <w:rPr>
          <w:rFonts w:ascii="Yu Gothic" w:hAnsi="Yu Gothic" w:eastAsia="Yu Gothic"/>
        </w:rPr>
        <w:t xml:space="preserve"> </w:t>
      </w:r>
      <w:r>
        <w:rPr>
          <w:rStyle w:val="VerbatimChar"/>
          <w:rFonts w:ascii="Yu Gothic" w:hAnsi="Yu Gothic" w:eastAsia="Yu Gothic"/>
        </w:rPr>
        <w:t xml:space="preserve">Codex App </w:t>
      </w:r>
      <w:r>
        <w:rPr>
          <w:rStyle w:val="VerbatimChar"/>
          <w:rFonts w:hint="eastAsia" w:ascii="Yu Gothic" w:hAnsi="Yu Gothic" w:eastAsia="Yu Gothic"/>
        </w:rPr>
        <w:t xml:space="preserve">かんたん切り替え.app</w:t>
      </w:r>
    </w:p>
    <w:p>
      <w:pPr>
        <w:pStyle w:val="Compact"/>
        <w:numPr>
          <w:ilvl w:val="0"/>
          <w:numId w:val="1010"/>
        </w:numPr>
      </w:pPr>
      <w:r>
        <w:rPr>
          <w:rFonts w:hint="eastAsia" w:ascii="Yu Gothic" w:hAnsi="Yu Gothic" w:eastAsia="Yu Gothic"/>
        </w:rPr>
        <w:t xml:space="preserve">配布ZIP:</w:t>
      </w:r>
      <w:r>
        <w:rPr>
          <w:rFonts w:ascii="Yu Gothic" w:hAnsi="Yu Gothic" w:eastAsia="Yu Gothic"/>
        </w:rPr>
        <w:t xml:space="preserve"> </w:t>
      </w:r>
      <w:r>
        <w:rPr>
          <w:rStyle w:val="VerbatimChar"/>
          <w:rFonts w:ascii="Yu Gothic" w:hAnsi="Yu Gothic" w:eastAsia="Yu Gothic"/>
        </w:rPr>
        <w:t xml:space="preserve">Codex-App-Easy-Switcher-macOS.zip</w:t>
      </w:r>
    </w:p>
    <w:p>
      <w:pPr>
        <w:pStyle w:val="Compact"/>
        <w:numPr>
          <w:ilvl w:val="0"/>
          <w:numId w:val="1010"/>
        </w:numPr>
      </w:pPr>
      <w:r>
        <w:rPr>
          <w:rFonts w:hint="eastAsia" w:ascii="Yu Gothic" w:hAnsi="Yu Gothic" w:eastAsia="Yu Gothic"/>
        </w:rPr>
        <w:t xml:space="preserve">専用アイコンを組み込む。</w:t>
      </w:r>
    </w:p>
    <w:p>
      <w:pPr>
        <w:pStyle w:val="Compact"/>
        <w:numPr>
          <w:ilvl w:val="0"/>
          <w:numId w:val="1010"/>
        </w:numPr>
      </w:pPr>
      <w:r>
        <w:rPr>
          <w:rFonts w:hint="eastAsia" w:ascii="Yu Gothic" w:hAnsi="Yu Gothic" w:eastAsia="Yu Gothic"/>
        </w:rPr>
        <w:t xml:space="preserve">現在はアドホック署名であり、Apple公証は未実施。</w:t>
      </w:r>
    </w:p>
    <w:bookmarkEnd w:id="26"/>
    <w:bookmarkStart w:id="27" w:name="Xc9856cca48812e8dfa058cc41ce43e049f1c578"/>
    <w:p>
      <w:pPr>
        <w:pStyle w:val="Heading2"/>
      </w:pPr>
      <w:r>
        <w:rPr>
          <w:rFonts w:ascii="Yu Gothic" w:hAnsi="Yu Gothic" w:eastAsia="Yu Gothic"/>
        </w:rPr>
        <w:t xml:space="preserve">10. </w:t>
      </w:r>
      <w:r>
        <w:rPr>
          <w:rFonts w:hint="eastAsia" w:ascii="Yu Gothic" w:hAnsi="Yu Gothic" w:eastAsia="Yu Gothic"/>
        </w:rPr>
        <w:t xml:space="preserve">既知の制約</w:t>
      </w:r>
    </w:p>
    <w:p>
      <w:pPr>
        <w:pStyle w:val="Compact"/>
        <w:numPr>
          <w:ilvl w:val="0"/>
          <w:numId w:val="1011"/>
        </w:numPr>
      </w:pPr>
      <w:r>
        <w:rPr>
          <w:rFonts w:ascii="Yu Gothic" w:hAnsi="Yu Gothic" w:eastAsia="Yu Gothic"/>
        </w:rPr>
        <w:t xml:space="preserve">Codex </w:t>
      </w:r>
      <w:r>
        <w:rPr>
          <w:rFonts w:hint="eastAsia" w:ascii="Yu Gothic" w:hAnsi="Yu Gothic" w:eastAsia="Yu Gothic"/>
        </w:rPr>
        <w:t xml:space="preserve">Appの切り替えはCodex</w:t>
      </w:r>
      <w:r>
        <w:rPr>
          <w:rFonts w:ascii="Yu Gothic" w:hAnsi="Yu Gothic" w:eastAsia="Yu Gothic"/>
        </w:rPr>
        <w:t xml:space="preserve"> </w:t>
      </w:r>
      <w:r>
        <w:rPr>
          <w:rFonts w:hint="eastAsia" w:ascii="Yu Gothic" w:hAnsi="Yu Gothic" w:eastAsia="Yu Gothic"/>
        </w:rPr>
        <w:t xml:space="preserve">Appを終了・再起動するため、未送信内容が失われる可能性がある。</w:t>
      </w:r>
    </w:p>
    <w:p>
      <w:pPr>
        <w:pStyle w:val="Compact"/>
        <w:numPr>
          <w:ilvl w:val="0"/>
          <w:numId w:val="1011"/>
        </w:numPr>
      </w:pPr>
      <w:r>
        <w:rPr>
          <w:rFonts w:hint="eastAsia" w:ascii="Yu Gothic" w:hAnsi="Yu Gothic" w:eastAsia="Yu Gothic"/>
        </w:rPr>
        <w:t xml:space="preserve">Ollama公式機能がCodex設定を書き換える。復元用バックアップは通常</w:t>
      </w:r>
      <w:r>
        <w:rPr>
          <w:rFonts w:ascii="Yu Gothic" w:hAnsi="Yu Gothic" w:eastAsia="Yu Gothic"/>
        </w:rPr>
        <w:t xml:space="preserve"> </w:t>
      </w:r>
      <w:r>
        <w:rPr>
          <w:rStyle w:val="VerbatimChar"/>
          <w:rFonts w:ascii="Yu Gothic" w:hAnsi="Yu Gothic" w:eastAsia="Yu Gothic"/>
        </w:rPr>
        <w:t xml:space="preserve">~/.ollama/backup/codex-app/</w:t>
      </w:r>
      <w:r>
        <w:rPr>
          <w:rFonts w:hint="eastAsia" w:ascii="Yu Gothic" w:hAnsi="Yu Gothic" w:eastAsia="Yu Gothic"/>
        </w:rPr>
        <w:t xml:space="preserve">に作成される。</w:t>
      </w:r>
    </w:p>
    <w:p>
      <w:pPr>
        <w:pStyle w:val="Compact"/>
        <w:numPr>
          <w:ilvl w:val="0"/>
          <w:numId w:val="1011"/>
        </w:numPr>
      </w:pPr>
      <w:r>
        <w:rPr>
          <w:rFonts w:hint="eastAsia" w:ascii="Yu Gothic" w:hAnsi="Yu Gothic" w:eastAsia="Yu Gothic"/>
        </w:rPr>
        <w:t xml:space="preserve">Apple公証がないため、初回起動時にmacOSの警告が表示される場合がある。</w:t>
      </w:r>
    </w:p>
    <w:p>
      <w:pPr>
        <w:pStyle w:val="Compact"/>
        <w:numPr>
          <w:ilvl w:val="0"/>
          <w:numId w:val="1011"/>
        </w:numPr>
      </w:pPr>
      <w:r>
        <w:rPr>
          <w:rFonts w:ascii="Yu Gothic" w:hAnsi="Yu Gothic" w:eastAsia="Yu Gothic"/>
        </w:rPr>
        <w:t xml:space="preserve">OllamaおよびCodex </w:t>
      </w:r>
      <w:r>
        <w:rPr>
          <w:rFonts w:hint="eastAsia" w:ascii="Yu Gothic" w:hAnsi="Yu Gothic" w:eastAsia="Yu Gothic"/>
        </w:rPr>
        <w:t xml:space="preserve">Appの将来の仕様変更により、連携方法が変わる可能性がある。</w:t>
      </w:r>
    </w:p>
    <w:bookmarkEnd w:id="27"/>
    <w:bookmarkStart w:id="28" w:name="X1f38857ac360a8d826ab1002030bf11b8b088db"/>
    <w:p>
      <w:pPr>
        <w:pStyle w:val="Heading2"/>
      </w:pPr>
      <w:r>
        <w:rPr>
          <w:rFonts w:ascii="Yu Gothic" w:hAnsi="Yu Gothic" w:eastAsia="Yu Gothic"/>
        </w:rPr>
        <w:t xml:space="preserve">11. </w:t>
      </w:r>
      <w:r>
        <w:rPr>
          <w:rFonts w:hint="eastAsia" w:ascii="Yu Gothic" w:hAnsi="Yu Gothic" w:eastAsia="Yu Gothic"/>
        </w:rPr>
        <w:t xml:space="preserve">受入基準</w:t>
      </w:r>
    </w:p>
    <w:p>
      <w:pPr>
        <w:pStyle w:val="Compact"/>
        <w:numPr>
          <w:ilvl w:val="0"/>
          <w:numId w:val="1012"/>
        </w:numPr>
      </w:pPr>
      <w:r>
        <w:rPr>
          <w:rFonts w:hint="eastAsia" w:ascii="Yu Gothic" w:hAnsi="Yu Gothic" w:eastAsia="Yu Gothic"/>
        </w:rPr>
        <w:t xml:space="preserve">ターミナルを表示せずアプリを起動できる。</w:t>
      </w:r>
    </w:p>
    <w:p>
      <w:pPr>
        <w:pStyle w:val="Compact"/>
        <w:numPr>
          <w:ilvl w:val="0"/>
          <w:numId w:val="1012"/>
        </w:numPr>
      </w:pPr>
      <w:r>
        <w:rPr>
          <w:rFonts w:hint="eastAsia" w:ascii="Yu Gothic" w:hAnsi="Yu Gothic" w:eastAsia="Yu Gothic"/>
        </w:rPr>
        <w:t xml:space="preserve">通常Codexと</w:t>
      </w:r>
      <w:r>
        <w:rPr>
          <w:rStyle w:val="VerbatimChar"/>
          <w:rFonts w:ascii="Yu Gothic" w:hAnsi="Yu Gothic" w:eastAsia="Yu Gothic"/>
        </w:rPr>
        <w:t xml:space="preserve">gpt-oss:120b-cloud</w:t>
      </w:r>
      <w:r>
        <w:rPr>
          <w:rFonts w:hint="eastAsia" w:ascii="Yu Gothic" w:hAnsi="Yu Gothic" w:eastAsia="Yu Gothic"/>
        </w:rPr>
        <w:t xml:space="preserve">の切り替え引数が正しい。</w:t>
      </w:r>
    </w:p>
    <w:p>
      <w:pPr>
        <w:pStyle w:val="Compact"/>
        <w:numPr>
          <w:ilvl w:val="0"/>
          <w:numId w:val="1012"/>
        </w:numPr>
      </w:pPr>
      <w:r>
        <w:rPr>
          <w:rFonts w:hint="eastAsia" w:ascii="Yu Gothic" w:hAnsi="Yu Gothic" w:eastAsia="Yu Gothic"/>
        </w:rPr>
        <w:t xml:space="preserve">同じ接続先では不要な切り替えを実行しない。</w:t>
      </w:r>
    </w:p>
    <w:p>
      <w:pPr>
        <w:pStyle w:val="Compact"/>
        <w:numPr>
          <w:ilvl w:val="0"/>
          <w:numId w:val="1012"/>
        </w:numPr>
      </w:pPr>
      <w:r>
        <w:rPr>
          <w:rFonts w:hint="eastAsia" w:ascii="Yu Gothic" w:hAnsi="Yu Gothic" w:eastAsia="Yu Gothic"/>
        </w:rPr>
        <w:t xml:space="preserve">Ollamaモデル一覧をCloud</w:t>
      </w:r>
      <w:r>
        <w:rPr>
          <w:rFonts w:ascii="Yu Gothic" w:hAnsi="Yu Gothic" w:eastAsia="Yu Gothic"/>
        </w:rPr>
        <w:t xml:space="preserve"> / </w:t>
      </w:r>
      <w:r>
        <w:rPr>
          <w:rFonts w:hint="eastAsia" w:ascii="Yu Gothic" w:hAnsi="Yu Gothic" w:eastAsia="Yu Gothic"/>
        </w:rPr>
        <w:t xml:space="preserve">ローカルに分類できる。</w:t>
      </w:r>
    </w:p>
    <w:p>
      <w:pPr>
        <w:pStyle w:val="Compact"/>
        <w:numPr>
          <w:ilvl w:val="0"/>
          <w:numId w:val="1012"/>
        </w:numPr>
      </w:pPr>
      <w:r>
        <w:rPr>
          <w:rFonts w:hint="eastAsia" w:ascii="Yu Gothic" w:hAnsi="Yu Gothic" w:eastAsia="Yu Gothic"/>
        </w:rPr>
        <w:t xml:space="preserve">危険なモデル名を拒否できる。</w:t>
      </w:r>
    </w:p>
    <w:p>
      <w:pPr>
        <w:pStyle w:val="Compact"/>
        <w:numPr>
          <w:ilvl w:val="0"/>
          <w:numId w:val="1012"/>
        </w:numPr>
      </w:pPr>
      <w:r>
        <w:rPr>
          <w:rFonts w:hint="eastAsia" w:ascii="Yu Gothic" w:hAnsi="Yu Gothic" w:eastAsia="Yu Gothic"/>
        </w:rPr>
        <w:t xml:space="preserve">モデルインストールを確認後に開始し、中止できる。</w:t>
      </w:r>
    </w:p>
    <w:p>
      <w:pPr>
        <w:pStyle w:val="Compact"/>
        <w:numPr>
          <w:ilvl w:val="0"/>
          <w:numId w:val="1012"/>
        </w:numPr>
      </w:pPr>
      <w:r>
        <w:rPr>
          <w:rFonts w:hint="eastAsia" w:ascii="Yu Gothic" w:hAnsi="Yu Gothic" w:eastAsia="Yu Gothic"/>
        </w:rPr>
        <w:t xml:space="preserve">Ollama状態で終了すると復元確認が表示される。</w:t>
      </w:r>
    </w:p>
    <w:p>
      <w:pPr>
        <w:pStyle w:val="Compact"/>
        <w:numPr>
          <w:ilvl w:val="0"/>
          <w:numId w:val="1012"/>
        </w:numPr>
      </w:pPr>
      <w:r>
        <w:rPr>
          <w:rFonts w:hint="eastAsia" w:ascii="Yu Gothic" w:hAnsi="Yu Gothic" w:eastAsia="Yu Gothic"/>
        </w:rPr>
        <w:t xml:space="preserve">自動テストがすべて成功する。</w:t>
      </w:r>
    </w:p>
    <w:bookmarkEnd w:id="28"/>
    <w:bookmarkEnd w:id="29"/>
    <w:sectPr>
      <w:footerReference w:type="default" r:id="rId10"/>
      <w:footnotePr>
        <w:numRestart w:val="eachSect"/>
      </w:footnotePr>
      <w:pgSz w:w="11906" w:h="16838"/>
      <w:pgMar w:top="1134" w:bottom="1020"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697880"/>
        <w:sz w:val="17"/>
      </w:rPr>
      <w:t>Codex App かんたん切り替え  |  仕様書</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Yu Gothic" w:hAnsi="Yu Gothic" w:eastAsia="Yu Gothic"/>
      <w:color w:val="233741"/>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before="80"/>
      <w:contextualSpacing/>
      <w:jc w:val="center"/>
    </w:pPr>
    <w:rPr>
      <w:rFonts w:asciiTheme="majorHAnsi" w:cstheme="majorBidi" w:eastAsiaTheme="majorEastAsia" w:hAnsiTheme="majorHAnsi" w:ascii="Yu Gothic" w:hAnsi="Yu Gothic" w:eastAsia="Yu Gothic"/>
      <w:b/>
      <w:color w:val="146E7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Yu Gothic" w:hAnsi="Yu Gothic" w:eastAsia="Yu Gothic"/>
      <w:b/>
      <w:color w:val="146E70"/>
      <w:sz w:val="34"/>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Yu Gothic" w:hAnsi="Yu Gothic" w:eastAsia="Yu Gothic"/>
      <w:b/>
      <w:color w:val="2A697D"/>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Yu Gothic" w:hAnsi="Yu Gothic" w:eastAsia="Yu Gothic"/>
      <w:b/>
      <w:color w:val="41555F"/>
      <w:sz w:val="23"/>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2026-06-07T03:40:07Z</dcterms:created>
  <dcterms:modified xsi:type="dcterms:W3CDTF">2026-06-07T03:40:07Z</dcterms:modified>
  <cp:lastModifiedBy/>
  <dc:description/>
</cp:coreProperties>
</file>