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99A07" w14:textId="6BF8426C" w:rsidR="3541A11A" w:rsidRPr="0058340F" w:rsidRDefault="005B0091" w:rsidP="721C6BE1">
      <w:pPr>
        <w:pStyle w:val="Heading2"/>
        <w:rPr>
          <w:b/>
          <w:bCs/>
          <w:color w:val="9F2B92"/>
          <w:lang w:val="fr-FR"/>
        </w:rPr>
      </w:pPr>
      <w:r w:rsidRPr="11C12538">
        <w:rPr>
          <w:b/>
          <w:bCs/>
          <w:color w:val="9F2B92"/>
          <w:lang w:val="fr-FR"/>
        </w:rPr>
        <w:t xml:space="preserve">LES BESOINS IDENTIFIÉS DE </w:t>
      </w:r>
      <w:r w:rsidR="5EBB93FC" w:rsidRPr="11C12538">
        <w:rPr>
          <w:b/>
          <w:bCs/>
          <w:color w:val="9F2B92"/>
          <w:lang w:val="fr-FR"/>
        </w:rPr>
        <w:t>COUSIN SURGERY</w:t>
      </w:r>
    </w:p>
    <w:p w14:paraId="53095825" w14:textId="77777777" w:rsidR="0022719B" w:rsidRPr="0058340F" w:rsidRDefault="0022719B" w:rsidP="0022719B">
      <w:pPr>
        <w:rPr>
          <w:lang w:val="fr-FR"/>
        </w:rPr>
      </w:pPr>
    </w:p>
    <w:p w14:paraId="0A062D64" w14:textId="24CDFCCE" w:rsidR="005B0091" w:rsidRDefault="005B0091" w:rsidP="11C12538">
      <w:pPr>
        <w:pStyle w:val="Heading4"/>
        <w:rPr>
          <w:rFonts w:ascii="DM Sans 14pt" w:eastAsia="DM Sans 14pt" w:hAnsi="DM Sans 14pt" w:cs="DM Sans 14pt"/>
          <w:b/>
          <w:bCs/>
          <w:sz w:val="20"/>
          <w:szCs w:val="20"/>
          <w:lang w:val="fr-FR"/>
        </w:rPr>
      </w:pPr>
      <w:r w:rsidRPr="11C12538">
        <w:rPr>
          <w:rFonts w:ascii="Apple Color Emoji" w:hAnsi="Apple Color Emoji" w:cs="Apple Color Emoji"/>
          <w:i w:val="0"/>
          <w:iCs w:val="0"/>
          <w:color w:val="000000" w:themeColor="text1"/>
          <w:sz w:val="20"/>
          <w:szCs w:val="20"/>
          <w:lang w:val="fr-FR"/>
        </w:rPr>
        <w:t>🔹</w:t>
      </w:r>
      <w:r w:rsidRPr="11C12538">
        <w:rPr>
          <w:rFonts w:ascii="DM Sans 14pt" w:eastAsia="DM Sans 14pt" w:hAnsi="DM Sans 14pt" w:cs="DM Sans 14pt"/>
          <w:i w:val="0"/>
          <w:iCs w:val="0"/>
          <w:color w:val="000000" w:themeColor="text1"/>
          <w:sz w:val="20"/>
          <w:szCs w:val="20"/>
          <w:lang w:val="fr-FR"/>
        </w:rPr>
        <w:t xml:space="preserve"> </w:t>
      </w:r>
      <w:r w:rsidR="765A40E1" w:rsidRPr="11C12538">
        <w:rPr>
          <w:rFonts w:ascii="DM Sans 14pt" w:eastAsia="DM Sans 14pt" w:hAnsi="DM Sans 14pt" w:cs="DM Sans 14pt"/>
          <w:b/>
          <w:bCs/>
          <w:sz w:val="20"/>
          <w:szCs w:val="20"/>
          <w:lang w:val="fr-FR"/>
        </w:rPr>
        <w:t>Automatisation &amp; efficacité opérationnelle</w:t>
      </w:r>
    </w:p>
    <w:p w14:paraId="115F0D0B" w14:textId="7F8EAF11" w:rsidR="765A40E1" w:rsidRDefault="765A40E1" w:rsidP="00CC5FF8">
      <w:pPr>
        <w:pStyle w:val="ListParagraph"/>
        <w:numPr>
          <w:ilvl w:val="0"/>
          <w:numId w:val="6"/>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Gagner du temps sur la gestion des stocks et éviter les saisies papier »</w:t>
      </w:r>
    </w:p>
    <w:p w14:paraId="27B9F795" w14:textId="117A0D5B" w:rsidR="765A40E1" w:rsidRDefault="765A40E1" w:rsidP="00CC5FF8">
      <w:pPr>
        <w:pStyle w:val="ListParagraph"/>
        <w:numPr>
          <w:ilvl w:val="0"/>
          <w:numId w:val="6"/>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Automatiser les extractions de données au lieu de faire du copier-coller Excel »</w:t>
      </w:r>
    </w:p>
    <w:p w14:paraId="6AC8A6E7" w14:textId="44312C5B" w:rsidR="765A40E1" w:rsidRDefault="765A40E1" w:rsidP="00CC5FF8">
      <w:pPr>
        <w:pStyle w:val="ListParagraph"/>
        <w:numPr>
          <w:ilvl w:val="0"/>
          <w:numId w:val="6"/>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Réduire le temps passé à reclasser les emplacements après stérilisation »</w:t>
      </w:r>
    </w:p>
    <w:p w14:paraId="009C822D" w14:textId="766A0B14" w:rsidR="765A40E1" w:rsidRDefault="765A40E1" w:rsidP="00CC5FF8">
      <w:pPr>
        <w:pStyle w:val="ListParagraph"/>
        <w:numPr>
          <w:ilvl w:val="0"/>
          <w:numId w:val="6"/>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Centraliser les projections et les mises à jour de fichiers sans ressaisies »</w:t>
      </w:r>
    </w:p>
    <w:p w14:paraId="6C57F89A" w14:textId="7EA05D29" w:rsidR="005B0091" w:rsidRDefault="005B0091" w:rsidP="11C12538">
      <w:pPr>
        <w:pStyle w:val="Heading4"/>
        <w:rPr>
          <w:rFonts w:ascii="DM Sans 14pt" w:eastAsia="DM Sans 14pt" w:hAnsi="DM Sans 14pt" w:cs="DM Sans 14pt"/>
          <w:b/>
          <w:bCs/>
          <w:sz w:val="20"/>
          <w:szCs w:val="20"/>
          <w:lang w:val="fr-FR"/>
        </w:rPr>
      </w:pPr>
      <w:r w:rsidRPr="11C12538">
        <w:rPr>
          <w:rFonts w:ascii="DM Sans 14pt" w:eastAsia="DM Sans 14pt" w:hAnsi="DM Sans 14pt" w:cs="DM Sans 14pt"/>
          <w:i w:val="0"/>
          <w:iCs w:val="0"/>
          <w:color w:val="000000" w:themeColor="text1"/>
          <w:sz w:val="20"/>
          <w:szCs w:val="20"/>
          <w:lang w:val="fr-FR"/>
        </w:rPr>
        <w:t xml:space="preserve">🔹 </w:t>
      </w:r>
      <w:r w:rsidR="5185B713" w:rsidRPr="11C12538">
        <w:rPr>
          <w:rFonts w:ascii="DM Sans 14pt" w:eastAsia="DM Sans 14pt" w:hAnsi="DM Sans 14pt" w:cs="DM Sans 14pt"/>
          <w:b/>
          <w:bCs/>
          <w:sz w:val="20"/>
          <w:szCs w:val="20"/>
          <w:lang w:val="fr-FR"/>
        </w:rPr>
        <w:t>Qualité &amp; conformité réglementaire</w:t>
      </w:r>
    </w:p>
    <w:p w14:paraId="23034F02" w14:textId="01F030FD" w:rsidR="5185B713" w:rsidRDefault="5185B713" w:rsidP="00CC5FF8">
      <w:pPr>
        <w:pStyle w:val="ListParagraph"/>
        <w:numPr>
          <w:ilvl w:val="0"/>
          <w:numId w:val="5"/>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xml:space="preserve">« Mieux exploiter les données des </w:t>
      </w:r>
      <w:r w:rsidR="2BACE10E" w:rsidRPr="11C12538">
        <w:rPr>
          <w:rFonts w:ascii="DM Sans 14pt" w:eastAsia="DM Sans 14pt" w:hAnsi="DM Sans 14pt" w:cs="DM Sans 14pt"/>
          <w:sz w:val="20"/>
          <w:szCs w:val="20"/>
          <w:lang w:val="fr-FR"/>
        </w:rPr>
        <w:t>documents de qualifications</w:t>
      </w:r>
      <w:r w:rsidRPr="11C12538">
        <w:rPr>
          <w:rFonts w:ascii="DM Sans 14pt" w:eastAsia="DM Sans 14pt" w:hAnsi="DM Sans 14pt" w:cs="DM Sans 14pt"/>
          <w:sz w:val="20"/>
          <w:szCs w:val="20"/>
          <w:lang w:val="fr-FR"/>
        </w:rPr>
        <w:t xml:space="preserve"> sans tout relire à la main »</w:t>
      </w:r>
    </w:p>
    <w:p w14:paraId="5ECD64F8" w14:textId="19004425" w:rsidR="5185B713" w:rsidRDefault="5185B713" w:rsidP="00CC5FF8">
      <w:pPr>
        <w:pStyle w:val="ListParagraph"/>
        <w:numPr>
          <w:ilvl w:val="0"/>
          <w:numId w:val="5"/>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Synthétiser les validations procédés pour préparer les audits »</w:t>
      </w:r>
    </w:p>
    <w:p w14:paraId="07221D2D" w14:textId="546AE965" w:rsidR="5185B713" w:rsidRDefault="5185B713" w:rsidP="00CC5FF8">
      <w:pPr>
        <w:pStyle w:val="ListParagraph"/>
        <w:numPr>
          <w:ilvl w:val="0"/>
          <w:numId w:val="5"/>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Réduire les erreurs dans les dossiers de lot et les rendre exploitables »</w:t>
      </w:r>
    </w:p>
    <w:p w14:paraId="0313030B" w14:textId="7330AE48" w:rsidR="5185B713" w:rsidRDefault="5185B713" w:rsidP="00CC5FF8">
      <w:pPr>
        <w:pStyle w:val="ListParagraph"/>
        <w:numPr>
          <w:ilvl w:val="0"/>
          <w:numId w:val="5"/>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Faciliter la création des dossiers CE en réutilisant ce qui existe déjà »</w:t>
      </w:r>
    </w:p>
    <w:p w14:paraId="1EE51AC9" w14:textId="72B90181" w:rsidR="005B0091" w:rsidRDefault="005B0091" w:rsidP="11C12538">
      <w:pPr>
        <w:pStyle w:val="Heading4"/>
        <w:rPr>
          <w:rFonts w:ascii="DM Sans 14pt" w:eastAsia="DM Sans 14pt" w:hAnsi="DM Sans 14pt" w:cs="DM Sans 14pt"/>
          <w:b/>
          <w:bCs/>
          <w:sz w:val="20"/>
          <w:szCs w:val="20"/>
          <w:lang w:val="fr-FR"/>
        </w:rPr>
      </w:pPr>
      <w:r w:rsidRPr="11C12538">
        <w:rPr>
          <w:rFonts w:ascii="DM Sans 14pt" w:eastAsia="DM Sans 14pt" w:hAnsi="DM Sans 14pt" w:cs="DM Sans 14pt"/>
          <w:i w:val="0"/>
          <w:iCs w:val="0"/>
          <w:color w:val="000000" w:themeColor="text1"/>
          <w:sz w:val="20"/>
          <w:szCs w:val="20"/>
          <w:lang w:val="fr-FR"/>
        </w:rPr>
        <w:t xml:space="preserve">🔹 </w:t>
      </w:r>
      <w:r w:rsidR="0D1814B3" w:rsidRPr="11C12538">
        <w:rPr>
          <w:rFonts w:ascii="DM Sans 14pt" w:eastAsia="DM Sans 14pt" w:hAnsi="DM Sans 14pt" w:cs="DM Sans 14pt"/>
          <w:b/>
          <w:bCs/>
          <w:sz w:val="20"/>
          <w:szCs w:val="20"/>
          <w:lang w:val="fr-FR"/>
        </w:rPr>
        <w:t>Prévision &amp; planification des approvisionnements</w:t>
      </w:r>
    </w:p>
    <w:p w14:paraId="6C5436EE" w14:textId="39D3C925" w:rsidR="0D1814B3" w:rsidRDefault="0D1814B3" w:rsidP="00CC5FF8">
      <w:pPr>
        <w:pStyle w:val="ListParagraph"/>
        <w:numPr>
          <w:ilvl w:val="0"/>
          <w:numId w:val="4"/>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Anticiper les besoins sans dépendre uniquement des fichiers Excel »</w:t>
      </w:r>
    </w:p>
    <w:p w14:paraId="4D801F80" w14:textId="2B485F77" w:rsidR="0D1814B3" w:rsidRDefault="0D1814B3" w:rsidP="00CC5FF8">
      <w:pPr>
        <w:pStyle w:val="ListParagraph"/>
        <w:numPr>
          <w:ilvl w:val="0"/>
          <w:numId w:val="4"/>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Avoir des propositions d'appro en fonction du stock, des ventes et des délais »</w:t>
      </w:r>
    </w:p>
    <w:p w14:paraId="600651FB" w14:textId="4BC24869" w:rsidR="0D1814B3" w:rsidRDefault="0D1814B3" w:rsidP="00CC5FF8">
      <w:pPr>
        <w:pStyle w:val="ListParagraph"/>
        <w:numPr>
          <w:ilvl w:val="0"/>
          <w:numId w:val="4"/>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Éviter les ruptures sans surstocker »</w:t>
      </w:r>
    </w:p>
    <w:p w14:paraId="5BA2CD60" w14:textId="494E05CB" w:rsidR="005B0091" w:rsidRDefault="005B0091" w:rsidP="11C12538">
      <w:pPr>
        <w:pStyle w:val="Heading4"/>
        <w:rPr>
          <w:rFonts w:ascii="DM Sans 14pt" w:eastAsia="DM Sans 14pt" w:hAnsi="DM Sans 14pt" w:cs="DM Sans 14pt"/>
          <w:b/>
          <w:bCs/>
          <w:sz w:val="20"/>
          <w:szCs w:val="20"/>
          <w:lang w:val="fr-FR"/>
        </w:rPr>
      </w:pPr>
      <w:r w:rsidRPr="11C12538">
        <w:rPr>
          <w:rFonts w:ascii="DM Sans 14pt" w:eastAsia="DM Sans 14pt" w:hAnsi="DM Sans 14pt" w:cs="DM Sans 14pt"/>
          <w:i w:val="0"/>
          <w:iCs w:val="0"/>
          <w:color w:val="000000" w:themeColor="text1"/>
          <w:sz w:val="20"/>
          <w:szCs w:val="20"/>
          <w:lang w:val="fr-FR"/>
        </w:rPr>
        <w:t xml:space="preserve">🔹 </w:t>
      </w:r>
      <w:r w:rsidR="4697DF51" w:rsidRPr="11C12538">
        <w:rPr>
          <w:rFonts w:ascii="DM Sans 14pt" w:eastAsia="DM Sans 14pt" w:hAnsi="DM Sans 14pt" w:cs="DM Sans 14pt"/>
          <w:b/>
          <w:bCs/>
          <w:sz w:val="20"/>
          <w:szCs w:val="20"/>
          <w:lang w:val="fr-FR"/>
        </w:rPr>
        <w:t>Capitalisation des connaissances internes</w:t>
      </w:r>
    </w:p>
    <w:p w14:paraId="4B416FBB" w14:textId="3B1AAED5" w:rsidR="4697DF51" w:rsidRDefault="4697DF51" w:rsidP="00CC5FF8">
      <w:pPr>
        <w:pStyle w:val="ListParagraph"/>
        <w:numPr>
          <w:ilvl w:val="0"/>
          <w:numId w:val="3"/>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Ne pas dépendre d’un seul expert pour retrouver une procédure »</w:t>
      </w:r>
    </w:p>
    <w:p w14:paraId="740BB19E" w14:textId="73841227" w:rsidR="4697DF51" w:rsidRDefault="4697DF51" w:rsidP="00CC5FF8">
      <w:pPr>
        <w:pStyle w:val="ListParagraph"/>
        <w:numPr>
          <w:ilvl w:val="0"/>
          <w:numId w:val="3"/>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Pouvoir poser une question qualité ou production et avoir la bonne réponse »</w:t>
      </w:r>
    </w:p>
    <w:p w14:paraId="64B21DB4" w14:textId="30E37D3D" w:rsidR="4697DF51" w:rsidRDefault="4697DF51" w:rsidP="00CC5FF8">
      <w:pPr>
        <w:pStyle w:val="ListParagraph"/>
        <w:numPr>
          <w:ilvl w:val="0"/>
          <w:numId w:val="3"/>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Partager facilement les bonnes pratiques entre équipes »</w:t>
      </w:r>
    </w:p>
    <w:p w14:paraId="2801EAD8" w14:textId="16F3EC9C" w:rsidR="4697DF51" w:rsidRDefault="4697DF51" w:rsidP="00CC5FF8">
      <w:pPr>
        <w:pStyle w:val="ListParagraph"/>
        <w:numPr>
          <w:ilvl w:val="0"/>
          <w:numId w:val="3"/>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Rechercher un document ou une info sans devoir appeler ou fouiller partout »</w:t>
      </w:r>
    </w:p>
    <w:p w14:paraId="314D9719" w14:textId="02F51E5D" w:rsidR="0022719B" w:rsidRPr="0058340F" w:rsidRDefault="005B0091" w:rsidP="11C12538">
      <w:pPr>
        <w:pStyle w:val="Heading4"/>
        <w:spacing w:after="0"/>
        <w:rPr>
          <w:rFonts w:ascii="DM Sans 14pt" w:eastAsia="DM Sans 14pt" w:hAnsi="DM Sans 14pt" w:cs="DM Sans 14pt"/>
          <w:b/>
          <w:bCs/>
          <w:sz w:val="20"/>
          <w:szCs w:val="20"/>
          <w:lang w:val="fr-FR"/>
        </w:rPr>
      </w:pPr>
      <w:r w:rsidRPr="11C12538">
        <w:rPr>
          <w:rFonts w:ascii="DM Sans 14pt" w:eastAsia="DM Sans 14pt" w:hAnsi="DM Sans 14pt" w:cs="DM Sans 14pt"/>
          <w:i w:val="0"/>
          <w:iCs w:val="0"/>
          <w:color w:val="000000" w:themeColor="text1"/>
          <w:sz w:val="20"/>
          <w:szCs w:val="20"/>
          <w:lang w:val="fr-FR"/>
        </w:rPr>
        <w:t xml:space="preserve">🔹 </w:t>
      </w:r>
      <w:r w:rsidR="7779BDD8" w:rsidRPr="11C12538">
        <w:rPr>
          <w:rFonts w:ascii="DM Sans 14pt" w:eastAsia="DM Sans 14pt" w:hAnsi="DM Sans 14pt" w:cs="DM Sans 14pt"/>
          <w:b/>
          <w:bCs/>
          <w:sz w:val="20"/>
          <w:szCs w:val="20"/>
          <w:lang w:val="fr-FR"/>
        </w:rPr>
        <w:t>Relation avec les chirurgiens &amp; support commercial</w:t>
      </w:r>
    </w:p>
    <w:p w14:paraId="7AC28AA3" w14:textId="7DF86749" w:rsidR="0022719B" w:rsidRPr="0058340F" w:rsidRDefault="7779BDD8" w:rsidP="00CC5FF8">
      <w:pPr>
        <w:pStyle w:val="ListParagraph"/>
        <w:numPr>
          <w:ilvl w:val="0"/>
          <w:numId w:val="2"/>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Rendre les infos produit accessibles directement aux chirurgiens »</w:t>
      </w:r>
    </w:p>
    <w:p w14:paraId="5ED6DA5C" w14:textId="49DC0242" w:rsidR="0022719B" w:rsidRPr="0058340F" w:rsidRDefault="7779BDD8" w:rsidP="00CC5FF8">
      <w:pPr>
        <w:pStyle w:val="ListParagraph"/>
        <w:numPr>
          <w:ilvl w:val="0"/>
          <w:numId w:val="2"/>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Répondre aux questions fréquentes sans toujours solliciter le terrain »</w:t>
      </w:r>
    </w:p>
    <w:p w14:paraId="31AF2DE7" w14:textId="00109244" w:rsidR="0022719B" w:rsidRPr="0058340F" w:rsidRDefault="7779BDD8" w:rsidP="00CC5FF8">
      <w:pPr>
        <w:pStyle w:val="ListParagraph"/>
        <w:numPr>
          <w:ilvl w:val="0"/>
          <w:numId w:val="2"/>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Automatiser l’envoi d’un kit de démarrage quand on onboard un nouveau praticien »</w:t>
      </w:r>
    </w:p>
    <w:p w14:paraId="3E855A6E" w14:textId="62F780A6" w:rsidR="0022719B" w:rsidRPr="0058340F" w:rsidRDefault="7779BDD8" w:rsidP="00CC5FF8">
      <w:pPr>
        <w:pStyle w:val="ListParagraph"/>
        <w:numPr>
          <w:ilvl w:val="0"/>
          <w:numId w:val="2"/>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Mieux exploiter les retours terrain pour identifier les sujets récurrents »</w:t>
      </w:r>
    </w:p>
    <w:p w14:paraId="4E322008" w14:textId="52DAFD67" w:rsidR="0022719B" w:rsidRPr="0058340F" w:rsidRDefault="58D135F1" w:rsidP="11C12538">
      <w:pPr>
        <w:pStyle w:val="Heading4"/>
        <w:spacing w:after="0"/>
        <w:rPr>
          <w:rFonts w:ascii="DM Sans 14pt" w:eastAsia="DM Sans 14pt" w:hAnsi="DM Sans 14pt" w:cs="DM Sans 14pt"/>
          <w:b/>
          <w:bCs/>
          <w:sz w:val="20"/>
          <w:szCs w:val="20"/>
          <w:lang w:val="fr-FR"/>
        </w:rPr>
      </w:pPr>
      <w:r w:rsidRPr="11C12538">
        <w:rPr>
          <w:rFonts w:ascii="DM Sans 14pt" w:eastAsia="DM Sans 14pt" w:hAnsi="DM Sans 14pt" w:cs="DM Sans 14pt"/>
          <w:i w:val="0"/>
          <w:iCs w:val="0"/>
          <w:color w:val="000000" w:themeColor="text1"/>
          <w:sz w:val="20"/>
          <w:szCs w:val="20"/>
          <w:lang w:val="fr-FR"/>
        </w:rPr>
        <w:t xml:space="preserve">🔹 </w:t>
      </w:r>
      <w:r w:rsidRPr="11C12538">
        <w:rPr>
          <w:rFonts w:ascii="DM Sans 14pt" w:eastAsia="DM Sans 14pt" w:hAnsi="DM Sans 14pt" w:cs="DM Sans 14pt"/>
          <w:b/>
          <w:bCs/>
          <w:sz w:val="20"/>
          <w:szCs w:val="20"/>
          <w:lang w:val="fr-FR"/>
        </w:rPr>
        <w:t>Suivi de performance &amp; aide à la décision</w:t>
      </w:r>
    </w:p>
    <w:p w14:paraId="5647B34E" w14:textId="7DF86749" w:rsidR="0022719B" w:rsidRPr="0058340F" w:rsidRDefault="58D135F1" w:rsidP="00CC5FF8">
      <w:pPr>
        <w:pStyle w:val="ListParagraph"/>
        <w:numPr>
          <w:ilvl w:val="0"/>
          <w:numId w:val="2"/>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Rendre les infos produit accessibles directement aux chirurgiens »</w:t>
      </w:r>
    </w:p>
    <w:p w14:paraId="137807B3" w14:textId="49DC0242" w:rsidR="0022719B" w:rsidRPr="0058340F" w:rsidRDefault="58D135F1" w:rsidP="00CC5FF8">
      <w:pPr>
        <w:pStyle w:val="ListParagraph"/>
        <w:numPr>
          <w:ilvl w:val="0"/>
          <w:numId w:val="2"/>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Répondre aux questions fréquentes sans toujours solliciter le terrain »</w:t>
      </w:r>
    </w:p>
    <w:p w14:paraId="7FE870C1" w14:textId="00109244" w:rsidR="0022719B" w:rsidRPr="0058340F" w:rsidRDefault="58D135F1" w:rsidP="00CC5FF8">
      <w:pPr>
        <w:pStyle w:val="ListParagraph"/>
        <w:numPr>
          <w:ilvl w:val="0"/>
          <w:numId w:val="2"/>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Automatiser l’envoi d’un kit de démarrage quand on onboard un nouveau praticien »</w:t>
      </w:r>
    </w:p>
    <w:p w14:paraId="7B716352" w14:textId="2567DE67" w:rsidR="0022719B" w:rsidRPr="0058340F" w:rsidRDefault="58D135F1" w:rsidP="00CC5FF8">
      <w:pPr>
        <w:pStyle w:val="ListParagraph"/>
        <w:numPr>
          <w:ilvl w:val="0"/>
          <w:numId w:val="2"/>
        </w:numPr>
        <w:spacing w:before="240" w:after="240"/>
        <w:rPr>
          <w:rFonts w:ascii="DM Sans 14pt" w:eastAsia="DM Sans 14pt" w:hAnsi="DM Sans 14pt" w:cs="DM Sans 14pt"/>
          <w:sz w:val="20"/>
          <w:szCs w:val="20"/>
          <w:lang w:val="fr-FR"/>
        </w:rPr>
      </w:pPr>
      <w:r w:rsidRPr="11C12538">
        <w:rPr>
          <w:rFonts w:ascii="DM Sans 14pt" w:eastAsia="DM Sans 14pt" w:hAnsi="DM Sans 14pt" w:cs="DM Sans 14pt"/>
          <w:sz w:val="20"/>
          <w:szCs w:val="20"/>
          <w:lang w:val="fr-FR"/>
        </w:rPr>
        <w:t>« Mieux exploiter les retours terrain pour identifier les sujets récurrents »</w:t>
      </w:r>
    </w:p>
    <w:p w14:paraId="0F205E5A" w14:textId="31DD7376" w:rsidR="310FE197" w:rsidRPr="0058340F" w:rsidRDefault="0022719B" w:rsidP="603DA61E">
      <w:pPr>
        <w:pStyle w:val="Heading2"/>
        <w:spacing w:before="240" w:after="240"/>
        <w:rPr>
          <w:b/>
          <w:bCs/>
          <w:color w:val="9F2B92"/>
          <w:lang w:val="fr-FR"/>
        </w:rPr>
      </w:pPr>
      <w:r w:rsidRPr="603DA61E">
        <w:rPr>
          <w:b/>
          <w:bCs/>
          <w:color w:val="9F2B92"/>
          <w:lang w:val="fr-FR"/>
        </w:rPr>
        <w:t xml:space="preserve">LES </w:t>
      </w:r>
      <w:r w:rsidR="2ECEF416" w:rsidRPr="603DA61E">
        <w:rPr>
          <w:b/>
          <w:bCs/>
          <w:color w:val="9F2B92"/>
          <w:lang w:val="fr-FR"/>
        </w:rPr>
        <w:t xml:space="preserve">CAS D’USAGES </w:t>
      </w:r>
      <w:r w:rsidR="085DED78" w:rsidRPr="603DA61E">
        <w:rPr>
          <w:b/>
          <w:bCs/>
          <w:color w:val="9F2B92"/>
          <w:lang w:val="fr-FR"/>
        </w:rPr>
        <w:t xml:space="preserve">IA </w:t>
      </w:r>
      <w:r w:rsidR="2ECEF416" w:rsidRPr="603DA61E">
        <w:rPr>
          <w:b/>
          <w:bCs/>
          <w:color w:val="9F2B92"/>
          <w:lang w:val="fr-FR"/>
        </w:rPr>
        <w:t>PRI</w:t>
      </w:r>
      <w:r w:rsidR="6F5ACA0A" w:rsidRPr="603DA61E">
        <w:rPr>
          <w:b/>
          <w:bCs/>
          <w:color w:val="9F2B92"/>
          <w:lang w:val="fr-FR"/>
        </w:rPr>
        <w:t>ORITAIRES</w:t>
      </w:r>
    </w:p>
    <w:p w14:paraId="430ECC81" w14:textId="34386F08" w:rsidR="0022719B" w:rsidRPr="0058340F" w:rsidRDefault="3BE9C346" w:rsidP="11C12538">
      <w:pPr>
        <w:jc w:val="both"/>
        <w:rPr>
          <w:rFonts w:ascii="DM Sans 14pt" w:hAnsi="DM Sans 14pt"/>
          <w:sz w:val="20"/>
          <w:szCs w:val="20"/>
          <w:lang w:val="fr-FR"/>
        </w:rPr>
      </w:pPr>
      <w:r w:rsidRPr="11C12538">
        <w:rPr>
          <w:rFonts w:ascii="DM Sans 14pt" w:hAnsi="DM Sans 14pt"/>
          <w:sz w:val="20"/>
          <w:szCs w:val="20"/>
          <w:lang w:val="fr-FR"/>
        </w:rPr>
        <w:t xml:space="preserve">Pour donner suite à </w:t>
      </w:r>
      <w:r w:rsidR="0022719B" w:rsidRPr="11C12538">
        <w:rPr>
          <w:rFonts w:ascii="DM Sans 14pt" w:hAnsi="DM Sans 14pt"/>
          <w:sz w:val="20"/>
          <w:szCs w:val="20"/>
          <w:lang w:val="fr-FR"/>
        </w:rPr>
        <w:t>la</w:t>
      </w:r>
      <w:r w:rsidRPr="11C12538">
        <w:rPr>
          <w:rFonts w:ascii="DM Sans 14pt" w:hAnsi="DM Sans 14pt"/>
          <w:sz w:val="20"/>
          <w:szCs w:val="20"/>
          <w:lang w:val="fr-FR"/>
        </w:rPr>
        <w:t xml:space="preserve"> série d'entretiens et aux ateliers de travail menés avec les équipes</w:t>
      </w:r>
      <w:r w:rsidR="035FA056" w:rsidRPr="11C12538">
        <w:rPr>
          <w:rFonts w:ascii="DM Sans 14pt" w:hAnsi="DM Sans 14pt"/>
          <w:sz w:val="20"/>
          <w:szCs w:val="20"/>
          <w:lang w:val="fr-FR"/>
        </w:rPr>
        <w:t xml:space="preserve"> de Cousin Surgery</w:t>
      </w:r>
      <w:r w:rsidR="5EBBE688" w:rsidRPr="11C12538">
        <w:rPr>
          <w:rFonts w:ascii="DM Sans 14pt" w:hAnsi="DM Sans 14pt"/>
          <w:sz w:val="20"/>
          <w:szCs w:val="20"/>
          <w:lang w:val="fr-FR"/>
        </w:rPr>
        <w:t>,</w:t>
      </w:r>
      <w:r w:rsidRPr="11C12538">
        <w:rPr>
          <w:rFonts w:ascii="DM Sans 14pt" w:hAnsi="DM Sans 14pt"/>
          <w:sz w:val="20"/>
          <w:szCs w:val="20"/>
          <w:lang w:val="fr-FR"/>
        </w:rPr>
        <w:t xml:space="preserve"> nous avons identifié </w:t>
      </w:r>
      <w:r w:rsidR="0022719B" w:rsidRPr="11C12538">
        <w:rPr>
          <w:rFonts w:ascii="DM Sans 14pt" w:hAnsi="DM Sans 14pt"/>
          <w:sz w:val="20"/>
          <w:szCs w:val="20"/>
          <w:lang w:val="fr-FR"/>
        </w:rPr>
        <w:t>des</w:t>
      </w:r>
      <w:r w:rsidRPr="11C12538">
        <w:rPr>
          <w:rFonts w:ascii="DM Sans 14pt" w:hAnsi="DM Sans 14pt"/>
          <w:sz w:val="20"/>
          <w:szCs w:val="20"/>
          <w:lang w:val="fr-FR"/>
        </w:rPr>
        <w:t xml:space="preserve"> cas d'usage qui répondent directement aux </w:t>
      </w:r>
      <w:r w:rsidR="0022719B" w:rsidRPr="11C12538">
        <w:rPr>
          <w:rFonts w:ascii="DM Sans 14pt" w:hAnsi="DM Sans 14pt"/>
          <w:sz w:val="20"/>
          <w:szCs w:val="20"/>
          <w:lang w:val="fr-FR"/>
        </w:rPr>
        <w:t xml:space="preserve">besoins et </w:t>
      </w:r>
      <w:r w:rsidRPr="11C12538">
        <w:rPr>
          <w:rFonts w:ascii="DM Sans 14pt" w:hAnsi="DM Sans 14pt"/>
          <w:sz w:val="20"/>
          <w:szCs w:val="20"/>
          <w:lang w:val="fr-FR"/>
        </w:rPr>
        <w:t>enjeux stratégiques IA de l'entreprise. Voici les cas d'usage prioritaires qui émergent de cette réflexion collective</w:t>
      </w:r>
      <w:r w:rsidR="3DE4E90F" w:rsidRPr="11C12538">
        <w:rPr>
          <w:rFonts w:ascii="DM Sans 14pt" w:hAnsi="DM Sans 14pt"/>
          <w:sz w:val="20"/>
          <w:szCs w:val="20"/>
          <w:lang w:val="fr-FR"/>
        </w:rPr>
        <w:t xml:space="preserve"> :</w:t>
      </w:r>
    </w:p>
    <w:p w14:paraId="03659587" w14:textId="27D225F5" w:rsidR="08914CD3" w:rsidRDefault="08914CD3" w:rsidP="11C12538">
      <w:pPr>
        <w:pStyle w:val="Heading2"/>
        <w:spacing w:before="299" w:after="299"/>
        <w:rPr>
          <w:rFonts w:ascii="DM Sans 14pt" w:eastAsia="DM Sans 14pt" w:hAnsi="DM Sans 14pt" w:cs="DM Sans 14pt"/>
          <w:b/>
          <w:bCs/>
          <w:color w:val="7030A0"/>
          <w:sz w:val="20"/>
          <w:szCs w:val="20"/>
          <w:lang w:val="fr-FR"/>
        </w:rPr>
      </w:pPr>
      <w:commentRangeStart w:id="0"/>
      <w:r w:rsidRPr="7D08D481">
        <w:rPr>
          <w:rFonts w:ascii="DM Sans 14pt" w:eastAsia="DM Sans 14pt" w:hAnsi="DM Sans 14pt" w:cs="DM Sans 14pt"/>
          <w:b/>
          <w:bCs/>
          <w:color w:val="7030A0"/>
          <w:sz w:val="20"/>
          <w:szCs w:val="20"/>
          <w:lang w:val="fr-FR"/>
        </w:rPr>
        <w:t>Famille “Quick Wins” – Automatisation &amp; assistance intelligente</w:t>
      </w:r>
      <w:commentRangeEnd w:id="0"/>
      <w:r>
        <w:rPr>
          <w:rStyle w:val="CommentReference"/>
          <w:rFonts w:ascii="DM Sans 14pt" w:eastAsia="DM Sans 14pt" w:hAnsi="DM Sans 14pt" w:cs="DM Sans 14pt"/>
          <w:b/>
          <w:bCs/>
          <w:color w:val="7030A0"/>
          <w:sz w:val="20"/>
          <w:szCs w:val="20"/>
          <w:lang w:val="fr-FR"/>
        </w:rPr>
        <w:commentReference w:id="0"/>
      </w:r>
    </w:p>
    <w:p w14:paraId="2B06D01C" w14:textId="61BE5454" w:rsidR="16E37B58" w:rsidRDefault="6CB5D54F" w:rsidP="603DA61E">
      <w:pPr>
        <w:pStyle w:val="ListParagraph"/>
        <w:numPr>
          <w:ilvl w:val="0"/>
          <w:numId w:val="1"/>
        </w:numPr>
        <w:spacing w:before="240" w:after="240"/>
        <w:rPr>
          <w:rFonts w:ascii="DM Sans 14pt" w:eastAsia="DM Sans 14pt" w:hAnsi="DM Sans 14pt" w:cs="DM Sans 14pt"/>
          <w:b/>
          <w:bCs/>
          <w:lang w:val="fr-FR"/>
        </w:rPr>
      </w:pPr>
      <w:commentRangeStart w:id="1"/>
      <w:commentRangeStart w:id="2"/>
      <w:r w:rsidRPr="0437FCB3">
        <w:rPr>
          <w:rFonts w:ascii="DM Sans 14pt" w:eastAsia="DM Sans 14pt" w:hAnsi="DM Sans 14pt" w:cs="DM Sans 14pt"/>
          <w:b/>
          <w:bCs/>
          <w:sz w:val="20"/>
          <w:szCs w:val="20"/>
          <w:lang w:val="fr-FR"/>
        </w:rPr>
        <w:t>Agent de productivité conversationnel &amp; gestion des connaissances internes</w:t>
      </w:r>
      <w:commentRangeEnd w:id="1"/>
      <w:r>
        <w:rPr>
          <w:rStyle w:val="CommentReference"/>
          <w:rFonts w:ascii="DM Sans 14pt" w:eastAsia="DM Sans 14pt" w:hAnsi="DM Sans 14pt" w:cs="DM Sans 14pt"/>
          <w:b/>
          <w:bCs/>
          <w:sz w:val="24"/>
          <w:szCs w:val="24"/>
          <w:lang w:val="fr-FR"/>
        </w:rPr>
        <w:commentReference w:id="1"/>
      </w:r>
      <w:commentRangeEnd w:id="2"/>
      <w:r>
        <w:rPr>
          <w:rStyle w:val="CommentReference"/>
          <w:rFonts w:ascii="DM Sans 14pt" w:eastAsia="DM Sans 14pt" w:hAnsi="DM Sans 14pt" w:cs="DM Sans 14pt"/>
          <w:b/>
          <w:bCs/>
          <w:sz w:val="24"/>
          <w:szCs w:val="24"/>
          <w:lang w:val="fr-FR"/>
        </w:rPr>
        <w:commentReference w:id="2"/>
      </w:r>
    </w:p>
    <w:p w14:paraId="68B14D39" w14:textId="0654EA4F" w:rsidR="08914CD3" w:rsidRDefault="08914CD3" w:rsidP="11C12538">
      <w:pPr>
        <w:pStyle w:val="ListParagraph"/>
        <w:spacing w:before="240" w:after="240"/>
        <w:rPr>
          <w:rFonts w:ascii="DM Sans 14pt" w:eastAsia="DM Sans 14pt" w:hAnsi="DM Sans 14pt" w:cs="DM Sans 14pt"/>
          <w:sz w:val="20"/>
          <w:szCs w:val="20"/>
          <w:lang w:val="fr-FR"/>
        </w:rPr>
      </w:pPr>
      <w:r w:rsidRPr="00D11E59">
        <w:rPr>
          <w:lang w:val="fr-FR"/>
        </w:rPr>
        <w:br/>
      </w:r>
      <w:r w:rsidRPr="77BC559E">
        <w:rPr>
          <w:rFonts w:ascii="DM Sans 14pt" w:eastAsia="DM Sans 14pt" w:hAnsi="DM Sans 14pt" w:cs="DM Sans 14pt"/>
          <w:b/>
          <w:bCs/>
          <w:sz w:val="20"/>
          <w:szCs w:val="20"/>
          <w:lang w:val="fr-FR"/>
        </w:rPr>
        <w:t>IA</w:t>
      </w:r>
      <w:r w:rsidRPr="77BC559E">
        <w:rPr>
          <w:rFonts w:ascii="DM Sans 14pt" w:eastAsia="DM Sans 14pt" w:hAnsi="DM Sans 14pt" w:cs="DM Sans 14pt"/>
          <w:sz w:val="20"/>
          <w:szCs w:val="20"/>
          <w:lang w:val="fr-FR"/>
        </w:rPr>
        <w:t xml:space="preserve"> : LLM </w:t>
      </w:r>
      <w:r w:rsidR="3C0A3612" w:rsidRPr="77BC559E">
        <w:rPr>
          <w:rFonts w:ascii="DM Sans 14pt" w:eastAsia="DM Sans 14pt" w:hAnsi="DM Sans 14pt" w:cs="DM Sans 14pt"/>
          <w:sz w:val="20"/>
          <w:szCs w:val="20"/>
          <w:lang w:val="fr-FR"/>
        </w:rPr>
        <w:t>(type</w:t>
      </w:r>
      <w:r w:rsidR="0EC65DDB" w:rsidRPr="77BC559E">
        <w:rPr>
          <w:rFonts w:ascii="DM Sans 14pt" w:eastAsia="DM Sans 14pt" w:hAnsi="DM Sans 14pt" w:cs="DM Sans 14pt"/>
          <w:sz w:val="20"/>
          <w:szCs w:val="20"/>
          <w:lang w:val="fr-FR"/>
        </w:rPr>
        <w:t xml:space="preserve"> </w:t>
      </w:r>
      <w:r w:rsidRPr="77BC559E">
        <w:rPr>
          <w:rFonts w:ascii="DM Sans 14pt" w:eastAsia="DM Sans 14pt" w:hAnsi="DM Sans 14pt" w:cs="DM Sans 14pt"/>
          <w:sz w:val="20"/>
          <w:szCs w:val="20"/>
          <w:lang w:val="fr-FR"/>
        </w:rPr>
        <w:t>GPT-4) + RAG + vectorisation de documents internes</w:t>
      </w:r>
    </w:p>
    <w:p w14:paraId="0B647199" w14:textId="58642B82" w:rsidR="08914CD3" w:rsidRDefault="08914CD3" w:rsidP="11C12538">
      <w:pPr>
        <w:pStyle w:val="ListParagraph"/>
        <w:spacing w:before="240" w:after="240"/>
        <w:rPr>
          <w:rFonts w:ascii="DM Sans 14pt" w:eastAsia="DM Sans 14pt" w:hAnsi="DM Sans 14pt" w:cs="DM Sans 14pt"/>
          <w:sz w:val="20"/>
          <w:szCs w:val="20"/>
          <w:lang w:val="fr-FR"/>
        </w:rPr>
      </w:pPr>
      <w:r w:rsidRPr="00D11E59">
        <w:rPr>
          <w:lang w:val="fr-FR"/>
        </w:rPr>
        <w:br/>
      </w:r>
      <w:r w:rsidRPr="603DA61E">
        <w:rPr>
          <w:rFonts w:ascii="DM Sans 14pt" w:eastAsia="DM Sans 14pt" w:hAnsi="DM Sans 14pt" w:cs="DM Sans 14pt"/>
          <w:b/>
          <w:bCs/>
          <w:sz w:val="20"/>
          <w:szCs w:val="20"/>
          <w:lang w:val="fr-FR"/>
        </w:rPr>
        <w:t>Description</w:t>
      </w:r>
      <w:r w:rsidRPr="603DA61E">
        <w:rPr>
          <w:rFonts w:ascii="DM Sans 14pt" w:eastAsia="DM Sans 14pt" w:hAnsi="DM Sans 14pt" w:cs="DM Sans 14pt"/>
          <w:sz w:val="20"/>
          <w:szCs w:val="20"/>
          <w:lang w:val="fr-FR"/>
        </w:rPr>
        <w:t xml:space="preserve"> :</w:t>
      </w:r>
      <w:r w:rsidR="7DCB9B49" w:rsidRPr="603DA61E">
        <w:rPr>
          <w:rFonts w:ascii="DM Sans 14pt" w:eastAsia="DM Sans 14pt" w:hAnsi="DM Sans 14pt" w:cs="DM Sans 14pt"/>
          <w:sz w:val="20"/>
          <w:szCs w:val="20"/>
          <w:lang w:val="fr-FR"/>
        </w:rPr>
        <w:t xml:space="preserve"> mise en place d’un assistant IA sécurisé permettant aux équipes de poser des questions sur la documentation interne (procédures, qualité, production…) et d’automatiser des tâches comme la rédaction ou la synthèse. Basé sur une architecture RAG combinée à un LLM, réduit le temps passé à chercher l’info et limite le recours à des IA non encadrées.</w:t>
      </w:r>
    </w:p>
    <w:p w14:paraId="1CC1B966" w14:textId="4C9459C8" w:rsidR="11C12538" w:rsidRDefault="11C12538" w:rsidP="11C12538">
      <w:pPr>
        <w:pStyle w:val="ListParagraph"/>
        <w:spacing w:before="240" w:after="240"/>
        <w:rPr>
          <w:rFonts w:ascii="DM Sans 14pt" w:eastAsia="DM Sans 14pt" w:hAnsi="DM Sans 14pt" w:cs="DM Sans 14pt"/>
          <w:sz w:val="20"/>
          <w:szCs w:val="20"/>
          <w:lang w:val="fr-FR"/>
        </w:rPr>
      </w:pPr>
    </w:p>
    <w:p w14:paraId="512E0502" w14:textId="3765E399" w:rsidR="08914CD3" w:rsidRDefault="08914CD3" w:rsidP="603DA61E">
      <w:pPr>
        <w:pStyle w:val="ListParagraph"/>
        <w:numPr>
          <w:ilvl w:val="0"/>
          <w:numId w:val="1"/>
        </w:numPr>
        <w:spacing w:before="240" w:after="240"/>
        <w:rPr>
          <w:rFonts w:ascii="DM Sans 14pt" w:eastAsia="DM Sans 14pt" w:hAnsi="DM Sans 14pt" w:cs="DM Sans 14pt"/>
          <w:lang w:val="fr-FR"/>
        </w:rPr>
      </w:pPr>
      <w:r w:rsidRPr="603DA61E">
        <w:rPr>
          <w:rFonts w:ascii="DM Sans 14pt" w:eastAsia="DM Sans 14pt" w:hAnsi="DM Sans 14pt" w:cs="DM Sans 14pt"/>
          <w:b/>
          <w:bCs/>
          <w:sz w:val="20"/>
          <w:szCs w:val="20"/>
          <w:lang w:val="fr-FR"/>
        </w:rPr>
        <w:t xml:space="preserve">Résumé </w:t>
      </w:r>
      <w:r w:rsidR="584A1AB1" w:rsidRPr="603DA61E">
        <w:rPr>
          <w:rFonts w:ascii="DM Sans 14pt" w:eastAsia="DM Sans 14pt" w:hAnsi="DM Sans 14pt" w:cs="DM Sans 14pt"/>
          <w:b/>
          <w:bCs/>
          <w:sz w:val="20"/>
          <w:szCs w:val="20"/>
          <w:lang w:val="fr-FR"/>
        </w:rPr>
        <w:t xml:space="preserve">et transcription </w:t>
      </w:r>
      <w:r w:rsidRPr="603DA61E">
        <w:rPr>
          <w:rFonts w:ascii="DM Sans 14pt" w:eastAsia="DM Sans 14pt" w:hAnsi="DM Sans 14pt" w:cs="DM Sans 14pt"/>
          <w:b/>
          <w:bCs/>
          <w:sz w:val="20"/>
          <w:szCs w:val="20"/>
          <w:lang w:val="fr-FR"/>
        </w:rPr>
        <w:t>automatique des réunions &amp; échanges terrain</w:t>
      </w:r>
    </w:p>
    <w:p w14:paraId="6928564E" w14:textId="5167574E" w:rsidR="08914CD3" w:rsidRDefault="08914CD3" w:rsidP="61EE919D">
      <w:pPr>
        <w:pStyle w:val="ListParagraph"/>
        <w:spacing w:before="240" w:after="240"/>
        <w:rPr>
          <w:rFonts w:ascii="DM Sans 14pt" w:eastAsia="DM Sans 14pt" w:hAnsi="DM Sans 14pt" w:cs="DM Sans 14pt"/>
          <w:sz w:val="20"/>
          <w:szCs w:val="20"/>
          <w:lang w:val="fr-FR"/>
        </w:rPr>
      </w:pPr>
      <w:r>
        <w:br/>
      </w:r>
      <w:commentRangeStart w:id="3"/>
      <w:r w:rsidRPr="4D244592">
        <w:rPr>
          <w:rFonts w:ascii="DM Sans 14pt" w:eastAsia="DM Sans 14pt" w:hAnsi="DM Sans 14pt" w:cs="DM Sans 14pt"/>
          <w:b/>
          <w:bCs/>
          <w:sz w:val="20"/>
          <w:szCs w:val="20"/>
          <w:lang w:val="fr-FR"/>
        </w:rPr>
        <w:t xml:space="preserve">IA : </w:t>
      </w:r>
      <w:r w:rsidR="5B601A95" w:rsidRPr="4D244592">
        <w:rPr>
          <w:rFonts w:ascii="DM Sans 14pt" w:eastAsia="DM Sans 14pt" w:hAnsi="DM Sans 14pt" w:cs="DM Sans 14pt"/>
          <w:sz w:val="20"/>
          <w:szCs w:val="20"/>
          <w:lang w:val="fr-FR"/>
        </w:rPr>
        <w:t>IA Type Fireflies</w:t>
      </w:r>
      <w:r w:rsidR="6554B634" w:rsidRPr="4D244592">
        <w:rPr>
          <w:rFonts w:ascii="DM Sans 14pt" w:eastAsia="DM Sans 14pt" w:hAnsi="DM Sans 14pt" w:cs="DM Sans 14pt"/>
          <w:sz w:val="20"/>
          <w:szCs w:val="20"/>
          <w:lang w:val="fr-FR"/>
        </w:rPr>
        <w:t xml:space="preserve"> , Otter AI , etc...</w:t>
      </w:r>
      <w:commentRangeEnd w:id="3"/>
      <w:r>
        <w:rPr>
          <w:rStyle w:val="CommentReference"/>
          <w:rFonts w:ascii="DM Sans 14pt" w:eastAsia="DM Sans 14pt" w:hAnsi="DM Sans 14pt" w:cs="DM Sans 14pt"/>
          <w:sz w:val="20"/>
          <w:szCs w:val="20"/>
          <w:lang w:val="fr-FR"/>
        </w:rPr>
        <w:commentReference w:id="3"/>
      </w:r>
    </w:p>
    <w:p w14:paraId="317A1684" w14:textId="52C48721" w:rsidR="08914CD3" w:rsidRDefault="08914CD3" w:rsidP="11C12538">
      <w:pPr>
        <w:pStyle w:val="ListParagraph"/>
        <w:spacing w:before="240" w:after="240"/>
        <w:rPr>
          <w:rFonts w:ascii="DM Sans 14pt" w:eastAsia="DM Sans 14pt" w:hAnsi="DM Sans 14pt" w:cs="DM Sans 14pt"/>
          <w:sz w:val="20"/>
          <w:szCs w:val="20"/>
          <w:lang w:val="fr-FR"/>
        </w:rPr>
      </w:pPr>
      <w:r w:rsidRPr="00D11E59">
        <w:rPr>
          <w:lang w:val="fr-FR"/>
        </w:rPr>
        <w:br/>
      </w:r>
      <w:r w:rsidRPr="11C12538">
        <w:rPr>
          <w:rFonts w:ascii="DM Sans 14pt" w:eastAsia="DM Sans 14pt" w:hAnsi="DM Sans 14pt" w:cs="DM Sans 14pt"/>
          <w:b/>
          <w:bCs/>
          <w:sz w:val="20"/>
          <w:szCs w:val="20"/>
          <w:lang w:val="fr-FR"/>
        </w:rPr>
        <w:t xml:space="preserve">Description </w:t>
      </w:r>
      <w:r w:rsidRPr="11C12538">
        <w:rPr>
          <w:rFonts w:ascii="DM Sans 14pt" w:eastAsia="DM Sans 14pt" w:hAnsi="DM Sans 14pt" w:cs="DM Sans 14pt"/>
          <w:sz w:val="20"/>
          <w:szCs w:val="20"/>
          <w:lang w:val="fr-FR"/>
        </w:rPr>
        <w:t>: à partir d’un enregistrement audio ou d’un appel, génération automatique d’un compte rendu structuré avec actions, décisions, et points sensibles. Les informations peuvent être stockées dans Notion, SharePoint ou CRM pour un meilleur suivi commercial ou qualité.</w:t>
      </w:r>
    </w:p>
    <w:p w14:paraId="0BC61100" w14:textId="0BE5731D" w:rsidR="11C12538" w:rsidRDefault="11C12538" w:rsidP="11C12538">
      <w:pPr>
        <w:pStyle w:val="ListParagraph"/>
        <w:spacing w:before="240" w:after="240"/>
        <w:rPr>
          <w:rFonts w:ascii="DM Sans 14pt" w:eastAsia="DM Sans 14pt" w:hAnsi="DM Sans 14pt" w:cs="DM Sans 14pt"/>
          <w:sz w:val="20"/>
          <w:szCs w:val="20"/>
          <w:lang w:val="fr-FR"/>
        </w:rPr>
      </w:pPr>
    </w:p>
    <w:p w14:paraId="29AE6884" w14:textId="6842DF37" w:rsidR="08914CD3" w:rsidRDefault="08914CD3" w:rsidP="603DA61E">
      <w:pPr>
        <w:pStyle w:val="ListParagraph"/>
        <w:numPr>
          <w:ilvl w:val="0"/>
          <w:numId w:val="1"/>
        </w:numPr>
        <w:spacing w:before="240" w:after="240"/>
        <w:rPr>
          <w:rFonts w:ascii="DM Sans 14pt" w:eastAsia="DM Sans 14pt" w:hAnsi="DM Sans 14pt" w:cs="DM Sans 14pt"/>
          <w:b/>
          <w:bCs/>
          <w:lang w:val="fr-FR"/>
        </w:rPr>
      </w:pPr>
      <w:r w:rsidRPr="603DA61E">
        <w:rPr>
          <w:rFonts w:ascii="DM Sans 14pt" w:eastAsia="DM Sans 14pt" w:hAnsi="DM Sans 14pt" w:cs="DM Sans 14pt"/>
          <w:b/>
          <w:bCs/>
          <w:sz w:val="20"/>
          <w:szCs w:val="20"/>
          <w:lang w:val="fr-FR"/>
        </w:rPr>
        <w:t>Numérisation intelligente des dossiers de lot</w:t>
      </w:r>
      <w:r w:rsidRPr="00D11E59">
        <w:rPr>
          <w:lang w:val="fr-FR"/>
        </w:rPr>
        <w:br/>
      </w:r>
    </w:p>
    <w:p w14:paraId="72F66DF8" w14:textId="6DDCCB55" w:rsidR="11C12538" w:rsidRDefault="08914CD3" w:rsidP="603DA61E">
      <w:pPr>
        <w:pStyle w:val="ListParagraph"/>
        <w:spacing w:before="240" w:after="240"/>
        <w:rPr>
          <w:rFonts w:ascii="DM Sans 14pt" w:eastAsia="DM Sans 14pt" w:hAnsi="DM Sans 14pt" w:cs="DM Sans 14pt"/>
          <w:sz w:val="20"/>
          <w:szCs w:val="20"/>
          <w:lang w:val="fr-FR"/>
        </w:rPr>
      </w:pPr>
      <w:commentRangeStart w:id="4"/>
      <w:commentRangeStart w:id="5"/>
      <w:r w:rsidRPr="4D244592">
        <w:rPr>
          <w:rFonts w:ascii="DM Sans 14pt" w:eastAsia="DM Sans 14pt" w:hAnsi="DM Sans 14pt" w:cs="DM Sans 14pt"/>
          <w:b/>
          <w:bCs/>
          <w:sz w:val="20"/>
          <w:szCs w:val="20"/>
          <w:lang w:val="fr-FR"/>
        </w:rPr>
        <w:t xml:space="preserve">IA </w:t>
      </w:r>
      <w:r w:rsidRPr="4D244592">
        <w:rPr>
          <w:rFonts w:ascii="DM Sans 14pt" w:eastAsia="DM Sans 14pt" w:hAnsi="DM Sans 14pt" w:cs="DM Sans 14pt"/>
          <w:sz w:val="20"/>
          <w:szCs w:val="20"/>
          <w:lang w:val="fr-FR"/>
        </w:rPr>
        <w:t>: OCR (Textract / Google Document AI) + règles qualité</w:t>
      </w:r>
      <w:commentRangeEnd w:id="4"/>
      <w:r>
        <w:rPr>
          <w:rStyle w:val="CommentReference"/>
          <w:rFonts w:ascii="DM Sans 14pt" w:eastAsia="DM Sans 14pt" w:hAnsi="DM Sans 14pt" w:cs="DM Sans 14pt"/>
          <w:sz w:val="20"/>
          <w:szCs w:val="20"/>
          <w:lang w:val="fr-FR"/>
        </w:rPr>
        <w:commentReference w:id="4"/>
      </w:r>
      <w:commentRangeEnd w:id="5"/>
      <w:r>
        <w:rPr>
          <w:rStyle w:val="CommentReference"/>
          <w:rFonts w:ascii="DM Sans 14pt" w:eastAsia="DM Sans 14pt" w:hAnsi="DM Sans 14pt" w:cs="DM Sans 14pt"/>
          <w:sz w:val="20"/>
          <w:szCs w:val="20"/>
          <w:lang w:val="fr-FR"/>
        </w:rPr>
        <w:commentReference w:id="5"/>
      </w:r>
    </w:p>
    <w:p w14:paraId="0A244906" w14:textId="15CAA645" w:rsidR="00D11E59" w:rsidRDefault="00D11E59" w:rsidP="11C12538">
      <w:pPr>
        <w:pStyle w:val="ListParagraph"/>
        <w:spacing w:before="240" w:after="240"/>
        <w:rPr>
          <w:rFonts w:ascii="DM Sans 14pt" w:eastAsia="DM Sans 14pt" w:hAnsi="DM Sans 14pt" w:cs="DM Sans 14pt"/>
          <w:sz w:val="20"/>
          <w:szCs w:val="20"/>
          <w:lang w:val="fr-FR"/>
        </w:rPr>
      </w:pPr>
      <w:r>
        <w:br/>
      </w:r>
      <w:r w:rsidR="2D4A042D" w:rsidRPr="72EDA4DB">
        <w:rPr>
          <w:rFonts w:ascii="DM Sans 14pt" w:eastAsia="DM Sans 14pt" w:hAnsi="DM Sans 14pt" w:cs="DM Sans 14pt"/>
          <w:b/>
          <w:bCs/>
          <w:sz w:val="20"/>
          <w:szCs w:val="20"/>
          <w:lang w:val="fr-FR"/>
        </w:rPr>
        <w:t xml:space="preserve">Description : </w:t>
      </w:r>
      <w:r w:rsidR="2D4A042D" w:rsidRPr="72EDA4DB">
        <w:rPr>
          <w:rFonts w:ascii="DM Sans 14pt" w:eastAsia="DM Sans 14pt" w:hAnsi="DM Sans 14pt" w:cs="DM Sans 14pt"/>
          <w:sz w:val="20"/>
          <w:szCs w:val="20"/>
          <w:lang w:val="fr-FR"/>
        </w:rPr>
        <w:t>extraction automatique des champs clés (code lot, date, signature, référence) dans les dossiers qualité papier ou PDF. Identification des oublis ou anomalies selon les procédures internes. Aide à la conformité documentaire, évite les relectures multiples</w:t>
      </w:r>
    </w:p>
    <w:p w14:paraId="6D6D167C" w14:textId="5A4D945B" w:rsidR="11C12538" w:rsidRDefault="11C12538" w:rsidP="11C12538">
      <w:pPr>
        <w:pStyle w:val="ListParagraph"/>
        <w:spacing w:before="240" w:after="240"/>
        <w:rPr>
          <w:rFonts w:ascii="DM Sans 14pt" w:eastAsia="DM Sans 14pt" w:hAnsi="DM Sans 14pt" w:cs="DM Sans 14pt"/>
          <w:sz w:val="20"/>
          <w:szCs w:val="20"/>
          <w:lang w:val="fr-FR"/>
        </w:rPr>
      </w:pPr>
    </w:p>
    <w:p w14:paraId="6FC5919E" w14:textId="4E9B6EC4" w:rsidR="08914CD3" w:rsidRDefault="08914CD3" w:rsidP="603DA61E">
      <w:pPr>
        <w:pStyle w:val="ListParagraph"/>
        <w:numPr>
          <w:ilvl w:val="0"/>
          <w:numId w:val="1"/>
        </w:numPr>
        <w:spacing w:before="240" w:after="240"/>
        <w:rPr>
          <w:rFonts w:ascii="DM Sans 14pt" w:eastAsia="DM Sans 14pt" w:hAnsi="DM Sans 14pt" w:cs="DM Sans 14pt"/>
          <w:b/>
          <w:bCs/>
          <w:lang w:val="fr-FR"/>
        </w:rPr>
      </w:pPr>
      <w:commentRangeStart w:id="6"/>
      <w:r w:rsidRPr="4D244592">
        <w:rPr>
          <w:rFonts w:ascii="DM Sans 14pt" w:eastAsia="DM Sans 14pt" w:hAnsi="DM Sans 14pt" w:cs="DM Sans 14pt"/>
          <w:b/>
          <w:bCs/>
          <w:sz w:val="20"/>
          <w:szCs w:val="20"/>
          <w:lang w:val="fr-FR"/>
        </w:rPr>
        <w:t xml:space="preserve">Chatbot d’assistance </w:t>
      </w:r>
      <w:r w:rsidR="5A5E68E6" w:rsidRPr="4D244592">
        <w:rPr>
          <w:rFonts w:ascii="DM Sans 14pt" w:eastAsia="DM Sans 14pt" w:hAnsi="DM Sans 14pt" w:cs="DM Sans 14pt"/>
          <w:b/>
          <w:bCs/>
          <w:sz w:val="20"/>
          <w:szCs w:val="20"/>
          <w:lang w:val="fr-FR"/>
        </w:rPr>
        <w:t xml:space="preserve">usage &amp; </w:t>
      </w:r>
      <w:r w:rsidRPr="4D244592">
        <w:rPr>
          <w:rFonts w:ascii="DM Sans 14pt" w:eastAsia="DM Sans 14pt" w:hAnsi="DM Sans 14pt" w:cs="DM Sans 14pt"/>
          <w:b/>
          <w:bCs/>
          <w:sz w:val="20"/>
          <w:szCs w:val="20"/>
          <w:lang w:val="fr-FR"/>
        </w:rPr>
        <w:t>produits pour chirurgiens</w:t>
      </w:r>
      <w:commentRangeEnd w:id="6"/>
      <w:r>
        <w:rPr>
          <w:rStyle w:val="CommentReference"/>
          <w:rFonts w:ascii="DM Sans 14pt" w:eastAsia="DM Sans 14pt" w:hAnsi="DM Sans 14pt" w:cs="DM Sans 14pt"/>
          <w:b/>
          <w:bCs/>
          <w:sz w:val="24"/>
          <w:szCs w:val="24"/>
          <w:lang w:val="fr-FR"/>
        </w:rPr>
        <w:commentReference w:id="6"/>
      </w:r>
    </w:p>
    <w:p w14:paraId="1DA970C5" w14:textId="7F055775" w:rsidR="08914CD3" w:rsidRDefault="08914CD3" w:rsidP="11C12538">
      <w:pPr>
        <w:pStyle w:val="ListParagraph"/>
        <w:spacing w:before="240" w:after="240"/>
        <w:rPr>
          <w:rFonts w:ascii="DM Sans 14pt" w:eastAsia="DM Sans 14pt" w:hAnsi="DM Sans 14pt" w:cs="DM Sans 14pt"/>
          <w:sz w:val="20"/>
          <w:szCs w:val="20"/>
          <w:lang w:val="fr-FR"/>
        </w:rPr>
      </w:pPr>
      <w:r>
        <w:br/>
      </w:r>
      <w:r w:rsidR="2D4A042D" w:rsidRPr="72EDA4DB">
        <w:rPr>
          <w:rFonts w:ascii="DM Sans 14pt" w:eastAsia="DM Sans 14pt" w:hAnsi="DM Sans 14pt" w:cs="DM Sans 14pt"/>
          <w:b/>
          <w:bCs/>
          <w:sz w:val="20"/>
          <w:szCs w:val="20"/>
          <w:lang w:val="fr-FR"/>
        </w:rPr>
        <w:t>IA</w:t>
      </w:r>
      <w:r w:rsidR="2D4A042D" w:rsidRPr="72EDA4DB">
        <w:rPr>
          <w:rFonts w:ascii="DM Sans 14pt" w:eastAsia="DM Sans 14pt" w:hAnsi="DM Sans 14pt" w:cs="DM Sans 14pt"/>
          <w:sz w:val="20"/>
          <w:szCs w:val="20"/>
          <w:lang w:val="fr-FR"/>
        </w:rPr>
        <w:t xml:space="preserve"> : LLM + RAG sur documentation produit (IFU, FAQ, techniques opératoires)</w:t>
      </w:r>
    </w:p>
    <w:p w14:paraId="39B9F4B2" w14:textId="3F5C4CF7" w:rsidR="11C12538" w:rsidRDefault="2D4A042D" w:rsidP="72EDA4DB">
      <w:pPr>
        <w:spacing w:before="240" w:after="240"/>
        <w:ind w:left="720"/>
        <w:rPr>
          <w:rFonts w:ascii="DM Sans 14pt" w:eastAsia="DM Sans 14pt" w:hAnsi="DM Sans 14pt" w:cs="DM Sans 14pt"/>
          <w:sz w:val="20"/>
          <w:szCs w:val="20"/>
          <w:lang w:val="fr-FR"/>
        </w:rPr>
      </w:pPr>
      <w:r w:rsidRPr="72EDA4DB">
        <w:rPr>
          <w:rFonts w:ascii="DM Sans 14pt" w:eastAsia="DM Sans 14pt" w:hAnsi="DM Sans 14pt" w:cs="DM Sans 14pt"/>
          <w:b/>
          <w:bCs/>
          <w:sz w:val="20"/>
          <w:szCs w:val="20"/>
          <w:lang w:val="fr-FR"/>
        </w:rPr>
        <w:t>Description :</w:t>
      </w:r>
      <w:r w:rsidRPr="72EDA4DB">
        <w:rPr>
          <w:rFonts w:ascii="DM Sans 14pt" w:eastAsia="DM Sans 14pt" w:hAnsi="DM Sans 14pt" w:cs="DM Sans 14pt"/>
          <w:sz w:val="20"/>
          <w:szCs w:val="20"/>
          <w:lang w:val="fr-FR"/>
        </w:rPr>
        <w:t xml:space="preserve"> assistant en ligne permettant aux chirurgiens de poser des questions précises sur les implants ou dispositifs Cousin. Réponses immédiates et fiables, extraites de la</w:t>
      </w:r>
      <w:r w:rsidR="3193D54C" w:rsidRPr="72EDA4DB">
        <w:rPr>
          <w:rFonts w:ascii="DM Sans 14pt" w:eastAsia="DM Sans 14pt" w:hAnsi="DM Sans 14pt" w:cs="DM Sans 14pt"/>
          <w:sz w:val="20"/>
          <w:szCs w:val="20"/>
          <w:lang w:val="fr-FR"/>
        </w:rPr>
        <w:t xml:space="preserve"> </w:t>
      </w:r>
      <w:r w:rsidRPr="72EDA4DB">
        <w:rPr>
          <w:rFonts w:ascii="DM Sans 14pt" w:eastAsia="DM Sans 14pt" w:hAnsi="DM Sans 14pt" w:cs="DM Sans 14pt"/>
          <w:sz w:val="20"/>
          <w:szCs w:val="20"/>
          <w:lang w:val="fr-FR"/>
        </w:rPr>
        <w:t>documentation validée. Utile pour la phase pré-opératoire ou pour les formations sur le terrain.</w:t>
      </w:r>
    </w:p>
    <w:p w14:paraId="6AE180F4" w14:textId="5F42014F" w:rsidR="11C12538" w:rsidRDefault="11C12538" w:rsidP="603DA61E">
      <w:pPr>
        <w:pStyle w:val="ListParagraph"/>
        <w:spacing w:before="240" w:after="240"/>
        <w:rPr>
          <w:rFonts w:ascii="DM Sans 14pt" w:eastAsia="DM Sans 14pt" w:hAnsi="DM Sans 14pt" w:cs="DM Sans 14pt"/>
          <w:sz w:val="20"/>
          <w:szCs w:val="20"/>
          <w:lang w:val="fr-FR"/>
        </w:rPr>
      </w:pPr>
    </w:p>
    <w:p w14:paraId="6ED2E7D6" w14:textId="1FF82FA7" w:rsidR="11C12538" w:rsidRDefault="6C5E7F7E" w:rsidP="603DA61E">
      <w:pPr>
        <w:pStyle w:val="ListParagraph"/>
        <w:numPr>
          <w:ilvl w:val="0"/>
          <w:numId w:val="1"/>
        </w:numPr>
        <w:spacing w:before="240" w:after="240"/>
        <w:rPr>
          <w:rFonts w:ascii="DM Sans 14pt" w:eastAsia="DM Sans 14pt" w:hAnsi="DM Sans 14pt" w:cs="DM Sans 14pt"/>
          <w:lang w:val="fr-FR"/>
        </w:rPr>
      </w:pPr>
      <w:commentRangeStart w:id="7"/>
      <w:commentRangeStart w:id="8"/>
      <w:r w:rsidRPr="4D244592">
        <w:rPr>
          <w:rFonts w:ascii="DM Sans 14pt" w:eastAsia="DM Sans 14pt" w:hAnsi="DM Sans 14pt" w:cs="DM Sans 14pt"/>
          <w:b/>
          <w:bCs/>
          <w:sz w:val="20"/>
          <w:szCs w:val="20"/>
          <w:lang w:val="fr-FR"/>
        </w:rPr>
        <w:t>Assistant rédactionnel pour dossiers CE &amp; réglementaires</w:t>
      </w:r>
      <w:commentRangeEnd w:id="7"/>
      <w:r>
        <w:rPr>
          <w:rStyle w:val="CommentReference"/>
          <w:rFonts w:ascii="DM Sans 14pt" w:eastAsia="DM Sans 14pt" w:hAnsi="DM Sans 14pt" w:cs="DM Sans 14pt"/>
          <w:sz w:val="24"/>
          <w:szCs w:val="24"/>
          <w:lang w:val="fr-FR"/>
        </w:rPr>
        <w:commentReference w:id="7"/>
      </w:r>
      <w:commentRangeEnd w:id="8"/>
      <w:r>
        <w:rPr>
          <w:rStyle w:val="CommentReference"/>
          <w:rFonts w:ascii="DM Sans 14pt" w:eastAsia="DM Sans 14pt" w:hAnsi="DM Sans 14pt" w:cs="DM Sans 14pt"/>
          <w:sz w:val="24"/>
          <w:szCs w:val="24"/>
          <w:lang w:val="fr-FR"/>
        </w:rPr>
        <w:commentReference w:id="8"/>
      </w:r>
    </w:p>
    <w:p w14:paraId="02E0F88B" w14:textId="19D043C9" w:rsidR="11C12538" w:rsidRDefault="11C12538" w:rsidP="603DA61E">
      <w:pPr>
        <w:pStyle w:val="ListParagraph"/>
        <w:spacing w:before="240" w:after="240"/>
        <w:rPr>
          <w:rFonts w:ascii="DM Sans 14pt" w:eastAsia="DM Sans 14pt" w:hAnsi="DM Sans 14pt" w:cs="DM Sans 14pt"/>
          <w:sz w:val="20"/>
          <w:szCs w:val="20"/>
          <w:lang w:val="fr-FR"/>
        </w:rPr>
      </w:pPr>
      <w:r w:rsidRPr="00D11E59">
        <w:rPr>
          <w:lang w:val="fr-FR"/>
        </w:rPr>
        <w:br/>
      </w:r>
      <w:r w:rsidR="6C5E7F7E" w:rsidRPr="603DA61E">
        <w:rPr>
          <w:rFonts w:ascii="DM Sans 14pt" w:eastAsia="DM Sans 14pt" w:hAnsi="DM Sans 14pt" w:cs="DM Sans 14pt"/>
          <w:b/>
          <w:bCs/>
          <w:sz w:val="20"/>
          <w:szCs w:val="20"/>
          <w:lang w:val="fr-FR"/>
        </w:rPr>
        <w:t>IA :</w:t>
      </w:r>
      <w:r w:rsidR="6C5E7F7E" w:rsidRPr="603DA61E">
        <w:rPr>
          <w:rFonts w:ascii="DM Sans 14pt" w:eastAsia="DM Sans 14pt" w:hAnsi="DM Sans 14pt" w:cs="DM Sans 14pt"/>
          <w:sz w:val="20"/>
          <w:szCs w:val="20"/>
          <w:lang w:val="fr-FR"/>
        </w:rPr>
        <w:t xml:space="preserve"> LLM + structuration de template + intégration historique RA</w:t>
      </w:r>
      <w:r w:rsidRPr="00D11E59">
        <w:rPr>
          <w:lang w:val="fr-FR"/>
        </w:rPr>
        <w:br/>
      </w:r>
    </w:p>
    <w:p w14:paraId="2D115A81" w14:textId="605252DC" w:rsidR="11C12538" w:rsidRDefault="6C5E7F7E" w:rsidP="603DA61E">
      <w:pPr>
        <w:pStyle w:val="ListParagraph"/>
        <w:spacing w:before="240" w:after="240"/>
        <w:rPr>
          <w:rFonts w:ascii="DM Sans 14pt" w:eastAsia="DM Sans 14pt" w:hAnsi="DM Sans 14pt" w:cs="DM Sans 14pt"/>
          <w:sz w:val="20"/>
          <w:szCs w:val="20"/>
          <w:lang w:val="fr-FR"/>
        </w:rPr>
      </w:pPr>
      <w:r w:rsidRPr="603DA61E">
        <w:rPr>
          <w:rFonts w:ascii="DM Sans 14pt" w:eastAsia="DM Sans 14pt" w:hAnsi="DM Sans 14pt" w:cs="DM Sans 14pt"/>
          <w:b/>
          <w:bCs/>
          <w:sz w:val="20"/>
          <w:szCs w:val="20"/>
          <w:lang w:val="fr-FR"/>
        </w:rPr>
        <w:t>Description :</w:t>
      </w:r>
      <w:r w:rsidRPr="603DA61E">
        <w:rPr>
          <w:rFonts w:ascii="DM Sans 14pt" w:eastAsia="DM Sans 14pt" w:hAnsi="DM Sans 14pt" w:cs="DM Sans 14pt"/>
          <w:sz w:val="20"/>
          <w:szCs w:val="20"/>
          <w:lang w:val="fr-FR"/>
        </w:rPr>
        <w:t xml:space="preserve"> génération assistée de sections standards dans les dossiers techniques CE ou FDA (ex. description produit, analyse des risques, équivalences). Reprise automatique d’éléments issus de dossiers existants pour fiabiliser et accélérer la rédaction. Lecture humaine obligatoire.</w:t>
      </w:r>
    </w:p>
    <w:p w14:paraId="0C197A45" w14:textId="4F9FF194" w:rsidR="08914CD3" w:rsidRDefault="08914CD3" w:rsidP="11C12538">
      <w:pPr>
        <w:pStyle w:val="Heading2"/>
        <w:spacing w:before="299" w:after="299"/>
        <w:rPr>
          <w:rFonts w:ascii="DM Sans 14pt" w:eastAsia="DM Sans 14pt" w:hAnsi="DM Sans 14pt" w:cs="DM Sans 14pt"/>
          <w:b/>
          <w:bCs/>
          <w:color w:val="7030A0"/>
          <w:sz w:val="20"/>
          <w:szCs w:val="20"/>
          <w:lang w:val="fr-FR"/>
        </w:rPr>
      </w:pPr>
      <w:commentRangeStart w:id="9"/>
      <w:r w:rsidRPr="4D244592">
        <w:rPr>
          <w:rFonts w:ascii="DM Sans 14pt" w:eastAsia="DM Sans 14pt" w:hAnsi="DM Sans 14pt" w:cs="DM Sans 14pt"/>
          <w:b/>
          <w:bCs/>
          <w:color w:val="7030A0"/>
          <w:sz w:val="20"/>
          <w:szCs w:val="20"/>
          <w:lang w:val="fr-FR"/>
        </w:rPr>
        <w:t>Famille “Structuration IA à moyen</w:t>
      </w:r>
      <w:r w:rsidR="1CBB366E" w:rsidRPr="4D244592">
        <w:rPr>
          <w:rFonts w:ascii="DM Sans 14pt" w:eastAsia="DM Sans 14pt" w:hAnsi="DM Sans 14pt" w:cs="DM Sans 14pt"/>
          <w:b/>
          <w:bCs/>
          <w:color w:val="7030A0"/>
          <w:sz w:val="20"/>
          <w:szCs w:val="20"/>
          <w:lang w:val="fr-FR"/>
        </w:rPr>
        <w:t xml:space="preserve"> et long</w:t>
      </w:r>
      <w:r w:rsidRPr="4D244592">
        <w:rPr>
          <w:rFonts w:ascii="DM Sans 14pt" w:eastAsia="DM Sans 14pt" w:hAnsi="DM Sans 14pt" w:cs="DM Sans 14pt"/>
          <w:b/>
          <w:bCs/>
          <w:color w:val="7030A0"/>
          <w:sz w:val="20"/>
          <w:szCs w:val="20"/>
          <w:lang w:val="fr-FR"/>
        </w:rPr>
        <w:t xml:space="preserve"> terme” Scalabilité &amp; qualité prédictive</w:t>
      </w:r>
      <w:commentRangeEnd w:id="9"/>
      <w:r>
        <w:rPr>
          <w:rStyle w:val="CommentReference"/>
          <w:rFonts w:ascii="DM Sans 14pt" w:eastAsia="DM Sans 14pt" w:hAnsi="DM Sans 14pt" w:cs="DM Sans 14pt"/>
          <w:b/>
          <w:bCs/>
          <w:color w:val="7030A0"/>
          <w:sz w:val="20"/>
          <w:szCs w:val="20"/>
          <w:lang w:val="fr-FR"/>
        </w:rPr>
        <w:commentReference w:id="9"/>
      </w:r>
    </w:p>
    <w:p w14:paraId="63B7358F" w14:textId="4652203E" w:rsidR="08914CD3" w:rsidRDefault="08914CD3" w:rsidP="603DA61E">
      <w:pPr>
        <w:pStyle w:val="ListParagraph"/>
        <w:numPr>
          <w:ilvl w:val="0"/>
          <w:numId w:val="1"/>
        </w:numPr>
        <w:spacing w:before="240" w:after="240"/>
        <w:rPr>
          <w:rFonts w:ascii="DM Sans 14pt" w:eastAsia="DM Sans 14pt" w:hAnsi="DM Sans 14pt" w:cs="DM Sans 14pt"/>
          <w:lang w:val="fr-FR"/>
        </w:rPr>
      </w:pPr>
      <w:r w:rsidRPr="603DA61E">
        <w:rPr>
          <w:rFonts w:ascii="DM Sans 14pt" w:eastAsia="DM Sans 14pt" w:hAnsi="DM Sans 14pt" w:cs="DM Sans 14pt"/>
          <w:b/>
          <w:bCs/>
          <w:sz w:val="20"/>
          <w:szCs w:val="20"/>
          <w:lang w:val="fr-FR"/>
        </w:rPr>
        <w:t>Détection proactive des dossiers qualité à risque</w:t>
      </w:r>
    </w:p>
    <w:p w14:paraId="1BA7B5EC" w14:textId="7B37D091" w:rsidR="11C12538" w:rsidRPr="00D11E59" w:rsidRDefault="08914CD3" w:rsidP="00D11E59">
      <w:pPr>
        <w:pStyle w:val="ListParagraph"/>
        <w:spacing w:before="240" w:after="240"/>
        <w:rPr>
          <w:rFonts w:ascii="DM Sans 14pt" w:eastAsia="DM Sans 14pt" w:hAnsi="DM Sans 14pt" w:cs="DM Sans 14pt"/>
          <w:sz w:val="20"/>
          <w:szCs w:val="20"/>
          <w:lang w:val="fr-FR"/>
        </w:rPr>
      </w:pPr>
      <w:r w:rsidRPr="00D11E59">
        <w:rPr>
          <w:lang w:val="fr-FR"/>
        </w:rPr>
        <w:br/>
      </w:r>
      <w:r w:rsidRPr="11C12538">
        <w:rPr>
          <w:rFonts w:ascii="DM Sans 14pt" w:eastAsia="DM Sans 14pt" w:hAnsi="DM Sans 14pt" w:cs="DM Sans 14pt"/>
          <w:b/>
          <w:bCs/>
          <w:sz w:val="20"/>
          <w:szCs w:val="20"/>
          <w:lang w:val="fr-FR"/>
        </w:rPr>
        <w:t>IA :</w:t>
      </w:r>
      <w:r w:rsidRPr="11C12538">
        <w:rPr>
          <w:rFonts w:ascii="DM Sans 14pt" w:eastAsia="DM Sans 14pt" w:hAnsi="DM Sans 14pt" w:cs="DM Sans 14pt"/>
          <w:sz w:val="20"/>
          <w:szCs w:val="20"/>
          <w:lang w:val="fr-FR"/>
        </w:rPr>
        <w:t xml:space="preserve"> Modèle supervisé (XGBoost, Logistic Regression) + historique de rejet</w:t>
      </w:r>
      <w:r w:rsidRPr="00D11E59">
        <w:rPr>
          <w:lang w:val="fr-FR"/>
        </w:rPr>
        <w:br/>
      </w:r>
      <w:r w:rsidRPr="11C12538">
        <w:rPr>
          <w:rFonts w:ascii="DM Sans 14pt" w:eastAsia="DM Sans 14pt" w:hAnsi="DM Sans 14pt" w:cs="DM Sans 14pt"/>
          <w:b/>
          <w:bCs/>
          <w:sz w:val="20"/>
          <w:szCs w:val="20"/>
          <w:lang w:val="fr-FR"/>
        </w:rPr>
        <w:t>Description :</w:t>
      </w:r>
      <w:r w:rsidRPr="11C12538">
        <w:rPr>
          <w:rFonts w:ascii="DM Sans 14pt" w:eastAsia="DM Sans 14pt" w:hAnsi="DM Sans 14pt" w:cs="DM Sans 14pt"/>
          <w:sz w:val="20"/>
          <w:szCs w:val="20"/>
          <w:lang w:val="fr-FR"/>
        </w:rPr>
        <w:t xml:space="preserve"> prédiction des dossiers de lot présentant un risque de non-conformité ou de rejet qualité, basée sur des erreurs passées, produits à incidents récurrents, ou zones à forte variabilité. Priorisation intelligente des relectures et renforcement de la qualité documentaire.</w:t>
      </w:r>
    </w:p>
    <w:p w14:paraId="3DAA106F" w14:textId="0E572ADC" w:rsidR="11C12538" w:rsidRDefault="11C12538" w:rsidP="11C12538">
      <w:pPr>
        <w:pStyle w:val="ListParagraph"/>
        <w:spacing w:before="240" w:after="240"/>
        <w:rPr>
          <w:rFonts w:ascii="DM Sans 14pt" w:eastAsia="DM Sans 14pt" w:hAnsi="DM Sans 14pt" w:cs="DM Sans 14pt"/>
          <w:sz w:val="20"/>
          <w:szCs w:val="20"/>
          <w:lang w:val="fr-FR"/>
        </w:rPr>
      </w:pPr>
    </w:p>
    <w:p w14:paraId="2A4CD381" w14:textId="1F8C7ED0" w:rsidR="08914CD3" w:rsidRDefault="08914CD3" w:rsidP="603DA61E">
      <w:pPr>
        <w:pStyle w:val="ListParagraph"/>
        <w:numPr>
          <w:ilvl w:val="0"/>
          <w:numId w:val="1"/>
        </w:numPr>
        <w:spacing w:before="240" w:after="240"/>
        <w:rPr>
          <w:rFonts w:ascii="DM Sans 14pt" w:eastAsia="DM Sans 14pt" w:hAnsi="DM Sans 14pt" w:cs="DM Sans 14pt"/>
          <w:lang w:val="fr-FR"/>
        </w:rPr>
      </w:pPr>
      <w:commentRangeStart w:id="10"/>
      <w:r w:rsidRPr="4D244592">
        <w:rPr>
          <w:rFonts w:ascii="DM Sans 14pt" w:eastAsia="DM Sans 14pt" w:hAnsi="DM Sans 14pt" w:cs="DM Sans 14pt"/>
          <w:b/>
          <w:bCs/>
          <w:sz w:val="20"/>
          <w:szCs w:val="20"/>
          <w:lang w:val="fr-FR"/>
        </w:rPr>
        <w:t>Générateur de cas cliniques à partir de verbatims chirurgiens</w:t>
      </w:r>
    </w:p>
    <w:p w14:paraId="4090B333" w14:textId="30A29ADC" w:rsidR="08914CD3" w:rsidRDefault="08914CD3" w:rsidP="11C12538">
      <w:pPr>
        <w:pStyle w:val="ListParagraph"/>
        <w:spacing w:before="240" w:after="240"/>
        <w:rPr>
          <w:rFonts w:ascii="DM Sans 14pt" w:eastAsia="DM Sans 14pt" w:hAnsi="DM Sans 14pt" w:cs="DM Sans 14pt"/>
          <w:sz w:val="20"/>
          <w:szCs w:val="20"/>
          <w:lang w:val="fr-FR"/>
        </w:rPr>
      </w:pPr>
      <w:r w:rsidRPr="00D11E59">
        <w:rPr>
          <w:lang w:val="fr-FR"/>
        </w:rPr>
        <w:br/>
      </w:r>
      <w:r w:rsidRPr="11C12538">
        <w:rPr>
          <w:rFonts w:ascii="DM Sans 14pt" w:eastAsia="DM Sans 14pt" w:hAnsi="DM Sans 14pt" w:cs="DM Sans 14pt"/>
          <w:b/>
          <w:bCs/>
          <w:sz w:val="20"/>
          <w:szCs w:val="20"/>
          <w:lang w:val="fr-FR"/>
        </w:rPr>
        <w:t>IA :</w:t>
      </w:r>
      <w:r w:rsidRPr="11C12538">
        <w:rPr>
          <w:rFonts w:ascii="DM Sans 14pt" w:eastAsia="DM Sans 14pt" w:hAnsi="DM Sans 14pt" w:cs="DM Sans 14pt"/>
          <w:sz w:val="20"/>
          <w:szCs w:val="20"/>
          <w:lang w:val="fr-FR"/>
        </w:rPr>
        <w:t xml:space="preserve"> LLM + structuration automatisée du récit clinique</w:t>
      </w:r>
    </w:p>
    <w:p w14:paraId="46E8A510" w14:textId="1E159403" w:rsidR="08914CD3" w:rsidRDefault="08914CD3" w:rsidP="11C12538">
      <w:pPr>
        <w:pStyle w:val="ListParagraph"/>
        <w:spacing w:before="240" w:after="240"/>
        <w:rPr>
          <w:rFonts w:ascii="DM Sans 14pt" w:eastAsia="DM Sans 14pt" w:hAnsi="DM Sans 14pt" w:cs="DM Sans 14pt"/>
          <w:sz w:val="20"/>
          <w:szCs w:val="20"/>
          <w:lang w:val="fr-FR"/>
        </w:rPr>
      </w:pPr>
      <w:r w:rsidRPr="00D11E59">
        <w:rPr>
          <w:lang w:val="fr-FR"/>
        </w:rPr>
        <w:br/>
      </w:r>
      <w:r w:rsidRPr="11C12538">
        <w:rPr>
          <w:rFonts w:ascii="DM Sans 14pt" w:eastAsia="DM Sans 14pt" w:hAnsi="DM Sans 14pt" w:cs="DM Sans 14pt"/>
          <w:b/>
          <w:bCs/>
          <w:sz w:val="20"/>
          <w:szCs w:val="20"/>
          <w:lang w:val="fr-FR"/>
        </w:rPr>
        <w:t>Description :</w:t>
      </w:r>
      <w:r w:rsidRPr="11C12538">
        <w:rPr>
          <w:rFonts w:ascii="DM Sans 14pt" w:eastAsia="DM Sans 14pt" w:hAnsi="DM Sans 14pt" w:cs="DM Sans 14pt"/>
          <w:sz w:val="20"/>
          <w:szCs w:val="20"/>
          <w:lang w:val="fr-FR"/>
        </w:rPr>
        <w:t xml:space="preserve"> création de cas cliniques à partir de mails, témoignages ou entretiens chirurgiens. Mise en forme structurée (contexte, solution, résultat, citation) pour être réutilisée en support de vente, formation ou communication scientifique.</w:t>
      </w:r>
    </w:p>
    <w:commentRangeEnd w:id="10"/>
    <w:p w14:paraId="7E7337FE" w14:textId="77777777" w:rsidR="00D11E59" w:rsidRDefault="00D11E59" w:rsidP="11C12538">
      <w:pPr>
        <w:pStyle w:val="ListParagraph"/>
        <w:spacing w:before="240" w:after="240"/>
        <w:rPr>
          <w:rFonts w:ascii="DM Sans 14pt" w:eastAsia="DM Sans 14pt" w:hAnsi="DM Sans 14pt" w:cs="DM Sans 14pt"/>
          <w:sz w:val="20"/>
          <w:szCs w:val="20"/>
          <w:lang w:val="fr-FR"/>
        </w:rPr>
      </w:pPr>
      <w:r>
        <w:rPr>
          <w:rStyle w:val="CommentReference"/>
          <w:rFonts w:ascii="DM Sans 14pt" w:eastAsia="DM Sans 14pt" w:hAnsi="DM Sans 14pt" w:cs="DM Sans 14pt"/>
          <w:sz w:val="20"/>
          <w:szCs w:val="20"/>
          <w:lang w:val="fr-FR"/>
        </w:rPr>
        <w:commentReference w:id="10"/>
      </w:r>
    </w:p>
    <w:p w14:paraId="5B7E33DF" w14:textId="30E88028" w:rsidR="11C12538" w:rsidRDefault="11C12538" w:rsidP="11C12538">
      <w:pPr>
        <w:pStyle w:val="ListParagraph"/>
        <w:spacing w:before="240" w:after="240"/>
        <w:rPr>
          <w:rFonts w:ascii="DM Sans 14pt" w:eastAsia="DM Sans 14pt" w:hAnsi="DM Sans 14pt" w:cs="DM Sans 14pt"/>
          <w:sz w:val="20"/>
          <w:szCs w:val="20"/>
          <w:lang w:val="fr-FR"/>
        </w:rPr>
      </w:pPr>
    </w:p>
    <w:p w14:paraId="2F6450B6" w14:textId="6503A26D" w:rsidR="08914CD3" w:rsidRDefault="08914CD3" w:rsidP="603DA61E">
      <w:pPr>
        <w:pStyle w:val="ListParagraph"/>
        <w:numPr>
          <w:ilvl w:val="0"/>
          <w:numId w:val="1"/>
        </w:numPr>
        <w:spacing w:before="240" w:after="240"/>
        <w:rPr>
          <w:rFonts w:ascii="DM Sans 14pt" w:eastAsia="DM Sans 14pt" w:hAnsi="DM Sans 14pt" w:cs="DM Sans 14pt"/>
          <w:lang w:val="fr-FR"/>
        </w:rPr>
      </w:pPr>
      <w:commentRangeStart w:id="11"/>
      <w:r w:rsidRPr="4D244592">
        <w:rPr>
          <w:rFonts w:ascii="DM Sans 14pt" w:eastAsia="DM Sans 14pt" w:hAnsi="DM Sans 14pt" w:cs="DM Sans 14pt"/>
          <w:b/>
          <w:bCs/>
          <w:sz w:val="20"/>
          <w:szCs w:val="20"/>
          <w:lang w:val="fr-FR"/>
        </w:rPr>
        <w:t>Onboarding personnalisé des chirurgiens</w:t>
      </w:r>
    </w:p>
    <w:p w14:paraId="14EFD484" w14:textId="499D799A" w:rsidR="08914CD3" w:rsidRDefault="08914CD3" w:rsidP="11C12538">
      <w:pPr>
        <w:pStyle w:val="ListParagraph"/>
        <w:spacing w:before="240" w:after="240"/>
        <w:rPr>
          <w:rFonts w:ascii="DM Sans 14pt" w:eastAsia="DM Sans 14pt" w:hAnsi="DM Sans 14pt" w:cs="DM Sans 14pt"/>
          <w:sz w:val="20"/>
          <w:szCs w:val="20"/>
          <w:lang w:val="fr-FR"/>
        </w:rPr>
      </w:pPr>
      <w:r w:rsidRPr="00D11E59">
        <w:rPr>
          <w:lang w:val="fr-FR"/>
        </w:rPr>
        <w:br/>
      </w:r>
      <w:r w:rsidRPr="11C12538">
        <w:rPr>
          <w:rFonts w:ascii="DM Sans 14pt" w:eastAsia="DM Sans 14pt" w:hAnsi="DM Sans 14pt" w:cs="DM Sans 14pt"/>
          <w:b/>
          <w:bCs/>
          <w:sz w:val="20"/>
          <w:szCs w:val="20"/>
          <w:lang w:val="fr-FR"/>
        </w:rPr>
        <w:t>IA :</w:t>
      </w:r>
      <w:r w:rsidRPr="11C12538">
        <w:rPr>
          <w:rFonts w:ascii="DM Sans 14pt" w:eastAsia="DM Sans 14pt" w:hAnsi="DM Sans 14pt" w:cs="DM Sans 14pt"/>
          <w:sz w:val="20"/>
          <w:szCs w:val="20"/>
          <w:lang w:val="fr-FR"/>
        </w:rPr>
        <w:t xml:space="preserve"> LLM + segmentation profil + génération de contenu ciblé</w:t>
      </w:r>
    </w:p>
    <w:p w14:paraId="6DD2B878" w14:textId="77777777" w:rsidR="00D11E59" w:rsidRDefault="00D11E59" w:rsidP="11C12538">
      <w:pPr>
        <w:pStyle w:val="ListParagraph"/>
        <w:spacing w:before="240" w:after="240"/>
        <w:rPr>
          <w:rFonts w:ascii="DM Sans 14pt" w:eastAsia="DM Sans 14pt" w:hAnsi="DM Sans 14pt" w:cs="DM Sans 14pt"/>
          <w:sz w:val="20"/>
          <w:szCs w:val="20"/>
          <w:lang w:val="fr-FR"/>
        </w:rPr>
      </w:pPr>
    </w:p>
    <w:p w14:paraId="68B496E6" w14:textId="388D4AAB" w:rsidR="603DA61E" w:rsidRPr="00D11E59" w:rsidRDefault="08914CD3" w:rsidP="00D11E59">
      <w:pPr>
        <w:pStyle w:val="ListParagraph"/>
        <w:spacing w:before="240" w:after="240"/>
        <w:rPr>
          <w:rFonts w:ascii="DM Sans 14pt" w:eastAsia="DM Sans 14pt" w:hAnsi="DM Sans 14pt" w:cs="DM Sans 14pt"/>
          <w:sz w:val="20"/>
          <w:szCs w:val="20"/>
          <w:lang w:val="fr-FR"/>
        </w:rPr>
      </w:pPr>
      <w:r>
        <w:br/>
      </w:r>
      <w:r w:rsidR="2D4A042D" w:rsidRPr="4D244592">
        <w:rPr>
          <w:rFonts w:ascii="DM Sans 14pt" w:eastAsia="DM Sans 14pt" w:hAnsi="DM Sans 14pt" w:cs="DM Sans 14pt"/>
          <w:b/>
          <w:bCs/>
          <w:sz w:val="20"/>
          <w:szCs w:val="20"/>
          <w:lang w:val="fr-FR"/>
        </w:rPr>
        <w:t>Description :</w:t>
      </w:r>
      <w:r w:rsidR="2D4A042D" w:rsidRPr="4D244592">
        <w:rPr>
          <w:rFonts w:ascii="DM Sans 14pt" w:eastAsia="DM Sans 14pt" w:hAnsi="DM Sans 14pt" w:cs="DM Sans 14pt"/>
          <w:sz w:val="20"/>
          <w:szCs w:val="20"/>
          <w:lang w:val="fr-FR"/>
        </w:rPr>
        <w:t xml:space="preserve"> en fonction du type de chirurgien (spécialité, pays, expérience), l’IA assemble un pack d’accueil contenant les documents, vidéos, notices et recommandations adaptées. Format email ou PDF, prêt à être envoyé automatiquement dès l’enregistrement d’un nouveau contact.</w:t>
      </w:r>
      <w:commentRangeEnd w:id="11"/>
      <w:r w:rsidRPr="00D11E59">
        <w:rPr>
          <w:rStyle w:val="CommentReference"/>
          <w:rFonts w:ascii="DM Sans 14pt" w:eastAsia="DM Sans 14pt" w:hAnsi="DM Sans 14pt" w:cs="DM Sans 14pt"/>
          <w:sz w:val="20"/>
          <w:szCs w:val="20"/>
          <w:lang w:val="fr-FR"/>
        </w:rPr>
        <w:commentReference w:id="11"/>
      </w:r>
    </w:p>
    <w:p w14:paraId="1B4B6039" w14:textId="0975BA8A" w:rsidR="72EDA4DB" w:rsidRDefault="72EDA4DB" w:rsidP="72EDA4DB">
      <w:pPr>
        <w:pStyle w:val="ListParagraph"/>
        <w:spacing w:before="240" w:after="240"/>
        <w:rPr>
          <w:rFonts w:ascii="DM Sans 14pt" w:eastAsia="DM Sans 14pt" w:hAnsi="DM Sans 14pt" w:cs="DM Sans 14pt"/>
          <w:sz w:val="20"/>
          <w:szCs w:val="20"/>
          <w:lang w:val="fr-FR"/>
        </w:rPr>
      </w:pPr>
    </w:p>
    <w:p w14:paraId="277330B2" w14:textId="0C5D0197" w:rsidR="11C12538" w:rsidRDefault="11C12538" w:rsidP="11C12538">
      <w:pPr>
        <w:pStyle w:val="ListParagraph"/>
        <w:spacing w:before="240" w:after="240"/>
        <w:rPr>
          <w:rFonts w:ascii="DM Sans 14pt" w:eastAsia="DM Sans 14pt" w:hAnsi="DM Sans 14pt" w:cs="DM Sans 14pt"/>
          <w:sz w:val="20"/>
          <w:szCs w:val="20"/>
          <w:lang w:val="fr-FR"/>
        </w:rPr>
      </w:pPr>
    </w:p>
    <w:p w14:paraId="2FCECF11" w14:textId="0D0F74E4" w:rsidR="08914CD3" w:rsidRDefault="08914CD3" w:rsidP="603DA61E">
      <w:pPr>
        <w:pStyle w:val="ListParagraph"/>
        <w:numPr>
          <w:ilvl w:val="0"/>
          <w:numId w:val="1"/>
        </w:numPr>
        <w:spacing w:before="240" w:after="240"/>
        <w:rPr>
          <w:rFonts w:ascii="DM Sans 14pt" w:eastAsia="DM Sans 14pt" w:hAnsi="DM Sans 14pt" w:cs="DM Sans 14pt"/>
          <w:lang w:val="fr-FR"/>
        </w:rPr>
      </w:pPr>
      <w:r w:rsidRPr="603DA61E">
        <w:rPr>
          <w:rFonts w:ascii="DM Sans 14pt" w:eastAsia="DM Sans 14pt" w:hAnsi="DM Sans 14pt" w:cs="DM Sans 14pt"/>
          <w:b/>
          <w:bCs/>
          <w:sz w:val="20"/>
          <w:szCs w:val="20"/>
          <w:lang w:val="fr-FR"/>
        </w:rPr>
        <w:t>Analyse automatique des publications scientifiques</w:t>
      </w:r>
    </w:p>
    <w:p w14:paraId="714B84D9" w14:textId="7E394421" w:rsidR="08914CD3" w:rsidRDefault="08914CD3" w:rsidP="11C12538">
      <w:pPr>
        <w:pStyle w:val="ListParagraph"/>
        <w:spacing w:before="240" w:after="240"/>
        <w:rPr>
          <w:rFonts w:ascii="DM Sans 14pt" w:eastAsia="DM Sans 14pt" w:hAnsi="DM Sans 14pt" w:cs="DM Sans 14pt"/>
          <w:sz w:val="20"/>
          <w:szCs w:val="20"/>
          <w:lang w:val="fr-FR"/>
        </w:rPr>
      </w:pPr>
      <w:r w:rsidRPr="00D11E59">
        <w:rPr>
          <w:lang w:val="fr-FR"/>
        </w:rPr>
        <w:br/>
      </w:r>
      <w:r w:rsidRPr="11C12538">
        <w:rPr>
          <w:rFonts w:ascii="DM Sans 14pt" w:eastAsia="DM Sans 14pt" w:hAnsi="DM Sans 14pt" w:cs="DM Sans 14pt"/>
          <w:b/>
          <w:bCs/>
          <w:sz w:val="20"/>
          <w:szCs w:val="20"/>
          <w:lang w:val="fr-FR"/>
        </w:rPr>
        <w:t>IA :</w:t>
      </w:r>
      <w:r w:rsidRPr="11C12538">
        <w:rPr>
          <w:rFonts w:ascii="DM Sans 14pt" w:eastAsia="DM Sans 14pt" w:hAnsi="DM Sans 14pt" w:cs="DM Sans 14pt"/>
          <w:sz w:val="20"/>
          <w:szCs w:val="20"/>
          <w:lang w:val="fr-FR"/>
        </w:rPr>
        <w:t xml:space="preserve"> Scraping + NLP + résumé automatique (GPT-4)</w:t>
      </w:r>
    </w:p>
    <w:p w14:paraId="06C45AEE" w14:textId="1FFAD439" w:rsidR="08914CD3" w:rsidRDefault="08914CD3" w:rsidP="11C12538">
      <w:pPr>
        <w:pStyle w:val="ListParagraph"/>
        <w:spacing w:before="240" w:after="240"/>
        <w:rPr>
          <w:rFonts w:ascii="DM Sans 14pt" w:eastAsia="DM Sans 14pt" w:hAnsi="DM Sans 14pt" w:cs="DM Sans 14pt"/>
          <w:sz w:val="20"/>
          <w:szCs w:val="20"/>
          <w:lang w:val="fr-FR"/>
        </w:rPr>
      </w:pPr>
      <w:r w:rsidRPr="00D11E59">
        <w:rPr>
          <w:lang w:val="fr-FR"/>
        </w:rPr>
        <w:br/>
      </w:r>
      <w:r w:rsidRPr="11C12538">
        <w:rPr>
          <w:rFonts w:ascii="DM Sans 14pt" w:eastAsia="DM Sans 14pt" w:hAnsi="DM Sans 14pt" w:cs="DM Sans 14pt"/>
          <w:b/>
          <w:bCs/>
          <w:sz w:val="20"/>
          <w:szCs w:val="20"/>
          <w:lang w:val="fr-FR"/>
        </w:rPr>
        <w:t>Description :</w:t>
      </w:r>
      <w:r w:rsidRPr="11C12538">
        <w:rPr>
          <w:rFonts w:ascii="DM Sans 14pt" w:eastAsia="DM Sans 14pt" w:hAnsi="DM Sans 14pt" w:cs="DM Sans 14pt"/>
          <w:sz w:val="20"/>
          <w:szCs w:val="20"/>
          <w:lang w:val="fr-FR"/>
        </w:rPr>
        <w:t xml:space="preserve"> surveillance continue des publications cliniques (PubMed, congrès, sites scientifiques) en lien avec les spécialités Cousin. Classement par indication, extraction des points clés et génération de synthèses prêtes à être partagées en R&amp;D ou en marketing.</w:t>
      </w:r>
    </w:p>
    <w:p w14:paraId="047B9EAB" w14:textId="6ED53DF6" w:rsidR="11C12538" w:rsidRDefault="11C12538" w:rsidP="11C12538">
      <w:pPr>
        <w:pStyle w:val="ListParagraph"/>
        <w:spacing w:before="240" w:after="240"/>
        <w:rPr>
          <w:rFonts w:ascii="DM Sans 14pt" w:eastAsia="DM Sans 14pt" w:hAnsi="DM Sans 14pt" w:cs="DM Sans 14pt"/>
          <w:sz w:val="20"/>
          <w:szCs w:val="20"/>
          <w:lang w:val="fr-FR"/>
        </w:rPr>
      </w:pPr>
    </w:p>
    <w:p w14:paraId="36A0BE3F" w14:textId="5B26E271" w:rsidR="08914CD3" w:rsidRDefault="08914CD3" w:rsidP="603DA61E">
      <w:pPr>
        <w:pStyle w:val="ListParagraph"/>
        <w:numPr>
          <w:ilvl w:val="0"/>
          <w:numId w:val="1"/>
        </w:numPr>
        <w:spacing w:before="240" w:after="240"/>
        <w:rPr>
          <w:rFonts w:ascii="DM Sans 14pt" w:eastAsia="DM Sans 14pt" w:hAnsi="DM Sans 14pt" w:cs="DM Sans 14pt"/>
          <w:lang w:val="fr-FR"/>
        </w:rPr>
      </w:pPr>
      <w:r w:rsidRPr="603DA61E">
        <w:rPr>
          <w:rFonts w:ascii="DM Sans 14pt" w:eastAsia="DM Sans 14pt" w:hAnsi="DM Sans 14pt" w:cs="DM Sans 14pt"/>
          <w:b/>
          <w:bCs/>
          <w:sz w:val="20"/>
          <w:szCs w:val="20"/>
          <w:lang w:val="fr-FR"/>
        </w:rPr>
        <w:t>Synthèse des retours terrain distributeurs / chirurgiens</w:t>
      </w:r>
    </w:p>
    <w:p w14:paraId="057597EF" w14:textId="64F0C686" w:rsidR="08914CD3" w:rsidRDefault="08914CD3" w:rsidP="603DA61E">
      <w:pPr>
        <w:pStyle w:val="ListParagraph"/>
        <w:spacing w:before="240" w:after="240"/>
        <w:rPr>
          <w:rFonts w:ascii="DM Sans 14pt" w:eastAsia="DM Sans 14pt" w:hAnsi="DM Sans 14pt" w:cs="DM Sans 14pt"/>
          <w:sz w:val="20"/>
          <w:szCs w:val="20"/>
          <w:lang w:val="fr-FR"/>
        </w:rPr>
      </w:pPr>
      <w:r w:rsidRPr="00D11E59">
        <w:rPr>
          <w:lang w:val="fr-FR"/>
        </w:rPr>
        <w:br/>
      </w:r>
      <w:r w:rsidRPr="603DA61E">
        <w:rPr>
          <w:rFonts w:ascii="DM Sans 14pt" w:eastAsia="DM Sans 14pt" w:hAnsi="DM Sans 14pt" w:cs="DM Sans 14pt"/>
          <w:b/>
          <w:bCs/>
          <w:sz w:val="20"/>
          <w:szCs w:val="20"/>
          <w:lang w:val="fr-FR"/>
        </w:rPr>
        <w:t>IA :</w:t>
      </w:r>
      <w:r w:rsidRPr="603DA61E">
        <w:rPr>
          <w:rFonts w:ascii="DM Sans 14pt" w:eastAsia="DM Sans 14pt" w:hAnsi="DM Sans 14pt" w:cs="DM Sans 14pt"/>
          <w:sz w:val="20"/>
          <w:szCs w:val="20"/>
          <w:lang w:val="fr-FR"/>
        </w:rPr>
        <w:t xml:space="preserve"> Transcription + NLP + classification thématique</w:t>
      </w:r>
      <w:r w:rsidRPr="00D11E59">
        <w:rPr>
          <w:lang w:val="fr-FR"/>
        </w:rPr>
        <w:br/>
      </w:r>
      <w:r w:rsidRPr="603DA61E">
        <w:rPr>
          <w:rFonts w:ascii="DM Sans 14pt" w:eastAsia="DM Sans 14pt" w:hAnsi="DM Sans 14pt" w:cs="DM Sans 14pt"/>
          <w:b/>
          <w:bCs/>
          <w:sz w:val="20"/>
          <w:szCs w:val="20"/>
          <w:lang w:val="fr-FR"/>
        </w:rPr>
        <w:t>Description :</w:t>
      </w:r>
      <w:r w:rsidRPr="603DA61E">
        <w:rPr>
          <w:rFonts w:ascii="DM Sans 14pt" w:eastAsia="DM Sans 14pt" w:hAnsi="DM Sans 14pt" w:cs="DM Sans 14pt"/>
          <w:sz w:val="20"/>
          <w:szCs w:val="20"/>
          <w:lang w:val="fr-FR"/>
        </w:rPr>
        <w:t xml:space="preserve"> traitement automatique des retours terrain (appels, mails, notes) pour identifier les problèmes récurrents, signaux faibles ou retours positifs. Classement par produit ou par marché, avec export vers des outils de suivi qualité ou CRM.</w:t>
      </w:r>
    </w:p>
    <w:p w14:paraId="4D3336BB" w14:textId="6916006D" w:rsidR="603DA61E" w:rsidRDefault="603DA61E" w:rsidP="603DA61E">
      <w:pPr>
        <w:pStyle w:val="ListParagraph"/>
        <w:spacing w:before="240" w:after="240"/>
        <w:rPr>
          <w:rFonts w:ascii="DM Sans 14pt" w:eastAsia="DM Sans 14pt" w:hAnsi="DM Sans 14pt" w:cs="DM Sans 14pt"/>
          <w:sz w:val="20"/>
          <w:szCs w:val="20"/>
          <w:lang w:val="fr-FR"/>
        </w:rPr>
      </w:pPr>
    </w:p>
    <w:p w14:paraId="24B5A287" w14:textId="626EA6AD" w:rsidR="1866B4DE" w:rsidRDefault="1866B4DE" w:rsidP="603DA61E">
      <w:pPr>
        <w:pStyle w:val="ListParagraph"/>
        <w:numPr>
          <w:ilvl w:val="0"/>
          <w:numId w:val="1"/>
        </w:numPr>
        <w:spacing w:before="240" w:after="240"/>
        <w:rPr>
          <w:rFonts w:ascii="DM Sans 14pt" w:eastAsia="DM Sans 14pt" w:hAnsi="DM Sans 14pt" w:cs="DM Sans 14pt"/>
          <w:b/>
          <w:bCs/>
          <w:lang w:val="fr-FR"/>
        </w:rPr>
      </w:pPr>
      <w:r w:rsidRPr="1936F3D5">
        <w:rPr>
          <w:rFonts w:ascii="DM Sans 14pt" w:eastAsia="DM Sans 14pt" w:hAnsi="DM Sans 14pt" w:cs="DM Sans 14pt"/>
          <w:b/>
          <w:bCs/>
          <w:sz w:val="20"/>
          <w:szCs w:val="20"/>
          <w:lang w:val="fr-FR"/>
        </w:rPr>
        <w:t xml:space="preserve">Synthèse </w:t>
      </w:r>
      <w:r w:rsidR="7EEC67E8" w:rsidRPr="1936F3D5">
        <w:rPr>
          <w:rFonts w:ascii="DM Sans 14pt" w:eastAsia="DM Sans 14pt" w:hAnsi="DM Sans 14pt" w:cs="DM Sans 14pt"/>
          <w:b/>
          <w:bCs/>
          <w:sz w:val="20"/>
          <w:szCs w:val="20"/>
          <w:lang w:val="fr-FR"/>
        </w:rPr>
        <w:t>d</w:t>
      </w:r>
      <w:r w:rsidRPr="1936F3D5">
        <w:rPr>
          <w:rFonts w:ascii="DM Sans 14pt" w:eastAsia="DM Sans 14pt" w:hAnsi="DM Sans 14pt" w:cs="DM Sans 14pt"/>
          <w:b/>
          <w:bCs/>
          <w:sz w:val="20"/>
          <w:szCs w:val="20"/>
          <w:lang w:val="fr-FR"/>
        </w:rPr>
        <w:t>ocument</w:t>
      </w:r>
      <w:r w:rsidR="365B557F" w:rsidRPr="1936F3D5">
        <w:rPr>
          <w:rFonts w:ascii="DM Sans 14pt" w:eastAsia="DM Sans 14pt" w:hAnsi="DM Sans 14pt" w:cs="DM Sans 14pt"/>
          <w:b/>
          <w:bCs/>
          <w:sz w:val="20"/>
          <w:szCs w:val="20"/>
          <w:lang w:val="fr-FR"/>
        </w:rPr>
        <w:t>aire</w:t>
      </w:r>
      <w:r w:rsidRPr="1936F3D5">
        <w:rPr>
          <w:rFonts w:ascii="DM Sans 14pt" w:eastAsia="DM Sans 14pt" w:hAnsi="DM Sans 14pt" w:cs="DM Sans 14pt"/>
          <w:b/>
          <w:bCs/>
          <w:sz w:val="20"/>
          <w:szCs w:val="20"/>
          <w:lang w:val="fr-FR"/>
        </w:rPr>
        <w:t xml:space="preserve"> de qualification procédé (QI, QO, QP)</w:t>
      </w:r>
    </w:p>
    <w:p w14:paraId="33AE3BA8" w14:textId="1433805F" w:rsidR="11C12538" w:rsidRDefault="11C12538" w:rsidP="11C12538">
      <w:pPr>
        <w:pStyle w:val="ListParagraph"/>
        <w:spacing w:before="240" w:after="240"/>
        <w:rPr>
          <w:rFonts w:ascii="DM Sans 14pt" w:eastAsia="DM Sans 14pt" w:hAnsi="DM Sans 14pt" w:cs="DM Sans 14pt"/>
          <w:b/>
          <w:bCs/>
          <w:sz w:val="20"/>
          <w:szCs w:val="20"/>
          <w:lang w:val="fr-FR"/>
        </w:rPr>
      </w:pPr>
    </w:p>
    <w:p w14:paraId="5715B4D7" w14:textId="0269BCD1" w:rsidR="1866B4DE" w:rsidRDefault="1866B4DE" w:rsidP="11C12538">
      <w:pPr>
        <w:pStyle w:val="ListParagraph"/>
        <w:spacing w:before="240" w:after="240"/>
        <w:rPr>
          <w:rFonts w:ascii="DM Sans 14pt" w:eastAsia="DM Sans 14pt" w:hAnsi="DM Sans 14pt" w:cs="DM Sans 14pt"/>
          <w:sz w:val="20"/>
          <w:szCs w:val="20"/>
          <w:lang w:val="fr-FR"/>
        </w:rPr>
      </w:pPr>
      <w:r w:rsidRPr="11C12538">
        <w:rPr>
          <w:rFonts w:ascii="DM Sans 14pt" w:eastAsia="DM Sans 14pt" w:hAnsi="DM Sans 14pt" w:cs="DM Sans 14pt"/>
          <w:b/>
          <w:bCs/>
          <w:sz w:val="20"/>
          <w:szCs w:val="20"/>
          <w:lang w:val="fr-FR"/>
        </w:rPr>
        <w:t>IA :</w:t>
      </w:r>
      <w:r w:rsidRPr="11C12538">
        <w:rPr>
          <w:rFonts w:ascii="DM Sans 14pt" w:eastAsia="DM Sans 14pt" w:hAnsi="DM Sans 14pt" w:cs="DM Sans 14pt"/>
          <w:sz w:val="20"/>
          <w:szCs w:val="20"/>
          <w:lang w:val="fr-FR"/>
        </w:rPr>
        <w:t xml:space="preserve"> OCR + extraction structurée (NLP) + LLM pour résumé + clustering de patterns</w:t>
      </w:r>
    </w:p>
    <w:p w14:paraId="29C928CC" w14:textId="7146710B" w:rsidR="1866B4DE" w:rsidRDefault="1866B4DE" w:rsidP="11C12538">
      <w:pPr>
        <w:pStyle w:val="ListParagraph"/>
        <w:spacing w:before="240" w:after="240"/>
        <w:jc w:val="both"/>
        <w:rPr>
          <w:rFonts w:ascii="DM Sans 14pt" w:eastAsia="DM Sans 14pt" w:hAnsi="DM Sans 14pt" w:cs="DM Sans 14pt"/>
          <w:sz w:val="20"/>
          <w:szCs w:val="20"/>
          <w:lang w:val="fr-FR"/>
        </w:rPr>
      </w:pPr>
      <w:r w:rsidRPr="00D11E59">
        <w:rPr>
          <w:lang w:val="fr-FR"/>
        </w:rPr>
        <w:br/>
      </w:r>
      <w:r w:rsidRPr="11C12538">
        <w:rPr>
          <w:rFonts w:ascii="DM Sans 14pt" w:eastAsia="DM Sans 14pt" w:hAnsi="DM Sans 14pt" w:cs="DM Sans 14pt"/>
          <w:b/>
          <w:bCs/>
          <w:sz w:val="20"/>
          <w:szCs w:val="20"/>
          <w:lang w:val="fr-FR"/>
        </w:rPr>
        <w:t>Description :</w:t>
      </w:r>
      <w:r w:rsidRPr="11C12538">
        <w:rPr>
          <w:rFonts w:ascii="DM Sans 14pt" w:eastAsia="DM Sans 14pt" w:hAnsi="DM Sans 14pt" w:cs="DM Sans 14pt"/>
          <w:sz w:val="20"/>
          <w:szCs w:val="20"/>
          <w:lang w:val="fr-FR"/>
        </w:rPr>
        <w:t xml:space="preserve"> l’IA analyse les documents de qualification (QI/QO/QPP), extrait les paramètres critiques, tolérances, résultats, et identifie automatiquement les écarts ou points à surveiller. Elle génère une synthèse exploitable par les responsables qualité ou production pour appuyer une décision ou une soumission réglementaire. À terme, l’outil permet d’identifier des patterns (variabilité opérateur, instabilité machine, risques récurrents).</w:t>
      </w:r>
    </w:p>
    <w:p w14:paraId="3B5B716A" w14:textId="65EF492B" w:rsidR="11C12538" w:rsidRDefault="11C12538" w:rsidP="11C12538">
      <w:pPr>
        <w:pStyle w:val="ListParagraph"/>
        <w:spacing w:before="240" w:after="240"/>
        <w:jc w:val="both"/>
        <w:rPr>
          <w:rFonts w:ascii="DM Sans 14pt" w:eastAsia="DM Sans 14pt" w:hAnsi="DM Sans 14pt" w:cs="DM Sans 14pt"/>
          <w:sz w:val="20"/>
          <w:szCs w:val="20"/>
          <w:lang w:val="fr-FR"/>
        </w:rPr>
      </w:pPr>
    </w:p>
    <w:p w14:paraId="58087AE7" w14:textId="5AAE379C" w:rsidR="35D5DE01" w:rsidRDefault="2BC3838E" w:rsidP="603DA61E">
      <w:pPr>
        <w:pStyle w:val="ListParagraph"/>
        <w:numPr>
          <w:ilvl w:val="0"/>
          <w:numId w:val="1"/>
        </w:numPr>
        <w:spacing w:before="240" w:after="240"/>
        <w:jc w:val="both"/>
        <w:rPr>
          <w:rFonts w:ascii="DM Sans 14pt" w:eastAsia="DM Sans 14pt" w:hAnsi="DM Sans 14pt" w:cs="DM Sans 14pt"/>
          <w:b/>
          <w:bCs/>
          <w:lang w:val="fr-FR"/>
        </w:rPr>
      </w:pPr>
      <w:r w:rsidRPr="603DA61E">
        <w:rPr>
          <w:rFonts w:ascii="DM Sans 14pt" w:eastAsia="DM Sans 14pt" w:hAnsi="DM Sans 14pt" w:cs="DM Sans 14pt"/>
          <w:b/>
          <w:bCs/>
          <w:sz w:val="20"/>
          <w:szCs w:val="20"/>
          <w:lang w:val="fr-FR"/>
        </w:rPr>
        <w:t xml:space="preserve">Optimisation dynamique des seuils de stock </w:t>
      </w:r>
      <w:r w:rsidR="123D30A2" w:rsidRPr="603DA61E">
        <w:rPr>
          <w:rFonts w:ascii="DM Sans 14pt" w:eastAsia="DM Sans 14pt" w:hAnsi="DM Sans 14pt" w:cs="DM Sans 14pt"/>
          <w:b/>
          <w:bCs/>
          <w:sz w:val="20"/>
          <w:szCs w:val="20"/>
          <w:lang w:val="fr-FR"/>
        </w:rPr>
        <w:t xml:space="preserve">pour </w:t>
      </w:r>
      <w:r w:rsidRPr="603DA61E">
        <w:rPr>
          <w:rFonts w:ascii="DM Sans 14pt" w:eastAsia="DM Sans 14pt" w:hAnsi="DM Sans 14pt" w:cs="DM Sans 14pt"/>
          <w:b/>
          <w:bCs/>
          <w:sz w:val="20"/>
          <w:szCs w:val="20"/>
          <w:lang w:val="fr-FR"/>
        </w:rPr>
        <w:t>réapprovisionnement</w:t>
      </w:r>
    </w:p>
    <w:p w14:paraId="2B40328F" w14:textId="75997802" w:rsidR="35D5DE01" w:rsidRDefault="35D5DE01" w:rsidP="603DA61E">
      <w:pPr>
        <w:pStyle w:val="ListParagraph"/>
        <w:spacing w:before="240" w:after="240"/>
        <w:jc w:val="both"/>
        <w:rPr>
          <w:rFonts w:ascii="DM Sans 14pt" w:eastAsia="DM Sans 14pt" w:hAnsi="DM Sans 14pt" w:cs="DM Sans 14pt"/>
          <w:b/>
          <w:bCs/>
          <w:lang w:val="fr-FR"/>
        </w:rPr>
      </w:pPr>
    </w:p>
    <w:p w14:paraId="027BA38E" w14:textId="625F6BC7" w:rsidR="35D5DE01" w:rsidRDefault="2BC3838E" w:rsidP="603DA61E">
      <w:pPr>
        <w:pStyle w:val="ListParagraph"/>
        <w:spacing w:before="240" w:after="240"/>
        <w:rPr>
          <w:rFonts w:ascii="DM Sans 14pt" w:eastAsia="DM Sans 14pt" w:hAnsi="DM Sans 14pt" w:cs="DM Sans 14pt"/>
          <w:lang w:val="fr-FR"/>
        </w:rPr>
      </w:pPr>
      <w:r w:rsidRPr="603DA61E">
        <w:rPr>
          <w:rFonts w:ascii="DM Sans 14pt" w:eastAsia="DM Sans 14pt" w:hAnsi="DM Sans 14pt" w:cs="DM Sans 14pt"/>
          <w:b/>
          <w:bCs/>
          <w:sz w:val="20"/>
          <w:szCs w:val="20"/>
          <w:lang w:val="fr-FR"/>
        </w:rPr>
        <w:t>IA :</w:t>
      </w:r>
      <w:r w:rsidRPr="603DA61E">
        <w:rPr>
          <w:rFonts w:ascii="DM Sans 14pt" w:eastAsia="DM Sans 14pt" w:hAnsi="DM Sans 14pt" w:cs="DM Sans 14pt"/>
          <w:sz w:val="20"/>
          <w:szCs w:val="20"/>
          <w:lang w:val="fr-FR"/>
        </w:rPr>
        <w:t xml:space="preserve"> Clustering par comportement de stock + moteur de règle + suggestions IA</w:t>
      </w:r>
    </w:p>
    <w:p w14:paraId="5F452CF0" w14:textId="738AD723" w:rsidR="35D5DE01" w:rsidRDefault="2BC3838E" w:rsidP="603DA61E">
      <w:pPr>
        <w:pStyle w:val="ListParagraph"/>
        <w:spacing w:before="240" w:after="240"/>
        <w:rPr>
          <w:rFonts w:ascii="DM Sans 14pt" w:eastAsia="DM Sans 14pt" w:hAnsi="DM Sans 14pt" w:cs="DM Sans 14pt"/>
          <w:sz w:val="20"/>
          <w:szCs w:val="20"/>
          <w:lang w:val="fr-FR"/>
        </w:rPr>
      </w:pPr>
      <w:r w:rsidRPr="603DA61E">
        <w:rPr>
          <w:rFonts w:ascii="DM Sans 14pt" w:eastAsia="DM Sans 14pt" w:hAnsi="DM Sans 14pt" w:cs="DM Sans 14pt"/>
          <w:b/>
          <w:bCs/>
          <w:sz w:val="20"/>
          <w:szCs w:val="20"/>
          <w:lang w:val="fr-FR"/>
        </w:rPr>
        <w:t>Description :</w:t>
      </w:r>
      <w:r w:rsidRPr="603DA61E">
        <w:rPr>
          <w:rFonts w:ascii="DM Sans 14pt" w:eastAsia="DM Sans 14pt" w:hAnsi="DM Sans 14pt" w:cs="DM Sans 14pt"/>
          <w:sz w:val="20"/>
          <w:szCs w:val="20"/>
          <w:lang w:val="fr-FR"/>
        </w:rPr>
        <w:t xml:space="preserve"> L'IA calcule et </w:t>
      </w:r>
      <w:r w:rsidR="16360C86" w:rsidRPr="603DA61E">
        <w:rPr>
          <w:rFonts w:ascii="DM Sans 14pt" w:eastAsia="DM Sans 14pt" w:hAnsi="DM Sans 14pt" w:cs="DM Sans 14pt"/>
          <w:sz w:val="20"/>
          <w:szCs w:val="20"/>
          <w:lang w:val="fr-FR"/>
        </w:rPr>
        <w:t>suggère</w:t>
      </w:r>
      <w:r w:rsidRPr="603DA61E">
        <w:rPr>
          <w:rFonts w:ascii="DM Sans 14pt" w:eastAsia="DM Sans 14pt" w:hAnsi="DM Sans 14pt" w:cs="DM Sans 14pt"/>
          <w:sz w:val="20"/>
          <w:szCs w:val="20"/>
          <w:lang w:val="fr-FR"/>
        </w:rPr>
        <w:t xml:space="preserve"> automatiquement les niveaux de stock optimal pour chaque référence : le stock minimum (en-dessous duquel il faut commander) et le stock maximum (pour éviter le surstockage). Ces calculs prennent en compte la vitesse de rotation, la criticité de l'article, la variabilité de la demande et la fiabilité des fournisseurs. Les paramètres sont recalculés mensuellement pour s'adapter aux évolutions de votre activité</w:t>
      </w:r>
    </w:p>
    <w:p w14:paraId="05395B93" w14:textId="1ABC1DF7" w:rsidR="35D5DE01" w:rsidRDefault="35D5DE01" w:rsidP="603DA61E">
      <w:pPr>
        <w:pStyle w:val="ListParagraph"/>
        <w:spacing w:before="240" w:after="240"/>
        <w:rPr>
          <w:rFonts w:ascii="DM Sans 14pt" w:eastAsia="DM Sans 14pt" w:hAnsi="DM Sans 14pt" w:cs="DM Sans 14pt"/>
          <w:sz w:val="20"/>
          <w:szCs w:val="20"/>
          <w:lang w:val="fr-FR"/>
        </w:rPr>
      </w:pPr>
    </w:p>
    <w:p w14:paraId="6F7F5C18" w14:textId="79A1E6EA" w:rsidR="35D5DE01" w:rsidRDefault="35D5DE01" w:rsidP="603DA61E">
      <w:pPr>
        <w:pStyle w:val="ListParagraph"/>
        <w:numPr>
          <w:ilvl w:val="0"/>
          <w:numId w:val="1"/>
        </w:numPr>
        <w:spacing w:before="240" w:after="240"/>
        <w:jc w:val="both"/>
        <w:rPr>
          <w:rFonts w:ascii="DM Sans 14pt" w:eastAsia="DM Sans 14pt" w:hAnsi="DM Sans 14pt" w:cs="DM Sans 14pt"/>
          <w:b/>
          <w:bCs/>
          <w:lang w:val="fr-FR"/>
        </w:rPr>
      </w:pPr>
      <w:r w:rsidRPr="603DA61E">
        <w:rPr>
          <w:rFonts w:ascii="DM Sans 14pt" w:eastAsia="DM Sans 14pt" w:hAnsi="DM Sans 14pt" w:cs="DM Sans 14pt"/>
          <w:b/>
          <w:bCs/>
          <w:sz w:val="20"/>
          <w:szCs w:val="20"/>
          <w:lang w:val="fr-FR"/>
        </w:rPr>
        <w:t>Prévision des</w:t>
      </w:r>
      <w:r w:rsidR="24343FCB" w:rsidRPr="603DA61E">
        <w:rPr>
          <w:rFonts w:ascii="DM Sans 14pt" w:eastAsia="DM Sans 14pt" w:hAnsi="DM Sans 14pt" w:cs="DM Sans 14pt"/>
          <w:b/>
          <w:bCs/>
          <w:sz w:val="20"/>
          <w:szCs w:val="20"/>
          <w:lang w:val="fr-FR"/>
        </w:rPr>
        <w:t xml:space="preserve"> besoin</w:t>
      </w:r>
      <w:r w:rsidR="68B1C90C" w:rsidRPr="603DA61E">
        <w:rPr>
          <w:rFonts w:ascii="DM Sans 14pt" w:eastAsia="DM Sans 14pt" w:hAnsi="DM Sans 14pt" w:cs="DM Sans 14pt"/>
          <w:b/>
          <w:bCs/>
          <w:sz w:val="20"/>
          <w:szCs w:val="20"/>
          <w:lang w:val="fr-FR"/>
        </w:rPr>
        <w:t>s</w:t>
      </w:r>
      <w:r w:rsidR="24343FCB" w:rsidRPr="603DA61E">
        <w:rPr>
          <w:rFonts w:ascii="DM Sans 14pt" w:eastAsia="DM Sans 14pt" w:hAnsi="DM Sans 14pt" w:cs="DM Sans 14pt"/>
          <w:b/>
          <w:bCs/>
          <w:sz w:val="20"/>
          <w:szCs w:val="20"/>
          <w:lang w:val="fr-FR"/>
        </w:rPr>
        <w:t xml:space="preserve"> en</w:t>
      </w:r>
      <w:r w:rsidRPr="603DA61E">
        <w:rPr>
          <w:rFonts w:ascii="DM Sans 14pt" w:eastAsia="DM Sans 14pt" w:hAnsi="DM Sans 14pt" w:cs="DM Sans 14pt"/>
          <w:b/>
          <w:bCs/>
          <w:sz w:val="20"/>
          <w:szCs w:val="20"/>
          <w:lang w:val="fr-FR"/>
        </w:rPr>
        <w:t xml:space="preserve"> stocks </w:t>
      </w:r>
    </w:p>
    <w:p w14:paraId="576D5080" w14:textId="5BEE93F5" w:rsidR="11C12538" w:rsidRDefault="11C12538" w:rsidP="11C12538">
      <w:pPr>
        <w:pStyle w:val="ListParagraph"/>
        <w:spacing w:before="240" w:after="240"/>
        <w:rPr>
          <w:rFonts w:ascii="DM Sans 14pt" w:eastAsia="DM Sans 14pt" w:hAnsi="DM Sans 14pt" w:cs="DM Sans 14pt"/>
          <w:b/>
          <w:bCs/>
          <w:sz w:val="20"/>
          <w:szCs w:val="20"/>
          <w:lang w:val="fr-FR"/>
        </w:rPr>
      </w:pPr>
    </w:p>
    <w:p w14:paraId="40F61347" w14:textId="7503FD15" w:rsidR="35D5DE01" w:rsidRDefault="35D5DE01" w:rsidP="11C12538">
      <w:pPr>
        <w:pStyle w:val="ListParagraph"/>
        <w:spacing w:before="240" w:after="240"/>
        <w:rPr>
          <w:rFonts w:ascii="DM Sans 14pt" w:eastAsia="DM Sans 14pt" w:hAnsi="DM Sans 14pt" w:cs="DM Sans 14pt"/>
          <w:sz w:val="20"/>
          <w:szCs w:val="20"/>
          <w:lang w:val="fr-FR"/>
        </w:rPr>
      </w:pPr>
      <w:r w:rsidRPr="603DA61E">
        <w:rPr>
          <w:rFonts w:ascii="DM Sans 14pt" w:eastAsia="DM Sans 14pt" w:hAnsi="DM Sans 14pt" w:cs="DM Sans 14pt"/>
          <w:b/>
          <w:bCs/>
          <w:sz w:val="20"/>
          <w:szCs w:val="20"/>
          <w:lang w:val="fr-FR"/>
        </w:rPr>
        <w:t>IA :</w:t>
      </w:r>
      <w:r w:rsidRPr="603DA61E">
        <w:rPr>
          <w:rFonts w:ascii="DM Sans 14pt" w:eastAsia="DM Sans 14pt" w:hAnsi="DM Sans 14pt" w:cs="DM Sans 14pt"/>
          <w:sz w:val="20"/>
          <w:szCs w:val="20"/>
          <w:lang w:val="fr-FR"/>
        </w:rPr>
        <w:t xml:space="preserve"> Séries temporelles + </w:t>
      </w:r>
      <w:r w:rsidR="74EC717C" w:rsidRPr="603DA61E">
        <w:rPr>
          <w:rFonts w:ascii="DM Sans 14pt" w:eastAsia="DM Sans 14pt" w:hAnsi="DM Sans 14pt" w:cs="DM Sans 14pt"/>
          <w:sz w:val="20"/>
          <w:szCs w:val="20"/>
          <w:lang w:val="fr-FR"/>
        </w:rPr>
        <w:t>apprentissage supervisé avec régression +</w:t>
      </w:r>
      <w:r w:rsidRPr="603DA61E">
        <w:rPr>
          <w:rFonts w:ascii="DM Sans 14pt" w:eastAsia="DM Sans 14pt" w:hAnsi="DM Sans 14pt" w:cs="DM Sans 14pt"/>
          <w:sz w:val="20"/>
          <w:szCs w:val="20"/>
          <w:lang w:val="fr-FR"/>
        </w:rPr>
        <w:t xml:space="preserve"> GPT pour synthèse</w:t>
      </w:r>
    </w:p>
    <w:p w14:paraId="588AC391" w14:textId="3BD15D71" w:rsidR="11C12538" w:rsidRDefault="11C12538" w:rsidP="00D11E59">
      <w:pPr>
        <w:pStyle w:val="ListParagraph"/>
        <w:spacing w:before="240" w:after="240"/>
        <w:rPr>
          <w:rFonts w:ascii="DM Sans 14pt" w:eastAsia="DM Sans 14pt" w:hAnsi="DM Sans 14pt" w:cs="DM Sans 14pt"/>
          <w:sz w:val="20"/>
          <w:szCs w:val="20"/>
          <w:lang w:val="fr-FR"/>
        </w:rPr>
      </w:pPr>
      <w:r>
        <w:br/>
      </w:r>
      <w:r w:rsidR="728BD702" w:rsidRPr="72EDA4DB">
        <w:rPr>
          <w:rFonts w:ascii="DM Sans 14pt" w:eastAsia="DM Sans 14pt" w:hAnsi="DM Sans 14pt" w:cs="DM Sans 14pt"/>
          <w:b/>
          <w:bCs/>
          <w:sz w:val="20"/>
          <w:szCs w:val="20"/>
          <w:lang w:val="fr-FR"/>
        </w:rPr>
        <w:t>Description :</w:t>
      </w:r>
      <w:r w:rsidR="728BD702" w:rsidRPr="72EDA4DB">
        <w:rPr>
          <w:rFonts w:ascii="DM Sans 14pt" w:eastAsia="DM Sans 14pt" w:hAnsi="DM Sans 14pt" w:cs="DM Sans 14pt"/>
          <w:sz w:val="20"/>
          <w:szCs w:val="20"/>
          <w:lang w:val="fr-FR"/>
        </w:rPr>
        <w:t xml:space="preserve"> </w:t>
      </w:r>
      <w:r w:rsidR="565952B7" w:rsidRPr="72EDA4DB">
        <w:rPr>
          <w:rFonts w:ascii="DM Sans 14pt" w:eastAsia="DM Sans 14pt" w:hAnsi="DM Sans 14pt" w:cs="DM Sans 14pt"/>
          <w:sz w:val="20"/>
          <w:szCs w:val="20"/>
          <w:lang w:val="fr-FR"/>
        </w:rPr>
        <w:t xml:space="preserve">L'IA analyse en continu les données (historiques de ventes, commandes en cours, délais fournisseurs) pour prédire l'évolution de votre stock sur les 4 à 6 prochaines semaines. Elle détecte les articles qui risquent de tomber en rupture et alerte </w:t>
      </w:r>
      <w:r w:rsidR="67C75621" w:rsidRPr="72EDA4DB">
        <w:rPr>
          <w:rFonts w:ascii="DM Sans 14pt" w:eastAsia="DM Sans 14pt" w:hAnsi="DM Sans 14pt" w:cs="DM Sans 14pt"/>
          <w:sz w:val="20"/>
          <w:szCs w:val="20"/>
          <w:lang w:val="fr-FR"/>
        </w:rPr>
        <w:t xml:space="preserve">à temps </w:t>
      </w:r>
      <w:r w:rsidR="565952B7" w:rsidRPr="72EDA4DB">
        <w:rPr>
          <w:rFonts w:ascii="DM Sans 14pt" w:eastAsia="DM Sans 14pt" w:hAnsi="DM Sans 14pt" w:cs="DM Sans 14pt"/>
          <w:sz w:val="20"/>
          <w:szCs w:val="20"/>
          <w:lang w:val="fr-FR"/>
        </w:rPr>
        <w:t>pour passer commande. Le système apprend des patterns de consommation et s'adapte aux saisonnalités pour améliorer ses prédictions au fil du temps.</w:t>
      </w:r>
    </w:p>
    <w:p w14:paraId="25F80FEE" w14:textId="7326D33B" w:rsidR="72EDA4DB" w:rsidRDefault="72EDA4DB" w:rsidP="72EDA4DB">
      <w:pPr>
        <w:pStyle w:val="ListParagraph"/>
        <w:spacing w:before="240" w:after="240"/>
        <w:rPr>
          <w:rFonts w:ascii="DM Sans 14pt" w:eastAsia="DM Sans 14pt" w:hAnsi="DM Sans 14pt" w:cs="DM Sans 14pt"/>
          <w:sz w:val="20"/>
          <w:szCs w:val="20"/>
          <w:lang w:val="fr-FR"/>
        </w:rPr>
      </w:pPr>
    </w:p>
    <w:p w14:paraId="6202B58E" w14:textId="77777777" w:rsidR="00D11E59" w:rsidRPr="00D11E59" w:rsidRDefault="00D11E59" w:rsidP="00D11E59">
      <w:pPr>
        <w:pStyle w:val="ListParagraph"/>
        <w:spacing w:before="240" w:after="240"/>
        <w:rPr>
          <w:rFonts w:ascii="DM Sans 14pt" w:eastAsia="DM Sans 14pt" w:hAnsi="DM Sans 14pt" w:cs="DM Sans 14pt"/>
          <w:sz w:val="20"/>
          <w:szCs w:val="20"/>
          <w:lang w:val="fr-FR"/>
        </w:rPr>
      </w:pPr>
    </w:p>
    <w:p w14:paraId="1E5FA899" w14:textId="0378EDE4" w:rsidR="11C12538" w:rsidRDefault="663B7C2D" w:rsidP="603DA61E">
      <w:pPr>
        <w:pStyle w:val="ListParagraph"/>
        <w:numPr>
          <w:ilvl w:val="0"/>
          <w:numId w:val="1"/>
        </w:numPr>
        <w:spacing w:before="240" w:after="240"/>
        <w:rPr>
          <w:rFonts w:ascii="DM Sans 14pt" w:eastAsia="DM Sans 14pt" w:hAnsi="DM Sans 14pt" w:cs="DM Sans 14pt"/>
          <w:b/>
          <w:bCs/>
          <w:lang w:val="fr-FR"/>
        </w:rPr>
      </w:pPr>
      <w:r w:rsidRPr="603DA61E">
        <w:rPr>
          <w:rFonts w:ascii="DM Sans 14pt" w:eastAsia="DM Sans 14pt" w:hAnsi="DM Sans 14pt" w:cs="DM Sans 14pt"/>
          <w:b/>
          <w:bCs/>
          <w:sz w:val="20"/>
          <w:szCs w:val="20"/>
          <w:lang w:val="fr-FR"/>
        </w:rPr>
        <w:t>Dashboard décisionnel augmenté par IA</w:t>
      </w:r>
    </w:p>
    <w:p w14:paraId="6B33F326" w14:textId="684CBD43" w:rsidR="11C12538" w:rsidRPr="00D11E59" w:rsidRDefault="11C12538" w:rsidP="11C12538">
      <w:pPr>
        <w:pStyle w:val="ListParagraph"/>
        <w:spacing w:before="240" w:after="240"/>
        <w:rPr>
          <w:lang w:val="fr-FR"/>
        </w:rPr>
      </w:pPr>
    </w:p>
    <w:p w14:paraId="740A404A" w14:textId="0A4DA836" w:rsidR="11C12538" w:rsidRDefault="663B7C2D" w:rsidP="603DA61E">
      <w:pPr>
        <w:pStyle w:val="ListParagraph"/>
        <w:spacing w:before="240" w:after="240"/>
        <w:rPr>
          <w:rFonts w:ascii="DM Sans 14pt" w:eastAsia="DM Sans 14pt" w:hAnsi="DM Sans 14pt" w:cs="DM Sans 14pt"/>
          <w:sz w:val="20"/>
          <w:szCs w:val="20"/>
          <w:lang w:val="fr-FR"/>
        </w:rPr>
      </w:pPr>
      <w:r w:rsidRPr="603DA61E">
        <w:rPr>
          <w:rFonts w:ascii="DM Sans 14pt" w:eastAsia="DM Sans 14pt" w:hAnsi="DM Sans 14pt" w:cs="DM Sans 14pt"/>
          <w:b/>
          <w:bCs/>
          <w:sz w:val="20"/>
          <w:szCs w:val="20"/>
          <w:lang w:val="fr-FR"/>
        </w:rPr>
        <w:t>IA</w:t>
      </w:r>
      <w:r w:rsidRPr="603DA61E">
        <w:rPr>
          <w:rFonts w:ascii="DM Sans 14pt" w:eastAsia="DM Sans 14pt" w:hAnsi="DM Sans 14pt" w:cs="DM Sans 14pt"/>
          <w:sz w:val="20"/>
          <w:szCs w:val="20"/>
          <w:lang w:val="fr-FR"/>
        </w:rPr>
        <w:t xml:space="preserve"> : Connecteurs Power BI / Excel + LLM (type GPT-4) + analyse automatisée</w:t>
      </w:r>
      <w:r w:rsidR="11C12538" w:rsidRPr="00D11E59">
        <w:rPr>
          <w:lang w:val="fr-FR"/>
        </w:rPr>
        <w:br/>
      </w:r>
    </w:p>
    <w:p w14:paraId="0E63BACB" w14:textId="59EC4172" w:rsidR="11C12538" w:rsidRPr="00D11E59" w:rsidRDefault="663B7C2D" w:rsidP="00D11E59">
      <w:pPr>
        <w:pStyle w:val="ListParagraph"/>
        <w:spacing w:before="240" w:after="240"/>
        <w:rPr>
          <w:rFonts w:ascii="DM Sans 14pt" w:eastAsia="DM Sans 14pt" w:hAnsi="DM Sans 14pt" w:cs="DM Sans 14pt"/>
          <w:sz w:val="20"/>
          <w:szCs w:val="20"/>
          <w:lang w:val="fr-FR"/>
        </w:rPr>
      </w:pPr>
      <w:r w:rsidRPr="603DA61E">
        <w:rPr>
          <w:rFonts w:ascii="DM Sans 14pt" w:eastAsia="DM Sans 14pt" w:hAnsi="DM Sans 14pt" w:cs="DM Sans 14pt"/>
          <w:b/>
          <w:bCs/>
          <w:sz w:val="20"/>
          <w:szCs w:val="20"/>
          <w:lang w:val="fr-FR"/>
        </w:rPr>
        <w:t>Description</w:t>
      </w:r>
      <w:r w:rsidRPr="603DA61E">
        <w:rPr>
          <w:rFonts w:ascii="DM Sans 14pt" w:eastAsia="DM Sans 14pt" w:hAnsi="DM Sans 14pt" w:cs="DM Sans 14pt"/>
          <w:sz w:val="20"/>
          <w:szCs w:val="20"/>
          <w:lang w:val="fr-FR"/>
        </w:rPr>
        <w:t xml:space="preserve"> : génération automatique d’observations clés sur les indicateurs opérationnels (rebuts, TRS, rendements) présents dans Power BI. L’IA détecte les variations significatives et les interprète sous forme de texte</w:t>
      </w:r>
    </w:p>
    <w:p w14:paraId="3D3AD4AC" w14:textId="65E721EC" w:rsidR="11C12538" w:rsidRDefault="11C12538" w:rsidP="603DA61E">
      <w:pPr>
        <w:pStyle w:val="ListParagraph"/>
        <w:spacing w:before="240" w:after="240"/>
        <w:rPr>
          <w:rFonts w:ascii="DM Sans 14pt" w:eastAsia="DM Sans 14pt" w:hAnsi="DM Sans 14pt" w:cs="DM Sans 14pt"/>
          <w:sz w:val="20"/>
          <w:szCs w:val="20"/>
          <w:lang w:val="fr-FR"/>
        </w:rPr>
      </w:pPr>
    </w:p>
    <w:p w14:paraId="24E30380" w14:textId="0A759D73" w:rsidR="11C12538" w:rsidRDefault="663B7C2D" w:rsidP="603DA61E">
      <w:pPr>
        <w:pStyle w:val="ListParagraph"/>
        <w:numPr>
          <w:ilvl w:val="0"/>
          <w:numId w:val="1"/>
        </w:numPr>
        <w:spacing w:before="240" w:after="240"/>
        <w:rPr>
          <w:rFonts w:ascii="DM Sans 14pt" w:eastAsia="DM Sans 14pt" w:hAnsi="DM Sans 14pt" w:cs="DM Sans 14pt"/>
          <w:lang w:val="fr-FR"/>
        </w:rPr>
      </w:pPr>
      <w:r w:rsidRPr="603DA61E">
        <w:rPr>
          <w:rFonts w:ascii="DM Sans 14pt" w:eastAsia="DM Sans 14pt" w:hAnsi="DM Sans 14pt" w:cs="DM Sans 14pt"/>
          <w:b/>
          <w:bCs/>
          <w:sz w:val="20"/>
          <w:szCs w:val="20"/>
          <w:lang w:val="fr-FR"/>
        </w:rPr>
        <w:t>Génération dynamique de supports de formation</w:t>
      </w:r>
    </w:p>
    <w:p w14:paraId="5182412E" w14:textId="5D103B37" w:rsidR="11C12538" w:rsidRDefault="11C12538" w:rsidP="603DA61E">
      <w:pPr>
        <w:pStyle w:val="ListParagraph"/>
        <w:spacing w:before="240" w:after="240"/>
        <w:rPr>
          <w:rFonts w:ascii="DM Sans 14pt" w:eastAsia="DM Sans 14pt" w:hAnsi="DM Sans 14pt" w:cs="DM Sans 14pt"/>
          <w:sz w:val="20"/>
          <w:szCs w:val="20"/>
          <w:lang w:val="fr-FR"/>
        </w:rPr>
      </w:pPr>
      <w:r w:rsidRPr="00D11E59">
        <w:rPr>
          <w:lang w:val="fr-FR"/>
        </w:rPr>
        <w:br/>
      </w:r>
      <w:r w:rsidR="663B7C2D" w:rsidRPr="603DA61E">
        <w:rPr>
          <w:rFonts w:ascii="DM Sans 14pt" w:eastAsia="DM Sans 14pt" w:hAnsi="DM Sans 14pt" w:cs="DM Sans 14pt"/>
          <w:b/>
          <w:bCs/>
          <w:sz w:val="20"/>
          <w:szCs w:val="20"/>
          <w:lang w:val="fr-FR"/>
        </w:rPr>
        <w:t xml:space="preserve">IA </w:t>
      </w:r>
      <w:r w:rsidR="663B7C2D" w:rsidRPr="603DA61E">
        <w:rPr>
          <w:rFonts w:ascii="DM Sans 14pt" w:eastAsia="DM Sans 14pt" w:hAnsi="DM Sans 14pt" w:cs="DM Sans 14pt"/>
          <w:sz w:val="20"/>
          <w:szCs w:val="20"/>
          <w:lang w:val="fr-FR"/>
        </w:rPr>
        <w:t>: LLM + Synthèse vocale + vidéo avatar</w:t>
      </w:r>
    </w:p>
    <w:p w14:paraId="56FC9784" w14:textId="66AC2527" w:rsidR="11C12538" w:rsidRDefault="11C12538" w:rsidP="11C12538">
      <w:pPr>
        <w:pStyle w:val="ListParagraph"/>
        <w:spacing w:before="240" w:after="240"/>
        <w:rPr>
          <w:rFonts w:ascii="DM Sans 14pt" w:eastAsia="DM Sans 14pt" w:hAnsi="DM Sans 14pt" w:cs="DM Sans 14pt"/>
          <w:sz w:val="20"/>
          <w:szCs w:val="20"/>
          <w:lang w:val="fr-FR"/>
        </w:rPr>
      </w:pPr>
      <w:r w:rsidRPr="00D11E59">
        <w:rPr>
          <w:lang w:val="fr-FR"/>
        </w:rPr>
        <w:br/>
      </w:r>
      <w:r w:rsidR="663B7C2D" w:rsidRPr="603DA61E">
        <w:rPr>
          <w:rFonts w:ascii="DM Sans 14pt" w:eastAsia="DM Sans 14pt" w:hAnsi="DM Sans 14pt" w:cs="DM Sans 14pt"/>
          <w:b/>
          <w:bCs/>
          <w:sz w:val="20"/>
          <w:szCs w:val="20"/>
          <w:lang w:val="fr-FR"/>
        </w:rPr>
        <w:t>Description</w:t>
      </w:r>
      <w:r w:rsidR="663B7C2D" w:rsidRPr="603DA61E">
        <w:rPr>
          <w:rFonts w:ascii="DM Sans 14pt" w:eastAsia="DM Sans 14pt" w:hAnsi="DM Sans 14pt" w:cs="DM Sans 14pt"/>
          <w:sz w:val="20"/>
          <w:szCs w:val="20"/>
          <w:lang w:val="fr-FR"/>
        </w:rPr>
        <w:t xml:space="preserve"> : création rapide de contenus de formation à partir des documents existants (procédures, notices, guides chirurgiens). Transformation en vidéo pédagogique, script de formation ou quiz personnalisé pour les collaborateurs et les partenaires médicaux.</w:t>
      </w:r>
    </w:p>
    <w:sectPr w:rsidR="11C12538">
      <w:headerReference w:type="default" r:id="rId11"/>
      <w:footerReference w:type="default" r:id="rId12"/>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emy Vangansberg" w:date="2025-07-16T11:24:00Z" w:initials="JV">
    <w:p w14:paraId="0D769DCD" w14:textId="49759FA3" w:rsidR="00EA65A7" w:rsidRDefault="00EA65A7">
      <w:pPr>
        <w:pStyle w:val="CommentText"/>
      </w:pPr>
      <w:r>
        <w:rPr>
          <w:rStyle w:val="CommentReference"/>
        </w:rPr>
        <w:annotationRef/>
      </w:r>
      <w:r w:rsidRPr="3A23807B">
        <w:t>Conseil : favoriser les uses case type generation documentaire dans un premier temps.</w:t>
      </w:r>
    </w:p>
    <w:p w14:paraId="0A5A6030" w14:textId="56DBD773" w:rsidR="00EA65A7" w:rsidRDefault="00EA65A7">
      <w:pPr>
        <w:pStyle w:val="CommentText"/>
      </w:pPr>
    </w:p>
    <w:p w14:paraId="1827F820" w14:textId="04CD4416" w:rsidR="00EA65A7" w:rsidRDefault="00EA65A7">
      <w:pPr>
        <w:pStyle w:val="CommentText"/>
      </w:pPr>
      <w:r w:rsidRPr="65F8DB6C">
        <w:t>Si l'entreprise est peu mature au niveau data, il faut faire attention aux uses cases qui vont dependre d'un socle data solide</w:t>
      </w:r>
    </w:p>
  </w:comment>
  <w:comment w:id="1" w:author="Christella Umuhoza" w:date="2025-07-15T11:16:00Z" w:initials="CU">
    <w:p w14:paraId="018B51E1" w14:textId="01F13190" w:rsidR="00F516D1" w:rsidRDefault="00F516D1">
      <w:pPr>
        <w:pStyle w:val="CommentText"/>
      </w:pPr>
      <w:r>
        <w:rPr>
          <w:rStyle w:val="CommentReference"/>
        </w:rPr>
        <w:annotationRef/>
      </w:r>
      <w:r w:rsidRPr="2387F362">
        <w:t>5-12 semaines dépend des features</w:t>
      </w:r>
    </w:p>
  </w:comment>
  <w:comment w:id="2" w:author="Christella Umuhoza" w:date="2025-07-15T11:19:00Z" w:initials="CU">
    <w:p w14:paraId="4BC455FF" w14:textId="5487C3CA" w:rsidR="00E475C6" w:rsidRDefault="00E475C6">
      <w:pPr>
        <w:pStyle w:val="CommentText"/>
      </w:pPr>
      <w:r>
        <w:rPr>
          <w:rStyle w:val="CommentReference"/>
        </w:rPr>
        <w:annotationRef/>
      </w:r>
      <w:r w:rsidRPr="52CB92BF">
        <w:t>Favoriser des  usages internes car 140 collaborateurs vs chirurgien chatbot!</w:t>
      </w:r>
    </w:p>
  </w:comment>
  <w:comment w:id="3" w:author="Jeremy Vangansberg" w:date="2025-07-16T11:25:00Z" w:initials="JV">
    <w:p w14:paraId="086C7BFA" w14:textId="7A15F2E2" w:rsidR="00E709CF" w:rsidRDefault="00E709CF">
      <w:pPr>
        <w:pStyle w:val="CommentText"/>
      </w:pPr>
      <w:r>
        <w:rPr>
          <w:rStyle w:val="CommentReference"/>
        </w:rPr>
        <w:annotationRef/>
      </w:r>
      <w:r w:rsidRPr="53075FD4">
        <w:t>Je suis satisfait de fireflies</w:t>
      </w:r>
    </w:p>
  </w:comment>
  <w:comment w:id="4" w:author="Christella Umuhoza" w:date="2025-07-15T11:24:00Z" w:initials="CU">
    <w:p w14:paraId="439DFD72" w14:textId="1E6D25CD" w:rsidR="00E475C6" w:rsidRDefault="00E475C6">
      <w:pPr>
        <w:pStyle w:val="CommentText"/>
      </w:pPr>
      <w:r>
        <w:rPr>
          <w:rStyle w:val="CommentReference"/>
        </w:rPr>
        <w:annotationRef/>
      </w:r>
      <w:r w:rsidRPr="33356D7C">
        <w:t>Legacy + Tseract</w:t>
      </w:r>
    </w:p>
  </w:comment>
  <w:comment w:id="5" w:author="Jeremy Vangansberg" w:date="2025-07-16T11:28:00Z" w:initials="JV">
    <w:p w14:paraId="0F2A5070" w14:textId="5A2DE53A" w:rsidR="00E709CF" w:rsidRDefault="00E709CF">
      <w:pPr>
        <w:pStyle w:val="CommentText"/>
      </w:pPr>
      <w:r>
        <w:rPr>
          <w:rStyle w:val="CommentReference"/>
        </w:rPr>
        <w:annotationRef/>
      </w:r>
      <w:r w:rsidRPr="58804C98">
        <w:t>Pour moi il il y a deux façons de faire de l'OCR.</w:t>
      </w:r>
    </w:p>
    <w:p w14:paraId="5E4A1A7C" w14:textId="4C23CE1C" w:rsidR="00E709CF" w:rsidRDefault="00E709CF">
      <w:pPr>
        <w:pStyle w:val="CommentText"/>
      </w:pPr>
    </w:p>
    <w:p w14:paraId="52E022CC" w14:textId="6BC0A370" w:rsidR="00E709CF" w:rsidRDefault="00E709CF">
      <w:pPr>
        <w:pStyle w:val="CommentText"/>
      </w:pPr>
      <w:r w:rsidRPr="3F7C05EF">
        <w:t>1. Legacy / custom =&gt; Tesseract</w:t>
      </w:r>
    </w:p>
    <w:p w14:paraId="324F7E28" w14:textId="62B7F067" w:rsidR="00E709CF" w:rsidRDefault="00E709CF">
      <w:pPr>
        <w:pStyle w:val="CommentText"/>
      </w:pPr>
      <w:r w:rsidRPr="5E874F65">
        <w:t>Des outils comme Tesseract implique un travail assez specifique pour extraire des informations sur un document (exemple, identifer la position de la chaine de caractères à extraire, etc.)</w:t>
      </w:r>
    </w:p>
    <w:p w14:paraId="10DB0373" w14:textId="3EA43611" w:rsidR="00E709CF" w:rsidRDefault="00E709CF">
      <w:pPr>
        <w:pStyle w:val="CommentText"/>
      </w:pPr>
    </w:p>
    <w:p w14:paraId="7FE1E934" w14:textId="6B2779F2" w:rsidR="00E709CF" w:rsidRDefault="00E709CF">
      <w:pPr>
        <w:pStyle w:val="CommentText"/>
      </w:pPr>
      <w:r w:rsidRPr="2C3E6C76">
        <w:t>C'est assez long à developper et pas flexible, il ne faut pas que le format du document change. Par contre c'est très robuste.</w:t>
      </w:r>
    </w:p>
    <w:p w14:paraId="509B18CE" w14:textId="0925E1AE" w:rsidR="00E709CF" w:rsidRDefault="00E709CF">
      <w:pPr>
        <w:pStyle w:val="CommentText"/>
      </w:pPr>
    </w:p>
    <w:p w14:paraId="35F199C1" w14:textId="6A998941" w:rsidR="00E709CF" w:rsidRDefault="00E709CF">
      <w:pPr>
        <w:pStyle w:val="CommentText"/>
      </w:pPr>
      <w:r w:rsidRPr="524D9110">
        <w:t>2. OCR Moderne</w:t>
      </w:r>
    </w:p>
    <w:p w14:paraId="319CA34B" w14:textId="03296C0F" w:rsidR="00E709CF" w:rsidRDefault="00E709CF">
      <w:pPr>
        <w:pStyle w:val="CommentText"/>
      </w:pPr>
      <w:r w:rsidRPr="319394FA">
        <w:t>Maintenant une IA (type reseau de neurones) peut faire cette tache d'extraction. Plus flexible, performant par contre, on va dependre d'un service externe donc il faut prevoir des coût à l'usage.</w:t>
      </w:r>
    </w:p>
  </w:comment>
  <w:comment w:id="6" w:author="Jeremy Vangansberg" w:date="2025-07-16T11:29:00Z" w:initials="JV">
    <w:p w14:paraId="7E9741C3" w14:textId="578F3153" w:rsidR="00E709CF" w:rsidRDefault="00E709CF">
      <w:pPr>
        <w:pStyle w:val="CommentText"/>
      </w:pPr>
      <w:r>
        <w:rPr>
          <w:rStyle w:val="CommentReference"/>
        </w:rPr>
        <w:annotationRef/>
      </w:r>
      <w:r w:rsidRPr="4EBB4F50">
        <w:t>Use case dangereux. forte probabilite que les chirurgiens posent des questions trop techniques où l'IA ne sera pas en capacite de repondre</w:t>
      </w:r>
    </w:p>
  </w:comment>
  <w:comment w:id="7" w:author="Christella Umuhoza" w:date="2025-07-15T11:22:00Z" w:initials="CU">
    <w:p w14:paraId="6E9DD179" w14:textId="55937446" w:rsidR="00E475C6" w:rsidRDefault="00E475C6">
      <w:pPr>
        <w:pStyle w:val="CommentText"/>
      </w:pPr>
      <w:r>
        <w:rPr>
          <w:rStyle w:val="CommentReference"/>
        </w:rPr>
        <w:annotationRef/>
      </w:r>
      <w:r w:rsidRPr="50F7AAEF">
        <w:t>Scrapper et proposer des soulagements</w:t>
      </w:r>
    </w:p>
  </w:comment>
  <w:comment w:id="8" w:author="Jeremy Vangansberg" w:date="2025-07-16T11:30:00Z" w:initials="JV">
    <w:p w14:paraId="22DF03FC" w14:textId="0152D040" w:rsidR="00E709CF" w:rsidRDefault="00E709CF">
      <w:pPr>
        <w:pStyle w:val="CommentText"/>
      </w:pPr>
      <w:r>
        <w:rPr>
          <w:rStyle w:val="CommentReference"/>
        </w:rPr>
        <w:annotationRef/>
      </w:r>
      <w:r w:rsidRPr="118D1A24">
        <w:t>cas d'usage classique, il y a des choses à faire</w:t>
      </w:r>
    </w:p>
  </w:comment>
  <w:comment w:id="9" w:author="Jeremy Vangansberg" w:date="2025-07-16T11:35:00Z" w:initials="JV">
    <w:p w14:paraId="723B8327" w14:textId="17737E05" w:rsidR="00E709CF" w:rsidRDefault="00E709CF">
      <w:pPr>
        <w:pStyle w:val="CommentText"/>
      </w:pPr>
      <w:r>
        <w:rPr>
          <w:rStyle w:val="CommentReference"/>
        </w:rPr>
        <w:annotationRef/>
      </w:r>
      <w:r w:rsidRPr="7AC4E5C2">
        <w:t>Dans cette categorie, je pense qu'il faut rapidement mesurer l'importance de ces cas d'usage pour le client, et qu'ensuite on pourra proposer plus facilement des uses cases à prioriser</w:t>
      </w:r>
    </w:p>
  </w:comment>
  <w:comment w:id="10" w:author="Jeremy Vangansberg" w:date="2025-07-16T11:31:00Z" w:initials="JV">
    <w:p w14:paraId="4FFEDD3E" w14:textId="0331863B" w:rsidR="00E709CF" w:rsidRDefault="00E709CF">
      <w:pPr>
        <w:pStyle w:val="CommentText"/>
      </w:pPr>
      <w:r>
        <w:rPr>
          <w:rStyle w:val="CommentReference"/>
        </w:rPr>
        <w:annotationRef/>
      </w:r>
      <w:r w:rsidRPr="4B495CB1">
        <w:t>Je pense que c'est un use case faisable</w:t>
      </w:r>
    </w:p>
  </w:comment>
  <w:comment w:id="11" w:author="Jeremy Vangansberg" w:date="2025-07-16T11:32:00Z" w:initials="JV">
    <w:p w14:paraId="67C45986" w14:textId="72694C17" w:rsidR="00E709CF" w:rsidRDefault="00E709CF">
      <w:pPr>
        <w:pStyle w:val="CommentText"/>
      </w:pPr>
      <w:r>
        <w:rPr>
          <w:rStyle w:val="CommentReference"/>
        </w:rPr>
        <w:annotationRef/>
      </w:r>
      <w:r w:rsidRPr="5114DC5F">
        <w:t>Faisable, mais est-ce que ça apporterait une vrai valeur ajoute par rapport à l'effort de developpement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27F820" w15:done="0"/>
  <w15:commentEx w15:paraId="018B51E1" w15:done="0"/>
  <w15:commentEx w15:paraId="4BC455FF" w15:paraIdParent="018B51E1" w15:done="0"/>
  <w15:commentEx w15:paraId="086C7BFA" w15:done="0"/>
  <w15:commentEx w15:paraId="439DFD72" w15:done="0"/>
  <w15:commentEx w15:paraId="319CA34B" w15:paraIdParent="439DFD72" w15:done="0"/>
  <w15:commentEx w15:paraId="7E9741C3" w15:done="0"/>
  <w15:commentEx w15:paraId="6E9DD179" w15:done="0"/>
  <w15:commentEx w15:paraId="22DF03FC" w15:paraIdParent="6E9DD179" w15:done="0"/>
  <w15:commentEx w15:paraId="723B8327" w15:done="0"/>
  <w15:commentEx w15:paraId="4FFEDD3E" w15:done="0"/>
  <w15:commentEx w15:paraId="67C459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6BB712" w16cex:dateUtc="2025-07-16T09:24:00Z"/>
  <w16cex:commentExtensible w16cex:durableId="12B87627" w16cex:dateUtc="2025-07-15T09:16:00Z"/>
  <w16cex:commentExtensible w16cex:durableId="469FE7D7" w16cex:dateUtc="2025-07-15T09:19:00Z"/>
  <w16cex:commentExtensible w16cex:durableId="3169F249" w16cex:dateUtc="2025-07-16T09:25:00Z"/>
  <w16cex:commentExtensible w16cex:durableId="4D7BEF36" w16cex:dateUtc="2025-07-15T09:24:00Z"/>
  <w16cex:commentExtensible w16cex:durableId="2535182D" w16cex:dateUtc="2025-07-16T09:28:00Z"/>
  <w16cex:commentExtensible w16cex:durableId="17D3271F" w16cex:dateUtc="2025-07-16T09:29:00Z"/>
  <w16cex:commentExtensible w16cex:durableId="49A3F4E7" w16cex:dateUtc="2025-07-15T09:22:00Z"/>
  <w16cex:commentExtensible w16cex:durableId="2297C5D7" w16cex:dateUtc="2025-07-16T09:30:00Z"/>
  <w16cex:commentExtensible w16cex:durableId="69BE4D99" w16cex:dateUtc="2025-07-16T09:35:00Z"/>
  <w16cex:commentExtensible w16cex:durableId="5CC55FC0" w16cex:dateUtc="2025-07-16T09:31:00Z"/>
  <w16cex:commentExtensible w16cex:durableId="44C78D86" w16cex:dateUtc="2025-07-16T0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27F820" w16cid:durableId="1F6BB712"/>
  <w16cid:commentId w16cid:paraId="018B51E1" w16cid:durableId="12B87627"/>
  <w16cid:commentId w16cid:paraId="4BC455FF" w16cid:durableId="469FE7D7"/>
  <w16cid:commentId w16cid:paraId="086C7BFA" w16cid:durableId="3169F249"/>
  <w16cid:commentId w16cid:paraId="439DFD72" w16cid:durableId="4D7BEF36"/>
  <w16cid:commentId w16cid:paraId="319CA34B" w16cid:durableId="2535182D"/>
  <w16cid:commentId w16cid:paraId="7E9741C3" w16cid:durableId="17D3271F"/>
  <w16cid:commentId w16cid:paraId="6E9DD179" w16cid:durableId="49A3F4E7"/>
  <w16cid:commentId w16cid:paraId="22DF03FC" w16cid:durableId="2297C5D7"/>
  <w16cid:commentId w16cid:paraId="723B8327" w16cid:durableId="69BE4D99"/>
  <w16cid:commentId w16cid:paraId="4FFEDD3E" w16cid:durableId="5CC55FC0"/>
  <w16cid:commentId w16cid:paraId="67C45986" w16cid:durableId="44C78D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8B7EC" w14:textId="77777777" w:rsidR="0068600B" w:rsidRDefault="0068600B">
      <w:pPr>
        <w:spacing w:after="0" w:line="240" w:lineRule="auto"/>
      </w:pPr>
      <w:r>
        <w:separator/>
      </w:r>
    </w:p>
  </w:endnote>
  <w:endnote w:type="continuationSeparator" w:id="0">
    <w:p w14:paraId="73B9DE8D" w14:textId="77777777" w:rsidR="0068600B" w:rsidRDefault="0068600B">
      <w:pPr>
        <w:spacing w:after="0" w:line="240" w:lineRule="auto"/>
      </w:pPr>
      <w:r>
        <w:continuationSeparator/>
      </w:r>
    </w:p>
  </w:endnote>
  <w:endnote w:type="continuationNotice" w:id="1">
    <w:p w14:paraId="3B47C012" w14:textId="77777777" w:rsidR="0068600B" w:rsidRDefault="006860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ple Color Emoji">
    <w:charset w:val="00"/>
    <w:family w:val="auto"/>
    <w:pitch w:val="variable"/>
    <w:sig w:usb0="00000003" w:usb1="18000000" w:usb2="14000000" w:usb3="00000000" w:csb0="00000001" w:csb1="00000000"/>
  </w:font>
  <w:font w:name="DM Sans 14pt">
    <w:altName w:val="Calibri"/>
    <w:charset w:val="4D"/>
    <w:family w:val="auto"/>
    <w:pitch w:val="variable"/>
    <w:sig w:usb0="8000002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45"/>
      <w:gridCol w:w="5665"/>
      <w:gridCol w:w="3005"/>
    </w:tblGrid>
    <w:tr w:rsidR="6983F80E" w:rsidRPr="005C2A47" w14:paraId="2B58EAAD" w14:textId="77777777" w:rsidTr="3541A11A">
      <w:trPr>
        <w:trHeight w:val="300"/>
      </w:trPr>
      <w:tc>
        <w:tcPr>
          <w:tcW w:w="345" w:type="dxa"/>
        </w:tcPr>
        <w:p w14:paraId="27DFB2DF" w14:textId="06B42715" w:rsidR="6983F80E" w:rsidRDefault="6983F80E" w:rsidP="6983F80E">
          <w:pPr>
            <w:pStyle w:val="Header"/>
            <w:ind w:left="-115"/>
          </w:pPr>
        </w:p>
      </w:tc>
      <w:tc>
        <w:tcPr>
          <w:tcW w:w="5665" w:type="dxa"/>
        </w:tcPr>
        <w:p w14:paraId="38EDF75C" w14:textId="55F87536" w:rsidR="6983F80E" w:rsidRDefault="6983F80E" w:rsidP="6983F80E">
          <w:pPr>
            <w:pStyle w:val="Header"/>
            <w:jc w:val="center"/>
          </w:pPr>
        </w:p>
      </w:tc>
      <w:tc>
        <w:tcPr>
          <w:tcW w:w="3005" w:type="dxa"/>
        </w:tcPr>
        <w:p w14:paraId="45FA4C3E" w14:textId="66FBC13C" w:rsidR="6983F80E" w:rsidRPr="005C2A47" w:rsidRDefault="6983F80E" w:rsidP="6983F80E">
          <w:pPr>
            <w:pStyle w:val="Header"/>
            <w:ind w:right="-115"/>
            <w:jc w:val="right"/>
            <w:rPr>
              <w:rFonts w:ascii="DM Sans 14pt" w:hAnsi="DM Sans 14pt"/>
              <w:sz w:val="16"/>
              <w:szCs w:val="16"/>
            </w:rPr>
          </w:pPr>
          <w:r w:rsidRPr="005C2A47">
            <w:rPr>
              <w:rFonts w:ascii="DM Sans 14pt" w:hAnsi="DM Sans 14pt"/>
              <w:sz w:val="16"/>
              <w:szCs w:val="16"/>
            </w:rPr>
            <w:fldChar w:fldCharType="begin"/>
          </w:r>
          <w:r w:rsidRPr="005C2A47">
            <w:rPr>
              <w:rFonts w:ascii="DM Sans 14pt" w:hAnsi="DM Sans 14pt"/>
              <w:sz w:val="16"/>
              <w:szCs w:val="16"/>
            </w:rPr>
            <w:instrText>PAGE</w:instrText>
          </w:r>
          <w:r w:rsidRPr="005C2A47">
            <w:rPr>
              <w:rFonts w:ascii="DM Sans 14pt" w:hAnsi="DM Sans 14pt"/>
              <w:sz w:val="16"/>
              <w:szCs w:val="16"/>
            </w:rPr>
            <w:fldChar w:fldCharType="separate"/>
          </w:r>
          <w:r w:rsidR="005B0091" w:rsidRPr="005C2A47">
            <w:rPr>
              <w:rFonts w:ascii="DM Sans 14pt" w:hAnsi="DM Sans 14pt"/>
              <w:noProof/>
              <w:sz w:val="16"/>
              <w:szCs w:val="16"/>
            </w:rPr>
            <w:t>1</w:t>
          </w:r>
          <w:r w:rsidRPr="005C2A47">
            <w:rPr>
              <w:rFonts w:ascii="DM Sans 14pt" w:hAnsi="DM Sans 14pt"/>
              <w:sz w:val="16"/>
              <w:szCs w:val="16"/>
            </w:rPr>
            <w:fldChar w:fldCharType="end"/>
          </w:r>
        </w:p>
      </w:tc>
    </w:tr>
  </w:tbl>
  <w:p w14:paraId="72B666D2" w14:textId="7C8F384C" w:rsidR="6983F80E" w:rsidRDefault="6983F80E" w:rsidP="6983F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8F781" w14:textId="77777777" w:rsidR="0068600B" w:rsidRDefault="0068600B">
      <w:pPr>
        <w:spacing w:after="0" w:line="240" w:lineRule="auto"/>
      </w:pPr>
      <w:r>
        <w:separator/>
      </w:r>
    </w:p>
  </w:footnote>
  <w:footnote w:type="continuationSeparator" w:id="0">
    <w:p w14:paraId="55E8D073" w14:textId="77777777" w:rsidR="0068600B" w:rsidRDefault="0068600B">
      <w:pPr>
        <w:spacing w:after="0" w:line="240" w:lineRule="auto"/>
      </w:pPr>
      <w:r>
        <w:continuationSeparator/>
      </w:r>
    </w:p>
  </w:footnote>
  <w:footnote w:type="continuationNotice" w:id="1">
    <w:p w14:paraId="73547B81" w14:textId="77777777" w:rsidR="0068600B" w:rsidRDefault="006860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983F80E" w14:paraId="6F0D911B" w14:textId="77777777" w:rsidTr="11C12538">
      <w:trPr>
        <w:trHeight w:val="300"/>
      </w:trPr>
      <w:tc>
        <w:tcPr>
          <w:tcW w:w="3005" w:type="dxa"/>
        </w:tcPr>
        <w:p w14:paraId="4CA5B248" w14:textId="2DB624C5" w:rsidR="6983F80E" w:rsidRDefault="3541A11A" w:rsidP="3541A11A">
          <w:pPr>
            <w:ind w:left="-115"/>
          </w:pPr>
          <w:r>
            <w:rPr>
              <w:noProof/>
            </w:rPr>
            <w:drawing>
              <wp:inline distT="0" distB="0" distL="0" distR="0" wp14:anchorId="08C27568" wp14:editId="24CC1FCB">
                <wp:extent cx="834306" cy="367661"/>
                <wp:effectExtent l="0" t="0" r="4445" b="1270"/>
                <wp:docPr id="19782958" name="Picture 1978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56310" cy="377358"/>
                        </a:xfrm>
                        <a:prstGeom prst="rect">
                          <a:avLst/>
                        </a:prstGeom>
                      </pic:spPr>
                    </pic:pic>
                  </a:graphicData>
                </a:graphic>
              </wp:inline>
            </w:drawing>
          </w:r>
        </w:p>
      </w:tc>
      <w:tc>
        <w:tcPr>
          <w:tcW w:w="3005" w:type="dxa"/>
        </w:tcPr>
        <w:p w14:paraId="55AC486A" w14:textId="73EB6114" w:rsidR="6983F80E" w:rsidRDefault="6983F80E" w:rsidP="6983F80E">
          <w:pPr>
            <w:pStyle w:val="Header"/>
            <w:jc w:val="center"/>
          </w:pPr>
        </w:p>
        <w:p w14:paraId="5635964D" w14:textId="10B877A2" w:rsidR="6983F80E" w:rsidRPr="00A43420" w:rsidRDefault="11C12538" w:rsidP="3541A11A">
          <w:pPr>
            <w:pStyle w:val="Header"/>
            <w:jc w:val="center"/>
            <w:rPr>
              <w:rFonts w:ascii="DM Sans 14pt" w:hAnsi="DM Sans 14pt"/>
              <w:sz w:val="20"/>
              <w:szCs w:val="20"/>
            </w:rPr>
          </w:pPr>
          <w:r w:rsidRPr="11C12538">
            <w:rPr>
              <w:rFonts w:ascii="DM Sans 14pt" w:hAnsi="DM Sans 14pt"/>
              <w:sz w:val="20"/>
              <w:szCs w:val="20"/>
            </w:rPr>
            <w:t>05/07/2025</w:t>
          </w:r>
        </w:p>
      </w:tc>
      <w:tc>
        <w:tcPr>
          <w:tcW w:w="3005" w:type="dxa"/>
        </w:tcPr>
        <w:p w14:paraId="30A59709" w14:textId="57FBD116" w:rsidR="6983F80E" w:rsidRDefault="11C12538" w:rsidP="3541A11A">
          <w:pPr>
            <w:ind w:right="-115"/>
            <w:jc w:val="right"/>
          </w:pPr>
          <w:r>
            <w:rPr>
              <w:noProof/>
            </w:rPr>
            <w:drawing>
              <wp:inline distT="0" distB="0" distL="0" distR="0" wp14:anchorId="6F7B023F" wp14:editId="1F602193">
                <wp:extent cx="821635" cy="304800"/>
                <wp:effectExtent l="0" t="0" r="0" b="0"/>
                <wp:docPr id="1925808184" name="Picture 1925808184" descr="COUSIN SURGERY - Clubster N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821635" cy="304800"/>
                        </a:xfrm>
                        <a:prstGeom prst="rect">
                          <a:avLst/>
                        </a:prstGeom>
                      </pic:spPr>
                    </pic:pic>
                  </a:graphicData>
                </a:graphic>
              </wp:inline>
            </w:drawing>
          </w:r>
          <w:r w:rsidR="005B0091">
            <w:br/>
          </w:r>
        </w:p>
      </w:tc>
    </w:tr>
  </w:tbl>
  <w:p w14:paraId="5E94FD03" w14:textId="1EC3E970" w:rsidR="6983F80E" w:rsidRDefault="6983F80E" w:rsidP="6983F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F7FFE"/>
    <w:multiLevelType w:val="multilevel"/>
    <w:tmpl w:val="E2D00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F4EF3D2"/>
    <w:multiLevelType w:val="hybridMultilevel"/>
    <w:tmpl w:val="32E86596"/>
    <w:lvl w:ilvl="0" w:tplc="908CCF90">
      <w:start w:val="1"/>
      <w:numFmt w:val="decimal"/>
      <w:lvlText w:val="%1."/>
      <w:lvlJc w:val="left"/>
      <w:pPr>
        <w:ind w:left="720" w:hanging="360"/>
      </w:pPr>
    </w:lvl>
    <w:lvl w:ilvl="1" w:tplc="65F4E2EE">
      <w:start w:val="1"/>
      <w:numFmt w:val="lowerLetter"/>
      <w:lvlText w:val="%2."/>
      <w:lvlJc w:val="left"/>
      <w:pPr>
        <w:ind w:left="1440" w:hanging="360"/>
      </w:pPr>
    </w:lvl>
    <w:lvl w:ilvl="2" w:tplc="536A92B6">
      <w:start w:val="1"/>
      <w:numFmt w:val="lowerRoman"/>
      <w:lvlText w:val="%3."/>
      <w:lvlJc w:val="right"/>
      <w:pPr>
        <w:ind w:left="2160" w:hanging="180"/>
      </w:pPr>
    </w:lvl>
    <w:lvl w:ilvl="3" w:tplc="E6063404">
      <w:start w:val="1"/>
      <w:numFmt w:val="decimal"/>
      <w:lvlText w:val="%4."/>
      <w:lvlJc w:val="left"/>
      <w:pPr>
        <w:ind w:left="2880" w:hanging="360"/>
      </w:pPr>
    </w:lvl>
    <w:lvl w:ilvl="4" w:tplc="00F4CC76">
      <w:start w:val="1"/>
      <w:numFmt w:val="lowerLetter"/>
      <w:lvlText w:val="%5."/>
      <w:lvlJc w:val="left"/>
      <w:pPr>
        <w:ind w:left="3600" w:hanging="360"/>
      </w:pPr>
    </w:lvl>
    <w:lvl w:ilvl="5" w:tplc="51688594">
      <w:start w:val="1"/>
      <w:numFmt w:val="lowerRoman"/>
      <w:lvlText w:val="%6."/>
      <w:lvlJc w:val="right"/>
      <w:pPr>
        <w:ind w:left="4320" w:hanging="180"/>
      </w:pPr>
    </w:lvl>
    <w:lvl w:ilvl="6" w:tplc="F4E21DFC">
      <w:start w:val="1"/>
      <w:numFmt w:val="decimal"/>
      <w:lvlText w:val="%7."/>
      <w:lvlJc w:val="left"/>
      <w:pPr>
        <w:ind w:left="5040" w:hanging="360"/>
      </w:pPr>
    </w:lvl>
    <w:lvl w:ilvl="7" w:tplc="A0C4E898">
      <w:start w:val="1"/>
      <w:numFmt w:val="lowerLetter"/>
      <w:lvlText w:val="%8."/>
      <w:lvlJc w:val="left"/>
      <w:pPr>
        <w:ind w:left="5760" w:hanging="360"/>
      </w:pPr>
    </w:lvl>
    <w:lvl w:ilvl="8" w:tplc="A4FCFB14">
      <w:start w:val="1"/>
      <w:numFmt w:val="lowerRoman"/>
      <w:lvlText w:val="%9."/>
      <w:lvlJc w:val="right"/>
      <w:pPr>
        <w:ind w:left="6480" w:hanging="180"/>
      </w:pPr>
    </w:lvl>
  </w:abstractNum>
  <w:abstractNum w:abstractNumId="2" w15:restartNumberingAfterBreak="0">
    <w:nsid w:val="32F77EBA"/>
    <w:multiLevelType w:val="multilevel"/>
    <w:tmpl w:val="A0D204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DA0DA6D"/>
    <w:multiLevelType w:val="multilevel"/>
    <w:tmpl w:val="A61643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60BBCF1"/>
    <w:multiLevelType w:val="multilevel"/>
    <w:tmpl w:val="1A72CE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0FAA4DC"/>
    <w:multiLevelType w:val="multilevel"/>
    <w:tmpl w:val="09EAD0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57468064">
    <w:abstractNumId w:val="1"/>
  </w:num>
  <w:num w:numId="2" w16cid:durableId="1268394053">
    <w:abstractNumId w:val="4"/>
  </w:num>
  <w:num w:numId="3" w16cid:durableId="608004856">
    <w:abstractNumId w:val="2"/>
  </w:num>
  <w:num w:numId="4" w16cid:durableId="1838111112">
    <w:abstractNumId w:val="3"/>
  </w:num>
  <w:num w:numId="5" w16cid:durableId="925772102">
    <w:abstractNumId w:val="5"/>
  </w:num>
  <w:num w:numId="6" w16cid:durableId="211118944">
    <w:abstractNumId w:val="0"/>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emy Vangansberg">
    <w15:presenceInfo w15:providerId="AD" w15:userId="S::jeremy.vangansberg@aikogroup.ai::bbe916e2-fc01-4af2-9f77-2140c317af13"/>
  </w15:person>
  <w15:person w15:author="Christella Umuhoza">
    <w15:presenceInfo w15:providerId="AD" w15:userId="S::christella.umuhoza@aikogroup.ai::3e3b34e0-c3d2-4bca-8a4b-4dec6f3de2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43711A"/>
    <w:rsid w:val="0004D608"/>
    <w:rsid w:val="00054802"/>
    <w:rsid w:val="000A2682"/>
    <w:rsid w:val="001107B5"/>
    <w:rsid w:val="001D05DB"/>
    <w:rsid w:val="002043A1"/>
    <w:rsid w:val="00215A6B"/>
    <w:rsid w:val="0022719B"/>
    <w:rsid w:val="00240F72"/>
    <w:rsid w:val="00273AC2"/>
    <w:rsid w:val="002F4B16"/>
    <w:rsid w:val="0031118E"/>
    <w:rsid w:val="0039433E"/>
    <w:rsid w:val="00520E41"/>
    <w:rsid w:val="0058340F"/>
    <w:rsid w:val="005B0091"/>
    <w:rsid w:val="005C2A47"/>
    <w:rsid w:val="0067643C"/>
    <w:rsid w:val="0068600B"/>
    <w:rsid w:val="00705A1C"/>
    <w:rsid w:val="00761358"/>
    <w:rsid w:val="00771873"/>
    <w:rsid w:val="007F7F76"/>
    <w:rsid w:val="0087216C"/>
    <w:rsid w:val="008972FA"/>
    <w:rsid w:val="008D5CE1"/>
    <w:rsid w:val="008E1F28"/>
    <w:rsid w:val="0090659E"/>
    <w:rsid w:val="00A01ED2"/>
    <w:rsid w:val="00A43420"/>
    <w:rsid w:val="00A945D0"/>
    <w:rsid w:val="00A96DD9"/>
    <w:rsid w:val="00BD5B5C"/>
    <w:rsid w:val="00C554BA"/>
    <w:rsid w:val="00C710AA"/>
    <w:rsid w:val="00C76408"/>
    <w:rsid w:val="00C92AAB"/>
    <w:rsid w:val="00CC5FF8"/>
    <w:rsid w:val="00CF4C6A"/>
    <w:rsid w:val="00D11E59"/>
    <w:rsid w:val="00D26126"/>
    <w:rsid w:val="00D75F9F"/>
    <w:rsid w:val="00D90EB6"/>
    <w:rsid w:val="00DB35CF"/>
    <w:rsid w:val="00DC2E22"/>
    <w:rsid w:val="00DE69FB"/>
    <w:rsid w:val="00E475C6"/>
    <w:rsid w:val="00E709CF"/>
    <w:rsid w:val="00EA65A7"/>
    <w:rsid w:val="00F15FF0"/>
    <w:rsid w:val="00F46590"/>
    <w:rsid w:val="00F47484"/>
    <w:rsid w:val="00F51352"/>
    <w:rsid w:val="00F516D1"/>
    <w:rsid w:val="00FCA8F7"/>
    <w:rsid w:val="019734B6"/>
    <w:rsid w:val="02478F7D"/>
    <w:rsid w:val="03090C4A"/>
    <w:rsid w:val="035FA056"/>
    <w:rsid w:val="0362A3EE"/>
    <w:rsid w:val="0379B0C1"/>
    <w:rsid w:val="0429132C"/>
    <w:rsid w:val="043720DC"/>
    <w:rsid w:val="0437FCB3"/>
    <w:rsid w:val="04672E0E"/>
    <w:rsid w:val="04F33D3A"/>
    <w:rsid w:val="0521BB9D"/>
    <w:rsid w:val="0617D1A5"/>
    <w:rsid w:val="06DB0862"/>
    <w:rsid w:val="077BEBF6"/>
    <w:rsid w:val="07A0E94D"/>
    <w:rsid w:val="07A1FFCD"/>
    <w:rsid w:val="07A4FAFB"/>
    <w:rsid w:val="07C1B4D6"/>
    <w:rsid w:val="084438C0"/>
    <w:rsid w:val="084B91D0"/>
    <w:rsid w:val="084F323E"/>
    <w:rsid w:val="0850C43F"/>
    <w:rsid w:val="08578BA5"/>
    <w:rsid w:val="085DED78"/>
    <w:rsid w:val="08614C26"/>
    <w:rsid w:val="087C33AF"/>
    <w:rsid w:val="08914CD3"/>
    <w:rsid w:val="0899B9A4"/>
    <w:rsid w:val="08DFD014"/>
    <w:rsid w:val="08F284AE"/>
    <w:rsid w:val="09D016B6"/>
    <w:rsid w:val="09D1E170"/>
    <w:rsid w:val="09D5FCC3"/>
    <w:rsid w:val="0A072A65"/>
    <w:rsid w:val="0A451160"/>
    <w:rsid w:val="0A6AC126"/>
    <w:rsid w:val="0B509E4D"/>
    <w:rsid w:val="0B5A202E"/>
    <w:rsid w:val="0C467B67"/>
    <w:rsid w:val="0C4B1CC0"/>
    <w:rsid w:val="0CFA2205"/>
    <w:rsid w:val="0D0084EF"/>
    <w:rsid w:val="0D1814B3"/>
    <w:rsid w:val="0DD435ED"/>
    <w:rsid w:val="0E177D02"/>
    <w:rsid w:val="0E207F52"/>
    <w:rsid w:val="0E789B23"/>
    <w:rsid w:val="0E7EB745"/>
    <w:rsid w:val="0EC65DDB"/>
    <w:rsid w:val="0ED8B104"/>
    <w:rsid w:val="0F49BDB8"/>
    <w:rsid w:val="0F550744"/>
    <w:rsid w:val="0F5BB5E5"/>
    <w:rsid w:val="0F71E722"/>
    <w:rsid w:val="106F2F56"/>
    <w:rsid w:val="10992B14"/>
    <w:rsid w:val="1109E3E2"/>
    <w:rsid w:val="11207A82"/>
    <w:rsid w:val="1197AFFD"/>
    <w:rsid w:val="11C12538"/>
    <w:rsid w:val="11CC474C"/>
    <w:rsid w:val="11DDC400"/>
    <w:rsid w:val="122B655A"/>
    <w:rsid w:val="123D30A2"/>
    <w:rsid w:val="129A16FC"/>
    <w:rsid w:val="129B5B3F"/>
    <w:rsid w:val="12AB82B2"/>
    <w:rsid w:val="12E81379"/>
    <w:rsid w:val="1383468C"/>
    <w:rsid w:val="1417BFD7"/>
    <w:rsid w:val="1431B7B4"/>
    <w:rsid w:val="148336D6"/>
    <w:rsid w:val="14B09660"/>
    <w:rsid w:val="15483215"/>
    <w:rsid w:val="1618ED3A"/>
    <w:rsid w:val="162FEF86"/>
    <w:rsid w:val="16360C86"/>
    <w:rsid w:val="16964E02"/>
    <w:rsid w:val="169F8D74"/>
    <w:rsid w:val="16C771EA"/>
    <w:rsid w:val="16DAB449"/>
    <w:rsid w:val="16E37B58"/>
    <w:rsid w:val="17022B30"/>
    <w:rsid w:val="1724A1E4"/>
    <w:rsid w:val="17329D26"/>
    <w:rsid w:val="17F4E025"/>
    <w:rsid w:val="180D5D4D"/>
    <w:rsid w:val="183089FF"/>
    <w:rsid w:val="183B5CAA"/>
    <w:rsid w:val="1866B4DE"/>
    <w:rsid w:val="18DCC4CF"/>
    <w:rsid w:val="1936F3D5"/>
    <w:rsid w:val="19441DC6"/>
    <w:rsid w:val="19590295"/>
    <w:rsid w:val="198F3555"/>
    <w:rsid w:val="1999B895"/>
    <w:rsid w:val="19B6B877"/>
    <w:rsid w:val="19C57803"/>
    <w:rsid w:val="19C6C87A"/>
    <w:rsid w:val="1A3166C8"/>
    <w:rsid w:val="1A371B6E"/>
    <w:rsid w:val="1A600135"/>
    <w:rsid w:val="1A879729"/>
    <w:rsid w:val="1A9C0860"/>
    <w:rsid w:val="1AC669F3"/>
    <w:rsid w:val="1AD28B33"/>
    <w:rsid w:val="1AD92A61"/>
    <w:rsid w:val="1AEA4796"/>
    <w:rsid w:val="1B5D6D82"/>
    <w:rsid w:val="1B82036A"/>
    <w:rsid w:val="1BDBE147"/>
    <w:rsid w:val="1CA1CC09"/>
    <w:rsid w:val="1CBB366E"/>
    <w:rsid w:val="1D0DE7D5"/>
    <w:rsid w:val="1D0F846F"/>
    <w:rsid w:val="1D3601F8"/>
    <w:rsid w:val="1D5B13B3"/>
    <w:rsid w:val="1DAD67F2"/>
    <w:rsid w:val="1E38A353"/>
    <w:rsid w:val="1F0AC172"/>
    <w:rsid w:val="20442479"/>
    <w:rsid w:val="20486AC0"/>
    <w:rsid w:val="206C1160"/>
    <w:rsid w:val="2079724D"/>
    <w:rsid w:val="2080E9A2"/>
    <w:rsid w:val="209FE088"/>
    <w:rsid w:val="20C6C80A"/>
    <w:rsid w:val="20CA1107"/>
    <w:rsid w:val="211C6F2D"/>
    <w:rsid w:val="21334F3A"/>
    <w:rsid w:val="21615EC2"/>
    <w:rsid w:val="2161A85D"/>
    <w:rsid w:val="216B7DF6"/>
    <w:rsid w:val="21B333EE"/>
    <w:rsid w:val="21C53194"/>
    <w:rsid w:val="21DBA759"/>
    <w:rsid w:val="21E9BD36"/>
    <w:rsid w:val="2204EAD5"/>
    <w:rsid w:val="22B2F16A"/>
    <w:rsid w:val="23585BE0"/>
    <w:rsid w:val="2365DDDC"/>
    <w:rsid w:val="242B6BBC"/>
    <w:rsid w:val="24343FCB"/>
    <w:rsid w:val="2443711A"/>
    <w:rsid w:val="2502E543"/>
    <w:rsid w:val="250ABCE4"/>
    <w:rsid w:val="2565E090"/>
    <w:rsid w:val="26122E5D"/>
    <w:rsid w:val="2615F13D"/>
    <w:rsid w:val="265F3673"/>
    <w:rsid w:val="268CFB73"/>
    <w:rsid w:val="26EDD7C1"/>
    <w:rsid w:val="27416BEB"/>
    <w:rsid w:val="27604BF6"/>
    <w:rsid w:val="2828DA89"/>
    <w:rsid w:val="282A29EB"/>
    <w:rsid w:val="28326C20"/>
    <w:rsid w:val="29144FED"/>
    <w:rsid w:val="29571EB2"/>
    <w:rsid w:val="29757FF0"/>
    <w:rsid w:val="297D3D39"/>
    <w:rsid w:val="298A68D3"/>
    <w:rsid w:val="29E5FFAC"/>
    <w:rsid w:val="29EC02CB"/>
    <w:rsid w:val="29FB96BF"/>
    <w:rsid w:val="2A1A255E"/>
    <w:rsid w:val="2ABA5D0E"/>
    <w:rsid w:val="2AF3D39A"/>
    <w:rsid w:val="2B03406F"/>
    <w:rsid w:val="2BACE10E"/>
    <w:rsid w:val="2BC3838E"/>
    <w:rsid w:val="2BC69D7A"/>
    <w:rsid w:val="2BDCD3A1"/>
    <w:rsid w:val="2C108CB4"/>
    <w:rsid w:val="2C188FCE"/>
    <w:rsid w:val="2C3131F2"/>
    <w:rsid w:val="2C74FD1E"/>
    <w:rsid w:val="2C8DE180"/>
    <w:rsid w:val="2CEE6668"/>
    <w:rsid w:val="2D22DE1D"/>
    <w:rsid w:val="2D4A042D"/>
    <w:rsid w:val="2D93A30F"/>
    <w:rsid w:val="2DECEDB9"/>
    <w:rsid w:val="2E2CAB49"/>
    <w:rsid w:val="2ECEF416"/>
    <w:rsid w:val="2EDDFAD4"/>
    <w:rsid w:val="2EF08FD6"/>
    <w:rsid w:val="2F47DCEA"/>
    <w:rsid w:val="2F7E20B2"/>
    <w:rsid w:val="2F7EB970"/>
    <w:rsid w:val="2F9EA4E7"/>
    <w:rsid w:val="2FEE7D87"/>
    <w:rsid w:val="2FF9331F"/>
    <w:rsid w:val="30406DB7"/>
    <w:rsid w:val="30657355"/>
    <w:rsid w:val="309BEAE6"/>
    <w:rsid w:val="30AD9E4B"/>
    <w:rsid w:val="30B7E219"/>
    <w:rsid w:val="30E416E6"/>
    <w:rsid w:val="310992ED"/>
    <w:rsid w:val="310FE197"/>
    <w:rsid w:val="3193D54C"/>
    <w:rsid w:val="3194853D"/>
    <w:rsid w:val="321BD73F"/>
    <w:rsid w:val="32A9DEC1"/>
    <w:rsid w:val="3326864D"/>
    <w:rsid w:val="336907F1"/>
    <w:rsid w:val="338F37F0"/>
    <w:rsid w:val="339AA39C"/>
    <w:rsid w:val="33B9ECCF"/>
    <w:rsid w:val="342E0165"/>
    <w:rsid w:val="34A58F4F"/>
    <w:rsid w:val="34BCD2AA"/>
    <w:rsid w:val="34DFA064"/>
    <w:rsid w:val="34E6CB89"/>
    <w:rsid w:val="34F19590"/>
    <w:rsid w:val="353E0CB5"/>
    <w:rsid w:val="3541A11A"/>
    <w:rsid w:val="3575E1BB"/>
    <w:rsid w:val="35AF8D7B"/>
    <w:rsid w:val="35CF36ED"/>
    <w:rsid w:val="35D5DE01"/>
    <w:rsid w:val="360EAF4C"/>
    <w:rsid w:val="36428BC6"/>
    <w:rsid w:val="365B557F"/>
    <w:rsid w:val="36F05028"/>
    <w:rsid w:val="373A2993"/>
    <w:rsid w:val="377C1252"/>
    <w:rsid w:val="37B01949"/>
    <w:rsid w:val="37C1373C"/>
    <w:rsid w:val="37DF1AEC"/>
    <w:rsid w:val="37F5A563"/>
    <w:rsid w:val="38101880"/>
    <w:rsid w:val="383975DF"/>
    <w:rsid w:val="3847C796"/>
    <w:rsid w:val="384834B7"/>
    <w:rsid w:val="387E39E5"/>
    <w:rsid w:val="388850DD"/>
    <w:rsid w:val="390AE631"/>
    <w:rsid w:val="395DE497"/>
    <w:rsid w:val="399D68FD"/>
    <w:rsid w:val="39A68E28"/>
    <w:rsid w:val="39F211A6"/>
    <w:rsid w:val="3A14740F"/>
    <w:rsid w:val="3A377550"/>
    <w:rsid w:val="3A7D145B"/>
    <w:rsid w:val="3A88FF72"/>
    <w:rsid w:val="3AD0C92E"/>
    <w:rsid w:val="3AE0C063"/>
    <w:rsid w:val="3B2584C8"/>
    <w:rsid w:val="3BDB28D0"/>
    <w:rsid w:val="3BE9C346"/>
    <w:rsid w:val="3C0A3612"/>
    <w:rsid w:val="3C2FB50B"/>
    <w:rsid w:val="3DC3939C"/>
    <w:rsid w:val="3DC655DB"/>
    <w:rsid w:val="3DE4E90F"/>
    <w:rsid w:val="3E04C43C"/>
    <w:rsid w:val="3EA3BF9D"/>
    <w:rsid w:val="3EB015B6"/>
    <w:rsid w:val="3EB86B1D"/>
    <w:rsid w:val="3F01324B"/>
    <w:rsid w:val="3FA67321"/>
    <w:rsid w:val="405FBBF6"/>
    <w:rsid w:val="4060919C"/>
    <w:rsid w:val="4085C654"/>
    <w:rsid w:val="40A271F9"/>
    <w:rsid w:val="4163C221"/>
    <w:rsid w:val="41736849"/>
    <w:rsid w:val="426FDF84"/>
    <w:rsid w:val="42706DF0"/>
    <w:rsid w:val="42886F20"/>
    <w:rsid w:val="42AE635A"/>
    <w:rsid w:val="42B5E78F"/>
    <w:rsid w:val="43396DC9"/>
    <w:rsid w:val="4346564B"/>
    <w:rsid w:val="4365D057"/>
    <w:rsid w:val="439A71D8"/>
    <w:rsid w:val="43A6A91D"/>
    <w:rsid w:val="43A9F602"/>
    <w:rsid w:val="43B6B967"/>
    <w:rsid w:val="44252FE1"/>
    <w:rsid w:val="44331AA2"/>
    <w:rsid w:val="4459A0D9"/>
    <w:rsid w:val="44933AA4"/>
    <w:rsid w:val="44A97B0D"/>
    <w:rsid w:val="44AD7128"/>
    <w:rsid w:val="44B1A531"/>
    <w:rsid w:val="44B878D9"/>
    <w:rsid w:val="44E40E84"/>
    <w:rsid w:val="452D9290"/>
    <w:rsid w:val="45AA8A78"/>
    <w:rsid w:val="45BB8713"/>
    <w:rsid w:val="4629C6AD"/>
    <w:rsid w:val="4697DF51"/>
    <w:rsid w:val="46ADE1F1"/>
    <w:rsid w:val="46C3B93E"/>
    <w:rsid w:val="46DFB675"/>
    <w:rsid w:val="473330A1"/>
    <w:rsid w:val="475AAFBA"/>
    <w:rsid w:val="47B318F7"/>
    <w:rsid w:val="47E33FA5"/>
    <w:rsid w:val="47E39ED1"/>
    <w:rsid w:val="4811F592"/>
    <w:rsid w:val="4879789B"/>
    <w:rsid w:val="48E3ACBF"/>
    <w:rsid w:val="4974E87B"/>
    <w:rsid w:val="4984177C"/>
    <w:rsid w:val="49AC5F5D"/>
    <w:rsid w:val="49B0A841"/>
    <w:rsid w:val="49E30324"/>
    <w:rsid w:val="4A1B357C"/>
    <w:rsid w:val="4A3D8440"/>
    <w:rsid w:val="4AC5A70F"/>
    <w:rsid w:val="4AEA1D54"/>
    <w:rsid w:val="4B2B8964"/>
    <w:rsid w:val="4B869BB0"/>
    <w:rsid w:val="4BA03855"/>
    <w:rsid w:val="4BFA89D2"/>
    <w:rsid w:val="4C074FD4"/>
    <w:rsid w:val="4D1EC916"/>
    <w:rsid w:val="4D244592"/>
    <w:rsid w:val="4E0EBB95"/>
    <w:rsid w:val="4E49FF2B"/>
    <w:rsid w:val="4EB01D7E"/>
    <w:rsid w:val="4EE6CA5A"/>
    <w:rsid w:val="4F1538A0"/>
    <w:rsid w:val="4F1A29C5"/>
    <w:rsid w:val="4F5E52FF"/>
    <w:rsid w:val="4FCB714F"/>
    <w:rsid w:val="50883327"/>
    <w:rsid w:val="517BD1AF"/>
    <w:rsid w:val="518527B5"/>
    <w:rsid w:val="5185B713"/>
    <w:rsid w:val="543693C4"/>
    <w:rsid w:val="5466DB16"/>
    <w:rsid w:val="54B36757"/>
    <w:rsid w:val="5521DCDB"/>
    <w:rsid w:val="55E56653"/>
    <w:rsid w:val="56038132"/>
    <w:rsid w:val="56163937"/>
    <w:rsid w:val="565952B7"/>
    <w:rsid w:val="56AA473E"/>
    <w:rsid w:val="56E9E984"/>
    <w:rsid w:val="5751E7D4"/>
    <w:rsid w:val="57ED82D3"/>
    <w:rsid w:val="583B212B"/>
    <w:rsid w:val="584A1AB1"/>
    <w:rsid w:val="587CED89"/>
    <w:rsid w:val="589E519B"/>
    <w:rsid w:val="58D135F1"/>
    <w:rsid w:val="5903B867"/>
    <w:rsid w:val="590A59EB"/>
    <w:rsid w:val="59AF6EF1"/>
    <w:rsid w:val="5A5E68E6"/>
    <w:rsid w:val="5A6DF1ED"/>
    <w:rsid w:val="5A7E1C77"/>
    <w:rsid w:val="5A919082"/>
    <w:rsid w:val="5AD114CC"/>
    <w:rsid w:val="5B601A95"/>
    <w:rsid w:val="5BC1E245"/>
    <w:rsid w:val="5CCBEDC1"/>
    <w:rsid w:val="5D78B339"/>
    <w:rsid w:val="5D819106"/>
    <w:rsid w:val="5D89BFA8"/>
    <w:rsid w:val="5E29DCE1"/>
    <w:rsid w:val="5E5C106B"/>
    <w:rsid w:val="5E895A4B"/>
    <w:rsid w:val="5EBB93FC"/>
    <w:rsid w:val="5EBBE688"/>
    <w:rsid w:val="5F17DB5D"/>
    <w:rsid w:val="5F260170"/>
    <w:rsid w:val="5F6CD53E"/>
    <w:rsid w:val="5F7C0673"/>
    <w:rsid w:val="5F8423D7"/>
    <w:rsid w:val="603DA61E"/>
    <w:rsid w:val="604BE408"/>
    <w:rsid w:val="611A81FD"/>
    <w:rsid w:val="6121598F"/>
    <w:rsid w:val="6155C167"/>
    <w:rsid w:val="616E4CC6"/>
    <w:rsid w:val="61EE919D"/>
    <w:rsid w:val="624163CE"/>
    <w:rsid w:val="62F18B2C"/>
    <w:rsid w:val="632C3652"/>
    <w:rsid w:val="63771592"/>
    <w:rsid w:val="639A8A30"/>
    <w:rsid w:val="63A3AF5B"/>
    <w:rsid w:val="63D41DF6"/>
    <w:rsid w:val="6441FC44"/>
    <w:rsid w:val="6509BBA1"/>
    <w:rsid w:val="650D3461"/>
    <w:rsid w:val="6534621F"/>
    <w:rsid w:val="6554B634"/>
    <w:rsid w:val="655CB19E"/>
    <w:rsid w:val="657F4732"/>
    <w:rsid w:val="65DDE54D"/>
    <w:rsid w:val="660D4B13"/>
    <w:rsid w:val="663B7C2D"/>
    <w:rsid w:val="66665AF5"/>
    <w:rsid w:val="6696B06C"/>
    <w:rsid w:val="66B99B6A"/>
    <w:rsid w:val="6738719F"/>
    <w:rsid w:val="675C2D02"/>
    <w:rsid w:val="676C7F23"/>
    <w:rsid w:val="679F6B53"/>
    <w:rsid w:val="67C75621"/>
    <w:rsid w:val="68AB1E6C"/>
    <w:rsid w:val="68B1C90C"/>
    <w:rsid w:val="68ECBF84"/>
    <w:rsid w:val="691412C3"/>
    <w:rsid w:val="69190676"/>
    <w:rsid w:val="6944194C"/>
    <w:rsid w:val="6983F80E"/>
    <w:rsid w:val="69A99E6A"/>
    <w:rsid w:val="69BB5D12"/>
    <w:rsid w:val="6ABCE3F8"/>
    <w:rsid w:val="6B70FED9"/>
    <w:rsid w:val="6B8C9B00"/>
    <w:rsid w:val="6BF2A840"/>
    <w:rsid w:val="6C136A93"/>
    <w:rsid w:val="6C329B74"/>
    <w:rsid w:val="6C5000DA"/>
    <w:rsid w:val="6C5E7F7E"/>
    <w:rsid w:val="6CB5D54F"/>
    <w:rsid w:val="6CE0D85A"/>
    <w:rsid w:val="6CE86798"/>
    <w:rsid w:val="6D421D12"/>
    <w:rsid w:val="6D8881AD"/>
    <w:rsid w:val="6E33180A"/>
    <w:rsid w:val="6E5245CF"/>
    <w:rsid w:val="6E660733"/>
    <w:rsid w:val="6EA7B251"/>
    <w:rsid w:val="6EC5E5FC"/>
    <w:rsid w:val="6ED4BB84"/>
    <w:rsid w:val="6F39EB40"/>
    <w:rsid w:val="6F5ACA0A"/>
    <w:rsid w:val="6F5FED05"/>
    <w:rsid w:val="6F6FEDF1"/>
    <w:rsid w:val="6F707B44"/>
    <w:rsid w:val="7020F70E"/>
    <w:rsid w:val="7040CDAD"/>
    <w:rsid w:val="70463BAE"/>
    <w:rsid w:val="7052D3E7"/>
    <w:rsid w:val="705BF5CF"/>
    <w:rsid w:val="70B21AAA"/>
    <w:rsid w:val="70CA7E37"/>
    <w:rsid w:val="711AABC6"/>
    <w:rsid w:val="71402D37"/>
    <w:rsid w:val="71711CD7"/>
    <w:rsid w:val="721C6BE1"/>
    <w:rsid w:val="7226E73F"/>
    <w:rsid w:val="724C31CD"/>
    <w:rsid w:val="728BD702"/>
    <w:rsid w:val="72CBCB66"/>
    <w:rsid w:val="72EDA4DB"/>
    <w:rsid w:val="72FD3928"/>
    <w:rsid w:val="7325291D"/>
    <w:rsid w:val="73731348"/>
    <w:rsid w:val="738F732C"/>
    <w:rsid w:val="74172694"/>
    <w:rsid w:val="746DA903"/>
    <w:rsid w:val="746EE76B"/>
    <w:rsid w:val="74C6EE92"/>
    <w:rsid w:val="74EC717C"/>
    <w:rsid w:val="75A0B692"/>
    <w:rsid w:val="75BF4EB9"/>
    <w:rsid w:val="75C94259"/>
    <w:rsid w:val="762BE940"/>
    <w:rsid w:val="76362970"/>
    <w:rsid w:val="765A40E1"/>
    <w:rsid w:val="76BE31F1"/>
    <w:rsid w:val="7753C48F"/>
    <w:rsid w:val="777847D6"/>
    <w:rsid w:val="7779BDD8"/>
    <w:rsid w:val="77802499"/>
    <w:rsid w:val="77BC559E"/>
    <w:rsid w:val="77BE731E"/>
    <w:rsid w:val="77C2A791"/>
    <w:rsid w:val="77CD1455"/>
    <w:rsid w:val="77D2F86C"/>
    <w:rsid w:val="7828115F"/>
    <w:rsid w:val="786AEE00"/>
    <w:rsid w:val="78B23ADB"/>
    <w:rsid w:val="795CCFFC"/>
    <w:rsid w:val="7A830943"/>
    <w:rsid w:val="7B5491CA"/>
    <w:rsid w:val="7C3151DC"/>
    <w:rsid w:val="7C5074DF"/>
    <w:rsid w:val="7C8E2044"/>
    <w:rsid w:val="7CD2583C"/>
    <w:rsid w:val="7D08D481"/>
    <w:rsid w:val="7D08EAD8"/>
    <w:rsid w:val="7DC1B681"/>
    <w:rsid w:val="7DCB9B49"/>
    <w:rsid w:val="7E0D9E3A"/>
    <w:rsid w:val="7E6C6CFB"/>
    <w:rsid w:val="7EEC67E8"/>
    <w:rsid w:val="7F9C8F28"/>
    <w:rsid w:val="7FFC5F00"/>
    <w:rsid w:val="7FFE90C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711A"/>
  <w15:chartTrackingRefBased/>
  <w15:docId w15:val="{81CC7A9F-E2BC-43E7-BA94-0F4DC2BB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629C6A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6983F80E"/>
    <w:pPr>
      <w:tabs>
        <w:tab w:val="center" w:pos="4680"/>
        <w:tab w:val="right" w:pos="9360"/>
      </w:tabs>
      <w:spacing w:after="0" w:line="240" w:lineRule="auto"/>
    </w:pPr>
  </w:style>
  <w:style w:type="paragraph" w:styleId="Footer">
    <w:name w:val="footer"/>
    <w:basedOn w:val="Normal"/>
    <w:uiPriority w:val="99"/>
    <w:unhideWhenUsed/>
    <w:rsid w:val="6983F80E"/>
    <w:pPr>
      <w:tabs>
        <w:tab w:val="center" w:pos="4680"/>
        <w:tab w:val="right" w:pos="9360"/>
      </w:tabs>
      <w:spacing w:after="0" w:line="240" w:lineRule="auto"/>
    </w:pPr>
  </w:style>
  <w:style w:type="paragraph" w:styleId="NormalWeb">
    <w:name w:val="Normal (Web)"/>
    <w:basedOn w:val="Normal"/>
    <w:uiPriority w:val="99"/>
    <w:unhideWhenUsed/>
    <w:rsid w:val="0022719B"/>
    <w:pPr>
      <w:spacing w:before="100" w:beforeAutospacing="1" w:after="100" w:afterAutospacing="1" w:line="240" w:lineRule="auto"/>
    </w:pPr>
    <w:rPr>
      <w:rFonts w:ascii="Times New Roman" w:eastAsia="Times New Roman" w:hAnsi="Times New Roman" w:cs="Times New Roman"/>
      <w:lang w:val="en-US" w:eastAsia="zh-CN"/>
    </w:rPr>
  </w:style>
  <w:style w:type="character" w:styleId="Strong">
    <w:name w:val="Strong"/>
    <w:basedOn w:val="DefaultParagraphFont"/>
    <w:uiPriority w:val="22"/>
    <w:qFormat/>
    <w:rsid w:val="0022719B"/>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092582">
      <w:bodyDiv w:val="1"/>
      <w:marLeft w:val="0"/>
      <w:marRight w:val="0"/>
      <w:marTop w:val="0"/>
      <w:marBottom w:val="0"/>
      <w:divBdr>
        <w:top w:val="none" w:sz="0" w:space="0" w:color="auto"/>
        <w:left w:val="none" w:sz="0" w:space="0" w:color="auto"/>
        <w:bottom w:val="none" w:sz="0" w:space="0" w:color="auto"/>
        <w:right w:val="none" w:sz="0" w:space="0" w:color="auto"/>
      </w:divBdr>
    </w:div>
    <w:div w:id="1028140930">
      <w:bodyDiv w:val="1"/>
      <w:marLeft w:val="0"/>
      <w:marRight w:val="0"/>
      <w:marTop w:val="0"/>
      <w:marBottom w:val="0"/>
      <w:divBdr>
        <w:top w:val="none" w:sz="0" w:space="0" w:color="auto"/>
        <w:left w:val="none" w:sz="0" w:space="0" w:color="auto"/>
        <w:bottom w:val="none" w:sz="0" w:space="0" w:color="auto"/>
        <w:right w:val="none" w:sz="0" w:space="0" w:color="auto"/>
      </w:divBdr>
    </w:div>
    <w:div w:id="1033843132">
      <w:bodyDiv w:val="1"/>
      <w:marLeft w:val="0"/>
      <w:marRight w:val="0"/>
      <w:marTop w:val="0"/>
      <w:marBottom w:val="0"/>
      <w:divBdr>
        <w:top w:val="none" w:sz="0" w:space="0" w:color="auto"/>
        <w:left w:val="none" w:sz="0" w:space="0" w:color="auto"/>
        <w:bottom w:val="none" w:sz="0" w:space="0" w:color="auto"/>
        <w:right w:val="none" w:sz="0" w:space="0" w:color="auto"/>
      </w:divBdr>
      <w:divsChild>
        <w:div w:id="1412581548">
          <w:marLeft w:val="0"/>
          <w:marRight w:val="0"/>
          <w:marTop w:val="0"/>
          <w:marBottom w:val="0"/>
          <w:divBdr>
            <w:top w:val="none" w:sz="0" w:space="0" w:color="auto"/>
            <w:left w:val="none" w:sz="0" w:space="0" w:color="auto"/>
            <w:bottom w:val="none" w:sz="0" w:space="0" w:color="auto"/>
            <w:right w:val="none" w:sz="0" w:space="0" w:color="auto"/>
          </w:divBdr>
        </w:div>
      </w:divsChild>
    </w:div>
    <w:div w:id="1399942253">
      <w:bodyDiv w:val="1"/>
      <w:marLeft w:val="0"/>
      <w:marRight w:val="0"/>
      <w:marTop w:val="0"/>
      <w:marBottom w:val="0"/>
      <w:divBdr>
        <w:top w:val="none" w:sz="0" w:space="0" w:color="auto"/>
        <w:left w:val="none" w:sz="0" w:space="0" w:color="auto"/>
        <w:bottom w:val="none" w:sz="0" w:space="0" w:color="auto"/>
        <w:right w:val="none" w:sz="0" w:space="0" w:color="auto"/>
      </w:divBdr>
    </w:div>
    <w:div w:id="180292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1334</Words>
  <Characters>7608</Characters>
  <Application>Microsoft Office Word</Application>
  <DocSecurity>4</DocSecurity>
  <Lines>63</Lines>
  <Paragraphs>17</Paragraphs>
  <ScaleCrop>false</ScaleCrop>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Christella Umuhoza</dc:creator>
  <cp:keywords/>
  <dc:description/>
  <cp:lastModifiedBy>Christella Umuhoza</cp:lastModifiedBy>
  <cp:revision>26</cp:revision>
  <cp:lastPrinted>2025-07-12T00:23:00Z</cp:lastPrinted>
  <dcterms:created xsi:type="dcterms:W3CDTF">2025-02-04T08:54:00Z</dcterms:created>
  <dcterms:modified xsi:type="dcterms:W3CDTF">2025-07-18T07:41:00Z</dcterms:modified>
</cp:coreProperties>
</file>