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7D8" w:rsidRDefault="00323FD1">
      <w:r>
        <w:rPr>
          <w:rFonts w:hint="eastAsia"/>
        </w:rPr>
        <w:t>Scrip</w:t>
      </w:r>
      <w:r>
        <w:t>t for CP3101B Project Presentation</w:t>
      </w:r>
    </w:p>
    <w:p w:rsidR="00323FD1" w:rsidRDefault="00323FD1"/>
    <w:p w:rsidR="00323FD1" w:rsidRDefault="00323FD1">
      <w:r>
        <w:t>(PPT page 1)Our project is to Steven’s CP book companion website from his original Google site.</w:t>
      </w:r>
    </w:p>
    <w:p w:rsidR="00323FD1" w:rsidRDefault="00323FD1">
      <w:r>
        <w:t xml:space="preserve">(PPT page 2)Someone may ask, why we are better. Well, I can only tell you some observable improvement due to the time constraint. </w:t>
      </w:r>
    </w:p>
    <w:p w:rsidR="00323FD1" w:rsidRDefault="00323FD1"/>
    <w:p w:rsidR="00323FD1" w:rsidRDefault="00323FD1">
      <w:r>
        <w:t>(PPT page 3) First, we have a much better UI compare to the previous google site. (Point the image) For the main page. Previously it is like this. (Page 4) Now we have this. (Page 5) See, the content is quite messy right? (Page 6) and this is much cleaner. (Page 7) It is boring to show the book content without pictures. (Page 8) So now we have this</w:t>
      </w:r>
      <w:r>
        <w:rPr>
          <w:rFonts w:hint="eastAsia"/>
        </w:rPr>
        <w:t>, (Page 9) and this.</w:t>
      </w:r>
      <w:r>
        <w:t xml:space="preserve"> (Page 10) It is very confusing viewing such recommendation right? (Page 11) Is it more organized? (Page 12) This applies to viewing Errata as well (Page 13)</w:t>
      </w:r>
    </w:p>
    <w:p w:rsidR="00323FD1" w:rsidRDefault="00323FD1"/>
    <w:p w:rsidR="00323FD1" w:rsidRDefault="00323FD1">
      <w:r>
        <w:rPr>
          <w:rFonts w:hint="eastAsia"/>
        </w:rPr>
        <w:t xml:space="preserve">(Page 14) Other than the UI, We have a much better User Interaction System than the previous Google site. </w:t>
      </w:r>
      <w:r>
        <w:t>As you can see, you can’t interact with Steven on this website at all….</w:t>
      </w:r>
    </w:p>
    <w:p w:rsidR="00323FD1" w:rsidRDefault="00323FD1">
      <w:r>
        <w:t xml:space="preserve">(Page 15) So now, you can raise new Errata if you have found some errors in the book. Please notice that we have a very smart human checking system </w:t>
      </w:r>
      <w:r w:rsidR="00364355">
        <w:t>compare to the previous website to check for abuse. Also, you can add new recommendation to this book if you really like it.</w:t>
      </w:r>
    </w:p>
    <w:p w:rsidR="00364355" w:rsidRDefault="00364355"/>
    <w:p w:rsidR="00364355" w:rsidRDefault="00364355">
      <w:r>
        <w:t>(Page 16) Last but not least, we have dynamic content arrangement so that it is easier for viewers to get the expected information. You may observe that the content of the old webpage is fixed and you need to spend some time to find out the Errata you want. (Page 17) Now, you can order them accordingly.</w:t>
      </w:r>
    </w:p>
    <w:p w:rsidR="00364355" w:rsidRDefault="00364355"/>
    <w:p w:rsidR="00364355" w:rsidRDefault="00364355">
      <w:pPr>
        <w:rPr>
          <w:rFonts w:hint="eastAsia"/>
        </w:rPr>
      </w:pPr>
      <w:r>
        <w:t xml:space="preserve">(Page 18) </w:t>
      </w:r>
      <w:bookmarkStart w:id="0" w:name="_GoBack"/>
      <w:bookmarkEnd w:id="0"/>
      <w:r>
        <w:t xml:space="preserve">Any Questions? </w:t>
      </w:r>
    </w:p>
    <w:sectPr w:rsidR="003643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FD1"/>
    <w:rsid w:val="00323FD1"/>
    <w:rsid w:val="00364355"/>
    <w:rsid w:val="00791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A35ECD-661D-4499-83C3-937C69E45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Gao</dc:creator>
  <cp:keywords/>
  <dc:description/>
  <cp:lastModifiedBy>Martin Gao</cp:lastModifiedBy>
  <cp:revision>1</cp:revision>
  <dcterms:created xsi:type="dcterms:W3CDTF">2015-04-13T14:02:00Z</dcterms:created>
  <dcterms:modified xsi:type="dcterms:W3CDTF">2015-04-13T14:17:00Z</dcterms:modified>
</cp:coreProperties>
</file>