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85F" w14:textId="77777777" w:rsidR="006378E9" w:rsidRDefault="006378E9">
      <w:pPr>
        <w:spacing w:before="2600"/>
      </w:pPr>
    </w:p>
    <w:p w14:paraId="728586ED" w14:textId="77777777" w:rsidR="006378E9" w:rsidRDefault="0075201A">
      <w:pPr>
        <w:jc w:val="center"/>
      </w:pPr>
      <w:r>
        <w:rPr>
          <w:rFonts w:eastAsia="微软雅黑"/>
          <w:b/>
          <w:bCs/>
          <w:color w:val="1F5FBF"/>
          <w:sz w:val="64"/>
          <w:szCs w:val="64"/>
        </w:rPr>
        <w:t xml:space="preserve">CVAT </w:t>
      </w:r>
      <w:r>
        <w:rPr>
          <w:rFonts w:eastAsia="微软雅黑"/>
          <w:b/>
          <w:bCs/>
          <w:color w:val="1F5FBF"/>
          <w:sz w:val="64"/>
          <w:szCs w:val="64"/>
        </w:rPr>
        <w:t>视频标注</w:t>
      </w:r>
    </w:p>
    <w:p w14:paraId="079619F4" w14:textId="77777777" w:rsidR="006378E9" w:rsidRDefault="0075201A">
      <w:pPr>
        <w:spacing w:before="200"/>
        <w:jc w:val="center"/>
      </w:pPr>
      <w:r>
        <w:rPr>
          <w:rFonts w:eastAsia="微软雅黑"/>
          <w:color w:val="333333"/>
          <w:sz w:val="44"/>
          <w:szCs w:val="44"/>
        </w:rPr>
        <w:t>桌面版使用说明</w:t>
      </w:r>
    </w:p>
    <w:p w14:paraId="246E4FD4" w14:textId="77777777" w:rsidR="006378E9" w:rsidRDefault="0075201A">
      <w:pPr>
        <w:spacing w:before="600"/>
        <w:jc w:val="center"/>
      </w:pPr>
      <w:r>
        <w:rPr>
          <w:rFonts w:eastAsia="微软雅黑"/>
          <w:color w:val="666666"/>
          <w:sz w:val="26"/>
          <w:szCs w:val="26"/>
        </w:rPr>
        <w:t>视频标注</w:t>
      </w:r>
      <w:r>
        <w:rPr>
          <w:rFonts w:eastAsia="微软雅黑"/>
          <w:color w:val="666666"/>
          <w:sz w:val="26"/>
          <w:szCs w:val="26"/>
        </w:rPr>
        <w:t xml:space="preserve"> · </w:t>
      </w:r>
      <w:r>
        <w:rPr>
          <w:rFonts w:eastAsia="微软雅黑"/>
          <w:color w:val="666666"/>
          <w:sz w:val="26"/>
          <w:szCs w:val="26"/>
        </w:rPr>
        <w:t>工具使用</w:t>
      </w:r>
      <w:r>
        <w:rPr>
          <w:rFonts w:eastAsia="微软雅黑"/>
          <w:color w:val="666666"/>
          <w:sz w:val="26"/>
          <w:szCs w:val="26"/>
        </w:rPr>
        <w:t xml:space="preserve"> · </w:t>
      </w:r>
      <w:r>
        <w:rPr>
          <w:rFonts w:eastAsia="微软雅黑"/>
          <w:color w:val="666666"/>
          <w:sz w:val="26"/>
          <w:szCs w:val="26"/>
        </w:rPr>
        <w:t>数据导出</w:t>
      </w:r>
    </w:p>
    <w:p w14:paraId="36F9359C" w14:textId="77777777" w:rsidR="006378E9" w:rsidRDefault="006378E9">
      <w:pPr>
        <w:spacing w:before="3200"/>
      </w:pPr>
    </w:p>
    <w:p w14:paraId="118A60FD" w14:textId="77777777" w:rsidR="006378E9" w:rsidRDefault="0075201A">
      <w:pPr>
        <w:jc w:val="center"/>
      </w:pPr>
      <w:r>
        <w:rPr>
          <w:rFonts w:eastAsia="微软雅黑"/>
          <w:color w:val="555555"/>
          <w:sz w:val="22"/>
          <w:szCs w:val="22"/>
        </w:rPr>
        <w:t>软件版本：</w:t>
      </w:r>
      <w:r>
        <w:rPr>
          <w:rFonts w:eastAsia="微软雅黑"/>
          <w:color w:val="555555"/>
          <w:sz w:val="22"/>
          <w:szCs w:val="22"/>
        </w:rPr>
        <w:t>0.1.0</w:t>
      </w:r>
      <w:r>
        <w:rPr>
          <w:rFonts w:eastAsia="微软雅黑"/>
          <w:color w:val="555555"/>
          <w:sz w:val="22"/>
          <w:szCs w:val="22"/>
        </w:rPr>
        <w:t>（基于</w:t>
      </w:r>
      <w:r>
        <w:rPr>
          <w:rFonts w:eastAsia="微软雅黑"/>
          <w:color w:val="555555"/>
          <w:sz w:val="22"/>
          <w:szCs w:val="22"/>
        </w:rPr>
        <w:t xml:space="preserve"> CVAT v2.76.0</w:t>
      </w:r>
      <w:r>
        <w:rPr>
          <w:rFonts w:eastAsia="微软雅黑"/>
          <w:color w:val="555555"/>
          <w:sz w:val="22"/>
          <w:szCs w:val="22"/>
        </w:rPr>
        <w:t>）</w:t>
      </w:r>
    </w:p>
    <w:p w14:paraId="04B7900C" w14:textId="77777777" w:rsidR="006378E9" w:rsidRDefault="0075201A">
      <w:pPr>
        <w:spacing w:before="100"/>
        <w:jc w:val="center"/>
      </w:pPr>
      <w:r>
        <w:rPr>
          <w:rFonts w:eastAsia="微软雅黑"/>
          <w:color w:val="555555"/>
          <w:sz w:val="22"/>
          <w:szCs w:val="22"/>
        </w:rPr>
        <w:t>文档日期：</w:t>
      </w:r>
      <w:r>
        <w:rPr>
          <w:rFonts w:eastAsia="微软雅黑"/>
          <w:color w:val="555555"/>
          <w:sz w:val="22"/>
          <w:szCs w:val="22"/>
        </w:rPr>
        <w:t xml:space="preserve">2026 </w:t>
      </w:r>
      <w:r>
        <w:rPr>
          <w:rFonts w:eastAsia="微软雅黑"/>
          <w:color w:val="555555"/>
          <w:sz w:val="22"/>
          <w:szCs w:val="22"/>
        </w:rPr>
        <w:t>年</w:t>
      </w:r>
      <w:r>
        <w:rPr>
          <w:rFonts w:eastAsia="微软雅黑"/>
          <w:color w:val="555555"/>
          <w:sz w:val="22"/>
          <w:szCs w:val="22"/>
        </w:rPr>
        <w:t xml:space="preserve"> 9 </w:t>
      </w:r>
      <w:r>
        <w:rPr>
          <w:rFonts w:eastAsia="微软雅黑"/>
          <w:color w:val="555555"/>
          <w:sz w:val="22"/>
          <w:szCs w:val="22"/>
        </w:rPr>
        <w:t>月</w:t>
      </w:r>
    </w:p>
    <w:p w14:paraId="111DD070" w14:textId="77777777" w:rsidR="006378E9" w:rsidRDefault="0075201A">
      <w:r>
        <w:br w:type="page"/>
      </w:r>
    </w:p>
    <w:p w14:paraId="3FD21561" w14:textId="77777777" w:rsidR="006378E9" w:rsidRDefault="0075201A">
      <w:pPr>
        <w:spacing w:after="200"/>
      </w:pPr>
      <w:r>
        <w:rPr>
          <w:rFonts w:eastAsia="微软雅黑"/>
          <w:b/>
          <w:bCs/>
          <w:color w:val="1F5FBF"/>
          <w:sz w:val="32"/>
          <w:szCs w:val="32"/>
        </w:rPr>
        <w:lastRenderedPageBreak/>
        <w:t>目录</w:t>
      </w:r>
    </w:p>
    <w:sdt>
      <w:sdtPr>
        <w:alias w:val="目录"/>
        <w:id w:val="-1738007509"/>
      </w:sdtPr>
      <w:sdtEndPr/>
      <w:sdtContent>
        <w:p w14:paraId="0F575D6B" w14:textId="2A31E226" w:rsidR="0020685F" w:rsidRDefault="0075201A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81600" w:history="1">
            <w:r w:rsidR="0020685F" w:rsidRPr="005B0C2D">
              <w:rPr>
                <w:rStyle w:val="a5"/>
                <w:noProof/>
              </w:rPr>
              <w:t xml:space="preserve">1  </w:t>
            </w:r>
            <w:r w:rsidR="0020685F" w:rsidRPr="005B0C2D">
              <w:rPr>
                <w:rStyle w:val="a5"/>
                <w:noProof/>
              </w:rPr>
              <w:t>软件简介</w:t>
            </w:r>
            <w:r w:rsidR="0020685F">
              <w:rPr>
                <w:rFonts w:hint="eastAsia"/>
                <w:noProof/>
              </w:rPr>
              <w:tab/>
            </w:r>
            <w:r w:rsidR="0020685F">
              <w:rPr>
                <w:rFonts w:hint="eastAsia"/>
                <w:noProof/>
              </w:rPr>
              <w:fldChar w:fldCharType="begin"/>
            </w:r>
            <w:r w:rsidR="0020685F">
              <w:rPr>
                <w:rFonts w:hint="eastAsia"/>
                <w:noProof/>
              </w:rPr>
              <w:instrText xml:space="preserve"> </w:instrText>
            </w:r>
            <w:r w:rsidR="0020685F">
              <w:rPr>
                <w:noProof/>
              </w:rPr>
              <w:instrText>PAGEREF _Toc241481600 \h</w:instrText>
            </w:r>
            <w:r w:rsidR="0020685F">
              <w:rPr>
                <w:rFonts w:hint="eastAsia"/>
                <w:noProof/>
              </w:rPr>
              <w:instrText xml:space="preserve"> </w:instrText>
            </w:r>
            <w:r w:rsidR="0020685F">
              <w:rPr>
                <w:rFonts w:hint="eastAsia"/>
                <w:noProof/>
              </w:rPr>
            </w:r>
            <w:r w:rsidR="0020685F">
              <w:rPr>
                <w:rFonts w:hint="eastAsia"/>
                <w:noProof/>
              </w:rPr>
              <w:fldChar w:fldCharType="separate"/>
            </w:r>
            <w:r w:rsidR="0020685F">
              <w:rPr>
                <w:noProof/>
              </w:rPr>
              <w:t>3</w:t>
            </w:r>
            <w:r w:rsidR="0020685F">
              <w:rPr>
                <w:rFonts w:hint="eastAsia"/>
                <w:noProof/>
              </w:rPr>
              <w:fldChar w:fldCharType="end"/>
            </w:r>
          </w:hyperlink>
        </w:p>
        <w:p w14:paraId="25A7996E" w14:textId="43DC045F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1" w:history="1">
            <w:r w:rsidRPr="005B0C2D">
              <w:rPr>
                <w:rStyle w:val="a5"/>
                <w:noProof/>
              </w:rPr>
              <w:t xml:space="preserve">1.1  </w:t>
            </w:r>
            <w:r w:rsidRPr="005B0C2D">
              <w:rPr>
                <w:rStyle w:val="a5"/>
                <w:noProof/>
              </w:rPr>
              <w:t>系统要求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B5D659" w14:textId="2E6693A9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2" w:history="1">
            <w:r w:rsidRPr="005B0C2D">
              <w:rPr>
                <w:rStyle w:val="a5"/>
                <w:noProof/>
              </w:rPr>
              <w:t xml:space="preserve">1.2  </w:t>
            </w:r>
            <w:r w:rsidRPr="005B0C2D">
              <w:rPr>
                <w:rStyle w:val="a5"/>
                <w:noProof/>
              </w:rPr>
              <w:t>两种发行版本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ECCF73" w14:textId="73C1CC5F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3" w:history="1">
            <w:r w:rsidRPr="005B0C2D">
              <w:rPr>
                <w:rStyle w:val="a5"/>
                <w:noProof/>
              </w:rPr>
              <w:t xml:space="preserve">2  </w:t>
            </w:r>
            <w:r w:rsidRPr="005B0C2D">
              <w:rPr>
                <w:rStyle w:val="a5"/>
                <w:noProof/>
              </w:rPr>
              <w:t>安装与启动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DF54AD" w14:textId="257027A2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4" w:history="1">
            <w:r w:rsidRPr="005B0C2D">
              <w:rPr>
                <w:rStyle w:val="a5"/>
                <w:noProof/>
              </w:rPr>
              <w:t xml:space="preserve">2.1  </w:t>
            </w:r>
            <w:r w:rsidRPr="005B0C2D">
              <w:rPr>
                <w:rStyle w:val="a5"/>
                <w:noProof/>
              </w:rPr>
              <w:t>绿色版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C0723F" w14:textId="40AE8B7B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5" w:history="1">
            <w:r w:rsidRPr="005B0C2D">
              <w:rPr>
                <w:rStyle w:val="a5"/>
                <w:noProof/>
              </w:rPr>
              <w:t xml:space="preserve">2.2  </w:t>
            </w:r>
            <w:r w:rsidRPr="005B0C2D">
              <w:rPr>
                <w:rStyle w:val="a5"/>
                <w:noProof/>
              </w:rPr>
              <w:t>安装版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EBCF66" w14:textId="728DCBBB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6" w:history="1">
            <w:r w:rsidRPr="005B0C2D">
              <w:rPr>
                <w:rStyle w:val="a5"/>
                <w:noProof/>
              </w:rPr>
              <w:t xml:space="preserve">2.3  </w:t>
            </w:r>
            <w:r w:rsidRPr="005B0C2D">
              <w:rPr>
                <w:rStyle w:val="a5"/>
                <w:noProof/>
              </w:rPr>
              <w:t>启动时间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806735" w14:textId="2480FEDC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7" w:history="1">
            <w:r w:rsidRPr="005B0C2D">
              <w:rPr>
                <w:rStyle w:val="a5"/>
                <w:noProof/>
              </w:rPr>
              <w:t xml:space="preserve">2.4  </w:t>
            </w:r>
            <w:r w:rsidRPr="005B0C2D">
              <w:rPr>
                <w:rStyle w:val="a5"/>
                <w:noProof/>
              </w:rPr>
              <w:t>数据与备份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0405FE" w14:textId="2997BF95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8" w:history="1">
            <w:r w:rsidRPr="005B0C2D">
              <w:rPr>
                <w:rStyle w:val="a5"/>
                <w:noProof/>
              </w:rPr>
              <w:t xml:space="preserve">3  </w:t>
            </w:r>
            <w:r w:rsidRPr="005B0C2D">
              <w:rPr>
                <w:rStyle w:val="a5"/>
                <w:noProof/>
              </w:rPr>
              <w:t>基本概念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669B6C" w14:textId="5C545F5D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09" w:history="1">
            <w:r w:rsidRPr="005B0C2D">
              <w:rPr>
                <w:rStyle w:val="a5"/>
                <w:noProof/>
              </w:rPr>
              <w:t xml:space="preserve">4  </w:t>
            </w:r>
            <w:r w:rsidRPr="005B0C2D">
              <w:rPr>
                <w:rStyle w:val="a5"/>
                <w:noProof/>
              </w:rPr>
              <w:t>创建视频标注任务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6546EB" w14:textId="1BF9CF8B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0" w:history="1">
            <w:r w:rsidRPr="005B0C2D">
              <w:rPr>
                <w:rStyle w:val="a5"/>
                <w:noProof/>
              </w:rPr>
              <w:t xml:space="preserve">4.1  </w:t>
            </w:r>
            <w:r w:rsidRPr="005B0C2D">
              <w:rPr>
                <w:rStyle w:val="a5"/>
                <w:noProof/>
              </w:rPr>
              <w:t>新建任务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5E6030" w14:textId="47DF02EE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1" w:history="1">
            <w:r w:rsidRPr="005B0C2D">
              <w:rPr>
                <w:rStyle w:val="a5"/>
                <w:noProof/>
              </w:rPr>
              <w:t xml:space="preserve">4.2  </w:t>
            </w:r>
            <w:r w:rsidRPr="005B0C2D">
              <w:rPr>
                <w:rStyle w:val="a5"/>
                <w:noProof/>
              </w:rPr>
              <w:t>填写名称并添加标签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9D01D5" w14:textId="3E2B156F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2" w:history="1">
            <w:r w:rsidRPr="005B0C2D">
              <w:rPr>
                <w:rStyle w:val="a5"/>
                <w:noProof/>
              </w:rPr>
              <w:t xml:space="preserve">4.3  </w:t>
            </w:r>
            <w:r w:rsidRPr="005B0C2D">
              <w:rPr>
                <w:rStyle w:val="a5"/>
                <w:noProof/>
              </w:rPr>
              <w:t>选择视频文件并提交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5C0D89" w14:textId="1B35AC15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3" w:history="1">
            <w:r w:rsidRPr="005B0C2D">
              <w:rPr>
                <w:rStyle w:val="a5"/>
                <w:noProof/>
              </w:rPr>
              <w:t xml:space="preserve">4.4  </w:t>
            </w:r>
            <w:r w:rsidRPr="005B0C2D">
              <w:rPr>
                <w:rStyle w:val="a5"/>
                <w:noProof/>
              </w:rPr>
              <w:t>高级配置（可选）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8033B5" w14:textId="1F0E319B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4" w:history="1">
            <w:r w:rsidRPr="005B0C2D">
              <w:rPr>
                <w:rStyle w:val="a5"/>
                <w:noProof/>
              </w:rPr>
              <w:t xml:space="preserve">4.5  </w:t>
            </w:r>
            <w:r w:rsidRPr="005B0C2D">
              <w:rPr>
                <w:rStyle w:val="a5"/>
                <w:noProof/>
              </w:rPr>
              <w:t>任务页面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4C9905" w14:textId="3BD3935C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5" w:history="1">
            <w:r w:rsidRPr="005B0C2D">
              <w:rPr>
                <w:rStyle w:val="a5"/>
                <w:noProof/>
              </w:rPr>
              <w:t xml:space="preserve">5  </w:t>
            </w:r>
            <w:r w:rsidRPr="005B0C2D">
              <w:rPr>
                <w:rStyle w:val="a5"/>
                <w:noProof/>
              </w:rPr>
              <w:t>标注工作区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972ECF" w14:textId="3FB893BD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6" w:history="1">
            <w:r w:rsidRPr="005B0C2D">
              <w:rPr>
                <w:rStyle w:val="a5"/>
                <w:noProof/>
              </w:rPr>
              <w:t xml:space="preserve">5.1  </w:t>
            </w:r>
            <w:r w:rsidRPr="005B0C2D">
              <w:rPr>
                <w:rStyle w:val="a5"/>
                <w:noProof/>
              </w:rPr>
              <w:t>播放与帧导航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EB7472" w14:textId="0F4324D9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7" w:history="1">
            <w:r w:rsidRPr="005B0C2D">
              <w:rPr>
                <w:rStyle w:val="a5"/>
                <w:noProof/>
              </w:rPr>
              <w:t xml:space="preserve">5.2  </w:t>
            </w:r>
            <w:r w:rsidRPr="005B0C2D">
              <w:rPr>
                <w:rStyle w:val="a5"/>
                <w:noProof/>
              </w:rPr>
              <w:t>工具栏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DF0A90" w14:textId="1A71C0C1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8" w:history="1">
            <w:r w:rsidRPr="005B0C2D">
              <w:rPr>
                <w:rStyle w:val="a5"/>
                <w:noProof/>
              </w:rPr>
              <w:t xml:space="preserve">6  </w:t>
            </w:r>
            <w:r w:rsidRPr="005B0C2D">
              <w:rPr>
                <w:rStyle w:val="a5"/>
                <w:noProof/>
              </w:rPr>
              <w:t>视频标注操作流程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A5054A" w14:textId="24CF36D3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19" w:history="1">
            <w:r w:rsidRPr="005B0C2D">
              <w:rPr>
                <w:rStyle w:val="a5"/>
                <w:noProof/>
              </w:rPr>
              <w:t xml:space="preserve">6.1  </w:t>
            </w:r>
            <w:r w:rsidRPr="005B0C2D">
              <w:rPr>
                <w:rStyle w:val="a5"/>
                <w:noProof/>
              </w:rPr>
              <w:t>绘制轨迹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C8AC98" w14:textId="3A42EF86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0" w:history="1">
            <w:r w:rsidRPr="005B0C2D">
              <w:rPr>
                <w:rStyle w:val="a5"/>
                <w:noProof/>
              </w:rPr>
              <w:t xml:space="preserve">6.2  </w:t>
            </w:r>
            <w:r w:rsidRPr="005B0C2D">
              <w:rPr>
                <w:rStyle w:val="a5"/>
                <w:noProof/>
              </w:rPr>
              <w:t>设置属性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920C59" w14:textId="50D6BABC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1" w:history="1">
            <w:r w:rsidRPr="005B0C2D">
              <w:rPr>
                <w:rStyle w:val="a5"/>
                <w:noProof/>
              </w:rPr>
              <w:t xml:space="preserve">6.3  </w:t>
            </w:r>
            <w:r w:rsidRPr="005B0C2D">
              <w:rPr>
                <w:rStyle w:val="a5"/>
                <w:noProof/>
              </w:rPr>
              <w:t>关键帧与自动插值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F096F7" w14:textId="5406DC90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2" w:history="1">
            <w:r w:rsidRPr="005B0C2D">
              <w:rPr>
                <w:rStyle w:val="a5"/>
                <w:noProof/>
              </w:rPr>
              <w:t xml:space="preserve">6.4  </w:t>
            </w:r>
            <w:r w:rsidRPr="005B0C2D">
              <w:rPr>
                <w:rStyle w:val="a5"/>
                <w:noProof/>
              </w:rPr>
              <w:t>标注多个目标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DC3309" w14:textId="3F41ACA7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3" w:history="1">
            <w:r w:rsidRPr="005B0C2D">
              <w:rPr>
                <w:rStyle w:val="a5"/>
                <w:noProof/>
              </w:rPr>
              <w:t xml:space="preserve">6.5  </w:t>
            </w:r>
            <w:r w:rsidRPr="005B0C2D">
              <w:rPr>
                <w:rStyle w:val="a5"/>
                <w:noProof/>
              </w:rPr>
              <w:t>常见问题：最后一个关键帧之后框不动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9EA7AD" w14:textId="1169BC01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4" w:history="1">
            <w:r w:rsidRPr="005B0C2D">
              <w:rPr>
                <w:rStyle w:val="a5"/>
                <w:noProof/>
              </w:rPr>
              <w:t xml:space="preserve">6.6  </w:t>
            </w:r>
            <w:r w:rsidRPr="005B0C2D">
              <w:rPr>
                <w:rStyle w:val="a5"/>
                <w:noProof/>
              </w:rPr>
              <w:t>对象面板按钮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9375A8" w14:textId="5A201546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5" w:history="1">
            <w:r w:rsidRPr="005B0C2D">
              <w:rPr>
                <w:rStyle w:val="a5"/>
                <w:noProof/>
              </w:rPr>
              <w:t xml:space="preserve">6.7  </w:t>
            </w:r>
            <w:r w:rsidRPr="005B0C2D">
              <w:rPr>
                <w:rStyle w:val="a5"/>
                <w:noProof/>
              </w:rPr>
              <w:t>保存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1597C2" w14:textId="063BCB9B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6" w:history="1">
            <w:r w:rsidRPr="005B0C2D">
              <w:rPr>
                <w:rStyle w:val="a5"/>
                <w:noProof/>
              </w:rPr>
              <w:t xml:space="preserve">6.8  </w:t>
            </w:r>
            <w:r w:rsidRPr="005B0C2D">
              <w:rPr>
                <w:rStyle w:val="a5"/>
                <w:noProof/>
              </w:rPr>
              <w:t>完成作业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6BAC58" w14:textId="4B48ABEA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7" w:history="1">
            <w:r w:rsidRPr="005B0C2D">
              <w:rPr>
                <w:rStyle w:val="a5"/>
                <w:noProof/>
              </w:rPr>
              <w:t xml:space="preserve">7  </w:t>
            </w:r>
            <w:r w:rsidRPr="005B0C2D">
              <w:rPr>
                <w:rStyle w:val="a5"/>
                <w:noProof/>
              </w:rPr>
              <w:t>导出标注数据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BF6EA7" w14:textId="719884BD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8" w:history="1">
            <w:r w:rsidRPr="005B0C2D">
              <w:rPr>
                <w:rStyle w:val="a5"/>
                <w:noProof/>
              </w:rPr>
              <w:t xml:space="preserve">7.1  </w:t>
            </w:r>
            <w:r w:rsidRPr="005B0C2D">
              <w:rPr>
                <w:rStyle w:val="a5"/>
                <w:noProof/>
              </w:rPr>
              <w:t>导出步骤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04EFD5" w14:textId="62091899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29" w:history="1">
            <w:r w:rsidRPr="005B0C2D">
              <w:rPr>
                <w:rStyle w:val="a5"/>
                <w:noProof/>
              </w:rPr>
              <w:t xml:space="preserve">7.2  </w:t>
            </w:r>
            <w:r w:rsidRPr="005B0C2D">
              <w:rPr>
                <w:rStyle w:val="a5"/>
                <w:noProof/>
              </w:rPr>
              <w:t>下载导出文件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719F30" w14:textId="624AEF53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30" w:history="1">
            <w:r w:rsidRPr="005B0C2D">
              <w:rPr>
                <w:rStyle w:val="a5"/>
                <w:noProof/>
              </w:rPr>
              <w:t xml:space="preserve">7.3  </w:t>
            </w:r>
            <w:r w:rsidRPr="005B0C2D">
              <w:rPr>
                <w:rStyle w:val="a5"/>
                <w:noProof/>
              </w:rPr>
              <w:t>常用导出格式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F4C1FC" w14:textId="07ABA97B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31" w:history="1">
            <w:r w:rsidRPr="005B0C2D">
              <w:rPr>
                <w:rStyle w:val="a5"/>
                <w:noProof/>
              </w:rPr>
              <w:t xml:space="preserve">7.4  </w:t>
            </w:r>
            <w:r w:rsidRPr="005B0C2D">
              <w:rPr>
                <w:rStyle w:val="a5"/>
                <w:noProof/>
              </w:rPr>
              <w:t>导出结果示例（</w:t>
            </w:r>
            <w:r w:rsidRPr="005B0C2D">
              <w:rPr>
                <w:rStyle w:val="a5"/>
                <w:noProof/>
              </w:rPr>
              <w:t>CVAT for video 1.1</w:t>
            </w:r>
            <w:r w:rsidRPr="005B0C2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C2E0AD" w14:textId="6B3A95BD" w:rsidR="0020685F" w:rsidRDefault="0020685F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32" w:history="1">
            <w:r w:rsidRPr="005B0C2D">
              <w:rPr>
                <w:rStyle w:val="a5"/>
                <w:noProof/>
              </w:rPr>
              <w:t xml:space="preserve">7.5  </w:t>
            </w:r>
            <w:r w:rsidRPr="005B0C2D">
              <w:rPr>
                <w:rStyle w:val="a5"/>
                <w:noProof/>
              </w:rPr>
              <w:t>导入已有标注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3217B4" w14:textId="35E707D8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33" w:history="1">
            <w:r w:rsidRPr="005B0C2D">
              <w:rPr>
                <w:rStyle w:val="a5"/>
                <w:noProof/>
              </w:rPr>
              <w:t xml:space="preserve">8  </w:t>
            </w:r>
            <w:r w:rsidRPr="005B0C2D">
              <w:rPr>
                <w:rStyle w:val="a5"/>
                <w:noProof/>
              </w:rPr>
              <w:t>常用快捷键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C4197A" w14:textId="4D2BD672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34" w:history="1">
            <w:r w:rsidRPr="005B0C2D">
              <w:rPr>
                <w:rStyle w:val="a5"/>
                <w:noProof/>
              </w:rPr>
              <w:t xml:space="preserve">9  </w:t>
            </w:r>
            <w:r w:rsidRPr="005B0C2D">
              <w:rPr>
                <w:rStyle w:val="a5"/>
                <w:noProof/>
              </w:rPr>
              <w:t>设置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1222EE" w14:textId="082C4202" w:rsidR="0020685F" w:rsidRDefault="0020685F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481635" w:history="1">
            <w:r w:rsidRPr="005B0C2D">
              <w:rPr>
                <w:rStyle w:val="a5"/>
                <w:noProof/>
              </w:rPr>
              <w:t xml:space="preserve">10  </w:t>
            </w:r>
            <w:r w:rsidRPr="005B0C2D">
              <w:rPr>
                <w:rStyle w:val="a5"/>
                <w:noProof/>
              </w:rPr>
              <w:t>常见问题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_Toc241481635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279C8D" w14:textId="59D2D47C" w:rsidR="006378E9" w:rsidRDefault="0075201A">
          <w:r>
            <w:fldChar w:fldCharType="end"/>
          </w:r>
        </w:p>
      </w:sdtContent>
    </w:sdt>
    <w:p w14:paraId="54AD9D05" w14:textId="77777777" w:rsidR="006378E9" w:rsidRDefault="0075201A">
      <w:pPr>
        <w:pStyle w:val="1"/>
        <w:pageBreakBefore/>
      </w:pPr>
      <w:bookmarkStart w:id="0" w:name="_Toc241481600"/>
      <w:r>
        <w:lastRenderedPageBreak/>
        <w:t xml:space="preserve">1  </w:t>
      </w:r>
      <w:r>
        <w:t>软件简介</w:t>
      </w:r>
      <w:bookmarkEnd w:id="0"/>
    </w:p>
    <w:p w14:paraId="236DB3D1" w14:textId="77777777" w:rsidR="006378E9" w:rsidRDefault="0075201A">
      <w:pPr>
        <w:spacing w:after="120" w:line="360" w:lineRule="auto"/>
      </w:pPr>
      <w:r>
        <w:rPr>
          <w:rFonts w:eastAsia="微软雅黑"/>
          <w:b/>
          <w:bCs/>
        </w:rPr>
        <w:t xml:space="preserve">CVAT </w:t>
      </w:r>
      <w:r>
        <w:rPr>
          <w:rFonts w:eastAsia="微软雅黑"/>
          <w:b/>
          <w:bCs/>
        </w:rPr>
        <w:t>视频标注</w:t>
      </w:r>
      <w:r>
        <w:rPr>
          <w:rFonts w:eastAsia="微软雅黑"/>
        </w:rPr>
        <w:t>是一款在</w:t>
      </w:r>
      <w:r>
        <w:rPr>
          <w:rFonts w:eastAsia="微软雅黑"/>
        </w:rPr>
        <w:t xml:space="preserve"> Windows </w:t>
      </w:r>
      <w:r>
        <w:rPr>
          <w:rFonts w:eastAsia="微软雅黑"/>
        </w:rPr>
        <w:t>上本地运行的视频标注工具，基于开源项目</w:t>
      </w:r>
      <w:r>
        <w:rPr>
          <w:rFonts w:eastAsia="微软雅黑"/>
        </w:rPr>
        <w:t xml:space="preserve"> CVAT</w:t>
      </w:r>
      <w:r>
        <w:rPr>
          <w:rFonts w:eastAsia="微软雅黑"/>
        </w:rPr>
        <w:t>（</w:t>
      </w:r>
      <w:r>
        <w:rPr>
          <w:rFonts w:eastAsia="微软雅黑"/>
        </w:rPr>
        <w:t>Computer Vision Annotation Tool</w:t>
      </w:r>
      <w:r>
        <w:rPr>
          <w:rFonts w:eastAsia="微软雅黑"/>
        </w:rPr>
        <w:t>）定制：界面为中文，只保留视频标注相关功能，所有数据保存在本机，不需要联网，也不需要安装</w:t>
      </w:r>
      <w:r>
        <w:rPr>
          <w:rFonts w:eastAsia="微软雅黑"/>
        </w:rPr>
        <w:t xml:space="preserve"> Docker </w:t>
      </w:r>
      <w:r>
        <w:rPr>
          <w:rFonts w:eastAsia="微软雅黑"/>
        </w:rPr>
        <w:t>或数据库。</w:t>
      </w:r>
    </w:p>
    <w:p w14:paraId="42981B16" w14:textId="77777777" w:rsidR="006378E9" w:rsidRDefault="0075201A">
      <w:pPr>
        <w:spacing w:after="120" w:line="360" w:lineRule="auto"/>
      </w:pPr>
      <w:r>
        <w:rPr>
          <w:rFonts w:eastAsia="微软雅黑"/>
        </w:rPr>
        <w:t>主要功能：</w:t>
      </w:r>
    </w:p>
    <w:p w14:paraId="605403BE" w14:textId="77777777" w:rsidR="006378E9" w:rsidRDefault="0075201A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导入视频，按帧浏览、播放、逐帧跳转；</w:t>
      </w:r>
    </w:p>
    <w:p w14:paraId="12206751" w14:textId="77777777" w:rsidR="006378E9" w:rsidRDefault="0075201A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用矩形框等图形标注目标，并用</w:t>
      </w:r>
      <w:r>
        <w:rPr>
          <w:rFonts w:eastAsia="微软雅黑"/>
          <w:b/>
          <w:bCs/>
        </w:rPr>
        <w:t>轨迹</w:t>
      </w:r>
      <w:r>
        <w:rPr>
          <w:rFonts w:eastAsia="微软雅黑"/>
        </w:rPr>
        <w:t>跟随目标在各帧中的位置；</w:t>
      </w:r>
    </w:p>
    <w:p w14:paraId="0028595C" w14:textId="77777777" w:rsidR="006378E9" w:rsidRDefault="0075201A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  <w:b/>
          <w:bCs/>
        </w:rPr>
        <w:t>关键帧</w:t>
      </w:r>
      <w:r>
        <w:rPr>
          <w:rFonts w:eastAsia="微软雅黑"/>
          <w:b/>
          <w:bCs/>
        </w:rPr>
        <w:t xml:space="preserve"> + </w:t>
      </w:r>
      <w:r>
        <w:rPr>
          <w:rFonts w:eastAsia="微软雅黑"/>
          <w:b/>
          <w:bCs/>
        </w:rPr>
        <w:t>自动插值</w:t>
      </w:r>
      <w:r>
        <w:rPr>
          <w:rFonts w:eastAsia="微软雅黑"/>
        </w:rPr>
        <w:t>：只需在少数帧上调整位置，中间帧自动计算；</w:t>
      </w:r>
    </w:p>
    <w:p w14:paraId="26F8C41D" w14:textId="77777777" w:rsidR="006378E9" w:rsidRDefault="0075201A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为目标设置属性（如颜色、类别细分），属性可逐帧变化；</w:t>
      </w:r>
    </w:p>
    <w:p w14:paraId="30884E06" w14:textId="77777777" w:rsidR="006378E9" w:rsidRDefault="0075201A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导出为</w:t>
      </w:r>
      <w:r>
        <w:rPr>
          <w:rFonts w:eastAsia="微软雅黑"/>
        </w:rPr>
        <w:t xml:space="preserve"> CVAT</w:t>
      </w:r>
      <w:r>
        <w:rPr>
          <w:rFonts w:eastAsia="微软雅黑"/>
        </w:rPr>
        <w:t>、</w:t>
      </w:r>
      <w:r>
        <w:rPr>
          <w:rFonts w:eastAsia="微软雅黑"/>
        </w:rPr>
        <w:t>MOT</w:t>
      </w:r>
      <w:r>
        <w:rPr>
          <w:rFonts w:eastAsia="微软雅黑"/>
        </w:rPr>
        <w:t>、</w:t>
      </w:r>
      <w:r>
        <w:rPr>
          <w:rFonts w:eastAsia="微软雅黑"/>
        </w:rPr>
        <w:t>YOLO</w:t>
      </w:r>
      <w:r>
        <w:rPr>
          <w:rFonts w:eastAsia="微软雅黑"/>
        </w:rPr>
        <w:t>、</w:t>
      </w:r>
      <w:r>
        <w:rPr>
          <w:rFonts w:eastAsia="微软雅黑"/>
        </w:rPr>
        <w:t>COCO</w:t>
      </w:r>
      <w:r>
        <w:rPr>
          <w:rFonts w:eastAsia="微软雅黑"/>
        </w:rPr>
        <w:t>、</w:t>
      </w:r>
      <w:r>
        <w:rPr>
          <w:rFonts w:eastAsia="微软雅黑"/>
        </w:rPr>
        <w:t xml:space="preserve">Datumaro </w:t>
      </w:r>
      <w:r>
        <w:rPr>
          <w:rFonts w:eastAsia="微软雅黑"/>
        </w:rPr>
        <w:t>等</w:t>
      </w:r>
      <w:r>
        <w:rPr>
          <w:rFonts w:eastAsia="微软雅黑"/>
        </w:rPr>
        <w:t xml:space="preserve"> 20 </w:t>
      </w:r>
      <w:r>
        <w:rPr>
          <w:rFonts w:eastAsia="微软雅黑"/>
        </w:rPr>
        <w:t>多种常用格式。</w:t>
      </w:r>
    </w:p>
    <w:p w14:paraId="78261AF6" w14:textId="77777777" w:rsidR="006378E9" w:rsidRDefault="0075201A">
      <w:pPr>
        <w:pStyle w:val="2"/>
      </w:pPr>
      <w:bookmarkStart w:id="1" w:name="_Toc241481601"/>
      <w:r>
        <w:t xml:space="preserve">1.1  </w:t>
      </w:r>
      <w:r>
        <w:t>系统要求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6378E9" w14:paraId="2BEB3F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46F3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项目</w:t>
            </w:r>
          </w:p>
        </w:tc>
        <w:tc>
          <w:tcPr>
            <w:tcW w:w="72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D495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要求</w:t>
            </w:r>
          </w:p>
        </w:tc>
      </w:tr>
      <w:tr w:rsidR="006378E9" w14:paraId="0161C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FD22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操作系统</w:t>
            </w:r>
          </w:p>
        </w:tc>
        <w:tc>
          <w:tcPr>
            <w:tcW w:w="72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437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Windows 10 / 11</w:t>
            </w:r>
            <w:r>
              <w:rPr>
                <w:rFonts w:eastAsia="微软雅黑"/>
              </w:rPr>
              <w:t>（</w:t>
            </w:r>
            <w:r>
              <w:rPr>
                <w:rFonts w:eastAsia="微软雅黑"/>
              </w:rPr>
              <w:t xml:space="preserve">64 </w:t>
            </w:r>
            <w:r>
              <w:rPr>
                <w:rFonts w:eastAsia="微软雅黑"/>
              </w:rPr>
              <w:t>位）</w:t>
            </w:r>
          </w:p>
        </w:tc>
      </w:tr>
      <w:tr w:rsidR="006378E9" w14:paraId="35B23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1BD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内存</w:t>
            </w:r>
          </w:p>
        </w:tc>
        <w:tc>
          <w:tcPr>
            <w:tcW w:w="72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F41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建议</w:t>
            </w:r>
            <w:r>
              <w:rPr>
                <w:rFonts w:eastAsia="微软雅黑"/>
              </w:rPr>
              <w:t xml:space="preserve"> 8 GB </w:t>
            </w:r>
            <w:r>
              <w:rPr>
                <w:rFonts w:eastAsia="微软雅黑"/>
              </w:rPr>
              <w:t>以上</w:t>
            </w:r>
          </w:p>
        </w:tc>
      </w:tr>
      <w:tr w:rsidR="006378E9" w14:paraId="2330A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390A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磁盘空间</w:t>
            </w:r>
          </w:p>
        </w:tc>
        <w:tc>
          <w:tcPr>
            <w:tcW w:w="72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DD9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程序约</w:t>
            </w:r>
            <w:r>
              <w:rPr>
                <w:rFonts w:eastAsia="微软雅黑"/>
              </w:rPr>
              <w:t xml:space="preserve"> 1.6 GB</w:t>
            </w:r>
            <w:r>
              <w:rPr>
                <w:rFonts w:eastAsia="微软雅黑"/>
              </w:rPr>
              <w:t>，另需存放视频与标注数据的空间</w:t>
            </w:r>
          </w:p>
        </w:tc>
      </w:tr>
      <w:tr w:rsidR="006378E9" w14:paraId="763DE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B7F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其他</w:t>
            </w:r>
          </w:p>
        </w:tc>
        <w:tc>
          <w:tcPr>
            <w:tcW w:w="72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EDA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无需联网，无需安装</w:t>
            </w:r>
            <w:r>
              <w:rPr>
                <w:rFonts w:eastAsia="微软雅黑"/>
              </w:rPr>
              <w:t xml:space="preserve"> Python</w:t>
            </w:r>
            <w:r>
              <w:rPr>
                <w:rFonts w:eastAsia="微软雅黑"/>
              </w:rPr>
              <w:t>、</w:t>
            </w:r>
            <w:r>
              <w:rPr>
                <w:rFonts w:eastAsia="微软雅黑"/>
              </w:rPr>
              <w:t xml:space="preserve">Docker </w:t>
            </w:r>
            <w:r>
              <w:rPr>
                <w:rFonts w:eastAsia="微软雅黑"/>
              </w:rPr>
              <w:t>或数据库</w:t>
            </w:r>
          </w:p>
        </w:tc>
      </w:tr>
    </w:tbl>
    <w:p w14:paraId="402E03ED" w14:textId="77777777" w:rsidR="006378E9" w:rsidRDefault="006378E9">
      <w:pPr>
        <w:spacing w:after="120"/>
      </w:pPr>
    </w:p>
    <w:p w14:paraId="40597A08" w14:textId="77777777" w:rsidR="006378E9" w:rsidRDefault="0075201A">
      <w:pPr>
        <w:pStyle w:val="2"/>
      </w:pPr>
      <w:bookmarkStart w:id="2" w:name="_Toc241481602"/>
      <w:r>
        <w:t xml:space="preserve">1.2  </w:t>
      </w:r>
      <w:r>
        <w:t>两种发行版本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0"/>
        <w:gridCol w:w="3080"/>
        <w:gridCol w:w="3202"/>
        <w:gridCol w:w="2286"/>
      </w:tblGrid>
      <w:tr w:rsidR="006378E9" w14:paraId="48573C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6411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版本</w:t>
            </w:r>
          </w:p>
        </w:tc>
        <w:tc>
          <w:tcPr>
            <w:tcW w:w="327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ADE1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文件</w:t>
            </w:r>
          </w:p>
        </w:tc>
        <w:tc>
          <w:tcPr>
            <w:tcW w:w="269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5213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数据保存位置</w:t>
            </w:r>
          </w:p>
        </w:tc>
        <w:tc>
          <w:tcPr>
            <w:tcW w:w="25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8BBB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适用场景</w:t>
            </w:r>
          </w:p>
        </w:tc>
      </w:tr>
      <w:tr w:rsidR="006378E9" w14:paraId="551A3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5E0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绿色版</w:t>
            </w:r>
          </w:p>
        </w:tc>
        <w:tc>
          <w:tcPr>
            <w:tcW w:w="327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3C25" w14:textId="77777777" w:rsidR="006378E9" w:rsidRDefault="0075201A">
            <w:pPr>
              <w:spacing w:line="300" w:lineRule="auto"/>
            </w:pPr>
            <w:r>
              <w:rPr>
                <w:rFonts w:ascii="Consolas" w:eastAsia="微软雅黑" w:hAnsi="Consolas"/>
                <w:shd w:val="clear" w:color="auto" w:fill="EEF2F7"/>
              </w:rPr>
              <w:t>CVATDesktop-0.1.0-portable-win-x64.zip</w:t>
            </w:r>
          </w:p>
        </w:tc>
        <w:tc>
          <w:tcPr>
            <w:tcW w:w="269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10F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程序目录下的</w:t>
            </w:r>
            <w:r>
              <w:rPr>
                <w:rFonts w:eastAsia="微软雅黑"/>
              </w:rPr>
              <w:t xml:space="preserve"> </w:t>
            </w:r>
            <w:r>
              <w:rPr>
                <w:rFonts w:ascii="Consolas" w:eastAsia="微软雅黑" w:hAnsi="Consolas"/>
                <w:shd w:val="clear" w:color="auto" w:fill="EEF2F7"/>
              </w:rPr>
              <w:t>data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文件夹</w:t>
            </w:r>
          </w:p>
        </w:tc>
        <w:tc>
          <w:tcPr>
            <w:tcW w:w="25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809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免安装，可放在</w:t>
            </w:r>
            <w:r>
              <w:rPr>
                <w:rFonts w:eastAsia="微软雅黑"/>
              </w:rPr>
              <w:t xml:space="preserve"> U </w:t>
            </w:r>
            <w:r>
              <w:rPr>
                <w:rFonts w:eastAsia="微软雅黑"/>
              </w:rPr>
              <w:t>盘随身携带</w:t>
            </w:r>
          </w:p>
        </w:tc>
      </w:tr>
      <w:tr w:rsidR="006378E9" w14:paraId="28A48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AE2E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安装版</w:t>
            </w:r>
          </w:p>
        </w:tc>
        <w:tc>
          <w:tcPr>
            <w:tcW w:w="327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E6E0" w14:textId="77777777" w:rsidR="006378E9" w:rsidRDefault="0075201A">
            <w:pPr>
              <w:spacing w:line="300" w:lineRule="auto"/>
            </w:pPr>
            <w:r>
              <w:rPr>
                <w:rFonts w:ascii="Consolas" w:eastAsia="微软雅黑" w:hAnsi="Consolas"/>
                <w:shd w:val="clear" w:color="auto" w:fill="EEF2F7"/>
              </w:rPr>
              <w:t>CVATDesktop-Setup-0.1.0.exe</w:t>
            </w:r>
          </w:p>
        </w:tc>
        <w:tc>
          <w:tcPr>
            <w:tcW w:w="269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FE3C" w14:textId="77777777" w:rsidR="006378E9" w:rsidRDefault="0075201A">
            <w:pPr>
              <w:spacing w:line="300" w:lineRule="auto"/>
            </w:pPr>
            <w:r>
              <w:rPr>
                <w:rFonts w:ascii="Consolas" w:eastAsia="微软雅黑" w:hAnsi="Consolas"/>
                <w:shd w:val="clear" w:color="auto" w:fill="EEF2F7"/>
              </w:rPr>
              <w:t>%APPDATA%\CVATDesktop\data</w:t>
            </w:r>
          </w:p>
        </w:tc>
        <w:tc>
          <w:tcPr>
            <w:tcW w:w="25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1BF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固定在一台电脑上长期使用</w:t>
            </w:r>
          </w:p>
        </w:tc>
      </w:tr>
    </w:tbl>
    <w:p w14:paraId="4B6B0F42" w14:textId="77777777" w:rsidR="006378E9" w:rsidRDefault="0075201A">
      <w:pPr>
        <w:pStyle w:val="1"/>
        <w:pageBreakBefore/>
      </w:pPr>
      <w:bookmarkStart w:id="3" w:name="_Toc241481603"/>
      <w:r>
        <w:lastRenderedPageBreak/>
        <w:t xml:space="preserve">2  </w:t>
      </w:r>
      <w:r>
        <w:t>安装与启动</w:t>
      </w:r>
      <w:bookmarkEnd w:id="3"/>
    </w:p>
    <w:p w14:paraId="65354352" w14:textId="77777777" w:rsidR="006378E9" w:rsidRDefault="0075201A">
      <w:pPr>
        <w:pStyle w:val="2"/>
      </w:pPr>
      <w:bookmarkStart w:id="4" w:name="_Toc241481604"/>
      <w:r>
        <w:t xml:space="preserve">2.1  </w:t>
      </w:r>
      <w:r>
        <w:t>绿色版</w:t>
      </w:r>
      <w:bookmarkEnd w:id="4"/>
    </w:p>
    <w:p w14:paraId="476493A7" w14:textId="77777777" w:rsidR="006378E9" w:rsidRDefault="0075201A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将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CVATDesktop-0.1.0-portable-win-x64.zip</w:t>
      </w:r>
      <w:r>
        <w:rPr>
          <w:rFonts w:eastAsia="微软雅黑"/>
        </w:rPr>
        <w:t xml:space="preserve"> </w:t>
      </w:r>
      <w:r>
        <w:rPr>
          <w:rFonts w:eastAsia="微软雅黑"/>
        </w:rPr>
        <w:t>解压到任意文件夹（路径可以包含中文）。</w:t>
      </w:r>
    </w:p>
    <w:p w14:paraId="788158F6" w14:textId="77777777" w:rsidR="006378E9" w:rsidRDefault="0075201A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双击文件夹中的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CVATDesktop.exe</w:t>
      </w:r>
      <w:r>
        <w:rPr>
          <w:rFonts w:eastAsia="微软雅黑"/>
        </w:rPr>
        <w:t xml:space="preserve"> </w:t>
      </w:r>
      <w:r>
        <w:rPr>
          <w:rFonts w:eastAsia="微软雅黑"/>
        </w:rPr>
        <w:t>启动程序。</w:t>
      </w:r>
    </w:p>
    <w:p w14:paraId="153ED9C5" w14:textId="77777777" w:rsidR="006378E9" w:rsidRDefault="0075201A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微软雅黑"/>
        </w:rPr>
        <w:t>程序会显示启动进度，出现任务列表即表示启动完成。</w:t>
      </w:r>
    </w:p>
    <w:p w14:paraId="27350C8C" w14:textId="77777777" w:rsidR="006378E9" w:rsidRDefault="0075201A">
      <w:pPr>
        <w:pBdr>
          <w:left w:val="single" w:sz="24" w:space="8" w:color="F2994A"/>
        </w:pBdr>
        <w:shd w:val="clear" w:color="auto" w:fill="FFF4E5"/>
        <w:spacing w:before="120" w:after="200" w:line="340" w:lineRule="auto"/>
        <w:ind w:left="120" w:right="120"/>
      </w:pPr>
      <w:r>
        <w:rPr>
          <w:rFonts w:eastAsia="微软雅黑"/>
          <w:b/>
          <w:bCs/>
          <w:color w:val="F2994A"/>
        </w:rPr>
        <w:t>注意：</w:t>
      </w:r>
      <w:r>
        <w:rPr>
          <w:rFonts w:eastAsia="微软雅黑"/>
        </w:rPr>
        <w:t>请保留整个文件夹，不要只复制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CVATDesktop.exe</w:t>
      </w:r>
      <w:r>
        <w:rPr>
          <w:rFonts w:eastAsia="微软雅黑"/>
        </w:rPr>
        <w:t xml:space="preserve"> </w:t>
      </w:r>
      <w:r>
        <w:rPr>
          <w:rFonts w:eastAsia="微软雅黑"/>
        </w:rPr>
        <w:t>单个文件</w:t>
      </w:r>
      <w:r>
        <w:rPr>
          <w:rFonts w:eastAsia="微软雅黑"/>
        </w:rPr>
        <w:t>——</w:t>
      </w:r>
      <w:r>
        <w:rPr>
          <w:rFonts w:eastAsia="微软雅黑"/>
        </w:rPr>
        <w:t>它需要同目录下的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resources</w:t>
      </w:r>
      <w:r>
        <w:rPr>
          <w:rFonts w:eastAsia="微软雅黑"/>
        </w:rPr>
        <w:t xml:space="preserve"> </w:t>
      </w:r>
      <w:r>
        <w:rPr>
          <w:rFonts w:eastAsia="微软雅黑"/>
        </w:rPr>
        <w:t>文件夹。移动或复制文件夹前请先关闭程序。</w:t>
      </w:r>
    </w:p>
    <w:p w14:paraId="392F1041" w14:textId="77777777" w:rsidR="006378E9" w:rsidRDefault="0075201A">
      <w:pPr>
        <w:pStyle w:val="2"/>
      </w:pPr>
      <w:bookmarkStart w:id="5" w:name="_Toc241481605"/>
      <w:r>
        <w:t xml:space="preserve">2.2  </w:t>
      </w:r>
      <w:r>
        <w:t>安装版</w:t>
      </w:r>
      <w:bookmarkEnd w:id="5"/>
    </w:p>
    <w:p w14:paraId="5D8F6CB2" w14:textId="77777777" w:rsidR="006378E9" w:rsidRDefault="0075201A">
      <w:pPr>
        <w:pStyle w:val="a4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双击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CVATDesktop-Setup-0.1.0.exe</w:t>
      </w:r>
      <w:r>
        <w:rPr>
          <w:rFonts w:eastAsia="微软雅黑"/>
        </w:rPr>
        <w:t>，按提示选择安装位置并完成安装。</w:t>
      </w:r>
    </w:p>
    <w:p w14:paraId="6249D5C2" w14:textId="77777777" w:rsidR="006378E9" w:rsidRDefault="0075201A">
      <w:pPr>
        <w:pStyle w:val="a4"/>
        <w:numPr>
          <w:ilvl w:val="0"/>
          <w:numId w:val="4"/>
        </w:numPr>
        <w:spacing w:after="80" w:line="340" w:lineRule="auto"/>
      </w:pPr>
      <w:r>
        <w:rPr>
          <w:rFonts w:eastAsia="微软雅黑"/>
        </w:rPr>
        <w:t>通过桌面或开始菜单中的</w:t>
      </w:r>
      <w:r>
        <w:rPr>
          <w:rFonts w:eastAsia="微软雅黑"/>
        </w:rPr>
        <w:t xml:space="preserve">“CVAT </w:t>
      </w:r>
      <w:r>
        <w:rPr>
          <w:rFonts w:eastAsia="微软雅黑"/>
        </w:rPr>
        <w:t>视频标注</w:t>
      </w:r>
      <w:r>
        <w:rPr>
          <w:rFonts w:eastAsia="微软雅黑"/>
        </w:rPr>
        <w:t>”</w:t>
      </w:r>
      <w:r>
        <w:rPr>
          <w:rFonts w:eastAsia="微软雅黑"/>
        </w:rPr>
        <w:t>快捷方式启动。</w:t>
      </w:r>
    </w:p>
    <w:p w14:paraId="459A5F4C" w14:textId="77777777" w:rsidR="006378E9" w:rsidRDefault="0075201A">
      <w:pPr>
        <w:pStyle w:val="2"/>
      </w:pPr>
      <w:bookmarkStart w:id="6" w:name="_Toc241481606"/>
      <w:r>
        <w:t xml:space="preserve">2.3  </w:t>
      </w:r>
      <w:r>
        <w:t>启动时间</w:t>
      </w:r>
      <w:bookmarkEnd w:id="6"/>
    </w:p>
    <w:p w14:paraId="4E46CF0F" w14:textId="77777777" w:rsidR="006378E9" w:rsidRDefault="0075201A">
      <w:pPr>
        <w:spacing w:after="120" w:line="360" w:lineRule="auto"/>
      </w:pPr>
      <w:r>
        <w:rPr>
          <w:rFonts w:eastAsia="微软雅黑"/>
        </w:rPr>
        <w:t>正常情况下启动约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 xml:space="preserve">10 </w:t>
      </w:r>
      <w:r>
        <w:rPr>
          <w:rFonts w:eastAsia="微软雅黑"/>
          <w:b/>
          <w:bCs/>
        </w:rPr>
        <w:t>秒</w:t>
      </w:r>
      <w:r>
        <w:rPr>
          <w:rFonts w:eastAsia="微软雅黑"/>
        </w:rPr>
        <w:t>。</w:t>
      </w:r>
      <w:r>
        <w:rPr>
          <w:rFonts w:eastAsia="微软雅黑"/>
          <w:b/>
          <w:bCs/>
        </w:rPr>
        <w:t>第一次运行</w:t>
      </w:r>
      <w:r>
        <w:rPr>
          <w:rFonts w:eastAsia="微软雅黑"/>
        </w:rPr>
        <w:t>（以及解压、安装或复制到新位置后的第一次运行）会慢一些，约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 xml:space="preserve">1 </w:t>
      </w:r>
      <w:r>
        <w:rPr>
          <w:rFonts w:eastAsia="微软雅黑"/>
          <w:b/>
          <w:bCs/>
        </w:rPr>
        <w:t>分钟</w:t>
      </w:r>
      <w:r>
        <w:rPr>
          <w:rFonts w:eastAsia="微软雅黑"/>
        </w:rPr>
        <w:t>：</w:t>
      </w:r>
      <w:r>
        <w:rPr>
          <w:rFonts w:eastAsia="微软雅黑"/>
        </w:rPr>
        <w:t xml:space="preserve">Windows </w:t>
      </w:r>
      <w:r>
        <w:rPr>
          <w:rFonts w:eastAsia="微软雅黑"/>
        </w:rPr>
        <w:t>安全中心需要检查一遍程序文件，之后不再重复。启动超过</w:t>
      </w:r>
      <w:r>
        <w:rPr>
          <w:rFonts w:eastAsia="微软雅黑"/>
        </w:rPr>
        <w:t xml:space="preserve"> 15 </w:t>
      </w:r>
      <w:r>
        <w:rPr>
          <w:rFonts w:eastAsia="微软雅黑"/>
        </w:rPr>
        <w:t>秒时，启动画面会显示相应说明。</w:t>
      </w:r>
    </w:p>
    <w:p w14:paraId="0D82543C" w14:textId="77777777" w:rsidR="006378E9" w:rsidRDefault="0075201A">
      <w:pPr>
        <w:spacing w:after="120" w:line="360" w:lineRule="auto"/>
      </w:pPr>
      <w:r>
        <w:rPr>
          <w:rFonts w:eastAsia="微软雅黑"/>
        </w:rPr>
        <w:t>程序为单用户使用，启动后会自动登录本机账户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desktop</w:t>
      </w:r>
      <w:r>
        <w:rPr>
          <w:rFonts w:eastAsia="微软雅黑"/>
        </w:rPr>
        <w:t>，无需注册或输入密码。</w:t>
      </w:r>
    </w:p>
    <w:p w14:paraId="5BE636D8" w14:textId="77777777" w:rsidR="006378E9" w:rsidRDefault="0075201A">
      <w:pPr>
        <w:pStyle w:val="2"/>
      </w:pPr>
      <w:bookmarkStart w:id="7" w:name="_Toc241481607"/>
      <w:r>
        <w:t xml:space="preserve">2.4  </w:t>
      </w:r>
      <w:r>
        <w:t>数据与备份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470"/>
        <w:gridCol w:w="3855"/>
      </w:tblGrid>
      <w:tr w:rsidR="006378E9" w14:paraId="2DA6A1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2ED63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内容</w:t>
            </w:r>
          </w:p>
        </w:tc>
        <w:tc>
          <w:tcPr>
            <w:tcW w:w="3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BE8B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绿色版位置</w:t>
            </w:r>
          </w:p>
        </w:tc>
        <w:tc>
          <w:tcPr>
            <w:tcW w:w="38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F8A39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安装版位置</w:t>
            </w:r>
          </w:p>
        </w:tc>
      </w:tr>
      <w:tr w:rsidR="006378E9" w14:paraId="75BFE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22BD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数据库、视频、标注</w:t>
            </w:r>
          </w:p>
        </w:tc>
        <w:tc>
          <w:tcPr>
            <w:tcW w:w="3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8DF53" w14:textId="77777777" w:rsidR="006378E9" w:rsidRDefault="0075201A">
            <w:pPr>
              <w:spacing w:line="300" w:lineRule="auto"/>
            </w:pPr>
            <w:r>
              <w:rPr>
                <w:rFonts w:ascii="Consolas" w:eastAsia="微软雅黑" w:hAnsi="Consolas"/>
                <w:shd w:val="clear" w:color="auto" w:fill="EEF2F7"/>
              </w:rPr>
              <w:t>&lt;</w:t>
            </w:r>
            <w:r>
              <w:rPr>
                <w:rFonts w:ascii="Consolas" w:eastAsia="微软雅黑" w:hAnsi="Consolas"/>
                <w:shd w:val="clear" w:color="auto" w:fill="EEF2F7"/>
              </w:rPr>
              <w:t>程序目录</w:t>
            </w:r>
            <w:r>
              <w:rPr>
                <w:rFonts w:ascii="Consolas" w:eastAsia="微软雅黑" w:hAnsi="Consolas"/>
                <w:shd w:val="clear" w:color="auto" w:fill="EEF2F7"/>
              </w:rPr>
              <w:t>&gt;\data\cvat</w:t>
            </w:r>
          </w:p>
        </w:tc>
        <w:tc>
          <w:tcPr>
            <w:tcW w:w="38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55AE" w14:textId="77777777" w:rsidR="006378E9" w:rsidRDefault="0075201A">
            <w:pPr>
              <w:spacing w:line="300" w:lineRule="auto"/>
            </w:pPr>
            <w:r>
              <w:rPr>
                <w:rFonts w:ascii="Consolas" w:eastAsia="微软雅黑" w:hAnsi="Consolas"/>
                <w:shd w:val="clear" w:color="auto" w:fill="EEF2F7"/>
              </w:rPr>
              <w:t>%APPDATA%\CVATDesktop\data</w:t>
            </w:r>
          </w:p>
        </w:tc>
      </w:tr>
      <w:tr w:rsidR="006378E9" w14:paraId="40A31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81C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运行日志</w:t>
            </w:r>
          </w:p>
        </w:tc>
        <w:tc>
          <w:tcPr>
            <w:tcW w:w="3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43E5" w14:textId="77777777" w:rsidR="006378E9" w:rsidRDefault="0075201A">
            <w:pPr>
              <w:spacing w:line="300" w:lineRule="auto"/>
            </w:pPr>
            <w:r>
              <w:rPr>
                <w:rFonts w:ascii="Consolas" w:eastAsia="微软雅黑" w:hAnsi="Consolas"/>
                <w:shd w:val="clear" w:color="auto" w:fill="EEF2F7"/>
              </w:rPr>
              <w:t>&lt;</w:t>
            </w:r>
            <w:r>
              <w:rPr>
                <w:rFonts w:ascii="Consolas" w:eastAsia="微软雅黑" w:hAnsi="Consolas"/>
                <w:shd w:val="clear" w:color="auto" w:fill="EEF2F7"/>
              </w:rPr>
              <w:t>程序目录</w:t>
            </w:r>
            <w:r>
              <w:rPr>
                <w:rFonts w:ascii="Consolas" w:eastAsia="微软雅黑" w:hAnsi="Consolas"/>
                <w:shd w:val="clear" w:color="auto" w:fill="EEF2F7"/>
              </w:rPr>
              <w:t>&gt;\data\cvat\logs</w:t>
            </w:r>
          </w:p>
        </w:tc>
        <w:tc>
          <w:tcPr>
            <w:tcW w:w="38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AA685" w14:textId="77777777" w:rsidR="006378E9" w:rsidRDefault="0075201A">
            <w:pPr>
              <w:spacing w:line="300" w:lineRule="auto"/>
            </w:pPr>
            <w:r>
              <w:rPr>
                <w:rFonts w:ascii="Consolas" w:eastAsia="微软雅黑" w:hAnsi="Consolas"/>
                <w:shd w:val="clear" w:color="auto" w:fill="EEF2F7"/>
              </w:rPr>
              <w:t>%APPDATA%\CVATDesktop\data\logs</w:t>
            </w:r>
          </w:p>
        </w:tc>
      </w:tr>
    </w:tbl>
    <w:p w14:paraId="4D05BDB9" w14:textId="77777777" w:rsidR="006378E9" w:rsidRDefault="006378E9">
      <w:pPr>
        <w:spacing w:after="120"/>
      </w:pPr>
    </w:p>
    <w:p w14:paraId="704C4C27" w14:textId="77777777" w:rsidR="006378E9" w:rsidRDefault="0075201A">
      <w:pPr>
        <w:pBdr>
          <w:left w:val="single" w:sz="24" w:space="8" w:color="2F80ED"/>
        </w:pBdr>
        <w:shd w:val="clear" w:color="auto" w:fill="E8F3FF"/>
        <w:spacing w:before="120" w:after="200" w:line="340" w:lineRule="auto"/>
        <w:ind w:left="120" w:right="120"/>
      </w:pPr>
      <w:r>
        <w:rPr>
          <w:rFonts w:eastAsia="微软雅黑"/>
          <w:b/>
          <w:bCs/>
          <w:color w:val="2F80ED"/>
        </w:rPr>
        <w:t>提示：</w:t>
      </w:r>
      <w:r>
        <w:rPr>
          <w:rFonts w:eastAsia="微软雅黑"/>
        </w:rPr>
        <w:t>备份时先关闭程序，再复制整个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data</w:t>
      </w:r>
      <w:r>
        <w:rPr>
          <w:rFonts w:eastAsia="微软雅黑"/>
        </w:rPr>
        <w:t xml:space="preserve"> </w:t>
      </w:r>
      <w:r>
        <w:rPr>
          <w:rFonts w:eastAsia="微软雅黑"/>
        </w:rPr>
        <w:t>文件夹。卸载安装版不会删除数据。</w:t>
      </w:r>
    </w:p>
    <w:p w14:paraId="3A126E3A" w14:textId="77777777" w:rsidR="006378E9" w:rsidRDefault="0075201A">
      <w:pPr>
        <w:pStyle w:val="1"/>
        <w:pageBreakBefore/>
      </w:pPr>
      <w:bookmarkStart w:id="8" w:name="_Toc241481608"/>
      <w:r>
        <w:lastRenderedPageBreak/>
        <w:t xml:space="preserve">3  </w:t>
      </w:r>
      <w:r>
        <w:t>基本概念</w:t>
      </w:r>
      <w:bookmarkEnd w:id="8"/>
    </w:p>
    <w:p w14:paraId="701B7CDC" w14:textId="77777777" w:rsidR="006378E9" w:rsidRDefault="0075201A">
      <w:pPr>
        <w:spacing w:after="120" w:line="360" w:lineRule="auto"/>
      </w:pPr>
      <w:r>
        <w:rPr>
          <w:rFonts w:eastAsia="微软雅黑"/>
        </w:rPr>
        <w:t>开始标注前，先了解几个贯穿全文的概念：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8072"/>
      </w:tblGrid>
      <w:tr w:rsidR="006378E9" w14:paraId="7D5EDD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034C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概念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72B9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说明</w:t>
            </w:r>
          </w:p>
        </w:tc>
      </w:tr>
      <w:tr w:rsidR="006378E9" w14:paraId="25EF4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8DDF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任务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4BD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一次标注工作，包含一段（或多段）视频和一组标签。</w:t>
            </w:r>
          </w:p>
        </w:tc>
      </w:tr>
      <w:tr w:rsidR="006378E9" w14:paraId="501D5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978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作业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461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任务中的一段帧范围，是实际打开进行标注的单位。短视频默认一个任务对应一个作业。</w:t>
            </w:r>
          </w:p>
        </w:tc>
      </w:tr>
      <w:tr w:rsidR="006378E9" w14:paraId="636C3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D1F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标签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490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要标注的目标类别，例如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汽车</w:t>
            </w:r>
            <w:r>
              <w:rPr>
                <w:rFonts w:eastAsia="微软雅黑"/>
              </w:rPr>
              <w:t>”“</w:t>
            </w:r>
            <w:r>
              <w:rPr>
                <w:rFonts w:eastAsia="微软雅黑"/>
              </w:rPr>
              <w:t>行人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。每个标签可以限定图形类型。</w:t>
            </w:r>
          </w:p>
        </w:tc>
      </w:tr>
      <w:tr w:rsidR="006378E9" w14:paraId="65968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9AF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属性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16B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标签的附加信息，例如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颜色</w:t>
            </w:r>
            <w:r>
              <w:rPr>
                <w:rFonts w:eastAsia="微软雅黑"/>
              </w:rPr>
              <w:t xml:space="preserve"> = </w:t>
            </w:r>
            <w:r>
              <w:rPr>
                <w:rFonts w:eastAsia="微软雅黑"/>
              </w:rPr>
              <w:t>红色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蓝色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白色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。</w:t>
            </w:r>
          </w:p>
        </w:tc>
      </w:tr>
      <w:tr w:rsidR="006378E9" w14:paraId="61B67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E05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图形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551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只存在于当前一帧的标注。适合图片或单帧标注。</w:t>
            </w:r>
          </w:p>
        </w:tc>
      </w:tr>
      <w:tr w:rsidR="006378E9" w14:paraId="47B81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E52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轨迹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B07D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跨越多帧的同一个目标。</w:t>
            </w:r>
            <w:r>
              <w:rPr>
                <w:rFonts w:eastAsia="微软雅黑"/>
                <w:b/>
                <w:bCs/>
              </w:rPr>
              <w:t>视频标注推荐使用轨迹</w:t>
            </w:r>
            <w:r>
              <w:rPr>
                <w:rFonts w:eastAsia="微软雅黑"/>
              </w:rPr>
              <w:t>。</w:t>
            </w:r>
          </w:p>
        </w:tc>
      </w:tr>
      <w:tr w:rsidR="006378E9" w14:paraId="7ED42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C02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关键帧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930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手动确定目标位置的帧，在对象面板中显示为实心星号</w:t>
            </w:r>
            <w:r>
              <w:rPr>
                <w:rFonts w:eastAsia="微软雅黑"/>
              </w:rPr>
              <w:t xml:space="preserve"> ★</w:t>
            </w:r>
            <w:r>
              <w:rPr>
                <w:rFonts w:eastAsia="微软雅黑"/>
              </w:rPr>
              <w:t>。</w:t>
            </w:r>
          </w:p>
        </w:tc>
      </w:tr>
      <w:tr w:rsidR="006378E9" w14:paraId="0DE27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F44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插值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0F0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两个关键帧之间的帧，程序自动按比例计算位置，显示为空心星号</w:t>
            </w:r>
            <w:r>
              <w:rPr>
                <w:rFonts w:eastAsia="微软雅黑"/>
              </w:rPr>
              <w:t xml:space="preserve"> ☆</w:t>
            </w:r>
            <w:r>
              <w:rPr>
                <w:rFonts w:eastAsia="微软雅黑"/>
              </w:rPr>
              <w:t>。</w:t>
            </w:r>
          </w:p>
        </w:tc>
      </w:tr>
      <w:tr w:rsidR="006378E9" w14:paraId="64BE2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F4B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出画</w:t>
            </w:r>
          </w:p>
        </w:tc>
        <w:tc>
          <w:tcPr>
            <w:tcW w:w="807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F62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目标离开画面或被完全遮挡时，在该帧将轨迹标记为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出画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，之后的帧不再显示。</w:t>
            </w:r>
          </w:p>
        </w:tc>
      </w:tr>
    </w:tbl>
    <w:p w14:paraId="6D4F07A8" w14:textId="77777777" w:rsidR="006378E9" w:rsidRDefault="0075201A">
      <w:pPr>
        <w:pStyle w:val="1"/>
        <w:pageBreakBefore/>
      </w:pPr>
      <w:bookmarkStart w:id="9" w:name="_Toc241481609"/>
      <w:r>
        <w:lastRenderedPageBreak/>
        <w:t xml:space="preserve">4  </w:t>
      </w:r>
      <w:r>
        <w:t>创建视频标注任务</w:t>
      </w:r>
      <w:bookmarkEnd w:id="9"/>
    </w:p>
    <w:p w14:paraId="0BE5BA43" w14:textId="77777777" w:rsidR="006378E9" w:rsidRDefault="0075201A">
      <w:pPr>
        <w:pStyle w:val="2"/>
      </w:pPr>
      <w:bookmarkStart w:id="10" w:name="_Toc241481610"/>
      <w:r>
        <w:t xml:space="preserve">4.1  </w:t>
      </w:r>
      <w:r>
        <w:t>新建任务</w:t>
      </w:r>
      <w:bookmarkEnd w:id="10"/>
    </w:p>
    <w:p w14:paraId="07274421" w14:textId="77777777" w:rsidR="006378E9" w:rsidRDefault="0075201A">
      <w:pPr>
        <w:spacing w:after="120" w:line="360" w:lineRule="auto"/>
      </w:pPr>
      <w:r>
        <w:rPr>
          <w:rFonts w:eastAsia="微软雅黑"/>
        </w:rPr>
        <w:t>程序启动后显示</w:t>
      </w:r>
      <w:r>
        <w:rPr>
          <w:rFonts w:eastAsia="微软雅黑"/>
        </w:rPr>
        <w:t>“</w:t>
      </w:r>
      <w:r>
        <w:rPr>
          <w:rFonts w:eastAsia="微软雅黑"/>
        </w:rPr>
        <w:t>任务</w:t>
      </w:r>
      <w:r>
        <w:rPr>
          <w:rFonts w:eastAsia="微软雅黑"/>
        </w:rPr>
        <w:t>”</w:t>
      </w:r>
      <w:r>
        <w:rPr>
          <w:rFonts w:eastAsia="微软雅黑"/>
        </w:rPr>
        <w:t>页。点击右上角的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+</w:t>
      </w:r>
      <w:r>
        <w:rPr>
          <w:rFonts w:eastAsia="微软雅黑"/>
        </w:rPr>
        <w:t xml:space="preserve"> </w:t>
      </w:r>
      <w:r>
        <w:rPr>
          <w:rFonts w:eastAsia="微软雅黑"/>
        </w:rPr>
        <w:t>按钮，在弹出菜单中选择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新建任务</w:t>
      </w:r>
      <w:r>
        <w:rPr>
          <w:rFonts w:eastAsia="微软雅黑"/>
        </w:rPr>
        <w:t>。</w:t>
      </w:r>
    </w:p>
    <w:p w14:paraId="086D6AC7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0FDABE" wp14:editId="5A478922">
            <wp:extent cx="5905500" cy="2076450"/>
            <wp:effectExtent l="0" t="0" r="0" b="0"/>
            <wp:docPr id="1" name="02-create-menu" descr="新建任务入口" title="新建任务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FE07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  </w:t>
      </w:r>
      <w:r>
        <w:rPr>
          <w:rFonts w:eastAsia="微软雅黑"/>
          <w:color w:val="666666"/>
          <w:sz w:val="18"/>
          <w:szCs w:val="18"/>
        </w:rPr>
        <w:t>新建任务入口</w:t>
      </w:r>
    </w:p>
    <w:p w14:paraId="430F330D" w14:textId="77777777" w:rsidR="006378E9" w:rsidRDefault="0075201A">
      <w:pPr>
        <w:pStyle w:val="2"/>
      </w:pPr>
      <w:bookmarkStart w:id="11" w:name="_Toc241481611"/>
      <w:r>
        <w:t xml:space="preserve">4.2  </w:t>
      </w:r>
      <w:r>
        <w:t>填写名称并添加标签</w:t>
      </w:r>
      <w:bookmarkEnd w:id="11"/>
    </w:p>
    <w:p w14:paraId="392651C4" w14:textId="77777777" w:rsidR="006378E9" w:rsidRDefault="0075201A">
      <w:pPr>
        <w:pStyle w:val="a4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名称</w:t>
      </w:r>
      <w:r>
        <w:rPr>
          <w:rFonts w:eastAsia="微软雅黑"/>
        </w:rPr>
        <w:t xml:space="preserve"> </w:t>
      </w:r>
      <w:r>
        <w:rPr>
          <w:rFonts w:eastAsia="微软雅黑"/>
        </w:rPr>
        <w:t>中输入任务名称，例如</w:t>
      </w:r>
      <w:r>
        <w:rPr>
          <w:rFonts w:eastAsia="微软雅黑"/>
        </w:rPr>
        <w:t>“</w:t>
      </w:r>
      <w:r>
        <w:rPr>
          <w:rFonts w:eastAsia="微软雅黑"/>
        </w:rPr>
        <w:t>路口车辆与行人标注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0E1B9017" w14:textId="77777777" w:rsidR="006378E9" w:rsidRDefault="0075201A">
      <w:pPr>
        <w:pStyle w:val="a4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标签</w:t>
      </w:r>
      <w:r>
        <w:rPr>
          <w:rFonts w:eastAsia="微软雅黑"/>
          <w:b/>
          <w:bCs/>
        </w:rPr>
        <w:t xml:space="preserve"> → </w:t>
      </w:r>
      <w:r>
        <w:rPr>
          <w:rFonts w:eastAsia="微软雅黑"/>
          <w:b/>
          <w:bCs/>
        </w:rPr>
        <w:t>构造器</w:t>
      </w:r>
      <w:r>
        <w:rPr>
          <w:rFonts w:eastAsia="微软雅黑"/>
        </w:rPr>
        <w:t xml:space="preserve"> </w:t>
      </w:r>
      <w:r>
        <w:rPr>
          <w:rFonts w:eastAsia="微软雅黑"/>
        </w:rPr>
        <w:t>中点击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添加标签</w:t>
      </w:r>
      <w:r>
        <w:rPr>
          <w:rFonts w:eastAsia="微软雅黑"/>
        </w:rPr>
        <w:t>。</w:t>
      </w:r>
    </w:p>
    <w:p w14:paraId="52738B8F" w14:textId="77777777" w:rsidR="006378E9" w:rsidRDefault="0075201A">
      <w:pPr>
        <w:pStyle w:val="a4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输入标签名称（如</w:t>
      </w:r>
      <w:r>
        <w:rPr>
          <w:rFonts w:eastAsia="微软雅黑"/>
        </w:rPr>
        <w:t>“</w:t>
      </w:r>
      <w:r>
        <w:rPr>
          <w:rFonts w:eastAsia="微软雅黑"/>
        </w:rPr>
        <w:t>汽车</w:t>
      </w:r>
      <w:r>
        <w:rPr>
          <w:rFonts w:eastAsia="微软雅黑"/>
        </w:rPr>
        <w:t>”</w:t>
      </w:r>
      <w:r>
        <w:rPr>
          <w:rFonts w:eastAsia="微软雅黑"/>
        </w:rPr>
        <w:t>），在右侧选择图形类型（视频目标一般选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矩形</w:t>
      </w:r>
      <w:r>
        <w:rPr>
          <w:rFonts w:eastAsia="微软雅黑"/>
        </w:rPr>
        <w:t>；选</w:t>
      </w:r>
      <w:r>
        <w:rPr>
          <w:rFonts w:eastAsia="微软雅黑"/>
        </w:rPr>
        <w:t>“</w:t>
      </w:r>
      <w:r>
        <w:rPr>
          <w:rFonts w:eastAsia="微软雅黑"/>
        </w:rPr>
        <w:t>任意</w:t>
      </w:r>
      <w:r>
        <w:rPr>
          <w:rFonts w:eastAsia="微软雅黑"/>
        </w:rPr>
        <w:t>”</w:t>
      </w:r>
      <w:r>
        <w:rPr>
          <w:rFonts w:eastAsia="微软雅黑"/>
        </w:rPr>
        <w:t>则所有工具都可用）。</w:t>
      </w:r>
    </w:p>
    <w:p w14:paraId="35BDD88C" w14:textId="77777777" w:rsidR="006378E9" w:rsidRDefault="0075201A">
      <w:pPr>
        <w:pStyle w:val="a4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需要属性时点击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添加属性</w:t>
      </w:r>
      <w:r>
        <w:rPr>
          <w:rFonts w:eastAsia="微软雅黑"/>
        </w:rPr>
        <w:t>：填写属性名称（如</w:t>
      </w:r>
      <w:r>
        <w:rPr>
          <w:rFonts w:eastAsia="微软雅黑"/>
        </w:rPr>
        <w:t>“</w:t>
      </w:r>
      <w:r>
        <w:rPr>
          <w:rFonts w:eastAsia="微软雅黑"/>
        </w:rPr>
        <w:t>颜色</w:t>
      </w:r>
      <w:r>
        <w:rPr>
          <w:rFonts w:eastAsia="微软雅黑"/>
        </w:rPr>
        <w:t>”</w:t>
      </w:r>
      <w:r>
        <w:rPr>
          <w:rFonts w:eastAsia="微软雅黑"/>
        </w:rPr>
        <w:t>），选择输入方式（下拉选择、单选、复选框、文本或数字），并在取值框中逐个输入取值后按回车。</w:t>
      </w:r>
    </w:p>
    <w:p w14:paraId="4F294667" w14:textId="77777777" w:rsidR="006378E9" w:rsidRDefault="0075201A">
      <w:pPr>
        <w:pStyle w:val="a4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勾选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可变</w:t>
      </w:r>
      <w:r>
        <w:rPr>
          <w:rFonts w:eastAsia="微软雅黑"/>
        </w:rPr>
        <w:t xml:space="preserve"> </w:t>
      </w:r>
      <w:r>
        <w:rPr>
          <w:rFonts w:eastAsia="微软雅黑"/>
        </w:rPr>
        <w:t>表示该属性可以逐帧变化（例如车灯开关）；不勾选则整条轨迹使用同一个值。</w:t>
      </w:r>
    </w:p>
    <w:p w14:paraId="7D7ECB8F" w14:textId="77777777" w:rsidR="006378E9" w:rsidRDefault="0075201A">
      <w:pPr>
        <w:pStyle w:val="a4"/>
        <w:numPr>
          <w:ilvl w:val="0"/>
          <w:numId w:val="5"/>
        </w:numPr>
        <w:spacing w:after="80" w:line="340" w:lineRule="auto"/>
      </w:pPr>
      <w:r>
        <w:rPr>
          <w:rFonts w:eastAsia="微软雅黑"/>
        </w:rPr>
        <w:t>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继续</w:t>
      </w:r>
      <w:r>
        <w:rPr>
          <w:rFonts w:eastAsia="微软雅黑"/>
        </w:rPr>
        <w:t xml:space="preserve"> </w:t>
      </w:r>
      <w:r>
        <w:rPr>
          <w:rFonts w:eastAsia="微软雅黑"/>
        </w:rPr>
        <w:t>保存当前标签并开始下一个；全部添加完成后点击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取消</w:t>
      </w:r>
      <w:r>
        <w:rPr>
          <w:rFonts w:eastAsia="微软雅黑"/>
        </w:rPr>
        <w:t xml:space="preserve"> </w:t>
      </w:r>
      <w:r>
        <w:rPr>
          <w:rFonts w:eastAsia="微软雅黑"/>
        </w:rPr>
        <w:t>关闭空白表单。</w:t>
      </w:r>
    </w:p>
    <w:p w14:paraId="04542D9B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64BC97" wp14:editId="04A39B2A">
            <wp:extent cx="5905500" cy="3019425"/>
            <wp:effectExtent l="0" t="0" r="0" b="0"/>
            <wp:docPr id="2" name="03-label-form" descr="添加标签与属性" title="添加标签与属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4224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2  </w:t>
      </w:r>
      <w:r>
        <w:rPr>
          <w:rFonts w:eastAsia="微软雅黑"/>
          <w:color w:val="666666"/>
          <w:sz w:val="18"/>
          <w:szCs w:val="18"/>
        </w:rPr>
        <w:t>添加标签与属性</w:t>
      </w:r>
    </w:p>
    <w:p w14:paraId="6A0426B5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84577A" wp14:editId="571CA628">
            <wp:extent cx="5905500" cy="3019425"/>
            <wp:effectExtent l="0" t="0" r="0" b="0"/>
            <wp:docPr id="3" name="04-labels-done" descr="已添加“汽车”“行人”两个标签" title="已添加“汽车”“行人”两个标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E078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3  </w:t>
      </w:r>
      <w:r>
        <w:rPr>
          <w:rFonts w:eastAsia="微软雅黑"/>
          <w:color w:val="666666"/>
          <w:sz w:val="18"/>
          <w:szCs w:val="18"/>
        </w:rPr>
        <w:t>已添加</w:t>
      </w:r>
      <w:r>
        <w:rPr>
          <w:rFonts w:eastAsia="微软雅黑"/>
          <w:color w:val="666666"/>
          <w:sz w:val="18"/>
          <w:szCs w:val="18"/>
        </w:rPr>
        <w:t>“</w:t>
      </w:r>
      <w:r>
        <w:rPr>
          <w:rFonts w:eastAsia="微软雅黑"/>
          <w:color w:val="666666"/>
          <w:sz w:val="18"/>
          <w:szCs w:val="18"/>
        </w:rPr>
        <w:t>汽车</w:t>
      </w:r>
      <w:r>
        <w:rPr>
          <w:rFonts w:eastAsia="微软雅黑"/>
          <w:color w:val="666666"/>
          <w:sz w:val="18"/>
          <w:szCs w:val="18"/>
        </w:rPr>
        <w:t>”“</w:t>
      </w:r>
      <w:r>
        <w:rPr>
          <w:rFonts w:eastAsia="微软雅黑"/>
          <w:color w:val="666666"/>
          <w:sz w:val="18"/>
          <w:szCs w:val="18"/>
        </w:rPr>
        <w:t>行人</w:t>
      </w:r>
      <w:r>
        <w:rPr>
          <w:rFonts w:eastAsia="微软雅黑"/>
          <w:color w:val="666666"/>
          <w:sz w:val="18"/>
          <w:szCs w:val="18"/>
        </w:rPr>
        <w:t>”</w:t>
      </w:r>
      <w:r>
        <w:rPr>
          <w:rFonts w:eastAsia="微软雅黑"/>
          <w:color w:val="666666"/>
          <w:sz w:val="18"/>
          <w:szCs w:val="18"/>
        </w:rPr>
        <w:t>两个标签</w:t>
      </w:r>
    </w:p>
    <w:p w14:paraId="12A938F5" w14:textId="77777777" w:rsidR="006378E9" w:rsidRDefault="0075201A">
      <w:pPr>
        <w:pStyle w:val="2"/>
      </w:pPr>
      <w:bookmarkStart w:id="12" w:name="_Toc241481612"/>
      <w:r>
        <w:t xml:space="preserve">4.3  </w:t>
      </w:r>
      <w:r>
        <w:t>选择视频文件并提交</w:t>
      </w:r>
      <w:bookmarkEnd w:id="12"/>
    </w:p>
    <w:p w14:paraId="00FACEEC" w14:textId="77777777" w:rsidR="006378E9" w:rsidRDefault="0075201A">
      <w:pPr>
        <w:spacing w:after="120" w:line="360" w:lineRule="auto"/>
      </w:pPr>
      <w:r>
        <w:rPr>
          <w:rFonts w:eastAsia="微软雅黑"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选择文件</w:t>
      </w:r>
      <w:r>
        <w:rPr>
          <w:rFonts w:eastAsia="微软雅黑"/>
          <w:b/>
          <w:bCs/>
        </w:rPr>
        <w:t xml:space="preserve"> → </w:t>
      </w:r>
      <w:r>
        <w:rPr>
          <w:rFonts w:eastAsia="微软雅黑"/>
          <w:b/>
          <w:bCs/>
        </w:rPr>
        <w:t>我的电脑</w:t>
      </w:r>
      <w:r>
        <w:rPr>
          <w:rFonts w:eastAsia="微软雅黑"/>
        </w:rPr>
        <w:t xml:space="preserve"> </w:t>
      </w:r>
      <w:r>
        <w:rPr>
          <w:rFonts w:eastAsia="微软雅黑"/>
        </w:rPr>
        <w:t>中点击虚线区域选择视频，或直接把视频拖进来。常见格式（</w:t>
      </w:r>
      <w:r>
        <w:rPr>
          <w:rFonts w:eastAsia="微软雅黑"/>
        </w:rPr>
        <w:t>mp4</w:t>
      </w:r>
      <w:r>
        <w:rPr>
          <w:rFonts w:eastAsia="微软雅黑"/>
        </w:rPr>
        <w:t>、</w:t>
      </w:r>
      <w:r>
        <w:rPr>
          <w:rFonts w:eastAsia="微软雅黑"/>
        </w:rPr>
        <w:t>avi</w:t>
      </w:r>
      <w:r>
        <w:rPr>
          <w:rFonts w:eastAsia="微软雅黑"/>
        </w:rPr>
        <w:t>、</w:t>
      </w:r>
      <w:r>
        <w:rPr>
          <w:rFonts w:eastAsia="微软雅黑"/>
        </w:rPr>
        <w:t>mov</w:t>
      </w:r>
      <w:r>
        <w:rPr>
          <w:rFonts w:eastAsia="微软雅黑"/>
        </w:rPr>
        <w:t>、</w:t>
      </w:r>
      <w:r>
        <w:rPr>
          <w:rFonts w:eastAsia="微软雅黑"/>
        </w:rPr>
        <w:t xml:space="preserve">mkv </w:t>
      </w:r>
      <w:r>
        <w:rPr>
          <w:rFonts w:eastAsia="微软雅黑"/>
        </w:rPr>
        <w:t>等）都可以使用。选好后点击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提交并打开</w:t>
      </w:r>
      <w:r>
        <w:rPr>
          <w:rFonts w:eastAsia="微软雅黑"/>
        </w:rPr>
        <w:t>。</w:t>
      </w:r>
    </w:p>
    <w:p w14:paraId="30E0E4E3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1F2746" wp14:editId="23325AA2">
            <wp:extent cx="5905500" cy="3019425"/>
            <wp:effectExtent l="0" t="0" r="0" b="0"/>
            <wp:docPr id="4" name="05-file-selected" descr="选择视频并提交" title="选择视频并提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B84D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4  </w:t>
      </w:r>
      <w:r>
        <w:rPr>
          <w:rFonts w:eastAsia="微软雅黑"/>
          <w:color w:val="666666"/>
          <w:sz w:val="18"/>
          <w:szCs w:val="18"/>
        </w:rPr>
        <w:t>选择视频并提交</w:t>
      </w:r>
    </w:p>
    <w:p w14:paraId="75E02D29" w14:textId="77777777" w:rsidR="006378E9" w:rsidRDefault="0075201A">
      <w:pPr>
        <w:pStyle w:val="2"/>
      </w:pPr>
      <w:bookmarkStart w:id="13" w:name="_Toc241481613"/>
      <w:r>
        <w:t xml:space="preserve">4.4  </w:t>
      </w:r>
      <w:r>
        <w:t>高级配置（可选）</w:t>
      </w:r>
      <w:bookmarkEnd w:id="13"/>
    </w:p>
    <w:p w14:paraId="3431757B" w14:textId="77777777" w:rsidR="006378E9" w:rsidRDefault="0075201A">
      <w:pPr>
        <w:spacing w:after="120" w:line="360" w:lineRule="auto"/>
      </w:pPr>
      <w:r>
        <w:rPr>
          <w:rFonts w:eastAsia="微软雅黑"/>
        </w:rPr>
        <w:t>一般保持默认即可。展开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高级配置</w:t>
      </w:r>
      <w:r>
        <w:rPr>
          <w:rFonts w:eastAsia="微软雅黑"/>
        </w:rPr>
        <w:t xml:space="preserve"> </w:t>
      </w:r>
      <w:r>
        <w:rPr>
          <w:rFonts w:eastAsia="微软雅黑"/>
        </w:rPr>
        <w:t>可以调整以下参数：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7052"/>
      </w:tblGrid>
      <w:tr w:rsidR="006378E9" w14:paraId="24FB32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8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C5A0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参数</w:t>
            </w:r>
          </w:p>
        </w:tc>
        <w:tc>
          <w:tcPr>
            <w:tcW w:w="70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7213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说明</w:t>
            </w:r>
          </w:p>
        </w:tc>
      </w:tr>
      <w:tr w:rsidR="006378E9" w14:paraId="1FC75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790A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图像质量</w:t>
            </w:r>
          </w:p>
        </w:tc>
        <w:tc>
          <w:tcPr>
            <w:tcW w:w="70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5FFE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标注时显示的画面压缩质量（默认</w:t>
            </w:r>
            <w:r>
              <w:rPr>
                <w:rFonts w:eastAsia="微软雅黑"/>
              </w:rPr>
              <w:t xml:space="preserve"> 70%</w:t>
            </w:r>
            <w:r>
              <w:rPr>
                <w:rFonts w:eastAsia="微软雅黑"/>
              </w:rPr>
              <w:t>）。数值越高画面越清晰，但占用空间更大。</w:t>
            </w:r>
          </w:p>
        </w:tc>
      </w:tr>
      <w:tr w:rsidR="006378E9" w14:paraId="003DE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8E4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分段大小</w:t>
            </w:r>
          </w:p>
        </w:tc>
        <w:tc>
          <w:tcPr>
            <w:tcW w:w="70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EF6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每个作业包含多少帧。长视频可以拆成多个作业分段标注。</w:t>
            </w:r>
          </w:p>
        </w:tc>
      </w:tr>
      <w:tr w:rsidR="006378E9" w14:paraId="0B297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C27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重叠大小</w:t>
            </w:r>
          </w:p>
        </w:tc>
        <w:tc>
          <w:tcPr>
            <w:tcW w:w="70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8F05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相邻作业之间重叠的帧数，便于衔接跨作业的轨迹。</w:t>
            </w:r>
          </w:p>
        </w:tc>
      </w:tr>
      <w:tr w:rsidR="006378E9" w14:paraId="10246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DDF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起始帧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结束帧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帧步长</w:t>
            </w:r>
          </w:p>
        </w:tc>
        <w:tc>
          <w:tcPr>
            <w:tcW w:w="70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5A7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只标注视频中的一部分，或每隔几帧取一帧。</w:t>
            </w:r>
          </w:p>
        </w:tc>
      </w:tr>
      <w:tr w:rsidR="006378E9" w14:paraId="6942E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E15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分块大小</w:t>
            </w:r>
          </w:p>
        </w:tc>
        <w:tc>
          <w:tcPr>
            <w:tcW w:w="70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A41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每个数据块包含的帧数，一般留空由程序决定。</w:t>
            </w:r>
          </w:p>
        </w:tc>
      </w:tr>
      <w:tr w:rsidR="006378E9" w14:paraId="19846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4F50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优先使用</w:t>
            </w:r>
            <w:r>
              <w:rPr>
                <w:rFonts w:eastAsia="微软雅黑"/>
              </w:rPr>
              <w:t xml:space="preserve"> ZIP </w:t>
            </w:r>
            <w:r>
              <w:rPr>
                <w:rFonts w:eastAsia="微软雅黑"/>
              </w:rPr>
              <w:t>分块</w:t>
            </w:r>
          </w:p>
        </w:tc>
        <w:tc>
          <w:tcPr>
            <w:tcW w:w="70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C7C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画质更好，但占用更多磁盘空间。</w:t>
            </w:r>
          </w:p>
        </w:tc>
      </w:tr>
    </w:tbl>
    <w:p w14:paraId="06D104F7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CBC727" wp14:editId="6DA40163">
            <wp:extent cx="5905500" cy="3019425"/>
            <wp:effectExtent l="0" t="0" r="0" b="0"/>
            <wp:docPr id="5" name="06-advanced" descr="高级配置" title="高级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1AF3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5  </w:t>
      </w:r>
      <w:r>
        <w:rPr>
          <w:rFonts w:eastAsia="微软雅黑"/>
          <w:color w:val="666666"/>
          <w:sz w:val="18"/>
          <w:szCs w:val="18"/>
        </w:rPr>
        <w:t>高级配置</w:t>
      </w:r>
    </w:p>
    <w:p w14:paraId="00EE9DFE" w14:textId="77777777" w:rsidR="006378E9" w:rsidRDefault="0075201A">
      <w:pPr>
        <w:pStyle w:val="2"/>
      </w:pPr>
      <w:bookmarkStart w:id="14" w:name="_Toc241481614"/>
      <w:r>
        <w:t xml:space="preserve">4.5  </w:t>
      </w:r>
      <w:r>
        <w:t>任务页面</w:t>
      </w:r>
      <w:bookmarkEnd w:id="14"/>
    </w:p>
    <w:p w14:paraId="5D2FD836" w14:textId="77777777" w:rsidR="006378E9" w:rsidRDefault="0075201A">
      <w:pPr>
        <w:spacing w:after="120" w:line="360" w:lineRule="auto"/>
      </w:pPr>
      <w:r>
        <w:rPr>
          <w:rFonts w:eastAsia="微软雅黑"/>
        </w:rPr>
        <w:t>提交后程序会处理视频（通常几秒到几分钟，取决于视频长度），完成后进入任务页面。页面上方显示任务信息和标签，下方是作业列表。点击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作业</w:t>
      </w:r>
      <w:r>
        <w:rPr>
          <w:rFonts w:eastAsia="微软雅黑"/>
          <w:b/>
          <w:bCs/>
        </w:rPr>
        <w:t xml:space="preserve"> #1</w:t>
      </w:r>
      <w:r>
        <w:rPr>
          <w:rFonts w:eastAsia="微软雅黑"/>
        </w:rPr>
        <w:t xml:space="preserve"> </w:t>
      </w:r>
      <w:r>
        <w:rPr>
          <w:rFonts w:eastAsia="微软雅黑"/>
        </w:rPr>
        <w:t>即可打开标注工作区。</w:t>
      </w:r>
    </w:p>
    <w:p w14:paraId="0F867FA4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D62FCC" wp14:editId="7EF47042">
            <wp:extent cx="5905500" cy="3019425"/>
            <wp:effectExtent l="0" t="0" r="0" b="0"/>
            <wp:docPr id="6" name="08-task-page" descr="任务页面与作业列表" title="任务页面与作业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645C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6  </w:t>
      </w:r>
      <w:r>
        <w:rPr>
          <w:rFonts w:eastAsia="微软雅黑"/>
          <w:color w:val="666666"/>
          <w:sz w:val="18"/>
          <w:szCs w:val="18"/>
        </w:rPr>
        <w:t>任务页面与作业列表</w:t>
      </w:r>
    </w:p>
    <w:p w14:paraId="3CA5F696" w14:textId="77777777" w:rsidR="006378E9" w:rsidRDefault="0075201A">
      <w:pPr>
        <w:pBdr>
          <w:left w:val="single" w:sz="24" w:space="8" w:color="2F80ED"/>
        </w:pBdr>
        <w:shd w:val="clear" w:color="auto" w:fill="E8F3FF"/>
        <w:spacing w:before="120" w:after="200" w:line="340" w:lineRule="auto"/>
        <w:ind w:left="120" w:right="120"/>
      </w:pPr>
      <w:r>
        <w:rPr>
          <w:rFonts w:eastAsia="微软雅黑"/>
          <w:b/>
          <w:bCs/>
          <w:color w:val="2F80ED"/>
        </w:rPr>
        <w:t>提示：</w:t>
      </w:r>
      <w:r>
        <w:rPr>
          <w:rFonts w:eastAsia="微软雅黑"/>
        </w:rPr>
        <w:t>任务页右上角的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操作</w:t>
      </w:r>
      <w:r>
        <w:rPr>
          <w:rFonts w:eastAsia="微软雅黑"/>
        </w:rPr>
        <w:t xml:space="preserve"> </w:t>
      </w:r>
      <w:r>
        <w:rPr>
          <w:rFonts w:eastAsia="微软雅黑"/>
        </w:rPr>
        <w:t>菜单中可以上传或导出标注、备份任务、删除任务等。</w:t>
      </w:r>
    </w:p>
    <w:p w14:paraId="45F1B82D" w14:textId="77777777" w:rsidR="006378E9" w:rsidRDefault="0075201A">
      <w:pPr>
        <w:pStyle w:val="1"/>
        <w:pageBreakBefore/>
      </w:pPr>
      <w:bookmarkStart w:id="15" w:name="_Toc241481615"/>
      <w:r>
        <w:lastRenderedPageBreak/>
        <w:t xml:space="preserve">5  </w:t>
      </w:r>
      <w:r>
        <w:t>标注工作区</w:t>
      </w:r>
      <w:bookmarkEnd w:id="15"/>
    </w:p>
    <w:p w14:paraId="65336E76" w14:textId="77777777" w:rsidR="006378E9" w:rsidRDefault="0075201A">
      <w:pPr>
        <w:spacing w:after="120" w:line="360" w:lineRule="auto"/>
      </w:pPr>
      <w:r>
        <w:rPr>
          <w:rFonts w:eastAsia="微软雅黑"/>
        </w:rPr>
        <w:t>打开作业后进入标注工作区，各区域功能如下：</w:t>
      </w:r>
    </w:p>
    <w:p w14:paraId="01219617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839B4D" wp14:editId="0DE98E40">
            <wp:extent cx="5905500" cy="3019425"/>
            <wp:effectExtent l="0" t="0" r="0" b="0"/>
            <wp:docPr id="7" name="09-workspace" descr="标注工作区（编号对应下表）" title="标注工作区（编号对应下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8F15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7  </w:t>
      </w:r>
      <w:r>
        <w:rPr>
          <w:rFonts w:eastAsia="微软雅黑"/>
          <w:color w:val="666666"/>
          <w:sz w:val="18"/>
          <w:szCs w:val="18"/>
        </w:rPr>
        <w:t>标注工作区（编号对应下表）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2120"/>
        <w:gridCol w:w="6747"/>
      </w:tblGrid>
      <w:tr w:rsidR="006378E9" w14:paraId="6EDD0F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B7DF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编号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E7E5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区域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33DA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功能</w:t>
            </w:r>
          </w:p>
        </w:tc>
      </w:tr>
      <w:tr w:rsidR="006378E9" w14:paraId="06A61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418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1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045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菜单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5A84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上传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导出标注、删除标注、修改作业状态、完成作业等</w:t>
            </w:r>
          </w:p>
        </w:tc>
      </w:tr>
      <w:tr w:rsidR="006378E9" w14:paraId="6E95A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AF6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2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0B9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保存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撤销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重做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B4FE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保存标注到本地数据库；撤销或重做上一步操作</w:t>
            </w:r>
          </w:p>
        </w:tc>
      </w:tr>
      <w:tr w:rsidR="006378E9" w14:paraId="579C2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191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3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3FB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播放控制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CCD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第一帧、后退一步长、上一帧、播放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暂停、下一帧、前进一步长、最后一帧</w:t>
            </w:r>
          </w:p>
        </w:tc>
      </w:tr>
      <w:tr w:rsidR="006378E9" w14:paraId="2F72B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15B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4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DB4A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进度条与帧号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B7C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拖动进度条或在帧号框中输入数字并回车跳转到指定帧</w:t>
            </w:r>
          </w:p>
        </w:tc>
      </w:tr>
      <w:tr w:rsidR="006378E9" w14:paraId="08D00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824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5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C55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工具栏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9BD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选择、移动、旋转、缩放及各种绘制和编辑工具</w:t>
            </w:r>
          </w:p>
        </w:tc>
      </w:tr>
      <w:tr w:rsidR="006378E9" w14:paraId="6FCCF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BB6D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6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5C7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画布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FC1D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显示当前帧与标注；滚轮缩放，拖动空白处平移</w:t>
            </w:r>
          </w:p>
        </w:tc>
      </w:tr>
      <w:tr w:rsidR="006378E9" w14:paraId="5F2D6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D8A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7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6366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对象面板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39A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当前帧的所有对象，可修改标签、属性和各种状态</w:t>
            </w:r>
          </w:p>
        </w:tc>
      </w:tr>
      <w:tr w:rsidR="006378E9" w14:paraId="0F66D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750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8</w:t>
            </w:r>
          </w:p>
        </w:tc>
        <w:tc>
          <w:tcPr>
            <w:tcW w:w="2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6A1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外观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67B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着色方式、不透明度、描边等显示设置</w:t>
            </w:r>
          </w:p>
        </w:tc>
      </w:tr>
    </w:tbl>
    <w:p w14:paraId="774981B4" w14:textId="77777777" w:rsidR="006378E9" w:rsidRDefault="006378E9">
      <w:pPr>
        <w:spacing w:after="120"/>
      </w:pPr>
    </w:p>
    <w:p w14:paraId="5A01BD31" w14:textId="77777777" w:rsidR="006378E9" w:rsidRDefault="0075201A">
      <w:pPr>
        <w:pStyle w:val="2"/>
      </w:pPr>
      <w:bookmarkStart w:id="16" w:name="_Toc241481616"/>
      <w:r>
        <w:lastRenderedPageBreak/>
        <w:t xml:space="preserve">5.1  </w:t>
      </w:r>
      <w:r>
        <w:t>播放与帧导航</w:t>
      </w:r>
      <w:bookmarkEnd w:id="16"/>
    </w:p>
    <w:p w14:paraId="0FC3E2BC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02E659" wp14:editId="0E4BBE8D">
            <wp:extent cx="5715000" cy="285750"/>
            <wp:effectExtent l="0" t="0" r="0" b="0"/>
            <wp:docPr id="8" name="crop-top-bar" descr="顶部栏：保存、撤销、播放控制与帧号" title="顶部栏：保存、撤销、播放控制与帧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0948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8  </w:t>
      </w:r>
      <w:r>
        <w:rPr>
          <w:rFonts w:eastAsia="微软雅黑"/>
          <w:color w:val="666666"/>
          <w:sz w:val="18"/>
          <w:szCs w:val="18"/>
        </w:rPr>
        <w:t>顶部栏：保存、撤销、播放控制与帧号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2313"/>
        <w:gridCol w:w="4434"/>
      </w:tblGrid>
      <w:tr w:rsidR="006378E9" w14:paraId="14DA08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F7D5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按钮</w:t>
            </w:r>
            <w:r>
              <w:rPr>
                <w:rFonts w:eastAsia="微软雅黑"/>
                <w:b/>
                <w:bCs/>
                <w:color w:val="1F3B63"/>
              </w:rPr>
              <w:t xml:space="preserve"> / </w:t>
            </w:r>
            <w:r>
              <w:rPr>
                <w:rFonts w:eastAsia="微软雅黑"/>
                <w:b/>
                <w:bCs/>
                <w:color w:val="1F3B63"/>
              </w:rPr>
              <w:t>操作</w:t>
            </w:r>
          </w:p>
        </w:tc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76B3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快捷键</w:t>
            </w:r>
          </w:p>
        </w:tc>
        <w:tc>
          <w:tcPr>
            <w:tcW w:w="44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CA671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说明</w:t>
            </w:r>
          </w:p>
        </w:tc>
      </w:tr>
      <w:tr w:rsidR="006378E9" w14:paraId="35F89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92D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上一帧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下一帧</w:t>
            </w:r>
          </w:p>
        </w:tc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D167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D / F</w:t>
            </w:r>
          </w:p>
        </w:tc>
        <w:tc>
          <w:tcPr>
            <w:tcW w:w="44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2E7E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逐帧前后移动</w:t>
            </w:r>
          </w:p>
        </w:tc>
      </w:tr>
      <w:tr w:rsidR="006378E9" w14:paraId="3B8EC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73A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后退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前进一个步长</w:t>
            </w:r>
          </w:p>
        </w:tc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677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 / V</w:t>
            </w:r>
          </w:p>
        </w:tc>
        <w:tc>
          <w:tcPr>
            <w:tcW w:w="44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6C9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按设置中的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播放步长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（默认</w:t>
            </w:r>
            <w:r>
              <w:rPr>
                <w:rFonts w:eastAsia="微软雅黑"/>
              </w:rPr>
              <w:t xml:space="preserve"> 10 </w:t>
            </w:r>
            <w:r>
              <w:rPr>
                <w:rFonts w:eastAsia="微软雅黑"/>
              </w:rPr>
              <w:t>帧）跳转</w:t>
            </w:r>
          </w:p>
        </w:tc>
      </w:tr>
      <w:tr w:rsidR="006378E9" w14:paraId="6772E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B8A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播放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暂停</w:t>
            </w:r>
          </w:p>
        </w:tc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BD3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空格</w:t>
            </w:r>
          </w:p>
        </w:tc>
        <w:tc>
          <w:tcPr>
            <w:tcW w:w="44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616B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自动连续播放</w:t>
            </w:r>
          </w:p>
        </w:tc>
      </w:tr>
      <w:tr w:rsidR="006378E9" w14:paraId="1AFD6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C07F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跳到指定帧</w:t>
            </w:r>
          </w:p>
        </w:tc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E36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 xml:space="preserve">` </w:t>
            </w:r>
            <w:r>
              <w:rPr>
                <w:rFonts w:eastAsia="微软雅黑"/>
              </w:rPr>
              <w:t>键聚焦帧号框</w:t>
            </w:r>
          </w:p>
        </w:tc>
        <w:tc>
          <w:tcPr>
            <w:tcW w:w="44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808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输入帧号后按回车</w:t>
            </w:r>
          </w:p>
        </w:tc>
      </w:tr>
      <w:tr w:rsidR="006378E9" w14:paraId="0A3E0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9E2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上一个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下一个关键帧</w:t>
            </w:r>
          </w:p>
        </w:tc>
        <w:tc>
          <w:tcPr>
            <w:tcW w:w="231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753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E / R</w:t>
            </w:r>
          </w:p>
        </w:tc>
        <w:tc>
          <w:tcPr>
            <w:tcW w:w="44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F8F6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在当前轨迹的关键帧之间跳转</w:t>
            </w:r>
          </w:p>
        </w:tc>
      </w:tr>
    </w:tbl>
    <w:p w14:paraId="09607B08" w14:textId="77777777" w:rsidR="006378E9" w:rsidRDefault="006378E9">
      <w:pPr>
        <w:spacing w:after="120"/>
      </w:pPr>
    </w:p>
    <w:p w14:paraId="555C9981" w14:textId="77777777" w:rsidR="006378E9" w:rsidRDefault="0075201A">
      <w:pPr>
        <w:pStyle w:val="2"/>
      </w:pPr>
      <w:bookmarkStart w:id="17" w:name="_Toc241481617"/>
      <w:r>
        <w:t xml:space="preserve">5.2  </w:t>
      </w:r>
      <w:r>
        <w:t>工具栏</w:t>
      </w:r>
      <w:bookmarkEnd w:id="17"/>
    </w:p>
    <w:p w14:paraId="5C79BB29" w14:textId="77777777" w:rsidR="006378E9" w:rsidRDefault="0075201A">
      <w:pPr>
        <w:spacing w:after="120" w:line="360" w:lineRule="auto"/>
      </w:pPr>
      <w:r>
        <w:rPr>
          <w:rFonts w:eastAsia="微软雅黑"/>
        </w:rPr>
        <w:t>左侧工具栏中的常用工具（绘制工具会根据标签的图形类型显示；标签类型为</w:t>
      </w:r>
      <w:r>
        <w:rPr>
          <w:rFonts w:eastAsia="微软雅黑"/>
        </w:rPr>
        <w:t>“</w:t>
      </w:r>
      <w:r>
        <w:rPr>
          <w:rFonts w:eastAsia="微软雅黑"/>
        </w:rPr>
        <w:t>任意</w:t>
      </w:r>
      <w:r>
        <w:rPr>
          <w:rFonts w:eastAsia="微软雅黑"/>
        </w:rPr>
        <w:t>”</w:t>
      </w:r>
      <w:r>
        <w:rPr>
          <w:rFonts w:eastAsia="微软雅黑"/>
        </w:rPr>
        <w:t>时会显示全部绘制工具）：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554"/>
      </w:tblGrid>
      <w:tr w:rsidR="006378E9" w14:paraId="0AD2F7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F0CE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工具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F1AB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用途</w:t>
            </w:r>
          </w:p>
        </w:tc>
      </w:tr>
      <w:tr w:rsidR="006378E9" w14:paraId="6FFFD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989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光标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874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默认模式，用于选择和编辑对象。按</w:t>
            </w:r>
            <w:r>
              <w:rPr>
                <w:rFonts w:eastAsia="微软雅黑"/>
              </w:rPr>
              <w:t xml:space="preserve"> Esc </w:t>
            </w:r>
            <w:r>
              <w:rPr>
                <w:rFonts w:eastAsia="微软雅黑"/>
              </w:rPr>
              <w:t>回到此模式</w:t>
            </w:r>
          </w:p>
        </w:tc>
      </w:tr>
      <w:tr w:rsidR="006378E9" w14:paraId="6DA67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C5F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移动图像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463D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拖动平移画面</w:t>
            </w:r>
          </w:p>
        </w:tc>
      </w:tr>
      <w:tr w:rsidR="006378E9" w14:paraId="45C03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79CB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旋转图像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22A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将画面顺时针或逆时针旋转</w:t>
            </w:r>
            <w:r>
              <w:rPr>
                <w:rFonts w:eastAsia="微软雅黑"/>
              </w:rPr>
              <w:t xml:space="preserve"> 90°</w:t>
            </w:r>
          </w:p>
        </w:tc>
      </w:tr>
      <w:tr w:rsidR="006378E9" w14:paraId="05D56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6892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适应图像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9ED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让画面完整显示在画布中（也可双击画布）</w:t>
            </w:r>
          </w:p>
        </w:tc>
      </w:tr>
      <w:tr w:rsidR="006378E9" w14:paraId="548CC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2E09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选择感兴趣区域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197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框选一个区域放大显示</w:t>
            </w:r>
          </w:p>
        </w:tc>
      </w:tr>
      <w:tr w:rsidR="006378E9" w14:paraId="39CD4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478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绘制矩形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54FA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绘制矩形框（图形或轨迹），视频标注最常用</w:t>
            </w:r>
          </w:p>
        </w:tc>
      </w:tr>
      <w:tr w:rsidR="006378E9" w14:paraId="5546F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EEFD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多边形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折线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点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椭圆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立方体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掩码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4F48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其他图形类型的绘制工具</w:t>
            </w:r>
          </w:p>
        </w:tc>
      </w:tr>
      <w:tr w:rsidR="006378E9" w14:paraId="44093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9668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吸附工具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F735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绘制时自动吸附到轮廓或附近的点</w:t>
            </w:r>
          </w:p>
        </w:tc>
      </w:tr>
      <w:tr w:rsidR="006378E9" w14:paraId="49004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E08E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合并（</w:t>
            </w:r>
            <w:r>
              <w:rPr>
                <w:rFonts w:eastAsia="微软雅黑"/>
              </w:rPr>
              <w:t>M</w:t>
            </w:r>
            <w:r>
              <w:rPr>
                <w:rFonts w:eastAsia="微软雅黑"/>
              </w:rPr>
              <w:t>）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F3C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把多个帧上的图形合并为一条轨迹</w:t>
            </w:r>
          </w:p>
        </w:tc>
      </w:tr>
      <w:tr w:rsidR="006378E9" w14:paraId="2FF53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E9C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lastRenderedPageBreak/>
              <w:t>分组（</w:t>
            </w:r>
            <w:r>
              <w:rPr>
                <w:rFonts w:eastAsia="微软雅黑"/>
              </w:rPr>
              <w:t>G</w:t>
            </w:r>
            <w:r>
              <w:rPr>
                <w:rFonts w:eastAsia="微软雅黑"/>
              </w:rPr>
              <w:t>）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363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把多个对象编为一组</w:t>
            </w:r>
          </w:p>
        </w:tc>
      </w:tr>
      <w:tr w:rsidR="006378E9" w14:paraId="11D08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776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拆分轨迹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639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在当前帧把一条轨迹拆成两条</w:t>
            </w:r>
          </w:p>
        </w:tc>
      </w:tr>
      <w:tr w:rsidR="006378E9" w14:paraId="2D7FB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32AC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 xml:space="preserve">OpenCV </w:t>
            </w:r>
            <w:r>
              <w:rPr>
                <w:rFonts w:eastAsia="微软雅黑"/>
              </w:rPr>
              <w:t>工具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4D5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智能剪刀、图像处理等辅助工具</w:t>
            </w:r>
          </w:p>
        </w:tc>
      </w:tr>
    </w:tbl>
    <w:p w14:paraId="1764F635" w14:textId="77777777" w:rsidR="006378E9" w:rsidRDefault="0075201A">
      <w:pPr>
        <w:pStyle w:val="1"/>
        <w:pageBreakBefore/>
      </w:pPr>
      <w:bookmarkStart w:id="18" w:name="_Toc241481618"/>
      <w:r>
        <w:lastRenderedPageBreak/>
        <w:t xml:space="preserve">6  </w:t>
      </w:r>
      <w:r>
        <w:t>视频标注操作流程</w:t>
      </w:r>
      <w:bookmarkEnd w:id="18"/>
    </w:p>
    <w:p w14:paraId="17461F21" w14:textId="77777777" w:rsidR="006378E9" w:rsidRDefault="0075201A">
      <w:pPr>
        <w:spacing w:after="120" w:line="360" w:lineRule="auto"/>
      </w:pPr>
      <w:r>
        <w:rPr>
          <w:rFonts w:eastAsia="微软雅黑"/>
        </w:rPr>
        <w:t>下面以示例视频为例，演示标注一辆行驶中的汽车的完整过程。</w:t>
      </w:r>
    </w:p>
    <w:p w14:paraId="78250096" w14:textId="77777777" w:rsidR="006378E9" w:rsidRDefault="0075201A">
      <w:pPr>
        <w:pStyle w:val="2"/>
      </w:pPr>
      <w:bookmarkStart w:id="19" w:name="_Toc241481619"/>
      <w:r>
        <w:t xml:space="preserve">6.1  </w:t>
      </w:r>
      <w:r>
        <w:t>绘制轨迹</w:t>
      </w:r>
      <w:bookmarkEnd w:id="19"/>
    </w:p>
    <w:p w14:paraId="3E948543" w14:textId="77777777" w:rsidR="006378E9" w:rsidRDefault="0075201A">
      <w:pPr>
        <w:pStyle w:val="a4"/>
        <w:numPr>
          <w:ilvl w:val="0"/>
          <w:numId w:val="6"/>
        </w:numPr>
        <w:spacing w:after="80" w:line="340" w:lineRule="auto"/>
      </w:pPr>
      <w:r>
        <w:rPr>
          <w:rFonts w:eastAsia="微软雅黑"/>
        </w:rPr>
        <w:t>跳到目标完整出现的帧（示例中为第</w:t>
      </w:r>
      <w:r>
        <w:rPr>
          <w:rFonts w:eastAsia="微软雅黑"/>
        </w:rPr>
        <w:t xml:space="preserve"> 40 </w:t>
      </w:r>
      <w:r>
        <w:rPr>
          <w:rFonts w:eastAsia="微软雅黑"/>
        </w:rPr>
        <w:t>帧）。</w:t>
      </w:r>
    </w:p>
    <w:p w14:paraId="62C91E19" w14:textId="77777777" w:rsidR="006378E9" w:rsidRDefault="0075201A">
      <w:pPr>
        <w:pStyle w:val="a4"/>
        <w:numPr>
          <w:ilvl w:val="0"/>
          <w:numId w:val="6"/>
        </w:numPr>
        <w:spacing w:after="80" w:line="340" w:lineRule="auto"/>
      </w:pPr>
      <w:r>
        <w:rPr>
          <w:rFonts w:eastAsia="微软雅黑"/>
        </w:rPr>
        <w:t>点击左侧工具栏的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绘制矩形</w:t>
      </w:r>
      <w:r>
        <w:rPr>
          <w:rFonts w:eastAsia="微软雅黑"/>
        </w:rPr>
        <w:t xml:space="preserve"> </w:t>
      </w:r>
      <w:r>
        <w:rPr>
          <w:rFonts w:eastAsia="微软雅黑"/>
        </w:rPr>
        <w:t>图标，在弹出框中选择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标签</w:t>
      </w:r>
      <w:r>
        <w:rPr>
          <w:rFonts w:eastAsia="微软雅黑"/>
        </w:rPr>
        <w:t>（如</w:t>
      </w:r>
      <w:r>
        <w:rPr>
          <w:rFonts w:eastAsia="微软雅黑"/>
        </w:rPr>
        <w:t>“</w:t>
      </w:r>
      <w:r>
        <w:rPr>
          <w:rFonts w:eastAsia="微软雅黑"/>
        </w:rPr>
        <w:t>汽车</w:t>
      </w:r>
      <w:r>
        <w:rPr>
          <w:rFonts w:eastAsia="微软雅黑"/>
        </w:rPr>
        <w:t>”</w:t>
      </w:r>
      <w:r>
        <w:rPr>
          <w:rFonts w:eastAsia="微软雅黑"/>
        </w:rPr>
        <w:t>）。</w:t>
      </w:r>
    </w:p>
    <w:p w14:paraId="58949F37" w14:textId="77777777" w:rsidR="006378E9" w:rsidRDefault="0075201A">
      <w:pPr>
        <w:pStyle w:val="a4"/>
        <w:numPr>
          <w:ilvl w:val="0"/>
          <w:numId w:val="6"/>
        </w:numPr>
        <w:spacing w:after="80" w:line="340" w:lineRule="auto"/>
      </w:pPr>
      <w:r>
        <w:rPr>
          <w:rFonts w:eastAsia="微软雅黑"/>
          <w:b/>
          <w:bCs/>
        </w:rPr>
        <w:t>绘制方式</w:t>
      </w:r>
      <w:r>
        <w:rPr>
          <w:rFonts w:eastAsia="微软雅黑"/>
        </w:rPr>
        <w:t xml:space="preserve"> </w:t>
      </w:r>
      <w:r>
        <w:rPr>
          <w:rFonts w:eastAsia="微软雅黑"/>
        </w:rPr>
        <w:t>选</w:t>
      </w:r>
      <w:r>
        <w:rPr>
          <w:rFonts w:eastAsia="微软雅黑"/>
        </w:rPr>
        <w:t xml:space="preserve">“2 </w:t>
      </w:r>
      <w:r>
        <w:rPr>
          <w:rFonts w:eastAsia="微软雅黑"/>
        </w:rPr>
        <w:t>点</w:t>
      </w:r>
      <w:r>
        <w:rPr>
          <w:rFonts w:eastAsia="微软雅黑"/>
        </w:rPr>
        <w:t>”</w:t>
      </w:r>
      <w:r>
        <w:rPr>
          <w:rFonts w:eastAsia="微软雅黑"/>
        </w:rPr>
        <w:t>：在画布上依次点击目标的左上角和右下角。</w:t>
      </w:r>
    </w:p>
    <w:p w14:paraId="58ACDDAA" w14:textId="77777777" w:rsidR="006378E9" w:rsidRDefault="0075201A">
      <w:pPr>
        <w:pStyle w:val="a4"/>
        <w:numPr>
          <w:ilvl w:val="0"/>
          <w:numId w:val="6"/>
        </w:numPr>
        <w:spacing w:after="80" w:line="340" w:lineRule="auto"/>
      </w:pPr>
      <w:r>
        <w:rPr>
          <w:rFonts w:eastAsia="微软雅黑"/>
        </w:rPr>
        <w:t>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轨迹</w:t>
      </w:r>
      <w:r>
        <w:rPr>
          <w:rFonts w:eastAsia="微软雅黑"/>
        </w:rPr>
        <w:t xml:space="preserve"> </w:t>
      </w:r>
      <w:r>
        <w:rPr>
          <w:rFonts w:eastAsia="微软雅黑"/>
        </w:rPr>
        <w:t>按钮开始绘制（选</w:t>
      </w:r>
      <w:r>
        <w:rPr>
          <w:rFonts w:eastAsia="微软雅黑"/>
        </w:rPr>
        <w:t>“</w:t>
      </w:r>
      <w:r>
        <w:rPr>
          <w:rFonts w:eastAsia="微软雅黑"/>
        </w:rPr>
        <w:t>图形</w:t>
      </w:r>
      <w:r>
        <w:rPr>
          <w:rFonts w:eastAsia="微软雅黑"/>
        </w:rPr>
        <w:t>”</w:t>
      </w:r>
      <w:r>
        <w:rPr>
          <w:rFonts w:eastAsia="微软雅黑"/>
        </w:rPr>
        <w:t>则只在当前帧有效）。</w:t>
      </w:r>
    </w:p>
    <w:p w14:paraId="7AC0B70B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D9CF03" wp14:editId="60E76ADF">
            <wp:extent cx="5905500" cy="3019425"/>
            <wp:effectExtent l="0" t="0" r="0" b="0"/>
            <wp:docPr id="9" name="10-draw-popover" descr="选择标签、绘制方式与“轨迹”" title="选择标签、绘制方式与“轨迹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1D9A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9  </w:t>
      </w:r>
      <w:r>
        <w:rPr>
          <w:rFonts w:eastAsia="微软雅黑"/>
          <w:color w:val="666666"/>
          <w:sz w:val="18"/>
          <w:szCs w:val="18"/>
        </w:rPr>
        <w:t>选择标签、绘制方式与</w:t>
      </w:r>
      <w:r>
        <w:rPr>
          <w:rFonts w:eastAsia="微软雅黑"/>
          <w:color w:val="666666"/>
          <w:sz w:val="18"/>
          <w:szCs w:val="18"/>
        </w:rPr>
        <w:t>“</w:t>
      </w:r>
      <w:r>
        <w:rPr>
          <w:rFonts w:eastAsia="微软雅黑"/>
          <w:color w:val="666666"/>
          <w:sz w:val="18"/>
          <w:szCs w:val="18"/>
        </w:rPr>
        <w:t>轨迹</w:t>
      </w:r>
      <w:r>
        <w:rPr>
          <w:rFonts w:eastAsia="微软雅黑"/>
          <w:color w:val="666666"/>
          <w:sz w:val="18"/>
          <w:szCs w:val="18"/>
        </w:rPr>
        <w:t>”</w:t>
      </w:r>
    </w:p>
    <w:p w14:paraId="4CEB797B" w14:textId="77777777" w:rsidR="006378E9" w:rsidRDefault="0075201A">
      <w:pPr>
        <w:spacing w:after="120" w:line="360" w:lineRule="auto"/>
      </w:pPr>
      <w:r>
        <w:rPr>
          <w:rFonts w:eastAsia="微软雅黑"/>
        </w:rPr>
        <w:t>绘制完成后，目标周围出现矩形框，右侧对象面板中出现一条</w:t>
      </w:r>
      <w:r>
        <w:rPr>
          <w:rFonts w:eastAsia="微软雅黑"/>
        </w:rPr>
        <w:t>“</w:t>
      </w:r>
      <w:r>
        <w:rPr>
          <w:rFonts w:eastAsia="微软雅黑"/>
        </w:rPr>
        <w:t>矩形轨迹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00A04A0A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FBE37A" wp14:editId="62527977">
            <wp:extent cx="5905500" cy="3019425"/>
            <wp:effectExtent l="0" t="0" r="0" b="0"/>
            <wp:docPr id="10" name="11-drawn" descr="绘制完成的轨迹" title="绘制完成的轨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19C2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10  </w:t>
      </w:r>
      <w:r>
        <w:rPr>
          <w:rFonts w:eastAsia="微软雅黑"/>
          <w:color w:val="666666"/>
          <w:sz w:val="18"/>
          <w:szCs w:val="18"/>
        </w:rPr>
        <w:t>绘制完成的轨迹</w:t>
      </w:r>
    </w:p>
    <w:p w14:paraId="15F9DCD4" w14:textId="77777777" w:rsidR="006378E9" w:rsidRDefault="0075201A">
      <w:pPr>
        <w:pBdr>
          <w:left w:val="single" w:sz="24" w:space="8" w:color="2F80ED"/>
        </w:pBdr>
        <w:shd w:val="clear" w:color="auto" w:fill="E8F3FF"/>
        <w:spacing w:before="120" w:after="200" w:line="340" w:lineRule="auto"/>
        <w:ind w:left="120" w:right="120"/>
      </w:pPr>
      <w:r>
        <w:rPr>
          <w:rFonts w:eastAsia="微软雅黑"/>
          <w:b/>
          <w:bCs/>
          <w:color w:val="2F80ED"/>
        </w:rPr>
        <w:t>提示：</w:t>
      </w:r>
      <w:r>
        <w:rPr>
          <w:rFonts w:eastAsia="微软雅黑"/>
        </w:rPr>
        <w:t>绘制下一个同类目标时，直接按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N</w:t>
      </w:r>
      <w:r>
        <w:rPr>
          <w:rFonts w:eastAsia="微软雅黑"/>
        </w:rPr>
        <w:t xml:space="preserve"> </w:t>
      </w:r>
      <w:r>
        <w:rPr>
          <w:rFonts w:eastAsia="微软雅黑"/>
        </w:rPr>
        <w:t>键即可用相同的设置再画一个。</w:t>
      </w:r>
    </w:p>
    <w:p w14:paraId="2D997C95" w14:textId="77777777" w:rsidR="006378E9" w:rsidRDefault="0075201A">
      <w:pPr>
        <w:pStyle w:val="2"/>
      </w:pPr>
      <w:bookmarkStart w:id="20" w:name="_Toc241481620"/>
      <w:r>
        <w:t xml:space="preserve">6.2  </w:t>
      </w:r>
      <w:r>
        <w:t>设置属性</w:t>
      </w:r>
      <w:bookmarkEnd w:id="20"/>
    </w:p>
    <w:p w14:paraId="744D2DDD" w14:textId="77777777" w:rsidR="006378E9" w:rsidRDefault="0075201A">
      <w:pPr>
        <w:spacing w:after="120" w:line="360" w:lineRule="auto"/>
      </w:pPr>
      <w:r>
        <w:rPr>
          <w:rFonts w:eastAsia="微软雅黑"/>
        </w:rPr>
        <w:t>在对象面板中展开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详情</w:t>
      </w:r>
      <w:r>
        <w:rPr>
          <w:rFonts w:eastAsia="微软雅黑"/>
        </w:rPr>
        <w:t>，为属性选择取值。选中对象时，画布上会同时显示标签、编号、来源和属性值。</w:t>
      </w:r>
    </w:p>
    <w:p w14:paraId="4FE575A7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0AA246" wp14:editId="60001B50">
            <wp:extent cx="5905500" cy="3019425"/>
            <wp:effectExtent l="0" t="0" r="0" b="0"/>
            <wp:docPr id="11" name="12-attributes" descr="在对象面板中设置属性" title="在对象面板中设置属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B5D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11  </w:t>
      </w:r>
      <w:r>
        <w:rPr>
          <w:rFonts w:eastAsia="微软雅黑"/>
          <w:color w:val="666666"/>
          <w:sz w:val="18"/>
          <w:szCs w:val="18"/>
        </w:rPr>
        <w:t>在对象面板中设置属性</w:t>
      </w:r>
    </w:p>
    <w:p w14:paraId="03C0D482" w14:textId="77777777" w:rsidR="006378E9" w:rsidRDefault="0075201A">
      <w:pPr>
        <w:pStyle w:val="2"/>
      </w:pPr>
      <w:bookmarkStart w:id="21" w:name="_Toc241481621"/>
      <w:r>
        <w:t xml:space="preserve">6.3  </w:t>
      </w:r>
      <w:r>
        <w:t>关键帧与自动插值</w:t>
      </w:r>
      <w:bookmarkEnd w:id="21"/>
    </w:p>
    <w:p w14:paraId="17A52AEA" w14:textId="77777777" w:rsidR="006378E9" w:rsidRDefault="0075201A">
      <w:pPr>
        <w:spacing w:after="120" w:line="360" w:lineRule="auto"/>
      </w:pPr>
      <w:r>
        <w:rPr>
          <w:rFonts w:eastAsia="微软雅黑"/>
        </w:rPr>
        <w:t>目标移动后，只需在几个帧上调整框的位置，程序会自动计算中间帧：</w:t>
      </w:r>
    </w:p>
    <w:p w14:paraId="366C0283" w14:textId="77777777" w:rsidR="006378E9" w:rsidRDefault="0075201A">
      <w:pPr>
        <w:pStyle w:val="a4"/>
        <w:numPr>
          <w:ilvl w:val="0"/>
          <w:numId w:val="7"/>
        </w:numPr>
        <w:spacing w:after="80" w:line="340" w:lineRule="auto"/>
      </w:pPr>
      <w:r>
        <w:rPr>
          <w:rFonts w:eastAsia="微软雅黑"/>
        </w:rPr>
        <w:lastRenderedPageBreak/>
        <w:t>跳到目标明显移动后的帧（示例中为第</w:t>
      </w:r>
      <w:r>
        <w:rPr>
          <w:rFonts w:eastAsia="微软雅黑"/>
        </w:rPr>
        <w:t xml:space="preserve"> 120 </w:t>
      </w:r>
      <w:r>
        <w:rPr>
          <w:rFonts w:eastAsia="微软雅黑"/>
        </w:rPr>
        <w:t>帧）。</w:t>
      </w:r>
    </w:p>
    <w:p w14:paraId="68A93B92" w14:textId="77777777" w:rsidR="006378E9" w:rsidRDefault="0075201A">
      <w:pPr>
        <w:pStyle w:val="a4"/>
        <w:numPr>
          <w:ilvl w:val="0"/>
          <w:numId w:val="7"/>
        </w:numPr>
        <w:spacing w:after="80" w:line="340" w:lineRule="auto"/>
      </w:pPr>
      <w:r>
        <w:rPr>
          <w:rFonts w:eastAsia="微软雅黑"/>
        </w:rPr>
        <w:t>把鼠标移到框上，按住左键拖动到目标的新位置；拖动边上的控制点可以调整大小。</w:t>
      </w:r>
    </w:p>
    <w:p w14:paraId="3F5F4407" w14:textId="77777777" w:rsidR="006378E9" w:rsidRDefault="0075201A">
      <w:pPr>
        <w:pStyle w:val="a4"/>
        <w:numPr>
          <w:ilvl w:val="0"/>
          <w:numId w:val="7"/>
        </w:numPr>
        <w:spacing w:after="80" w:line="340" w:lineRule="auto"/>
      </w:pPr>
      <w:r>
        <w:rPr>
          <w:rFonts w:eastAsia="微软雅黑"/>
        </w:rPr>
        <w:t>松开鼠标后，这一帧自动成为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关键帧</w:t>
      </w:r>
      <w:r>
        <w:rPr>
          <w:rFonts w:eastAsia="微软雅黑"/>
        </w:rPr>
        <w:t>，对象面板中的星号变为实心</w:t>
      </w:r>
      <w:r>
        <w:rPr>
          <w:rFonts w:eastAsia="微软雅黑"/>
        </w:rPr>
        <w:t xml:space="preserve"> ★</w:t>
      </w:r>
      <w:r>
        <w:rPr>
          <w:rFonts w:eastAsia="微软雅黑"/>
        </w:rPr>
        <w:t>。</w:t>
      </w:r>
    </w:p>
    <w:p w14:paraId="44C1A147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24BBA1" wp14:editId="3F3EFB16">
            <wp:extent cx="5905500" cy="3019425"/>
            <wp:effectExtent l="0" t="0" r="0" b="0"/>
            <wp:docPr id="12" name="14-frame120-after" descr="在第 120 帧调整位置，自动生成关键帧" title="在第 120 帧调整位置，自动生成关键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E760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12  </w:t>
      </w:r>
      <w:r>
        <w:rPr>
          <w:rFonts w:eastAsia="微软雅黑"/>
          <w:color w:val="666666"/>
          <w:sz w:val="18"/>
          <w:szCs w:val="18"/>
        </w:rPr>
        <w:t>在第</w:t>
      </w:r>
      <w:r>
        <w:rPr>
          <w:rFonts w:eastAsia="微软雅黑"/>
          <w:color w:val="666666"/>
          <w:sz w:val="18"/>
          <w:szCs w:val="18"/>
        </w:rPr>
        <w:t xml:space="preserve"> 120 </w:t>
      </w:r>
      <w:r>
        <w:rPr>
          <w:rFonts w:eastAsia="微软雅黑"/>
          <w:color w:val="666666"/>
          <w:sz w:val="18"/>
          <w:szCs w:val="18"/>
        </w:rPr>
        <w:t>帧调整位置，自动生成关键帧</w:t>
      </w:r>
    </w:p>
    <w:p w14:paraId="7B3D2BC2" w14:textId="77777777" w:rsidR="006378E9" w:rsidRDefault="0075201A">
      <w:pPr>
        <w:spacing w:after="120" w:line="360" w:lineRule="auto"/>
      </w:pPr>
      <w:r>
        <w:rPr>
          <w:rFonts w:eastAsia="微软雅黑"/>
        </w:rPr>
        <w:t>此时回到两个关键帧之间的任意一帧（如第</w:t>
      </w:r>
      <w:r>
        <w:rPr>
          <w:rFonts w:eastAsia="微软雅黑"/>
        </w:rPr>
        <w:t xml:space="preserve"> 80 </w:t>
      </w:r>
      <w:r>
        <w:rPr>
          <w:rFonts w:eastAsia="微软雅黑"/>
        </w:rPr>
        <w:t>帧），框已经自动出现在目标上，星号为空心</w:t>
      </w:r>
      <w:r>
        <w:rPr>
          <w:rFonts w:eastAsia="微软雅黑"/>
        </w:rPr>
        <w:t xml:space="preserve"> ☆</w:t>
      </w:r>
      <w:r>
        <w:rPr>
          <w:rFonts w:eastAsia="微软雅黑"/>
        </w:rPr>
        <w:t>，表示该帧由插值得到：</w:t>
      </w:r>
    </w:p>
    <w:p w14:paraId="74C4A22A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334E89" wp14:editId="4158CBEA">
            <wp:extent cx="5905500" cy="3019425"/>
            <wp:effectExtent l="0" t="0" r="0" b="0"/>
            <wp:docPr id="13" name="15-frame80-interpolated" descr="第 80 帧由关键帧自动插值" title="第 80 帧由关键帧自动插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CA7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13  </w:t>
      </w:r>
      <w:r>
        <w:rPr>
          <w:rFonts w:eastAsia="微软雅黑"/>
          <w:color w:val="666666"/>
          <w:sz w:val="18"/>
          <w:szCs w:val="18"/>
        </w:rPr>
        <w:t>第</w:t>
      </w:r>
      <w:r>
        <w:rPr>
          <w:rFonts w:eastAsia="微软雅黑"/>
          <w:color w:val="666666"/>
          <w:sz w:val="18"/>
          <w:szCs w:val="18"/>
        </w:rPr>
        <w:t xml:space="preserve"> 80 </w:t>
      </w:r>
      <w:r>
        <w:rPr>
          <w:rFonts w:eastAsia="微软雅黑"/>
          <w:color w:val="666666"/>
          <w:sz w:val="18"/>
          <w:szCs w:val="18"/>
        </w:rPr>
        <w:t>帧由关键帧自动插值</w:t>
      </w:r>
    </w:p>
    <w:p w14:paraId="0753E534" w14:textId="77777777" w:rsidR="006378E9" w:rsidRDefault="0075201A">
      <w:pPr>
        <w:pBdr>
          <w:left w:val="single" w:sz="24" w:space="8" w:color="2F80ED"/>
        </w:pBdr>
        <w:shd w:val="clear" w:color="auto" w:fill="E8F3FF"/>
        <w:spacing w:before="120" w:after="200" w:line="340" w:lineRule="auto"/>
        <w:ind w:left="120" w:right="120"/>
      </w:pPr>
      <w:r>
        <w:rPr>
          <w:rFonts w:eastAsia="微软雅黑"/>
          <w:b/>
          <w:bCs/>
          <w:color w:val="2F80ED"/>
        </w:rPr>
        <w:lastRenderedPageBreak/>
        <w:t>提示：</w:t>
      </w:r>
      <w:r>
        <w:rPr>
          <w:rFonts w:eastAsia="微软雅黑"/>
        </w:rPr>
        <w:t>目标匀速直线运动时，两个关键帧就够了；运动方向或速度变化时，在变化处多加一个关键帧。关键帧越密，插值越准确。</w:t>
      </w:r>
    </w:p>
    <w:p w14:paraId="388CA9E6" w14:textId="77777777" w:rsidR="006378E9" w:rsidRDefault="0075201A">
      <w:pPr>
        <w:pStyle w:val="2"/>
      </w:pPr>
      <w:bookmarkStart w:id="22" w:name="_Toc241481622"/>
      <w:r>
        <w:t xml:space="preserve">6.4  </w:t>
      </w:r>
      <w:r>
        <w:t>标注多个目标</w:t>
      </w:r>
      <w:bookmarkEnd w:id="22"/>
    </w:p>
    <w:p w14:paraId="075EA444" w14:textId="77777777" w:rsidR="006378E9" w:rsidRDefault="0075201A">
      <w:pPr>
        <w:spacing w:after="120" w:line="360" w:lineRule="auto"/>
      </w:pPr>
      <w:r>
        <w:rPr>
          <w:rFonts w:eastAsia="微软雅黑"/>
        </w:rPr>
        <w:t>重复</w:t>
      </w:r>
      <w:r>
        <w:rPr>
          <w:rFonts w:eastAsia="微软雅黑"/>
        </w:rPr>
        <w:t xml:space="preserve"> 6.1</w:t>
      </w:r>
      <w:r>
        <w:rPr>
          <w:rFonts w:eastAsia="微软雅黑"/>
        </w:rPr>
        <w:t>～</w:t>
      </w:r>
      <w:r>
        <w:rPr>
          <w:rFonts w:eastAsia="微软雅黑"/>
        </w:rPr>
        <w:t xml:space="preserve">6.3 </w:t>
      </w:r>
      <w:r>
        <w:rPr>
          <w:rFonts w:eastAsia="微软雅黑"/>
        </w:rPr>
        <w:t>即可为每个目标建立一条轨迹。每条轨迹有独立的编号、标签和属性：</w:t>
      </w:r>
    </w:p>
    <w:p w14:paraId="54D071A9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93AA73" wp14:editId="69FEBA78">
            <wp:extent cx="5905500" cy="3019425"/>
            <wp:effectExtent l="0" t="0" r="0" b="0"/>
            <wp:docPr id="14" name="16-multiple-objects" descr="同一视频中的多条轨迹" title="同一视频中的多条轨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39A2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14  </w:t>
      </w:r>
      <w:r>
        <w:rPr>
          <w:rFonts w:eastAsia="微软雅黑"/>
          <w:color w:val="666666"/>
          <w:sz w:val="18"/>
          <w:szCs w:val="18"/>
        </w:rPr>
        <w:t>同一视频中的多条轨迹</w:t>
      </w:r>
    </w:p>
    <w:p w14:paraId="6CA0E280" w14:textId="77777777" w:rsidR="006378E9" w:rsidRDefault="0075201A">
      <w:pPr>
        <w:pStyle w:val="2"/>
      </w:pPr>
      <w:bookmarkStart w:id="23" w:name="_Toc241481623"/>
      <w:r>
        <w:t xml:space="preserve">6.5  </w:t>
      </w:r>
      <w:r>
        <w:t>常见问题：最后一个关键帧之后框不动</w:t>
      </w:r>
      <w:bookmarkEnd w:id="23"/>
    </w:p>
    <w:p w14:paraId="731E42DB" w14:textId="77777777" w:rsidR="006378E9" w:rsidRDefault="0075201A">
      <w:pPr>
        <w:spacing w:after="120" w:line="360" w:lineRule="auto"/>
      </w:pPr>
      <w:r>
        <w:rPr>
          <w:rFonts w:eastAsia="微软雅黑"/>
        </w:rPr>
        <w:t>轨迹在</w:t>
      </w:r>
      <w:r>
        <w:rPr>
          <w:rFonts w:eastAsia="微软雅黑"/>
          <w:b/>
          <w:bCs/>
        </w:rPr>
        <w:t>最后一个关键帧之后</w:t>
      </w:r>
      <w:r>
        <w:rPr>
          <w:rFonts w:eastAsia="微软雅黑"/>
        </w:rPr>
        <w:t>会保持该关键帧的位置，不会自动跟随目标。如下图中第</w:t>
      </w:r>
      <w:r>
        <w:rPr>
          <w:rFonts w:eastAsia="微软雅黑"/>
        </w:rPr>
        <w:t xml:space="preserve"> 160 </w:t>
      </w:r>
      <w:r>
        <w:rPr>
          <w:rFonts w:eastAsia="微软雅黑"/>
        </w:rPr>
        <w:t>帧，目标已经移走，框却停在原处：</w:t>
      </w:r>
    </w:p>
    <w:p w14:paraId="6AF7BD39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446C60" wp14:editId="17FE9677">
            <wp:extent cx="5905500" cy="3019425"/>
            <wp:effectExtent l="0" t="0" r="0" b="0"/>
            <wp:docPr id="15" name="17-need-keyframe" descr="最后关键帧之后，框停在原位置" title="最后关键帧之后，框停在原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22AD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15  </w:t>
      </w:r>
      <w:r>
        <w:rPr>
          <w:rFonts w:eastAsia="微软雅黑"/>
          <w:color w:val="666666"/>
          <w:sz w:val="18"/>
          <w:szCs w:val="18"/>
        </w:rPr>
        <w:t>最后关键帧之后，框停在原位置</w:t>
      </w:r>
    </w:p>
    <w:p w14:paraId="07F62124" w14:textId="77777777" w:rsidR="006378E9" w:rsidRDefault="0075201A">
      <w:pPr>
        <w:spacing w:after="120" w:line="360" w:lineRule="auto"/>
      </w:pPr>
      <w:r>
        <w:rPr>
          <w:rFonts w:eastAsia="微软雅黑"/>
        </w:rPr>
        <w:t>解决方法有两种：</w:t>
      </w:r>
    </w:p>
    <w:p w14:paraId="086210D6" w14:textId="77777777" w:rsidR="006378E9" w:rsidRDefault="0075201A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目标仍在画面中：在当前帧把框拖到目标上，补一个关键帧；</w:t>
      </w:r>
    </w:p>
    <w:p w14:paraId="352CA268" w14:textId="77777777" w:rsidR="006378E9" w:rsidRDefault="0075201A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目标已离开画面或被完全遮挡：在对象面板中点击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出画</w:t>
      </w:r>
      <w:r>
        <w:rPr>
          <w:rFonts w:eastAsia="微软雅黑"/>
        </w:rPr>
        <w:t>（快捷键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O</w:t>
      </w:r>
      <w:r>
        <w:rPr>
          <w:rFonts w:eastAsia="微软雅黑"/>
        </w:rPr>
        <w:t>），该帧之后轨迹不再显示；目标重新出现时再取消出画。</w:t>
      </w:r>
    </w:p>
    <w:p w14:paraId="0C5F4042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DF02D0" wp14:editId="327BA627">
            <wp:extent cx="5905500" cy="3019425"/>
            <wp:effectExtent l="0" t="0" r="0" b="0"/>
            <wp:docPr id="16" name="18-frame160-fixed" descr="补充关键帧后恢复正常" title="补充关键帧后恢复正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DA9A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16  </w:t>
      </w:r>
      <w:r>
        <w:rPr>
          <w:rFonts w:eastAsia="微软雅黑"/>
          <w:color w:val="666666"/>
          <w:sz w:val="18"/>
          <w:szCs w:val="18"/>
        </w:rPr>
        <w:t>补充关键帧后恢复正常</w:t>
      </w:r>
    </w:p>
    <w:p w14:paraId="163F0962" w14:textId="77777777" w:rsidR="006378E9" w:rsidRDefault="0075201A">
      <w:pPr>
        <w:pStyle w:val="2"/>
      </w:pPr>
      <w:bookmarkStart w:id="24" w:name="_Toc241481624"/>
      <w:r>
        <w:lastRenderedPageBreak/>
        <w:t xml:space="preserve">6.6  </w:t>
      </w:r>
      <w:r>
        <w:t>对象面板按钮</w:t>
      </w:r>
      <w:bookmarkEnd w:id="24"/>
    </w:p>
    <w:p w14:paraId="0B57BA5D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A1EFAC" wp14:editId="7B747A97">
            <wp:extent cx="3714750" cy="1943100"/>
            <wp:effectExtent l="0" t="0" r="0" b="0"/>
            <wp:docPr id="17" name="crop-object-item" descr="对象面板中的一条轨迹" title="对象面板中的一条轨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3962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17  </w:t>
      </w:r>
      <w:r>
        <w:rPr>
          <w:rFonts w:eastAsia="微软雅黑"/>
          <w:color w:val="666666"/>
          <w:sz w:val="18"/>
          <w:szCs w:val="18"/>
        </w:rPr>
        <w:t>对象面板中的一条轨迹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8"/>
        <w:gridCol w:w="1928"/>
        <w:gridCol w:w="3662"/>
      </w:tblGrid>
      <w:tr w:rsidR="006378E9" w14:paraId="100104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35E6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按钮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9578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快捷键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D90F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作用</w:t>
            </w:r>
          </w:p>
        </w:tc>
      </w:tr>
      <w:tr w:rsidR="006378E9" w14:paraId="2D122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D7E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第一个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上一个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下一个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最后一个关键帧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F44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— / E / R / —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5FA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在该轨迹的关键帧之间跳转</w:t>
            </w:r>
          </w:p>
        </w:tc>
      </w:tr>
      <w:tr w:rsidR="006378E9" w14:paraId="09E97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0C8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出画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DBA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O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B877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目标离开画面或被完全遮挡时使用</w:t>
            </w:r>
          </w:p>
        </w:tc>
      </w:tr>
      <w:tr w:rsidR="006378E9" w14:paraId="68197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87F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锁定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0B25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L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D85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锁定后不能被意外拖动或修改</w:t>
            </w:r>
          </w:p>
        </w:tc>
      </w:tr>
      <w:tr w:rsidR="006378E9" w14:paraId="4E5C9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C36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遮挡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A88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Q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E44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标记目标部分被遮挡</w:t>
            </w:r>
          </w:p>
        </w:tc>
      </w:tr>
      <w:tr w:rsidR="006378E9" w14:paraId="3553A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C8F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隐藏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B2C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H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0F8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暂时隐藏该对象（不影响导出）</w:t>
            </w:r>
          </w:p>
        </w:tc>
      </w:tr>
      <w:tr w:rsidR="006378E9" w14:paraId="73924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9D1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关键帧</w:t>
            </w:r>
            <w:r>
              <w:rPr>
                <w:rFonts w:eastAsia="微软雅黑"/>
              </w:rPr>
              <w:t xml:space="preserve"> ★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8FE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K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A55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将当前帧设为</w:t>
            </w:r>
            <w:r>
              <w:rPr>
                <w:rFonts w:eastAsia="微软雅黑"/>
              </w:rPr>
              <w:t>/</w:t>
            </w:r>
            <w:r>
              <w:rPr>
                <w:rFonts w:eastAsia="微软雅黑"/>
              </w:rPr>
              <w:t>取消关键帧</w:t>
            </w:r>
          </w:p>
        </w:tc>
      </w:tr>
      <w:tr w:rsidR="006378E9" w14:paraId="10C60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0FB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固定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7E00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P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A478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固定后不能移动，但仍可编辑属性</w:t>
            </w:r>
          </w:p>
        </w:tc>
      </w:tr>
      <w:tr w:rsidR="006378E9" w14:paraId="32890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A5E2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更多（三个点）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BDE8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—</w:t>
            </w:r>
          </w:p>
        </w:tc>
        <w:tc>
          <w:tcPr>
            <w:tcW w:w="36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D13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复制、传播到后续帧、修改颜色、删除等</w:t>
            </w:r>
          </w:p>
        </w:tc>
      </w:tr>
    </w:tbl>
    <w:p w14:paraId="4D04CA35" w14:textId="77777777" w:rsidR="006378E9" w:rsidRDefault="006378E9">
      <w:pPr>
        <w:spacing w:after="120"/>
      </w:pPr>
    </w:p>
    <w:p w14:paraId="4BCE3329" w14:textId="77777777" w:rsidR="006378E9" w:rsidRDefault="0075201A">
      <w:pPr>
        <w:pStyle w:val="2"/>
      </w:pPr>
      <w:bookmarkStart w:id="25" w:name="_Toc241481625"/>
      <w:r>
        <w:t xml:space="preserve">6.7  </w:t>
      </w:r>
      <w:r>
        <w:t>保存</w:t>
      </w:r>
      <w:bookmarkEnd w:id="25"/>
    </w:p>
    <w:p w14:paraId="408D98EA" w14:textId="77777777" w:rsidR="006378E9" w:rsidRDefault="0075201A">
      <w:pPr>
        <w:spacing w:after="120" w:line="360" w:lineRule="auto"/>
      </w:pPr>
      <w:r>
        <w:rPr>
          <w:rFonts w:eastAsia="微软雅黑"/>
        </w:rPr>
        <w:t>点击左上角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保存</w:t>
      </w:r>
      <w:r>
        <w:rPr>
          <w:rFonts w:eastAsia="微软雅黑"/>
        </w:rPr>
        <w:t>（快捷键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Ctrl+S</w:t>
      </w:r>
      <w:r>
        <w:rPr>
          <w:rFonts w:eastAsia="微软雅黑"/>
        </w:rPr>
        <w:t>）把标注保存到本地数据库。建议经常保存；也可以在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设置（</w:t>
      </w:r>
      <w:r>
        <w:rPr>
          <w:rFonts w:eastAsia="微软雅黑"/>
          <w:b/>
          <w:bCs/>
        </w:rPr>
        <w:t>F2</w:t>
      </w:r>
      <w:r>
        <w:rPr>
          <w:rFonts w:eastAsia="微软雅黑"/>
          <w:b/>
          <w:bCs/>
        </w:rPr>
        <w:t>）</w:t>
      </w:r>
      <w:r>
        <w:rPr>
          <w:rFonts w:eastAsia="微软雅黑"/>
          <w:b/>
          <w:bCs/>
        </w:rPr>
        <w:t xml:space="preserve">→ </w:t>
      </w:r>
      <w:r>
        <w:rPr>
          <w:rFonts w:eastAsia="微软雅黑"/>
          <w:b/>
          <w:bCs/>
        </w:rPr>
        <w:t>工作区</w:t>
      </w:r>
      <w:r>
        <w:rPr>
          <w:rFonts w:eastAsia="微软雅黑"/>
        </w:rPr>
        <w:t xml:space="preserve"> </w:t>
      </w:r>
      <w:r>
        <w:rPr>
          <w:rFonts w:eastAsia="微软雅黑"/>
        </w:rPr>
        <w:t>中开启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自动保存</w:t>
      </w:r>
      <w:r>
        <w:rPr>
          <w:rFonts w:eastAsia="微软雅黑"/>
        </w:rPr>
        <w:t>。</w:t>
      </w:r>
    </w:p>
    <w:p w14:paraId="13302DDD" w14:textId="77777777" w:rsidR="006378E9" w:rsidRDefault="0075201A">
      <w:pPr>
        <w:pBdr>
          <w:left w:val="single" w:sz="24" w:space="8" w:color="F2994A"/>
        </w:pBdr>
        <w:shd w:val="clear" w:color="auto" w:fill="FFF4E5"/>
        <w:spacing w:before="120" w:after="200" w:line="340" w:lineRule="auto"/>
        <w:ind w:left="120" w:right="120"/>
      </w:pPr>
      <w:r>
        <w:rPr>
          <w:rFonts w:eastAsia="微软雅黑"/>
          <w:b/>
          <w:bCs/>
          <w:color w:val="F2994A"/>
        </w:rPr>
        <w:t>注意：</w:t>
      </w:r>
      <w:r>
        <w:rPr>
          <w:rFonts w:eastAsia="微软雅黑"/>
        </w:rPr>
        <w:t>关闭窗口前请确认已经保存；未保存的修改会在离开页面时提示。</w:t>
      </w:r>
    </w:p>
    <w:p w14:paraId="3A5C3D7E" w14:textId="77777777" w:rsidR="006378E9" w:rsidRDefault="0075201A">
      <w:pPr>
        <w:pStyle w:val="2"/>
      </w:pPr>
      <w:bookmarkStart w:id="26" w:name="_Toc241481626"/>
      <w:r>
        <w:lastRenderedPageBreak/>
        <w:t xml:space="preserve">6.8  </w:t>
      </w:r>
      <w:r>
        <w:t>完成作业</w:t>
      </w:r>
      <w:bookmarkEnd w:id="26"/>
    </w:p>
    <w:p w14:paraId="7FAFEC2D" w14:textId="77777777" w:rsidR="006378E9" w:rsidRDefault="0075201A">
      <w:pPr>
        <w:spacing w:after="120" w:line="360" w:lineRule="auto"/>
      </w:pPr>
      <w:r>
        <w:rPr>
          <w:rFonts w:eastAsia="微软雅黑"/>
        </w:rPr>
        <w:t>标注完成后，可以在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菜单</w:t>
      </w:r>
      <w:r>
        <w:rPr>
          <w:rFonts w:eastAsia="微软雅黑"/>
          <w:b/>
          <w:bCs/>
        </w:rPr>
        <w:t xml:space="preserve"> → </w:t>
      </w:r>
      <w:r>
        <w:rPr>
          <w:rFonts w:eastAsia="微软雅黑"/>
          <w:b/>
          <w:bCs/>
        </w:rPr>
        <w:t>完成作业</w:t>
      </w:r>
      <w:r>
        <w:rPr>
          <w:rFonts w:eastAsia="微软雅黑"/>
        </w:rPr>
        <w:t xml:space="preserve"> </w:t>
      </w:r>
      <w:r>
        <w:rPr>
          <w:rFonts w:eastAsia="微软雅黑"/>
        </w:rPr>
        <w:t>中把作业状态设为</w:t>
      </w:r>
      <w:r>
        <w:rPr>
          <w:rFonts w:eastAsia="微软雅黑"/>
        </w:rPr>
        <w:t>“</w:t>
      </w:r>
      <w:r>
        <w:rPr>
          <w:rFonts w:eastAsia="微软雅黑"/>
        </w:rPr>
        <w:t>已完成</w:t>
      </w:r>
      <w:r>
        <w:rPr>
          <w:rFonts w:eastAsia="微软雅黑"/>
        </w:rPr>
        <w:t>”</w:t>
      </w:r>
      <w:r>
        <w:rPr>
          <w:rFonts w:eastAsia="微软雅黑"/>
        </w:rPr>
        <w:t>，便于在任务和作业列表中区分进度。</w:t>
      </w:r>
    </w:p>
    <w:p w14:paraId="1B047FA6" w14:textId="77777777" w:rsidR="006378E9" w:rsidRDefault="0075201A">
      <w:pPr>
        <w:pStyle w:val="1"/>
        <w:pageBreakBefore/>
      </w:pPr>
      <w:bookmarkStart w:id="27" w:name="_Toc241481627"/>
      <w:r>
        <w:lastRenderedPageBreak/>
        <w:t xml:space="preserve">7  </w:t>
      </w:r>
      <w:r>
        <w:t>导出标注数据</w:t>
      </w:r>
      <w:bookmarkEnd w:id="27"/>
    </w:p>
    <w:p w14:paraId="16A1BC2E" w14:textId="77777777" w:rsidR="006378E9" w:rsidRDefault="0075201A">
      <w:pPr>
        <w:pStyle w:val="2"/>
      </w:pPr>
      <w:bookmarkStart w:id="28" w:name="_Toc241481628"/>
      <w:r>
        <w:t xml:space="preserve">7.1  </w:t>
      </w:r>
      <w:r>
        <w:t>导出步骤</w:t>
      </w:r>
      <w:bookmarkEnd w:id="28"/>
    </w:p>
    <w:p w14:paraId="55BCDF04" w14:textId="77777777" w:rsidR="006378E9" w:rsidRDefault="0075201A">
      <w:pPr>
        <w:pStyle w:val="a4"/>
        <w:numPr>
          <w:ilvl w:val="0"/>
          <w:numId w:val="8"/>
        </w:numPr>
        <w:spacing w:after="80" w:line="340" w:lineRule="auto"/>
      </w:pPr>
      <w:r>
        <w:rPr>
          <w:rFonts w:eastAsia="微软雅黑"/>
        </w:rPr>
        <w:t>在标注工作区点击左上角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菜单</w:t>
      </w:r>
      <w:r>
        <w:rPr>
          <w:rFonts w:eastAsia="微软雅黑"/>
        </w:rPr>
        <w:t>，选择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导出作业数据集</w:t>
      </w:r>
      <w:r>
        <w:rPr>
          <w:rFonts w:eastAsia="微软雅黑"/>
        </w:rPr>
        <w:t>（在任务页的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操作</w:t>
      </w:r>
      <w:r>
        <w:rPr>
          <w:rFonts w:eastAsia="微软雅黑"/>
        </w:rPr>
        <w:t xml:space="preserve"> </w:t>
      </w:r>
      <w:r>
        <w:rPr>
          <w:rFonts w:eastAsia="微软雅黑"/>
        </w:rPr>
        <w:t>菜单中选择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导出任务数据集</w:t>
      </w:r>
      <w:r>
        <w:rPr>
          <w:rFonts w:eastAsia="微软雅黑"/>
        </w:rPr>
        <w:t xml:space="preserve"> </w:t>
      </w:r>
      <w:r>
        <w:rPr>
          <w:rFonts w:eastAsia="微软雅黑"/>
        </w:rPr>
        <w:t>可以导出整个任务）。</w:t>
      </w:r>
    </w:p>
    <w:p w14:paraId="49C48008" w14:textId="77777777" w:rsidR="006378E9" w:rsidRDefault="0075201A">
      <w:pPr>
        <w:pStyle w:val="a4"/>
        <w:numPr>
          <w:ilvl w:val="0"/>
          <w:numId w:val="8"/>
        </w:numPr>
        <w:spacing w:after="80" w:line="340" w:lineRule="auto"/>
      </w:pPr>
      <w:r>
        <w:rPr>
          <w:rFonts w:eastAsia="微软雅黑"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导出格式</w:t>
      </w:r>
      <w:r>
        <w:rPr>
          <w:rFonts w:eastAsia="微软雅黑"/>
        </w:rPr>
        <w:t xml:space="preserve"> </w:t>
      </w:r>
      <w:r>
        <w:rPr>
          <w:rFonts w:eastAsia="微软雅黑"/>
        </w:rPr>
        <w:t>中选择需要的格式，视频标注推荐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CVAT for video 1.1</w:t>
      </w:r>
      <w:r>
        <w:rPr>
          <w:rFonts w:eastAsia="微软雅黑"/>
        </w:rPr>
        <w:t>。</w:t>
      </w:r>
    </w:p>
    <w:p w14:paraId="12709C1C" w14:textId="77777777" w:rsidR="006378E9" w:rsidRDefault="0075201A">
      <w:pPr>
        <w:pStyle w:val="a4"/>
        <w:numPr>
          <w:ilvl w:val="0"/>
          <w:numId w:val="8"/>
        </w:numPr>
        <w:spacing w:after="80" w:line="340" w:lineRule="auto"/>
      </w:pPr>
      <w:r>
        <w:rPr>
          <w:rFonts w:eastAsia="微软雅黑"/>
        </w:rPr>
        <w:t>需要同时导出视频帧图像时，打开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保存图像</w:t>
      </w:r>
      <w:r>
        <w:rPr>
          <w:rFonts w:eastAsia="微软雅黑"/>
        </w:rPr>
        <w:t>（文件会大很多）。</w:t>
      </w:r>
    </w:p>
    <w:p w14:paraId="0521928D" w14:textId="77777777" w:rsidR="006378E9" w:rsidRDefault="0075201A">
      <w:pPr>
        <w:pStyle w:val="a4"/>
        <w:numPr>
          <w:ilvl w:val="0"/>
          <w:numId w:val="8"/>
        </w:numPr>
        <w:spacing w:after="80" w:line="340" w:lineRule="auto"/>
      </w:pPr>
      <w:r>
        <w:rPr>
          <w:rFonts w:eastAsia="微软雅黑"/>
        </w:rPr>
        <w:t>可以在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自定义名称</w:t>
      </w:r>
      <w:r>
        <w:rPr>
          <w:rFonts w:eastAsia="微软雅黑"/>
        </w:rPr>
        <w:t xml:space="preserve"> </w:t>
      </w:r>
      <w:r>
        <w:rPr>
          <w:rFonts w:eastAsia="微软雅黑"/>
        </w:rPr>
        <w:t>中填写文件名，然后点击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确定</w:t>
      </w:r>
      <w:r>
        <w:rPr>
          <w:rFonts w:eastAsia="微软雅黑"/>
        </w:rPr>
        <w:t>。</w:t>
      </w:r>
    </w:p>
    <w:p w14:paraId="73FFDD6C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8FDC48" wp14:editId="30027F83">
            <wp:extent cx="5905500" cy="3019425"/>
            <wp:effectExtent l="0" t="0" r="0" b="0"/>
            <wp:docPr id="18" name="19-job-menu" descr="菜单中的“导出作业数据集”" title="菜单中的“导出作业数据集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6CE6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18  </w:t>
      </w:r>
      <w:r>
        <w:rPr>
          <w:rFonts w:eastAsia="微软雅黑"/>
          <w:color w:val="666666"/>
          <w:sz w:val="18"/>
          <w:szCs w:val="18"/>
        </w:rPr>
        <w:t>菜单中的</w:t>
      </w:r>
      <w:r>
        <w:rPr>
          <w:rFonts w:eastAsia="微软雅黑"/>
          <w:color w:val="666666"/>
          <w:sz w:val="18"/>
          <w:szCs w:val="18"/>
        </w:rPr>
        <w:t>“</w:t>
      </w:r>
      <w:r>
        <w:rPr>
          <w:rFonts w:eastAsia="微软雅黑"/>
          <w:color w:val="666666"/>
          <w:sz w:val="18"/>
          <w:szCs w:val="18"/>
        </w:rPr>
        <w:t>导出作业数据集</w:t>
      </w:r>
      <w:r>
        <w:rPr>
          <w:rFonts w:eastAsia="微软雅黑"/>
          <w:color w:val="666666"/>
          <w:sz w:val="18"/>
          <w:szCs w:val="18"/>
        </w:rPr>
        <w:t>”</w:t>
      </w:r>
    </w:p>
    <w:p w14:paraId="2504865A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E297C2" wp14:editId="11E4DF25">
            <wp:extent cx="5905500" cy="3019425"/>
            <wp:effectExtent l="0" t="0" r="0" b="0"/>
            <wp:docPr id="19" name="20-export-dialog" descr="导出设置" title="导出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F985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19  </w:t>
      </w:r>
      <w:r>
        <w:rPr>
          <w:rFonts w:eastAsia="微软雅黑"/>
          <w:color w:val="666666"/>
          <w:sz w:val="18"/>
          <w:szCs w:val="18"/>
        </w:rPr>
        <w:t>导出设置</w:t>
      </w:r>
    </w:p>
    <w:p w14:paraId="3C4B4074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51570D" wp14:editId="0F854194">
            <wp:extent cx="5905500" cy="3019425"/>
            <wp:effectExtent l="0" t="0" r="0" b="0"/>
            <wp:docPr id="20" name="21-export-formats" descr="选择导出格式" title="选择导出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7384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20  </w:t>
      </w:r>
      <w:r>
        <w:rPr>
          <w:rFonts w:eastAsia="微软雅黑"/>
          <w:color w:val="666666"/>
          <w:sz w:val="18"/>
          <w:szCs w:val="18"/>
        </w:rPr>
        <w:t>选择导出格式</w:t>
      </w:r>
    </w:p>
    <w:p w14:paraId="16004C79" w14:textId="77777777" w:rsidR="006378E9" w:rsidRDefault="0075201A">
      <w:pPr>
        <w:pStyle w:val="2"/>
      </w:pPr>
      <w:bookmarkStart w:id="29" w:name="_Toc241481629"/>
      <w:r>
        <w:t xml:space="preserve">7.2  </w:t>
      </w:r>
      <w:r>
        <w:t>下载导出文件</w:t>
      </w:r>
      <w:bookmarkEnd w:id="29"/>
    </w:p>
    <w:p w14:paraId="2482764E" w14:textId="77777777" w:rsidR="006378E9" w:rsidRDefault="0075201A">
      <w:pPr>
        <w:spacing w:after="120" w:line="360" w:lineRule="auto"/>
      </w:pPr>
      <w:r>
        <w:rPr>
          <w:rFonts w:eastAsia="微软雅黑"/>
        </w:rPr>
        <w:t>导出在后台进行，开始后右上角会出现提示：</w:t>
      </w:r>
    </w:p>
    <w:p w14:paraId="3C015897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31728E" wp14:editId="3204765F">
            <wp:extent cx="3810000" cy="1238250"/>
            <wp:effectExtent l="0" t="0" r="0" b="0"/>
            <wp:docPr id="21" name="22-export-started" descr="导出开始提示" title="导出开始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72EC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21  </w:t>
      </w:r>
      <w:r>
        <w:rPr>
          <w:rFonts w:eastAsia="微软雅黑"/>
          <w:color w:val="666666"/>
          <w:sz w:val="18"/>
          <w:szCs w:val="18"/>
        </w:rPr>
        <w:t>导出开始提示</w:t>
      </w:r>
    </w:p>
    <w:p w14:paraId="7E3587F2" w14:textId="77777777" w:rsidR="006378E9" w:rsidRDefault="0075201A">
      <w:pPr>
        <w:spacing w:after="120" w:line="360" w:lineRule="auto"/>
      </w:pPr>
      <w:r>
        <w:rPr>
          <w:rFonts w:eastAsia="微软雅黑"/>
        </w:rPr>
        <w:lastRenderedPageBreak/>
        <w:t>点击顶部导航栏的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请求</w:t>
      </w:r>
      <w:r>
        <w:rPr>
          <w:rFonts w:eastAsia="微软雅黑"/>
        </w:rPr>
        <w:t>，可以查看导出进度。显示</w:t>
      </w:r>
      <w:r>
        <w:rPr>
          <w:rFonts w:eastAsia="微软雅黑"/>
        </w:rPr>
        <w:t>“</w:t>
      </w:r>
      <w:r>
        <w:rPr>
          <w:rFonts w:eastAsia="微软雅黑"/>
        </w:rPr>
        <w:t>已完成</w:t>
      </w:r>
      <w:r>
        <w:rPr>
          <w:rFonts w:eastAsia="微软雅黑"/>
        </w:rPr>
        <w:t>”</w:t>
      </w:r>
      <w:r>
        <w:rPr>
          <w:rFonts w:eastAsia="微软雅黑"/>
        </w:rPr>
        <w:t>后，点击该条目右侧的</w:t>
      </w:r>
      <w:r>
        <w:rPr>
          <w:rFonts w:eastAsia="微软雅黑"/>
        </w:rPr>
        <w:t>“</w:t>
      </w:r>
      <w:r>
        <w:rPr>
          <w:rFonts w:eastAsia="微软雅黑"/>
        </w:rPr>
        <w:t>更多</w:t>
      </w:r>
      <w:r>
        <w:rPr>
          <w:rFonts w:eastAsia="微软雅黑"/>
        </w:rPr>
        <w:t>”</w:t>
      </w:r>
      <w:r>
        <w:rPr>
          <w:rFonts w:eastAsia="微软雅黑"/>
        </w:rPr>
        <w:t>按钮（竖排的三个点），再点击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下载</w:t>
      </w:r>
      <w:r>
        <w:rPr>
          <w:rFonts w:eastAsia="微软雅黑"/>
        </w:rPr>
        <w:t>，选择保存位置即可得到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.zip</w:t>
      </w:r>
      <w:r>
        <w:rPr>
          <w:rFonts w:eastAsia="微软雅黑"/>
        </w:rPr>
        <w:t xml:space="preserve"> </w:t>
      </w:r>
      <w:r>
        <w:rPr>
          <w:rFonts w:eastAsia="微软雅黑"/>
        </w:rPr>
        <w:t>文件。</w:t>
      </w:r>
    </w:p>
    <w:p w14:paraId="66AD424D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3DEA9C" wp14:editId="125E432F">
            <wp:extent cx="5905500" cy="3019425"/>
            <wp:effectExtent l="0" t="0" r="0" b="0"/>
            <wp:docPr id="22" name="24-download-menu" descr="在“请求”页面下载导出文件" title="在“请求”页面下载导出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79B0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22  </w:t>
      </w:r>
      <w:r>
        <w:rPr>
          <w:rFonts w:eastAsia="微软雅黑"/>
          <w:color w:val="666666"/>
          <w:sz w:val="18"/>
          <w:szCs w:val="18"/>
        </w:rPr>
        <w:t>在</w:t>
      </w:r>
      <w:r>
        <w:rPr>
          <w:rFonts w:eastAsia="微软雅黑"/>
          <w:color w:val="666666"/>
          <w:sz w:val="18"/>
          <w:szCs w:val="18"/>
        </w:rPr>
        <w:t>“</w:t>
      </w:r>
      <w:r>
        <w:rPr>
          <w:rFonts w:eastAsia="微软雅黑"/>
          <w:color w:val="666666"/>
          <w:sz w:val="18"/>
          <w:szCs w:val="18"/>
        </w:rPr>
        <w:t>请求</w:t>
      </w:r>
      <w:r>
        <w:rPr>
          <w:rFonts w:eastAsia="微软雅黑"/>
          <w:color w:val="666666"/>
          <w:sz w:val="18"/>
          <w:szCs w:val="18"/>
        </w:rPr>
        <w:t>”</w:t>
      </w:r>
      <w:r>
        <w:rPr>
          <w:rFonts w:eastAsia="微软雅黑"/>
          <w:color w:val="666666"/>
          <w:sz w:val="18"/>
          <w:szCs w:val="18"/>
        </w:rPr>
        <w:t>页面下载导出文件</w:t>
      </w:r>
    </w:p>
    <w:p w14:paraId="5BAA1620" w14:textId="77777777" w:rsidR="006378E9" w:rsidRDefault="0075201A">
      <w:pPr>
        <w:pBdr>
          <w:left w:val="single" w:sz="24" w:space="8" w:color="2F80ED"/>
        </w:pBdr>
        <w:shd w:val="clear" w:color="auto" w:fill="E8F3FF"/>
        <w:spacing w:before="120" w:after="200" w:line="340" w:lineRule="auto"/>
        <w:ind w:left="120" w:right="120"/>
      </w:pPr>
      <w:r>
        <w:rPr>
          <w:rFonts w:eastAsia="微软雅黑"/>
          <w:b/>
          <w:bCs/>
          <w:color w:val="2F80ED"/>
        </w:rPr>
        <w:t>提示：</w:t>
      </w:r>
      <w:r>
        <w:rPr>
          <w:rFonts w:eastAsia="微软雅黑"/>
        </w:rPr>
        <w:t>导出文件在</w:t>
      </w:r>
      <w:r>
        <w:rPr>
          <w:rFonts w:eastAsia="微软雅黑"/>
        </w:rPr>
        <w:t>“</w:t>
      </w:r>
      <w:r>
        <w:rPr>
          <w:rFonts w:eastAsia="微软雅黑"/>
        </w:rPr>
        <w:t>请求</w:t>
      </w:r>
      <w:r>
        <w:rPr>
          <w:rFonts w:eastAsia="微软雅黑"/>
        </w:rPr>
        <w:t>”</w:t>
      </w:r>
      <w:r>
        <w:rPr>
          <w:rFonts w:eastAsia="微软雅黑"/>
        </w:rPr>
        <w:t>页面保留</w:t>
      </w:r>
      <w:r>
        <w:rPr>
          <w:rFonts w:eastAsia="微软雅黑"/>
        </w:rPr>
        <w:t xml:space="preserve"> 24 </w:t>
      </w:r>
      <w:r>
        <w:rPr>
          <w:rFonts w:eastAsia="微软雅黑"/>
        </w:rPr>
        <w:t>小时，过期后可以重新导出。</w:t>
      </w:r>
    </w:p>
    <w:p w14:paraId="271FA484" w14:textId="77777777" w:rsidR="006378E9" w:rsidRDefault="0075201A">
      <w:pPr>
        <w:pStyle w:val="2"/>
      </w:pPr>
      <w:bookmarkStart w:id="30" w:name="_Toc241481630"/>
      <w:r>
        <w:t xml:space="preserve">7.3  </w:t>
      </w:r>
      <w:r>
        <w:t>常用导出格式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554"/>
      </w:tblGrid>
      <w:tr w:rsidR="006378E9" w14:paraId="4EC1C7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1C19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格式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8AC7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适用场景</w:t>
            </w:r>
          </w:p>
        </w:tc>
      </w:tr>
      <w:tr w:rsidR="006378E9" w14:paraId="2EB03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6B0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CVAT for video 1.1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56D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保留完整的轨迹、关键帧和属性信息，</w:t>
            </w:r>
            <w:r>
              <w:rPr>
                <w:rFonts w:eastAsia="微软雅黑"/>
                <w:b/>
                <w:bCs/>
              </w:rPr>
              <w:t>视频标注首选</w:t>
            </w:r>
            <w:r>
              <w:rPr>
                <w:rFonts w:eastAsia="微软雅黑"/>
              </w:rPr>
              <w:t>，也可以重新导入本软件</w:t>
            </w:r>
          </w:p>
        </w:tc>
      </w:tr>
      <w:tr w:rsidR="006378E9" w14:paraId="2601F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C41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MOT 1.1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8B6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多目标跟踪（</w:t>
            </w:r>
            <w:r>
              <w:rPr>
                <w:rFonts w:eastAsia="微软雅黑"/>
              </w:rPr>
              <w:t>MOT Challenge</w:t>
            </w:r>
            <w:r>
              <w:rPr>
                <w:rFonts w:eastAsia="微软雅黑"/>
              </w:rPr>
              <w:t>）格式，常用于跟踪算法训练与评测</w:t>
            </w:r>
          </w:p>
        </w:tc>
      </w:tr>
      <w:tr w:rsidR="006378E9" w14:paraId="541F4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29B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Ultralytics YOLO Detection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CAF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每帧一个</w:t>
            </w:r>
            <w:r>
              <w:rPr>
                <w:rFonts w:eastAsia="微软雅黑"/>
              </w:rPr>
              <w:t xml:space="preserve"> txt </w:t>
            </w:r>
            <w:r>
              <w:rPr>
                <w:rFonts w:eastAsia="微软雅黑"/>
              </w:rPr>
              <w:t>文件，用于</w:t>
            </w:r>
            <w:r>
              <w:rPr>
                <w:rFonts w:eastAsia="微软雅黑"/>
              </w:rPr>
              <w:t xml:space="preserve"> YOLO </w:t>
            </w:r>
            <w:r>
              <w:rPr>
                <w:rFonts w:eastAsia="微软雅黑"/>
              </w:rPr>
              <w:t>目标检测训练</w:t>
            </w:r>
          </w:p>
        </w:tc>
      </w:tr>
      <w:tr w:rsidR="006378E9" w14:paraId="1F497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8F4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Ultralytics YOLO Detection Track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C44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带目标</w:t>
            </w:r>
            <w:r>
              <w:rPr>
                <w:rFonts w:eastAsia="微软雅黑"/>
              </w:rPr>
              <w:t xml:space="preserve"> ID </w:t>
            </w:r>
            <w:r>
              <w:rPr>
                <w:rFonts w:eastAsia="微软雅黑"/>
              </w:rPr>
              <w:t>的</w:t>
            </w:r>
            <w:r>
              <w:rPr>
                <w:rFonts w:eastAsia="微软雅黑"/>
              </w:rPr>
              <w:t xml:space="preserve"> YOLO </w:t>
            </w:r>
            <w:r>
              <w:rPr>
                <w:rFonts w:eastAsia="微软雅黑"/>
              </w:rPr>
              <w:t>格式，用于跟踪训练</w:t>
            </w:r>
          </w:p>
        </w:tc>
      </w:tr>
      <w:tr w:rsidR="006378E9" w14:paraId="501D7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6398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COCO 1.0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A6C6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通用目标检测格式（</w:t>
            </w:r>
            <w:r>
              <w:rPr>
                <w:rFonts w:eastAsia="微软雅黑"/>
              </w:rPr>
              <w:t>JSON</w:t>
            </w:r>
            <w:r>
              <w:rPr>
                <w:rFonts w:eastAsia="微软雅黑"/>
              </w:rPr>
              <w:t>）</w:t>
            </w:r>
          </w:p>
        </w:tc>
      </w:tr>
      <w:tr w:rsidR="006378E9" w14:paraId="587CC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162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Datumaro 1.0</w:t>
            </w:r>
          </w:p>
        </w:tc>
        <w:tc>
          <w:tcPr>
            <w:tcW w:w="65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044D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可以与</w:t>
            </w:r>
            <w:r>
              <w:rPr>
                <w:rFonts w:eastAsia="微软雅黑"/>
              </w:rPr>
              <w:t xml:space="preserve"> Datumaro </w:t>
            </w:r>
            <w:r>
              <w:rPr>
                <w:rFonts w:eastAsia="微软雅黑"/>
              </w:rPr>
              <w:t>工具互相转换成其他格式</w:t>
            </w:r>
          </w:p>
        </w:tc>
      </w:tr>
    </w:tbl>
    <w:p w14:paraId="46E6B34D" w14:textId="77777777" w:rsidR="006378E9" w:rsidRDefault="006378E9">
      <w:pPr>
        <w:spacing w:after="120"/>
      </w:pPr>
    </w:p>
    <w:p w14:paraId="1B796E56" w14:textId="77777777" w:rsidR="006378E9" w:rsidRDefault="0075201A">
      <w:pPr>
        <w:pStyle w:val="2"/>
      </w:pPr>
      <w:bookmarkStart w:id="31" w:name="_Toc241481631"/>
      <w:r>
        <w:lastRenderedPageBreak/>
        <w:t xml:space="preserve">7.4  </w:t>
      </w:r>
      <w:r>
        <w:t>导出结果示例（</w:t>
      </w:r>
      <w:r>
        <w:t>CVAT for video 1.1</w:t>
      </w:r>
      <w:r>
        <w:t>）</w:t>
      </w:r>
      <w:bookmarkEnd w:id="31"/>
    </w:p>
    <w:p w14:paraId="1C8A9929" w14:textId="77777777" w:rsidR="006378E9" w:rsidRDefault="0075201A">
      <w:pPr>
        <w:spacing w:after="120" w:line="360" w:lineRule="auto"/>
      </w:pPr>
      <w:r>
        <w:rPr>
          <w:rFonts w:eastAsia="微软雅黑"/>
        </w:rPr>
        <w:t>压缩包中的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annotations.xml</w:t>
      </w:r>
      <w:r>
        <w:rPr>
          <w:rFonts w:eastAsia="微软雅黑"/>
        </w:rPr>
        <w:t xml:space="preserve"> </w:t>
      </w:r>
      <w:r>
        <w:rPr>
          <w:rFonts w:eastAsia="微软雅黑"/>
        </w:rPr>
        <w:t>以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&lt;track&gt;</w:t>
      </w:r>
      <w:r>
        <w:rPr>
          <w:rFonts w:eastAsia="微软雅黑"/>
        </w:rPr>
        <w:t xml:space="preserve"> </w:t>
      </w:r>
      <w:r>
        <w:rPr>
          <w:rFonts w:eastAsia="微软雅黑"/>
        </w:rPr>
        <w:t>表示一条轨迹，每一帧一个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  <w:shd w:val="clear" w:color="auto" w:fill="EEF2F7"/>
        </w:rPr>
        <w:t>&lt;box&gt;</w:t>
      </w:r>
      <w:r>
        <w:rPr>
          <w:rFonts w:eastAsia="微软雅黑"/>
        </w:rPr>
        <w:t>：</w:t>
      </w:r>
      <w:r>
        <w:rPr>
          <w:rFonts w:ascii="Consolas" w:eastAsia="微软雅黑" w:hAnsi="Consolas"/>
          <w:shd w:val="clear" w:color="auto" w:fill="EEF2F7"/>
        </w:rPr>
        <w:t>keyframe="1"</w:t>
      </w:r>
      <w:r>
        <w:rPr>
          <w:rFonts w:eastAsia="微软雅黑"/>
        </w:rPr>
        <w:t xml:space="preserve"> </w:t>
      </w:r>
      <w:r>
        <w:rPr>
          <w:rFonts w:eastAsia="微软雅黑"/>
        </w:rPr>
        <w:t>为关键帧，</w:t>
      </w:r>
      <w:r>
        <w:rPr>
          <w:rFonts w:ascii="Consolas" w:eastAsia="微软雅黑" w:hAnsi="Consolas"/>
          <w:shd w:val="clear" w:color="auto" w:fill="EEF2F7"/>
        </w:rPr>
        <w:t>keyframe="0"</w:t>
      </w:r>
      <w:r>
        <w:rPr>
          <w:rFonts w:eastAsia="微软雅黑"/>
        </w:rPr>
        <w:t xml:space="preserve"> </w:t>
      </w:r>
      <w:r>
        <w:rPr>
          <w:rFonts w:eastAsia="微软雅黑"/>
        </w:rPr>
        <w:t>为插值帧；</w:t>
      </w:r>
      <w:r>
        <w:rPr>
          <w:rFonts w:ascii="Consolas" w:eastAsia="微软雅黑" w:hAnsi="Consolas"/>
          <w:shd w:val="clear" w:color="auto" w:fill="EEF2F7"/>
        </w:rPr>
        <w:t>xtl/ytl</w:t>
      </w:r>
      <w:r>
        <w:rPr>
          <w:rFonts w:eastAsia="微软雅黑"/>
        </w:rPr>
        <w:t xml:space="preserve"> </w:t>
      </w:r>
      <w:r>
        <w:rPr>
          <w:rFonts w:eastAsia="微软雅黑"/>
        </w:rPr>
        <w:t>为左上角坐标，</w:t>
      </w:r>
      <w:r>
        <w:rPr>
          <w:rFonts w:ascii="Consolas" w:eastAsia="微软雅黑" w:hAnsi="Consolas"/>
          <w:shd w:val="clear" w:color="auto" w:fill="EEF2F7"/>
        </w:rPr>
        <w:t>xbr/ybr</w:t>
      </w:r>
      <w:r>
        <w:rPr>
          <w:rFonts w:eastAsia="微软雅黑"/>
        </w:rPr>
        <w:t xml:space="preserve"> </w:t>
      </w:r>
      <w:r>
        <w:rPr>
          <w:rFonts w:eastAsia="微软雅黑"/>
        </w:rPr>
        <w:t>为右下角坐标（单位：像素），</w:t>
      </w:r>
      <w:r>
        <w:rPr>
          <w:rFonts w:ascii="Consolas" w:eastAsia="微软雅黑" w:hAnsi="Consolas"/>
          <w:shd w:val="clear" w:color="auto" w:fill="EEF2F7"/>
        </w:rPr>
        <w:t>outside="1"</w:t>
      </w:r>
      <w:r>
        <w:rPr>
          <w:rFonts w:eastAsia="微软雅黑"/>
        </w:rPr>
        <w:t xml:space="preserve"> </w:t>
      </w:r>
      <w:r>
        <w:rPr>
          <w:rFonts w:eastAsia="微软雅黑"/>
        </w:rPr>
        <w:t>表示出画。下面是示例任务中</w:t>
      </w:r>
      <w:r>
        <w:rPr>
          <w:rFonts w:eastAsia="微软雅黑"/>
        </w:rPr>
        <w:t>“</w:t>
      </w:r>
      <w:r>
        <w:rPr>
          <w:rFonts w:eastAsia="微软雅黑"/>
        </w:rPr>
        <w:t>汽车</w:t>
      </w:r>
      <w:r>
        <w:rPr>
          <w:rFonts w:eastAsia="微软雅黑"/>
        </w:rPr>
        <w:t>”</w:t>
      </w:r>
      <w:r>
        <w:rPr>
          <w:rFonts w:eastAsia="微软雅黑"/>
        </w:rPr>
        <w:t>轨迹的开头部分：</w:t>
      </w:r>
    </w:p>
    <w:p w14:paraId="0C226B0D" w14:textId="77777777" w:rsidR="006378E9" w:rsidRDefault="0075201A">
      <w:pPr>
        <w:shd w:val="clear" w:color="auto" w:fill="F4F6F8"/>
        <w:spacing w:before="120"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>&lt;track id="0" label="</w:t>
      </w:r>
      <w:r>
        <w:rPr>
          <w:rFonts w:ascii="Consolas" w:eastAsia="微软雅黑" w:hAnsi="Consolas"/>
          <w:sz w:val="17"/>
          <w:szCs w:val="17"/>
        </w:rPr>
        <w:t>汽车</w:t>
      </w:r>
      <w:r>
        <w:rPr>
          <w:rFonts w:ascii="Consolas" w:eastAsia="微软雅黑" w:hAnsi="Consolas"/>
          <w:sz w:val="17"/>
          <w:szCs w:val="17"/>
        </w:rPr>
        <w:t>" source="manual"&gt;</w:t>
      </w:r>
    </w:p>
    <w:p w14:paraId="1F718B32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&lt;box frame="40" keyframe="1" outside="0" occluded="0"</w:t>
      </w:r>
    </w:p>
    <w:p w14:paraId="61F5BCDA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     xtl="59.77" ytl="199.35" xbr="217.95" ybr="286.01" z_order="0"&gt;</w:t>
      </w:r>
    </w:p>
    <w:p w14:paraId="2B5AE02C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  &lt;attribute name="</w:t>
      </w:r>
      <w:r>
        <w:rPr>
          <w:rFonts w:ascii="Consolas" w:eastAsia="微软雅黑" w:hAnsi="Consolas"/>
          <w:sz w:val="17"/>
          <w:szCs w:val="17"/>
        </w:rPr>
        <w:t>颜色</w:t>
      </w:r>
      <w:r>
        <w:rPr>
          <w:rFonts w:ascii="Consolas" w:eastAsia="微软雅黑" w:hAnsi="Consolas"/>
          <w:sz w:val="17"/>
          <w:szCs w:val="17"/>
        </w:rPr>
        <w:t>"&gt;</w:t>
      </w:r>
      <w:r>
        <w:rPr>
          <w:rFonts w:ascii="Consolas" w:eastAsia="微软雅黑" w:hAnsi="Consolas"/>
          <w:sz w:val="17"/>
          <w:szCs w:val="17"/>
        </w:rPr>
        <w:t>红色</w:t>
      </w:r>
      <w:r>
        <w:rPr>
          <w:rFonts w:ascii="Consolas" w:eastAsia="微软雅黑" w:hAnsi="Consolas"/>
          <w:sz w:val="17"/>
          <w:szCs w:val="17"/>
        </w:rPr>
        <w:t>&lt;/attribute&gt;</w:t>
      </w:r>
    </w:p>
    <w:p w14:paraId="5856BDD1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&lt;/box&gt;</w:t>
      </w:r>
    </w:p>
    <w:p w14:paraId="12BCDFDB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&lt;box frame="41" keyframe="0" outside="0" occluded="0"</w:t>
      </w:r>
    </w:p>
    <w:p w14:paraId="72E4A1BB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     xtl="65.37" ytl="199.35" xbr="223.54" ybr="286.01" z_order="0"&gt;</w:t>
      </w:r>
    </w:p>
    <w:p w14:paraId="481D8695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  &lt;attribute name="</w:t>
      </w:r>
      <w:r>
        <w:rPr>
          <w:rFonts w:ascii="Consolas" w:eastAsia="微软雅黑" w:hAnsi="Consolas"/>
          <w:sz w:val="17"/>
          <w:szCs w:val="17"/>
        </w:rPr>
        <w:t>颜色</w:t>
      </w:r>
      <w:r>
        <w:rPr>
          <w:rFonts w:ascii="Consolas" w:eastAsia="微软雅黑" w:hAnsi="Consolas"/>
          <w:sz w:val="17"/>
          <w:szCs w:val="17"/>
        </w:rPr>
        <w:t>"&gt;</w:t>
      </w:r>
      <w:r>
        <w:rPr>
          <w:rFonts w:ascii="Consolas" w:eastAsia="微软雅黑" w:hAnsi="Consolas"/>
          <w:sz w:val="17"/>
          <w:szCs w:val="17"/>
        </w:rPr>
        <w:t>红色</w:t>
      </w:r>
      <w:r>
        <w:rPr>
          <w:rFonts w:ascii="Consolas" w:eastAsia="微软雅黑" w:hAnsi="Consolas"/>
          <w:sz w:val="17"/>
          <w:szCs w:val="17"/>
        </w:rPr>
        <w:t>&lt;/attribute&gt;</w:t>
      </w:r>
    </w:p>
    <w:p w14:paraId="2FC0E184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&lt;/box&gt;</w:t>
      </w:r>
    </w:p>
    <w:p w14:paraId="15984133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 xml:space="preserve">  ……</w:t>
      </w:r>
    </w:p>
    <w:p w14:paraId="0D09F681" w14:textId="77777777" w:rsidR="006378E9" w:rsidRDefault="0075201A">
      <w:pPr>
        <w:shd w:val="clear" w:color="auto" w:fill="F4F6F8"/>
        <w:spacing w:line="260" w:lineRule="auto"/>
        <w:ind w:left="120" w:right="120"/>
      </w:pPr>
      <w:r>
        <w:rPr>
          <w:rFonts w:ascii="Consolas" w:eastAsia="微软雅黑" w:hAnsi="Consolas"/>
          <w:sz w:val="17"/>
          <w:szCs w:val="17"/>
        </w:rPr>
        <w:t>&lt;/track&gt;</w:t>
      </w:r>
    </w:p>
    <w:p w14:paraId="52427673" w14:textId="77777777" w:rsidR="006378E9" w:rsidRDefault="006378E9">
      <w:pPr>
        <w:spacing w:after="120"/>
      </w:pPr>
    </w:p>
    <w:p w14:paraId="5AC6ED79" w14:textId="77777777" w:rsidR="006378E9" w:rsidRDefault="0075201A">
      <w:pPr>
        <w:spacing w:after="120" w:line="360" w:lineRule="auto"/>
      </w:pPr>
      <w:r>
        <w:rPr>
          <w:rFonts w:eastAsia="微软雅黑"/>
        </w:rPr>
        <w:t>可以看到第</w:t>
      </w:r>
      <w:r>
        <w:rPr>
          <w:rFonts w:eastAsia="微软雅黑"/>
        </w:rPr>
        <w:t xml:space="preserve"> 41 </w:t>
      </w:r>
      <w:r>
        <w:rPr>
          <w:rFonts w:eastAsia="微软雅黑"/>
        </w:rPr>
        <w:t>帧由插值得到，框的横坐标每帧增加约</w:t>
      </w:r>
      <w:r>
        <w:rPr>
          <w:rFonts w:eastAsia="微软雅黑"/>
        </w:rPr>
        <w:t xml:space="preserve"> 5.6 </w:t>
      </w:r>
      <w:r>
        <w:rPr>
          <w:rFonts w:eastAsia="微软雅黑"/>
        </w:rPr>
        <w:t>像素，正好对应汽车的行驶速度。</w:t>
      </w:r>
    </w:p>
    <w:p w14:paraId="1C9110AD" w14:textId="77777777" w:rsidR="006378E9" w:rsidRDefault="0075201A">
      <w:pPr>
        <w:pStyle w:val="2"/>
      </w:pPr>
      <w:bookmarkStart w:id="32" w:name="_Toc241481632"/>
      <w:r>
        <w:t xml:space="preserve">7.5  </w:t>
      </w:r>
      <w:r>
        <w:t>导入已有标注</w:t>
      </w:r>
      <w:bookmarkEnd w:id="32"/>
    </w:p>
    <w:p w14:paraId="04398EE6" w14:textId="77777777" w:rsidR="006378E9" w:rsidRDefault="0075201A">
      <w:pPr>
        <w:spacing w:after="120" w:line="360" w:lineRule="auto"/>
      </w:pPr>
      <w:r>
        <w:rPr>
          <w:rFonts w:eastAsia="微软雅黑"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菜单</w:t>
      </w:r>
      <w:r>
        <w:rPr>
          <w:rFonts w:eastAsia="微软雅黑"/>
          <w:b/>
          <w:bCs/>
        </w:rPr>
        <w:t xml:space="preserve"> → </w:t>
      </w:r>
      <w:r>
        <w:rPr>
          <w:rFonts w:eastAsia="微软雅黑"/>
          <w:b/>
          <w:bCs/>
        </w:rPr>
        <w:t>上传标注</w:t>
      </w:r>
      <w:r>
        <w:rPr>
          <w:rFonts w:eastAsia="微软雅黑"/>
        </w:rPr>
        <w:t>（或任务页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操作</w:t>
      </w:r>
      <w:r>
        <w:rPr>
          <w:rFonts w:eastAsia="微软雅黑"/>
          <w:b/>
          <w:bCs/>
        </w:rPr>
        <w:t xml:space="preserve"> → </w:t>
      </w:r>
      <w:r>
        <w:rPr>
          <w:rFonts w:eastAsia="微软雅黑"/>
          <w:b/>
          <w:bCs/>
        </w:rPr>
        <w:t>上传标注</w:t>
      </w:r>
      <w:r>
        <w:rPr>
          <w:rFonts w:eastAsia="微软雅黑"/>
        </w:rPr>
        <w:t>）中选择格式和文件，可以把之前导出的标注重新导入，用于继续修改或迁移到其他电脑。</w:t>
      </w:r>
    </w:p>
    <w:p w14:paraId="2F2BBD10" w14:textId="77777777" w:rsidR="006378E9" w:rsidRDefault="0075201A">
      <w:pPr>
        <w:pStyle w:val="1"/>
        <w:pageBreakBefore/>
      </w:pPr>
      <w:bookmarkStart w:id="33" w:name="_Toc241481633"/>
      <w:r>
        <w:lastRenderedPageBreak/>
        <w:t xml:space="preserve">8  </w:t>
      </w:r>
      <w:r>
        <w:t>常用快捷键</w:t>
      </w:r>
      <w:bookmarkEnd w:id="33"/>
    </w:p>
    <w:p w14:paraId="3C00C86F" w14:textId="77777777" w:rsidR="006378E9" w:rsidRDefault="0075201A">
      <w:pPr>
        <w:spacing w:after="120" w:line="360" w:lineRule="auto"/>
      </w:pPr>
      <w:r>
        <w:rPr>
          <w:rFonts w:eastAsia="微软雅黑"/>
        </w:rPr>
        <w:t>在标注工作区按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F1</w:t>
      </w:r>
      <w:r>
        <w:rPr>
          <w:rFonts w:eastAsia="微软雅黑"/>
        </w:rPr>
        <w:t xml:space="preserve"> </w:t>
      </w:r>
      <w:r>
        <w:rPr>
          <w:rFonts w:eastAsia="微软雅黑"/>
        </w:rPr>
        <w:t>可以查看完整的快捷键列表，并支持在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设置（</w:t>
      </w:r>
      <w:r>
        <w:rPr>
          <w:rFonts w:eastAsia="微软雅黑"/>
          <w:b/>
          <w:bCs/>
        </w:rPr>
        <w:t>F2</w:t>
      </w:r>
      <w:r>
        <w:rPr>
          <w:rFonts w:eastAsia="微软雅黑"/>
          <w:b/>
          <w:bCs/>
        </w:rPr>
        <w:t>）</w:t>
      </w:r>
      <w:r>
        <w:rPr>
          <w:rFonts w:eastAsia="微软雅黑"/>
          <w:b/>
          <w:bCs/>
        </w:rPr>
        <w:t xml:space="preserve">→ </w:t>
      </w:r>
      <w:r>
        <w:rPr>
          <w:rFonts w:eastAsia="微软雅黑"/>
          <w:b/>
          <w:bCs/>
        </w:rPr>
        <w:t>快捷键</w:t>
      </w:r>
      <w:r>
        <w:rPr>
          <w:rFonts w:eastAsia="微软雅黑"/>
        </w:rPr>
        <w:t xml:space="preserve"> </w:t>
      </w:r>
      <w:r>
        <w:rPr>
          <w:rFonts w:eastAsia="微软雅黑"/>
        </w:rPr>
        <w:t>中自定义。常用快捷键如下：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891"/>
        <w:gridCol w:w="5205"/>
      </w:tblGrid>
      <w:tr w:rsidR="006378E9" w14:paraId="68E3AF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617F4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分类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A603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快捷键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87AC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功能</w:t>
            </w:r>
          </w:p>
        </w:tc>
      </w:tr>
      <w:tr w:rsidR="006378E9" w14:paraId="1DEF1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B99D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通用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AE2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F1 / F2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572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打开快捷键列表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打开设置</w:t>
            </w:r>
          </w:p>
        </w:tc>
      </w:tr>
      <w:tr w:rsidR="006378E9" w14:paraId="37C10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F9F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通用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220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Ctrl+S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AD09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保存</w:t>
            </w:r>
          </w:p>
        </w:tc>
      </w:tr>
      <w:tr w:rsidR="006378E9" w14:paraId="49154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4F1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通用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5EB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Ctrl+Z / Ctrl+Y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EDF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撤销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重做</w:t>
            </w:r>
          </w:p>
        </w:tc>
      </w:tr>
      <w:tr w:rsidR="006378E9" w14:paraId="6D5AD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A326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通用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C646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Esc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564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取消当前操作，回到光标模式</w:t>
            </w:r>
          </w:p>
        </w:tc>
      </w:tr>
      <w:tr w:rsidR="006378E9" w14:paraId="035A1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03B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帧导航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62A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F / D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1216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下一帧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上一帧</w:t>
            </w:r>
          </w:p>
        </w:tc>
      </w:tr>
      <w:tr w:rsidR="006378E9" w14:paraId="50516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E17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帧导航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8FAB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V / C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47E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按步长前进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后退</w:t>
            </w:r>
          </w:p>
        </w:tc>
      </w:tr>
      <w:tr w:rsidR="006378E9" w14:paraId="03EC5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9B6E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帧导航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902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空格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D28A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播放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暂停</w:t>
            </w:r>
          </w:p>
        </w:tc>
      </w:tr>
      <w:tr w:rsidR="006378E9" w14:paraId="090AE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048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帧导航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B2E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`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AF3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聚焦帧号输入框</w:t>
            </w:r>
          </w:p>
        </w:tc>
      </w:tr>
      <w:tr w:rsidR="006378E9" w14:paraId="26B85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19B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帧导航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3CF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R / E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FED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当前轨迹的下一个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上一个关键帧</w:t>
            </w:r>
          </w:p>
        </w:tc>
      </w:tr>
      <w:tr w:rsidR="006378E9" w14:paraId="4D9ED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AA6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绘制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1EA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N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10D1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用相同参数再绘制一个对象</w:t>
            </w:r>
          </w:p>
        </w:tc>
      </w:tr>
      <w:tr w:rsidR="006378E9" w14:paraId="44BB5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A38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绘制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464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Shift+N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7E9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删除所选图形并重新绘制</w:t>
            </w:r>
          </w:p>
        </w:tc>
      </w:tr>
      <w:tr w:rsidR="006378E9" w14:paraId="5C2D9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4CA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绘制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C36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Ctrl+1</w:t>
            </w:r>
            <w:r>
              <w:rPr>
                <w:rFonts w:eastAsia="微软雅黑"/>
              </w:rPr>
              <w:t>～</w:t>
            </w:r>
            <w:r>
              <w:rPr>
                <w:rFonts w:eastAsia="微软雅黑"/>
              </w:rPr>
              <w:t>9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9E8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切换当前对象（或下一个对象）的标签</w:t>
            </w:r>
          </w:p>
        </w:tc>
      </w:tr>
      <w:tr w:rsidR="006378E9" w14:paraId="6D3AE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D99F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1DE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K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FEED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切换关键帧</w:t>
            </w:r>
          </w:p>
        </w:tc>
      </w:tr>
      <w:tr w:rsidR="006378E9" w14:paraId="599B7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835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EF1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O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A9A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切换出画</w:t>
            </w:r>
          </w:p>
        </w:tc>
      </w:tr>
      <w:tr w:rsidR="006378E9" w14:paraId="431D7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F6A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B597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Q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EA9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切换遮挡</w:t>
            </w:r>
          </w:p>
        </w:tc>
      </w:tr>
      <w:tr w:rsidR="006378E9" w14:paraId="54B90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01C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562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L / T L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62A1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锁定当前对象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锁定所有对象</w:t>
            </w:r>
          </w:p>
        </w:tc>
      </w:tr>
      <w:tr w:rsidR="006378E9" w14:paraId="643D2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09B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48C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H / T H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0D4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隐藏当前对象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隐藏所有对象</w:t>
            </w:r>
          </w:p>
        </w:tc>
      </w:tr>
      <w:tr w:rsidR="006378E9" w14:paraId="14B3B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D02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FAF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Delete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6130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删除当前对象（</w:t>
            </w:r>
            <w:r>
              <w:rPr>
                <w:rFonts w:eastAsia="微软雅黑"/>
              </w:rPr>
              <w:t xml:space="preserve">Shift+Delete </w:t>
            </w:r>
            <w:r>
              <w:rPr>
                <w:rFonts w:eastAsia="微软雅黑"/>
              </w:rPr>
              <w:t>强制删除已锁定对象）</w:t>
            </w:r>
          </w:p>
        </w:tc>
      </w:tr>
      <w:tr w:rsidR="006378E9" w14:paraId="337F8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156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768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Ctrl+C / Ctrl+V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C58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复制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粘贴图形</w:t>
            </w:r>
          </w:p>
        </w:tc>
      </w:tr>
      <w:tr w:rsidR="006378E9" w14:paraId="20E2A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DA7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lastRenderedPageBreak/>
              <w:t>对象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FF5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Ctrl+B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8CF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把当前对象传播（复制）到后续帧</w:t>
            </w:r>
          </w:p>
        </w:tc>
      </w:tr>
      <w:tr w:rsidR="006378E9" w14:paraId="7DF4E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02B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编辑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E11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M / Alt+M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2B2B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合并模式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拆分轨迹</w:t>
            </w:r>
          </w:p>
        </w:tc>
      </w:tr>
      <w:tr w:rsidR="006378E9" w14:paraId="08D20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F740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编辑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EA5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G / Shift+G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89467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分组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取消分组</w:t>
            </w:r>
          </w:p>
        </w:tc>
      </w:tr>
      <w:tr w:rsidR="006378E9" w14:paraId="3A063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B41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视图</w:t>
            </w:r>
          </w:p>
        </w:tc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B5049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Ctrl+R / Ctrl+Shift+R</w:t>
            </w:r>
          </w:p>
        </w:tc>
        <w:tc>
          <w:tcPr>
            <w:tcW w:w="520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E57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顺时针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逆时针旋转</w:t>
            </w:r>
          </w:p>
        </w:tc>
      </w:tr>
    </w:tbl>
    <w:p w14:paraId="1BED02CD" w14:textId="77777777" w:rsidR="006378E9" w:rsidRDefault="0075201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4413C0" wp14:editId="5FB696FF">
            <wp:extent cx="5905500" cy="3019425"/>
            <wp:effectExtent l="0" t="0" r="0" b="0"/>
            <wp:docPr id="23" name="25-shortcuts" descr="快捷键列表（F1）" title="快捷键列表（F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274B" w14:textId="77777777" w:rsidR="006378E9" w:rsidRDefault="0075201A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23  </w:t>
      </w:r>
      <w:r>
        <w:rPr>
          <w:rFonts w:eastAsia="微软雅黑"/>
          <w:color w:val="666666"/>
          <w:sz w:val="18"/>
          <w:szCs w:val="18"/>
        </w:rPr>
        <w:t>快捷键列表（</w:t>
      </w:r>
      <w:r>
        <w:rPr>
          <w:rFonts w:eastAsia="微软雅黑"/>
          <w:color w:val="666666"/>
          <w:sz w:val="18"/>
          <w:szCs w:val="18"/>
        </w:rPr>
        <w:t>F1</w:t>
      </w:r>
      <w:r>
        <w:rPr>
          <w:rFonts w:eastAsia="微软雅黑"/>
          <w:color w:val="666666"/>
          <w:sz w:val="18"/>
          <w:szCs w:val="18"/>
        </w:rPr>
        <w:t>）</w:t>
      </w:r>
    </w:p>
    <w:p w14:paraId="519D6A9F" w14:textId="77777777" w:rsidR="006378E9" w:rsidRDefault="0075201A">
      <w:pPr>
        <w:pStyle w:val="1"/>
        <w:pageBreakBefore/>
      </w:pPr>
      <w:bookmarkStart w:id="34" w:name="_Toc241481634"/>
      <w:r>
        <w:lastRenderedPageBreak/>
        <w:t xml:space="preserve">9  </w:t>
      </w:r>
      <w:r>
        <w:t>设置</w:t>
      </w:r>
      <w:bookmarkEnd w:id="34"/>
    </w:p>
    <w:p w14:paraId="1F1031B3" w14:textId="77777777" w:rsidR="006378E9" w:rsidRDefault="0075201A">
      <w:pPr>
        <w:spacing w:after="120" w:line="360" w:lineRule="auto"/>
      </w:pPr>
      <w:r>
        <w:rPr>
          <w:rFonts w:eastAsia="微软雅黑"/>
        </w:rPr>
        <w:t>点击右上角用户名</w:t>
      </w:r>
      <w:r>
        <w:rPr>
          <w:rFonts w:eastAsia="微软雅黑"/>
        </w:rPr>
        <w:t xml:space="preserve"> → </w:t>
      </w:r>
      <w:r>
        <w:rPr>
          <w:rFonts w:eastAsia="微软雅黑"/>
          <w:b/>
          <w:bCs/>
        </w:rPr>
        <w:t>设置</w:t>
      </w:r>
      <w:r>
        <w:rPr>
          <w:rFonts w:eastAsia="微软雅黑"/>
        </w:rPr>
        <w:t>（或按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F2</w:t>
      </w:r>
      <w:r>
        <w:rPr>
          <w:rFonts w:eastAsia="微软雅黑"/>
        </w:rPr>
        <w:t>）打开设置对话框：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8096"/>
      </w:tblGrid>
      <w:tr w:rsidR="006378E9" w14:paraId="66F53F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74FF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页签</w:t>
            </w:r>
          </w:p>
        </w:tc>
        <w:tc>
          <w:tcPr>
            <w:tcW w:w="809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833BA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常用设置</w:t>
            </w:r>
          </w:p>
        </w:tc>
      </w:tr>
      <w:tr w:rsidR="006378E9" w14:paraId="445BD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AFC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播放器</w:t>
            </w:r>
          </w:p>
        </w:tc>
        <w:tc>
          <w:tcPr>
            <w:tcW w:w="809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6FF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播放步长（</w:t>
            </w:r>
            <w:r>
              <w:rPr>
                <w:rFonts w:eastAsia="微软雅黑"/>
              </w:rPr>
              <w:t xml:space="preserve">C/V </w:t>
            </w:r>
            <w:r>
              <w:rPr>
                <w:rFonts w:eastAsia="微软雅黑"/>
              </w:rPr>
              <w:t>跳转的帧数）、播放速度、画布背景色、切换帧后自动适应图像、平滑图像等</w:t>
            </w:r>
          </w:p>
        </w:tc>
      </w:tr>
      <w:tr w:rsidR="006378E9" w14:paraId="6A716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B84E4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工作区</w:t>
            </w:r>
          </w:p>
        </w:tc>
        <w:tc>
          <w:tcPr>
            <w:tcW w:w="809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5C69D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自动保存及间隔、始终显示对象详情、画布上显示的文本内容与字号、自适应缩放、智能多边形裁剪等</w:t>
            </w:r>
          </w:p>
        </w:tc>
      </w:tr>
      <w:tr w:rsidR="006378E9" w14:paraId="490BF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BB5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快捷键</w:t>
            </w:r>
          </w:p>
        </w:tc>
        <w:tc>
          <w:tcPr>
            <w:tcW w:w="809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273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查看并自定义所有快捷键，可恢复默认</w:t>
            </w:r>
          </w:p>
        </w:tc>
      </w:tr>
    </w:tbl>
    <w:p w14:paraId="6B4CCA37" w14:textId="77777777" w:rsidR="006378E9" w:rsidRDefault="0075201A">
      <w:pPr>
        <w:pStyle w:val="1"/>
        <w:pageBreakBefore/>
      </w:pPr>
      <w:bookmarkStart w:id="35" w:name="_Toc241481635"/>
      <w:r>
        <w:lastRenderedPageBreak/>
        <w:t xml:space="preserve">10  </w:t>
      </w:r>
      <w:r>
        <w:t>常见问题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6378E9" w14:paraId="0DE42F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8881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问题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3EC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A5B0" w14:textId="77777777" w:rsidR="006378E9" w:rsidRDefault="0075201A">
            <w:pPr>
              <w:spacing w:line="300" w:lineRule="auto"/>
            </w:pPr>
            <w:r>
              <w:rPr>
                <w:rFonts w:eastAsia="微软雅黑"/>
                <w:b/>
                <w:bCs/>
                <w:color w:val="1F3B63"/>
              </w:rPr>
              <w:t>解决方法</w:t>
            </w:r>
          </w:p>
        </w:tc>
      </w:tr>
      <w:tr w:rsidR="006378E9" w14:paraId="38F55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5E36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第一次启动很慢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8DF8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首次运行或复制到新位置后，</w:t>
            </w:r>
            <w:r>
              <w:rPr>
                <w:rFonts w:eastAsia="微软雅黑"/>
              </w:rPr>
              <w:t xml:space="preserve">Windows </w:t>
            </w:r>
            <w:r>
              <w:rPr>
                <w:rFonts w:eastAsia="微软雅黑"/>
              </w:rPr>
              <w:t>安全中心会检查程序文件，约需</w:t>
            </w:r>
            <w:r>
              <w:rPr>
                <w:rFonts w:eastAsia="微软雅黑"/>
              </w:rPr>
              <w:t xml:space="preserve"> 1 </w:t>
            </w:r>
            <w:r>
              <w:rPr>
                <w:rFonts w:eastAsia="微软雅黑"/>
              </w:rPr>
              <w:t>分钟，之后启动约</w:t>
            </w:r>
            <w:r>
              <w:rPr>
                <w:rFonts w:eastAsia="微软雅黑"/>
              </w:rPr>
              <w:t xml:space="preserve"> 10 </w:t>
            </w:r>
            <w:r>
              <w:rPr>
                <w:rFonts w:eastAsia="微软雅黑"/>
              </w:rPr>
              <w:t>秒。</w:t>
            </w:r>
          </w:p>
        </w:tc>
      </w:tr>
      <w:tr w:rsidR="006378E9" w14:paraId="101CE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C64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启动失败并提示某个服务退出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619F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查看数据目录中</w:t>
            </w:r>
            <w:r>
              <w:rPr>
                <w:rFonts w:eastAsia="微软雅黑"/>
              </w:rPr>
              <w:t xml:space="preserve"> </w:t>
            </w:r>
            <w:r>
              <w:rPr>
                <w:rFonts w:ascii="Consolas" w:eastAsia="微软雅黑" w:hAnsi="Consolas"/>
                <w:shd w:val="clear" w:color="auto" w:fill="EEF2F7"/>
              </w:rPr>
              <w:t>logs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文件夹下的日志；确认程序文件夹完整、磁盘空间充足。</w:t>
            </w:r>
          </w:p>
        </w:tc>
      </w:tr>
      <w:tr w:rsidR="006378E9" w14:paraId="123E4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A01E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框在后面的帧不跟随目标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6F72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在目标移动后的帧补充关键帧，或在目标离开画面时标记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出画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（见</w:t>
            </w:r>
            <w:r>
              <w:rPr>
                <w:rFonts w:eastAsia="微软雅黑"/>
              </w:rPr>
              <w:t xml:space="preserve"> 6.5</w:t>
            </w:r>
            <w:r>
              <w:rPr>
                <w:rFonts w:eastAsia="微软雅黑"/>
              </w:rPr>
              <w:t>）。</w:t>
            </w:r>
          </w:p>
        </w:tc>
      </w:tr>
      <w:tr w:rsidR="006378E9" w14:paraId="39F89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97D3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看不到某种绘制工具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6625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绘制工具取决于标签的图形类型。把标签类型改为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任意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或对应的类型即可显示。</w:t>
            </w:r>
          </w:p>
        </w:tc>
      </w:tr>
      <w:tr w:rsidR="006378E9" w14:paraId="17B90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1FA8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导出的文件在哪里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2F6C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导出完成后在顶部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请求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页面点击该条目右侧的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更多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按钮，再点击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  <w:b/>
                <w:bCs/>
              </w:rPr>
              <w:t>下载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保存。</w:t>
            </w:r>
          </w:p>
        </w:tc>
      </w:tr>
      <w:tr w:rsidR="006378E9" w14:paraId="41B55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E2C90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如何把数据带到另一台电脑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4D6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绿色版：关闭程序后复制整个程序文件夹；安装版：复制</w:t>
            </w:r>
            <w:r>
              <w:rPr>
                <w:rFonts w:eastAsia="微软雅黑"/>
              </w:rPr>
              <w:t xml:space="preserve"> </w:t>
            </w:r>
            <w:r>
              <w:rPr>
                <w:rFonts w:ascii="Consolas" w:eastAsia="微软雅黑" w:hAnsi="Consolas"/>
                <w:shd w:val="clear" w:color="auto" w:fill="EEF2F7"/>
              </w:rPr>
              <w:t>%APPDATA%\CVATDesktop\data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到新电脑的相同位置。也可以通过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备份任务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从备份创建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迁移单个任务。</w:t>
            </w:r>
          </w:p>
        </w:tc>
      </w:tr>
      <w:tr w:rsidR="006378E9" w14:paraId="61CD9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DA7A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修改没有保存就关闭了窗口</w:t>
            </w:r>
          </w:p>
        </w:tc>
        <w:tc>
          <w:tcPr>
            <w:tcW w:w="674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7881" w14:textId="77777777" w:rsidR="006378E9" w:rsidRDefault="0075201A">
            <w:pPr>
              <w:spacing w:line="300" w:lineRule="auto"/>
            </w:pPr>
            <w:r>
              <w:rPr>
                <w:rFonts w:eastAsia="微软雅黑"/>
              </w:rPr>
              <w:t>未保存的修改会丢失，请养成随时按</w:t>
            </w:r>
            <w:r>
              <w:rPr>
                <w:rFonts w:eastAsia="微软雅黑"/>
              </w:rPr>
              <w:t xml:space="preserve"> Ctrl+S </w:t>
            </w:r>
            <w:r>
              <w:rPr>
                <w:rFonts w:eastAsia="微软雅黑"/>
              </w:rPr>
              <w:t>的习惯，或开启自动保存。</w:t>
            </w:r>
          </w:p>
        </w:tc>
      </w:tr>
    </w:tbl>
    <w:p w14:paraId="27E0830A" w14:textId="77777777" w:rsidR="0075201A" w:rsidRDefault="0075201A"/>
    <w:sectPr w:rsidR="0075201A">
      <w:headerReference w:type="default" r:id="rId30"/>
      <w:footerReference w:type="default" r:id="rId31"/>
      <w:pgSz w:w="11906" w:h="16838"/>
      <w:pgMar w:top="1300" w:right="1134" w:bottom="1200" w:left="1134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E8A9" w14:textId="77777777" w:rsidR="0075201A" w:rsidRDefault="0075201A">
      <w:r>
        <w:separator/>
      </w:r>
    </w:p>
  </w:endnote>
  <w:endnote w:type="continuationSeparator" w:id="0">
    <w:p w14:paraId="5A10C687" w14:textId="77777777" w:rsidR="0075201A" w:rsidRDefault="00752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8C1F" w14:textId="77777777" w:rsidR="006378E9" w:rsidRDefault="0075201A">
    <w:pPr>
      <w:jc w:val="center"/>
    </w:pPr>
    <w:r>
      <w:rPr>
        <w:rFonts w:eastAsia="微软雅黑"/>
        <w:color w:val="888888"/>
        <w:sz w:val="18"/>
        <w:szCs w:val="18"/>
      </w:rPr>
      <w:t>第</w:t>
    </w:r>
    <w:r>
      <w:rPr>
        <w:rFonts w:eastAsia="微软雅黑"/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rFonts w:eastAsia="微软雅黑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0685F">
      <w:rPr>
        <w:rFonts w:eastAsia="微软雅黑"/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rFonts w:eastAsia="微软雅黑"/>
        <w:color w:val="888888"/>
        <w:sz w:val="18"/>
        <w:szCs w:val="18"/>
      </w:rPr>
      <w:t xml:space="preserve"> </w:t>
    </w:r>
    <w:r>
      <w:rPr>
        <w:rFonts w:eastAsia="微软雅黑"/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4BA3" w14:textId="77777777" w:rsidR="0075201A" w:rsidRDefault="0075201A">
      <w:r>
        <w:separator/>
      </w:r>
    </w:p>
  </w:footnote>
  <w:footnote w:type="continuationSeparator" w:id="0">
    <w:p w14:paraId="173A5989" w14:textId="77777777" w:rsidR="0075201A" w:rsidRDefault="00752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90994" w14:textId="77777777" w:rsidR="006378E9" w:rsidRDefault="0075201A">
    <w:pPr>
      <w:pBdr>
        <w:bottom w:val="single" w:sz="4" w:space="4" w:color="D0D7E2"/>
      </w:pBdr>
      <w:jc w:val="right"/>
    </w:pPr>
    <w:r>
      <w:rPr>
        <w:rFonts w:eastAsia="微软雅黑"/>
        <w:color w:val="888888"/>
        <w:sz w:val="17"/>
        <w:szCs w:val="17"/>
      </w:rPr>
      <w:t xml:space="preserve">CVAT </w:t>
    </w:r>
    <w:r>
      <w:rPr>
        <w:rFonts w:eastAsia="微软雅黑"/>
        <w:color w:val="888888"/>
        <w:sz w:val="17"/>
        <w:szCs w:val="17"/>
      </w:rPr>
      <w:t>视频标注</w:t>
    </w:r>
    <w:r>
      <w:rPr>
        <w:rFonts w:eastAsia="微软雅黑"/>
        <w:color w:val="888888"/>
        <w:sz w:val="17"/>
        <w:szCs w:val="17"/>
      </w:rPr>
      <w:t xml:space="preserve"> · </w:t>
    </w:r>
    <w:r>
      <w:rPr>
        <w:rFonts w:eastAsia="微软雅黑"/>
        <w:color w:val="888888"/>
        <w:sz w:val="17"/>
        <w:szCs w:val="17"/>
      </w:rPr>
      <w:t>桌面版使用说明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1FF0"/>
    <w:multiLevelType w:val="hybridMultilevel"/>
    <w:tmpl w:val="F5D80220"/>
    <w:lvl w:ilvl="0" w:tplc="FBFC8F3E" w:tentative="1">
      <w:start w:val="1"/>
      <w:numFmt w:val="bullet"/>
      <w:lvlText w:val="●"/>
      <w:lvlJc w:val="left"/>
      <w:pPr>
        <w:ind w:left="720" w:hanging="360"/>
      </w:pPr>
    </w:lvl>
    <w:lvl w:ilvl="1" w:tplc="BFD6E80E" w:tentative="1">
      <w:start w:val="1"/>
      <w:numFmt w:val="bullet"/>
      <w:lvlText w:val="○"/>
      <w:lvlJc w:val="left"/>
      <w:pPr>
        <w:ind w:left="1440" w:hanging="360"/>
      </w:pPr>
    </w:lvl>
    <w:lvl w:ilvl="2" w:tplc="15E2EC02" w:tentative="1">
      <w:start w:val="1"/>
      <w:numFmt w:val="bullet"/>
      <w:lvlText w:val="■"/>
      <w:lvlJc w:val="left"/>
      <w:pPr>
        <w:ind w:left="2160" w:hanging="360"/>
      </w:pPr>
    </w:lvl>
    <w:lvl w:ilvl="3" w:tplc="9822F944" w:tentative="1">
      <w:start w:val="1"/>
      <w:numFmt w:val="bullet"/>
      <w:lvlText w:val="●"/>
      <w:lvlJc w:val="left"/>
      <w:pPr>
        <w:ind w:left="2880" w:hanging="360"/>
      </w:pPr>
    </w:lvl>
    <w:lvl w:ilvl="4" w:tplc="52E820EE" w:tentative="1">
      <w:start w:val="1"/>
      <w:numFmt w:val="bullet"/>
      <w:lvlText w:val="○"/>
      <w:lvlJc w:val="left"/>
      <w:pPr>
        <w:ind w:left="3600" w:hanging="360"/>
      </w:pPr>
    </w:lvl>
    <w:lvl w:ilvl="5" w:tplc="C2605F10" w:tentative="1">
      <w:start w:val="1"/>
      <w:numFmt w:val="bullet"/>
      <w:lvlText w:val="■"/>
      <w:lvlJc w:val="left"/>
      <w:pPr>
        <w:ind w:left="4320" w:hanging="360"/>
      </w:pPr>
    </w:lvl>
    <w:lvl w:ilvl="6" w:tplc="57D02BCE" w:tentative="1">
      <w:start w:val="1"/>
      <w:numFmt w:val="bullet"/>
      <w:lvlText w:val="●"/>
      <w:lvlJc w:val="left"/>
      <w:pPr>
        <w:ind w:left="5040" w:hanging="360"/>
      </w:pPr>
    </w:lvl>
    <w:lvl w:ilvl="7" w:tplc="DA8E298A" w:tentative="1">
      <w:start w:val="1"/>
      <w:numFmt w:val="bullet"/>
      <w:lvlText w:val="●"/>
      <w:lvlJc w:val="left"/>
      <w:pPr>
        <w:ind w:left="5760" w:hanging="360"/>
      </w:pPr>
    </w:lvl>
    <w:lvl w:ilvl="8" w:tplc="E80E22E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9465B"/>
    <w:multiLevelType w:val="hybridMultilevel"/>
    <w:tmpl w:val="CDB426DE"/>
    <w:lvl w:ilvl="0" w:tplc="78E0C580">
      <w:start w:val="1"/>
      <w:numFmt w:val="decimal"/>
      <w:lvlText w:val="%1."/>
      <w:lvlJc w:val="left"/>
      <w:pPr>
        <w:ind w:left="440" w:hanging="360"/>
      </w:pPr>
      <w:rPr>
        <w:b/>
        <w:bCs/>
        <w:color w:val="1F5FBF"/>
      </w:rPr>
    </w:lvl>
    <w:lvl w:ilvl="1" w:tplc="5A388BDA">
      <w:numFmt w:val="decimal"/>
      <w:lvlText w:val=""/>
      <w:lvlJc w:val="left"/>
    </w:lvl>
    <w:lvl w:ilvl="2" w:tplc="AA8AE0E4">
      <w:numFmt w:val="decimal"/>
      <w:lvlText w:val=""/>
      <w:lvlJc w:val="left"/>
    </w:lvl>
    <w:lvl w:ilvl="3" w:tplc="49DA8D68">
      <w:numFmt w:val="decimal"/>
      <w:lvlText w:val=""/>
      <w:lvlJc w:val="left"/>
    </w:lvl>
    <w:lvl w:ilvl="4" w:tplc="69B22F14">
      <w:numFmt w:val="decimal"/>
      <w:lvlText w:val=""/>
      <w:lvlJc w:val="left"/>
    </w:lvl>
    <w:lvl w:ilvl="5" w:tplc="77289DCC">
      <w:numFmt w:val="decimal"/>
      <w:lvlText w:val=""/>
      <w:lvlJc w:val="left"/>
    </w:lvl>
    <w:lvl w:ilvl="6" w:tplc="41782950">
      <w:numFmt w:val="decimal"/>
      <w:lvlText w:val=""/>
      <w:lvlJc w:val="left"/>
    </w:lvl>
    <w:lvl w:ilvl="7" w:tplc="34C024E6">
      <w:numFmt w:val="decimal"/>
      <w:lvlText w:val=""/>
      <w:lvlJc w:val="left"/>
    </w:lvl>
    <w:lvl w:ilvl="8" w:tplc="0FBAD626">
      <w:numFmt w:val="decimal"/>
      <w:lvlText w:val=""/>
      <w:lvlJc w:val="left"/>
    </w:lvl>
  </w:abstractNum>
  <w:abstractNum w:abstractNumId="2" w15:restartNumberingAfterBreak="0">
    <w:nsid w:val="66CF6A4A"/>
    <w:multiLevelType w:val="hybridMultilevel"/>
    <w:tmpl w:val="AE3E31E2"/>
    <w:lvl w:ilvl="0" w:tplc="FA124C6C">
      <w:start w:val="1"/>
      <w:numFmt w:val="bullet"/>
      <w:lvlText w:val="•"/>
      <w:lvlJc w:val="left"/>
      <w:pPr>
        <w:ind w:left="440" w:hanging="300"/>
      </w:pPr>
    </w:lvl>
    <w:lvl w:ilvl="1" w:tplc="26F4AD42">
      <w:numFmt w:val="decimal"/>
      <w:lvlText w:val=""/>
      <w:lvlJc w:val="left"/>
    </w:lvl>
    <w:lvl w:ilvl="2" w:tplc="37A65FCE">
      <w:numFmt w:val="decimal"/>
      <w:lvlText w:val=""/>
      <w:lvlJc w:val="left"/>
    </w:lvl>
    <w:lvl w:ilvl="3" w:tplc="E79601DC">
      <w:numFmt w:val="decimal"/>
      <w:lvlText w:val=""/>
      <w:lvlJc w:val="left"/>
    </w:lvl>
    <w:lvl w:ilvl="4" w:tplc="C7A0F5B0">
      <w:numFmt w:val="decimal"/>
      <w:lvlText w:val=""/>
      <w:lvlJc w:val="left"/>
    </w:lvl>
    <w:lvl w:ilvl="5" w:tplc="221276B0">
      <w:numFmt w:val="decimal"/>
      <w:lvlText w:val=""/>
      <w:lvlJc w:val="left"/>
    </w:lvl>
    <w:lvl w:ilvl="6" w:tplc="ADF4D7AE">
      <w:numFmt w:val="decimal"/>
      <w:lvlText w:val=""/>
      <w:lvlJc w:val="left"/>
    </w:lvl>
    <w:lvl w:ilvl="7" w:tplc="BE8A46CE">
      <w:numFmt w:val="decimal"/>
      <w:lvlText w:val=""/>
      <w:lvlJc w:val="left"/>
    </w:lvl>
    <w:lvl w:ilvl="8" w:tplc="A08227F2">
      <w:numFmt w:val="decimal"/>
      <w:lvlText w:val=""/>
      <w:lvlJc w:val="left"/>
    </w:lvl>
  </w:abstractNum>
  <w:num w:numId="1" w16cid:durableId="1483279855">
    <w:abstractNumId w:val="0"/>
    <w:lvlOverride w:ilvl="0">
      <w:startOverride w:val="1"/>
    </w:lvlOverride>
  </w:num>
  <w:num w:numId="2" w16cid:durableId="1398631176">
    <w:abstractNumId w:val="2"/>
    <w:lvlOverride w:ilvl="0">
      <w:startOverride w:val="1"/>
    </w:lvlOverride>
  </w:num>
  <w:num w:numId="3" w16cid:durableId="1003437280">
    <w:abstractNumId w:val="1"/>
    <w:lvlOverride w:ilvl="0">
      <w:startOverride w:val="1"/>
    </w:lvlOverride>
  </w:num>
  <w:num w:numId="4" w16cid:durableId="498741330">
    <w:abstractNumId w:val="1"/>
    <w:lvlOverride w:ilvl="0">
      <w:startOverride w:val="1"/>
    </w:lvlOverride>
  </w:num>
  <w:num w:numId="5" w16cid:durableId="495147574">
    <w:abstractNumId w:val="1"/>
    <w:lvlOverride w:ilvl="0">
      <w:startOverride w:val="1"/>
    </w:lvlOverride>
  </w:num>
  <w:num w:numId="6" w16cid:durableId="1987779758">
    <w:abstractNumId w:val="1"/>
    <w:lvlOverride w:ilvl="0">
      <w:startOverride w:val="1"/>
    </w:lvlOverride>
  </w:num>
  <w:num w:numId="7" w16cid:durableId="1860240514">
    <w:abstractNumId w:val="1"/>
    <w:lvlOverride w:ilvl="0">
      <w:startOverride w:val="1"/>
    </w:lvlOverride>
  </w:num>
  <w:num w:numId="8" w16cid:durableId="19944858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E9"/>
    <w:rsid w:val="0020685F"/>
    <w:rsid w:val="006378E9"/>
    <w:rsid w:val="0075201A"/>
    <w:rsid w:val="0088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A61D"/>
  <w15:docId w15:val="{A66A72CE-2E8F-486A-A0E9-92826E91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8" w:space="6" w:color="BFD2EE"/>
      </w:pBdr>
      <w:spacing w:before="240" w:after="240"/>
      <w:outlineLvl w:val="0"/>
    </w:pPr>
    <w:rPr>
      <w:rFonts w:eastAsia="微软雅黑"/>
      <w:b/>
      <w:bCs/>
      <w:color w:val="1F5FBF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00" w:after="140"/>
      <w:outlineLvl w:val="1"/>
    </w:pPr>
    <w:rPr>
      <w:rFonts w:eastAsia="微软雅黑"/>
      <w:b/>
      <w:bCs/>
      <w:color w:val="1F3B63"/>
      <w:sz w:val="27"/>
      <w:szCs w:val="27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00" w:after="100"/>
      <w:outlineLvl w:val="2"/>
    </w:pPr>
    <w:rPr>
      <w:rFonts w:eastAsia="微软雅黑"/>
      <w:b/>
      <w:bCs/>
      <w:color w:val="333333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0685F"/>
  </w:style>
  <w:style w:type="paragraph" w:styleId="TOC2">
    <w:name w:val="toc 2"/>
    <w:basedOn w:val="a"/>
    <w:next w:val="a"/>
    <w:autoRedefine/>
    <w:uiPriority w:val="39"/>
    <w:unhideWhenUsed/>
    <w:rsid w:val="0020685F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2068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0685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0685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068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4668</Words>
  <Characters>5696</Characters>
  <Application>Microsoft Office Word</Application>
  <DocSecurity>0</DocSecurity>
  <Lines>474</Lines>
  <Paragraphs>647</Paragraphs>
  <ScaleCrop>false</ScaleCrop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CVAT 视频标注 桌面版使用说明</dc:title>
  <dc:creator>CVAT 视频标注</dc:creator>
  <dc:description>视频标注、工具使用与数据导出</dc:description>
  <cp:lastModifiedBy>有文 蒋</cp:lastModifiedBy>
  <cp:revision>2</cp:revision>
  <dcterms:created xsi:type="dcterms:W3CDTF">2026-09-28T01:50:00Z</dcterms:created>
  <dcterms:modified xsi:type="dcterms:W3CDTF">2026-09-28T01:52:00Z</dcterms:modified>
</cp:coreProperties>
</file>