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4A6" w:rsidRDefault="000844A6" w:rsidP="000844A6">
      <w:pPr>
        <w:pStyle w:val="1"/>
        <w:jc w:val="center"/>
      </w:pPr>
      <w:bookmarkStart w:id="0" w:name="_Toc493164015"/>
      <w:r>
        <w:rPr>
          <w:rFonts w:hint="eastAsia"/>
        </w:rPr>
        <w:t>实验一：</w:t>
      </w:r>
      <w:r>
        <w:rPr>
          <w:rFonts w:ascii="宋体" w:hAnsi="宋体" w:hint="eastAsia"/>
        </w:rPr>
        <w:t>线性结构及其应用</w:t>
      </w:r>
      <w:bookmarkEnd w:id="0"/>
    </w:p>
    <w:p w:rsidR="000844A6" w:rsidRDefault="000844A6" w:rsidP="000844A6">
      <w:pPr>
        <w:pStyle w:val="3"/>
      </w:pPr>
      <w:bookmarkStart w:id="1" w:name="_Toc493164016"/>
      <w:r>
        <w:rPr>
          <w:rFonts w:hint="eastAsia"/>
        </w:rPr>
        <w:t>一．实验目的</w:t>
      </w:r>
      <w:bookmarkEnd w:id="1"/>
    </w:p>
    <w:p w:rsidR="000844A6" w:rsidRDefault="000844A6" w:rsidP="000844A6">
      <w:pPr>
        <w:spacing w:line="360" w:lineRule="auto"/>
        <w:ind w:firstLine="480"/>
      </w:pPr>
      <w:r>
        <w:rPr>
          <w:rFonts w:hint="eastAsia"/>
        </w:rPr>
        <w:t>掌握线性表的顺序存储结构和基本操作，重点巩固和体会线性表的插入、合并及应用。</w:t>
      </w:r>
    </w:p>
    <w:p w:rsidR="00B2327B" w:rsidRDefault="00B2327B" w:rsidP="00B2327B">
      <w:pPr>
        <w:pStyle w:val="3"/>
      </w:pPr>
      <w:r>
        <w:rPr>
          <w:rFonts w:hint="eastAsia"/>
        </w:rPr>
        <w:t>二．实验之前的准备</w:t>
      </w:r>
    </w:p>
    <w:p w:rsidR="00B2327B" w:rsidRDefault="00B2327B" w:rsidP="00B2327B">
      <w:pPr>
        <w:spacing w:line="360" w:lineRule="auto"/>
        <w:ind w:firstLine="480"/>
      </w:pPr>
      <w:r>
        <w:tab/>
        <w:t>1</w:t>
      </w:r>
      <w:r>
        <w:rPr>
          <w:rFonts w:hint="eastAsia"/>
        </w:rPr>
        <w:t>、本实验使用的语言是C语言，默认开发环境</w:t>
      </w:r>
      <w:r>
        <w:t>IDE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。</w:t>
      </w:r>
    </w:p>
    <w:p w:rsidR="00B2327B" w:rsidRPr="00B2327B" w:rsidRDefault="00B2327B" w:rsidP="00B2327B"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可以在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"http://www.codeblocks.org/downloads/26" </w:instrText>
      </w:r>
      <w:r>
        <w:rPr>
          <w:rStyle w:val="a3"/>
        </w:rPr>
        <w:fldChar w:fldCharType="separate"/>
      </w:r>
      <w:r>
        <w:rPr>
          <w:rStyle w:val="a3"/>
          <w:rFonts w:hint="eastAsia"/>
        </w:rPr>
        <w:t>http://www.codeblocks.org/downloads/26</w:t>
      </w:r>
      <w:r>
        <w:rPr>
          <w:rStyle w:val="a3"/>
        </w:rPr>
        <w:fldChar w:fldCharType="end"/>
      </w:r>
      <w:r>
        <w:rPr>
          <w:rFonts w:hint="eastAsia"/>
        </w:rPr>
        <w:t>下载。注意下载带有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编译器的版本。如（2</w:t>
      </w:r>
      <w:r>
        <w:t>020</w:t>
      </w:r>
      <w:r>
        <w:rPr>
          <w:rFonts w:hint="eastAsia"/>
        </w:rPr>
        <w:t>年3月1</w:t>
      </w:r>
      <w:r>
        <w:t>8</w:t>
      </w:r>
      <w:r>
        <w:rPr>
          <w:rFonts w:hint="eastAsia"/>
        </w:rPr>
        <w:t>日）最新版应该为</w:t>
      </w:r>
      <w:r w:rsidRPr="00B2327B">
        <w:rPr>
          <w:rFonts w:ascii="Arial" w:hAnsi="Arial" w:cs="Arial"/>
          <w:color w:val="1D2D45"/>
          <w:sz w:val="20"/>
          <w:szCs w:val="20"/>
          <w:shd w:val="clear" w:color="auto" w:fill="FFFFFF"/>
        </w:rPr>
        <w:t>codeblocks-17.12mingw-setup.exe</w:t>
      </w:r>
    </w:p>
    <w:p w:rsidR="00220C41" w:rsidRDefault="00B2327B" w:rsidP="00B2327B">
      <w:pPr>
        <w:spacing w:line="360" w:lineRule="auto"/>
      </w:pPr>
      <w:r>
        <w:tab/>
      </w:r>
      <w:r>
        <w:tab/>
        <w:t>2</w:t>
      </w:r>
      <w:r>
        <w:rPr>
          <w:rFonts w:hint="eastAsia"/>
        </w:rPr>
        <w:t>、熟悉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操作，如：新建控制台项目，保存路径尽量不要选择带有中文的目录、编译运行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程序、熟悉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编辑器中断掉调试功能等；</w:t>
      </w:r>
    </w:p>
    <w:p w:rsidR="008E5640" w:rsidRDefault="00B2327B" w:rsidP="0029064E">
      <w:pPr>
        <w:spacing w:line="360" w:lineRule="auto"/>
      </w:pPr>
      <w:r>
        <w:tab/>
      </w:r>
      <w:r>
        <w:tab/>
      </w:r>
      <w:bookmarkStart w:id="2" w:name="_GoBack"/>
      <w:bookmarkEnd w:id="2"/>
    </w:p>
    <w:p w:rsidR="008E5640" w:rsidRPr="008E5640" w:rsidRDefault="008E5640" w:rsidP="00B2327B">
      <w:pPr>
        <w:spacing w:line="360" w:lineRule="auto"/>
      </w:pPr>
    </w:p>
    <w:p w:rsidR="00B2327B" w:rsidRPr="00B2327B" w:rsidRDefault="00B2327B" w:rsidP="00B2327B"/>
    <w:p w:rsidR="00B2327B" w:rsidRDefault="00B2327B" w:rsidP="000844A6">
      <w:pPr>
        <w:spacing w:line="360" w:lineRule="auto"/>
        <w:ind w:firstLine="480"/>
      </w:pPr>
    </w:p>
    <w:p w:rsidR="00B2327B" w:rsidRDefault="00B2327B" w:rsidP="00B2327B">
      <w:pPr>
        <w:spacing w:line="360" w:lineRule="auto"/>
      </w:pPr>
    </w:p>
    <w:p w:rsidR="002C3FA5" w:rsidRPr="000844A6" w:rsidRDefault="0023251F"/>
    <w:sectPr w:rsidR="002C3FA5" w:rsidRPr="000844A6" w:rsidSect="007020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1F" w:rsidRDefault="0023251F" w:rsidP="0029064E">
      <w:r>
        <w:separator/>
      </w:r>
    </w:p>
  </w:endnote>
  <w:endnote w:type="continuationSeparator" w:id="0">
    <w:p w:rsidR="0023251F" w:rsidRDefault="0023251F" w:rsidP="0029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1F" w:rsidRDefault="0023251F" w:rsidP="0029064E">
      <w:r>
        <w:separator/>
      </w:r>
    </w:p>
  </w:footnote>
  <w:footnote w:type="continuationSeparator" w:id="0">
    <w:p w:rsidR="0023251F" w:rsidRDefault="0023251F" w:rsidP="0029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A6"/>
    <w:rsid w:val="000144BA"/>
    <w:rsid w:val="000844A6"/>
    <w:rsid w:val="00117580"/>
    <w:rsid w:val="00220C41"/>
    <w:rsid w:val="0023251F"/>
    <w:rsid w:val="0029064E"/>
    <w:rsid w:val="003B1AB3"/>
    <w:rsid w:val="00473B62"/>
    <w:rsid w:val="00702037"/>
    <w:rsid w:val="008E5640"/>
    <w:rsid w:val="008F1153"/>
    <w:rsid w:val="00B2327B"/>
    <w:rsid w:val="00D97E2B"/>
    <w:rsid w:val="00DF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B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qFormat/>
    <w:rsid w:val="000844A6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0844A6"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eastAsiaTheme="minorEastAsia" w:hAnsiTheme="minorHAnsi" w:cstheme="minorBidi"/>
      <w:b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844A6"/>
    <w:rPr>
      <w:b/>
      <w:kern w:val="44"/>
      <w:sz w:val="44"/>
    </w:rPr>
  </w:style>
  <w:style w:type="character" w:customStyle="1" w:styleId="3Char">
    <w:name w:val="标题 3 Char"/>
    <w:basedOn w:val="a0"/>
    <w:link w:val="3"/>
    <w:rsid w:val="000844A6"/>
    <w:rPr>
      <w:b/>
      <w:sz w:val="32"/>
    </w:rPr>
  </w:style>
  <w:style w:type="character" w:styleId="a3">
    <w:name w:val="Hyperlink"/>
    <w:basedOn w:val="a0"/>
    <w:uiPriority w:val="99"/>
    <w:qFormat/>
    <w:rsid w:val="00B2327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1AB3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9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064E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06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064E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B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qFormat/>
    <w:rsid w:val="000844A6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0844A6"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eastAsiaTheme="minorEastAsia" w:hAnsiTheme="minorHAnsi" w:cstheme="minorBidi"/>
      <w:b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844A6"/>
    <w:rPr>
      <w:b/>
      <w:kern w:val="44"/>
      <w:sz w:val="44"/>
    </w:rPr>
  </w:style>
  <w:style w:type="character" w:customStyle="1" w:styleId="3Char">
    <w:name w:val="标题 3 Char"/>
    <w:basedOn w:val="a0"/>
    <w:link w:val="3"/>
    <w:rsid w:val="000844A6"/>
    <w:rPr>
      <w:b/>
      <w:sz w:val="32"/>
    </w:rPr>
  </w:style>
  <w:style w:type="character" w:styleId="a3">
    <w:name w:val="Hyperlink"/>
    <w:basedOn w:val="a0"/>
    <w:uiPriority w:val="99"/>
    <w:qFormat/>
    <w:rsid w:val="00B2327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1AB3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9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064E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06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064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海彬</dc:creator>
  <cp:keywords/>
  <dc:description/>
  <cp:lastModifiedBy>Windows 用户</cp:lastModifiedBy>
  <cp:revision>9</cp:revision>
  <dcterms:created xsi:type="dcterms:W3CDTF">2020-03-18T12:15:00Z</dcterms:created>
  <dcterms:modified xsi:type="dcterms:W3CDTF">2020-03-23T14:29:00Z</dcterms:modified>
</cp:coreProperties>
</file>