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937" w:rsidRDefault="00B61C36" w:rsidP="00B61C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设有关系模式</w:t>
      </w:r>
      <m:oMath>
        <m:r>
          <m:rPr>
            <m:sty m:val="p"/>
          </m:rPr>
          <w:rPr>
            <w:rFonts w:ascii="Cambria Math" w:hAnsi="Cambria Math"/>
          </w:rPr>
          <m:t>R(A,B,C,D)</m:t>
        </m:r>
      </m:oMath>
      <w:r>
        <w:rPr>
          <w:rFonts w:hint="eastAsia"/>
        </w:rPr>
        <w:t>，其上的函数依赖为：</w:t>
      </w:r>
      <m:oMath>
        <m:r>
          <m:rPr>
            <m:sty m:val="p"/>
          </m:rPr>
          <w:rPr>
            <w:rFonts w:ascii="Cambria Math" w:hAnsi="Cambria Math"/>
          </w:rPr>
          <m:t>F={A→C,B→AC,D→AC}</m:t>
        </m:r>
      </m:oMath>
    </w:p>
    <w:p w:rsidR="00BF2452" w:rsidRDefault="00BF2452" w:rsidP="00B61C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求R的候选码 </w:t>
      </w:r>
    </w:p>
    <w:p w:rsidR="00B61C36" w:rsidRDefault="00B61C36" w:rsidP="00B61C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B61C36" w:rsidRDefault="00B61C36" w:rsidP="00B61C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hint="eastAsia"/>
        </w:rPr>
        <w:t>的最小等价依赖集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241246" w:rsidRDefault="00241246" w:rsidP="00241246">
      <w:r>
        <w:rPr>
          <w:rFonts w:hint="eastAsia"/>
        </w:rPr>
        <w:t>答案：</w:t>
      </w:r>
    </w:p>
    <w:p w:rsidR="00BF2452" w:rsidRDefault="00BF2452" w:rsidP="00A934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根据候选码的定义，F中各个函数依赖的右边未出现的属性一定是候选码的成员，即B</w:t>
      </w:r>
      <w:r>
        <w:t>,D</w:t>
      </w:r>
      <w:r>
        <w:rPr>
          <w:rFonts w:hint="eastAsia"/>
        </w:rPr>
        <w:t>，所以组成候选码的属性可能是B</w:t>
      </w:r>
      <w:r>
        <w:t>D</w:t>
      </w:r>
    </w:p>
    <w:p w:rsidR="00BF2452" w:rsidRDefault="00BF2452" w:rsidP="00BF2452">
      <w:pPr>
        <w:pStyle w:val="a3"/>
        <w:ind w:left="780" w:firstLineChars="0" w:firstLine="0"/>
      </w:pPr>
      <m:oMath>
        <m:r>
          <m:rPr>
            <m:sty m:val="p"/>
          </m:rPr>
          <w:rPr>
            <w:rFonts w:ascii="Cambria Math" w:hAnsi="Cambria Math"/>
          </w:rPr>
          <m:t>∵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(BD)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=ABCD</m:t>
        </m:r>
      </m:oMath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BD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U</m:t>
        </m:r>
      </m:oMath>
    </w:p>
    <w:p w:rsidR="00BF2452" w:rsidRDefault="00BF2452" w:rsidP="00BF2452">
      <w:pPr>
        <w:pStyle w:val="a3"/>
        <w:ind w:left="780" w:firstLineChars="0" w:firstLine="0"/>
      </w:pPr>
      <m:oMath>
        <m:r>
          <w:rPr>
            <w:rFonts w:ascii="Cambria Math" w:hAnsi="Cambria Math"/>
          </w:rPr>
          <m:t>∴</m:t>
        </m:r>
      </m:oMath>
      <w:r>
        <w:rPr>
          <w:rFonts w:hint="eastAsia"/>
        </w:rPr>
        <w:t>R只有一个唯一的候选码B</w:t>
      </w:r>
      <w:r>
        <w:t>D</w:t>
      </w:r>
    </w:p>
    <w:p w:rsidR="00A934CC" w:rsidRDefault="00A934CC" w:rsidP="00A934CC">
      <w:pPr>
        <w:pStyle w:val="a3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>A</w:t>
      </w:r>
      <w:r w:rsidR="00FF56FB">
        <w:t>BC</w:t>
      </w:r>
    </w:p>
    <w:p w:rsidR="00A934CC" w:rsidRDefault="00A934CC" w:rsidP="00A934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将F中的依赖右部属性单一化：</w:t>
      </w:r>
    </w:p>
    <w:p w:rsidR="00A934CC" w:rsidRPr="00A934CC" w:rsidRDefault="00A934CC" w:rsidP="00A934CC">
      <w:pPr>
        <w:pStyle w:val="a3"/>
        <w:ind w:left="78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F1=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A→C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B→C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</w:rPr>
                    <m:t>D→C</m:t>
                  </m:r>
                </m:den>
              </m:f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B→A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D→A</m:t>
                      </m:r>
                    </m:e>
                  </m:eqArr>
                </m:num>
                <m:den/>
              </m:f>
            </m:e>
          </m:d>
        </m:oMath>
      </m:oMathPara>
    </w:p>
    <w:p w:rsidR="00A934CC" w:rsidRDefault="00A934CC" w:rsidP="00A934CC">
      <w:pPr>
        <w:pStyle w:val="a3"/>
        <w:ind w:left="780" w:firstLineChars="0" w:firstLine="0"/>
      </w:pPr>
      <w:r>
        <w:rPr>
          <w:rFonts w:hint="eastAsia"/>
        </w:rPr>
        <w:t>去掉多余的函数依赖：</w:t>
      </w:r>
    </w:p>
    <w:p w:rsidR="00A934CC" w:rsidRDefault="00A934CC" w:rsidP="00A934CC">
      <w:pPr>
        <w:pStyle w:val="a3"/>
        <w:ind w:left="780" w:firstLineChars="0" w:firstLine="0"/>
      </w:pPr>
      <m:oMath>
        <m:r>
          <m:rPr>
            <m:sty m:val="p"/>
          </m:rPr>
          <w:rPr>
            <w:rFonts w:ascii="Cambria Math" w:hAnsi="Cambria Math"/>
          </w:rPr>
          <m:t>∵</m:t>
        </m:r>
        <m:r>
          <w:rPr>
            <w:rFonts w:ascii="Cambria Math" w:hAnsi="Cambria Math"/>
          </w:rPr>
          <m:t>B→A,A→C ∴B→C</m:t>
        </m:r>
      </m:oMath>
      <w:r>
        <w:rPr>
          <w:rFonts w:hint="eastAsia"/>
        </w:rPr>
        <w:t>多余</w:t>
      </w:r>
    </w:p>
    <w:p w:rsidR="00A934CC" w:rsidRDefault="00A934CC" w:rsidP="00A934CC">
      <w:pPr>
        <w:pStyle w:val="a3"/>
        <w:ind w:left="780" w:firstLineChars="0" w:firstLine="0"/>
      </w:pPr>
      <m:oMath>
        <m:r>
          <m:rPr>
            <m:sty m:val="p"/>
          </m:rPr>
          <w:rPr>
            <w:rFonts w:ascii="Cambria Math" w:hAnsi="Cambria Math"/>
          </w:rPr>
          <m:t>∵</m:t>
        </m:r>
        <m:r>
          <w:rPr>
            <w:rFonts w:ascii="Cambria Math" w:hAnsi="Cambria Math"/>
          </w:rPr>
          <m:t>D→A,A→C ∴D→C</m:t>
        </m:r>
      </m:oMath>
      <w:r>
        <w:rPr>
          <w:rFonts w:hint="eastAsia"/>
        </w:rPr>
        <w:t>多余</w:t>
      </w:r>
    </w:p>
    <w:p w:rsidR="00A934CC" w:rsidRPr="00A934CC" w:rsidRDefault="00A934CC" w:rsidP="00A934CC">
      <w:pPr>
        <w:pStyle w:val="a3"/>
        <w:ind w:left="78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F2=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A→C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D→A</m:t>
                      </m:r>
                    </m:e>
                  </m:eqArr>
                </m:num>
                <m:den/>
              </m:f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B→A</m:t>
                      </m:r>
                    </m:e>
                    <m:e/>
                  </m:eqArr>
                </m:num>
                <m:den/>
              </m:f>
            </m:e>
          </m:d>
        </m:oMath>
      </m:oMathPara>
    </w:p>
    <w:p w:rsidR="00A934CC" w:rsidRDefault="00A934CC" w:rsidP="00A934CC">
      <w:pPr>
        <w:pStyle w:val="a3"/>
        <w:ind w:left="780" w:firstLineChars="0" w:firstLine="0"/>
      </w:pPr>
      <w:r>
        <w:rPr>
          <w:rFonts w:hint="eastAsia"/>
        </w:rPr>
        <w:t>F</w:t>
      </w:r>
      <w:r>
        <w:t>2</w:t>
      </w:r>
      <w:r>
        <w:rPr>
          <w:rFonts w:hint="eastAsia"/>
        </w:rPr>
        <w:t>中所有依赖的左部都是单属性，不存在依赖左部有多余的属性</w:t>
      </w:r>
    </w:p>
    <w:p w:rsidR="00A934CC" w:rsidRDefault="00A934CC" w:rsidP="00A934CC">
      <w:pPr>
        <w:pStyle w:val="a3"/>
        <w:ind w:left="780" w:firstLineChars="0" w:firstLine="0"/>
      </w:pPr>
      <w:r>
        <w:rPr>
          <w:rFonts w:hint="eastAsia"/>
        </w:rPr>
        <w:t>因此F</w:t>
      </w:r>
      <w:r>
        <w:t>m=F2</w:t>
      </w:r>
    </w:p>
    <w:p w:rsidR="00B61C36" w:rsidRDefault="00B61C36" w:rsidP="00B61C36"/>
    <w:p w:rsidR="00241246" w:rsidRDefault="00241246" w:rsidP="00B61C36"/>
    <w:p w:rsidR="00241246" w:rsidRDefault="00241246" w:rsidP="002412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设有关系模式</w:t>
      </w:r>
      <m:oMath>
        <m:r>
          <m:rPr>
            <m:sty m:val="p"/>
          </m:rPr>
          <w:rPr>
            <w:rFonts w:ascii="Cambria Math" w:hAnsi="Cambria Math"/>
          </w:rPr>
          <m:t>R(A,B,C,D,E)</m:t>
        </m:r>
      </m:oMath>
      <w:r>
        <w:rPr>
          <w:rFonts w:hint="eastAsia"/>
        </w:rPr>
        <w:t>，其上的函数依赖为：</w:t>
      </w:r>
      <m:oMath>
        <m:r>
          <m:rPr>
            <m:sty m:val="p"/>
          </m:rPr>
          <w:rPr>
            <w:rFonts w:ascii="Cambria Math" w:hAnsi="Cambria Math"/>
          </w:rPr>
          <m:t>F={A→C,B→C,DE→C,CE→A}</m:t>
        </m:r>
      </m:oMath>
    </w:p>
    <w:p w:rsidR="00FF56FB" w:rsidRDefault="00FF56FB" w:rsidP="002412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求R的候选码</w:t>
      </w:r>
    </w:p>
    <w:p w:rsidR="00B61C36" w:rsidRDefault="00241246" w:rsidP="002412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判断</w:t>
      </w:r>
      <m:oMath>
        <m:r>
          <m:rPr>
            <m:sty m:val="p"/>
          </m:rPr>
          <w:rPr>
            <w:rFonts w:ascii="Cambria Math" w:hAnsi="Cambria Math"/>
          </w:rPr>
          <m:t>ρ={AD,AB,BC,CDE,AE}</m:t>
        </m:r>
      </m:oMath>
      <w:r>
        <w:rPr>
          <w:rFonts w:hint="eastAsia"/>
        </w:rPr>
        <w:t>是否为无损连接分解？</w:t>
      </w:r>
    </w:p>
    <w:p w:rsidR="00241246" w:rsidRDefault="00241246" w:rsidP="00241246">
      <w:r>
        <w:rPr>
          <w:rFonts w:hint="eastAsia"/>
        </w:rPr>
        <w:t>答案：</w:t>
      </w:r>
    </w:p>
    <w:p w:rsidR="00FF56FB" w:rsidRDefault="00BF2452" w:rsidP="00FF56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分析类似上题</w:t>
      </w:r>
      <w:bookmarkStart w:id="0" w:name="_GoBack"/>
      <w:bookmarkEnd w:id="0"/>
      <w:r>
        <w:rPr>
          <w:rFonts w:hint="eastAsia"/>
        </w:rPr>
        <w:t>，候选码是</w:t>
      </w:r>
      <w:r w:rsidR="008C6690">
        <w:rPr>
          <w:rFonts w:hint="eastAsia"/>
        </w:rPr>
        <w:t>B</w:t>
      </w:r>
      <w:r w:rsidR="008C6690">
        <w:t>DE</w:t>
      </w:r>
    </w:p>
    <w:p w:rsidR="008C6690" w:rsidRDefault="008C6690" w:rsidP="00FF56FB">
      <w:pPr>
        <w:pStyle w:val="a3"/>
        <w:numPr>
          <w:ilvl w:val="0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rPr>
          <w:rFonts w:hint="eastAsia"/>
        </w:rPr>
        <w:t>的无损连接性判断结果如下图所示，由此判定它不具有无损连接性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1263"/>
        <w:gridCol w:w="1250"/>
        <w:gridCol w:w="1251"/>
        <w:gridCol w:w="1250"/>
        <w:gridCol w:w="1251"/>
        <w:gridCol w:w="1251"/>
      </w:tblGrid>
      <w:tr w:rsidR="00437972" w:rsidTr="008C6690">
        <w:tc>
          <w:tcPr>
            <w:tcW w:w="1382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82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437972" w:rsidTr="008C6690">
        <w:tc>
          <w:tcPr>
            <w:tcW w:w="1382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</w:t>
            </w:r>
          </w:p>
        </w:tc>
        <w:tc>
          <w:tcPr>
            <w:tcW w:w="1382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8C6690" w:rsidRDefault="00437972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</m:oMath>
            </m:oMathPara>
          </w:p>
        </w:tc>
      </w:tr>
      <w:tr w:rsidR="00437972" w:rsidTr="008C6690">
        <w:tc>
          <w:tcPr>
            <w:tcW w:w="1382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1382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8C6690" w:rsidRDefault="00437972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</m:oMath>
            </m:oMathPara>
          </w:p>
        </w:tc>
      </w:tr>
      <w:tr w:rsidR="00437972" w:rsidTr="008C6690">
        <w:tc>
          <w:tcPr>
            <w:tcW w:w="1382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C</w:t>
            </w:r>
          </w:p>
        </w:tc>
        <w:tc>
          <w:tcPr>
            <w:tcW w:w="1382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8C6690" w:rsidRDefault="00437972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35</m:t>
                    </m:r>
                  </m:sub>
                </m:sSub>
              </m:oMath>
            </m:oMathPara>
          </w:p>
        </w:tc>
      </w:tr>
      <w:tr w:rsidR="00437972" w:rsidTr="008C6690">
        <w:tc>
          <w:tcPr>
            <w:tcW w:w="1382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DE</w:t>
            </w:r>
          </w:p>
        </w:tc>
        <w:tc>
          <w:tcPr>
            <w:tcW w:w="1382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8C6690" w:rsidRP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8C6690" w:rsidRDefault="00437972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437972" w:rsidTr="008C6690">
        <w:tc>
          <w:tcPr>
            <w:tcW w:w="1382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E</w:t>
            </w:r>
          </w:p>
        </w:tc>
        <w:tc>
          <w:tcPr>
            <w:tcW w:w="1382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52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8C6690" w:rsidRDefault="008C6690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54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8C6690" w:rsidRDefault="00437972" w:rsidP="008C6690">
            <w:pPr>
              <w:pStyle w:val="a3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</w:tbl>
    <w:p w:rsidR="00241246" w:rsidRDefault="00241246" w:rsidP="00BF2452">
      <w:pPr>
        <w:rPr>
          <w:rFonts w:hint="eastAsia"/>
        </w:rPr>
      </w:pPr>
    </w:p>
    <w:sectPr w:rsidR="00241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9F3" w:rsidRDefault="00C909F3" w:rsidP="00CD444E">
      <w:r>
        <w:separator/>
      </w:r>
    </w:p>
  </w:endnote>
  <w:endnote w:type="continuationSeparator" w:id="0">
    <w:p w:rsidR="00C909F3" w:rsidRDefault="00C909F3" w:rsidP="00CD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9F3" w:rsidRDefault="00C909F3" w:rsidP="00CD444E">
      <w:r>
        <w:separator/>
      </w:r>
    </w:p>
  </w:footnote>
  <w:footnote w:type="continuationSeparator" w:id="0">
    <w:p w:rsidR="00C909F3" w:rsidRDefault="00C909F3" w:rsidP="00CD4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1F89"/>
    <w:multiLevelType w:val="hybridMultilevel"/>
    <w:tmpl w:val="1D34A848"/>
    <w:lvl w:ilvl="0" w:tplc="75A0D80A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CC7E59"/>
    <w:multiLevelType w:val="hybridMultilevel"/>
    <w:tmpl w:val="A836C7D8"/>
    <w:lvl w:ilvl="0" w:tplc="716A49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DA4A9A"/>
    <w:multiLevelType w:val="hybridMultilevel"/>
    <w:tmpl w:val="D1A0A102"/>
    <w:lvl w:ilvl="0" w:tplc="7848D9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BC08DF"/>
    <w:multiLevelType w:val="hybridMultilevel"/>
    <w:tmpl w:val="677C85D6"/>
    <w:lvl w:ilvl="0" w:tplc="42485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5A0D80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F5E"/>
    <w:rsid w:val="00132097"/>
    <w:rsid w:val="00191C22"/>
    <w:rsid w:val="00241246"/>
    <w:rsid w:val="00401937"/>
    <w:rsid w:val="00402F82"/>
    <w:rsid w:val="00437972"/>
    <w:rsid w:val="004A25C5"/>
    <w:rsid w:val="00622F5E"/>
    <w:rsid w:val="0064485D"/>
    <w:rsid w:val="008C6690"/>
    <w:rsid w:val="008E2325"/>
    <w:rsid w:val="00A934CC"/>
    <w:rsid w:val="00B46538"/>
    <w:rsid w:val="00B61C36"/>
    <w:rsid w:val="00BF2452"/>
    <w:rsid w:val="00C37F8D"/>
    <w:rsid w:val="00C909F3"/>
    <w:rsid w:val="00CD444E"/>
    <w:rsid w:val="00F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57249"/>
  <w15:chartTrackingRefBased/>
  <w15:docId w15:val="{25FD0116-BCEA-4FA0-957A-5759ED54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C3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61C36"/>
    <w:rPr>
      <w:color w:val="808080"/>
    </w:rPr>
  </w:style>
  <w:style w:type="table" w:styleId="a5">
    <w:name w:val="Table Grid"/>
    <w:basedOn w:val="a1"/>
    <w:uiPriority w:val="39"/>
    <w:rsid w:val="008C6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D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D44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D4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D44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ices</dc:creator>
  <cp:keywords/>
  <dc:description/>
  <cp:lastModifiedBy>ices</cp:lastModifiedBy>
  <cp:revision>2</cp:revision>
  <dcterms:created xsi:type="dcterms:W3CDTF">2021-10-06T09:00:00Z</dcterms:created>
  <dcterms:modified xsi:type="dcterms:W3CDTF">2021-10-08T08:30:00Z</dcterms:modified>
</cp:coreProperties>
</file>