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9AD" w:rsidRPr="00AE01DD" w:rsidRDefault="00E25B8C">
      <w:pPr>
        <w:rPr>
          <w:sz w:val="28"/>
          <w:szCs w:val="28"/>
        </w:rPr>
      </w:pPr>
      <w:r w:rsidRPr="00AE01DD">
        <w:rPr>
          <w:sz w:val="28"/>
          <w:szCs w:val="28"/>
        </w:rPr>
        <w:t>命名空间只是PHP语言的一种记号，PHP解释器会将其作为前缀加到类、接口函数和常量的名称前。</w:t>
      </w:r>
    </w:p>
    <w:p w:rsidR="00E25B8C" w:rsidRPr="00AE01DD" w:rsidRDefault="00E25B8C">
      <w:pPr>
        <w:rPr>
          <w:sz w:val="28"/>
          <w:szCs w:val="28"/>
        </w:rPr>
      </w:pPr>
    </w:p>
    <w:p w:rsidR="00E25B8C" w:rsidRPr="00AE01DD" w:rsidRDefault="007E283B">
      <w:pPr>
        <w:rPr>
          <w:b/>
          <w:noProof/>
          <w:sz w:val="28"/>
          <w:szCs w:val="28"/>
        </w:rPr>
      </w:pPr>
      <w:r w:rsidRPr="00AE01DD">
        <w:rPr>
          <w:b/>
          <w:noProof/>
          <w:sz w:val="28"/>
          <w:szCs w:val="28"/>
        </w:rPr>
        <w:t>声明命名空间</w:t>
      </w:r>
    </w:p>
    <w:p w:rsidR="007E283B" w:rsidRPr="00AE01DD" w:rsidRDefault="007E283B">
      <w:pPr>
        <w:rPr>
          <w:sz w:val="28"/>
          <w:szCs w:val="28"/>
        </w:rPr>
      </w:pPr>
      <w:r w:rsidRPr="00AE01DD">
        <w:rPr>
          <w:noProof/>
          <w:sz w:val="28"/>
          <w:szCs w:val="28"/>
        </w:rPr>
        <w:drawing>
          <wp:inline distT="0" distB="0" distL="0" distR="0" wp14:anchorId="343B34BA" wp14:editId="5617B75D">
            <wp:extent cx="4534180" cy="52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053" cy="53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Pr="00AE01DD" w:rsidRDefault="007E283B">
      <w:pPr>
        <w:rPr>
          <w:sz w:val="28"/>
          <w:szCs w:val="28"/>
        </w:rPr>
      </w:pPr>
    </w:p>
    <w:p w:rsidR="007E283B" w:rsidRPr="00AE01DD" w:rsidRDefault="007E283B">
      <w:pPr>
        <w:rPr>
          <w:sz w:val="28"/>
          <w:szCs w:val="28"/>
        </w:rPr>
      </w:pPr>
      <w:r w:rsidRPr="00AE01DD">
        <w:rPr>
          <w:noProof/>
          <w:sz w:val="28"/>
          <w:szCs w:val="28"/>
        </w:rPr>
        <w:drawing>
          <wp:inline distT="0" distB="0" distL="0" distR="0" wp14:anchorId="26B181C0" wp14:editId="46349381">
            <wp:extent cx="4457699" cy="660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895" cy="6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Pr="00AE01DD" w:rsidRDefault="007E283B">
      <w:pPr>
        <w:rPr>
          <w:sz w:val="28"/>
          <w:szCs w:val="28"/>
        </w:rPr>
      </w:pPr>
    </w:p>
    <w:p w:rsidR="007E283B" w:rsidRPr="00AE01DD" w:rsidRDefault="000A5AD6">
      <w:pPr>
        <w:rPr>
          <w:b/>
          <w:sz w:val="28"/>
          <w:szCs w:val="28"/>
        </w:rPr>
      </w:pPr>
      <w:r w:rsidRPr="00AE01DD">
        <w:rPr>
          <w:b/>
          <w:sz w:val="28"/>
          <w:szCs w:val="28"/>
        </w:rPr>
        <w:t>导入类（use）</w:t>
      </w:r>
    </w:p>
    <w:p w:rsidR="007E283B" w:rsidRPr="00AE01DD" w:rsidRDefault="007E283B">
      <w:pPr>
        <w:rPr>
          <w:sz w:val="28"/>
          <w:szCs w:val="28"/>
        </w:rPr>
      </w:pPr>
    </w:p>
    <w:p w:rsidR="000A5AD6" w:rsidRPr="00AE01DD" w:rsidRDefault="000A5AD6">
      <w:pPr>
        <w:rPr>
          <w:sz w:val="28"/>
          <w:szCs w:val="28"/>
        </w:rPr>
      </w:pPr>
      <w:r w:rsidRPr="00AE01DD">
        <w:rPr>
          <w:rFonts w:hint="eastAsia"/>
          <w:sz w:val="28"/>
          <w:szCs w:val="28"/>
        </w:rPr>
        <w:t>没有使用use导入类时，我们可以这样使用其他类</w:t>
      </w:r>
    </w:p>
    <w:p w:rsidR="007E283B" w:rsidRPr="00AE01DD" w:rsidRDefault="000A5AD6">
      <w:pPr>
        <w:rPr>
          <w:sz w:val="28"/>
          <w:szCs w:val="28"/>
        </w:rPr>
      </w:pPr>
      <w:r w:rsidRPr="00AE01DD">
        <w:rPr>
          <w:noProof/>
          <w:sz w:val="28"/>
          <w:szCs w:val="28"/>
        </w:rPr>
        <w:drawing>
          <wp:inline distT="0" distB="0" distL="0" distR="0" wp14:anchorId="38B63C32" wp14:editId="47C13F89">
            <wp:extent cx="4351658" cy="2794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775" cy="3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D6" w:rsidRPr="00AE01DD" w:rsidRDefault="000A5AD6">
      <w:pPr>
        <w:rPr>
          <w:sz w:val="28"/>
          <w:szCs w:val="28"/>
        </w:rPr>
      </w:pPr>
      <w:r w:rsidRPr="00AE01DD">
        <w:rPr>
          <w:rFonts w:hint="eastAsia"/>
          <w:sz w:val="28"/>
          <w:szCs w:val="28"/>
        </w:rPr>
        <w:t>注意，此时要加上命名空间前面的\，而且每次实例化时都内写完整的命名空间</w:t>
      </w:r>
    </w:p>
    <w:p w:rsidR="000A5AD6" w:rsidRPr="00AE01DD" w:rsidRDefault="000A5AD6">
      <w:pPr>
        <w:rPr>
          <w:sz w:val="28"/>
          <w:szCs w:val="28"/>
        </w:rPr>
      </w:pPr>
    </w:p>
    <w:p w:rsidR="000A5AD6" w:rsidRPr="00AE01DD" w:rsidRDefault="00AE6BB6">
      <w:pPr>
        <w:rPr>
          <w:sz w:val="28"/>
          <w:szCs w:val="28"/>
        </w:rPr>
      </w:pPr>
      <w:r w:rsidRPr="00AE01DD">
        <w:rPr>
          <w:sz w:val="28"/>
          <w:szCs w:val="28"/>
        </w:rPr>
        <w:t>使用use 导入类</w:t>
      </w:r>
    </w:p>
    <w:p w:rsidR="000A5AD6" w:rsidRPr="00AE01DD" w:rsidRDefault="00AE6BB6">
      <w:pPr>
        <w:rPr>
          <w:sz w:val="28"/>
          <w:szCs w:val="28"/>
        </w:rPr>
      </w:pPr>
      <w:r w:rsidRPr="00AE01DD">
        <w:rPr>
          <w:noProof/>
          <w:sz w:val="28"/>
          <w:szCs w:val="28"/>
        </w:rPr>
        <w:drawing>
          <wp:inline distT="0" distB="0" distL="0" distR="0" wp14:anchorId="69B3C652" wp14:editId="1C9BB0EC">
            <wp:extent cx="2736849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853" cy="8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Pr="00AE01DD" w:rsidRDefault="00DE589E">
      <w:pPr>
        <w:rPr>
          <w:sz w:val="28"/>
          <w:szCs w:val="28"/>
        </w:rPr>
      </w:pPr>
      <w:r w:rsidRPr="00AE01DD">
        <w:rPr>
          <w:sz w:val="28"/>
          <w:szCs w:val="28"/>
        </w:rPr>
        <w:t>注意，使用use导入后只需要输入一次完全限定的类名，随后的实例化不用再输入完整的类名。</w:t>
      </w:r>
    </w:p>
    <w:p w:rsidR="00DE589E" w:rsidRPr="00AE01DD" w:rsidRDefault="00DE589E">
      <w:pPr>
        <w:rPr>
          <w:sz w:val="28"/>
          <w:szCs w:val="28"/>
        </w:rPr>
      </w:pPr>
      <w:r w:rsidRPr="00AE01DD">
        <w:rPr>
          <w:sz w:val="28"/>
          <w:szCs w:val="28"/>
        </w:rPr>
        <w:t>使用as指定类的别名，（不使用as默认别名就是类名）</w:t>
      </w:r>
    </w:p>
    <w:p w:rsidR="007E283B" w:rsidRPr="00AE01DD" w:rsidRDefault="00DE589E">
      <w:pPr>
        <w:rPr>
          <w:sz w:val="28"/>
          <w:szCs w:val="28"/>
        </w:rPr>
      </w:pPr>
      <w:r w:rsidRPr="00AE01DD">
        <w:rPr>
          <w:noProof/>
          <w:sz w:val="28"/>
          <w:szCs w:val="28"/>
        </w:rPr>
        <w:drawing>
          <wp:inline distT="0" distB="0" distL="0" distR="0" wp14:anchorId="18A746B6" wp14:editId="7DC80B30">
            <wp:extent cx="3148054" cy="7627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883" cy="76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Pr="00AE01DD" w:rsidRDefault="007E283B">
      <w:pPr>
        <w:rPr>
          <w:sz w:val="28"/>
          <w:szCs w:val="28"/>
        </w:rPr>
      </w:pPr>
    </w:p>
    <w:p w:rsidR="006114E5" w:rsidRPr="00AE01DD" w:rsidRDefault="006114E5">
      <w:pPr>
        <w:rPr>
          <w:sz w:val="28"/>
          <w:szCs w:val="28"/>
        </w:rPr>
      </w:pPr>
      <w:r w:rsidRPr="00AE01DD">
        <w:rPr>
          <w:sz w:val="28"/>
          <w:szCs w:val="28"/>
        </w:rPr>
        <w:t>注意：应该在PHP文件顶部使用use关键字导入代码，而且要放到命名空间声明语句之后。Use关键字必须在全局作用域中，不能在类或者函数里。</w:t>
      </w:r>
    </w:p>
    <w:p w:rsidR="006114E5" w:rsidRPr="00AE01DD" w:rsidRDefault="006114E5">
      <w:pPr>
        <w:rPr>
          <w:sz w:val="28"/>
          <w:szCs w:val="28"/>
        </w:rPr>
      </w:pPr>
      <w:r w:rsidRPr="00AE01DD">
        <w:rPr>
          <w:sz w:val="28"/>
          <w:szCs w:val="28"/>
        </w:rPr>
        <w:t>使用use关键字时无需在开头加上</w:t>
      </w:r>
      <w:r w:rsidRPr="00AE01DD">
        <w:rPr>
          <w:rFonts w:hint="eastAsia"/>
          <w:sz w:val="28"/>
          <w:szCs w:val="28"/>
        </w:rPr>
        <w:t>\符号，因为PHP假定导入的是完全限定的命名空间。</w:t>
      </w:r>
    </w:p>
    <w:p w:rsidR="006114E5" w:rsidRDefault="006114E5">
      <w:pPr>
        <w:rPr>
          <w:sz w:val="28"/>
          <w:szCs w:val="28"/>
        </w:rPr>
      </w:pPr>
    </w:p>
    <w:p w:rsidR="00471D3E" w:rsidRPr="00471D3E" w:rsidRDefault="00471D3E">
      <w:pPr>
        <w:rPr>
          <w:b/>
          <w:sz w:val="28"/>
          <w:szCs w:val="28"/>
        </w:rPr>
      </w:pPr>
      <w:r w:rsidRPr="00471D3E">
        <w:rPr>
          <w:rFonts w:hint="eastAsia"/>
          <w:b/>
          <w:sz w:val="28"/>
          <w:szCs w:val="28"/>
        </w:rPr>
        <w:t>命名空间和include</w:t>
      </w:r>
      <w:r w:rsidRPr="00471D3E">
        <w:rPr>
          <w:b/>
          <w:sz w:val="28"/>
          <w:szCs w:val="28"/>
        </w:rPr>
        <w:t>()</w:t>
      </w:r>
    </w:p>
    <w:p w:rsidR="00471D3E" w:rsidRDefault="00471D3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注意，命名空间只是为了降低不同文件重名的冲突，相当于类、常量、方法的前缀，</w:t>
      </w:r>
      <w:r w:rsidRPr="00471D3E">
        <w:rPr>
          <w:rFonts w:hint="eastAsia"/>
          <w:b/>
          <w:sz w:val="28"/>
          <w:szCs w:val="28"/>
        </w:rPr>
        <w:t>include</w:t>
      </w:r>
      <w:r w:rsidRPr="00471D3E">
        <w:rPr>
          <w:b/>
          <w:sz w:val="28"/>
          <w:szCs w:val="28"/>
        </w:rPr>
        <w:t>()</w:t>
      </w:r>
      <w:r>
        <w:rPr>
          <w:rFonts w:hint="eastAsia"/>
          <w:b/>
          <w:sz w:val="28"/>
          <w:szCs w:val="28"/>
        </w:rPr>
        <w:t>和require是引入文件，两种概念。</w:t>
      </w:r>
    </w:p>
    <w:p w:rsidR="00471D3E" w:rsidRDefault="00471D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例如下面的例子，相同类名，使用命名空间区分：</w:t>
      </w:r>
    </w:p>
    <w:p w:rsidR="00471D3E" w:rsidRDefault="00471D3E">
      <w:pPr>
        <w:rPr>
          <w:sz w:val="28"/>
          <w:szCs w:val="28"/>
        </w:rPr>
      </w:pPr>
      <w:r w:rsidRPr="00471D3E">
        <w:rPr>
          <w:noProof/>
          <w:sz w:val="28"/>
          <w:szCs w:val="28"/>
        </w:rPr>
        <w:drawing>
          <wp:inline distT="0" distB="0" distL="0" distR="0" wp14:anchorId="2EC35D5D" wp14:editId="3FD7AE6F">
            <wp:extent cx="4241800" cy="1562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3E" w:rsidRDefault="00471D3E">
      <w:pPr>
        <w:rPr>
          <w:sz w:val="28"/>
          <w:szCs w:val="28"/>
        </w:rPr>
      </w:pPr>
      <w:r w:rsidRPr="00471D3E">
        <w:rPr>
          <w:noProof/>
          <w:sz w:val="28"/>
          <w:szCs w:val="28"/>
        </w:rPr>
        <w:drawing>
          <wp:inline distT="0" distB="0" distL="0" distR="0" wp14:anchorId="27765040" wp14:editId="4A6572E0">
            <wp:extent cx="4470400" cy="2768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3E" w:rsidRPr="00AE01DD" w:rsidRDefault="00471D3E">
      <w:pPr>
        <w:rPr>
          <w:sz w:val="28"/>
          <w:szCs w:val="28"/>
        </w:rPr>
      </w:pPr>
    </w:p>
    <w:p w:rsidR="006114E5" w:rsidRPr="00112945" w:rsidRDefault="00112945">
      <w:pPr>
        <w:rPr>
          <w:b/>
          <w:sz w:val="28"/>
          <w:szCs w:val="28"/>
        </w:rPr>
      </w:pPr>
      <w:r w:rsidRPr="00112945">
        <w:rPr>
          <w:rFonts w:hint="eastAsia"/>
          <w:b/>
          <w:sz w:val="28"/>
          <w:szCs w:val="28"/>
        </w:rPr>
        <w:t>全局命名空间</w:t>
      </w:r>
    </w:p>
    <w:p w:rsidR="00112945" w:rsidRDefault="001129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有些引用的类没有命名空间，PHP会默认在当前命名空间中，此时会找不到引入的类，实例化时错误，例如PHP原生类</w:t>
      </w:r>
      <w:r w:rsidRPr="00112945"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，需要在类的前面加上</w:t>
      </w:r>
      <w:r>
        <w:rPr>
          <w:sz w:val="28"/>
          <w:szCs w:val="28"/>
        </w:rPr>
        <w:t>\</w:t>
      </w:r>
      <w:r>
        <w:rPr>
          <w:rFonts w:hint="eastAsia"/>
          <w:sz w:val="28"/>
          <w:szCs w:val="28"/>
        </w:rPr>
        <w:t>前缀，这么做为了告诉PHP别在当前命名空间中查找，要在全局命名空间中查找，</w:t>
      </w:r>
    </w:p>
    <w:p w:rsidR="00112945" w:rsidRDefault="00112945">
      <w:pPr>
        <w:rPr>
          <w:sz w:val="28"/>
          <w:szCs w:val="28"/>
        </w:rPr>
      </w:pPr>
      <w:r>
        <w:rPr>
          <w:sz w:val="28"/>
          <w:szCs w:val="28"/>
        </w:rPr>
        <w:t>&lt;?php</w:t>
      </w:r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 w:rsidRPr="00112945">
        <w:rPr>
          <w:color w:val="000000"/>
          <w:sz w:val="28"/>
          <w:szCs w:val="18"/>
        </w:rPr>
        <w:t>namespace Test;</w:t>
      </w:r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 w:rsidRPr="00112945">
        <w:rPr>
          <w:color w:val="0000FF"/>
          <w:sz w:val="28"/>
          <w:szCs w:val="18"/>
        </w:rPr>
        <w:t>try</w:t>
      </w:r>
      <w:r w:rsidRPr="00112945">
        <w:rPr>
          <w:color w:val="000000"/>
          <w:sz w:val="28"/>
          <w:szCs w:val="18"/>
        </w:rPr>
        <w:t xml:space="preserve"> {</w:t>
      </w:r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 w:rsidRPr="00112945">
        <w:rPr>
          <w:color w:val="000000"/>
          <w:sz w:val="28"/>
          <w:szCs w:val="18"/>
        </w:rPr>
        <w:t xml:space="preserve">　　</w:t>
      </w:r>
      <w:r w:rsidRPr="00112945">
        <w:rPr>
          <w:color w:val="0000FF"/>
          <w:sz w:val="28"/>
          <w:szCs w:val="18"/>
        </w:rPr>
        <w:t>throw</w:t>
      </w:r>
      <w:r w:rsidRPr="00112945">
        <w:rPr>
          <w:color w:val="000000"/>
          <w:sz w:val="28"/>
          <w:szCs w:val="18"/>
        </w:rPr>
        <w:t xml:space="preserve"> </w:t>
      </w:r>
      <w:r w:rsidRPr="00112945">
        <w:rPr>
          <w:color w:val="0000FF"/>
          <w:sz w:val="28"/>
          <w:szCs w:val="18"/>
        </w:rPr>
        <w:t>new</w:t>
      </w:r>
      <w:r w:rsidRPr="00112945">
        <w:rPr>
          <w:color w:val="000000"/>
          <w:sz w:val="28"/>
          <w:szCs w:val="18"/>
        </w:rPr>
        <w:t xml:space="preserve"> \</w:t>
      </w:r>
      <w:r w:rsidRPr="00112945">
        <w:rPr>
          <w:color w:val="0000FF"/>
          <w:sz w:val="28"/>
          <w:szCs w:val="18"/>
        </w:rPr>
        <w:t>Exception</w:t>
      </w:r>
      <w:r w:rsidRPr="00112945">
        <w:rPr>
          <w:color w:val="000000"/>
          <w:sz w:val="28"/>
          <w:szCs w:val="18"/>
        </w:rPr>
        <w:t>("抛出异常");</w:t>
      </w:r>
      <w:r>
        <w:rPr>
          <w:color w:val="000000"/>
          <w:sz w:val="28"/>
          <w:szCs w:val="18"/>
        </w:rPr>
        <w:t>//</w:t>
      </w:r>
      <w:r>
        <w:rPr>
          <w:rFonts w:hint="eastAsia"/>
          <w:color w:val="000000"/>
          <w:sz w:val="28"/>
          <w:szCs w:val="18"/>
        </w:rPr>
        <w:t>不加\会报错</w:t>
      </w:r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 w:rsidRPr="00112945">
        <w:rPr>
          <w:color w:val="000000"/>
          <w:sz w:val="28"/>
          <w:szCs w:val="18"/>
        </w:rPr>
        <w:t xml:space="preserve">} </w:t>
      </w:r>
      <w:r w:rsidRPr="00112945">
        <w:rPr>
          <w:color w:val="0000FF"/>
          <w:sz w:val="28"/>
          <w:szCs w:val="18"/>
        </w:rPr>
        <w:t>catch</w:t>
      </w:r>
      <w:r w:rsidRPr="00112945">
        <w:rPr>
          <w:color w:val="000000"/>
          <w:sz w:val="28"/>
          <w:szCs w:val="18"/>
        </w:rPr>
        <w:t xml:space="preserve"> (\</w:t>
      </w:r>
      <w:r w:rsidRPr="00112945">
        <w:rPr>
          <w:color w:val="0000FF"/>
          <w:sz w:val="28"/>
          <w:szCs w:val="18"/>
        </w:rPr>
        <w:t>Exception</w:t>
      </w:r>
      <w:r w:rsidRPr="00112945">
        <w:rPr>
          <w:color w:val="000000"/>
          <w:sz w:val="28"/>
          <w:szCs w:val="18"/>
        </w:rPr>
        <w:t xml:space="preserve"> </w:t>
      </w:r>
      <w:r w:rsidRPr="00112945">
        <w:rPr>
          <w:color w:val="800080"/>
          <w:sz w:val="28"/>
          <w:szCs w:val="18"/>
        </w:rPr>
        <w:t>$e</w:t>
      </w:r>
      <w:r w:rsidRPr="00112945">
        <w:rPr>
          <w:color w:val="000000"/>
          <w:sz w:val="28"/>
          <w:szCs w:val="18"/>
        </w:rPr>
        <w:t>) {</w:t>
      </w:r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 w:rsidRPr="00112945">
        <w:rPr>
          <w:color w:val="000000"/>
          <w:sz w:val="28"/>
          <w:szCs w:val="18"/>
        </w:rPr>
        <w:t xml:space="preserve">　　</w:t>
      </w:r>
      <w:r w:rsidRPr="00112945">
        <w:rPr>
          <w:color w:val="0000FF"/>
          <w:sz w:val="28"/>
          <w:szCs w:val="18"/>
        </w:rPr>
        <w:t>echo</w:t>
      </w:r>
      <w:r w:rsidRPr="00112945">
        <w:rPr>
          <w:color w:val="000000"/>
          <w:sz w:val="28"/>
          <w:szCs w:val="18"/>
        </w:rPr>
        <w:t xml:space="preserve"> '捕获到异常'.</w:t>
      </w:r>
      <w:r w:rsidRPr="00112945">
        <w:rPr>
          <w:color w:val="800080"/>
          <w:sz w:val="28"/>
          <w:szCs w:val="18"/>
        </w:rPr>
        <w:t>$e</w:t>
      </w:r>
      <w:r w:rsidRPr="00112945">
        <w:rPr>
          <w:color w:val="000000"/>
          <w:sz w:val="28"/>
          <w:szCs w:val="18"/>
        </w:rPr>
        <w:t>-&gt;getMessage();</w:t>
      </w:r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 w:rsidRPr="00112945">
        <w:rPr>
          <w:color w:val="000000"/>
          <w:sz w:val="28"/>
          <w:szCs w:val="18"/>
        </w:rPr>
        <w:t>}</w:t>
      </w:r>
    </w:p>
    <w:p w:rsidR="00112945" w:rsidRDefault="00112945">
      <w:pPr>
        <w:rPr>
          <w:sz w:val="28"/>
          <w:szCs w:val="28"/>
        </w:rPr>
      </w:pPr>
    </w:p>
    <w:p w:rsidR="00112945" w:rsidRDefault="002575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知识点：</w:t>
      </w:r>
      <w:r w:rsidRPr="002575D0">
        <w:rPr>
          <w:sz w:val="28"/>
          <w:szCs w:val="28"/>
        </w:rPr>
        <w:t>array_map(</w:t>
      </w:r>
      <w:r>
        <w:rPr>
          <w:sz w:val="28"/>
          <w:szCs w:val="28"/>
        </w:rPr>
        <w:t>‘</w:t>
      </w:r>
      <w:r w:rsidRPr="002575D0">
        <w:rPr>
          <w:sz w:val="28"/>
          <w:szCs w:val="28"/>
        </w:rPr>
        <w:t>myfunction</w:t>
      </w:r>
      <w:r>
        <w:rPr>
          <w:sz w:val="28"/>
          <w:szCs w:val="28"/>
        </w:rPr>
        <w:t>’</w:t>
      </w:r>
      <w:r w:rsidRPr="002575D0">
        <w:rPr>
          <w:sz w:val="28"/>
          <w:szCs w:val="28"/>
        </w:rPr>
        <w:t>,array1,array2,array3...)</w:t>
      </w:r>
    </w:p>
    <w:p w:rsidR="002575D0" w:rsidRDefault="002575D0">
      <w:pPr>
        <w:rPr>
          <w:sz w:val="28"/>
          <w:szCs w:val="28"/>
        </w:rPr>
      </w:pPr>
      <w:r w:rsidRPr="002575D0">
        <w:rPr>
          <w:sz w:val="28"/>
          <w:szCs w:val="28"/>
        </w:rPr>
        <w:t>array_map</w:t>
      </w:r>
      <w:r>
        <w:rPr>
          <w:rFonts w:hint="eastAsia"/>
          <w:sz w:val="28"/>
          <w:szCs w:val="28"/>
        </w:rPr>
        <w:t>作用将数组里的每个值作为参数带入自定义函数，函数参数和数组个数对应，</w:t>
      </w:r>
    </w:p>
    <w:p w:rsidR="00112945" w:rsidRDefault="002575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例如1，比较两个数组的值</w:t>
      </w:r>
    </w:p>
    <w:p w:rsidR="002575D0" w:rsidRDefault="002575D0">
      <w:pPr>
        <w:rPr>
          <w:sz w:val="28"/>
          <w:szCs w:val="28"/>
        </w:rPr>
      </w:pPr>
      <w:r w:rsidRPr="002575D0">
        <w:rPr>
          <w:noProof/>
          <w:sz w:val="28"/>
          <w:szCs w:val="28"/>
        </w:rPr>
        <w:drawing>
          <wp:inline distT="0" distB="0" distL="0" distR="0" wp14:anchorId="17A8FBDE" wp14:editId="671DCD78">
            <wp:extent cx="4978400" cy="266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D0" w:rsidRDefault="002575D0" w:rsidP="002575D0">
      <w:r>
        <w:rPr>
          <w:rFonts w:hint="eastAsia"/>
          <w:sz w:val="28"/>
          <w:szCs w:val="28"/>
        </w:rPr>
        <w:t>输出结果：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Array ( [0] =&gt; different [1] =&gt; same [2] =&gt; different )</w:t>
      </w:r>
    </w:p>
    <w:p w:rsidR="002575D0" w:rsidRDefault="002575D0">
      <w:pPr>
        <w:rPr>
          <w:sz w:val="28"/>
          <w:szCs w:val="28"/>
        </w:rPr>
      </w:pPr>
    </w:p>
    <w:p w:rsidR="00112945" w:rsidRPr="00AE01DD" w:rsidRDefault="002575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例如2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将数据值小写转大写</w:t>
      </w:r>
    </w:p>
    <w:p w:rsidR="006114E5" w:rsidRPr="00AE01DD" w:rsidRDefault="002575D0">
      <w:pPr>
        <w:rPr>
          <w:sz w:val="28"/>
          <w:szCs w:val="28"/>
        </w:rPr>
      </w:pPr>
      <w:r w:rsidRPr="002575D0">
        <w:rPr>
          <w:noProof/>
          <w:sz w:val="28"/>
          <w:szCs w:val="28"/>
        </w:rPr>
        <w:drawing>
          <wp:inline distT="0" distB="0" distL="0" distR="0" wp14:anchorId="4FEFBCC6" wp14:editId="4EE6EE30">
            <wp:extent cx="5905500" cy="1816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D0" w:rsidRDefault="002575D0" w:rsidP="002575D0">
      <w:r>
        <w:rPr>
          <w:rFonts w:hint="eastAsia"/>
          <w:sz w:val="28"/>
          <w:szCs w:val="28"/>
        </w:rPr>
        <w:t>输出结果：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Array ( [Animal] =&gt; HORSE [Type] =&gt; MAMMAL )</w:t>
      </w:r>
    </w:p>
    <w:p w:rsidR="006114E5" w:rsidRPr="00AE01DD" w:rsidRDefault="006114E5">
      <w:pPr>
        <w:rPr>
          <w:sz w:val="28"/>
          <w:szCs w:val="28"/>
        </w:rPr>
      </w:pPr>
    </w:p>
    <w:p w:rsidR="006114E5" w:rsidRDefault="007658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闭包</w:t>
      </w:r>
    </w:p>
    <w:p w:rsidR="0076582C" w:rsidRDefault="007658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闭包和函数很像，使用一个匿名函数定义给一个变量：</w:t>
      </w:r>
    </w:p>
    <w:p w:rsidR="0076582C" w:rsidRPr="00AE01DD" w:rsidRDefault="0076582C">
      <w:pPr>
        <w:rPr>
          <w:sz w:val="28"/>
          <w:szCs w:val="28"/>
        </w:rPr>
      </w:pPr>
      <w:r w:rsidRPr="0076582C">
        <w:rPr>
          <w:noProof/>
          <w:sz w:val="28"/>
          <w:szCs w:val="28"/>
        </w:rPr>
        <w:drawing>
          <wp:inline distT="0" distB="0" distL="0" distR="0" wp14:anchorId="2CEB0093" wp14:editId="66D06306">
            <wp:extent cx="3860800" cy="175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Default="007658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通常把PHP闭包当作函数和方法的回调使用，</w:t>
      </w:r>
      <w:r w:rsidRPr="0076582C">
        <w:rPr>
          <w:rFonts w:hint="eastAsia"/>
          <w:b/>
          <w:sz w:val="28"/>
          <w:szCs w:val="28"/>
        </w:rPr>
        <w:t>闭包可以作为参数传入其他PHP函数</w:t>
      </w:r>
      <w:r>
        <w:rPr>
          <w:rFonts w:hint="eastAsia"/>
          <w:sz w:val="28"/>
          <w:szCs w:val="28"/>
        </w:rPr>
        <w:t>，例如在</w:t>
      </w:r>
    </w:p>
    <w:p w:rsidR="0076582C" w:rsidRDefault="0076582C">
      <w:pPr>
        <w:rPr>
          <w:sz w:val="28"/>
          <w:szCs w:val="28"/>
        </w:rPr>
      </w:pPr>
      <w:r w:rsidRPr="0076582C">
        <w:rPr>
          <w:noProof/>
          <w:sz w:val="28"/>
          <w:szCs w:val="28"/>
        </w:rPr>
        <w:drawing>
          <wp:inline distT="0" distB="0" distL="0" distR="0" wp14:anchorId="44CB2683" wp14:editId="23727357">
            <wp:extent cx="5054600" cy="1536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2C" w:rsidRDefault="0076582C">
      <w:pPr>
        <w:rPr>
          <w:sz w:val="28"/>
          <w:szCs w:val="28"/>
        </w:rPr>
      </w:pPr>
    </w:p>
    <w:p w:rsidR="00BE662E" w:rsidRDefault="00BE662E">
      <w:pPr>
        <w:rPr>
          <w:sz w:val="28"/>
          <w:szCs w:val="28"/>
        </w:rPr>
      </w:pPr>
    </w:p>
    <w:p w:rsidR="00BE662E" w:rsidRDefault="004B02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-FIG</w:t>
      </w:r>
    </w:p>
    <w:p w:rsidR="004B0231" w:rsidRDefault="00C943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-FIG的使命是实现框架的互操作性，通过接口、动加载机制和标准，让框架互相合作</w:t>
      </w:r>
    </w:p>
    <w:p w:rsidR="00BE662E" w:rsidRDefault="00DD0E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9</w:t>
      </w:r>
    </w:p>
    <w:p w:rsidR="00BE662E" w:rsidRDefault="00BE662E">
      <w:pPr>
        <w:rPr>
          <w:sz w:val="28"/>
          <w:szCs w:val="28"/>
        </w:rPr>
      </w:pPr>
    </w:p>
    <w:p w:rsidR="002823D1" w:rsidRPr="00DA7753" w:rsidRDefault="002823D1">
      <w:pPr>
        <w:rPr>
          <w:b/>
          <w:sz w:val="28"/>
          <w:szCs w:val="28"/>
        </w:rPr>
      </w:pPr>
      <w:r w:rsidRPr="00DA7753">
        <w:rPr>
          <w:rFonts w:hint="eastAsia"/>
          <w:b/>
          <w:sz w:val="28"/>
          <w:szCs w:val="28"/>
        </w:rPr>
        <w:t>组件</w:t>
      </w:r>
    </w:p>
    <w:p w:rsidR="002823D1" w:rsidRDefault="002823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组件时打包的代码，用于帮助结局PHP应用中某个具体的问题，严格来说，组件时一系列的相关的类、接口和性状，用于解决某个具体问题。组件中的类、接口、性状通常放在同一个命名空间中。</w:t>
      </w:r>
    </w:p>
    <w:p w:rsidR="002823D1" w:rsidRDefault="00DA77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组件特征：</w:t>
      </w:r>
    </w:p>
    <w:p w:rsidR="00DA7753" w:rsidRDefault="00DA7753">
      <w:pPr>
        <w:rPr>
          <w:rFonts w:hint="eastAsia"/>
          <w:sz w:val="28"/>
          <w:szCs w:val="28"/>
        </w:rPr>
      </w:pPr>
      <w:r w:rsidRPr="00DA7753">
        <w:rPr>
          <w:rFonts w:hint="eastAsia"/>
          <w:sz w:val="28"/>
          <w:szCs w:val="28"/>
          <w:shd w:val="pct15" w:color="auto" w:fill="FFFFFF"/>
        </w:rPr>
        <w:t>作用单一</w:t>
      </w:r>
      <w:r>
        <w:rPr>
          <w:rFonts w:hint="eastAsia"/>
          <w:sz w:val="28"/>
          <w:szCs w:val="28"/>
        </w:rPr>
        <w:t>，能很好的专注解决一个问题</w:t>
      </w:r>
    </w:p>
    <w:p w:rsidR="002823D1" w:rsidRDefault="00DA7753">
      <w:pPr>
        <w:rPr>
          <w:sz w:val="28"/>
          <w:szCs w:val="28"/>
        </w:rPr>
      </w:pPr>
      <w:r w:rsidRPr="00DA7753">
        <w:rPr>
          <w:rFonts w:hint="eastAsia"/>
          <w:sz w:val="28"/>
          <w:szCs w:val="28"/>
          <w:shd w:val="pct15" w:color="auto" w:fill="FFFFFF"/>
        </w:rPr>
        <w:t>小型</w:t>
      </w:r>
      <w:r>
        <w:rPr>
          <w:rFonts w:hint="eastAsia"/>
          <w:sz w:val="28"/>
          <w:szCs w:val="28"/>
        </w:rPr>
        <w:t>，只包含解决某个问题所需的最少代码，可以只有一个PHP类，也可以有多个类，分别放在不同的子命名空间中。</w:t>
      </w:r>
    </w:p>
    <w:p w:rsidR="002823D1" w:rsidRDefault="00DA7753">
      <w:pPr>
        <w:rPr>
          <w:sz w:val="28"/>
          <w:szCs w:val="28"/>
        </w:rPr>
      </w:pPr>
      <w:r w:rsidRPr="00DA7753">
        <w:rPr>
          <w:rFonts w:hint="eastAsia"/>
          <w:sz w:val="28"/>
          <w:szCs w:val="28"/>
          <w:shd w:val="pct15" w:color="auto" w:fill="FFFFFF"/>
        </w:rPr>
        <w:t>合作</w:t>
      </w:r>
      <w:r>
        <w:rPr>
          <w:rFonts w:hint="eastAsia"/>
          <w:sz w:val="28"/>
          <w:szCs w:val="28"/>
        </w:rPr>
        <w:t>，组件把代码放到自己的命名空间，防止与其他组件由名称的冲突</w:t>
      </w:r>
    </w:p>
    <w:p w:rsidR="002823D1" w:rsidRDefault="002823D1">
      <w:pPr>
        <w:rPr>
          <w:sz w:val="28"/>
          <w:szCs w:val="28"/>
        </w:rPr>
      </w:pPr>
    </w:p>
    <w:p w:rsidR="002823D1" w:rsidRDefault="00DA77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流行的PHP框架：Aura </w:t>
      </w:r>
      <w:r>
        <w:rPr>
          <w:sz w:val="28"/>
          <w:szCs w:val="28"/>
        </w:rPr>
        <w:t>Laravel Symfony Yii Zend</w:t>
      </w:r>
    </w:p>
    <w:p w:rsidR="002823D1" w:rsidRDefault="002823D1">
      <w:pPr>
        <w:rPr>
          <w:sz w:val="28"/>
          <w:szCs w:val="28"/>
        </w:rPr>
      </w:pPr>
    </w:p>
    <w:p w:rsidR="002823D1" w:rsidRDefault="002823D1">
      <w:pPr>
        <w:rPr>
          <w:sz w:val="28"/>
          <w:szCs w:val="28"/>
        </w:rPr>
      </w:pPr>
    </w:p>
    <w:p w:rsidR="00DA7753" w:rsidRDefault="00DA77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使用组件</w:t>
      </w:r>
    </w:p>
    <w:p w:rsidR="00DA7753" w:rsidRDefault="00DA775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ackagist是查找组件的地方，Composer是安装PHP组件的工具。Composer是PHP组件的依赖管理器，运行在命令行中。Composer会从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ackagist</w:t>
      </w:r>
      <w:r>
        <w:rPr>
          <w:rFonts w:hint="eastAsia"/>
          <w:sz w:val="28"/>
          <w:szCs w:val="28"/>
        </w:rPr>
        <w:t>下载需要的PHP组件并自动加载到项目中。Composer是依赖管理器，因此还能解析并下载组件的依赖（以及依赖的依赖，等等）</w:t>
      </w:r>
    </w:p>
    <w:p w:rsidR="00DA7753" w:rsidRDefault="00DA7753">
      <w:pPr>
        <w:rPr>
          <w:sz w:val="28"/>
          <w:szCs w:val="28"/>
        </w:rPr>
      </w:pPr>
    </w:p>
    <w:p w:rsidR="00DA7753" w:rsidRDefault="00DA775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自动加载是指，在不使用require</w:t>
      </w:r>
      <w:r>
        <w:rPr>
          <w:sz w:val="28"/>
          <w:szCs w:val="28"/>
        </w:rPr>
        <w:t>()require_once() include()</w:t>
      </w:r>
      <w:r>
        <w:rPr>
          <w:rFonts w:hint="eastAsia"/>
          <w:sz w:val="28"/>
          <w:szCs w:val="28"/>
        </w:rPr>
        <w:t>或者include</w:t>
      </w:r>
      <w:r>
        <w:rPr>
          <w:sz w:val="28"/>
          <w:szCs w:val="28"/>
        </w:rPr>
        <w:t>_once()</w:t>
      </w:r>
      <w:r>
        <w:rPr>
          <w:rFonts w:hint="eastAsia"/>
          <w:sz w:val="28"/>
          <w:szCs w:val="28"/>
        </w:rPr>
        <w:t>函数的情况下，按需自动加载PHP类。旧版本PHP会使用_</w:t>
      </w:r>
      <w:r>
        <w:rPr>
          <w:sz w:val="28"/>
          <w:szCs w:val="28"/>
        </w:rPr>
        <w:t>_autoload(),</w:t>
      </w:r>
      <w:r>
        <w:rPr>
          <w:rFonts w:hint="eastAsia"/>
          <w:sz w:val="28"/>
          <w:szCs w:val="28"/>
        </w:rPr>
        <w:t>新版本引入spl</w:t>
      </w:r>
      <w:r>
        <w:rPr>
          <w:sz w:val="28"/>
          <w:szCs w:val="28"/>
        </w:rPr>
        <w:t>_autoload_register()</w:t>
      </w:r>
      <w:r>
        <w:rPr>
          <w:rFonts w:hint="eastAsia"/>
          <w:sz w:val="28"/>
          <w:szCs w:val="28"/>
        </w:rPr>
        <w:t>函数。Composer会为项目中所有PHP组件自动生成符合</w:t>
      </w:r>
      <w:r>
        <w:rPr>
          <w:sz w:val="28"/>
          <w:szCs w:val="28"/>
        </w:rPr>
        <w:t>PSR</w:t>
      </w:r>
      <w:r>
        <w:rPr>
          <w:rFonts w:hint="eastAsia"/>
          <w:sz w:val="28"/>
          <w:szCs w:val="28"/>
        </w:rPr>
        <w:t>标准的自动加载器。</w:t>
      </w:r>
    </w:p>
    <w:p w:rsidR="00DA7753" w:rsidRDefault="00DA7753">
      <w:pPr>
        <w:rPr>
          <w:sz w:val="28"/>
          <w:szCs w:val="28"/>
        </w:rPr>
      </w:pPr>
    </w:p>
    <w:p w:rsidR="00DA7753" w:rsidRPr="00CB4E31" w:rsidRDefault="00CB4E31">
      <w:pPr>
        <w:rPr>
          <w:b/>
          <w:sz w:val="28"/>
          <w:szCs w:val="28"/>
        </w:rPr>
      </w:pPr>
      <w:r w:rsidRPr="00CB4E31">
        <w:rPr>
          <w:rFonts w:hint="eastAsia"/>
          <w:b/>
          <w:sz w:val="28"/>
          <w:szCs w:val="28"/>
        </w:rPr>
        <w:t>安装Composer</w:t>
      </w:r>
    </w:p>
    <w:p w:rsidR="00CB4E31" w:rsidRDefault="00CB4E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打开终端，执行下面命令</w:t>
      </w:r>
    </w:p>
    <w:p w:rsidR="00CB4E31" w:rsidRPr="00CB4E31" w:rsidRDefault="00CB4E31">
      <w:pPr>
        <w:rPr>
          <w:rFonts w:hint="eastAsia"/>
          <w:sz w:val="28"/>
          <w:szCs w:val="28"/>
        </w:rPr>
      </w:pPr>
      <w:r w:rsidRPr="00CB4E31">
        <w:rPr>
          <w:sz w:val="28"/>
          <w:szCs w:val="28"/>
        </w:rPr>
        <w:t>curl -sS https://getcomposer.org/installer | php</w:t>
      </w:r>
    </w:p>
    <w:p w:rsidR="00DA7753" w:rsidRDefault="00CB4E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这个命令使用curl下载Composer的安装脚本，然后使用PHP执行安装脚本，最后在当前工作目录中创建</w:t>
      </w:r>
      <w:r w:rsidRPr="00CB4E31">
        <w:rPr>
          <w:sz w:val="28"/>
          <w:szCs w:val="28"/>
        </w:rPr>
        <w:t>composer.phar</w:t>
      </w:r>
      <w:r>
        <w:rPr>
          <w:rFonts w:hint="eastAsia"/>
          <w:sz w:val="28"/>
          <w:szCs w:val="28"/>
        </w:rPr>
        <w:t>文件（Composer二进制文件）</w:t>
      </w:r>
    </w:p>
    <w:p w:rsidR="00CB4E31" w:rsidRPr="00CB4E31" w:rsidRDefault="00CB4E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 w:rsidRPr="00CB4E31">
        <w:rPr>
          <w:sz w:val="28"/>
          <w:szCs w:val="28"/>
        </w:rPr>
        <w:t>如果你把它放在系统的 PATH 目录中，你就能在全局访问它。</w:t>
      </w:r>
    </w:p>
    <w:p w:rsidR="00CB4E31" w:rsidRDefault="00CB4E31" w:rsidP="00CB4E31">
      <w:pPr>
        <w:pStyle w:val="HTML"/>
        <w:shd w:val="clear" w:color="auto" w:fill="FAFBFC"/>
        <w:wordWrap w:val="0"/>
        <w:spacing w:after="288"/>
        <w:rPr>
          <w:rFonts w:ascii="Menlo" w:hAnsi="Menlo" w:cs="Menlo"/>
          <w:color w:val="333333"/>
          <w:sz w:val="21"/>
          <w:szCs w:val="21"/>
        </w:rPr>
      </w:pPr>
      <w:r>
        <w:rPr>
          <w:rStyle w:val="HTML1"/>
          <w:rFonts w:ascii="Consolas" w:hAnsi="Consolas" w:cs="Consolas"/>
          <w:color w:val="333333"/>
        </w:rPr>
        <w:t>mv composer.phar /usr/local/bin/composer</w:t>
      </w:r>
    </w:p>
    <w:p w:rsidR="00DA7753" w:rsidRDefault="00CB4E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可以输出Composer命令，查看Composer的选项列表：</w:t>
      </w:r>
    </w:p>
    <w:p w:rsidR="00CB4E31" w:rsidRPr="00CB4E31" w:rsidRDefault="00CB4E31">
      <w:pPr>
        <w:rPr>
          <w:rFonts w:hint="eastAsia"/>
          <w:sz w:val="28"/>
          <w:szCs w:val="28"/>
        </w:rPr>
      </w:pPr>
      <w:r w:rsidRPr="00CB4E31">
        <w:rPr>
          <w:sz w:val="28"/>
          <w:szCs w:val="28"/>
        </w:rPr>
        <w:drawing>
          <wp:inline distT="0" distB="0" distL="0" distR="0" wp14:anchorId="4A188926" wp14:editId="3522E223">
            <wp:extent cx="3464528" cy="1805458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4025" cy="18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53" w:rsidRDefault="00DA7753">
      <w:pPr>
        <w:rPr>
          <w:sz w:val="28"/>
          <w:szCs w:val="28"/>
        </w:rPr>
      </w:pPr>
    </w:p>
    <w:p w:rsidR="00DA7753" w:rsidRDefault="00CB4E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使用Composer安装组件</w:t>
      </w:r>
    </w:p>
    <w:p w:rsidR="00CB4E31" w:rsidRDefault="00CB4E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可以去</w:t>
      </w:r>
      <w:hyperlink r:id="rId16" w:history="1">
        <w:r>
          <w:rPr>
            <w:rStyle w:val="a3"/>
          </w:rPr>
          <w:t>https://packagist.org/</w:t>
        </w:r>
      </w:hyperlink>
      <w:r>
        <w:rPr>
          <w:rFonts w:hint="eastAsia"/>
        </w:rPr>
        <w:t xml:space="preserve"> 查</w:t>
      </w:r>
      <w:r w:rsidRPr="00CB4E31">
        <w:rPr>
          <w:rFonts w:hint="eastAsia"/>
          <w:sz w:val="28"/>
          <w:szCs w:val="28"/>
        </w:rPr>
        <w:t>找要</w:t>
      </w:r>
      <w:r>
        <w:rPr>
          <w:rFonts w:hint="eastAsia"/>
          <w:sz w:val="28"/>
          <w:szCs w:val="28"/>
        </w:rPr>
        <w:t>安装的组件，注意每个组件都由厂商和包名组成，例如</w:t>
      </w:r>
      <w:r w:rsidRPr="00CB4E31">
        <w:rPr>
          <w:sz w:val="28"/>
          <w:szCs w:val="28"/>
        </w:rPr>
        <w:t>league/flysystem</w:t>
      </w:r>
      <w:r>
        <w:rPr>
          <w:rFonts w:hint="eastAsia"/>
          <w:sz w:val="28"/>
          <w:szCs w:val="28"/>
        </w:rPr>
        <w:t>，厂商是league包名是</w:t>
      </w:r>
      <w:r w:rsidRPr="00CB4E31">
        <w:rPr>
          <w:sz w:val="28"/>
          <w:szCs w:val="28"/>
        </w:rPr>
        <w:t>flysyste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中间反斜杠/分割，厂商名是全局唯一的，这是全局标识符，用于识别名下的包属于谁，避免PHP组件名称冲突。</w:t>
      </w:r>
    </w:p>
    <w:p w:rsidR="00CB4E31" w:rsidRDefault="00CB4E31">
      <w:pPr>
        <w:rPr>
          <w:sz w:val="28"/>
          <w:szCs w:val="28"/>
        </w:rPr>
      </w:pPr>
    </w:p>
    <w:p w:rsidR="00CB4E31" w:rsidRDefault="00CB4E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每个组件可能会有多个版本，Composer会默认选择最新稳定的版本号。</w:t>
      </w:r>
    </w:p>
    <w:p w:rsidR="00CB4E31" w:rsidRDefault="00CB4E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在终端中进入项目的最顶层目录，然后为所需的每个PHP组件执行一次下列命令：</w:t>
      </w:r>
    </w:p>
    <w:p w:rsidR="00CB4E31" w:rsidRDefault="00CB4E31">
      <w:pPr>
        <w:rPr>
          <w:sz w:val="28"/>
          <w:szCs w:val="28"/>
        </w:rPr>
      </w:pPr>
      <w:r w:rsidRPr="00CB4E31">
        <w:rPr>
          <w:sz w:val="28"/>
          <w:szCs w:val="28"/>
        </w:rPr>
        <w:t>composer require league/flysystem</w:t>
      </w:r>
    </w:p>
    <w:p w:rsidR="00CB4E31" w:rsidRDefault="00CB4E31">
      <w:pPr>
        <w:rPr>
          <w:rFonts w:hint="eastAsia"/>
          <w:sz w:val="28"/>
          <w:szCs w:val="28"/>
        </w:rPr>
      </w:pPr>
      <w:r w:rsidRPr="00CB4E31">
        <w:rPr>
          <w:sz w:val="28"/>
          <w:szCs w:val="28"/>
        </w:rPr>
        <w:t>composer require guzzlehttp/guzzle</w:t>
      </w:r>
    </w:p>
    <w:p w:rsidR="00CB4E31" w:rsidRDefault="00CB4E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注意：这个命令还可以更新组件的版本（最新稳定版）</w:t>
      </w:r>
    </w:p>
    <w:p w:rsidR="00CB4E31" w:rsidRDefault="00CB4E31">
      <w:pPr>
        <w:rPr>
          <w:sz w:val="28"/>
          <w:szCs w:val="28"/>
        </w:rPr>
      </w:pPr>
    </w:p>
    <w:p w:rsidR="00CB4E31" w:rsidRDefault="00CB4E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安装命令完后，会新建下列文件（除index</w:t>
      </w:r>
      <w:r>
        <w:rPr>
          <w:sz w:val="28"/>
          <w:szCs w:val="28"/>
        </w:rPr>
        <w:t>.php</w:t>
      </w:r>
      <w:r>
        <w:rPr>
          <w:rFonts w:hint="eastAsia"/>
          <w:sz w:val="28"/>
          <w:szCs w:val="28"/>
        </w:rPr>
        <w:t>）</w:t>
      </w:r>
    </w:p>
    <w:p w:rsidR="00CB4E31" w:rsidRDefault="00CB4E31">
      <w:pPr>
        <w:rPr>
          <w:sz w:val="28"/>
          <w:szCs w:val="28"/>
        </w:rPr>
      </w:pPr>
      <w:r w:rsidRPr="00CB4E31">
        <w:rPr>
          <w:sz w:val="28"/>
          <w:szCs w:val="28"/>
        </w:rPr>
        <w:drawing>
          <wp:inline distT="0" distB="0" distL="0" distR="0" wp14:anchorId="4F7B1BC4" wp14:editId="30130168">
            <wp:extent cx="2159000" cy="863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31" w:rsidRDefault="00CB4E31">
      <w:pPr>
        <w:rPr>
          <w:sz w:val="28"/>
          <w:szCs w:val="28"/>
        </w:rPr>
      </w:pPr>
    </w:p>
    <w:p w:rsidR="00CB4E31" w:rsidRDefault="00CB4E31">
      <w:pPr>
        <w:rPr>
          <w:sz w:val="28"/>
          <w:szCs w:val="28"/>
        </w:rPr>
      </w:pPr>
      <w:r w:rsidRPr="00CB4E31">
        <w:rPr>
          <w:sz w:val="28"/>
          <w:szCs w:val="28"/>
        </w:rPr>
        <w:drawing>
          <wp:inline distT="0" distB="0" distL="0" distR="0" wp14:anchorId="133FA34C" wp14:editId="3F094B51">
            <wp:extent cx="5118100" cy="1320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31" w:rsidRDefault="00CB4E31">
      <w:pPr>
        <w:rPr>
          <w:sz w:val="28"/>
          <w:szCs w:val="28"/>
        </w:rPr>
      </w:pPr>
      <w:r>
        <w:rPr>
          <w:sz w:val="28"/>
          <w:szCs w:val="28"/>
        </w:rPr>
        <w:t>Composer.lock</w:t>
      </w:r>
      <w:r>
        <w:rPr>
          <w:rFonts w:hint="eastAsia"/>
          <w:sz w:val="28"/>
          <w:szCs w:val="28"/>
        </w:rPr>
        <w:t>文件：这个文件会列出项目使用的所有PHP组件，以及组件的具体版本号（主版本号、此版本号和修订版本号）。这其实是锁定了项目，让项目只能使用具体版本的PHP组件，Composer只能下载这个文件列出的版本号组件。</w:t>
      </w:r>
    </w:p>
    <w:p w:rsidR="00CB4E31" w:rsidRDefault="00CB4E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注意，这个文件需要版本控制，保证其他人的组件版本一致</w:t>
      </w:r>
    </w:p>
    <w:p w:rsidR="00CB4E31" w:rsidRDefault="00CB4E3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endor目录：组件下载到该目录下</w:t>
      </w:r>
    </w:p>
    <w:p w:rsidR="00CB4E31" w:rsidRDefault="00CB4E31">
      <w:pPr>
        <w:rPr>
          <w:rFonts w:hint="eastAsia"/>
          <w:sz w:val="28"/>
          <w:szCs w:val="28"/>
        </w:rPr>
      </w:pPr>
      <w:r w:rsidRPr="00CB4E31">
        <w:rPr>
          <w:sz w:val="28"/>
          <w:szCs w:val="28"/>
        </w:rPr>
        <w:drawing>
          <wp:inline distT="0" distB="0" distL="0" distR="0" wp14:anchorId="6BD9F241" wp14:editId="73F88942">
            <wp:extent cx="5664200" cy="1625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31" w:rsidRPr="00CB4E31" w:rsidRDefault="00CB4E31">
      <w:pPr>
        <w:rPr>
          <w:rFonts w:hint="eastAsia"/>
          <w:b/>
          <w:sz w:val="28"/>
          <w:szCs w:val="28"/>
        </w:rPr>
      </w:pPr>
      <w:r w:rsidRPr="00CB4E31">
        <w:rPr>
          <w:rFonts w:hint="eastAsia"/>
          <w:b/>
          <w:sz w:val="28"/>
          <w:szCs w:val="28"/>
        </w:rPr>
        <w:t>自动加载组件</w:t>
      </w:r>
    </w:p>
    <w:p w:rsidR="00CB4E31" w:rsidRDefault="00CB4E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Composer在下载组件时会为了项目的所有依赖创建一个符合PSR标准的自动加载器(</w:t>
      </w:r>
      <w:r w:rsidRPr="00CB4E31">
        <w:rPr>
          <w:rFonts w:hint="eastAsia"/>
          <w:sz w:val="28"/>
          <w:szCs w:val="28"/>
          <w:shd w:val="pct15" w:color="auto" w:fill="FFFFFF"/>
        </w:rPr>
        <w:t>其实就是</w:t>
      </w:r>
      <w:r w:rsidRPr="00CB4E31">
        <w:rPr>
          <w:sz w:val="28"/>
          <w:szCs w:val="28"/>
          <w:shd w:val="pct15" w:color="auto" w:fill="FFFFFF"/>
        </w:rPr>
        <w:t>vendor/autoload.php</w:t>
      </w:r>
      <w:r w:rsidRPr="00CB4E31">
        <w:rPr>
          <w:rFonts w:hint="eastAsia"/>
          <w:sz w:val="28"/>
          <w:szCs w:val="28"/>
          <w:shd w:val="pct15" w:color="auto" w:fill="FFFFFF"/>
        </w:rPr>
        <w:t>文件</w:t>
      </w:r>
      <w:r>
        <w:rPr>
          <w:rFonts w:hint="eastAsia"/>
          <w:sz w:val="28"/>
          <w:szCs w:val="28"/>
        </w:rPr>
        <w:t>)，我们只需在文件顶部使用require函数导入Composer创建的自动加载器：</w:t>
      </w:r>
    </w:p>
    <w:p w:rsidR="00CB4E31" w:rsidRDefault="00CB4E31" w:rsidP="00CB4E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6"/>
          <w:szCs w:val="26"/>
        </w:rPr>
      </w:pPr>
      <w:r>
        <w:rPr>
          <w:rFonts w:ascii="Menlo" w:eastAsiaTheme="minorEastAsia" w:hAnsi="Menlo" w:cs="Menlo"/>
          <w:color w:val="C814C9"/>
          <w:sz w:val="26"/>
          <w:szCs w:val="26"/>
        </w:rPr>
        <w:t>&lt;?php</w:t>
      </w:r>
    </w:p>
    <w:p w:rsidR="00CB4E31" w:rsidRDefault="00CB4E31" w:rsidP="00CB4E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6"/>
          <w:szCs w:val="26"/>
        </w:rPr>
      </w:pPr>
      <w:r>
        <w:rPr>
          <w:rFonts w:ascii="Menlo" w:eastAsiaTheme="minorEastAsia" w:hAnsi="Menlo" w:cs="Menlo"/>
          <w:color w:val="C814C9"/>
          <w:sz w:val="26"/>
          <w:szCs w:val="26"/>
        </w:rPr>
        <w:t>require</w:t>
      </w:r>
      <w:r>
        <w:rPr>
          <w:rFonts w:ascii="Menlo" w:eastAsiaTheme="minorEastAsia" w:hAnsi="Menlo" w:cs="Menlo"/>
          <w:color w:val="000000"/>
          <w:sz w:val="26"/>
          <w:szCs w:val="26"/>
        </w:rPr>
        <w:t xml:space="preserve"> "</w:t>
      </w:r>
      <w:r>
        <w:rPr>
          <w:rFonts w:ascii="Menlo" w:eastAsiaTheme="minorEastAsia" w:hAnsi="Menlo" w:cs="Menlo"/>
          <w:color w:val="B42419"/>
          <w:sz w:val="26"/>
          <w:szCs w:val="26"/>
        </w:rPr>
        <w:t>vendor/autoload.php</w:t>
      </w:r>
      <w:r>
        <w:rPr>
          <w:rFonts w:ascii="Menlo" w:eastAsiaTheme="minorEastAsia" w:hAnsi="Menlo" w:cs="Menlo"/>
          <w:color w:val="000000"/>
          <w:sz w:val="26"/>
          <w:szCs w:val="26"/>
        </w:rPr>
        <w:t>";</w:t>
      </w:r>
    </w:p>
    <w:p w:rsidR="00CB4E31" w:rsidRDefault="00CB4E31" w:rsidP="00CB4E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6"/>
          <w:szCs w:val="26"/>
        </w:rPr>
      </w:pPr>
    </w:p>
    <w:p w:rsidR="00CB4E31" w:rsidRDefault="00CB4E31" w:rsidP="00CB4E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6"/>
          <w:szCs w:val="26"/>
        </w:rPr>
      </w:pPr>
      <w:r>
        <w:rPr>
          <w:rFonts w:ascii="Menlo" w:eastAsiaTheme="minorEastAsia" w:hAnsi="Menlo" w:cs="Menlo"/>
          <w:color w:val="9FA01C"/>
          <w:sz w:val="26"/>
          <w:szCs w:val="26"/>
        </w:rPr>
        <w:t>$</w:t>
      </w:r>
      <w:r>
        <w:rPr>
          <w:rFonts w:ascii="Menlo" w:eastAsiaTheme="minorEastAsia" w:hAnsi="Menlo" w:cs="Menlo"/>
          <w:color w:val="2EAEBB"/>
          <w:sz w:val="26"/>
          <w:szCs w:val="26"/>
        </w:rPr>
        <w:t>client</w:t>
      </w:r>
      <w:r>
        <w:rPr>
          <w:rFonts w:ascii="Menlo" w:eastAsiaTheme="minorEastAsia" w:hAnsi="Menlo" w:cs="Menlo"/>
          <w:color w:val="000000"/>
          <w:sz w:val="26"/>
          <w:szCs w:val="26"/>
        </w:rPr>
        <w:t xml:space="preserve"> </w:t>
      </w:r>
      <w:r>
        <w:rPr>
          <w:rFonts w:ascii="Menlo" w:eastAsiaTheme="minorEastAsia" w:hAnsi="Menlo" w:cs="Menlo"/>
          <w:color w:val="9FA01C"/>
          <w:sz w:val="26"/>
          <w:szCs w:val="26"/>
        </w:rPr>
        <w:t>=</w:t>
      </w:r>
      <w:r>
        <w:rPr>
          <w:rFonts w:ascii="Menlo" w:eastAsiaTheme="minorEastAsia" w:hAnsi="Menlo" w:cs="Menlo"/>
          <w:color w:val="000000"/>
          <w:sz w:val="26"/>
          <w:szCs w:val="26"/>
        </w:rPr>
        <w:t xml:space="preserve"> </w:t>
      </w:r>
      <w:r>
        <w:rPr>
          <w:rFonts w:ascii="Menlo" w:eastAsiaTheme="minorEastAsia" w:hAnsi="Menlo" w:cs="Menlo"/>
          <w:color w:val="C814C9"/>
          <w:sz w:val="26"/>
          <w:szCs w:val="26"/>
        </w:rPr>
        <w:t>new</w:t>
      </w:r>
      <w:r>
        <w:rPr>
          <w:rFonts w:ascii="Menlo" w:eastAsiaTheme="minorEastAsia" w:hAnsi="Menlo" w:cs="Menlo"/>
          <w:color w:val="000000"/>
          <w:sz w:val="26"/>
          <w:szCs w:val="26"/>
        </w:rPr>
        <w:t xml:space="preserve"> \GuzzleHttp\Client</w:t>
      </w:r>
      <w:r>
        <w:rPr>
          <w:rFonts w:ascii="Menlo" w:eastAsiaTheme="minorEastAsia" w:hAnsi="Menlo" w:cs="Menlo"/>
          <w:color w:val="C814C9"/>
          <w:sz w:val="26"/>
          <w:szCs w:val="26"/>
        </w:rPr>
        <w:t>()</w:t>
      </w:r>
      <w:r>
        <w:rPr>
          <w:rFonts w:ascii="Menlo" w:eastAsiaTheme="minorEastAsia" w:hAnsi="Menlo" w:cs="Menlo"/>
          <w:color w:val="000000"/>
          <w:sz w:val="26"/>
          <w:szCs w:val="26"/>
        </w:rPr>
        <w:t>;</w:t>
      </w:r>
    </w:p>
    <w:p w:rsidR="00CB4E31" w:rsidRDefault="00CB4E31" w:rsidP="00CB4E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6"/>
          <w:szCs w:val="26"/>
        </w:rPr>
      </w:pPr>
      <w:r>
        <w:rPr>
          <w:rFonts w:ascii="Menlo" w:eastAsiaTheme="minorEastAsia" w:hAnsi="Menlo" w:cs="Menlo"/>
          <w:color w:val="9FA01C"/>
          <w:sz w:val="26"/>
          <w:szCs w:val="26"/>
        </w:rPr>
        <w:t>$</w:t>
      </w:r>
      <w:r>
        <w:rPr>
          <w:rFonts w:ascii="Menlo" w:eastAsiaTheme="minorEastAsia" w:hAnsi="Menlo" w:cs="Menlo"/>
          <w:color w:val="2EAEBB"/>
          <w:sz w:val="26"/>
          <w:szCs w:val="26"/>
        </w:rPr>
        <w:t>url</w:t>
      </w:r>
      <w:r>
        <w:rPr>
          <w:rFonts w:ascii="Menlo" w:eastAsiaTheme="minorEastAsia" w:hAnsi="Menlo" w:cs="Menlo"/>
          <w:color w:val="000000"/>
          <w:sz w:val="26"/>
          <w:szCs w:val="26"/>
        </w:rPr>
        <w:t xml:space="preserve"> </w:t>
      </w:r>
      <w:r>
        <w:rPr>
          <w:rFonts w:ascii="Menlo" w:eastAsiaTheme="minorEastAsia" w:hAnsi="Menlo" w:cs="Menlo"/>
          <w:color w:val="9FA01C"/>
          <w:sz w:val="26"/>
          <w:szCs w:val="26"/>
        </w:rPr>
        <w:t>=</w:t>
      </w:r>
      <w:r>
        <w:rPr>
          <w:rFonts w:ascii="Menlo" w:eastAsiaTheme="minorEastAsia" w:hAnsi="Menlo" w:cs="Menlo"/>
          <w:color w:val="000000"/>
          <w:sz w:val="26"/>
          <w:szCs w:val="26"/>
        </w:rPr>
        <w:t xml:space="preserve"> "</w:t>
      </w:r>
      <w:r>
        <w:rPr>
          <w:rFonts w:ascii="Menlo" w:eastAsiaTheme="minorEastAsia" w:hAnsi="Menlo" w:cs="Menlo"/>
          <w:color w:val="B42419"/>
          <w:sz w:val="26"/>
          <w:szCs w:val="26"/>
        </w:rPr>
        <w:t>http://www.baidu.com</w:t>
      </w:r>
      <w:r>
        <w:rPr>
          <w:rFonts w:ascii="Menlo" w:eastAsiaTheme="minorEastAsia" w:hAnsi="Menlo" w:cs="Menlo"/>
          <w:color w:val="000000"/>
          <w:sz w:val="26"/>
          <w:szCs w:val="26"/>
        </w:rPr>
        <w:t>";</w:t>
      </w:r>
    </w:p>
    <w:p w:rsidR="00CB4E31" w:rsidRDefault="00CB4E31" w:rsidP="00CB4E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6"/>
          <w:szCs w:val="26"/>
        </w:rPr>
      </w:pPr>
      <w:r>
        <w:rPr>
          <w:rFonts w:ascii="Menlo" w:eastAsiaTheme="minorEastAsia" w:hAnsi="Menlo" w:cs="Menlo"/>
          <w:color w:val="9FA01C"/>
          <w:sz w:val="26"/>
          <w:szCs w:val="26"/>
        </w:rPr>
        <w:t>$</w:t>
      </w:r>
      <w:r>
        <w:rPr>
          <w:rFonts w:ascii="Menlo" w:eastAsiaTheme="minorEastAsia" w:hAnsi="Menlo" w:cs="Menlo"/>
          <w:color w:val="2EAEBB"/>
          <w:sz w:val="26"/>
          <w:szCs w:val="26"/>
        </w:rPr>
        <w:t>httpRequest</w:t>
      </w:r>
      <w:r>
        <w:rPr>
          <w:rFonts w:ascii="Menlo" w:eastAsiaTheme="minorEastAsia" w:hAnsi="Menlo" w:cs="Menlo"/>
          <w:color w:val="000000"/>
          <w:sz w:val="26"/>
          <w:szCs w:val="26"/>
        </w:rPr>
        <w:t xml:space="preserve"> </w:t>
      </w:r>
      <w:r>
        <w:rPr>
          <w:rFonts w:ascii="Menlo" w:eastAsiaTheme="minorEastAsia" w:hAnsi="Menlo" w:cs="Menlo"/>
          <w:color w:val="9FA01C"/>
          <w:sz w:val="26"/>
          <w:szCs w:val="26"/>
        </w:rPr>
        <w:t>=</w:t>
      </w:r>
      <w:r>
        <w:rPr>
          <w:rFonts w:ascii="Menlo" w:eastAsiaTheme="minorEastAsia" w:hAnsi="Menlo" w:cs="Menlo"/>
          <w:color w:val="000000"/>
          <w:sz w:val="26"/>
          <w:szCs w:val="26"/>
        </w:rPr>
        <w:t xml:space="preserve"> </w:t>
      </w:r>
      <w:r>
        <w:rPr>
          <w:rFonts w:ascii="Menlo" w:eastAsiaTheme="minorEastAsia" w:hAnsi="Menlo" w:cs="Menlo"/>
          <w:color w:val="9FA01C"/>
          <w:sz w:val="26"/>
          <w:szCs w:val="26"/>
        </w:rPr>
        <w:t>$</w:t>
      </w:r>
      <w:r>
        <w:rPr>
          <w:rFonts w:ascii="Menlo" w:eastAsiaTheme="minorEastAsia" w:hAnsi="Menlo" w:cs="Menlo"/>
          <w:color w:val="2EAEBB"/>
          <w:sz w:val="26"/>
          <w:szCs w:val="26"/>
        </w:rPr>
        <w:t>client</w:t>
      </w:r>
      <w:r>
        <w:rPr>
          <w:rFonts w:ascii="Menlo" w:eastAsiaTheme="minorEastAsia" w:hAnsi="Menlo" w:cs="Menlo"/>
          <w:color w:val="2FB41D"/>
          <w:sz w:val="26"/>
          <w:szCs w:val="26"/>
        </w:rPr>
        <w:t>-&gt;</w:t>
      </w:r>
      <w:r>
        <w:rPr>
          <w:rFonts w:ascii="Menlo" w:eastAsiaTheme="minorEastAsia" w:hAnsi="Menlo" w:cs="Menlo"/>
          <w:color w:val="000000"/>
          <w:sz w:val="26"/>
          <w:szCs w:val="26"/>
        </w:rPr>
        <w:t>options</w:t>
      </w:r>
      <w:r>
        <w:rPr>
          <w:rFonts w:ascii="Menlo" w:eastAsiaTheme="minorEastAsia" w:hAnsi="Menlo" w:cs="Menlo"/>
          <w:color w:val="C814C9"/>
          <w:sz w:val="26"/>
          <w:szCs w:val="26"/>
        </w:rPr>
        <w:t>(</w:t>
      </w:r>
      <w:r>
        <w:rPr>
          <w:rFonts w:ascii="Menlo" w:eastAsiaTheme="minorEastAsia" w:hAnsi="Menlo" w:cs="Menlo"/>
          <w:color w:val="9FA01C"/>
          <w:sz w:val="26"/>
          <w:szCs w:val="26"/>
        </w:rPr>
        <w:t>$</w:t>
      </w:r>
      <w:r>
        <w:rPr>
          <w:rFonts w:ascii="Menlo" w:eastAsiaTheme="minorEastAsia" w:hAnsi="Menlo" w:cs="Menlo"/>
          <w:color w:val="2EAEBB"/>
          <w:sz w:val="26"/>
          <w:szCs w:val="26"/>
        </w:rPr>
        <w:t>url</w:t>
      </w:r>
      <w:r>
        <w:rPr>
          <w:rFonts w:ascii="Menlo" w:eastAsiaTheme="minorEastAsia" w:hAnsi="Menlo" w:cs="Menlo"/>
          <w:color w:val="C814C9"/>
          <w:sz w:val="26"/>
          <w:szCs w:val="26"/>
        </w:rPr>
        <w:t>)</w:t>
      </w:r>
      <w:r>
        <w:rPr>
          <w:rFonts w:ascii="Menlo" w:eastAsiaTheme="minorEastAsia" w:hAnsi="Menlo" w:cs="Menlo"/>
          <w:color w:val="000000"/>
          <w:sz w:val="26"/>
          <w:szCs w:val="26"/>
        </w:rPr>
        <w:t>;</w:t>
      </w:r>
    </w:p>
    <w:p w:rsidR="00CB4E31" w:rsidRDefault="00CB4E31" w:rsidP="00CB4E31">
      <w:pPr>
        <w:rPr>
          <w:sz w:val="28"/>
          <w:szCs w:val="28"/>
        </w:rPr>
      </w:pPr>
      <w:r>
        <w:rPr>
          <w:rFonts w:ascii="Menlo" w:eastAsiaTheme="minorEastAsia" w:hAnsi="Menlo" w:cs="Menlo"/>
          <w:color w:val="C814C9"/>
          <w:sz w:val="26"/>
          <w:szCs w:val="26"/>
        </w:rPr>
        <w:t>echo</w:t>
      </w:r>
      <w:r>
        <w:rPr>
          <w:rFonts w:ascii="Menlo" w:eastAsiaTheme="minorEastAsia" w:hAnsi="Menlo" w:cs="Menlo"/>
          <w:color w:val="000000"/>
          <w:sz w:val="26"/>
          <w:szCs w:val="26"/>
        </w:rPr>
        <w:t xml:space="preserve"> </w:t>
      </w:r>
      <w:r>
        <w:rPr>
          <w:rFonts w:ascii="Menlo" w:eastAsiaTheme="minorEastAsia" w:hAnsi="Menlo" w:cs="Menlo"/>
          <w:color w:val="9FA01C"/>
          <w:sz w:val="26"/>
          <w:szCs w:val="26"/>
        </w:rPr>
        <w:t>$</w:t>
      </w:r>
      <w:r>
        <w:rPr>
          <w:rFonts w:ascii="Menlo" w:eastAsiaTheme="minorEastAsia" w:hAnsi="Menlo" w:cs="Menlo"/>
          <w:color w:val="2EAEBB"/>
          <w:sz w:val="26"/>
          <w:szCs w:val="26"/>
        </w:rPr>
        <w:t>httpRequest</w:t>
      </w:r>
      <w:r>
        <w:rPr>
          <w:rFonts w:ascii="Menlo" w:eastAsiaTheme="minorEastAsia" w:hAnsi="Menlo" w:cs="Menlo"/>
          <w:color w:val="2FB41D"/>
          <w:sz w:val="26"/>
          <w:szCs w:val="26"/>
        </w:rPr>
        <w:t>-&gt;</w:t>
      </w:r>
      <w:r>
        <w:rPr>
          <w:rFonts w:ascii="Menlo" w:eastAsiaTheme="minorEastAsia" w:hAnsi="Menlo" w:cs="Menlo"/>
          <w:color w:val="000000"/>
          <w:sz w:val="26"/>
          <w:szCs w:val="26"/>
        </w:rPr>
        <w:t>getStatusCode</w:t>
      </w:r>
      <w:r>
        <w:rPr>
          <w:rFonts w:ascii="Menlo" w:eastAsiaTheme="minorEastAsia" w:hAnsi="Menlo" w:cs="Menlo"/>
          <w:color w:val="C814C9"/>
          <w:sz w:val="26"/>
          <w:szCs w:val="26"/>
        </w:rPr>
        <w:t>()</w:t>
      </w:r>
      <w:r>
        <w:rPr>
          <w:rFonts w:ascii="Menlo" w:eastAsiaTheme="minorEastAsia" w:hAnsi="Menlo" w:cs="Menlo"/>
          <w:color w:val="000000"/>
          <w:sz w:val="26"/>
          <w:szCs w:val="26"/>
        </w:rPr>
        <w:t>;</w:t>
      </w:r>
    </w:p>
    <w:p w:rsidR="00CB4E31" w:rsidRDefault="00CB4E31">
      <w:pPr>
        <w:rPr>
          <w:rFonts w:hint="eastAsia"/>
          <w:sz w:val="28"/>
          <w:szCs w:val="28"/>
        </w:rPr>
      </w:pPr>
    </w:p>
    <w:p w:rsidR="00CB4E31" w:rsidRPr="00CB4E31" w:rsidRDefault="00CB4E31">
      <w:pPr>
        <w:rPr>
          <w:rFonts w:hint="eastAsia"/>
          <w:sz w:val="28"/>
          <w:szCs w:val="28"/>
        </w:rPr>
      </w:pPr>
      <w:bookmarkStart w:id="0" w:name="_GoBack"/>
      <w:bookmarkEnd w:id="0"/>
    </w:p>
    <w:p w:rsidR="00CB4E31" w:rsidRDefault="00CB4E31">
      <w:pPr>
        <w:rPr>
          <w:sz w:val="28"/>
          <w:szCs w:val="28"/>
        </w:rPr>
      </w:pPr>
    </w:p>
    <w:p w:rsidR="00CB4E31" w:rsidRPr="00AE01DD" w:rsidRDefault="00CB4E31">
      <w:pPr>
        <w:rPr>
          <w:rFonts w:hint="eastAsia"/>
          <w:sz w:val="28"/>
          <w:szCs w:val="28"/>
        </w:rPr>
      </w:pPr>
    </w:p>
    <w:sectPr w:rsidR="00CB4E31" w:rsidRPr="00AE0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21"/>
    <w:rsid w:val="000A5AD6"/>
    <w:rsid w:val="00112945"/>
    <w:rsid w:val="002575D0"/>
    <w:rsid w:val="002823D1"/>
    <w:rsid w:val="00471D3E"/>
    <w:rsid w:val="004A7A48"/>
    <w:rsid w:val="004B0231"/>
    <w:rsid w:val="006114E5"/>
    <w:rsid w:val="0076582C"/>
    <w:rsid w:val="007E283B"/>
    <w:rsid w:val="007F59AD"/>
    <w:rsid w:val="00A74D7D"/>
    <w:rsid w:val="00AE01DD"/>
    <w:rsid w:val="00AE6BB6"/>
    <w:rsid w:val="00BE4121"/>
    <w:rsid w:val="00BE662E"/>
    <w:rsid w:val="00C943A4"/>
    <w:rsid w:val="00CB4E31"/>
    <w:rsid w:val="00DA7753"/>
    <w:rsid w:val="00DD0EB5"/>
    <w:rsid w:val="00DE589E"/>
    <w:rsid w:val="00E2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C5E8"/>
  <w15:chartTrackingRefBased/>
  <w15:docId w15:val="{82930802-FD26-4EF6-8D5E-E97F8B52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4E31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2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11294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B4E3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B4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481">
          <w:blockQuote w:val="1"/>
          <w:marLeft w:val="0"/>
          <w:marRight w:val="0"/>
          <w:marTop w:val="240"/>
          <w:marBottom w:val="240"/>
          <w:divBdr>
            <w:top w:val="none" w:sz="0" w:space="0" w:color="4444FF"/>
            <w:left w:val="single" w:sz="36" w:space="19" w:color="4444FF"/>
            <w:bottom w:val="none" w:sz="0" w:space="0" w:color="4444FF"/>
            <w:right w:val="none" w:sz="0" w:space="0" w:color="4444FF"/>
          </w:divBdr>
        </w:div>
      </w:divsChild>
    </w:div>
    <w:div w:id="4795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s://packagist.org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18</cp:revision>
  <dcterms:created xsi:type="dcterms:W3CDTF">2019-10-11T00:21:00Z</dcterms:created>
  <dcterms:modified xsi:type="dcterms:W3CDTF">2019-10-15T10:52:00Z</dcterms:modified>
</cp:coreProperties>
</file>