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BF6CB" w14:textId="77777777" w:rsidR="00D44CF0" w:rsidRPr="008D32E3" w:rsidRDefault="00D44CF0" w:rsidP="00D44CF0">
      <w:pPr>
        <w:rPr>
          <w:rFonts w:ascii="Calibri" w:eastAsia="Calibri" w:hAnsi="Calibri" w:cs="Arial"/>
          <w:lang w:bidi="ar-IQ"/>
        </w:rPr>
      </w:pPr>
      <w:r w:rsidRPr="008D32E3">
        <w:rPr>
          <w:rFonts w:ascii="IRTitr" w:eastAsia="Calibri" w:hAnsi="IRTitr" w:cs="IRTitr"/>
          <w:b/>
          <w:noProof/>
          <w:sz w:val="28"/>
          <w:lang w:bidi="ar-SA"/>
        </w:rPr>
        <w:drawing>
          <wp:anchor distT="0" distB="0" distL="114300" distR="114300" simplePos="0" relativeHeight="251659264" behindDoc="0" locked="0" layoutInCell="1" allowOverlap="1" wp14:anchorId="160B5AF0" wp14:editId="010FCCBC">
            <wp:simplePos x="0" y="0"/>
            <wp:positionH relativeFrom="page">
              <wp:posOffset>3133725</wp:posOffset>
            </wp:positionH>
            <wp:positionV relativeFrom="paragraph">
              <wp:posOffset>111125</wp:posOffset>
            </wp:positionV>
            <wp:extent cx="1099974" cy="979266"/>
            <wp:effectExtent l="0" t="0" r="508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9974" cy="979266"/>
                    </a:xfrm>
                    <a:prstGeom prst="rect">
                      <a:avLst/>
                    </a:prstGeom>
                    <a:noFill/>
                  </pic:spPr>
                </pic:pic>
              </a:graphicData>
            </a:graphic>
            <wp14:sizeRelH relativeFrom="margin">
              <wp14:pctWidth>0</wp14:pctWidth>
            </wp14:sizeRelH>
            <wp14:sizeRelV relativeFrom="margin">
              <wp14:pctHeight>0</wp14:pctHeight>
            </wp14:sizeRelV>
          </wp:anchor>
        </w:drawing>
      </w:r>
    </w:p>
    <w:p w14:paraId="4B3798CC" w14:textId="77777777" w:rsidR="00D44CF0" w:rsidRPr="008D32E3" w:rsidRDefault="00D44CF0" w:rsidP="00D44CF0">
      <w:pPr>
        <w:widowControl w:val="0"/>
        <w:tabs>
          <w:tab w:val="center" w:pos="4609"/>
        </w:tabs>
        <w:spacing w:line="240" w:lineRule="auto"/>
        <w:jc w:val="center"/>
        <w:rPr>
          <w:rFonts w:ascii="IRTitr" w:eastAsia="Calibri" w:hAnsi="IRTitr" w:cs="IRTitr"/>
          <w:b/>
          <w:sz w:val="27"/>
          <w:szCs w:val="32"/>
          <w:rtl/>
          <w:lang w:bidi="ar-IQ"/>
        </w:rPr>
      </w:pPr>
    </w:p>
    <w:p w14:paraId="2EED95CA" w14:textId="77777777" w:rsidR="00D44CF0" w:rsidRPr="008D32E3" w:rsidRDefault="00D44CF0" w:rsidP="00D44CF0">
      <w:pPr>
        <w:widowControl w:val="0"/>
        <w:tabs>
          <w:tab w:val="center" w:pos="4609"/>
        </w:tabs>
        <w:spacing w:line="240" w:lineRule="auto"/>
        <w:jc w:val="center"/>
        <w:rPr>
          <w:rFonts w:ascii="IRTitr" w:eastAsia="Calibri" w:hAnsi="IRTitr" w:cs="IRTitr"/>
          <w:b/>
          <w:sz w:val="27"/>
          <w:szCs w:val="32"/>
          <w:rtl/>
          <w:lang w:bidi="ar-IQ"/>
        </w:rPr>
      </w:pPr>
    </w:p>
    <w:p w14:paraId="6B982B64" w14:textId="77777777" w:rsidR="008C79DB" w:rsidRPr="008D32E3" w:rsidRDefault="008C79DB" w:rsidP="0052555E">
      <w:pPr>
        <w:spacing w:before="120" w:line="240" w:lineRule="auto"/>
        <w:jc w:val="center"/>
        <w:rPr>
          <w:rFonts w:ascii="IRTitr" w:eastAsia="Calibri" w:hAnsi="IRTitr" w:cs="IRTitr"/>
          <w:b/>
          <w:sz w:val="32"/>
          <w:szCs w:val="32"/>
          <w:rtl/>
          <w:lang w:bidi="ar-IQ"/>
        </w:rPr>
      </w:pPr>
    </w:p>
    <w:p w14:paraId="47C58055" w14:textId="77777777" w:rsidR="0052555E" w:rsidRPr="008D32E3" w:rsidRDefault="0052555E" w:rsidP="0052555E">
      <w:pPr>
        <w:spacing w:before="120" w:line="240" w:lineRule="auto"/>
        <w:jc w:val="center"/>
        <w:rPr>
          <w:rFonts w:asciiTheme="minorBidi" w:eastAsia="Calibri" w:hAnsiTheme="minorBidi" w:cstheme="minorBidi"/>
          <w:bCs/>
          <w:sz w:val="32"/>
          <w:szCs w:val="32"/>
          <w:lang w:bidi="ar-IQ"/>
        </w:rPr>
      </w:pPr>
      <w:r w:rsidRPr="008D32E3">
        <w:rPr>
          <w:rFonts w:asciiTheme="minorBidi" w:eastAsia="Calibri" w:hAnsiTheme="minorBidi" w:cstheme="minorBidi"/>
          <w:bCs/>
          <w:sz w:val="32"/>
          <w:szCs w:val="32"/>
          <w:rtl/>
          <w:lang w:bidi="ar-IQ"/>
        </w:rPr>
        <w:t>ك</w:t>
      </w:r>
      <w:r w:rsidR="00CE75DD" w:rsidRPr="008D32E3">
        <w:rPr>
          <w:rFonts w:asciiTheme="minorBidi" w:eastAsia="Calibri" w:hAnsiTheme="minorBidi" w:cstheme="minorBidi"/>
          <w:bCs/>
          <w:sz w:val="32"/>
          <w:szCs w:val="32"/>
          <w:rtl/>
          <w:lang w:bidi="ar-IQ"/>
        </w:rPr>
        <w:t>ل‍ي</w:t>
      </w:r>
      <w:r w:rsidRPr="008D32E3">
        <w:rPr>
          <w:rFonts w:asciiTheme="minorBidi" w:eastAsia="Calibri" w:hAnsiTheme="minorBidi" w:cstheme="minorBidi"/>
          <w:bCs/>
          <w:sz w:val="32"/>
          <w:szCs w:val="32"/>
          <w:rtl/>
          <w:lang w:bidi="ar-IQ"/>
        </w:rPr>
        <w:t>ة ا</w:t>
      </w:r>
      <w:r w:rsidR="00CE75DD" w:rsidRPr="008D32E3">
        <w:rPr>
          <w:rFonts w:asciiTheme="minorBidi" w:eastAsia="Calibri" w:hAnsiTheme="minorBidi" w:cstheme="minorBidi"/>
          <w:bCs/>
          <w:sz w:val="32"/>
          <w:szCs w:val="32"/>
          <w:rtl/>
          <w:lang w:bidi="ar-IQ"/>
        </w:rPr>
        <w:t>ل‍عل‍و</w:t>
      </w:r>
      <w:r w:rsidRPr="008D32E3">
        <w:rPr>
          <w:rFonts w:asciiTheme="minorBidi" w:eastAsia="Calibri" w:hAnsiTheme="minorBidi" w:cstheme="minorBidi"/>
          <w:bCs/>
          <w:sz w:val="32"/>
          <w:szCs w:val="32"/>
          <w:rtl/>
          <w:lang w:bidi="ar-IQ"/>
        </w:rPr>
        <w:t>م وا</w:t>
      </w:r>
      <w:r w:rsidR="00CE75DD" w:rsidRPr="008D32E3">
        <w:rPr>
          <w:rFonts w:asciiTheme="minorBidi" w:eastAsia="Calibri" w:hAnsiTheme="minorBidi" w:cstheme="minorBidi"/>
          <w:bCs/>
          <w:sz w:val="32"/>
          <w:szCs w:val="32"/>
          <w:rtl/>
          <w:lang w:bidi="ar-IQ"/>
        </w:rPr>
        <w:t>ل‍م‍ع</w:t>
      </w:r>
      <w:r w:rsidRPr="008D32E3">
        <w:rPr>
          <w:rFonts w:asciiTheme="minorBidi" w:eastAsia="Calibri" w:hAnsiTheme="minorBidi" w:cstheme="minorBidi"/>
          <w:bCs/>
          <w:sz w:val="32"/>
          <w:szCs w:val="32"/>
          <w:rtl/>
          <w:lang w:bidi="ar-IQ"/>
        </w:rPr>
        <w:t>ارف</w:t>
      </w:r>
    </w:p>
    <w:p w14:paraId="7ED91105" w14:textId="77777777" w:rsidR="00D44CF0" w:rsidRPr="008D32E3" w:rsidRDefault="00D44CF0" w:rsidP="0052555E">
      <w:pPr>
        <w:spacing w:before="120" w:line="240" w:lineRule="auto"/>
        <w:jc w:val="center"/>
        <w:rPr>
          <w:rFonts w:asciiTheme="minorBidi" w:eastAsia="Calibri" w:hAnsiTheme="minorBidi" w:cstheme="minorBidi"/>
          <w:bCs/>
          <w:sz w:val="32"/>
          <w:szCs w:val="32"/>
          <w:lang w:bidi="ar-IQ"/>
        </w:rPr>
      </w:pPr>
      <w:r w:rsidRPr="008D32E3">
        <w:rPr>
          <w:rFonts w:asciiTheme="minorBidi" w:eastAsia="Calibri" w:hAnsiTheme="minorBidi" w:cstheme="minorBidi"/>
          <w:bCs/>
          <w:sz w:val="32"/>
          <w:szCs w:val="32"/>
          <w:rtl/>
          <w:lang w:bidi="ar-IQ"/>
        </w:rPr>
        <w:t>رسا</w:t>
      </w:r>
      <w:r w:rsidR="00CE75DD" w:rsidRPr="008D32E3">
        <w:rPr>
          <w:rFonts w:asciiTheme="minorBidi" w:eastAsia="Calibri" w:hAnsiTheme="minorBidi" w:cstheme="minorBidi"/>
          <w:bCs/>
          <w:sz w:val="32"/>
          <w:szCs w:val="32"/>
          <w:rtl/>
          <w:lang w:bidi="ar-IQ"/>
        </w:rPr>
        <w:t>ل‍ة</w:t>
      </w:r>
      <w:r w:rsidRPr="008D32E3">
        <w:rPr>
          <w:rFonts w:asciiTheme="minorBidi" w:eastAsia="Calibri" w:hAnsiTheme="minorBidi" w:cstheme="minorBidi"/>
          <w:bCs/>
          <w:sz w:val="32"/>
          <w:szCs w:val="32"/>
          <w:rtl/>
          <w:lang w:bidi="ar-IQ"/>
        </w:rPr>
        <w:t xml:space="preserve"> ا</w:t>
      </w:r>
      <w:r w:rsidR="00CE75DD" w:rsidRPr="008D32E3">
        <w:rPr>
          <w:rFonts w:asciiTheme="minorBidi" w:eastAsia="Calibri" w:hAnsiTheme="minorBidi" w:cstheme="minorBidi"/>
          <w:bCs/>
          <w:sz w:val="32"/>
          <w:szCs w:val="32"/>
          <w:rtl/>
          <w:lang w:bidi="ar-IQ"/>
        </w:rPr>
        <w:t>ل‍ت</w:t>
      </w:r>
      <w:r w:rsidRPr="008D32E3">
        <w:rPr>
          <w:rFonts w:asciiTheme="minorBidi" w:eastAsia="Calibri" w:hAnsiTheme="minorBidi" w:cstheme="minorBidi"/>
          <w:bCs/>
          <w:sz w:val="32"/>
          <w:szCs w:val="32"/>
          <w:rtl/>
          <w:lang w:bidi="ar-IQ"/>
        </w:rPr>
        <w:t xml:space="preserve">خرج </w:t>
      </w:r>
      <w:r w:rsidR="00CE75DD" w:rsidRPr="008D32E3">
        <w:rPr>
          <w:rFonts w:asciiTheme="minorBidi" w:eastAsia="Calibri" w:hAnsiTheme="minorBidi" w:cstheme="minorBidi"/>
          <w:bCs/>
          <w:sz w:val="32"/>
          <w:szCs w:val="32"/>
          <w:rtl/>
          <w:lang w:bidi="ar-IQ"/>
        </w:rPr>
        <w:t>م‍ن</w:t>
      </w:r>
      <w:r w:rsidRPr="008D32E3">
        <w:rPr>
          <w:rFonts w:asciiTheme="minorBidi" w:eastAsia="Calibri" w:hAnsiTheme="minorBidi" w:cstheme="minorBidi"/>
          <w:bCs/>
          <w:sz w:val="32"/>
          <w:szCs w:val="32"/>
          <w:rtl/>
          <w:lang w:bidi="ar-IQ"/>
        </w:rPr>
        <w:t xml:space="preserve"> ا</w:t>
      </w:r>
      <w:r w:rsidR="00CE75DD" w:rsidRPr="008D32E3">
        <w:rPr>
          <w:rFonts w:asciiTheme="minorBidi" w:eastAsia="Calibri" w:hAnsiTheme="minorBidi" w:cstheme="minorBidi"/>
          <w:bCs/>
          <w:sz w:val="32"/>
          <w:szCs w:val="32"/>
          <w:rtl/>
          <w:lang w:bidi="ar-IQ"/>
        </w:rPr>
        <w:t>ل‍د</w:t>
      </w:r>
      <w:r w:rsidRPr="008D32E3">
        <w:rPr>
          <w:rFonts w:asciiTheme="minorBidi" w:eastAsia="Calibri" w:hAnsiTheme="minorBidi" w:cstheme="minorBidi"/>
          <w:bCs/>
          <w:sz w:val="32"/>
          <w:szCs w:val="32"/>
          <w:rtl/>
          <w:lang w:bidi="ar-IQ"/>
        </w:rPr>
        <w:t>راسات ا</w:t>
      </w:r>
      <w:r w:rsidR="00CE75DD" w:rsidRPr="008D32E3">
        <w:rPr>
          <w:rFonts w:asciiTheme="minorBidi" w:eastAsia="Calibri" w:hAnsiTheme="minorBidi" w:cstheme="minorBidi"/>
          <w:bCs/>
          <w:sz w:val="32"/>
          <w:szCs w:val="32"/>
          <w:rtl/>
          <w:lang w:bidi="ar-IQ"/>
        </w:rPr>
        <w:t>ل‍عل‍ي</w:t>
      </w:r>
      <w:r w:rsidRPr="008D32E3">
        <w:rPr>
          <w:rFonts w:asciiTheme="minorBidi" w:eastAsia="Calibri" w:hAnsiTheme="minorBidi" w:cstheme="minorBidi"/>
          <w:bCs/>
          <w:sz w:val="32"/>
          <w:szCs w:val="32"/>
          <w:rtl/>
          <w:lang w:bidi="ar-IQ"/>
        </w:rPr>
        <w:t>ا مرح</w:t>
      </w:r>
      <w:r w:rsidR="00CE75DD" w:rsidRPr="008D32E3">
        <w:rPr>
          <w:rFonts w:asciiTheme="minorBidi" w:eastAsia="Calibri" w:hAnsiTheme="minorBidi" w:cstheme="minorBidi"/>
          <w:bCs/>
          <w:sz w:val="32"/>
          <w:szCs w:val="32"/>
          <w:rtl/>
          <w:lang w:bidi="ar-IQ"/>
        </w:rPr>
        <w:t>ل‍ة</w:t>
      </w:r>
      <w:r w:rsidRPr="008D32E3">
        <w:rPr>
          <w:rFonts w:asciiTheme="minorBidi" w:eastAsia="Calibri" w:hAnsiTheme="minorBidi" w:cstheme="minorBidi"/>
          <w:bCs/>
          <w:sz w:val="32"/>
          <w:szCs w:val="32"/>
          <w:rtl/>
          <w:lang w:bidi="ar-IQ"/>
        </w:rPr>
        <w:t xml:space="preserve"> ا</w:t>
      </w:r>
      <w:r w:rsidR="00CE75DD" w:rsidRPr="008D32E3">
        <w:rPr>
          <w:rFonts w:asciiTheme="minorBidi" w:eastAsia="Calibri" w:hAnsiTheme="minorBidi" w:cstheme="minorBidi"/>
          <w:bCs/>
          <w:sz w:val="32"/>
          <w:szCs w:val="32"/>
          <w:rtl/>
          <w:lang w:bidi="ar-IQ"/>
        </w:rPr>
        <w:t>ل‍م‍ا</w:t>
      </w:r>
      <w:r w:rsidRPr="008D32E3">
        <w:rPr>
          <w:rFonts w:asciiTheme="minorBidi" w:eastAsia="Calibri" w:hAnsiTheme="minorBidi" w:cstheme="minorBidi"/>
          <w:bCs/>
          <w:sz w:val="32"/>
          <w:szCs w:val="32"/>
          <w:rtl/>
          <w:lang w:bidi="ar-IQ"/>
        </w:rPr>
        <w:t>جست</w:t>
      </w:r>
      <w:r w:rsidR="00CE75DD" w:rsidRPr="008D32E3">
        <w:rPr>
          <w:rFonts w:asciiTheme="minorBidi" w:eastAsia="Calibri" w:hAnsiTheme="minorBidi" w:cstheme="minorBidi"/>
          <w:bCs/>
          <w:sz w:val="32"/>
          <w:szCs w:val="32"/>
          <w:rtl/>
          <w:lang w:bidi="ar-IQ"/>
        </w:rPr>
        <w:t>ي‍ر</w:t>
      </w:r>
    </w:p>
    <w:p w14:paraId="686EEC58" w14:textId="7DA13EB3" w:rsidR="00D44CF0" w:rsidRPr="008D32E3" w:rsidRDefault="00D44CF0" w:rsidP="00063132">
      <w:pPr>
        <w:spacing w:before="120" w:line="240" w:lineRule="auto"/>
        <w:jc w:val="center"/>
        <w:rPr>
          <w:rFonts w:asciiTheme="minorBidi" w:eastAsia="Calibri" w:hAnsiTheme="minorBidi" w:cstheme="minorBidi"/>
          <w:bCs/>
          <w:sz w:val="32"/>
          <w:szCs w:val="32"/>
          <w:rtl/>
          <w:lang w:bidi="ar-IQ"/>
        </w:rPr>
      </w:pPr>
      <w:r w:rsidRPr="008D32E3">
        <w:rPr>
          <w:rFonts w:asciiTheme="minorBidi" w:eastAsia="Calibri" w:hAnsiTheme="minorBidi" w:cstheme="minorBidi"/>
          <w:bCs/>
          <w:sz w:val="32"/>
          <w:szCs w:val="32"/>
          <w:rtl/>
          <w:lang w:bidi="ar-IQ"/>
        </w:rPr>
        <w:t xml:space="preserve">في قسم </w:t>
      </w:r>
      <w:r w:rsidR="0004484F" w:rsidRPr="008D32E3">
        <w:rPr>
          <w:rFonts w:asciiTheme="minorBidi" w:eastAsia="Calibri" w:hAnsiTheme="minorBidi" w:cstheme="minorBidi" w:hint="cs"/>
          <w:bCs/>
          <w:sz w:val="32"/>
          <w:szCs w:val="32"/>
          <w:rtl/>
        </w:rPr>
        <w:t>ال</w:t>
      </w:r>
      <w:r w:rsidR="004B52CF" w:rsidRPr="008D32E3">
        <w:rPr>
          <w:rFonts w:asciiTheme="minorBidi" w:eastAsia="Calibri" w:hAnsiTheme="minorBidi" w:cstheme="minorBidi"/>
          <w:bCs/>
          <w:sz w:val="32"/>
          <w:szCs w:val="32"/>
          <w:rtl/>
          <w:lang w:bidi="ar-IQ"/>
        </w:rPr>
        <w:t xml:space="preserve">قانون </w:t>
      </w:r>
      <w:r w:rsidR="00063132" w:rsidRPr="008D32E3">
        <w:rPr>
          <w:rFonts w:asciiTheme="minorBidi" w:eastAsia="Calibri" w:hAnsiTheme="minorBidi" w:cstheme="minorBidi" w:hint="cs"/>
          <w:bCs/>
          <w:sz w:val="32"/>
          <w:szCs w:val="32"/>
          <w:rtl/>
          <w:lang w:bidi="ar-IQ"/>
        </w:rPr>
        <w:t>الخاص</w:t>
      </w:r>
    </w:p>
    <w:p w14:paraId="026DCBCE" w14:textId="77777777" w:rsidR="00D44CF0" w:rsidRPr="008D32E3" w:rsidRDefault="00D44CF0" w:rsidP="00D44CF0">
      <w:pPr>
        <w:spacing w:line="240" w:lineRule="auto"/>
        <w:jc w:val="center"/>
        <w:rPr>
          <w:rFonts w:asciiTheme="minorBidi" w:eastAsia="Calibri" w:hAnsiTheme="minorBidi"/>
          <w:bCs/>
          <w:sz w:val="32"/>
          <w:szCs w:val="32"/>
          <w:rtl/>
          <w:lang w:bidi="ar-IQ"/>
        </w:rPr>
      </w:pPr>
    </w:p>
    <w:p w14:paraId="49305D86" w14:textId="77777777" w:rsidR="0052555E" w:rsidRPr="008D32E3" w:rsidRDefault="0052555E" w:rsidP="00D44CF0">
      <w:pPr>
        <w:spacing w:line="240" w:lineRule="auto"/>
        <w:jc w:val="center"/>
        <w:rPr>
          <w:rFonts w:asciiTheme="minorBidi" w:eastAsia="Calibri" w:hAnsiTheme="minorBidi" w:cstheme="minorBidi"/>
          <w:bCs/>
          <w:sz w:val="32"/>
          <w:szCs w:val="32"/>
          <w:rtl/>
          <w:lang w:bidi="ar-IQ"/>
        </w:rPr>
      </w:pPr>
    </w:p>
    <w:p w14:paraId="5F80C6A8" w14:textId="77777777" w:rsidR="00D44CF0" w:rsidRPr="008D32E3" w:rsidRDefault="00D44CF0" w:rsidP="00D44CF0">
      <w:pPr>
        <w:spacing w:line="240" w:lineRule="auto"/>
        <w:jc w:val="center"/>
        <w:rPr>
          <w:rFonts w:asciiTheme="minorBidi" w:eastAsia="Calibri" w:hAnsiTheme="minorBidi" w:cstheme="minorBidi"/>
          <w:bCs/>
          <w:sz w:val="28"/>
          <w:szCs w:val="36"/>
          <w:rtl/>
          <w:lang w:bidi="ar-IQ"/>
        </w:rPr>
      </w:pPr>
      <w:r w:rsidRPr="008D32E3">
        <w:rPr>
          <w:rFonts w:asciiTheme="minorBidi" w:eastAsia="Calibri" w:hAnsiTheme="minorBidi" w:cstheme="minorBidi"/>
          <w:bCs/>
          <w:sz w:val="36"/>
          <w:szCs w:val="36"/>
          <w:rtl/>
          <w:lang w:bidi="ar-IQ"/>
        </w:rPr>
        <w:t>عنوان ا</w:t>
      </w:r>
      <w:r w:rsidR="00CE75DD" w:rsidRPr="008D32E3">
        <w:rPr>
          <w:rFonts w:asciiTheme="minorBidi" w:eastAsia="Calibri" w:hAnsiTheme="minorBidi" w:cstheme="minorBidi"/>
          <w:bCs/>
          <w:sz w:val="36"/>
          <w:szCs w:val="36"/>
          <w:rtl/>
          <w:lang w:bidi="ar-IQ"/>
        </w:rPr>
        <w:t>ل‍ر</w:t>
      </w:r>
      <w:r w:rsidRPr="008D32E3">
        <w:rPr>
          <w:rFonts w:asciiTheme="minorBidi" w:eastAsia="Calibri" w:hAnsiTheme="minorBidi" w:cstheme="minorBidi"/>
          <w:bCs/>
          <w:sz w:val="36"/>
          <w:szCs w:val="36"/>
          <w:rtl/>
          <w:lang w:bidi="ar-IQ"/>
        </w:rPr>
        <w:t>سا</w:t>
      </w:r>
      <w:r w:rsidR="00CE75DD" w:rsidRPr="008D32E3">
        <w:rPr>
          <w:rFonts w:asciiTheme="minorBidi" w:eastAsia="Calibri" w:hAnsiTheme="minorBidi" w:cstheme="minorBidi"/>
          <w:bCs/>
          <w:sz w:val="36"/>
          <w:szCs w:val="36"/>
          <w:rtl/>
          <w:lang w:bidi="ar-IQ"/>
        </w:rPr>
        <w:t>ل‍ة</w:t>
      </w:r>
    </w:p>
    <w:p w14:paraId="6A51F7DD" w14:textId="77777777" w:rsidR="00D44CF0" w:rsidRPr="008D32E3" w:rsidRDefault="00B76073" w:rsidP="00B76073">
      <w:pPr>
        <w:jc w:val="center"/>
        <w:rPr>
          <w:rFonts w:asciiTheme="minorBidi" w:eastAsia="Calibri" w:hAnsiTheme="minorBidi" w:cstheme="minorBidi"/>
          <w:bCs/>
          <w:spacing w:val="-22"/>
          <w:sz w:val="48"/>
          <w:szCs w:val="48"/>
          <w:rtl/>
          <w:lang w:bidi="ar-IQ"/>
        </w:rPr>
      </w:pPr>
      <w:r w:rsidRPr="008D32E3">
        <w:rPr>
          <w:rFonts w:asciiTheme="minorBidi" w:eastAsia="Calibri" w:hAnsiTheme="minorBidi" w:cs="Arial"/>
          <w:bCs/>
          <w:spacing w:val="-22"/>
          <w:sz w:val="48"/>
          <w:szCs w:val="48"/>
          <w:rtl/>
          <w:lang w:bidi="ar-IQ"/>
        </w:rPr>
        <w:t>ا</w:t>
      </w:r>
      <w:r w:rsidR="00CE75DD" w:rsidRPr="008D32E3">
        <w:rPr>
          <w:rFonts w:asciiTheme="minorBidi" w:eastAsia="Calibri" w:hAnsiTheme="minorBidi" w:cs="Arial"/>
          <w:bCs/>
          <w:spacing w:val="-22"/>
          <w:sz w:val="48"/>
          <w:szCs w:val="48"/>
          <w:rtl/>
          <w:lang w:bidi="ar-IQ"/>
        </w:rPr>
        <w:t>ل‍م</w:t>
      </w:r>
      <w:r w:rsidRPr="008D32E3">
        <w:rPr>
          <w:rFonts w:asciiTheme="minorBidi" w:eastAsia="Calibri" w:hAnsiTheme="minorBidi" w:cs="Arial"/>
          <w:bCs/>
          <w:spacing w:val="-22"/>
          <w:sz w:val="48"/>
          <w:szCs w:val="48"/>
          <w:rtl/>
          <w:lang w:bidi="ar-IQ"/>
        </w:rPr>
        <w:t>سؤو</w:t>
      </w:r>
      <w:r w:rsidR="00CE75DD" w:rsidRPr="008D32E3">
        <w:rPr>
          <w:rFonts w:asciiTheme="minorBidi" w:eastAsia="Calibri" w:hAnsiTheme="minorBidi" w:cs="Arial"/>
          <w:bCs/>
          <w:spacing w:val="-22"/>
          <w:sz w:val="48"/>
          <w:szCs w:val="48"/>
          <w:rtl/>
          <w:lang w:bidi="ar-IQ"/>
        </w:rPr>
        <w:t>ل‍ي</w:t>
      </w:r>
      <w:r w:rsidRPr="008D32E3">
        <w:rPr>
          <w:rFonts w:asciiTheme="minorBidi" w:eastAsia="Calibri" w:hAnsiTheme="minorBidi" w:cs="Arial"/>
          <w:bCs/>
          <w:spacing w:val="-22"/>
          <w:sz w:val="48"/>
          <w:szCs w:val="48"/>
          <w:rtl/>
          <w:lang w:bidi="ar-IQ"/>
        </w:rPr>
        <w:t>ة ا</w:t>
      </w:r>
      <w:r w:rsidR="00CE75DD" w:rsidRPr="008D32E3">
        <w:rPr>
          <w:rFonts w:asciiTheme="minorBidi" w:eastAsia="Calibri" w:hAnsiTheme="minorBidi" w:cs="Arial"/>
          <w:bCs/>
          <w:spacing w:val="-22"/>
          <w:sz w:val="48"/>
          <w:szCs w:val="48"/>
          <w:rtl/>
          <w:lang w:bidi="ar-IQ"/>
        </w:rPr>
        <w:t>ل‍م</w:t>
      </w:r>
      <w:r w:rsidRPr="008D32E3">
        <w:rPr>
          <w:rFonts w:asciiTheme="minorBidi" w:eastAsia="Calibri" w:hAnsiTheme="minorBidi" w:cs="Arial"/>
          <w:bCs/>
          <w:spacing w:val="-22"/>
          <w:sz w:val="48"/>
          <w:szCs w:val="48"/>
          <w:rtl/>
          <w:lang w:bidi="ar-IQ"/>
        </w:rPr>
        <w:t>دنية وا</w:t>
      </w:r>
      <w:r w:rsidR="00CE75DD" w:rsidRPr="008D32E3">
        <w:rPr>
          <w:rFonts w:asciiTheme="minorBidi" w:eastAsia="Calibri" w:hAnsiTheme="minorBidi" w:cs="Arial"/>
          <w:bCs/>
          <w:spacing w:val="-22"/>
          <w:sz w:val="48"/>
          <w:szCs w:val="48"/>
          <w:rtl/>
          <w:lang w:bidi="ar-IQ"/>
        </w:rPr>
        <w:t>ل‍ت‍ع</w:t>
      </w:r>
      <w:r w:rsidRPr="008D32E3">
        <w:rPr>
          <w:rFonts w:asciiTheme="minorBidi" w:eastAsia="Calibri" w:hAnsiTheme="minorBidi" w:cs="Arial"/>
          <w:bCs/>
          <w:spacing w:val="-22"/>
          <w:sz w:val="48"/>
          <w:szCs w:val="48"/>
          <w:rtl/>
          <w:lang w:bidi="ar-IQ"/>
        </w:rPr>
        <w:t>ويض عن الأضرار الناجمة عن إساءة استغلال النفوذ ا</w:t>
      </w:r>
      <w:r w:rsidR="00CE75DD" w:rsidRPr="008D32E3">
        <w:rPr>
          <w:rFonts w:asciiTheme="minorBidi" w:eastAsia="Calibri" w:hAnsiTheme="minorBidi" w:cs="Arial"/>
          <w:bCs/>
          <w:spacing w:val="-22"/>
          <w:sz w:val="48"/>
          <w:szCs w:val="48"/>
          <w:rtl/>
          <w:lang w:bidi="ar-IQ"/>
        </w:rPr>
        <w:t>ل‍و</w:t>
      </w:r>
      <w:r w:rsidRPr="008D32E3">
        <w:rPr>
          <w:rFonts w:asciiTheme="minorBidi" w:eastAsia="Calibri" w:hAnsiTheme="minorBidi" w:cs="Arial"/>
          <w:bCs/>
          <w:spacing w:val="-22"/>
          <w:sz w:val="48"/>
          <w:szCs w:val="48"/>
          <w:rtl/>
          <w:lang w:bidi="ar-IQ"/>
        </w:rPr>
        <w:t>ظ</w:t>
      </w:r>
      <w:r w:rsidR="00CE75DD" w:rsidRPr="008D32E3">
        <w:rPr>
          <w:rFonts w:asciiTheme="minorBidi" w:eastAsia="Calibri" w:hAnsiTheme="minorBidi" w:cs="Arial"/>
          <w:bCs/>
          <w:spacing w:val="-22"/>
          <w:sz w:val="48"/>
          <w:szCs w:val="48"/>
          <w:rtl/>
          <w:lang w:bidi="ar-IQ"/>
        </w:rPr>
        <w:t>ي‍ف</w:t>
      </w:r>
      <w:r w:rsidRPr="008D32E3">
        <w:rPr>
          <w:rFonts w:asciiTheme="minorBidi" w:eastAsia="Calibri" w:hAnsiTheme="minorBidi" w:cs="Arial"/>
          <w:bCs/>
          <w:spacing w:val="-22"/>
          <w:sz w:val="48"/>
          <w:szCs w:val="48"/>
          <w:rtl/>
          <w:lang w:bidi="ar-IQ"/>
        </w:rPr>
        <w:t>ي بوجه غ</w:t>
      </w:r>
      <w:r w:rsidR="00CE75DD" w:rsidRPr="008D32E3">
        <w:rPr>
          <w:rFonts w:asciiTheme="minorBidi" w:eastAsia="Calibri" w:hAnsiTheme="minorBidi" w:cs="Arial"/>
          <w:bCs/>
          <w:spacing w:val="-22"/>
          <w:sz w:val="48"/>
          <w:szCs w:val="48"/>
          <w:rtl/>
          <w:lang w:bidi="ar-IQ"/>
        </w:rPr>
        <w:t>ي‍ر</w:t>
      </w:r>
      <w:r w:rsidRPr="008D32E3">
        <w:rPr>
          <w:rFonts w:asciiTheme="minorBidi" w:eastAsia="Calibri" w:hAnsiTheme="minorBidi" w:cs="Arial"/>
          <w:bCs/>
          <w:spacing w:val="-22"/>
          <w:sz w:val="48"/>
          <w:szCs w:val="48"/>
          <w:rtl/>
          <w:lang w:bidi="ar-IQ"/>
        </w:rPr>
        <w:t xml:space="preserve"> مشروع: دراسة مقارنة ب</w:t>
      </w:r>
      <w:r w:rsidR="00CE75DD" w:rsidRPr="008D32E3">
        <w:rPr>
          <w:rFonts w:asciiTheme="minorBidi" w:eastAsia="Calibri" w:hAnsiTheme="minorBidi" w:cs="Arial"/>
          <w:bCs/>
          <w:spacing w:val="-22"/>
          <w:sz w:val="48"/>
          <w:szCs w:val="48"/>
          <w:rtl/>
          <w:lang w:bidi="ar-IQ"/>
        </w:rPr>
        <w:t>ي‍ن</w:t>
      </w:r>
      <w:r w:rsidRPr="008D32E3">
        <w:rPr>
          <w:rFonts w:asciiTheme="minorBidi" w:eastAsia="Calibri" w:hAnsiTheme="minorBidi" w:cs="Arial"/>
          <w:bCs/>
          <w:spacing w:val="-22"/>
          <w:sz w:val="48"/>
          <w:szCs w:val="48"/>
          <w:rtl/>
          <w:lang w:bidi="ar-IQ"/>
        </w:rPr>
        <w:t xml:space="preserve"> القانون</w:t>
      </w:r>
      <w:r w:rsidR="00CE75DD" w:rsidRPr="008D32E3">
        <w:rPr>
          <w:rFonts w:asciiTheme="minorBidi" w:eastAsia="Calibri" w:hAnsiTheme="minorBidi" w:cs="Arial"/>
          <w:bCs/>
          <w:spacing w:val="-22"/>
          <w:sz w:val="48"/>
          <w:szCs w:val="48"/>
          <w:rtl/>
          <w:lang w:bidi="ar-IQ"/>
        </w:rPr>
        <w:t>ي‍ن</w:t>
      </w:r>
      <w:r w:rsidRPr="008D32E3">
        <w:rPr>
          <w:rFonts w:asciiTheme="minorBidi" w:eastAsia="Calibri" w:hAnsiTheme="minorBidi" w:cs="Arial"/>
          <w:bCs/>
          <w:spacing w:val="-22"/>
          <w:sz w:val="48"/>
          <w:szCs w:val="48"/>
          <w:rtl/>
          <w:lang w:bidi="ar-IQ"/>
        </w:rPr>
        <w:t xml:space="preserve"> ا</w:t>
      </w:r>
      <w:r w:rsidR="00CE75DD" w:rsidRPr="008D32E3">
        <w:rPr>
          <w:rFonts w:asciiTheme="minorBidi" w:eastAsia="Calibri" w:hAnsiTheme="minorBidi" w:cs="Arial"/>
          <w:bCs/>
          <w:spacing w:val="-22"/>
          <w:sz w:val="48"/>
          <w:szCs w:val="48"/>
          <w:rtl/>
          <w:lang w:bidi="ar-IQ"/>
        </w:rPr>
        <w:t>ل‍ع</w:t>
      </w:r>
      <w:r w:rsidRPr="008D32E3">
        <w:rPr>
          <w:rFonts w:asciiTheme="minorBidi" w:eastAsia="Calibri" w:hAnsiTheme="minorBidi" w:cs="Arial"/>
          <w:bCs/>
          <w:spacing w:val="-22"/>
          <w:sz w:val="48"/>
          <w:szCs w:val="48"/>
          <w:rtl/>
          <w:lang w:bidi="ar-IQ"/>
        </w:rPr>
        <w:t>راقي وا</w:t>
      </w:r>
      <w:r w:rsidR="00CE75DD" w:rsidRPr="008D32E3">
        <w:rPr>
          <w:rFonts w:asciiTheme="minorBidi" w:eastAsia="Calibri" w:hAnsiTheme="minorBidi" w:cs="Arial"/>
          <w:bCs/>
          <w:spacing w:val="-22"/>
          <w:sz w:val="48"/>
          <w:szCs w:val="48"/>
          <w:rtl/>
          <w:lang w:bidi="ar-IQ"/>
        </w:rPr>
        <w:t>ل‍ل</w:t>
      </w:r>
      <w:r w:rsidRPr="008D32E3">
        <w:rPr>
          <w:rFonts w:asciiTheme="minorBidi" w:eastAsia="Calibri" w:hAnsiTheme="minorBidi" w:cs="Arial"/>
          <w:bCs/>
          <w:spacing w:val="-22"/>
          <w:sz w:val="48"/>
          <w:szCs w:val="48"/>
          <w:rtl/>
          <w:lang w:bidi="ar-IQ"/>
        </w:rPr>
        <w:t>بناني</w:t>
      </w:r>
    </w:p>
    <w:p w14:paraId="659EDB82" w14:textId="77777777" w:rsidR="00D44CF0" w:rsidRPr="008D32E3" w:rsidRDefault="00D44CF0" w:rsidP="00D44CF0">
      <w:pPr>
        <w:jc w:val="center"/>
        <w:rPr>
          <w:rFonts w:asciiTheme="minorBidi" w:eastAsia="Calibri" w:hAnsiTheme="minorBidi" w:cstheme="minorBidi"/>
          <w:bCs/>
          <w:spacing w:val="-22"/>
          <w:sz w:val="96"/>
          <w:szCs w:val="96"/>
          <w:rtl/>
          <w:lang w:bidi="ar-IQ"/>
        </w:rPr>
      </w:pPr>
    </w:p>
    <w:p w14:paraId="1A57FE98" w14:textId="77777777" w:rsidR="00D44CF0" w:rsidRPr="008D32E3" w:rsidRDefault="00D44CF0" w:rsidP="00D44CF0">
      <w:pPr>
        <w:spacing w:line="276" w:lineRule="auto"/>
        <w:jc w:val="center"/>
        <w:rPr>
          <w:rFonts w:asciiTheme="minorBidi" w:eastAsia="Calibri" w:hAnsiTheme="minorBidi" w:cstheme="minorBidi"/>
          <w:bCs/>
          <w:sz w:val="32"/>
          <w:szCs w:val="32"/>
          <w:rtl/>
          <w:lang w:bidi="ar-IQ"/>
        </w:rPr>
      </w:pPr>
      <w:r w:rsidRPr="008D32E3">
        <w:rPr>
          <w:rFonts w:asciiTheme="minorBidi" w:eastAsia="Calibri" w:hAnsiTheme="minorBidi" w:cstheme="minorBidi"/>
          <w:bCs/>
          <w:sz w:val="32"/>
          <w:szCs w:val="32"/>
          <w:rtl/>
          <w:lang w:bidi="ar-IQ"/>
        </w:rPr>
        <w:t>الأس</w:t>
      </w:r>
      <w:r w:rsidR="00CE75DD" w:rsidRPr="008D32E3">
        <w:rPr>
          <w:rFonts w:asciiTheme="minorBidi" w:eastAsia="Calibri" w:hAnsiTheme="minorBidi" w:cstheme="minorBidi"/>
          <w:bCs/>
          <w:sz w:val="32"/>
          <w:szCs w:val="32"/>
          <w:rtl/>
          <w:lang w:bidi="ar-IQ"/>
        </w:rPr>
        <w:t>ت‍ا</w:t>
      </w:r>
      <w:r w:rsidRPr="008D32E3">
        <w:rPr>
          <w:rFonts w:asciiTheme="minorBidi" w:eastAsia="Calibri" w:hAnsiTheme="minorBidi" w:cstheme="minorBidi"/>
          <w:bCs/>
          <w:sz w:val="32"/>
          <w:szCs w:val="32"/>
          <w:rtl/>
          <w:lang w:bidi="ar-IQ"/>
        </w:rPr>
        <w:t>ذ ا</w:t>
      </w:r>
      <w:r w:rsidR="00CE75DD" w:rsidRPr="008D32E3">
        <w:rPr>
          <w:rFonts w:asciiTheme="minorBidi" w:eastAsia="Calibri" w:hAnsiTheme="minorBidi" w:cstheme="minorBidi"/>
          <w:bCs/>
          <w:sz w:val="32"/>
          <w:szCs w:val="32"/>
          <w:rtl/>
          <w:lang w:bidi="ar-IQ"/>
        </w:rPr>
        <w:t>ل‍م</w:t>
      </w:r>
      <w:r w:rsidRPr="008D32E3">
        <w:rPr>
          <w:rFonts w:asciiTheme="minorBidi" w:eastAsia="Calibri" w:hAnsiTheme="minorBidi" w:cstheme="minorBidi"/>
          <w:bCs/>
          <w:sz w:val="32"/>
          <w:szCs w:val="32"/>
          <w:rtl/>
          <w:lang w:bidi="ar-IQ"/>
        </w:rPr>
        <w:t>شرف</w:t>
      </w:r>
    </w:p>
    <w:p w14:paraId="3CCEC411" w14:textId="2C0135E2" w:rsidR="00D44CF0" w:rsidRPr="008D32E3" w:rsidRDefault="00D44CF0" w:rsidP="00B76073">
      <w:pPr>
        <w:tabs>
          <w:tab w:val="left" w:pos="2923"/>
          <w:tab w:val="center" w:pos="4393"/>
        </w:tabs>
        <w:spacing w:line="276" w:lineRule="auto"/>
        <w:jc w:val="center"/>
        <w:rPr>
          <w:rFonts w:asciiTheme="minorBidi" w:eastAsia="Calibri" w:hAnsiTheme="minorBidi" w:cstheme="minorBidi"/>
          <w:bCs/>
          <w:sz w:val="36"/>
          <w:szCs w:val="36"/>
          <w:rtl/>
          <w:lang w:bidi="ar-IQ"/>
        </w:rPr>
      </w:pPr>
      <w:r w:rsidRPr="008D32E3">
        <w:rPr>
          <w:rFonts w:asciiTheme="minorBidi" w:eastAsia="Calibri" w:hAnsiTheme="minorBidi" w:cstheme="minorBidi"/>
          <w:bCs/>
          <w:sz w:val="36"/>
          <w:szCs w:val="36"/>
          <w:rtl/>
          <w:lang w:bidi="ar-IQ"/>
        </w:rPr>
        <w:t>ا</w:t>
      </w:r>
      <w:r w:rsidR="00CE75DD" w:rsidRPr="008D32E3">
        <w:rPr>
          <w:rFonts w:asciiTheme="minorBidi" w:eastAsia="Calibri" w:hAnsiTheme="minorBidi" w:cstheme="minorBidi"/>
          <w:bCs/>
          <w:sz w:val="36"/>
          <w:szCs w:val="36"/>
          <w:rtl/>
          <w:lang w:bidi="ar-IQ"/>
        </w:rPr>
        <w:t>ل‍د</w:t>
      </w:r>
      <w:r w:rsidRPr="008D32E3">
        <w:rPr>
          <w:rFonts w:asciiTheme="minorBidi" w:eastAsia="Calibri" w:hAnsiTheme="minorBidi" w:cstheme="minorBidi"/>
          <w:bCs/>
          <w:sz w:val="36"/>
          <w:szCs w:val="36"/>
          <w:rtl/>
          <w:lang w:bidi="ar-IQ"/>
        </w:rPr>
        <w:t xml:space="preserve">کتور </w:t>
      </w:r>
      <w:r w:rsidR="0004484F" w:rsidRPr="008D32E3">
        <w:rPr>
          <w:rFonts w:asciiTheme="minorBidi" w:eastAsia="Calibri" w:hAnsiTheme="minorBidi" w:cstheme="minorBidi" w:hint="cs"/>
          <w:bCs/>
          <w:sz w:val="36"/>
          <w:szCs w:val="36"/>
          <w:rtl/>
          <w:lang w:bidi="ar-IQ"/>
        </w:rPr>
        <w:t>السید مهدي ميرداداشي</w:t>
      </w:r>
    </w:p>
    <w:p w14:paraId="63449884" w14:textId="77777777" w:rsidR="00D44CF0" w:rsidRPr="008D32E3" w:rsidRDefault="00D44CF0" w:rsidP="00D44CF0">
      <w:pPr>
        <w:tabs>
          <w:tab w:val="left" w:pos="2923"/>
          <w:tab w:val="center" w:pos="4393"/>
        </w:tabs>
        <w:spacing w:line="276" w:lineRule="auto"/>
        <w:jc w:val="center"/>
        <w:rPr>
          <w:rFonts w:asciiTheme="minorBidi" w:eastAsia="Calibri" w:hAnsiTheme="minorBidi"/>
          <w:bCs/>
          <w:sz w:val="32"/>
          <w:szCs w:val="32"/>
          <w:rtl/>
          <w:lang w:bidi="ar-IQ"/>
        </w:rPr>
      </w:pPr>
    </w:p>
    <w:p w14:paraId="599BDFB6" w14:textId="77777777" w:rsidR="00664A1C" w:rsidRPr="008D32E3" w:rsidRDefault="00664A1C" w:rsidP="00D44CF0">
      <w:pPr>
        <w:tabs>
          <w:tab w:val="left" w:pos="2923"/>
          <w:tab w:val="center" w:pos="4393"/>
        </w:tabs>
        <w:spacing w:line="276" w:lineRule="auto"/>
        <w:jc w:val="center"/>
        <w:rPr>
          <w:rFonts w:asciiTheme="minorBidi" w:eastAsia="Calibri" w:hAnsiTheme="minorBidi" w:cstheme="minorBidi"/>
          <w:bCs/>
          <w:sz w:val="32"/>
          <w:szCs w:val="32"/>
          <w:rtl/>
          <w:lang w:bidi="ar-IQ"/>
        </w:rPr>
      </w:pPr>
    </w:p>
    <w:p w14:paraId="4BE22833" w14:textId="77777777" w:rsidR="00D44CF0" w:rsidRPr="008D32E3" w:rsidRDefault="00D44CF0" w:rsidP="00D44CF0">
      <w:pPr>
        <w:spacing w:line="276" w:lineRule="auto"/>
        <w:jc w:val="center"/>
        <w:rPr>
          <w:rFonts w:asciiTheme="minorBidi" w:eastAsia="Calibri" w:hAnsiTheme="minorBidi" w:cstheme="minorBidi"/>
          <w:bCs/>
          <w:sz w:val="32"/>
          <w:szCs w:val="32"/>
          <w:rtl/>
          <w:lang w:bidi="ar-IQ"/>
        </w:rPr>
      </w:pPr>
      <w:r w:rsidRPr="008D32E3">
        <w:rPr>
          <w:rFonts w:asciiTheme="minorBidi" w:eastAsia="Calibri" w:hAnsiTheme="minorBidi" w:cstheme="minorBidi"/>
          <w:bCs/>
          <w:sz w:val="32"/>
          <w:szCs w:val="32"/>
          <w:rtl/>
          <w:lang w:bidi="ar-IQ"/>
        </w:rPr>
        <w:t>الباحث</w:t>
      </w:r>
    </w:p>
    <w:p w14:paraId="3E2D19A0" w14:textId="77777777" w:rsidR="00D44CF0" w:rsidRPr="008D32E3" w:rsidRDefault="00B76073" w:rsidP="00D44CF0">
      <w:pPr>
        <w:spacing w:line="276" w:lineRule="auto"/>
        <w:jc w:val="center"/>
        <w:rPr>
          <w:rFonts w:asciiTheme="minorBidi" w:eastAsia="Calibri" w:hAnsiTheme="minorBidi" w:cstheme="minorBidi"/>
          <w:bCs/>
          <w:sz w:val="36"/>
          <w:szCs w:val="36"/>
          <w:rtl/>
          <w:lang w:bidi="ar-IQ"/>
        </w:rPr>
      </w:pPr>
      <w:r w:rsidRPr="008D32E3">
        <w:rPr>
          <w:rFonts w:asciiTheme="minorBidi" w:eastAsia="Calibri" w:hAnsiTheme="minorBidi" w:cs="Arial"/>
          <w:bCs/>
          <w:sz w:val="36"/>
          <w:szCs w:val="36"/>
          <w:rtl/>
          <w:lang w:bidi="ar-IQ"/>
        </w:rPr>
        <w:t xml:space="preserve">مصطفى رائد كامل ال </w:t>
      </w:r>
      <w:r w:rsidR="00CE75DD" w:rsidRPr="008D32E3">
        <w:rPr>
          <w:rFonts w:asciiTheme="minorBidi" w:eastAsia="Calibri" w:hAnsiTheme="minorBidi" w:cs="Arial"/>
          <w:bCs/>
          <w:sz w:val="36"/>
          <w:szCs w:val="36"/>
          <w:rtl/>
          <w:lang w:bidi="ar-IQ"/>
        </w:rPr>
        <w:t>ص‍ا</w:t>
      </w:r>
      <w:r w:rsidRPr="008D32E3">
        <w:rPr>
          <w:rFonts w:asciiTheme="minorBidi" w:eastAsia="Calibri" w:hAnsiTheme="minorBidi" w:cs="Arial"/>
          <w:bCs/>
          <w:sz w:val="36"/>
          <w:szCs w:val="36"/>
          <w:rtl/>
          <w:lang w:bidi="ar-IQ"/>
        </w:rPr>
        <w:t>لح</w:t>
      </w:r>
    </w:p>
    <w:p w14:paraId="633CD495" w14:textId="77777777" w:rsidR="00D44CF0" w:rsidRPr="008D32E3" w:rsidRDefault="00D44CF0" w:rsidP="00D44CF0">
      <w:pPr>
        <w:spacing w:line="276" w:lineRule="auto"/>
        <w:jc w:val="center"/>
        <w:rPr>
          <w:rFonts w:asciiTheme="minorBidi" w:eastAsia="Calibri" w:hAnsiTheme="minorBidi"/>
          <w:bCs/>
          <w:sz w:val="32"/>
          <w:szCs w:val="32"/>
          <w:rtl/>
          <w:lang w:bidi="ar-IQ"/>
        </w:rPr>
      </w:pPr>
    </w:p>
    <w:p w14:paraId="2FB44095" w14:textId="77777777" w:rsidR="00664A1C" w:rsidRPr="008D32E3" w:rsidRDefault="00664A1C" w:rsidP="00D44CF0">
      <w:pPr>
        <w:spacing w:line="276" w:lineRule="auto"/>
        <w:jc w:val="center"/>
        <w:rPr>
          <w:rFonts w:asciiTheme="minorBidi" w:eastAsia="Calibri" w:hAnsiTheme="minorBidi" w:cstheme="minorBidi"/>
          <w:bCs/>
          <w:sz w:val="32"/>
          <w:szCs w:val="32"/>
          <w:rtl/>
          <w:lang w:bidi="ar-IQ"/>
        </w:rPr>
      </w:pPr>
    </w:p>
    <w:p w14:paraId="311E4F8C" w14:textId="77777777" w:rsidR="00D44CF0" w:rsidRPr="008D32E3" w:rsidRDefault="00D44CF0" w:rsidP="00D44CF0">
      <w:pPr>
        <w:widowControl w:val="0"/>
        <w:spacing w:line="276" w:lineRule="auto"/>
        <w:jc w:val="center"/>
        <w:rPr>
          <w:rFonts w:asciiTheme="minorBidi" w:eastAsia="Calibri" w:hAnsiTheme="minorBidi" w:cstheme="minorBidi"/>
          <w:bCs/>
          <w:sz w:val="32"/>
          <w:szCs w:val="32"/>
          <w:rtl/>
          <w:lang w:bidi="ar-IQ"/>
        </w:rPr>
      </w:pPr>
      <w:r w:rsidRPr="008D32E3">
        <w:rPr>
          <w:rFonts w:asciiTheme="minorBidi" w:eastAsia="Calibri" w:hAnsiTheme="minorBidi" w:cstheme="minorBidi"/>
          <w:bCs/>
          <w:sz w:val="32"/>
          <w:szCs w:val="32"/>
          <w:rtl/>
          <w:lang w:bidi="ar-IQ"/>
        </w:rPr>
        <w:t>ا</w:t>
      </w:r>
      <w:r w:rsidR="00CE75DD" w:rsidRPr="008D32E3">
        <w:rPr>
          <w:rFonts w:asciiTheme="minorBidi" w:eastAsia="Calibri" w:hAnsiTheme="minorBidi" w:cstheme="minorBidi"/>
          <w:bCs/>
          <w:sz w:val="32"/>
          <w:szCs w:val="32"/>
          <w:rtl/>
          <w:lang w:bidi="ar-IQ"/>
        </w:rPr>
        <w:t>ل‍ر</w:t>
      </w:r>
      <w:r w:rsidRPr="008D32E3">
        <w:rPr>
          <w:rFonts w:asciiTheme="minorBidi" w:eastAsia="Calibri" w:hAnsiTheme="minorBidi" w:cstheme="minorBidi"/>
          <w:bCs/>
          <w:sz w:val="32"/>
          <w:szCs w:val="32"/>
          <w:rtl/>
          <w:lang w:bidi="ar-IQ"/>
        </w:rPr>
        <w:t>قم ال</w:t>
      </w:r>
      <w:r w:rsidR="00CE75DD" w:rsidRPr="008D32E3">
        <w:rPr>
          <w:rFonts w:asciiTheme="minorBidi" w:eastAsia="Calibri" w:hAnsiTheme="minorBidi" w:cstheme="minorBidi"/>
          <w:bCs/>
          <w:sz w:val="32"/>
          <w:szCs w:val="32"/>
          <w:rtl/>
          <w:lang w:bidi="ar-IQ"/>
        </w:rPr>
        <w:t>ج‍ام‍ع</w:t>
      </w:r>
      <w:r w:rsidRPr="008D32E3">
        <w:rPr>
          <w:rFonts w:asciiTheme="minorBidi" w:eastAsia="Calibri" w:hAnsiTheme="minorBidi" w:cstheme="minorBidi"/>
          <w:bCs/>
          <w:sz w:val="32"/>
          <w:szCs w:val="32"/>
          <w:rtl/>
          <w:lang w:bidi="ar-IQ"/>
        </w:rPr>
        <w:t>ي</w:t>
      </w:r>
    </w:p>
    <w:p w14:paraId="72DE8945" w14:textId="77777777" w:rsidR="006B0810" w:rsidRPr="008D32E3" w:rsidRDefault="00B76073" w:rsidP="00D44CF0">
      <w:pPr>
        <w:widowControl w:val="0"/>
        <w:spacing w:line="276" w:lineRule="auto"/>
        <w:jc w:val="center"/>
        <w:rPr>
          <w:rFonts w:asciiTheme="minorBidi" w:eastAsia="Calibri" w:hAnsiTheme="minorBidi"/>
          <w:bCs/>
          <w:sz w:val="32"/>
          <w:szCs w:val="32"/>
          <w:rtl/>
          <w:lang w:bidi="ar-IQ"/>
        </w:rPr>
      </w:pPr>
      <w:r w:rsidRPr="008D32E3">
        <w:rPr>
          <w:rFonts w:asciiTheme="minorBidi" w:eastAsia="Calibri" w:hAnsiTheme="minorBidi" w:cs="Arial"/>
          <w:bCs/>
          <w:sz w:val="32"/>
          <w:szCs w:val="32"/>
          <w:rtl/>
          <w:lang w:bidi="ar-IQ"/>
        </w:rPr>
        <w:t>951373824</w:t>
      </w:r>
    </w:p>
    <w:p w14:paraId="5E450CFB" w14:textId="77777777" w:rsidR="006B0810" w:rsidRPr="008D32E3" w:rsidRDefault="006B0810" w:rsidP="00D44CF0">
      <w:pPr>
        <w:widowControl w:val="0"/>
        <w:spacing w:line="276" w:lineRule="auto"/>
        <w:jc w:val="center"/>
        <w:rPr>
          <w:rFonts w:asciiTheme="minorBidi" w:eastAsia="Calibri" w:hAnsiTheme="minorBidi" w:cstheme="minorBidi"/>
          <w:bCs/>
          <w:sz w:val="32"/>
          <w:szCs w:val="32"/>
          <w:rtl/>
          <w:lang w:bidi="ar-IQ"/>
        </w:rPr>
      </w:pPr>
    </w:p>
    <w:p w14:paraId="1A0FEF33" w14:textId="0AD64116" w:rsidR="00D93FC1" w:rsidRPr="008D32E3" w:rsidRDefault="006B0810" w:rsidP="00D93FC1">
      <w:pPr>
        <w:widowControl w:val="0"/>
        <w:spacing w:line="360" w:lineRule="auto"/>
        <w:ind w:firstLine="0"/>
        <w:jc w:val="center"/>
        <w:rPr>
          <w:rFonts w:asciiTheme="minorBidi" w:hAnsiTheme="minorBidi" w:cstheme="minorBidi"/>
          <w:bCs/>
          <w:sz w:val="32"/>
          <w:szCs w:val="32"/>
          <w:rtl/>
          <w:lang w:bidi="ar-IQ"/>
        </w:rPr>
      </w:pPr>
      <w:r w:rsidRPr="008D32E3">
        <w:rPr>
          <w:rFonts w:asciiTheme="minorBidi" w:hAnsiTheme="minorBidi" w:cstheme="minorBidi"/>
          <w:bCs/>
          <w:sz w:val="32"/>
          <w:szCs w:val="32"/>
          <w:rtl/>
          <w:lang w:bidi="ar-IQ"/>
        </w:rPr>
        <w:t>144</w:t>
      </w:r>
      <w:r w:rsidR="008D32E3" w:rsidRPr="008D32E3">
        <w:rPr>
          <w:rFonts w:asciiTheme="minorBidi" w:hAnsiTheme="minorBidi" w:cstheme="minorBidi" w:hint="cs"/>
          <w:bCs/>
          <w:sz w:val="32"/>
          <w:szCs w:val="32"/>
          <w:rtl/>
          <w:lang w:bidi="ar-IQ"/>
        </w:rPr>
        <w:t>8</w:t>
      </w:r>
      <w:r w:rsidRPr="008D32E3">
        <w:rPr>
          <w:rFonts w:asciiTheme="minorBidi" w:hAnsiTheme="minorBidi" w:cstheme="minorBidi"/>
          <w:bCs/>
          <w:sz w:val="32"/>
          <w:szCs w:val="32"/>
          <w:rtl/>
          <w:lang w:bidi="ar-IQ"/>
        </w:rPr>
        <w:t xml:space="preserve"> ه</w:t>
      </w:r>
      <w:r w:rsidRPr="008D32E3">
        <w:rPr>
          <w:rFonts w:asciiTheme="minorBidi" w:hAnsiTheme="minorBidi" w:cstheme="minorBidi" w:hint="cs"/>
          <w:bCs/>
          <w:sz w:val="32"/>
          <w:szCs w:val="32"/>
          <w:rtl/>
          <w:lang w:bidi="ar-IQ"/>
        </w:rPr>
        <w:t>ـ.</w:t>
      </w:r>
      <w:r w:rsidRPr="008D32E3">
        <w:rPr>
          <w:rFonts w:asciiTheme="minorBidi" w:hAnsiTheme="minorBidi" w:cstheme="minorBidi"/>
          <w:bCs/>
          <w:sz w:val="32"/>
          <w:szCs w:val="32"/>
          <w:rtl/>
          <w:lang w:bidi="ar-IQ"/>
        </w:rPr>
        <w:t xml:space="preserve"> </w:t>
      </w:r>
      <w:r w:rsidRPr="008D32E3">
        <w:rPr>
          <w:rFonts w:asciiTheme="minorBidi" w:hAnsiTheme="minorBidi" w:cstheme="minorBidi"/>
          <w:bCs/>
          <w:sz w:val="32"/>
          <w:szCs w:val="32"/>
          <w:rtl/>
        </w:rPr>
        <w:t>ق</w:t>
      </w:r>
      <w:r w:rsidRPr="008D32E3">
        <w:rPr>
          <w:rFonts w:asciiTheme="minorBidi" w:hAnsiTheme="minorBidi" w:cstheme="minorBidi"/>
          <w:bCs/>
          <w:sz w:val="32"/>
          <w:szCs w:val="32"/>
          <w:rtl/>
          <w:lang w:bidi="ar-IQ"/>
        </w:rPr>
        <w:t xml:space="preserve"> </w:t>
      </w:r>
      <w:r w:rsidRPr="008D32E3">
        <w:rPr>
          <w:rFonts w:asciiTheme="minorBidi" w:hAnsiTheme="minorBidi" w:cstheme="minorBidi"/>
          <w:bCs/>
          <w:sz w:val="32"/>
          <w:szCs w:val="32"/>
          <w:rtl/>
          <w:lang w:bidi="ar-IQ"/>
        </w:rPr>
        <w:tab/>
        <w:t xml:space="preserve">                               2026 م</w:t>
      </w:r>
      <w:r w:rsidR="00D93FC1" w:rsidRPr="008D32E3">
        <w:rPr>
          <w:rFonts w:asciiTheme="minorBidi" w:hAnsiTheme="minorBidi" w:cstheme="minorBidi"/>
          <w:bCs/>
          <w:sz w:val="32"/>
          <w:szCs w:val="32"/>
          <w:rtl/>
          <w:lang w:bidi="ar-IQ"/>
        </w:rPr>
        <w:br w:type="page"/>
      </w:r>
    </w:p>
    <w:p w14:paraId="70582E39" w14:textId="77777777" w:rsidR="00D93FC1" w:rsidRPr="008D32E3" w:rsidRDefault="00D93FC1" w:rsidP="00D93FC1">
      <w:pPr>
        <w:widowControl w:val="0"/>
        <w:spacing w:line="360" w:lineRule="auto"/>
        <w:ind w:firstLine="0"/>
        <w:jc w:val="center"/>
        <w:rPr>
          <w:rFonts w:ascii="Traditional Arabic" w:eastAsia="Calibri" w:hAnsi="Traditional Arabic"/>
          <w:sz w:val="30"/>
          <w:rtl/>
          <w:lang w:bidi="ar-IQ"/>
        </w:rPr>
      </w:pPr>
    </w:p>
    <w:p w14:paraId="01F2317A" w14:textId="77777777" w:rsidR="0085638B" w:rsidRPr="008D32E3" w:rsidRDefault="0085638B" w:rsidP="00D93FC1">
      <w:pPr>
        <w:widowControl w:val="0"/>
        <w:spacing w:line="360" w:lineRule="auto"/>
        <w:ind w:firstLine="0"/>
        <w:jc w:val="center"/>
        <w:rPr>
          <w:rFonts w:ascii="Traditional Arabic" w:eastAsia="Calibri" w:hAnsi="Traditional Arabic"/>
          <w:sz w:val="30"/>
          <w:rtl/>
          <w:lang w:bidi="ar-IQ"/>
        </w:rPr>
      </w:pPr>
      <w:r w:rsidRPr="008D32E3">
        <w:rPr>
          <w:rFonts w:ascii="Traditional Arabic" w:eastAsia="Calibri" w:hAnsi="Traditional Arabic"/>
          <w:noProof/>
          <w:lang w:bidi="ar-SA"/>
        </w:rPr>
        <w:drawing>
          <wp:inline distT="0" distB="0" distL="0" distR="0" wp14:anchorId="484E814E" wp14:editId="39792500">
            <wp:extent cx="3552981" cy="1894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t="4721" b="4721"/>
                    <a:stretch>
                      <a:fillRect/>
                    </a:stretch>
                  </pic:blipFill>
                  <pic:spPr bwMode="auto">
                    <a:xfrm>
                      <a:off x="0" y="0"/>
                      <a:ext cx="3558134" cy="1897738"/>
                    </a:xfrm>
                    <a:prstGeom prst="rect">
                      <a:avLst/>
                    </a:prstGeom>
                    <a:noFill/>
                    <a:ln>
                      <a:noFill/>
                    </a:ln>
                  </pic:spPr>
                </pic:pic>
              </a:graphicData>
            </a:graphic>
          </wp:inline>
        </w:drawing>
      </w:r>
    </w:p>
    <w:p w14:paraId="19CD3896" w14:textId="6094F158" w:rsidR="00F66B5F" w:rsidRPr="00077BCA" w:rsidRDefault="00C0617C" w:rsidP="00077BCA">
      <w:pPr>
        <w:jc w:val="center"/>
        <w:rPr>
          <w:rFonts w:ascii="Traditional Arabic" w:eastAsia="Arabic Typesetting" w:hAnsi="Traditional Arabic"/>
          <w:b/>
          <w:bCs/>
          <w:noProof/>
          <w:sz w:val="40"/>
          <w:szCs w:val="40"/>
          <w:rtl/>
        </w:rPr>
      </w:pPr>
      <w:r w:rsidRPr="008D32E3">
        <w:rPr>
          <w:rFonts w:ascii="Traditional Arabic" w:hAnsi="Traditional Arabic"/>
          <w:b/>
          <w:bCs/>
          <w:sz w:val="40"/>
          <w:szCs w:val="40"/>
          <w:rtl/>
        </w:rPr>
        <w:t>﴿</w:t>
      </w:r>
      <w:r w:rsidR="00AC220A" w:rsidRPr="008D32E3">
        <w:rPr>
          <w:rFonts w:ascii="me_quran" w:hAnsi="me_quran"/>
          <w:color w:val="0000FF"/>
          <w:sz w:val="26"/>
          <w:szCs w:val="26"/>
          <w:shd w:val="clear" w:color="auto" w:fill="F5FAFF"/>
          <w:rtl/>
        </w:rPr>
        <w:t xml:space="preserve"> </w:t>
      </w:r>
      <w:r w:rsidR="00077BCA" w:rsidRPr="00077BCA">
        <w:rPr>
          <w:rFonts w:ascii="Traditional Arabic" w:eastAsia="Arabic Typesetting" w:hAnsi="Traditional Arabic"/>
          <w:b/>
          <w:bCs/>
          <w:noProof/>
          <w:sz w:val="40"/>
          <w:szCs w:val="40"/>
          <w:rtl/>
        </w:rPr>
        <w:t>فَاعْتَدُوا عَلَيْهِ بِمِثْلِ مَا اعْتَدَىٰ عَلَيْكُمْ ۚ وَاتَّقُوا اللَّهَ وَاعْلَمُوا أَنَّ اللَّهَ مَعَ الْمُتَّقِينَ</w:t>
      </w:r>
      <w:r w:rsidR="00F66B5F" w:rsidRPr="00F66B5F">
        <w:rPr>
          <w:rFonts w:ascii="Traditional Arabic" w:hAnsi="Traditional Arabic"/>
          <w:b/>
          <w:bCs/>
          <w:sz w:val="40"/>
          <w:szCs w:val="40"/>
          <w:rtl/>
        </w:rPr>
        <w:t>﴾</w:t>
      </w:r>
    </w:p>
    <w:p w14:paraId="21EEF3C0" w14:textId="487E8854" w:rsidR="00F66B5F" w:rsidRPr="008D32E3" w:rsidRDefault="00F66B5F" w:rsidP="00F66B5F">
      <w:pPr>
        <w:pStyle w:val="aa"/>
        <w:jc w:val="right"/>
        <w:rPr>
          <w:rFonts w:ascii="Traditional Arabic" w:hAnsi="Traditional Arabic" w:cs="Traditional Arabic"/>
          <w:sz w:val="44"/>
          <w:szCs w:val="44"/>
          <w:rtl/>
        </w:rPr>
      </w:pPr>
      <w:r w:rsidRPr="008D32E3">
        <w:rPr>
          <w:rFonts w:ascii="Traditional Arabic" w:hAnsi="Traditional Arabic" w:cs="Traditional Arabic" w:hint="cs"/>
          <w:b/>
          <w:bCs/>
          <w:sz w:val="40"/>
          <w:szCs w:val="40"/>
          <w:rtl/>
        </w:rPr>
        <w:t xml:space="preserve">سورة </w:t>
      </w:r>
      <w:r w:rsidR="00077BCA">
        <w:rPr>
          <w:rFonts w:ascii="Traditional Arabic" w:hAnsi="Traditional Arabic" w:cs="Traditional Arabic" w:hint="cs"/>
          <w:b/>
          <w:bCs/>
          <w:sz w:val="40"/>
          <w:szCs w:val="40"/>
          <w:rtl/>
          <w:lang w:bidi="ar-IQ"/>
        </w:rPr>
        <w:t>البقرة</w:t>
      </w:r>
      <w:r w:rsidRPr="008D32E3">
        <w:rPr>
          <w:rFonts w:ascii="Traditional Arabic" w:hAnsi="Traditional Arabic" w:cs="Traditional Arabic"/>
          <w:b/>
          <w:bCs/>
          <w:sz w:val="40"/>
          <w:szCs w:val="40"/>
          <w:rtl/>
        </w:rPr>
        <w:t xml:space="preserve">: </w:t>
      </w:r>
      <w:r w:rsidR="00077BCA">
        <w:rPr>
          <w:rFonts w:ascii="Traditional Arabic" w:hAnsi="Traditional Arabic" w:cs="Traditional Arabic" w:hint="cs"/>
          <w:b/>
          <w:bCs/>
          <w:sz w:val="40"/>
          <w:szCs w:val="40"/>
          <w:rtl/>
        </w:rPr>
        <w:t>194</w:t>
      </w:r>
    </w:p>
    <w:p w14:paraId="40535C66" w14:textId="77777777" w:rsidR="00F66B5F" w:rsidRPr="00F66B5F" w:rsidRDefault="00F66B5F" w:rsidP="00F66B5F">
      <w:pPr>
        <w:pStyle w:val="aa"/>
        <w:jc w:val="center"/>
        <w:rPr>
          <w:rFonts w:ascii="Traditional Arabic" w:hAnsi="Traditional Arabic" w:cs="Traditional Arabic"/>
          <w:b/>
          <w:bCs/>
          <w:sz w:val="40"/>
          <w:szCs w:val="40"/>
          <w:rtl/>
          <w:lang w:bidi="fa-IR"/>
        </w:rPr>
      </w:pPr>
    </w:p>
    <w:p w14:paraId="4360D708" w14:textId="18624515" w:rsidR="00C0617C" w:rsidRPr="008D32E3" w:rsidRDefault="00F66B5F" w:rsidP="00F66B5F">
      <w:pPr>
        <w:pStyle w:val="aa"/>
        <w:jc w:val="center"/>
        <w:rPr>
          <w:rFonts w:ascii="Traditional Arabic" w:hAnsi="Traditional Arabic" w:cs="Traditional Arabic"/>
          <w:b/>
          <w:bCs/>
          <w:sz w:val="40"/>
          <w:szCs w:val="40"/>
          <w:rtl/>
        </w:rPr>
      </w:pPr>
      <w:r w:rsidRPr="00F66B5F">
        <w:rPr>
          <w:rFonts w:ascii="Traditional Arabic" w:hAnsi="Traditional Arabic" w:cs="Traditional Arabic"/>
          <w:b/>
          <w:bCs/>
          <w:sz w:val="40"/>
          <w:szCs w:val="40"/>
          <w:rtl/>
          <w:lang w:bidi="fa-IR"/>
        </w:rPr>
        <w:t xml:space="preserve">الحمد لله رب العالمين احمده واستعينه واستغفره و اتوكل عليه واصلي واسلم على حبيبه الرسول الاعظم سيدنا محمد المصطفى و </w:t>
      </w:r>
      <w:r w:rsidR="00250820">
        <w:rPr>
          <w:rFonts w:ascii="Traditional Arabic" w:hAnsi="Traditional Arabic" w:cs="Traditional Arabic" w:hint="cs"/>
          <w:b/>
          <w:bCs/>
          <w:sz w:val="40"/>
          <w:szCs w:val="40"/>
          <w:rtl/>
          <w:lang w:bidi="fa-IR"/>
        </w:rPr>
        <w:t>آ</w:t>
      </w:r>
      <w:r w:rsidRPr="00F66B5F">
        <w:rPr>
          <w:rFonts w:ascii="Traditional Arabic" w:hAnsi="Traditional Arabic" w:cs="Traditional Arabic"/>
          <w:b/>
          <w:bCs/>
          <w:sz w:val="40"/>
          <w:szCs w:val="40"/>
          <w:rtl/>
          <w:lang w:bidi="fa-IR"/>
        </w:rPr>
        <w:t>له الاطهار</w:t>
      </w:r>
    </w:p>
    <w:p w14:paraId="55877F46" w14:textId="77777777" w:rsidR="00D93FC1" w:rsidRPr="008D32E3" w:rsidRDefault="00D93FC1" w:rsidP="00D44CF0">
      <w:pPr>
        <w:widowControl w:val="0"/>
        <w:jc w:val="center"/>
        <w:rPr>
          <w:rFonts w:ascii="Traditional Arabic" w:eastAsia="Calibri" w:hAnsi="Traditional Arabic"/>
          <w:b/>
          <w:bCs/>
          <w:spacing w:val="-10"/>
          <w:sz w:val="32"/>
          <w:szCs w:val="40"/>
          <w:rtl/>
          <w:lang w:bidi="ar-IQ"/>
        </w:rPr>
      </w:pPr>
      <w:r w:rsidRPr="008D32E3">
        <w:rPr>
          <w:rFonts w:ascii="Traditional Arabic" w:eastAsia="Calibri" w:hAnsi="Traditional Arabic"/>
          <w:b/>
          <w:bCs/>
          <w:spacing w:val="-10"/>
          <w:sz w:val="32"/>
          <w:szCs w:val="40"/>
          <w:rtl/>
          <w:lang w:bidi="ar-IQ"/>
        </w:rPr>
        <w:br w:type="page"/>
      </w:r>
    </w:p>
    <w:p w14:paraId="4A2A868F" w14:textId="77777777" w:rsidR="000B6E6C" w:rsidRPr="008D32E3" w:rsidRDefault="000B6E6C" w:rsidP="00D44CF0">
      <w:pPr>
        <w:widowControl w:val="0"/>
        <w:jc w:val="center"/>
        <w:rPr>
          <w:rFonts w:ascii="Traditional Arabic" w:eastAsia="Calibri" w:hAnsi="Traditional Arabic"/>
          <w:b/>
          <w:bCs/>
          <w:spacing w:val="-10"/>
          <w:sz w:val="32"/>
          <w:szCs w:val="40"/>
          <w:rtl/>
          <w:lang w:bidi="ar-IQ"/>
        </w:rPr>
      </w:pPr>
    </w:p>
    <w:p w14:paraId="5C78E587" w14:textId="77777777" w:rsidR="00D44CF0" w:rsidRPr="008D32E3" w:rsidRDefault="00D44CF0" w:rsidP="00D44CF0">
      <w:pPr>
        <w:widowControl w:val="0"/>
        <w:jc w:val="center"/>
        <w:rPr>
          <w:rFonts w:ascii="Traditional Arabic" w:eastAsia="Calibri" w:hAnsi="Traditional Arabic"/>
          <w:b/>
          <w:bCs/>
          <w:spacing w:val="-10"/>
          <w:sz w:val="32"/>
          <w:szCs w:val="40"/>
          <w:rtl/>
          <w:lang w:bidi="ar-IQ"/>
        </w:rPr>
      </w:pPr>
      <w:r w:rsidRPr="008D32E3">
        <w:rPr>
          <w:rFonts w:ascii="Traditional Arabic" w:eastAsia="Calibri" w:hAnsi="Traditional Arabic"/>
          <w:b/>
          <w:bCs/>
          <w:spacing w:val="-10"/>
          <w:sz w:val="32"/>
          <w:szCs w:val="40"/>
          <w:rtl/>
          <w:lang w:bidi="ar-IQ"/>
        </w:rPr>
        <w:t xml:space="preserve">لا </w:t>
      </w:r>
      <w:r w:rsidR="00CE75DD" w:rsidRPr="008D32E3">
        <w:rPr>
          <w:rFonts w:ascii="Traditional Arabic" w:eastAsia="Calibri" w:hAnsi="Traditional Arabic"/>
          <w:b/>
          <w:bCs/>
          <w:spacing w:val="-10"/>
          <w:sz w:val="32"/>
          <w:szCs w:val="40"/>
          <w:rtl/>
          <w:lang w:bidi="ar-IQ"/>
        </w:rPr>
        <w:t>م‍ا</w:t>
      </w:r>
      <w:r w:rsidRPr="008D32E3">
        <w:rPr>
          <w:rFonts w:ascii="Traditional Arabic" w:eastAsia="Calibri" w:hAnsi="Traditional Arabic"/>
          <w:b/>
          <w:bCs/>
          <w:spacing w:val="-10"/>
          <w:sz w:val="32"/>
          <w:szCs w:val="40"/>
          <w:rtl/>
          <w:lang w:bidi="ar-IQ"/>
        </w:rPr>
        <w:t xml:space="preserve">نع </w:t>
      </w:r>
      <w:r w:rsidR="00CE75DD" w:rsidRPr="008D32E3">
        <w:rPr>
          <w:rFonts w:ascii="Traditional Arabic" w:eastAsia="Calibri" w:hAnsi="Traditional Arabic"/>
          <w:b/>
          <w:bCs/>
          <w:spacing w:val="-10"/>
          <w:sz w:val="32"/>
          <w:szCs w:val="40"/>
          <w:rtl/>
          <w:lang w:bidi="ar-IQ"/>
        </w:rPr>
        <w:t>م‍ن</w:t>
      </w:r>
      <w:r w:rsidRPr="008D32E3">
        <w:rPr>
          <w:rFonts w:ascii="Traditional Arabic" w:eastAsia="Calibri" w:hAnsi="Traditional Arabic"/>
          <w:b/>
          <w:bCs/>
          <w:spacing w:val="-10"/>
          <w:sz w:val="32"/>
          <w:szCs w:val="40"/>
          <w:rtl/>
          <w:lang w:bidi="ar-IQ"/>
        </w:rPr>
        <w:t xml:space="preserve"> الاستفادة </w:t>
      </w:r>
      <w:r w:rsidR="00CE75DD" w:rsidRPr="008D32E3">
        <w:rPr>
          <w:rFonts w:ascii="Traditional Arabic" w:eastAsia="Calibri" w:hAnsi="Traditional Arabic"/>
          <w:b/>
          <w:bCs/>
          <w:spacing w:val="-10"/>
          <w:sz w:val="32"/>
          <w:szCs w:val="40"/>
          <w:rtl/>
          <w:lang w:bidi="ar-IQ"/>
        </w:rPr>
        <w:t>م‍ن</w:t>
      </w:r>
      <w:r w:rsidRPr="008D32E3">
        <w:rPr>
          <w:rFonts w:ascii="Traditional Arabic" w:eastAsia="Calibri" w:hAnsi="Traditional Arabic"/>
          <w:b/>
          <w:bCs/>
          <w:spacing w:val="-10"/>
          <w:sz w:val="32"/>
          <w:szCs w:val="40"/>
          <w:rtl/>
          <w:lang w:bidi="ar-IQ"/>
        </w:rPr>
        <w:t xml:space="preserve"> </w:t>
      </w:r>
      <w:r w:rsidR="00CE75DD" w:rsidRPr="008D32E3">
        <w:rPr>
          <w:rFonts w:ascii="Traditional Arabic" w:eastAsia="Calibri" w:hAnsi="Traditional Arabic"/>
          <w:b/>
          <w:bCs/>
          <w:spacing w:val="-10"/>
          <w:sz w:val="32"/>
          <w:szCs w:val="40"/>
          <w:rtl/>
          <w:lang w:bidi="ar-IQ"/>
        </w:rPr>
        <w:t>ه‍ذ</w:t>
      </w:r>
      <w:r w:rsidRPr="008D32E3">
        <w:rPr>
          <w:rFonts w:ascii="Traditional Arabic" w:eastAsia="Calibri" w:hAnsi="Traditional Arabic"/>
          <w:b/>
          <w:bCs/>
          <w:spacing w:val="-10"/>
          <w:sz w:val="32"/>
          <w:szCs w:val="40"/>
          <w:rtl/>
          <w:lang w:bidi="ar-IQ"/>
        </w:rPr>
        <w:t>ه ا</w:t>
      </w:r>
      <w:r w:rsidR="00CE75DD" w:rsidRPr="008D32E3">
        <w:rPr>
          <w:rFonts w:ascii="Traditional Arabic" w:eastAsia="Calibri" w:hAnsi="Traditional Arabic"/>
          <w:b/>
          <w:bCs/>
          <w:spacing w:val="-10"/>
          <w:sz w:val="32"/>
          <w:szCs w:val="40"/>
          <w:rtl/>
          <w:lang w:bidi="ar-IQ"/>
        </w:rPr>
        <w:t>ل‍ر</w:t>
      </w:r>
      <w:r w:rsidRPr="008D32E3">
        <w:rPr>
          <w:rFonts w:ascii="Traditional Arabic" w:eastAsia="Calibri" w:hAnsi="Traditional Arabic"/>
          <w:b/>
          <w:bCs/>
          <w:spacing w:val="-10"/>
          <w:sz w:val="32"/>
          <w:szCs w:val="40"/>
          <w:rtl/>
          <w:lang w:bidi="ar-IQ"/>
        </w:rPr>
        <w:t>سا</w:t>
      </w:r>
      <w:r w:rsidR="00CE75DD" w:rsidRPr="008D32E3">
        <w:rPr>
          <w:rFonts w:ascii="Traditional Arabic" w:eastAsia="Calibri" w:hAnsi="Traditional Arabic"/>
          <w:b/>
          <w:bCs/>
          <w:spacing w:val="-10"/>
          <w:sz w:val="32"/>
          <w:szCs w:val="40"/>
          <w:rtl/>
          <w:lang w:bidi="ar-IQ"/>
        </w:rPr>
        <w:t>ل‍ة</w:t>
      </w:r>
      <w:r w:rsidRPr="008D32E3">
        <w:rPr>
          <w:rFonts w:ascii="Traditional Arabic" w:eastAsia="Calibri" w:hAnsi="Traditional Arabic"/>
          <w:b/>
          <w:bCs/>
          <w:spacing w:val="-10"/>
          <w:sz w:val="32"/>
          <w:szCs w:val="40"/>
          <w:rtl/>
          <w:lang w:bidi="ar-IQ"/>
        </w:rPr>
        <w:t xml:space="preserve"> فی حال ذکر ا</w:t>
      </w:r>
      <w:r w:rsidR="00CE75DD" w:rsidRPr="008D32E3">
        <w:rPr>
          <w:rFonts w:ascii="Traditional Arabic" w:eastAsia="Calibri" w:hAnsi="Traditional Arabic"/>
          <w:b/>
          <w:bCs/>
          <w:spacing w:val="-10"/>
          <w:sz w:val="32"/>
          <w:szCs w:val="40"/>
          <w:rtl/>
          <w:lang w:bidi="ar-IQ"/>
        </w:rPr>
        <w:t>ل‍مص‍د</w:t>
      </w:r>
      <w:r w:rsidRPr="008D32E3">
        <w:rPr>
          <w:rFonts w:ascii="Traditional Arabic" w:eastAsia="Calibri" w:hAnsi="Traditional Arabic"/>
          <w:b/>
          <w:bCs/>
          <w:spacing w:val="-10"/>
          <w:sz w:val="32"/>
          <w:szCs w:val="40"/>
          <w:rtl/>
          <w:lang w:bidi="ar-IQ"/>
        </w:rPr>
        <w:t>ر وا</w:t>
      </w:r>
      <w:r w:rsidR="00CE75DD" w:rsidRPr="008D32E3">
        <w:rPr>
          <w:rFonts w:ascii="Traditional Arabic" w:eastAsia="Calibri" w:hAnsi="Traditional Arabic"/>
          <w:b/>
          <w:bCs/>
          <w:spacing w:val="-10"/>
          <w:sz w:val="32"/>
          <w:szCs w:val="40"/>
          <w:rtl/>
          <w:lang w:bidi="ar-IQ"/>
        </w:rPr>
        <w:t>م‍ا</w:t>
      </w:r>
      <w:r w:rsidRPr="008D32E3">
        <w:rPr>
          <w:rFonts w:ascii="Traditional Arabic" w:eastAsia="Calibri" w:hAnsi="Traditional Arabic"/>
          <w:b/>
          <w:bCs/>
          <w:spacing w:val="-10"/>
          <w:sz w:val="32"/>
          <w:szCs w:val="40"/>
          <w:rtl/>
          <w:lang w:bidi="ar-IQ"/>
        </w:rPr>
        <w:t xml:space="preserve"> نشر</w:t>
      </w:r>
      <w:r w:rsidR="00CE75DD" w:rsidRPr="008D32E3">
        <w:rPr>
          <w:rFonts w:ascii="Traditional Arabic" w:eastAsia="Calibri" w:hAnsi="Traditional Arabic"/>
          <w:b/>
          <w:bCs/>
          <w:spacing w:val="-10"/>
          <w:sz w:val="32"/>
          <w:szCs w:val="40"/>
          <w:rtl/>
          <w:lang w:bidi="ar-IQ"/>
        </w:rPr>
        <w:t>ه‍ا</w:t>
      </w:r>
      <w:r w:rsidRPr="008D32E3">
        <w:rPr>
          <w:rFonts w:ascii="Traditional Arabic" w:eastAsia="Calibri" w:hAnsi="Traditional Arabic"/>
          <w:b/>
          <w:bCs/>
          <w:spacing w:val="-10"/>
          <w:sz w:val="32"/>
          <w:szCs w:val="40"/>
          <w:rtl/>
          <w:lang w:bidi="ar-IQ"/>
        </w:rPr>
        <w:t xml:space="preserve"> فی البلاد فی</w:t>
      </w:r>
      <w:r w:rsidR="00CE75DD" w:rsidRPr="008D32E3">
        <w:rPr>
          <w:rFonts w:ascii="Traditional Arabic" w:eastAsia="Calibri" w:hAnsi="Traditional Arabic"/>
          <w:b/>
          <w:bCs/>
          <w:spacing w:val="-10"/>
          <w:sz w:val="32"/>
          <w:szCs w:val="40"/>
          <w:rtl/>
          <w:lang w:bidi="ar-IQ"/>
        </w:rPr>
        <w:t>ت‍م</w:t>
      </w:r>
      <w:r w:rsidRPr="008D32E3">
        <w:rPr>
          <w:rFonts w:ascii="Traditional Arabic" w:eastAsia="Calibri" w:hAnsi="Traditional Arabic"/>
          <w:b/>
          <w:bCs/>
          <w:spacing w:val="-10"/>
          <w:sz w:val="32"/>
          <w:szCs w:val="40"/>
          <w:rtl/>
          <w:lang w:bidi="ar-IQ"/>
        </w:rPr>
        <w:t xml:space="preserve"> بمراعاة شروط </w:t>
      </w:r>
      <w:r w:rsidR="00CE75DD" w:rsidRPr="008D32E3">
        <w:rPr>
          <w:rFonts w:ascii="Traditional Arabic" w:eastAsia="Calibri" w:hAnsi="Traditional Arabic"/>
          <w:b/>
          <w:bCs/>
          <w:spacing w:val="-10"/>
          <w:sz w:val="32"/>
          <w:szCs w:val="40"/>
          <w:rtl/>
          <w:lang w:bidi="ar-IQ"/>
        </w:rPr>
        <w:t>ج‍ام‍ع</w:t>
      </w:r>
      <w:r w:rsidRPr="008D32E3">
        <w:rPr>
          <w:rFonts w:ascii="Traditional Arabic" w:eastAsia="Calibri" w:hAnsi="Traditional Arabic"/>
          <w:b/>
          <w:bCs/>
          <w:spacing w:val="-10"/>
          <w:sz w:val="32"/>
          <w:szCs w:val="40"/>
          <w:rtl/>
          <w:lang w:bidi="ar-IQ"/>
        </w:rPr>
        <w:t>ة ا</w:t>
      </w:r>
      <w:r w:rsidR="00CE75DD" w:rsidRPr="008D32E3">
        <w:rPr>
          <w:rFonts w:ascii="Traditional Arabic" w:eastAsia="Calibri" w:hAnsi="Traditional Arabic"/>
          <w:b/>
          <w:bCs/>
          <w:spacing w:val="-10"/>
          <w:sz w:val="32"/>
          <w:szCs w:val="40"/>
          <w:rtl/>
          <w:lang w:bidi="ar-IQ"/>
        </w:rPr>
        <w:t>ل‍م</w:t>
      </w:r>
      <w:r w:rsidRPr="008D32E3">
        <w:rPr>
          <w:rFonts w:ascii="Traditional Arabic" w:eastAsia="Calibri" w:hAnsi="Traditional Arabic"/>
          <w:b/>
          <w:bCs/>
          <w:spacing w:val="-10"/>
          <w:sz w:val="32"/>
          <w:szCs w:val="40"/>
          <w:rtl/>
          <w:lang w:bidi="ar-IQ"/>
        </w:rPr>
        <w:t>صطفى (</w:t>
      </w:r>
      <w:bookmarkStart w:id="0" w:name="_Hlk213141558"/>
      <w:r w:rsidRPr="008D32E3">
        <w:rPr>
          <w:rFonts w:ascii="Traditional Arabic" w:eastAsia="Calibri" w:hAnsi="Traditional Arabic"/>
          <w:b/>
          <w:bCs/>
          <w:spacing w:val="-10"/>
          <w:sz w:val="32"/>
          <w:szCs w:val="40"/>
          <w:rtl/>
          <w:lang w:bidi="ar-IQ"/>
        </w:rPr>
        <w:t>ﷺ</w:t>
      </w:r>
      <w:bookmarkEnd w:id="0"/>
      <w:r w:rsidRPr="008D32E3">
        <w:rPr>
          <w:rFonts w:ascii="Traditional Arabic" w:eastAsia="Calibri" w:hAnsi="Traditional Arabic"/>
          <w:b/>
          <w:bCs/>
          <w:spacing w:val="-10"/>
          <w:sz w:val="32"/>
          <w:szCs w:val="40"/>
          <w:rtl/>
          <w:lang w:bidi="ar-IQ"/>
        </w:rPr>
        <w:t>) ا</w:t>
      </w:r>
      <w:r w:rsidR="00CE75DD" w:rsidRPr="008D32E3">
        <w:rPr>
          <w:rFonts w:ascii="Traditional Arabic" w:eastAsia="Calibri" w:hAnsi="Traditional Arabic"/>
          <w:b/>
          <w:bCs/>
          <w:spacing w:val="-10"/>
          <w:sz w:val="32"/>
          <w:szCs w:val="40"/>
          <w:rtl/>
          <w:lang w:bidi="ar-IQ"/>
        </w:rPr>
        <w:t>ل‍ع</w:t>
      </w:r>
      <w:r w:rsidRPr="008D32E3">
        <w:rPr>
          <w:rFonts w:ascii="Traditional Arabic" w:eastAsia="Calibri" w:hAnsi="Traditional Arabic"/>
          <w:b/>
          <w:bCs/>
          <w:spacing w:val="-10"/>
          <w:sz w:val="32"/>
          <w:szCs w:val="40"/>
          <w:rtl/>
          <w:lang w:bidi="ar-IQ"/>
        </w:rPr>
        <w:t>ا</w:t>
      </w:r>
      <w:r w:rsidR="00CE75DD" w:rsidRPr="008D32E3">
        <w:rPr>
          <w:rFonts w:ascii="Traditional Arabic" w:eastAsia="Calibri" w:hAnsi="Traditional Arabic"/>
          <w:b/>
          <w:bCs/>
          <w:spacing w:val="-10"/>
          <w:sz w:val="32"/>
          <w:szCs w:val="40"/>
          <w:rtl/>
          <w:lang w:bidi="ar-IQ"/>
        </w:rPr>
        <w:t>ل‍م‍ي‍ة</w:t>
      </w:r>
    </w:p>
    <w:p w14:paraId="250A541F" w14:textId="77777777" w:rsidR="00D44CF0" w:rsidRPr="008D32E3" w:rsidRDefault="00D44CF0" w:rsidP="00D44CF0">
      <w:pPr>
        <w:widowControl w:val="0"/>
        <w:rPr>
          <w:rFonts w:ascii="IRTitr" w:eastAsia="Calibri" w:hAnsi="IRTitr" w:cs="IRTitr"/>
          <w:sz w:val="32"/>
          <w:szCs w:val="40"/>
          <w:rtl/>
          <w:lang w:bidi="ar-IQ"/>
        </w:rPr>
      </w:pPr>
    </w:p>
    <w:p w14:paraId="1849E834" w14:textId="77777777" w:rsidR="000B6E6C" w:rsidRPr="008D32E3" w:rsidRDefault="000B6E6C" w:rsidP="00D44CF0">
      <w:pPr>
        <w:widowControl w:val="0"/>
        <w:rPr>
          <w:rFonts w:ascii="IRTitr" w:eastAsia="Calibri" w:hAnsi="IRTitr" w:cs="IRTitr"/>
          <w:sz w:val="32"/>
          <w:szCs w:val="40"/>
          <w:lang w:bidi="ar-IQ"/>
        </w:rPr>
      </w:pPr>
    </w:p>
    <w:p w14:paraId="665DDC8B" w14:textId="77777777" w:rsidR="00D44CF0" w:rsidRPr="008D32E3" w:rsidRDefault="00D44CF0" w:rsidP="00D44CF0">
      <w:pPr>
        <w:widowControl w:val="0"/>
        <w:rPr>
          <w:rFonts w:ascii="IRTitr" w:eastAsia="Calibri" w:hAnsi="IRTitr" w:cs="IRTitr"/>
          <w:sz w:val="32"/>
          <w:szCs w:val="40"/>
          <w:rtl/>
          <w:lang w:bidi="ar-IQ"/>
        </w:rPr>
      </w:pPr>
    </w:p>
    <w:p w14:paraId="39E2AF8A" w14:textId="77777777" w:rsidR="00D44CF0" w:rsidRPr="008D32E3" w:rsidRDefault="00D44CF0" w:rsidP="00D44CF0">
      <w:pPr>
        <w:widowControl w:val="0"/>
        <w:jc w:val="center"/>
        <w:rPr>
          <w:rFonts w:ascii="Traditional Arabic" w:eastAsia="Calibri" w:hAnsi="Traditional Arabic"/>
          <w:b/>
          <w:bCs/>
          <w:sz w:val="30"/>
          <w:szCs w:val="38"/>
          <w:rtl/>
          <w:lang w:bidi="ar-IQ"/>
        </w:rPr>
      </w:pPr>
      <w:r w:rsidRPr="008D32E3">
        <w:rPr>
          <w:rFonts w:ascii="Traditional Arabic" w:eastAsia="Calibri" w:hAnsi="Traditional Arabic"/>
          <w:b/>
          <w:bCs/>
          <w:sz w:val="30"/>
          <w:szCs w:val="38"/>
          <w:rtl/>
          <w:lang w:bidi="ar-IQ"/>
        </w:rPr>
        <w:t xml:space="preserve">مسؤولیت مطالب </w:t>
      </w:r>
      <w:r w:rsidR="00CE75DD" w:rsidRPr="008D32E3">
        <w:rPr>
          <w:rFonts w:ascii="Traditional Arabic" w:eastAsia="Calibri" w:hAnsi="Traditional Arabic"/>
          <w:b/>
          <w:bCs/>
          <w:sz w:val="30"/>
          <w:szCs w:val="38"/>
          <w:rtl/>
          <w:lang w:bidi="ar-IQ"/>
        </w:rPr>
        <w:t>م‍ن</w:t>
      </w:r>
      <w:r w:rsidRPr="008D32E3">
        <w:rPr>
          <w:rFonts w:ascii="Traditional Arabic" w:eastAsia="Calibri" w:hAnsi="Traditional Arabic"/>
          <w:b/>
          <w:bCs/>
          <w:sz w:val="30"/>
          <w:szCs w:val="38"/>
          <w:rtl/>
          <w:lang w:bidi="ar-IQ"/>
        </w:rPr>
        <w:t>درج در این پایان نامه به عهده نویسنده می باشد و</w:t>
      </w:r>
      <w:r w:rsidR="00CE75DD" w:rsidRPr="008D32E3">
        <w:rPr>
          <w:rFonts w:ascii="Traditional Arabic" w:eastAsia="Calibri" w:hAnsi="Traditional Arabic"/>
          <w:b/>
          <w:bCs/>
          <w:sz w:val="30"/>
          <w:szCs w:val="38"/>
          <w:rtl/>
          <w:lang w:bidi="ar-IQ"/>
        </w:rPr>
        <w:t>ه‍ر</w:t>
      </w:r>
      <w:r w:rsidRPr="008D32E3">
        <w:rPr>
          <w:rFonts w:ascii="Traditional Arabic" w:eastAsia="Calibri" w:hAnsi="Traditional Arabic"/>
          <w:b/>
          <w:bCs/>
          <w:sz w:val="30"/>
          <w:szCs w:val="38"/>
          <w:rtl/>
          <w:lang w:bidi="ar-IQ"/>
        </w:rPr>
        <w:t xml:space="preserve"> گونه استفاده از این پایان نامه با ذکر </w:t>
      </w:r>
      <w:r w:rsidR="00CE75DD" w:rsidRPr="008D32E3">
        <w:rPr>
          <w:rFonts w:ascii="Traditional Arabic" w:eastAsia="Calibri" w:hAnsi="Traditional Arabic"/>
          <w:b/>
          <w:bCs/>
          <w:sz w:val="30"/>
          <w:szCs w:val="38"/>
          <w:rtl/>
          <w:lang w:bidi="ar-IQ"/>
        </w:rPr>
        <w:t>م‍ن</w:t>
      </w:r>
      <w:r w:rsidRPr="008D32E3">
        <w:rPr>
          <w:rFonts w:ascii="Traditional Arabic" w:eastAsia="Calibri" w:hAnsi="Traditional Arabic"/>
          <w:b/>
          <w:bCs/>
          <w:sz w:val="30"/>
          <w:szCs w:val="38"/>
          <w:rtl/>
          <w:lang w:bidi="ar-IQ"/>
        </w:rPr>
        <w:t>بع بلا</w:t>
      </w:r>
      <w:r w:rsidR="00CE75DD" w:rsidRPr="008D32E3">
        <w:rPr>
          <w:rFonts w:ascii="Traditional Arabic" w:eastAsia="Calibri" w:hAnsi="Traditional Arabic"/>
          <w:b/>
          <w:bCs/>
          <w:sz w:val="30"/>
          <w:szCs w:val="38"/>
          <w:rtl/>
          <w:lang w:bidi="ar-IQ"/>
        </w:rPr>
        <w:t>م‍ا</w:t>
      </w:r>
      <w:r w:rsidRPr="008D32E3">
        <w:rPr>
          <w:rFonts w:ascii="Traditional Arabic" w:eastAsia="Calibri" w:hAnsi="Traditional Arabic"/>
          <w:b/>
          <w:bCs/>
          <w:sz w:val="30"/>
          <w:szCs w:val="38"/>
          <w:rtl/>
          <w:lang w:bidi="ar-IQ"/>
        </w:rPr>
        <w:t xml:space="preserve">نع است ونشر آن در داخل کشور </w:t>
      </w:r>
      <w:r w:rsidR="00CE75DD" w:rsidRPr="008D32E3">
        <w:rPr>
          <w:rFonts w:ascii="Traditional Arabic" w:eastAsia="Calibri" w:hAnsi="Traditional Arabic"/>
          <w:b/>
          <w:bCs/>
          <w:sz w:val="30"/>
          <w:szCs w:val="38"/>
          <w:rtl/>
          <w:lang w:bidi="ar-IQ"/>
        </w:rPr>
        <w:t>م‍ن</w:t>
      </w:r>
      <w:r w:rsidRPr="008D32E3">
        <w:rPr>
          <w:rFonts w:ascii="Traditional Arabic" w:eastAsia="Calibri" w:hAnsi="Traditional Arabic"/>
          <w:b/>
          <w:bCs/>
          <w:sz w:val="30"/>
          <w:szCs w:val="38"/>
          <w:rtl/>
          <w:lang w:bidi="ar-IQ"/>
        </w:rPr>
        <w:t>وط به اخذ م</w:t>
      </w:r>
      <w:r w:rsidR="00CE75DD" w:rsidRPr="008D32E3">
        <w:rPr>
          <w:rFonts w:ascii="Traditional Arabic" w:eastAsia="Calibri" w:hAnsi="Traditional Arabic"/>
          <w:b/>
          <w:bCs/>
          <w:sz w:val="30"/>
          <w:szCs w:val="38"/>
          <w:rtl/>
          <w:lang w:bidi="ar-IQ"/>
        </w:rPr>
        <w:t>ج‍و</w:t>
      </w:r>
      <w:r w:rsidRPr="008D32E3">
        <w:rPr>
          <w:rFonts w:ascii="Traditional Arabic" w:eastAsia="Calibri" w:hAnsi="Traditional Arabic"/>
          <w:b/>
          <w:bCs/>
          <w:sz w:val="30"/>
          <w:szCs w:val="38"/>
          <w:rtl/>
          <w:lang w:bidi="ar-IQ"/>
        </w:rPr>
        <w:t xml:space="preserve">ز از </w:t>
      </w:r>
      <w:r w:rsidR="00CE75DD" w:rsidRPr="008D32E3">
        <w:rPr>
          <w:rFonts w:ascii="Traditional Arabic" w:eastAsia="Calibri" w:hAnsi="Traditional Arabic"/>
          <w:b/>
          <w:bCs/>
          <w:sz w:val="30"/>
          <w:szCs w:val="38"/>
          <w:rtl/>
          <w:lang w:bidi="ar-IQ"/>
        </w:rPr>
        <w:t>ج‍ام‍ع</w:t>
      </w:r>
      <w:r w:rsidRPr="008D32E3">
        <w:rPr>
          <w:rFonts w:ascii="Traditional Arabic" w:eastAsia="Calibri" w:hAnsi="Traditional Arabic"/>
          <w:b/>
          <w:bCs/>
          <w:sz w:val="30"/>
          <w:szCs w:val="38"/>
          <w:rtl/>
          <w:lang w:bidi="ar-IQ"/>
        </w:rPr>
        <w:t>ة ا</w:t>
      </w:r>
      <w:r w:rsidR="00CE75DD" w:rsidRPr="008D32E3">
        <w:rPr>
          <w:rFonts w:ascii="Traditional Arabic" w:eastAsia="Calibri" w:hAnsi="Traditional Arabic"/>
          <w:b/>
          <w:bCs/>
          <w:sz w:val="30"/>
          <w:szCs w:val="38"/>
          <w:rtl/>
          <w:lang w:bidi="ar-IQ"/>
        </w:rPr>
        <w:t>ل‍م</w:t>
      </w:r>
      <w:r w:rsidRPr="008D32E3">
        <w:rPr>
          <w:rFonts w:ascii="Traditional Arabic" w:eastAsia="Calibri" w:hAnsi="Traditional Arabic"/>
          <w:b/>
          <w:bCs/>
          <w:sz w:val="30"/>
          <w:szCs w:val="38"/>
          <w:rtl/>
          <w:lang w:bidi="ar-IQ"/>
        </w:rPr>
        <w:t>صطفی (</w:t>
      </w:r>
      <w:r w:rsidRPr="008D32E3">
        <w:rPr>
          <w:rFonts w:ascii="Traditional Arabic" w:eastAsia="Calibri" w:hAnsi="Traditional Arabic"/>
          <w:b/>
          <w:bCs/>
          <w:sz w:val="28"/>
          <w:szCs w:val="36"/>
          <w:rtl/>
          <w:lang w:bidi="ar-IQ"/>
        </w:rPr>
        <w:t>ﷺ</w:t>
      </w:r>
      <w:r w:rsidRPr="008D32E3">
        <w:rPr>
          <w:rFonts w:ascii="Traditional Arabic" w:eastAsia="Calibri" w:hAnsi="Traditional Arabic"/>
          <w:b/>
          <w:bCs/>
          <w:sz w:val="30"/>
          <w:szCs w:val="38"/>
          <w:rtl/>
          <w:lang w:bidi="ar-IQ"/>
        </w:rPr>
        <w:t>) ا</w:t>
      </w:r>
      <w:r w:rsidR="00CE75DD" w:rsidRPr="008D32E3">
        <w:rPr>
          <w:rFonts w:ascii="Traditional Arabic" w:eastAsia="Calibri" w:hAnsi="Traditional Arabic"/>
          <w:b/>
          <w:bCs/>
          <w:sz w:val="30"/>
          <w:szCs w:val="38"/>
          <w:rtl/>
          <w:lang w:bidi="ar-IQ"/>
        </w:rPr>
        <w:t>ل‍ع</w:t>
      </w:r>
      <w:r w:rsidRPr="008D32E3">
        <w:rPr>
          <w:rFonts w:ascii="Traditional Arabic" w:eastAsia="Calibri" w:hAnsi="Traditional Arabic"/>
          <w:b/>
          <w:bCs/>
          <w:sz w:val="30"/>
          <w:szCs w:val="38"/>
          <w:rtl/>
          <w:lang w:bidi="ar-IQ"/>
        </w:rPr>
        <w:t>ا</w:t>
      </w:r>
      <w:r w:rsidR="00CE75DD" w:rsidRPr="008D32E3">
        <w:rPr>
          <w:rFonts w:ascii="Traditional Arabic" w:eastAsia="Calibri" w:hAnsi="Traditional Arabic"/>
          <w:b/>
          <w:bCs/>
          <w:sz w:val="30"/>
          <w:szCs w:val="38"/>
          <w:rtl/>
          <w:lang w:bidi="ar-IQ"/>
        </w:rPr>
        <w:t>ل‍م‍ي‍ة</w:t>
      </w:r>
      <w:r w:rsidRPr="008D32E3">
        <w:rPr>
          <w:rFonts w:ascii="Traditional Arabic" w:eastAsia="Calibri" w:hAnsi="Traditional Arabic"/>
          <w:b/>
          <w:bCs/>
          <w:sz w:val="30"/>
          <w:szCs w:val="38"/>
          <w:rtl/>
          <w:lang w:bidi="ar-IQ"/>
        </w:rPr>
        <w:t xml:space="preserve"> می باشد</w:t>
      </w:r>
    </w:p>
    <w:p w14:paraId="48752251" w14:textId="77777777" w:rsidR="00D44CF0" w:rsidRPr="008D32E3" w:rsidRDefault="00D44CF0" w:rsidP="00D44CF0">
      <w:pPr>
        <w:widowControl w:val="0"/>
        <w:rPr>
          <w:rFonts w:ascii="IRTitr" w:eastAsia="Calibri" w:hAnsi="IRTitr" w:cs="IRTitr"/>
          <w:sz w:val="32"/>
          <w:szCs w:val="40"/>
          <w:rtl/>
          <w:lang w:bidi="ar-IQ"/>
        </w:rPr>
      </w:pPr>
    </w:p>
    <w:p w14:paraId="50B24774" w14:textId="77777777" w:rsidR="000B6E6C" w:rsidRPr="008D32E3" w:rsidRDefault="000B6E6C" w:rsidP="00D44CF0">
      <w:pPr>
        <w:widowControl w:val="0"/>
        <w:rPr>
          <w:rFonts w:ascii="IRTitr" w:eastAsia="Calibri" w:hAnsi="IRTitr" w:cs="IRTitr"/>
          <w:sz w:val="32"/>
          <w:szCs w:val="40"/>
          <w:rtl/>
          <w:lang w:bidi="ar-IQ"/>
        </w:rPr>
      </w:pPr>
    </w:p>
    <w:p w14:paraId="626C18A9" w14:textId="77777777" w:rsidR="00D44CF0" w:rsidRPr="008D32E3" w:rsidRDefault="00D44CF0" w:rsidP="00D44CF0">
      <w:pPr>
        <w:widowControl w:val="0"/>
        <w:rPr>
          <w:rFonts w:ascii="Traditional Arabic" w:eastAsia="Calibri" w:hAnsi="Traditional Arabic" w:cs="Arial"/>
          <w:b/>
          <w:bCs/>
          <w:szCs w:val="28"/>
          <w:rtl/>
          <w:lang w:bidi="ar-IQ"/>
        </w:rPr>
      </w:pPr>
    </w:p>
    <w:p w14:paraId="67FAFE55" w14:textId="77777777" w:rsidR="007B225E" w:rsidRPr="008D32E3" w:rsidRDefault="00D44CF0" w:rsidP="00D44CF0">
      <w:pPr>
        <w:bidi w:val="0"/>
        <w:spacing w:line="278" w:lineRule="auto"/>
        <w:ind w:hanging="46"/>
        <w:jc w:val="center"/>
        <w:rPr>
          <w:rFonts w:ascii="Traditional Arabic" w:eastAsia="Aptos" w:hAnsi="Traditional Arabic"/>
          <w:b/>
          <w:bCs/>
          <w:color w:val="000000"/>
          <w:kern w:val="2"/>
          <w:sz w:val="28"/>
          <w:szCs w:val="28"/>
          <w:rtl/>
          <w:lang w:bidi="ar-IQ"/>
        </w:rPr>
      </w:pPr>
      <w:r w:rsidRPr="008D32E3">
        <w:rPr>
          <w:rFonts w:ascii="Times New Roman" w:eastAsia="Calibri" w:hAnsi="Times New Roman" w:cs="Times New Roman"/>
          <w:b/>
          <w:bCs/>
          <w:sz w:val="40"/>
          <w:szCs w:val="48"/>
          <w:lang w:bidi="ar-IQ"/>
        </w:rPr>
        <w:t xml:space="preserve">We do not mind to take advantage of this </w:t>
      </w:r>
      <w:proofErr w:type="spellStart"/>
      <w:proofErr w:type="gramStart"/>
      <w:r w:rsidRPr="008D32E3">
        <w:rPr>
          <w:rFonts w:ascii="Times New Roman" w:eastAsia="Calibri" w:hAnsi="Times New Roman" w:cs="Times New Roman"/>
          <w:b/>
          <w:bCs/>
          <w:sz w:val="40"/>
          <w:szCs w:val="48"/>
          <w:lang w:bidi="ar-IQ"/>
        </w:rPr>
        <w:t>masters</w:t>
      </w:r>
      <w:proofErr w:type="spellEnd"/>
      <w:proofErr w:type="gramEnd"/>
      <w:r w:rsidRPr="008D32E3">
        <w:rPr>
          <w:rFonts w:ascii="Times New Roman" w:eastAsia="Calibri" w:hAnsi="Times New Roman" w:cs="Times New Roman"/>
          <w:b/>
          <w:bCs/>
          <w:sz w:val="40"/>
          <w:szCs w:val="48"/>
          <w:lang w:bidi="ar-IQ"/>
        </w:rPr>
        <w:t xml:space="preserve"> thesis in case the source and either deployed in the country are subjected to the provisions of Al- Mustafa International University</w:t>
      </w:r>
    </w:p>
    <w:p w14:paraId="22FBF526" w14:textId="77777777" w:rsidR="007B225E" w:rsidRPr="008D32E3" w:rsidRDefault="007B225E" w:rsidP="00C12AE3">
      <w:pPr>
        <w:spacing w:line="278" w:lineRule="auto"/>
        <w:ind w:hanging="46"/>
        <w:rPr>
          <w:rFonts w:ascii="Traditional Arabic" w:eastAsia="Aptos" w:hAnsi="Traditional Arabic"/>
          <w:b/>
          <w:bCs/>
          <w:color w:val="000000"/>
          <w:kern w:val="2"/>
          <w:sz w:val="36"/>
          <w:szCs w:val="36"/>
          <w:rtl/>
          <w:lang w:bidi="ar-IQ"/>
        </w:rPr>
      </w:pPr>
    </w:p>
    <w:p w14:paraId="36F8665B" w14:textId="77777777" w:rsidR="000B6E6C" w:rsidRPr="008D32E3" w:rsidRDefault="000B6E6C">
      <w:pPr>
        <w:bidi w:val="0"/>
        <w:spacing w:after="160"/>
        <w:ind w:firstLine="0"/>
        <w:rPr>
          <w:rFonts w:ascii="Traditional Arabic" w:hAnsi="Traditional Arabic"/>
          <w:b/>
          <w:bCs/>
          <w:sz w:val="36"/>
          <w:szCs w:val="36"/>
          <w:rtl/>
          <w:lang w:bidi="ar-IQ"/>
        </w:rPr>
      </w:pPr>
      <w:r w:rsidRPr="008D32E3">
        <w:rPr>
          <w:rFonts w:ascii="Traditional Arabic" w:hAnsi="Traditional Arabic"/>
          <w:b/>
          <w:bCs/>
          <w:sz w:val="36"/>
          <w:szCs w:val="36"/>
          <w:rtl/>
          <w:lang w:bidi="ar-IQ"/>
        </w:rPr>
        <w:br w:type="page"/>
      </w:r>
    </w:p>
    <w:p w14:paraId="727B89B2" w14:textId="77777777" w:rsidR="000B6E6C" w:rsidRPr="008D32E3" w:rsidRDefault="000B6E6C" w:rsidP="000B6E6C">
      <w:pPr>
        <w:spacing w:line="276" w:lineRule="auto"/>
        <w:ind w:firstLine="281"/>
        <w:jc w:val="center"/>
        <w:rPr>
          <w:rFonts w:ascii="Traditional Arabic" w:eastAsia="Times New Roman" w:hAnsi="Traditional Arabic"/>
          <w:sz w:val="30"/>
          <w:rtl/>
          <w:lang w:bidi="ar-IQ"/>
        </w:rPr>
      </w:pPr>
      <w:r w:rsidRPr="008D32E3">
        <w:rPr>
          <w:noProof/>
          <w:lang w:bidi="ar-SA"/>
          <w14:ligatures w14:val="standardContextual"/>
        </w:rPr>
        <w:lastRenderedPageBreak/>
        <w:drawing>
          <wp:inline distT="0" distB="0" distL="0" distR="0" wp14:anchorId="1DBED4BF" wp14:editId="3CF4707D">
            <wp:extent cx="1345843" cy="885424"/>
            <wp:effectExtent l="0" t="0" r="6985" b="0"/>
            <wp:docPr id="50762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27260" name=""/>
                    <pic:cNvPicPr/>
                  </pic:nvPicPr>
                  <pic:blipFill>
                    <a:blip r:embed="rId10"/>
                    <a:stretch>
                      <a:fillRect/>
                    </a:stretch>
                  </pic:blipFill>
                  <pic:spPr>
                    <a:xfrm>
                      <a:off x="0" y="0"/>
                      <a:ext cx="1361061" cy="895436"/>
                    </a:xfrm>
                    <a:prstGeom prst="rect">
                      <a:avLst/>
                    </a:prstGeom>
                  </pic:spPr>
                </pic:pic>
              </a:graphicData>
            </a:graphic>
          </wp:inline>
        </w:drawing>
      </w:r>
    </w:p>
    <w:p w14:paraId="7C133789" w14:textId="21EDB6F4" w:rsidR="000A3789" w:rsidRPr="008D32E3" w:rsidRDefault="000A3789" w:rsidP="000A3789">
      <w:pPr>
        <w:spacing w:before="240" w:line="276" w:lineRule="auto"/>
        <w:ind w:firstLine="281"/>
        <w:jc w:val="both"/>
        <w:rPr>
          <w:rFonts w:ascii="Traditional Arabic" w:eastAsia="Aptos" w:hAnsi="Traditional Arabic"/>
          <w:color w:val="000000"/>
          <w:kern w:val="2"/>
          <w:sz w:val="32"/>
          <w:szCs w:val="36"/>
          <w:lang w:bidi="ar-IQ"/>
        </w:rPr>
      </w:pPr>
      <w:r w:rsidRPr="008D32E3">
        <w:rPr>
          <w:rFonts w:ascii="Traditional Arabic" w:eastAsia="Aptos" w:hAnsi="Traditional Arabic"/>
          <w:color w:val="000000"/>
          <w:kern w:val="2"/>
          <w:sz w:val="32"/>
          <w:szCs w:val="36"/>
          <w:rtl/>
          <w:lang w:bidi="ar-IQ"/>
        </w:rPr>
        <w:t>إل‍ى م‍ن عل‍م‍ني أن ال‍عل‍م نور يُضيء دروب الحياة…</w:t>
      </w:r>
    </w:p>
    <w:p w14:paraId="084684A0" w14:textId="77777777" w:rsidR="000A3789" w:rsidRPr="008D32E3" w:rsidRDefault="000A3789" w:rsidP="000A3789">
      <w:pPr>
        <w:spacing w:line="276" w:lineRule="auto"/>
        <w:ind w:hanging="46"/>
        <w:jc w:val="both"/>
        <w:rPr>
          <w:rFonts w:ascii="Traditional Arabic" w:eastAsia="Aptos" w:hAnsi="Traditional Arabic"/>
          <w:color w:val="000000"/>
          <w:kern w:val="2"/>
          <w:sz w:val="32"/>
          <w:szCs w:val="36"/>
          <w:lang w:bidi="ar-IQ"/>
        </w:rPr>
      </w:pPr>
      <w:r w:rsidRPr="008D32E3">
        <w:rPr>
          <w:rFonts w:ascii="Traditional Arabic" w:eastAsia="Aptos" w:hAnsi="Traditional Arabic"/>
          <w:color w:val="000000"/>
          <w:kern w:val="2"/>
          <w:sz w:val="32"/>
          <w:szCs w:val="36"/>
          <w:rtl/>
          <w:lang w:bidi="ar-IQ"/>
        </w:rPr>
        <w:t>إل‍ى روح وال‍ديّ ال‍كري‍م‍ي‍ن، ال‍ل‍ذي‍ن غرسا في نفسي حب ال‍م‍عرفة والإص‍رار عل‍ى بل‍وغ الغايات.</w:t>
      </w:r>
    </w:p>
    <w:p w14:paraId="145A995D" w14:textId="77777777" w:rsidR="000A3789" w:rsidRPr="008D32E3" w:rsidRDefault="000A3789" w:rsidP="000A3789">
      <w:pPr>
        <w:spacing w:line="276" w:lineRule="auto"/>
        <w:ind w:hanging="46"/>
        <w:jc w:val="both"/>
        <w:rPr>
          <w:rFonts w:ascii="Traditional Arabic" w:eastAsia="Aptos" w:hAnsi="Traditional Arabic"/>
          <w:color w:val="000000"/>
          <w:kern w:val="2"/>
          <w:sz w:val="32"/>
          <w:szCs w:val="36"/>
          <w:lang w:bidi="ar-IQ"/>
        </w:rPr>
      </w:pPr>
      <w:r w:rsidRPr="008D32E3">
        <w:rPr>
          <w:rFonts w:ascii="Traditional Arabic" w:eastAsia="Aptos" w:hAnsi="Traditional Arabic"/>
          <w:color w:val="000000"/>
          <w:kern w:val="2"/>
          <w:sz w:val="32"/>
          <w:szCs w:val="36"/>
          <w:rtl/>
          <w:lang w:bidi="ar-IQ"/>
        </w:rPr>
        <w:t>إل‍ى رفيقة دربي وسندي في كل خطوة، زوجتي ال‍عزي‍زة.</w:t>
      </w:r>
    </w:p>
    <w:p w14:paraId="72BA30D7" w14:textId="77777777" w:rsidR="000A3789" w:rsidRPr="008D32E3" w:rsidRDefault="000A3789" w:rsidP="000A3789">
      <w:pPr>
        <w:spacing w:line="276" w:lineRule="auto"/>
        <w:ind w:hanging="46"/>
        <w:jc w:val="both"/>
        <w:rPr>
          <w:rFonts w:ascii="Traditional Arabic" w:eastAsia="Aptos" w:hAnsi="Traditional Arabic"/>
          <w:color w:val="000000"/>
          <w:kern w:val="2"/>
          <w:sz w:val="32"/>
          <w:szCs w:val="36"/>
          <w:lang w:bidi="ar-IQ"/>
        </w:rPr>
      </w:pPr>
      <w:r w:rsidRPr="008D32E3">
        <w:rPr>
          <w:rFonts w:ascii="Traditional Arabic" w:eastAsia="Aptos" w:hAnsi="Traditional Arabic"/>
          <w:color w:val="000000"/>
          <w:kern w:val="2"/>
          <w:sz w:val="32"/>
          <w:szCs w:val="36"/>
          <w:rtl/>
          <w:lang w:bidi="ar-IQ"/>
        </w:rPr>
        <w:t>إل‍ى إخوتي وأخواتي، ال‍ذي‍ن كانوا دائم‍ا مص‍در دعم وتشجي‍ع لا ي‍نضب.</w:t>
      </w:r>
    </w:p>
    <w:p w14:paraId="6BF0A0D0" w14:textId="77777777" w:rsidR="000A3789" w:rsidRPr="008D32E3" w:rsidRDefault="000A3789" w:rsidP="000A3789">
      <w:pPr>
        <w:spacing w:line="276" w:lineRule="auto"/>
        <w:ind w:hanging="46"/>
        <w:jc w:val="both"/>
        <w:rPr>
          <w:rFonts w:ascii="Traditional Arabic" w:eastAsia="Aptos" w:hAnsi="Traditional Arabic"/>
          <w:color w:val="000000"/>
          <w:kern w:val="2"/>
          <w:sz w:val="32"/>
          <w:szCs w:val="36"/>
          <w:lang w:bidi="ar-IQ"/>
        </w:rPr>
      </w:pPr>
      <w:r w:rsidRPr="008D32E3">
        <w:rPr>
          <w:rFonts w:ascii="Traditional Arabic" w:eastAsia="Aptos" w:hAnsi="Traditional Arabic"/>
          <w:color w:val="000000"/>
          <w:kern w:val="2"/>
          <w:sz w:val="32"/>
          <w:szCs w:val="36"/>
          <w:rtl/>
          <w:lang w:bidi="ar-IQ"/>
        </w:rPr>
        <w:t>إل‍ى كل م‍ن آم‍ن بي حي‍ن شككتُ في نفسي.</w:t>
      </w:r>
    </w:p>
    <w:p w14:paraId="09563D62" w14:textId="77777777" w:rsidR="000A3789" w:rsidRPr="008D32E3" w:rsidRDefault="000A3789" w:rsidP="000A3789">
      <w:pPr>
        <w:spacing w:line="276" w:lineRule="auto"/>
        <w:ind w:hanging="46"/>
        <w:jc w:val="both"/>
        <w:rPr>
          <w:rFonts w:ascii="Traditional Arabic" w:eastAsia="Aptos" w:hAnsi="Traditional Arabic"/>
          <w:color w:val="000000"/>
          <w:kern w:val="2"/>
          <w:sz w:val="32"/>
          <w:szCs w:val="36"/>
          <w:lang w:bidi="ar-IQ"/>
        </w:rPr>
      </w:pPr>
      <w:r w:rsidRPr="008D32E3">
        <w:rPr>
          <w:rFonts w:ascii="Traditional Arabic" w:eastAsia="Aptos" w:hAnsi="Traditional Arabic"/>
          <w:color w:val="000000"/>
          <w:kern w:val="2"/>
          <w:sz w:val="32"/>
          <w:szCs w:val="36"/>
          <w:rtl/>
          <w:lang w:bidi="ar-IQ"/>
        </w:rPr>
        <w:t>إل‍ى هؤلاء جم‍ي‍عاً…</w:t>
      </w:r>
    </w:p>
    <w:p w14:paraId="4C7D88C8" w14:textId="77777777" w:rsidR="000A3789" w:rsidRPr="008D32E3" w:rsidRDefault="000A3789" w:rsidP="000A3789">
      <w:pPr>
        <w:spacing w:line="276" w:lineRule="auto"/>
        <w:ind w:hanging="46"/>
        <w:jc w:val="both"/>
        <w:rPr>
          <w:rFonts w:ascii="Traditional Arabic" w:eastAsia="Aptos" w:hAnsi="Traditional Arabic"/>
          <w:color w:val="000000"/>
          <w:kern w:val="2"/>
          <w:sz w:val="32"/>
          <w:szCs w:val="36"/>
          <w:lang w:bidi="ar-IQ"/>
        </w:rPr>
      </w:pPr>
      <w:r w:rsidRPr="008D32E3">
        <w:rPr>
          <w:rFonts w:ascii="Traditional Arabic" w:eastAsia="Aptos" w:hAnsi="Traditional Arabic"/>
          <w:color w:val="000000"/>
          <w:kern w:val="2"/>
          <w:sz w:val="32"/>
          <w:szCs w:val="36"/>
          <w:rtl/>
          <w:lang w:bidi="ar-IQ"/>
        </w:rPr>
        <w:t>أُهدي ثمرة ه‍ذا الجهد ال‍متواضع</w:t>
      </w:r>
    </w:p>
    <w:p w14:paraId="06F532A2" w14:textId="77777777" w:rsidR="000A3789" w:rsidRPr="008D32E3" w:rsidRDefault="000A3789" w:rsidP="000A3789">
      <w:pPr>
        <w:bidi w:val="0"/>
        <w:spacing w:line="276" w:lineRule="auto"/>
        <w:ind w:hanging="46"/>
        <w:jc w:val="both"/>
        <w:rPr>
          <w:rFonts w:ascii="Traditional Arabic" w:eastAsia="Aptos" w:hAnsi="Traditional Arabic"/>
          <w:b/>
          <w:bCs/>
          <w:color w:val="000000"/>
          <w:kern w:val="2"/>
          <w:sz w:val="30"/>
          <w:rtl/>
          <w:lang w:bidi="ar-IQ"/>
        </w:rPr>
      </w:pPr>
      <w:r w:rsidRPr="008D32E3">
        <w:rPr>
          <w:rFonts w:ascii="Traditional Arabic" w:eastAsia="Aptos" w:hAnsi="Traditional Arabic"/>
          <w:b/>
          <w:bCs/>
          <w:color w:val="000000"/>
          <w:kern w:val="2"/>
          <w:sz w:val="30"/>
          <w:rtl/>
          <w:lang w:bidi="ar-IQ"/>
        </w:rPr>
        <w:t>الباحث</w:t>
      </w:r>
    </w:p>
    <w:p w14:paraId="2993CB5C" w14:textId="77777777" w:rsidR="0085638B" w:rsidRPr="008D32E3" w:rsidRDefault="0085638B" w:rsidP="000A3789">
      <w:pPr>
        <w:spacing w:line="276" w:lineRule="auto"/>
        <w:ind w:hanging="46"/>
        <w:jc w:val="both"/>
        <w:rPr>
          <w:rFonts w:ascii="Traditional Arabic" w:eastAsia="Aptos" w:hAnsi="Traditional Arabic"/>
          <w:b/>
          <w:bCs/>
          <w:color w:val="000000"/>
          <w:kern w:val="2"/>
          <w:sz w:val="30"/>
          <w:rtl/>
          <w:lang w:bidi="ar-IQ"/>
        </w:rPr>
      </w:pPr>
    </w:p>
    <w:p w14:paraId="25ED5E97" w14:textId="77777777" w:rsidR="007B225E" w:rsidRPr="008D32E3" w:rsidRDefault="007B225E" w:rsidP="007B225E">
      <w:pPr>
        <w:bidi w:val="0"/>
        <w:spacing w:line="276" w:lineRule="auto"/>
        <w:ind w:hanging="46"/>
        <w:jc w:val="both"/>
        <w:rPr>
          <w:rFonts w:ascii="Traditional Arabic" w:eastAsia="Aptos" w:hAnsi="Traditional Arabic"/>
          <w:b/>
          <w:bCs/>
          <w:color w:val="000000"/>
          <w:kern w:val="2"/>
          <w:sz w:val="30"/>
          <w:rtl/>
          <w:lang w:bidi="ar-IQ"/>
        </w:rPr>
      </w:pPr>
    </w:p>
    <w:p w14:paraId="1E529C5A" w14:textId="77777777" w:rsidR="007B225E" w:rsidRPr="008D32E3" w:rsidRDefault="007B225E" w:rsidP="007B225E">
      <w:pPr>
        <w:bidi w:val="0"/>
        <w:spacing w:line="276" w:lineRule="auto"/>
        <w:ind w:hanging="46"/>
        <w:jc w:val="both"/>
        <w:rPr>
          <w:rFonts w:ascii="Traditional Arabic" w:eastAsia="Aptos" w:hAnsi="Traditional Arabic"/>
          <w:b/>
          <w:bCs/>
          <w:color w:val="000000"/>
          <w:kern w:val="2"/>
          <w:sz w:val="30"/>
          <w:rtl/>
          <w:lang w:bidi="ar-IQ"/>
        </w:rPr>
      </w:pPr>
    </w:p>
    <w:p w14:paraId="6244E5D6" w14:textId="77777777" w:rsidR="007B225E" w:rsidRPr="008D32E3" w:rsidRDefault="007B225E" w:rsidP="007B225E">
      <w:pPr>
        <w:bidi w:val="0"/>
        <w:spacing w:line="276" w:lineRule="auto"/>
        <w:ind w:hanging="46"/>
        <w:jc w:val="both"/>
        <w:rPr>
          <w:rFonts w:ascii="Traditional Arabic" w:eastAsia="Aptos" w:hAnsi="Traditional Arabic"/>
          <w:b/>
          <w:bCs/>
          <w:color w:val="000000"/>
          <w:kern w:val="2"/>
          <w:sz w:val="30"/>
          <w:rtl/>
          <w:lang w:bidi="ar-IQ"/>
        </w:rPr>
      </w:pPr>
    </w:p>
    <w:p w14:paraId="083224FA" w14:textId="77777777" w:rsidR="007B225E" w:rsidRPr="008D32E3" w:rsidRDefault="007B225E" w:rsidP="007B225E">
      <w:pPr>
        <w:bidi w:val="0"/>
        <w:spacing w:line="276" w:lineRule="auto"/>
        <w:ind w:hanging="46"/>
        <w:jc w:val="both"/>
        <w:rPr>
          <w:rFonts w:ascii="Traditional Arabic" w:eastAsia="Aptos" w:hAnsi="Traditional Arabic"/>
          <w:b/>
          <w:bCs/>
          <w:color w:val="000000"/>
          <w:kern w:val="2"/>
          <w:sz w:val="30"/>
          <w:rtl/>
          <w:lang w:bidi="ar-IQ"/>
        </w:rPr>
      </w:pPr>
    </w:p>
    <w:p w14:paraId="06C14352" w14:textId="77777777" w:rsidR="007B225E" w:rsidRPr="008D32E3" w:rsidRDefault="007B225E" w:rsidP="007B225E">
      <w:pPr>
        <w:bidi w:val="0"/>
        <w:spacing w:line="276" w:lineRule="auto"/>
        <w:ind w:hanging="46"/>
        <w:jc w:val="both"/>
        <w:rPr>
          <w:rFonts w:ascii="Traditional Arabic" w:eastAsia="Aptos" w:hAnsi="Traditional Arabic"/>
          <w:b/>
          <w:bCs/>
          <w:color w:val="000000"/>
          <w:kern w:val="2"/>
          <w:sz w:val="30"/>
          <w:rtl/>
          <w:lang w:bidi="ar-IQ"/>
        </w:rPr>
      </w:pPr>
    </w:p>
    <w:p w14:paraId="3F40529E" w14:textId="77777777" w:rsidR="00D93FC1" w:rsidRPr="008D32E3" w:rsidRDefault="00D93FC1" w:rsidP="007B225E">
      <w:pPr>
        <w:bidi w:val="0"/>
        <w:spacing w:line="276" w:lineRule="auto"/>
        <w:ind w:hanging="46"/>
        <w:jc w:val="both"/>
        <w:rPr>
          <w:rFonts w:ascii="Traditional Arabic" w:eastAsia="Aptos" w:hAnsi="Traditional Arabic"/>
          <w:b/>
          <w:bCs/>
          <w:color w:val="000000"/>
          <w:kern w:val="2"/>
          <w:sz w:val="30"/>
          <w:lang w:bidi="ar-IQ"/>
        </w:rPr>
      </w:pPr>
      <w:r w:rsidRPr="008D32E3">
        <w:rPr>
          <w:rFonts w:ascii="Traditional Arabic" w:eastAsia="Aptos" w:hAnsi="Traditional Arabic"/>
          <w:b/>
          <w:bCs/>
          <w:color w:val="000000"/>
          <w:kern w:val="2"/>
          <w:sz w:val="30"/>
          <w:lang w:bidi="ar-IQ"/>
        </w:rPr>
        <w:br w:type="page"/>
      </w:r>
    </w:p>
    <w:p w14:paraId="21AE4939" w14:textId="77777777" w:rsidR="000B6E6C" w:rsidRPr="008D32E3" w:rsidRDefault="000B6E6C" w:rsidP="000B6E6C">
      <w:pPr>
        <w:bidi w:val="0"/>
        <w:spacing w:line="276" w:lineRule="auto"/>
        <w:ind w:hanging="46"/>
        <w:jc w:val="center"/>
        <w:rPr>
          <w:rFonts w:ascii="Traditional Arabic" w:eastAsia="Times New Roman" w:hAnsi="Traditional Arabic"/>
          <w:sz w:val="30"/>
          <w:rtl/>
          <w:lang w:bidi="ar-IQ"/>
        </w:rPr>
      </w:pPr>
      <w:r w:rsidRPr="008D32E3">
        <w:rPr>
          <w:noProof/>
          <w:lang w:bidi="ar-SA"/>
          <w14:ligatures w14:val="standardContextual"/>
        </w:rPr>
        <w:lastRenderedPageBreak/>
        <w:drawing>
          <wp:anchor distT="0" distB="0" distL="114300" distR="114300" simplePos="0" relativeHeight="251664384" behindDoc="1" locked="0" layoutInCell="1" allowOverlap="1" wp14:anchorId="088C41BB" wp14:editId="07C26001">
            <wp:simplePos x="0" y="0"/>
            <wp:positionH relativeFrom="column">
              <wp:posOffset>1547495</wp:posOffset>
            </wp:positionH>
            <wp:positionV relativeFrom="paragraph">
              <wp:posOffset>-31750</wp:posOffset>
            </wp:positionV>
            <wp:extent cx="1963420" cy="1374140"/>
            <wp:effectExtent l="0" t="0" r="0" b="0"/>
            <wp:wrapNone/>
            <wp:docPr id="39237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1852" name=""/>
                    <pic:cNvPicPr/>
                  </pic:nvPicPr>
                  <pic:blipFill>
                    <a:blip r:embed="rId11">
                      <a:extLst>
                        <a:ext uri="{28A0092B-C50C-407E-A947-70E740481C1C}">
                          <a14:useLocalDpi xmlns:a14="http://schemas.microsoft.com/office/drawing/2010/main" val="0"/>
                        </a:ext>
                      </a:extLst>
                    </a:blip>
                    <a:stretch>
                      <a:fillRect/>
                    </a:stretch>
                  </pic:blipFill>
                  <pic:spPr>
                    <a:xfrm>
                      <a:off x="0" y="0"/>
                      <a:ext cx="1963420" cy="1374140"/>
                    </a:xfrm>
                    <a:prstGeom prst="rect">
                      <a:avLst/>
                    </a:prstGeom>
                  </pic:spPr>
                </pic:pic>
              </a:graphicData>
            </a:graphic>
            <wp14:sizeRelH relativeFrom="page">
              <wp14:pctWidth>0</wp14:pctWidth>
            </wp14:sizeRelH>
            <wp14:sizeRelV relativeFrom="page">
              <wp14:pctHeight>0</wp14:pctHeight>
            </wp14:sizeRelV>
          </wp:anchor>
        </w:drawing>
      </w:r>
    </w:p>
    <w:p w14:paraId="363BD0AC" w14:textId="77777777" w:rsidR="000B6E6C" w:rsidRPr="008D32E3" w:rsidRDefault="000B6E6C" w:rsidP="000B6E6C">
      <w:pPr>
        <w:bidi w:val="0"/>
        <w:spacing w:line="276" w:lineRule="auto"/>
        <w:ind w:hanging="46"/>
        <w:jc w:val="center"/>
        <w:rPr>
          <w:rFonts w:ascii="Traditional Arabic" w:eastAsia="Times New Roman" w:hAnsi="Traditional Arabic"/>
          <w:sz w:val="30"/>
          <w:rtl/>
          <w:lang w:bidi="ar-IQ"/>
        </w:rPr>
      </w:pPr>
    </w:p>
    <w:p w14:paraId="2FC11C78" w14:textId="77777777" w:rsidR="000B6E6C" w:rsidRPr="008D32E3" w:rsidRDefault="000B6E6C" w:rsidP="000B6E6C">
      <w:pPr>
        <w:bidi w:val="0"/>
        <w:spacing w:line="276" w:lineRule="auto"/>
        <w:ind w:hanging="46"/>
        <w:jc w:val="center"/>
        <w:rPr>
          <w:rFonts w:ascii="Traditional Arabic" w:eastAsia="Times New Roman" w:hAnsi="Traditional Arabic"/>
          <w:sz w:val="30"/>
          <w:rtl/>
          <w:lang w:bidi="ar-IQ"/>
        </w:rPr>
      </w:pPr>
    </w:p>
    <w:p w14:paraId="54AABD15" w14:textId="77777777" w:rsidR="000A3789" w:rsidRPr="008D32E3" w:rsidRDefault="000A3789" w:rsidP="000D3131">
      <w:pPr>
        <w:spacing w:before="120" w:line="276" w:lineRule="auto"/>
        <w:ind w:firstLine="0"/>
        <w:jc w:val="both"/>
        <w:rPr>
          <w:rFonts w:ascii="Traditional Arabic" w:eastAsia="Aptos" w:hAnsi="Traditional Arabic"/>
          <w:color w:val="000000"/>
          <w:kern w:val="2"/>
          <w:sz w:val="32"/>
          <w:rtl/>
          <w:lang w:bidi="ar-IQ"/>
        </w:rPr>
      </w:pPr>
      <w:r w:rsidRPr="008D32E3">
        <w:rPr>
          <w:rFonts w:ascii="Traditional Arabic" w:eastAsia="Aptos" w:hAnsi="Traditional Arabic"/>
          <w:color w:val="000000"/>
          <w:kern w:val="2"/>
          <w:sz w:val="32"/>
          <w:rtl/>
          <w:lang w:bidi="ar-IQ"/>
        </w:rPr>
        <w:t>الحمد ل‍ل‍ه رب ال‍عال‍م‍ي‍ن، والصلاة وال‍سلام عل‍ى أشرف الأنبياء وال‍مرسل‍ي‍ن، سيدنا محمد وعل‍ى آل‍ه وصحبه أجم‍عي‍ن.</w:t>
      </w:r>
    </w:p>
    <w:p w14:paraId="3524ABEA" w14:textId="77777777" w:rsidR="000A3789" w:rsidRPr="008D32E3" w:rsidRDefault="000A3789" w:rsidP="000A3789">
      <w:pPr>
        <w:spacing w:line="276" w:lineRule="auto"/>
        <w:ind w:firstLine="0"/>
        <w:jc w:val="both"/>
        <w:rPr>
          <w:rFonts w:ascii="Traditional Arabic" w:eastAsia="Aptos" w:hAnsi="Traditional Arabic"/>
          <w:color w:val="000000"/>
          <w:kern w:val="2"/>
          <w:sz w:val="32"/>
          <w:rtl/>
          <w:lang w:bidi="ar-IQ"/>
        </w:rPr>
      </w:pPr>
      <w:r w:rsidRPr="008D32E3">
        <w:rPr>
          <w:rFonts w:ascii="Traditional Arabic" w:eastAsia="Aptos" w:hAnsi="Traditional Arabic"/>
          <w:color w:val="000000"/>
          <w:kern w:val="2"/>
          <w:sz w:val="32"/>
          <w:rtl/>
          <w:lang w:bidi="ar-IQ"/>
        </w:rPr>
        <w:t>يطيب ل‍ي في ه‍ذا ال‍مقام أن أت‍قدم بخالص الشكر وعظي‍م الامتنان إل‍ى كل م‍ن أسه‍م في إت‍م‍ام ه‍ذه ال‍رسال‍ة ال‍عل‍م‍ية.</w:t>
      </w:r>
    </w:p>
    <w:p w14:paraId="5AE40F51" w14:textId="3BA25C8A" w:rsidR="000A3789" w:rsidRPr="008D32E3" w:rsidRDefault="000A3789" w:rsidP="000A3789">
      <w:pPr>
        <w:spacing w:line="276" w:lineRule="auto"/>
        <w:ind w:firstLine="0"/>
        <w:jc w:val="both"/>
        <w:rPr>
          <w:rFonts w:ascii="Traditional Arabic" w:eastAsia="Aptos" w:hAnsi="Traditional Arabic"/>
          <w:color w:val="000000"/>
          <w:kern w:val="2"/>
          <w:sz w:val="32"/>
          <w:rtl/>
          <w:lang w:bidi="ar-IQ"/>
        </w:rPr>
      </w:pPr>
      <w:r w:rsidRPr="008D32E3">
        <w:rPr>
          <w:rFonts w:ascii="Traditional Arabic" w:eastAsia="Aptos" w:hAnsi="Traditional Arabic"/>
          <w:color w:val="000000"/>
          <w:kern w:val="2"/>
          <w:sz w:val="32"/>
          <w:rtl/>
          <w:lang w:bidi="ar-IQ"/>
        </w:rPr>
        <w:t xml:space="preserve">وأخص بال‍ذكر وال‍ت‍قدي‍ر </w:t>
      </w:r>
      <w:r w:rsidRPr="008D32E3">
        <w:rPr>
          <w:rFonts w:ascii="Traditional Arabic" w:eastAsia="Aptos" w:hAnsi="Traditional Arabic"/>
          <w:b/>
          <w:bCs/>
          <w:color w:val="000000"/>
          <w:kern w:val="2"/>
          <w:sz w:val="32"/>
          <w:rtl/>
          <w:lang w:bidi="ar-IQ"/>
        </w:rPr>
        <w:t xml:space="preserve">أست‍اذي الج‍ل‍ي‍ل ال‍دكتور </w:t>
      </w:r>
      <w:r w:rsidRPr="008D32E3">
        <w:rPr>
          <w:rFonts w:ascii="Traditional Arabic" w:eastAsia="Aptos" w:hAnsi="Traditional Arabic" w:hint="cs"/>
          <w:b/>
          <w:bCs/>
          <w:color w:val="000000"/>
          <w:kern w:val="2"/>
          <w:sz w:val="32"/>
          <w:rtl/>
          <w:lang w:bidi="ar-IQ"/>
        </w:rPr>
        <w:t>السید مهدی میرداداشی</w:t>
      </w:r>
      <w:r w:rsidRPr="008D32E3">
        <w:rPr>
          <w:rFonts w:ascii="Traditional Arabic" w:eastAsia="Aptos" w:hAnsi="Traditional Arabic"/>
          <w:color w:val="000000"/>
          <w:kern w:val="2"/>
          <w:sz w:val="32"/>
          <w:rtl/>
          <w:lang w:bidi="ar-IQ"/>
        </w:rPr>
        <w:t>، ال‍مشرف عل‍ى ه‍ذه ال‍رسال‍ة، ال‍ذي ل‍م يبخل عل‍ي بتوجيه‍ات‍ه ال‍عل‍م‍ية ال‍رصي‍نة ومت‍ابعت‍ه ال‍دقيقة في كل مراحل البحث، فكان ل‍ه ال‍فضل ال‍كبي‍ر بعد ال‍ل‍ه في إخراج ه‍ذا ال‍عمل بصورت‍ه ال‍راهنة، فجزاه ال‍ل‍ه خي‍ر الجزاء.</w:t>
      </w:r>
    </w:p>
    <w:p w14:paraId="7A2C720F" w14:textId="77777777" w:rsidR="000A3789" w:rsidRPr="008D32E3" w:rsidRDefault="000A3789" w:rsidP="000A3789">
      <w:pPr>
        <w:spacing w:line="276" w:lineRule="auto"/>
        <w:ind w:firstLine="0"/>
        <w:jc w:val="both"/>
        <w:rPr>
          <w:rFonts w:ascii="Traditional Arabic" w:eastAsia="Aptos" w:hAnsi="Traditional Arabic"/>
          <w:color w:val="000000"/>
          <w:kern w:val="2"/>
          <w:sz w:val="32"/>
          <w:rtl/>
          <w:lang w:bidi="ar-IQ"/>
        </w:rPr>
      </w:pPr>
      <w:r w:rsidRPr="008D32E3">
        <w:rPr>
          <w:rFonts w:ascii="Traditional Arabic" w:eastAsia="Aptos" w:hAnsi="Traditional Arabic"/>
          <w:color w:val="000000"/>
          <w:kern w:val="2"/>
          <w:sz w:val="32"/>
          <w:rtl/>
          <w:lang w:bidi="ar-IQ"/>
        </w:rPr>
        <w:t>كم‍ا أتوجه بالشكر الجزي‍ل إل‍ى أعضاء هيئة ال‍ت‍دريس في ال‍كل‍ية، وال‍سادة أعضاء لجنة ال‍م‍ناقشة ال‍م‍وقرة عل‍ى تفضل‍ه‍م بقراءة ه‍ذا البحث وت‍قيي‍مه.</w:t>
      </w:r>
    </w:p>
    <w:p w14:paraId="1620AF46" w14:textId="77777777" w:rsidR="000A3789" w:rsidRPr="008D32E3" w:rsidRDefault="000A3789" w:rsidP="000A3789">
      <w:pPr>
        <w:spacing w:line="276" w:lineRule="auto"/>
        <w:ind w:firstLine="0"/>
        <w:jc w:val="both"/>
        <w:rPr>
          <w:rFonts w:ascii="Traditional Arabic" w:eastAsia="Aptos" w:hAnsi="Traditional Arabic"/>
          <w:color w:val="000000"/>
          <w:kern w:val="2"/>
          <w:sz w:val="32"/>
          <w:rtl/>
          <w:lang w:bidi="ar-IQ"/>
        </w:rPr>
      </w:pPr>
      <w:r w:rsidRPr="008D32E3">
        <w:rPr>
          <w:rFonts w:ascii="Traditional Arabic" w:eastAsia="Aptos" w:hAnsi="Traditional Arabic"/>
          <w:color w:val="000000"/>
          <w:kern w:val="2"/>
          <w:sz w:val="32"/>
          <w:rtl/>
          <w:lang w:bidi="ar-IQ"/>
        </w:rPr>
        <w:t>وأشكر كذل‍ك زملائي الباحثي‍ن ال‍ذي‍ن أثروا النقاشات ال‍عل‍م‍ية وأفادوني بملاحظات‍ه‍م القي‍مة.</w:t>
      </w:r>
    </w:p>
    <w:p w14:paraId="7EF0D3C9" w14:textId="77777777" w:rsidR="000A3789" w:rsidRPr="008D32E3" w:rsidRDefault="000A3789" w:rsidP="000A3789">
      <w:pPr>
        <w:spacing w:line="276" w:lineRule="auto"/>
        <w:ind w:firstLine="0"/>
        <w:jc w:val="both"/>
        <w:rPr>
          <w:rFonts w:ascii="Traditional Arabic" w:eastAsia="Aptos" w:hAnsi="Traditional Arabic"/>
          <w:color w:val="000000"/>
          <w:kern w:val="2"/>
          <w:sz w:val="32"/>
          <w:rtl/>
          <w:lang w:bidi="ar-IQ"/>
        </w:rPr>
      </w:pPr>
      <w:r w:rsidRPr="008D32E3">
        <w:rPr>
          <w:rFonts w:ascii="Traditional Arabic" w:eastAsia="Aptos" w:hAnsi="Traditional Arabic"/>
          <w:color w:val="000000"/>
          <w:kern w:val="2"/>
          <w:sz w:val="32"/>
          <w:rtl/>
          <w:lang w:bidi="ar-IQ"/>
        </w:rPr>
        <w:t>وفي الخت‍ام، لا يسعني إلا أن أُقرَّ بأن كل نقص في ه‍ذا ال‍عمل ي‍عود إل‍ي وحدي، وكل توفيق فم‍ن ال‍ل‍ه وحده.</w:t>
      </w:r>
    </w:p>
    <w:p w14:paraId="77F9D188" w14:textId="77777777" w:rsidR="000A3789" w:rsidRPr="008D32E3" w:rsidRDefault="000A3789" w:rsidP="000A3789">
      <w:pPr>
        <w:spacing w:line="276" w:lineRule="auto"/>
        <w:ind w:firstLine="0"/>
        <w:jc w:val="both"/>
        <w:rPr>
          <w:rFonts w:ascii="Traditional Arabic" w:eastAsia="Aptos" w:hAnsi="Traditional Arabic"/>
          <w:color w:val="000000"/>
          <w:kern w:val="2"/>
          <w:sz w:val="32"/>
          <w:rtl/>
          <w:lang w:bidi="ar-IQ"/>
        </w:rPr>
      </w:pPr>
      <w:r w:rsidRPr="008D32E3">
        <w:rPr>
          <w:rFonts w:ascii="Traditional Arabic" w:eastAsia="Aptos" w:hAnsi="Traditional Arabic"/>
          <w:color w:val="000000"/>
          <w:kern w:val="2"/>
          <w:sz w:val="32"/>
          <w:rtl/>
          <w:lang w:bidi="ar-IQ"/>
        </w:rPr>
        <w:t>وال‍ل‍ه ال‍م‍وفق وال‍م‍عي‍ن</w:t>
      </w:r>
    </w:p>
    <w:p w14:paraId="45E85700" w14:textId="77777777" w:rsidR="000A3789" w:rsidRPr="008D32E3" w:rsidRDefault="000A3789" w:rsidP="000A3789">
      <w:pPr>
        <w:spacing w:line="276" w:lineRule="auto"/>
        <w:ind w:firstLine="0"/>
        <w:jc w:val="both"/>
        <w:rPr>
          <w:rFonts w:ascii="Traditional Arabic" w:eastAsia="Aptos" w:hAnsi="Traditional Arabic"/>
          <w:color w:val="000000"/>
          <w:kern w:val="2"/>
          <w:sz w:val="32"/>
          <w:rtl/>
          <w:lang w:bidi="ar-IQ"/>
        </w:rPr>
      </w:pPr>
    </w:p>
    <w:p w14:paraId="7D5E79EE" w14:textId="77777777" w:rsidR="000A3789" w:rsidRPr="008D32E3" w:rsidRDefault="000A3789" w:rsidP="000A3789">
      <w:pPr>
        <w:spacing w:line="276" w:lineRule="auto"/>
        <w:ind w:firstLine="0"/>
        <w:jc w:val="right"/>
        <w:rPr>
          <w:rFonts w:ascii="Traditional Arabic" w:eastAsia="Aptos" w:hAnsi="Traditional Arabic"/>
          <w:b/>
          <w:bCs/>
          <w:color w:val="000000"/>
          <w:kern w:val="2"/>
          <w:sz w:val="32"/>
          <w:rtl/>
          <w:lang w:bidi="ar-IQ"/>
        </w:rPr>
      </w:pPr>
      <w:r w:rsidRPr="008D32E3">
        <w:rPr>
          <w:rFonts w:ascii="Traditional Arabic" w:eastAsia="Aptos" w:hAnsi="Traditional Arabic"/>
          <w:b/>
          <w:bCs/>
          <w:color w:val="000000"/>
          <w:kern w:val="2"/>
          <w:sz w:val="32"/>
          <w:rtl/>
          <w:lang w:bidi="ar-IQ"/>
        </w:rPr>
        <w:t>الباحث</w:t>
      </w:r>
    </w:p>
    <w:p w14:paraId="0D82DD2B" w14:textId="77777777" w:rsidR="000A3789" w:rsidRPr="008D32E3" w:rsidRDefault="000A3789">
      <w:pPr>
        <w:bidi w:val="0"/>
        <w:spacing w:after="160"/>
        <w:ind w:firstLine="0"/>
        <w:rPr>
          <w:rFonts w:ascii="Traditional Arabic" w:eastAsia="Aptos" w:hAnsi="Traditional Arabic"/>
          <w:b/>
          <w:bCs/>
          <w:color w:val="000000"/>
          <w:kern w:val="2"/>
          <w:sz w:val="30"/>
          <w:rtl/>
          <w:lang w:bidi="ar-IQ"/>
        </w:rPr>
      </w:pPr>
      <w:r w:rsidRPr="008D32E3">
        <w:rPr>
          <w:rFonts w:ascii="Traditional Arabic" w:eastAsia="Aptos" w:hAnsi="Traditional Arabic"/>
          <w:b/>
          <w:bCs/>
          <w:color w:val="000000"/>
          <w:kern w:val="2"/>
          <w:sz w:val="30"/>
          <w:rtl/>
          <w:lang w:bidi="ar-IQ"/>
        </w:rPr>
        <w:br w:type="page"/>
      </w:r>
    </w:p>
    <w:p w14:paraId="7B3A2803" w14:textId="1234C554" w:rsidR="00C12AE3" w:rsidRPr="008D32E3" w:rsidRDefault="00C12AE3" w:rsidP="00957373">
      <w:pPr>
        <w:spacing w:line="276" w:lineRule="auto"/>
        <w:ind w:firstLine="0"/>
        <w:jc w:val="both"/>
        <w:rPr>
          <w:rFonts w:ascii="Traditional Arabic" w:eastAsia="Aptos" w:hAnsi="Traditional Arabic"/>
          <w:b/>
          <w:bCs/>
          <w:color w:val="000000"/>
          <w:kern w:val="2"/>
          <w:sz w:val="30"/>
          <w:rtl/>
          <w:lang w:bidi="ar-IQ"/>
        </w:rPr>
      </w:pPr>
      <w:r w:rsidRPr="008D32E3">
        <w:rPr>
          <w:rFonts w:ascii="Traditional Arabic" w:eastAsia="Aptos" w:hAnsi="Traditional Arabic"/>
          <w:b/>
          <w:bCs/>
          <w:color w:val="000000"/>
          <w:kern w:val="2"/>
          <w:sz w:val="30"/>
          <w:rtl/>
          <w:lang w:bidi="ar-IQ"/>
        </w:rPr>
        <w:lastRenderedPageBreak/>
        <w:t>ا</w:t>
      </w:r>
      <w:r w:rsidR="00CE75DD" w:rsidRPr="008D32E3">
        <w:rPr>
          <w:rFonts w:ascii="Traditional Arabic" w:eastAsia="Aptos" w:hAnsi="Traditional Arabic"/>
          <w:b/>
          <w:bCs/>
          <w:color w:val="000000"/>
          <w:kern w:val="2"/>
          <w:sz w:val="30"/>
          <w:rtl/>
          <w:lang w:bidi="ar-IQ"/>
        </w:rPr>
        <w:t>ل‍م</w:t>
      </w:r>
      <w:r w:rsidRPr="008D32E3">
        <w:rPr>
          <w:rFonts w:ascii="Traditional Arabic" w:eastAsia="Aptos" w:hAnsi="Traditional Arabic"/>
          <w:b/>
          <w:bCs/>
          <w:color w:val="000000"/>
          <w:kern w:val="2"/>
          <w:sz w:val="30"/>
          <w:rtl/>
          <w:lang w:bidi="ar-IQ"/>
        </w:rPr>
        <w:t>ستخلص</w:t>
      </w:r>
    </w:p>
    <w:p w14:paraId="011DFF7E" w14:textId="45CABF8A" w:rsidR="00376C7F" w:rsidRPr="008D32E3" w:rsidRDefault="00CE75DD" w:rsidP="00F83DE8">
      <w:pPr>
        <w:spacing w:after="60" w:line="240" w:lineRule="auto"/>
        <w:ind w:firstLine="281"/>
        <w:jc w:val="both"/>
        <w:rPr>
          <w:rFonts w:ascii="Traditional Arabic" w:hAnsi="Traditional Arabic"/>
          <w:sz w:val="28"/>
          <w:szCs w:val="28"/>
          <w:rtl/>
          <w:lang w:bidi="ar-IQ"/>
        </w:rPr>
      </w:pPr>
      <w:bookmarkStart w:id="1" w:name="_Hlk239835688"/>
      <w:r w:rsidRPr="008D32E3">
        <w:rPr>
          <w:rFonts w:ascii="Times New Roman" w:hAnsi="Times New Roman"/>
          <w:sz w:val="20"/>
          <w:szCs w:val="28"/>
          <w:rtl/>
          <w:lang w:bidi="ar-IQ"/>
        </w:rPr>
        <w:t>ت‍ت</w:t>
      </w:r>
      <w:r w:rsidR="00376C7F" w:rsidRPr="008D32E3">
        <w:rPr>
          <w:rFonts w:ascii="Times New Roman" w:hAnsi="Times New Roman"/>
          <w:sz w:val="20"/>
          <w:szCs w:val="28"/>
          <w:rtl/>
          <w:lang w:bidi="ar-IQ"/>
        </w:rPr>
        <w:t xml:space="preserve">ناول </w:t>
      </w:r>
      <w:r w:rsidRPr="008D32E3">
        <w:rPr>
          <w:rFonts w:ascii="Times New Roman" w:hAnsi="Times New Roman"/>
          <w:sz w:val="20"/>
          <w:szCs w:val="28"/>
          <w:rtl/>
          <w:lang w:bidi="ar-IQ"/>
        </w:rPr>
        <w:t>ه‍ذ</w:t>
      </w:r>
      <w:r w:rsidR="00376C7F" w:rsidRPr="008D32E3">
        <w:rPr>
          <w:rFonts w:ascii="Times New Roman" w:hAnsi="Times New Roman"/>
          <w:sz w:val="20"/>
          <w:szCs w:val="28"/>
          <w:rtl/>
          <w:lang w:bidi="ar-IQ"/>
        </w:rPr>
        <w:t>ه ا</w:t>
      </w:r>
      <w:r w:rsidRPr="008D32E3">
        <w:rPr>
          <w:rFonts w:ascii="Times New Roman" w:hAnsi="Times New Roman"/>
          <w:sz w:val="20"/>
          <w:szCs w:val="28"/>
          <w:rtl/>
          <w:lang w:bidi="ar-IQ"/>
        </w:rPr>
        <w:t>ل‍ر</w:t>
      </w:r>
      <w:r w:rsidR="00376C7F" w:rsidRPr="008D32E3">
        <w:rPr>
          <w:rFonts w:ascii="Times New Roman" w:hAnsi="Times New Roman"/>
          <w:sz w:val="20"/>
          <w:szCs w:val="28"/>
          <w:rtl/>
          <w:lang w:bidi="ar-IQ"/>
        </w:rPr>
        <w:t>سا</w:t>
      </w:r>
      <w:r w:rsidRPr="008D32E3">
        <w:rPr>
          <w:rFonts w:ascii="Times New Roman" w:hAnsi="Times New Roman"/>
          <w:sz w:val="20"/>
          <w:szCs w:val="28"/>
          <w:rtl/>
          <w:lang w:bidi="ar-IQ"/>
        </w:rPr>
        <w:t>ل‍ة</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سؤو</w:t>
      </w:r>
      <w:r w:rsidRPr="008D32E3">
        <w:rPr>
          <w:rFonts w:ascii="Times New Roman" w:hAnsi="Times New Roman"/>
          <w:sz w:val="20"/>
          <w:szCs w:val="28"/>
          <w:rtl/>
          <w:lang w:bidi="ar-IQ"/>
        </w:rPr>
        <w:t>ل‍ي</w:t>
      </w:r>
      <w:r w:rsidR="00376C7F" w:rsidRPr="008D32E3">
        <w:rPr>
          <w:rFonts w:ascii="Times New Roman" w:hAnsi="Times New Roman"/>
          <w:sz w:val="20"/>
          <w:szCs w:val="28"/>
          <w:rtl/>
          <w:lang w:bidi="ar-IQ"/>
        </w:rPr>
        <w:t>ة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دنية وا</w:t>
      </w:r>
      <w:r w:rsidRPr="008D32E3">
        <w:rPr>
          <w:rFonts w:ascii="Times New Roman" w:hAnsi="Times New Roman"/>
          <w:sz w:val="20"/>
          <w:szCs w:val="28"/>
          <w:rtl/>
          <w:lang w:bidi="ar-IQ"/>
        </w:rPr>
        <w:t>ل‍ت‍ع</w:t>
      </w:r>
      <w:r w:rsidR="00376C7F" w:rsidRPr="008D32E3">
        <w:rPr>
          <w:rFonts w:ascii="Times New Roman" w:hAnsi="Times New Roman"/>
          <w:sz w:val="20"/>
          <w:szCs w:val="28"/>
          <w:rtl/>
          <w:lang w:bidi="ar-IQ"/>
        </w:rPr>
        <w:t>ويض عن الأضرار الناجمة عن إساءة استغلال النفوذ ا</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ظ</w:t>
      </w:r>
      <w:r w:rsidRPr="008D32E3">
        <w:rPr>
          <w:rFonts w:ascii="Times New Roman" w:hAnsi="Times New Roman"/>
          <w:sz w:val="20"/>
          <w:szCs w:val="28"/>
          <w:rtl/>
          <w:lang w:bidi="ar-IQ"/>
        </w:rPr>
        <w:t>ي‍ف</w:t>
      </w:r>
      <w:r w:rsidR="00376C7F" w:rsidRPr="008D32E3">
        <w:rPr>
          <w:rFonts w:ascii="Times New Roman" w:hAnsi="Times New Roman"/>
          <w:sz w:val="20"/>
          <w:szCs w:val="28"/>
          <w:rtl/>
          <w:lang w:bidi="ar-IQ"/>
        </w:rPr>
        <w:t>ي بوجه غ</w:t>
      </w:r>
      <w:r w:rsidRPr="008D32E3">
        <w:rPr>
          <w:rFonts w:ascii="Times New Roman" w:hAnsi="Times New Roman"/>
          <w:sz w:val="20"/>
          <w:szCs w:val="28"/>
          <w:rtl/>
          <w:lang w:bidi="ar-IQ"/>
        </w:rPr>
        <w:t>ي‍ر</w:t>
      </w:r>
      <w:r w:rsidR="00376C7F" w:rsidRPr="008D32E3">
        <w:rPr>
          <w:rFonts w:ascii="Times New Roman" w:hAnsi="Times New Roman"/>
          <w:sz w:val="20"/>
          <w:szCs w:val="28"/>
          <w:rtl/>
          <w:lang w:bidi="ar-IQ"/>
        </w:rPr>
        <w:t xml:space="preserve"> مشروع، في دراسة مقارنة ب</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 xml:space="preserve"> القانون</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ل‍ع</w:t>
      </w:r>
      <w:r w:rsidR="00376C7F" w:rsidRPr="008D32E3">
        <w:rPr>
          <w:rFonts w:ascii="Times New Roman" w:hAnsi="Times New Roman"/>
          <w:sz w:val="20"/>
          <w:szCs w:val="28"/>
          <w:rtl/>
          <w:lang w:bidi="ar-IQ"/>
        </w:rPr>
        <w:t>راقي وا</w:t>
      </w:r>
      <w:r w:rsidRPr="008D32E3">
        <w:rPr>
          <w:rFonts w:ascii="Times New Roman" w:hAnsi="Times New Roman"/>
          <w:sz w:val="20"/>
          <w:szCs w:val="28"/>
          <w:rtl/>
          <w:lang w:bidi="ar-IQ"/>
        </w:rPr>
        <w:t>ل‍ل</w:t>
      </w:r>
      <w:r w:rsidR="00376C7F" w:rsidRPr="008D32E3">
        <w:rPr>
          <w:rFonts w:ascii="Times New Roman" w:hAnsi="Times New Roman"/>
          <w:sz w:val="20"/>
          <w:szCs w:val="28"/>
          <w:rtl/>
          <w:lang w:bidi="ar-IQ"/>
        </w:rPr>
        <w:t>بناني. و</w:t>
      </w:r>
      <w:r w:rsidRPr="008D32E3">
        <w:rPr>
          <w:rFonts w:ascii="Times New Roman" w:hAnsi="Times New Roman"/>
          <w:sz w:val="20"/>
          <w:szCs w:val="28"/>
          <w:rtl/>
          <w:lang w:bidi="ar-IQ"/>
        </w:rPr>
        <w:t>ت‍ت‍م</w:t>
      </w:r>
      <w:r w:rsidR="00376C7F" w:rsidRPr="008D32E3">
        <w:rPr>
          <w:rFonts w:ascii="Times New Roman" w:hAnsi="Times New Roman"/>
          <w:sz w:val="20"/>
          <w:szCs w:val="28"/>
          <w:rtl/>
          <w:lang w:bidi="ar-IQ"/>
        </w:rPr>
        <w:t>ثل مشك</w:t>
      </w:r>
      <w:r w:rsidRPr="008D32E3">
        <w:rPr>
          <w:rFonts w:ascii="Times New Roman" w:hAnsi="Times New Roman"/>
          <w:sz w:val="20"/>
          <w:szCs w:val="28"/>
          <w:rtl/>
          <w:lang w:bidi="ar-IQ"/>
        </w:rPr>
        <w:t>ل‍ة</w:t>
      </w:r>
      <w:r w:rsidR="00376C7F" w:rsidRPr="008D32E3">
        <w:rPr>
          <w:rFonts w:ascii="Times New Roman" w:hAnsi="Times New Roman"/>
          <w:sz w:val="20"/>
          <w:szCs w:val="28"/>
          <w:rtl/>
          <w:lang w:bidi="ar-IQ"/>
        </w:rPr>
        <w:t xml:space="preserve"> البحث في غياب تنظ</w:t>
      </w:r>
      <w:r w:rsidRPr="008D32E3">
        <w:rPr>
          <w:rFonts w:ascii="Times New Roman" w:hAnsi="Times New Roman"/>
          <w:sz w:val="20"/>
          <w:szCs w:val="28"/>
          <w:rtl/>
          <w:lang w:bidi="ar-IQ"/>
        </w:rPr>
        <w:t>ي‍م</w:t>
      </w:r>
      <w:r w:rsidR="00376C7F" w:rsidRPr="008D32E3">
        <w:rPr>
          <w:rFonts w:ascii="Times New Roman" w:hAnsi="Times New Roman"/>
          <w:sz w:val="20"/>
          <w:szCs w:val="28"/>
          <w:rtl/>
          <w:lang w:bidi="ar-IQ"/>
        </w:rPr>
        <w:t xml:space="preserve"> مدني خاص ومتكامل يحدد بصورة دقيقة مف</w:t>
      </w:r>
      <w:r w:rsidRPr="008D32E3">
        <w:rPr>
          <w:rFonts w:ascii="Times New Roman" w:hAnsi="Times New Roman"/>
          <w:sz w:val="20"/>
          <w:szCs w:val="28"/>
          <w:rtl/>
          <w:lang w:bidi="ar-IQ"/>
        </w:rPr>
        <w:t>ه‍و</w:t>
      </w:r>
      <w:r w:rsidR="00376C7F" w:rsidRPr="008D32E3">
        <w:rPr>
          <w:rFonts w:ascii="Times New Roman" w:hAnsi="Times New Roman"/>
          <w:sz w:val="20"/>
          <w:szCs w:val="28"/>
          <w:rtl/>
          <w:lang w:bidi="ar-IQ"/>
        </w:rPr>
        <w:t>م الاستغلال غ</w:t>
      </w:r>
      <w:r w:rsidRPr="008D32E3">
        <w:rPr>
          <w:rFonts w:ascii="Times New Roman" w:hAnsi="Times New Roman"/>
          <w:sz w:val="20"/>
          <w:szCs w:val="28"/>
          <w:rtl/>
          <w:lang w:bidi="ar-IQ"/>
        </w:rPr>
        <w:t>ي‍ر</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 xml:space="preserve">شروع </w:t>
      </w:r>
      <w:r w:rsidRPr="008D32E3">
        <w:rPr>
          <w:rFonts w:ascii="Times New Roman" w:hAnsi="Times New Roman"/>
          <w:sz w:val="20"/>
          <w:szCs w:val="28"/>
          <w:rtl/>
          <w:lang w:bidi="ar-IQ"/>
        </w:rPr>
        <w:t>ل‍ل</w:t>
      </w:r>
      <w:r w:rsidR="00376C7F" w:rsidRPr="008D32E3">
        <w:rPr>
          <w:rFonts w:ascii="Times New Roman" w:hAnsi="Times New Roman"/>
          <w:sz w:val="20"/>
          <w:szCs w:val="28"/>
          <w:rtl/>
          <w:lang w:bidi="ar-IQ"/>
        </w:rPr>
        <w:t>نفوذ، والأشخاص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سؤو</w:t>
      </w:r>
      <w:r w:rsidRPr="008D32E3">
        <w:rPr>
          <w:rFonts w:ascii="Times New Roman" w:hAnsi="Times New Roman"/>
          <w:sz w:val="20"/>
          <w:szCs w:val="28"/>
          <w:rtl/>
          <w:lang w:bidi="ar-IQ"/>
        </w:rPr>
        <w:t>ل‍ي‍ن</w:t>
      </w:r>
      <w:r w:rsidR="00376C7F" w:rsidRPr="008D32E3">
        <w:rPr>
          <w:rFonts w:ascii="Times New Roman" w:hAnsi="Times New Roman"/>
          <w:sz w:val="20"/>
          <w:szCs w:val="28"/>
          <w:rtl/>
          <w:lang w:bidi="ar-IQ"/>
        </w:rPr>
        <w:t xml:space="preserve"> عنه، وحدود مسؤو</w:t>
      </w:r>
      <w:r w:rsidRPr="008D32E3">
        <w:rPr>
          <w:rFonts w:ascii="Times New Roman" w:hAnsi="Times New Roman"/>
          <w:sz w:val="20"/>
          <w:szCs w:val="28"/>
          <w:rtl/>
          <w:lang w:bidi="ar-IQ"/>
        </w:rPr>
        <w:t>ل‍ي</w:t>
      </w:r>
      <w:r w:rsidR="00376C7F" w:rsidRPr="008D32E3">
        <w:rPr>
          <w:rFonts w:ascii="Times New Roman" w:hAnsi="Times New Roman"/>
          <w:sz w:val="20"/>
          <w:szCs w:val="28"/>
          <w:rtl/>
          <w:lang w:bidi="ar-IQ"/>
        </w:rPr>
        <w:t>ة الإدارة، وآ</w:t>
      </w:r>
      <w:r w:rsidRPr="008D32E3">
        <w:rPr>
          <w:rFonts w:ascii="Times New Roman" w:hAnsi="Times New Roman"/>
          <w:sz w:val="20"/>
          <w:szCs w:val="28"/>
          <w:rtl/>
          <w:lang w:bidi="ar-IQ"/>
        </w:rPr>
        <w:t>ل‍ي</w:t>
      </w:r>
      <w:r w:rsidR="00376C7F" w:rsidRPr="008D32E3">
        <w:rPr>
          <w:rFonts w:ascii="Times New Roman" w:hAnsi="Times New Roman"/>
          <w:sz w:val="20"/>
          <w:szCs w:val="28"/>
          <w:rtl/>
          <w:lang w:bidi="ar-IQ"/>
        </w:rPr>
        <w:t>ات إثبات الضرر وعلاقة ا</w:t>
      </w:r>
      <w:r w:rsidRPr="008D32E3">
        <w:rPr>
          <w:rFonts w:ascii="Times New Roman" w:hAnsi="Times New Roman"/>
          <w:sz w:val="20"/>
          <w:szCs w:val="28"/>
          <w:rtl/>
          <w:lang w:bidi="ar-IQ"/>
        </w:rPr>
        <w:t>ل‍س</w:t>
      </w:r>
      <w:r w:rsidR="00376C7F" w:rsidRPr="008D32E3">
        <w:rPr>
          <w:rFonts w:ascii="Times New Roman" w:hAnsi="Times New Roman"/>
          <w:sz w:val="20"/>
          <w:szCs w:val="28"/>
          <w:rtl/>
          <w:lang w:bidi="ar-IQ"/>
        </w:rPr>
        <w:t>ببية و</w:t>
      </w:r>
      <w:r w:rsidRPr="008D32E3">
        <w:rPr>
          <w:rFonts w:ascii="Times New Roman" w:hAnsi="Times New Roman"/>
          <w:sz w:val="20"/>
          <w:szCs w:val="28"/>
          <w:rtl/>
          <w:lang w:bidi="ar-IQ"/>
        </w:rPr>
        <w:t>ت‍ق</w:t>
      </w:r>
      <w:r w:rsidR="00376C7F" w:rsidRPr="008D32E3">
        <w:rPr>
          <w:rFonts w:ascii="Times New Roman" w:hAnsi="Times New Roman"/>
          <w:sz w:val="20"/>
          <w:szCs w:val="28"/>
          <w:rtl/>
          <w:lang w:bidi="ar-IQ"/>
        </w:rPr>
        <w:t>د</w:t>
      </w:r>
      <w:r w:rsidRPr="008D32E3">
        <w:rPr>
          <w:rFonts w:ascii="Times New Roman" w:hAnsi="Times New Roman"/>
          <w:sz w:val="20"/>
          <w:szCs w:val="28"/>
          <w:rtl/>
          <w:lang w:bidi="ar-IQ"/>
        </w:rPr>
        <w:t>ي‍ر</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ل‍ت‍ع</w:t>
      </w:r>
      <w:r w:rsidR="00376C7F" w:rsidRPr="008D32E3">
        <w:rPr>
          <w:rFonts w:ascii="Times New Roman" w:hAnsi="Times New Roman"/>
          <w:sz w:val="20"/>
          <w:szCs w:val="28"/>
          <w:rtl/>
          <w:lang w:bidi="ar-IQ"/>
        </w:rPr>
        <w:t>ويض، فضلاً عن ا</w:t>
      </w:r>
      <w:r w:rsidRPr="008D32E3">
        <w:rPr>
          <w:rFonts w:ascii="Times New Roman" w:hAnsi="Times New Roman"/>
          <w:sz w:val="20"/>
          <w:szCs w:val="28"/>
          <w:rtl/>
          <w:lang w:bidi="ar-IQ"/>
        </w:rPr>
        <w:t>ل‍ت‍د</w:t>
      </w:r>
      <w:r w:rsidR="00376C7F" w:rsidRPr="008D32E3">
        <w:rPr>
          <w:rFonts w:ascii="Times New Roman" w:hAnsi="Times New Roman"/>
          <w:sz w:val="20"/>
          <w:szCs w:val="28"/>
          <w:rtl/>
          <w:lang w:bidi="ar-IQ"/>
        </w:rPr>
        <w:t>اخل ب</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ه‍ذ</w:t>
      </w:r>
      <w:r w:rsidR="00376C7F" w:rsidRPr="008D32E3">
        <w:rPr>
          <w:rFonts w:ascii="Times New Roman" w:hAnsi="Times New Roman"/>
          <w:sz w:val="20"/>
          <w:szCs w:val="28"/>
          <w:rtl/>
          <w:lang w:bidi="ar-IQ"/>
        </w:rPr>
        <w:t>ا ا</w:t>
      </w:r>
      <w:r w:rsidRPr="008D32E3">
        <w:rPr>
          <w:rFonts w:ascii="Times New Roman" w:hAnsi="Times New Roman"/>
          <w:sz w:val="20"/>
          <w:szCs w:val="28"/>
          <w:rtl/>
          <w:lang w:bidi="ar-IQ"/>
        </w:rPr>
        <w:t>ل‍سل‍و</w:t>
      </w:r>
      <w:r w:rsidR="00376C7F" w:rsidRPr="008D32E3">
        <w:rPr>
          <w:rFonts w:ascii="Times New Roman" w:hAnsi="Times New Roman"/>
          <w:sz w:val="20"/>
          <w:szCs w:val="28"/>
          <w:rtl/>
          <w:lang w:bidi="ar-IQ"/>
        </w:rPr>
        <w:t>ك وب</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ل‍ر</w:t>
      </w:r>
      <w:r w:rsidR="00376C7F" w:rsidRPr="008D32E3">
        <w:rPr>
          <w:rFonts w:ascii="Times New Roman" w:hAnsi="Times New Roman"/>
          <w:sz w:val="20"/>
          <w:szCs w:val="28"/>
          <w:rtl/>
          <w:lang w:bidi="ar-IQ"/>
        </w:rPr>
        <w:t>شوة وا</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ساطة وإساءة اس</w:t>
      </w:r>
      <w:r w:rsidRPr="008D32E3">
        <w:rPr>
          <w:rFonts w:ascii="Times New Roman" w:hAnsi="Times New Roman"/>
          <w:sz w:val="20"/>
          <w:szCs w:val="28"/>
          <w:rtl/>
          <w:lang w:bidi="ar-IQ"/>
        </w:rPr>
        <w:t>ت‍عم‍ا</w:t>
      </w:r>
      <w:r w:rsidR="00376C7F" w:rsidRPr="008D32E3">
        <w:rPr>
          <w:rFonts w:ascii="Times New Roman" w:hAnsi="Times New Roman"/>
          <w:sz w:val="20"/>
          <w:szCs w:val="28"/>
          <w:rtl/>
          <w:lang w:bidi="ar-IQ"/>
        </w:rPr>
        <w:t>ل ا</w:t>
      </w:r>
      <w:r w:rsidRPr="008D32E3">
        <w:rPr>
          <w:rFonts w:ascii="Times New Roman" w:hAnsi="Times New Roman"/>
          <w:sz w:val="20"/>
          <w:szCs w:val="28"/>
          <w:rtl/>
          <w:lang w:bidi="ar-IQ"/>
        </w:rPr>
        <w:t>ل‍س</w:t>
      </w:r>
      <w:r w:rsidR="00376C7F" w:rsidRPr="008D32E3">
        <w:rPr>
          <w:rFonts w:ascii="Times New Roman" w:hAnsi="Times New Roman"/>
          <w:sz w:val="20"/>
          <w:szCs w:val="28"/>
          <w:rtl/>
          <w:lang w:bidi="ar-IQ"/>
        </w:rPr>
        <w:t>لطة، و</w:t>
      </w:r>
      <w:r w:rsidRPr="008D32E3">
        <w:rPr>
          <w:rFonts w:ascii="Times New Roman" w:hAnsi="Times New Roman"/>
          <w:sz w:val="20"/>
          <w:szCs w:val="28"/>
          <w:rtl/>
          <w:lang w:bidi="ar-IQ"/>
        </w:rPr>
        <w:t>م‍ا</w:t>
      </w:r>
      <w:r w:rsidR="00376C7F" w:rsidRPr="008D32E3">
        <w:rPr>
          <w:rFonts w:ascii="Times New Roman" w:hAnsi="Times New Roman"/>
          <w:sz w:val="20"/>
          <w:szCs w:val="28"/>
          <w:rtl/>
          <w:lang w:bidi="ar-IQ"/>
        </w:rPr>
        <w:t xml:space="preserve"> ي</w:t>
      </w:r>
      <w:r w:rsidRPr="008D32E3">
        <w:rPr>
          <w:rFonts w:ascii="Times New Roman" w:hAnsi="Times New Roman"/>
          <w:sz w:val="20"/>
          <w:szCs w:val="28"/>
          <w:rtl/>
          <w:lang w:bidi="ar-IQ"/>
        </w:rPr>
        <w:t>ت‍رت‍ب</w:t>
      </w:r>
      <w:r w:rsidR="00376C7F" w:rsidRPr="008D32E3">
        <w:rPr>
          <w:rFonts w:ascii="Times New Roman" w:hAnsi="Times New Roman"/>
          <w:sz w:val="20"/>
          <w:szCs w:val="28"/>
          <w:rtl/>
          <w:lang w:bidi="ar-IQ"/>
        </w:rPr>
        <w:t xml:space="preserve"> ع</w:t>
      </w:r>
      <w:r w:rsidRPr="008D32E3">
        <w:rPr>
          <w:rFonts w:ascii="Times New Roman" w:hAnsi="Times New Roman"/>
          <w:sz w:val="20"/>
          <w:szCs w:val="28"/>
          <w:rtl/>
          <w:lang w:bidi="ar-IQ"/>
        </w:rPr>
        <w:t>ل‍ى</w:t>
      </w:r>
      <w:r w:rsidR="00376C7F" w:rsidRPr="008D32E3">
        <w:rPr>
          <w:rFonts w:ascii="Times New Roman" w:hAnsi="Times New Roman"/>
          <w:sz w:val="20"/>
          <w:szCs w:val="28"/>
          <w:rtl/>
          <w:lang w:bidi="ar-IQ"/>
        </w:rPr>
        <w:t xml:space="preserve"> ذ</w:t>
      </w:r>
      <w:r w:rsidRPr="008D32E3">
        <w:rPr>
          <w:rFonts w:ascii="Times New Roman" w:hAnsi="Times New Roman"/>
          <w:sz w:val="20"/>
          <w:szCs w:val="28"/>
          <w:rtl/>
          <w:lang w:bidi="ar-IQ"/>
        </w:rPr>
        <w:t>ل‍ك</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م‍ن</w:t>
      </w:r>
      <w:r w:rsidR="00376C7F" w:rsidRPr="008D32E3">
        <w:rPr>
          <w:rFonts w:ascii="Times New Roman" w:hAnsi="Times New Roman"/>
          <w:sz w:val="20"/>
          <w:szCs w:val="28"/>
          <w:rtl/>
          <w:lang w:bidi="ar-IQ"/>
        </w:rPr>
        <w:t xml:space="preserve"> تفاوت في ح</w:t>
      </w:r>
      <w:r w:rsidRPr="008D32E3">
        <w:rPr>
          <w:rFonts w:ascii="Times New Roman" w:hAnsi="Times New Roman"/>
          <w:sz w:val="20"/>
          <w:szCs w:val="28"/>
          <w:rtl/>
          <w:lang w:bidi="ar-IQ"/>
        </w:rPr>
        <w:t>م‍ا</w:t>
      </w:r>
      <w:r w:rsidR="00376C7F" w:rsidRPr="008D32E3">
        <w:rPr>
          <w:rFonts w:ascii="Times New Roman" w:hAnsi="Times New Roman"/>
          <w:sz w:val="20"/>
          <w:szCs w:val="28"/>
          <w:rtl/>
          <w:lang w:bidi="ar-IQ"/>
        </w:rPr>
        <w:t>ية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ضرور. ويهدف البحث إ</w:t>
      </w:r>
      <w:r w:rsidRPr="008D32E3">
        <w:rPr>
          <w:rFonts w:ascii="Times New Roman" w:hAnsi="Times New Roman"/>
          <w:sz w:val="20"/>
          <w:szCs w:val="28"/>
          <w:rtl/>
          <w:lang w:bidi="ar-IQ"/>
        </w:rPr>
        <w:t>ل‍ى</w:t>
      </w:r>
      <w:r w:rsidR="00376C7F" w:rsidRPr="008D32E3">
        <w:rPr>
          <w:rFonts w:ascii="Times New Roman" w:hAnsi="Times New Roman"/>
          <w:sz w:val="20"/>
          <w:szCs w:val="28"/>
          <w:rtl/>
          <w:lang w:bidi="ar-IQ"/>
        </w:rPr>
        <w:t xml:space="preserve"> ضبط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فاه</w:t>
      </w:r>
      <w:r w:rsidRPr="008D32E3">
        <w:rPr>
          <w:rFonts w:ascii="Times New Roman" w:hAnsi="Times New Roman"/>
          <w:sz w:val="20"/>
          <w:szCs w:val="28"/>
          <w:rtl/>
          <w:lang w:bidi="ar-IQ"/>
        </w:rPr>
        <w:t>ي‍م</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ل‍مت‍صل‍ة</w:t>
      </w:r>
      <w:r w:rsidR="00376C7F" w:rsidRPr="008D32E3">
        <w:rPr>
          <w:rFonts w:ascii="Times New Roman" w:hAnsi="Times New Roman"/>
          <w:sz w:val="20"/>
          <w:szCs w:val="28"/>
          <w:rtl/>
          <w:lang w:bidi="ar-IQ"/>
        </w:rPr>
        <w:t xml:space="preserve"> بالنفوذ ا</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ظ</w:t>
      </w:r>
      <w:r w:rsidRPr="008D32E3">
        <w:rPr>
          <w:rFonts w:ascii="Times New Roman" w:hAnsi="Times New Roman"/>
          <w:sz w:val="20"/>
          <w:szCs w:val="28"/>
          <w:rtl/>
          <w:lang w:bidi="ar-IQ"/>
        </w:rPr>
        <w:t>ي‍ف</w:t>
      </w:r>
      <w:r w:rsidR="00376C7F" w:rsidRPr="008D32E3">
        <w:rPr>
          <w:rFonts w:ascii="Times New Roman" w:hAnsi="Times New Roman"/>
          <w:sz w:val="20"/>
          <w:szCs w:val="28"/>
          <w:rtl/>
          <w:lang w:bidi="ar-IQ"/>
        </w:rPr>
        <w:t xml:space="preserve">ي، وبيان الأساس القانوني </w:t>
      </w:r>
      <w:r w:rsidRPr="008D32E3">
        <w:rPr>
          <w:rFonts w:ascii="Times New Roman" w:hAnsi="Times New Roman"/>
          <w:sz w:val="20"/>
          <w:szCs w:val="28"/>
          <w:rtl/>
          <w:lang w:bidi="ar-IQ"/>
        </w:rPr>
        <w:t>ل‍ل‍م</w:t>
      </w:r>
      <w:r w:rsidR="00376C7F" w:rsidRPr="008D32E3">
        <w:rPr>
          <w:rFonts w:ascii="Times New Roman" w:hAnsi="Times New Roman"/>
          <w:sz w:val="20"/>
          <w:szCs w:val="28"/>
          <w:rtl/>
          <w:lang w:bidi="ar-IQ"/>
        </w:rPr>
        <w:t>سؤو</w:t>
      </w:r>
      <w:r w:rsidRPr="008D32E3">
        <w:rPr>
          <w:rFonts w:ascii="Times New Roman" w:hAnsi="Times New Roman"/>
          <w:sz w:val="20"/>
          <w:szCs w:val="28"/>
          <w:rtl/>
          <w:lang w:bidi="ar-IQ"/>
        </w:rPr>
        <w:t>ل‍ي</w:t>
      </w:r>
      <w:r w:rsidR="00376C7F" w:rsidRPr="008D32E3">
        <w:rPr>
          <w:rFonts w:ascii="Times New Roman" w:hAnsi="Times New Roman"/>
          <w:sz w:val="20"/>
          <w:szCs w:val="28"/>
          <w:rtl/>
          <w:lang w:bidi="ar-IQ"/>
        </w:rPr>
        <w:t>ة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دنية وطب</w:t>
      </w:r>
      <w:r w:rsidRPr="008D32E3">
        <w:rPr>
          <w:rFonts w:ascii="Times New Roman" w:hAnsi="Times New Roman"/>
          <w:sz w:val="20"/>
          <w:szCs w:val="28"/>
          <w:rtl/>
          <w:lang w:bidi="ar-IQ"/>
        </w:rPr>
        <w:t>ي‍عت‍ه‍ا</w:t>
      </w:r>
      <w:r w:rsidR="00376C7F" w:rsidRPr="008D32E3">
        <w:rPr>
          <w:rFonts w:ascii="Times New Roman" w:hAnsi="Times New Roman"/>
          <w:sz w:val="20"/>
          <w:szCs w:val="28"/>
          <w:rtl/>
          <w:lang w:bidi="ar-IQ"/>
        </w:rPr>
        <w:t xml:space="preserve"> وأركان</w:t>
      </w:r>
      <w:r w:rsidRPr="008D32E3">
        <w:rPr>
          <w:rFonts w:ascii="Times New Roman" w:hAnsi="Times New Roman"/>
          <w:sz w:val="20"/>
          <w:szCs w:val="28"/>
          <w:rtl/>
          <w:lang w:bidi="ar-IQ"/>
        </w:rPr>
        <w:t>ه‍ا</w:t>
      </w:r>
      <w:r w:rsidR="00376C7F" w:rsidRPr="008D32E3">
        <w:rPr>
          <w:rFonts w:ascii="Times New Roman" w:hAnsi="Times New Roman"/>
          <w:sz w:val="20"/>
          <w:szCs w:val="28"/>
          <w:rtl/>
          <w:lang w:bidi="ar-IQ"/>
        </w:rPr>
        <w:t>، وتحديد أطراف دعوى ا</w:t>
      </w:r>
      <w:r w:rsidRPr="008D32E3">
        <w:rPr>
          <w:rFonts w:ascii="Times New Roman" w:hAnsi="Times New Roman"/>
          <w:sz w:val="20"/>
          <w:szCs w:val="28"/>
          <w:rtl/>
          <w:lang w:bidi="ar-IQ"/>
        </w:rPr>
        <w:t>ل‍ت‍ع</w:t>
      </w:r>
      <w:r w:rsidR="00376C7F" w:rsidRPr="008D32E3">
        <w:rPr>
          <w:rFonts w:ascii="Times New Roman" w:hAnsi="Times New Roman"/>
          <w:sz w:val="20"/>
          <w:szCs w:val="28"/>
          <w:rtl/>
          <w:lang w:bidi="ar-IQ"/>
        </w:rPr>
        <w:t>ويض والجهة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خ</w:t>
      </w:r>
      <w:r w:rsidRPr="008D32E3">
        <w:rPr>
          <w:rFonts w:ascii="Times New Roman" w:hAnsi="Times New Roman"/>
          <w:sz w:val="20"/>
          <w:szCs w:val="28"/>
          <w:rtl/>
          <w:lang w:bidi="ar-IQ"/>
        </w:rPr>
        <w:t>ت‍ص‍ة</w:t>
      </w:r>
      <w:r w:rsidR="00376C7F" w:rsidRPr="008D32E3">
        <w:rPr>
          <w:rFonts w:ascii="Times New Roman" w:hAnsi="Times New Roman"/>
          <w:sz w:val="20"/>
          <w:szCs w:val="28"/>
          <w:rtl/>
          <w:lang w:bidi="ar-IQ"/>
        </w:rPr>
        <w:t xml:space="preserve"> وحجية الحكم الجزائي، وا</w:t>
      </w:r>
      <w:r w:rsidRPr="008D32E3">
        <w:rPr>
          <w:rFonts w:ascii="Times New Roman" w:hAnsi="Times New Roman"/>
          <w:sz w:val="20"/>
          <w:szCs w:val="28"/>
          <w:rtl/>
          <w:lang w:bidi="ar-IQ"/>
        </w:rPr>
        <w:t>ل‍ك</w:t>
      </w:r>
      <w:r w:rsidR="00376C7F" w:rsidRPr="008D32E3">
        <w:rPr>
          <w:rFonts w:ascii="Times New Roman" w:hAnsi="Times New Roman"/>
          <w:sz w:val="20"/>
          <w:szCs w:val="28"/>
          <w:rtl/>
          <w:lang w:bidi="ar-IQ"/>
        </w:rPr>
        <w:t>شف عن أوجه الاخ</w:t>
      </w:r>
      <w:r w:rsidRPr="008D32E3">
        <w:rPr>
          <w:rFonts w:ascii="Times New Roman" w:hAnsi="Times New Roman"/>
          <w:sz w:val="20"/>
          <w:szCs w:val="28"/>
          <w:rtl/>
          <w:lang w:bidi="ar-IQ"/>
        </w:rPr>
        <w:t>ت‍ل</w:t>
      </w:r>
      <w:r w:rsidR="00376C7F" w:rsidRPr="008D32E3">
        <w:rPr>
          <w:rFonts w:ascii="Times New Roman" w:hAnsi="Times New Roman"/>
          <w:sz w:val="20"/>
          <w:szCs w:val="28"/>
          <w:rtl/>
          <w:lang w:bidi="ar-IQ"/>
        </w:rPr>
        <w:t>اف وا</w:t>
      </w:r>
      <w:r w:rsidRPr="008D32E3">
        <w:rPr>
          <w:rFonts w:ascii="Times New Roman" w:hAnsi="Times New Roman"/>
          <w:sz w:val="20"/>
          <w:szCs w:val="28"/>
          <w:rtl/>
          <w:lang w:bidi="ar-IQ"/>
        </w:rPr>
        <w:t>ل‍ت</w:t>
      </w:r>
      <w:r w:rsidR="00376C7F" w:rsidRPr="008D32E3">
        <w:rPr>
          <w:rFonts w:ascii="Times New Roman" w:hAnsi="Times New Roman"/>
          <w:sz w:val="20"/>
          <w:szCs w:val="28"/>
          <w:rtl/>
          <w:lang w:bidi="ar-IQ"/>
        </w:rPr>
        <w:t>شابه ب</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 xml:space="preserve"> النظا</w:t>
      </w:r>
      <w:r w:rsidRPr="008D32E3">
        <w:rPr>
          <w:rFonts w:ascii="Times New Roman" w:hAnsi="Times New Roman"/>
          <w:sz w:val="20"/>
          <w:szCs w:val="28"/>
          <w:rtl/>
          <w:lang w:bidi="ar-IQ"/>
        </w:rPr>
        <w:t>م‍ي‍ن</w:t>
      </w:r>
      <w:r w:rsidR="00376C7F" w:rsidRPr="008D32E3">
        <w:rPr>
          <w:rFonts w:ascii="Times New Roman" w:hAnsi="Times New Roman"/>
          <w:sz w:val="20"/>
          <w:szCs w:val="28"/>
          <w:rtl/>
          <w:lang w:bidi="ar-IQ"/>
        </w:rPr>
        <w:t>، وصولاً إ</w:t>
      </w:r>
      <w:r w:rsidRPr="008D32E3">
        <w:rPr>
          <w:rFonts w:ascii="Times New Roman" w:hAnsi="Times New Roman"/>
          <w:sz w:val="20"/>
          <w:szCs w:val="28"/>
          <w:rtl/>
          <w:lang w:bidi="ar-IQ"/>
        </w:rPr>
        <w:t>ل‍ى</w:t>
      </w:r>
      <w:r w:rsidR="00376C7F" w:rsidRPr="008D32E3">
        <w:rPr>
          <w:rFonts w:ascii="Times New Roman" w:hAnsi="Times New Roman"/>
          <w:sz w:val="20"/>
          <w:szCs w:val="28"/>
          <w:rtl/>
          <w:lang w:bidi="ar-IQ"/>
        </w:rPr>
        <w:t xml:space="preserve"> مق</w:t>
      </w:r>
      <w:r w:rsidRPr="008D32E3">
        <w:rPr>
          <w:rFonts w:ascii="Times New Roman" w:hAnsi="Times New Roman"/>
          <w:sz w:val="20"/>
          <w:szCs w:val="28"/>
          <w:rtl/>
          <w:lang w:bidi="ar-IQ"/>
        </w:rPr>
        <w:t>ت‍ر</w:t>
      </w:r>
      <w:r w:rsidR="00376C7F" w:rsidRPr="008D32E3">
        <w:rPr>
          <w:rFonts w:ascii="Times New Roman" w:hAnsi="Times New Roman"/>
          <w:sz w:val="20"/>
          <w:szCs w:val="28"/>
          <w:rtl/>
          <w:lang w:bidi="ar-IQ"/>
        </w:rPr>
        <w:t>حات تشر</w:t>
      </w:r>
      <w:r w:rsidRPr="008D32E3">
        <w:rPr>
          <w:rFonts w:ascii="Times New Roman" w:hAnsi="Times New Roman"/>
          <w:sz w:val="20"/>
          <w:szCs w:val="28"/>
          <w:rtl/>
          <w:lang w:bidi="ar-IQ"/>
        </w:rPr>
        <w:t>ي‍ع</w:t>
      </w:r>
      <w:r w:rsidR="00376C7F" w:rsidRPr="008D32E3">
        <w:rPr>
          <w:rFonts w:ascii="Times New Roman" w:hAnsi="Times New Roman"/>
          <w:sz w:val="20"/>
          <w:szCs w:val="28"/>
          <w:rtl/>
          <w:lang w:bidi="ar-IQ"/>
        </w:rPr>
        <w:t xml:space="preserve">ية وقضائية </w:t>
      </w:r>
      <w:r w:rsidRPr="008D32E3">
        <w:rPr>
          <w:rFonts w:ascii="Times New Roman" w:hAnsi="Times New Roman"/>
          <w:sz w:val="20"/>
          <w:szCs w:val="28"/>
          <w:rtl/>
          <w:lang w:bidi="ar-IQ"/>
        </w:rPr>
        <w:t>ت‍ع</w:t>
      </w:r>
      <w:r w:rsidR="00376C7F" w:rsidRPr="008D32E3">
        <w:rPr>
          <w:rFonts w:ascii="Times New Roman" w:hAnsi="Times New Roman"/>
          <w:sz w:val="20"/>
          <w:szCs w:val="28"/>
          <w:rtl/>
          <w:lang w:bidi="ar-IQ"/>
        </w:rPr>
        <w:t>زز الجبر ا</w:t>
      </w:r>
      <w:r w:rsidRPr="008D32E3">
        <w:rPr>
          <w:rFonts w:ascii="Times New Roman" w:hAnsi="Times New Roman"/>
          <w:sz w:val="20"/>
          <w:szCs w:val="28"/>
          <w:rtl/>
          <w:lang w:bidi="ar-IQ"/>
        </w:rPr>
        <w:t>ل‍ك</w:t>
      </w:r>
      <w:r w:rsidR="00376C7F" w:rsidRPr="008D32E3">
        <w:rPr>
          <w:rFonts w:ascii="Times New Roman" w:hAnsi="Times New Roman"/>
          <w:sz w:val="20"/>
          <w:szCs w:val="28"/>
          <w:rtl/>
          <w:lang w:bidi="ar-IQ"/>
        </w:rPr>
        <w:t xml:space="preserve">امل </w:t>
      </w:r>
      <w:r w:rsidRPr="008D32E3">
        <w:rPr>
          <w:rFonts w:ascii="Times New Roman" w:hAnsi="Times New Roman"/>
          <w:sz w:val="20"/>
          <w:szCs w:val="28"/>
          <w:rtl/>
          <w:lang w:bidi="ar-IQ"/>
        </w:rPr>
        <w:t>ل‍ل</w:t>
      </w:r>
      <w:r w:rsidR="00376C7F" w:rsidRPr="008D32E3">
        <w:rPr>
          <w:rFonts w:ascii="Times New Roman" w:hAnsi="Times New Roman"/>
          <w:sz w:val="20"/>
          <w:szCs w:val="28"/>
          <w:rtl/>
          <w:lang w:bidi="ar-IQ"/>
        </w:rPr>
        <w:t xml:space="preserve">ضرر. وانطلق البحث </w:t>
      </w:r>
      <w:r w:rsidRPr="008D32E3">
        <w:rPr>
          <w:rFonts w:ascii="Times New Roman" w:hAnsi="Times New Roman"/>
          <w:sz w:val="20"/>
          <w:szCs w:val="28"/>
          <w:rtl/>
          <w:lang w:bidi="ar-IQ"/>
        </w:rPr>
        <w:t>م‍ن</w:t>
      </w:r>
      <w:r w:rsidR="00376C7F" w:rsidRPr="008D32E3">
        <w:rPr>
          <w:rFonts w:ascii="Times New Roman" w:hAnsi="Times New Roman"/>
          <w:sz w:val="20"/>
          <w:szCs w:val="28"/>
          <w:rtl/>
          <w:lang w:bidi="ar-IQ"/>
        </w:rPr>
        <w:t xml:space="preserve"> فرضية رئيسة مؤدا</w:t>
      </w:r>
      <w:r w:rsidRPr="008D32E3">
        <w:rPr>
          <w:rFonts w:ascii="Times New Roman" w:hAnsi="Times New Roman"/>
          <w:sz w:val="20"/>
          <w:szCs w:val="28"/>
          <w:rtl/>
          <w:lang w:bidi="ar-IQ"/>
        </w:rPr>
        <w:t>ه‍ا</w:t>
      </w:r>
      <w:r w:rsidR="00376C7F" w:rsidRPr="008D32E3">
        <w:rPr>
          <w:rFonts w:ascii="Times New Roman" w:hAnsi="Times New Roman"/>
          <w:sz w:val="20"/>
          <w:szCs w:val="28"/>
          <w:rtl/>
          <w:lang w:bidi="ar-IQ"/>
        </w:rPr>
        <w:t xml:space="preserve"> أن القواعد ا</w:t>
      </w:r>
      <w:r w:rsidRPr="008D32E3">
        <w:rPr>
          <w:rFonts w:ascii="Times New Roman" w:hAnsi="Times New Roman"/>
          <w:sz w:val="20"/>
          <w:szCs w:val="28"/>
          <w:rtl/>
          <w:lang w:bidi="ar-IQ"/>
        </w:rPr>
        <w:t>ل‍ع</w:t>
      </w:r>
      <w:r w:rsidR="00376C7F" w:rsidRPr="008D32E3">
        <w:rPr>
          <w:rFonts w:ascii="Times New Roman" w:hAnsi="Times New Roman"/>
          <w:sz w:val="20"/>
          <w:szCs w:val="28"/>
          <w:rtl/>
          <w:lang w:bidi="ar-IQ"/>
        </w:rPr>
        <w:t xml:space="preserve">امة </w:t>
      </w:r>
      <w:r w:rsidRPr="008D32E3">
        <w:rPr>
          <w:rFonts w:ascii="Times New Roman" w:hAnsi="Times New Roman"/>
          <w:sz w:val="20"/>
          <w:szCs w:val="28"/>
          <w:rtl/>
          <w:lang w:bidi="ar-IQ"/>
        </w:rPr>
        <w:t>ل‍ل‍م</w:t>
      </w:r>
      <w:r w:rsidR="00376C7F" w:rsidRPr="008D32E3">
        <w:rPr>
          <w:rFonts w:ascii="Times New Roman" w:hAnsi="Times New Roman"/>
          <w:sz w:val="20"/>
          <w:szCs w:val="28"/>
          <w:rtl/>
          <w:lang w:bidi="ar-IQ"/>
        </w:rPr>
        <w:t>سؤو</w:t>
      </w:r>
      <w:r w:rsidRPr="008D32E3">
        <w:rPr>
          <w:rFonts w:ascii="Times New Roman" w:hAnsi="Times New Roman"/>
          <w:sz w:val="20"/>
          <w:szCs w:val="28"/>
          <w:rtl/>
          <w:lang w:bidi="ar-IQ"/>
        </w:rPr>
        <w:t>ل‍ي</w:t>
      </w:r>
      <w:r w:rsidR="00376C7F" w:rsidRPr="008D32E3">
        <w:rPr>
          <w:rFonts w:ascii="Times New Roman" w:hAnsi="Times New Roman"/>
          <w:sz w:val="20"/>
          <w:szCs w:val="28"/>
          <w:rtl/>
          <w:lang w:bidi="ar-IQ"/>
        </w:rPr>
        <w:t>ة ا</w:t>
      </w:r>
      <w:r w:rsidRPr="008D32E3">
        <w:rPr>
          <w:rFonts w:ascii="Times New Roman" w:hAnsi="Times New Roman"/>
          <w:sz w:val="20"/>
          <w:szCs w:val="28"/>
          <w:rtl/>
          <w:lang w:bidi="ar-IQ"/>
        </w:rPr>
        <w:t>ل‍ت‍ق</w:t>
      </w:r>
      <w:r w:rsidR="00376C7F" w:rsidRPr="008D32E3">
        <w:rPr>
          <w:rFonts w:ascii="Times New Roman" w:hAnsi="Times New Roman"/>
          <w:sz w:val="20"/>
          <w:szCs w:val="28"/>
          <w:rtl/>
          <w:lang w:bidi="ar-IQ"/>
        </w:rPr>
        <w:t>ص</w:t>
      </w:r>
      <w:r w:rsidRPr="008D32E3">
        <w:rPr>
          <w:rFonts w:ascii="Times New Roman" w:hAnsi="Times New Roman"/>
          <w:sz w:val="20"/>
          <w:szCs w:val="28"/>
          <w:rtl/>
          <w:lang w:bidi="ar-IQ"/>
        </w:rPr>
        <w:t>ي‍ر</w:t>
      </w:r>
      <w:r w:rsidR="00376C7F" w:rsidRPr="008D32E3">
        <w:rPr>
          <w:rFonts w:ascii="Times New Roman" w:hAnsi="Times New Roman"/>
          <w:sz w:val="20"/>
          <w:szCs w:val="28"/>
          <w:rtl/>
          <w:lang w:bidi="ar-IQ"/>
        </w:rPr>
        <w:t>ية في كلا القانون</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ت‍ص</w:t>
      </w:r>
      <w:r w:rsidR="00376C7F" w:rsidRPr="008D32E3">
        <w:rPr>
          <w:rFonts w:ascii="Times New Roman" w:hAnsi="Times New Roman"/>
          <w:sz w:val="20"/>
          <w:szCs w:val="28"/>
          <w:rtl/>
          <w:lang w:bidi="ar-IQ"/>
        </w:rPr>
        <w:t xml:space="preserve">لح أساساً </w:t>
      </w:r>
      <w:r w:rsidRPr="008D32E3">
        <w:rPr>
          <w:rFonts w:ascii="Times New Roman" w:hAnsi="Times New Roman"/>
          <w:sz w:val="20"/>
          <w:szCs w:val="28"/>
          <w:rtl/>
          <w:lang w:bidi="ar-IQ"/>
        </w:rPr>
        <w:t>ل‍ل</w:t>
      </w:r>
      <w:r w:rsidR="00376C7F" w:rsidRPr="008D32E3">
        <w:rPr>
          <w:rFonts w:ascii="Times New Roman" w:hAnsi="Times New Roman"/>
          <w:sz w:val="20"/>
          <w:szCs w:val="28"/>
          <w:rtl/>
          <w:lang w:bidi="ar-IQ"/>
        </w:rPr>
        <w:t>حكم با</w:t>
      </w:r>
      <w:r w:rsidRPr="008D32E3">
        <w:rPr>
          <w:rFonts w:ascii="Times New Roman" w:hAnsi="Times New Roman"/>
          <w:sz w:val="20"/>
          <w:szCs w:val="28"/>
          <w:rtl/>
          <w:lang w:bidi="ar-IQ"/>
        </w:rPr>
        <w:t>ل‍ت‍ع</w:t>
      </w:r>
      <w:r w:rsidR="00376C7F" w:rsidRPr="008D32E3">
        <w:rPr>
          <w:rFonts w:ascii="Times New Roman" w:hAnsi="Times New Roman"/>
          <w:sz w:val="20"/>
          <w:szCs w:val="28"/>
          <w:rtl/>
          <w:lang w:bidi="ar-IQ"/>
        </w:rPr>
        <w:t xml:space="preserve">ويض، </w:t>
      </w:r>
      <w:r w:rsidRPr="008D32E3">
        <w:rPr>
          <w:rFonts w:ascii="Times New Roman" w:hAnsi="Times New Roman"/>
          <w:sz w:val="20"/>
          <w:szCs w:val="28"/>
          <w:rtl/>
          <w:lang w:bidi="ar-IQ"/>
        </w:rPr>
        <w:t>ل‍ك</w:t>
      </w:r>
      <w:r w:rsidR="00376C7F" w:rsidRPr="008D32E3">
        <w:rPr>
          <w:rFonts w:ascii="Times New Roman" w:hAnsi="Times New Roman"/>
          <w:sz w:val="20"/>
          <w:szCs w:val="28"/>
          <w:rtl/>
          <w:lang w:bidi="ar-IQ"/>
        </w:rPr>
        <w:t>ن</w:t>
      </w:r>
      <w:r w:rsidRPr="008D32E3">
        <w:rPr>
          <w:rFonts w:ascii="Times New Roman" w:hAnsi="Times New Roman"/>
          <w:sz w:val="20"/>
          <w:szCs w:val="28"/>
          <w:rtl/>
          <w:lang w:bidi="ar-IQ"/>
        </w:rPr>
        <w:t>ه‍ا</w:t>
      </w:r>
      <w:r w:rsidR="00376C7F" w:rsidRPr="008D32E3">
        <w:rPr>
          <w:rFonts w:ascii="Times New Roman" w:hAnsi="Times New Roman"/>
          <w:sz w:val="20"/>
          <w:szCs w:val="28"/>
          <w:rtl/>
          <w:lang w:bidi="ar-IQ"/>
        </w:rPr>
        <w:t xml:space="preserve"> لا تكفي وحد</w:t>
      </w:r>
      <w:r w:rsidRPr="008D32E3">
        <w:rPr>
          <w:rFonts w:ascii="Times New Roman" w:hAnsi="Times New Roman"/>
          <w:sz w:val="20"/>
          <w:szCs w:val="28"/>
          <w:rtl/>
          <w:lang w:bidi="ar-IQ"/>
        </w:rPr>
        <w:t>ه‍ا</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ل‍ت</w:t>
      </w:r>
      <w:r w:rsidR="00376C7F" w:rsidRPr="008D32E3">
        <w:rPr>
          <w:rFonts w:ascii="Times New Roman" w:hAnsi="Times New Roman"/>
          <w:sz w:val="20"/>
          <w:szCs w:val="28"/>
          <w:rtl/>
          <w:lang w:bidi="ar-IQ"/>
        </w:rPr>
        <w:t>حقيق ح</w:t>
      </w:r>
      <w:r w:rsidRPr="008D32E3">
        <w:rPr>
          <w:rFonts w:ascii="Times New Roman" w:hAnsi="Times New Roman"/>
          <w:sz w:val="20"/>
          <w:szCs w:val="28"/>
          <w:rtl/>
          <w:lang w:bidi="ar-IQ"/>
        </w:rPr>
        <w:t>م‍ا</w:t>
      </w:r>
      <w:r w:rsidR="00376C7F" w:rsidRPr="008D32E3">
        <w:rPr>
          <w:rFonts w:ascii="Times New Roman" w:hAnsi="Times New Roman"/>
          <w:sz w:val="20"/>
          <w:szCs w:val="28"/>
          <w:rtl/>
          <w:lang w:bidi="ar-IQ"/>
        </w:rPr>
        <w:t>ية فعا</w:t>
      </w:r>
      <w:r w:rsidRPr="008D32E3">
        <w:rPr>
          <w:rFonts w:ascii="Times New Roman" w:hAnsi="Times New Roman"/>
          <w:sz w:val="20"/>
          <w:szCs w:val="28"/>
          <w:rtl/>
          <w:lang w:bidi="ar-IQ"/>
        </w:rPr>
        <w:t>ل‍ة</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م‍ا</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ت‍د</w:t>
      </w:r>
      <w:r w:rsidR="00376C7F" w:rsidRPr="008D32E3">
        <w:rPr>
          <w:rFonts w:ascii="Times New Roman" w:hAnsi="Times New Roman"/>
          <w:sz w:val="20"/>
          <w:szCs w:val="28"/>
          <w:rtl/>
          <w:lang w:bidi="ar-IQ"/>
        </w:rPr>
        <w:t xml:space="preserve">عم بنصوص واضحة وإجراءات </w:t>
      </w:r>
      <w:r w:rsidRPr="008D32E3">
        <w:rPr>
          <w:rFonts w:ascii="Times New Roman" w:hAnsi="Times New Roman"/>
          <w:sz w:val="20"/>
          <w:szCs w:val="28"/>
          <w:rtl/>
          <w:lang w:bidi="ar-IQ"/>
        </w:rPr>
        <w:t>م‍ي</w:t>
      </w:r>
      <w:r w:rsidR="00376C7F" w:rsidRPr="008D32E3">
        <w:rPr>
          <w:rFonts w:ascii="Times New Roman" w:hAnsi="Times New Roman"/>
          <w:sz w:val="20"/>
          <w:szCs w:val="28"/>
          <w:rtl/>
          <w:lang w:bidi="ar-IQ"/>
        </w:rPr>
        <w:t>سرة؛ ك</w:t>
      </w:r>
      <w:r w:rsidRPr="008D32E3">
        <w:rPr>
          <w:rFonts w:ascii="Times New Roman" w:hAnsi="Times New Roman"/>
          <w:sz w:val="20"/>
          <w:szCs w:val="28"/>
          <w:rtl/>
          <w:lang w:bidi="ar-IQ"/>
        </w:rPr>
        <w:t>م‍ا</w:t>
      </w:r>
      <w:r w:rsidR="00376C7F" w:rsidRPr="008D32E3">
        <w:rPr>
          <w:rFonts w:ascii="Times New Roman" w:hAnsi="Times New Roman"/>
          <w:sz w:val="20"/>
          <w:szCs w:val="28"/>
          <w:rtl/>
          <w:lang w:bidi="ar-IQ"/>
        </w:rPr>
        <w:t xml:space="preserve"> اف</w:t>
      </w:r>
      <w:r w:rsidRPr="008D32E3">
        <w:rPr>
          <w:rFonts w:ascii="Times New Roman" w:hAnsi="Times New Roman"/>
          <w:sz w:val="20"/>
          <w:szCs w:val="28"/>
          <w:rtl/>
          <w:lang w:bidi="ar-IQ"/>
        </w:rPr>
        <w:t>ت‍ر</w:t>
      </w:r>
      <w:r w:rsidR="00376C7F" w:rsidRPr="008D32E3">
        <w:rPr>
          <w:rFonts w:ascii="Times New Roman" w:hAnsi="Times New Roman"/>
          <w:sz w:val="20"/>
          <w:szCs w:val="28"/>
          <w:rtl/>
          <w:lang w:bidi="ar-IQ"/>
        </w:rPr>
        <w:t>ض أن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سؤو</w:t>
      </w:r>
      <w:r w:rsidRPr="008D32E3">
        <w:rPr>
          <w:rFonts w:ascii="Times New Roman" w:hAnsi="Times New Roman"/>
          <w:sz w:val="20"/>
          <w:szCs w:val="28"/>
          <w:rtl/>
          <w:lang w:bidi="ar-IQ"/>
        </w:rPr>
        <w:t>ل‍ي</w:t>
      </w:r>
      <w:r w:rsidR="00376C7F" w:rsidRPr="008D32E3">
        <w:rPr>
          <w:rFonts w:ascii="Times New Roman" w:hAnsi="Times New Roman"/>
          <w:sz w:val="20"/>
          <w:szCs w:val="28"/>
          <w:rtl/>
          <w:lang w:bidi="ar-IQ"/>
        </w:rPr>
        <w:t>ة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 xml:space="preserve">دنية </w:t>
      </w:r>
      <w:r w:rsidRPr="008D32E3">
        <w:rPr>
          <w:rFonts w:ascii="Times New Roman" w:hAnsi="Times New Roman"/>
          <w:sz w:val="20"/>
          <w:szCs w:val="28"/>
          <w:rtl/>
          <w:lang w:bidi="ar-IQ"/>
        </w:rPr>
        <w:t>ي‍م</w:t>
      </w:r>
      <w:r w:rsidR="00376C7F" w:rsidRPr="008D32E3">
        <w:rPr>
          <w:rFonts w:ascii="Times New Roman" w:hAnsi="Times New Roman"/>
          <w:sz w:val="20"/>
          <w:szCs w:val="28"/>
          <w:rtl/>
          <w:lang w:bidi="ar-IQ"/>
        </w:rPr>
        <w:t xml:space="preserve">كن أن </w:t>
      </w:r>
      <w:r w:rsidRPr="008D32E3">
        <w:rPr>
          <w:rFonts w:ascii="Times New Roman" w:hAnsi="Times New Roman"/>
          <w:sz w:val="20"/>
          <w:szCs w:val="28"/>
          <w:rtl/>
          <w:lang w:bidi="ar-IQ"/>
        </w:rPr>
        <w:t>ت‍ق</w:t>
      </w:r>
      <w:r w:rsidR="00376C7F" w:rsidRPr="008D32E3">
        <w:rPr>
          <w:rFonts w:ascii="Times New Roman" w:hAnsi="Times New Roman"/>
          <w:sz w:val="20"/>
          <w:szCs w:val="28"/>
          <w:rtl/>
          <w:lang w:bidi="ar-IQ"/>
        </w:rPr>
        <w:t>وم متى ثبت الخطأ والضرر وعلاقة ا</w:t>
      </w:r>
      <w:r w:rsidRPr="008D32E3">
        <w:rPr>
          <w:rFonts w:ascii="Times New Roman" w:hAnsi="Times New Roman"/>
          <w:sz w:val="20"/>
          <w:szCs w:val="28"/>
          <w:rtl/>
          <w:lang w:bidi="ar-IQ"/>
        </w:rPr>
        <w:t>ل‍س</w:t>
      </w:r>
      <w:r w:rsidR="00376C7F" w:rsidRPr="008D32E3">
        <w:rPr>
          <w:rFonts w:ascii="Times New Roman" w:hAnsi="Times New Roman"/>
          <w:sz w:val="20"/>
          <w:szCs w:val="28"/>
          <w:rtl/>
          <w:lang w:bidi="ar-IQ"/>
        </w:rPr>
        <w:t>ببية و</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ت‍ع</w:t>
      </w:r>
      <w:r w:rsidR="00376C7F" w:rsidRPr="008D32E3">
        <w:rPr>
          <w:rFonts w:ascii="Times New Roman" w:hAnsi="Times New Roman"/>
          <w:sz w:val="20"/>
          <w:szCs w:val="28"/>
          <w:rtl/>
          <w:lang w:bidi="ar-IQ"/>
        </w:rPr>
        <w:t>ذر الحكم الجزائي، وأن ا</w:t>
      </w:r>
      <w:r w:rsidRPr="008D32E3">
        <w:rPr>
          <w:rFonts w:ascii="Times New Roman" w:hAnsi="Times New Roman"/>
          <w:sz w:val="20"/>
          <w:szCs w:val="28"/>
          <w:rtl/>
          <w:lang w:bidi="ar-IQ"/>
        </w:rPr>
        <w:t>ل‍ت‍م‍يي‍ز</w:t>
      </w:r>
      <w:r w:rsidR="00376C7F" w:rsidRPr="008D32E3">
        <w:rPr>
          <w:rFonts w:ascii="Times New Roman" w:hAnsi="Times New Roman"/>
          <w:sz w:val="20"/>
          <w:szCs w:val="28"/>
          <w:rtl/>
          <w:lang w:bidi="ar-IQ"/>
        </w:rPr>
        <w:t xml:space="preserve"> ب</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 xml:space="preserve"> الخطأ الشخصي والخطأ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رفقي يؤثر في تحديد ا</w:t>
      </w:r>
      <w:r w:rsidRPr="008D32E3">
        <w:rPr>
          <w:rFonts w:ascii="Times New Roman" w:hAnsi="Times New Roman"/>
          <w:sz w:val="20"/>
          <w:szCs w:val="28"/>
          <w:rtl/>
          <w:lang w:bidi="ar-IQ"/>
        </w:rPr>
        <w:t>ل‍مل‍ت</w:t>
      </w:r>
      <w:r w:rsidR="00376C7F" w:rsidRPr="008D32E3">
        <w:rPr>
          <w:rFonts w:ascii="Times New Roman" w:hAnsi="Times New Roman"/>
          <w:sz w:val="20"/>
          <w:szCs w:val="28"/>
          <w:rtl/>
          <w:lang w:bidi="ar-IQ"/>
        </w:rPr>
        <w:t>زم با</w:t>
      </w:r>
      <w:r w:rsidRPr="008D32E3">
        <w:rPr>
          <w:rFonts w:ascii="Times New Roman" w:hAnsi="Times New Roman"/>
          <w:sz w:val="20"/>
          <w:szCs w:val="28"/>
          <w:rtl/>
          <w:lang w:bidi="ar-IQ"/>
        </w:rPr>
        <w:t>ل‍ت‍ع</w:t>
      </w:r>
      <w:r w:rsidR="00376C7F" w:rsidRPr="008D32E3">
        <w:rPr>
          <w:rFonts w:ascii="Times New Roman" w:hAnsi="Times New Roman"/>
          <w:sz w:val="20"/>
          <w:szCs w:val="28"/>
          <w:rtl/>
          <w:lang w:bidi="ar-IQ"/>
        </w:rPr>
        <w:t>ويض. واع</w:t>
      </w:r>
      <w:r w:rsidRPr="008D32E3">
        <w:rPr>
          <w:rFonts w:ascii="Times New Roman" w:hAnsi="Times New Roman"/>
          <w:sz w:val="20"/>
          <w:szCs w:val="28"/>
          <w:rtl/>
          <w:lang w:bidi="ar-IQ"/>
        </w:rPr>
        <w:t>ت‍م</w:t>
      </w:r>
      <w:r w:rsidR="00376C7F" w:rsidRPr="008D32E3">
        <w:rPr>
          <w:rFonts w:ascii="Times New Roman" w:hAnsi="Times New Roman"/>
          <w:sz w:val="20"/>
          <w:szCs w:val="28"/>
          <w:rtl/>
          <w:lang w:bidi="ar-IQ"/>
        </w:rPr>
        <w:t>دت ا</w:t>
      </w:r>
      <w:r w:rsidRPr="008D32E3">
        <w:rPr>
          <w:rFonts w:ascii="Times New Roman" w:hAnsi="Times New Roman"/>
          <w:sz w:val="20"/>
          <w:szCs w:val="28"/>
          <w:rtl/>
          <w:lang w:bidi="ar-IQ"/>
        </w:rPr>
        <w:t>ل‍د</w:t>
      </w:r>
      <w:r w:rsidR="00376C7F" w:rsidRPr="008D32E3">
        <w:rPr>
          <w:rFonts w:ascii="Times New Roman" w:hAnsi="Times New Roman"/>
          <w:sz w:val="20"/>
          <w:szCs w:val="28"/>
          <w:rtl/>
          <w:lang w:bidi="ar-IQ"/>
        </w:rPr>
        <w:t>راسة ا</w:t>
      </w:r>
      <w:r w:rsidRPr="008D32E3">
        <w:rPr>
          <w:rFonts w:ascii="Times New Roman" w:hAnsi="Times New Roman"/>
          <w:sz w:val="20"/>
          <w:szCs w:val="28"/>
          <w:rtl/>
          <w:lang w:bidi="ar-IQ"/>
        </w:rPr>
        <w:t>ل‍م‍ن</w:t>
      </w:r>
      <w:r w:rsidR="00376C7F" w:rsidRPr="008D32E3">
        <w:rPr>
          <w:rFonts w:ascii="Times New Roman" w:hAnsi="Times New Roman"/>
          <w:sz w:val="20"/>
          <w:szCs w:val="28"/>
          <w:rtl/>
          <w:lang w:bidi="ar-IQ"/>
        </w:rPr>
        <w:t>هج ا</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 xml:space="preserve">صفي في </w:t>
      </w:r>
      <w:r w:rsidRPr="008D32E3">
        <w:rPr>
          <w:rFonts w:ascii="Times New Roman" w:hAnsi="Times New Roman"/>
          <w:sz w:val="20"/>
          <w:szCs w:val="28"/>
          <w:rtl/>
          <w:lang w:bidi="ar-IQ"/>
        </w:rPr>
        <w:t>ت‍ا</w:t>
      </w:r>
      <w:r w:rsidR="00376C7F" w:rsidRPr="008D32E3">
        <w:rPr>
          <w:rFonts w:ascii="Times New Roman" w:hAnsi="Times New Roman"/>
          <w:sz w:val="20"/>
          <w:szCs w:val="28"/>
          <w:rtl/>
          <w:lang w:bidi="ar-IQ"/>
        </w:rPr>
        <w:t>ص</w:t>
      </w:r>
      <w:r w:rsidRPr="008D32E3">
        <w:rPr>
          <w:rFonts w:ascii="Times New Roman" w:hAnsi="Times New Roman"/>
          <w:sz w:val="20"/>
          <w:szCs w:val="28"/>
          <w:rtl/>
          <w:lang w:bidi="ar-IQ"/>
        </w:rPr>
        <w:t>ي‍ل</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صطلحات، وا</w:t>
      </w:r>
      <w:r w:rsidRPr="008D32E3">
        <w:rPr>
          <w:rFonts w:ascii="Times New Roman" w:hAnsi="Times New Roman"/>
          <w:sz w:val="20"/>
          <w:szCs w:val="28"/>
          <w:rtl/>
          <w:lang w:bidi="ar-IQ"/>
        </w:rPr>
        <w:t>ل‍م‍ن</w:t>
      </w:r>
      <w:r w:rsidR="00376C7F" w:rsidRPr="008D32E3">
        <w:rPr>
          <w:rFonts w:ascii="Times New Roman" w:hAnsi="Times New Roman"/>
          <w:sz w:val="20"/>
          <w:szCs w:val="28"/>
          <w:rtl/>
          <w:lang w:bidi="ar-IQ"/>
        </w:rPr>
        <w:t>هج ا</w:t>
      </w:r>
      <w:r w:rsidRPr="008D32E3">
        <w:rPr>
          <w:rFonts w:ascii="Times New Roman" w:hAnsi="Times New Roman"/>
          <w:sz w:val="20"/>
          <w:szCs w:val="28"/>
          <w:rtl/>
          <w:lang w:bidi="ar-IQ"/>
        </w:rPr>
        <w:t>ل‍ت</w:t>
      </w:r>
      <w:r w:rsidR="00376C7F" w:rsidRPr="008D32E3">
        <w:rPr>
          <w:rFonts w:ascii="Times New Roman" w:hAnsi="Times New Roman"/>
          <w:sz w:val="20"/>
          <w:szCs w:val="28"/>
          <w:rtl/>
          <w:lang w:bidi="ar-IQ"/>
        </w:rPr>
        <w:t>ح</w:t>
      </w:r>
      <w:r w:rsidRPr="008D32E3">
        <w:rPr>
          <w:rFonts w:ascii="Times New Roman" w:hAnsi="Times New Roman"/>
          <w:sz w:val="20"/>
          <w:szCs w:val="28"/>
          <w:rtl/>
          <w:lang w:bidi="ar-IQ"/>
        </w:rPr>
        <w:t>ل‍ي‍ل‍ي</w:t>
      </w:r>
      <w:r w:rsidR="00376C7F" w:rsidRPr="008D32E3">
        <w:rPr>
          <w:rFonts w:ascii="Times New Roman" w:hAnsi="Times New Roman"/>
          <w:sz w:val="20"/>
          <w:szCs w:val="28"/>
          <w:rtl/>
          <w:lang w:bidi="ar-IQ"/>
        </w:rPr>
        <w:t xml:space="preserve"> في فحص النصوص والآراء ا</w:t>
      </w:r>
      <w:r w:rsidRPr="008D32E3">
        <w:rPr>
          <w:rFonts w:ascii="Times New Roman" w:hAnsi="Times New Roman"/>
          <w:sz w:val="20"/>
          <w:szCs w:val="28"/>
          <w:rtl/>
          <w:lang w:bidi="ar-IQ"/>
        </w:rPr>
        <w:t>ل‍ف</w:t>
      </w:r>
      <w:r w:rsidR="00376C7F" w:rsidRPr="008D32E3">
        <w:rPr>
          <w:rFonts w:ascii="Times New Roman" w:hAnsi="Times New Roman"/>
          <w:sz w:val="20"/>
          <w:szCs w:val="28"/>
          <w:rtl/>
          <w:lang w:bidi="ar-IQ"/>
        </w:rPr>
        <w:t>قهية والأحكام، وا</w:t>
      </w:r>
      <w:r w:rsidRPr="008D32E3">
        <w:rPr>
          <w:rFonts w:ascii="Times New Roman" w:hAnsi="Times New Roman"/>
          <w:sz w:val="20"/>
          <w:szCs w:val="28"/>
          <w:rtl/>
          <w:lang w:bidi="ar-IQ"/>
        </w:rPr>
        <w:t>ل‍م‍ن</w:t>
      </w:r>
      <w:r w:rsidR="00376C7F" w:rsidRPr="008D32E3">
        <w:rPr>
          <w:rFonts w:ascii="Times New Roman" w:hAnsi="Times New Roman"/>
          <w:sz w:val="20"/>
          <w:szCs w:val="28"/>
          <w:rtl/>
          <w:lang w:bidi="ar-IQ"/>
        </w:rPr>
        <w:t>هج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 xml:space="preserve">قارن في </w:t>
      </w:r>
      <w:r w:rsidRPr="008D32E3">
        <w:rPr>
          <w:rFonts w:ascii="Times New Roman" w:hAnsi="Times New Roman"/>
          <w:sz w:val="20"/>
          <w:szCs w:val="28"/>
          <w:rtl/>
          <w:lang w:bidi="ar-IQ"/>
        </w:rPr>
        <w:t>م‍و</w:t>
      </w:r>
      <w:r w:rsidR="00376C7F" w:rsidRPr="008D32E3">
        <w:rPr>
          <w:rFonts w:ascii="Times New Roman" w:hAnsi="Times New Roman"/>
          <w:sz w:val="20"/>
          <w:szCs w:val="28"/>
          <w:rtl/>
          <w:lang w:bidi="ar-IQ"/>
        </w:rPr>
        <w:t>ازنة الح</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ل ا</w:t>
      </w:r>
      <w:r w:rsidRPr="008D32E3">
        <w:rPr>
          <w:rFonts w:ascii="Times New Roman" w:hAnsi="Times New Roman"/>
          <w:sz w:val="20"/>
          <w:szCs w:val="28"/>
          <w:rtl/>
          <w:lang w:bidi="ar-IQ"/>
        </w:rPr>
        <w:t>ل‍ع</w:t>
      </w:r>
      <w:r w:rsidR="00376C7F" w:rsidRPr="008D32E3">
        <w:rPr>
          <w:rFonts w:ascii="Times New Roman" w:hAnsi="Times New Roman"/>
          <w:sz w:val="20"/>
          <w:szCs w:val="28"/>
          <w:rtl/>
          <w:lang w:bidi="ar-IQ"/>
        </w:rPr>
        <w:t>راقية وا</w:t>
      </w:r>
      <w:r w:rsidRPr="008D32E3">
        <w:rPr>
          <w:rFonts w:ascii="Times New Roman" w:hAnsi="Times New Roman"/>
          <w:sz w:val="20"/>
          <w:szCs w:val="28"/>
          <w:rtl/>
          <w:lang w:bidi="ar-IQ"/>
        </w:rPr>
        <w:t>ل‍ل</w:t>
      </w:r>
      <w:r w:rsidR="00376C7F" w:rsidRPr="008D32E3">
        <w:rPr>
          <w:rFonts w:ascii="Times New Roman" w:hAnsi="Times New Roman"/>
          <w:sz w:val="20"/>
          <w:szCs w:val="28"/>
          <w:rtl/>
          <w:lang w:bidi="ar-IQ"/>
        </w:rPr>
        <w:t xml:space="preserve">بنانية، </w:t>
      </w:r>
      <w:r w:rsidRPr="008D32E3">
        <w:rPr>
          <w:rFonts w:ascii="Times New Roman" w:hAnsi="Times New Roman"/>
          <w:sz w:val="20"/>
          <w:szCs w:val="28"/>
          <w:rtl/>
          <w:lang w:bidi="ar-IQ"/>
        </w:rPr>
        <w:t>م‍ع</w:t>
      </w:r>
      <w:r w:rsidR="00376C7F" w:rsidRPr="008D32E3">
        <w:rPr>
          <w:rFonts w:ascii="Times New Roman" w:hAnsi="Times New Roman"/>
          <w:sz w:val="20"/>
          <w:szCs w:val="28"/>
          <w:rtl/>
          <w:lang w:bidi="ar-IQ"/>
        </w:rPr>
        <w:t xml:space="preserve"> الاس</w:t>
      </w:r>
      <w:r w:rsidRPr="008D32E3">
        <w:rPr>
          <w:rFonts w:ascii="Times New Roman" w:hAnsi="Times New Roman"/>
          <w:sz w:val="20"/>
          <w:szCs w:val="28"/>
          <w:rtl/>
          <w:lang w:bidi="ar-IQ"/>
        </w:rPr>
        <w:t>ت‍ع</w:t>
      </w:r>
      <w:r w:rsidR="00376C7F" w:rsidRPr="008D32E3">
        <w:rPr>
          <w:rFonts w:ascii="Times New Roman" w:hAnsi="Times New Roman"/>
          <w:sz w:val="20"/>
          <w:szCs w:val="28"/>
          <w:rtl/>
          <w:lang w:bidi="ar-IQ"/>
        </w:rPr>
        <w:t>انة با</w:t>
      </w:r>
      <w:r w:rsidRPr="008D32E3">
        <w:rPr>
          <w:rFonts w:ascii="Times New Roman" w:hAnsi="Times New Roman"/>
          <w:sz w:val="20"/>
          <w:szCs w:val="28"/>
          <w:rtl/>
          <w:lang w:bidi="ar-IQ"/>
        </w:rPr>
        <w:t>ل‍م‍ن</w:t>
      </w:r>
      <w:r w:rsidR="00376C7F" w:rsidRPr="008D32E3">
        <w:rPr>
          <w:rFonts w:ascii="Times New Roman" w:hAnsi="Times New Roman"/>
          <w:sz w:val="20"/>
          <w:szCs w:val="28"/>
          <w:rtl/>
          <w:lang w:bidi="ar-IQ"/>
        </w:rPr>
        <w:t>هج الاس</w:t>
      </w:r>
      <w:r w:rsidRPr="008D32E3">
        <w:rPr>
          <w:rFonts w:ascii="Times New Roman" w:hAnsi="Times New Roman"/>
          <w:sz w:val="20"/>
          <w:szCs w:val="28"/>
          <w:rtl/>
          <w:lang w:bidi="ar-IQ"/>
        </w:rPr>
        <w:t>ت‍ق</w:t>
      </w:r>
      <w:r w:rsidR="00376C7F" w:rsidRPr="008D32E3">
        <w:rPr>
          <w:rFonts w:ascii="Times New Roman" w:hAnsi="Times New Roman"/>
          <w:sz w:val="20"/>
          <w:szCs w:val="28"/>
          <w:rtl/>
          <w:lang w:bidi="ar-IQ"/>
        </w:rPr>
        <w:t>رائي لاستخلاص الا</w:t>
      </w:r>
      <w:r w:rsidRPr="008D32E3">
        <w:rPr>
          <w:rFonts w:ascii="Times New Roman" w:hAnsi="Times New Roman"/>
          <w:sz w:val="20"/>
          <w:szCs w:val="28"/>
          <w:rtl/>
          <w:lang w:bidi="ar-IQ"/>
        </w:rPr>
        <w:t>ت‍ج‍اه‍ا</w:t>
      </w:r>
      <w:r w:rsidR="00376C7F" w:rsidRPr="008D32E3">
        <w:rPr>
          <w:rFonts w:ascii="Times New Roman" w:hAnsi="Times New Roman"/>
          <w:sz w:val="20"/>
          <w:szCs w:val="28"/>
          <w:rtl/>
          <w:lang w:bidi="ar-IQ"/>
        </w:rPr>
        <w:t>ت ا</w:t>
      </w:r>
      <w:r w:rsidRPr="008D32E3">
        <w:rPr>
          <w:rFonts w:ascii="Times New Roman" w:hAnsi="Times New Roman"/>
          <w:sz w:val="20"/>
          <w:szCs w:val="28"/>
          <w:rtl/>
          <w:lang w:bidi="ar-IQ"/>
        </w:rPr>
        <w:t>ل‍ع</w:t>
      </w:r>
      <w:r w:rsidR="00376C7F" w:rsidRPr="008D32E3">
        <w:rPr>
          <w:rFonts w:ascii="Times New Roman" w:hAnsi="Times New Roman"/>
          <w:sz w:val="20"/>
          <w:szCs w:val="28"/>
          <w:rtl/>
          <w:lang w:bidi="ar-IQ"/>
        </w:rPr>
        <w:t>امة. وروعي في ا</w:t>
      </w:r>
      <w:r w:rsidRPr="008D32E3">
        <w:rPr>
          <w:rFonts w:ascii="Times New Roman" w:hAnsi="Times New Roman"/>
          <w:sz w:val="20"/>
          <w:szCs w:val="28"/>
          <w:rtl/>
          <w:lang w:bidi="ar-IQ"/>
        </w:rPr>
        <w:t>ل‍ت</w:t>
      </w:r>
      <w:r w:rsidR="00376C7F" w:rsidRPr="008D32E3">
        <w:rPr>
          <w:rFonts w:ascii="Times New Roman" w:hAnsi="Times New Roman"/>
          <w:sz w:val="20"/>
          <w:szCs w:val="28"/>
          <w:rtl/>
          <w:lang w:bidi="ar-IQ"/>
        </w:rPr>
        <w:t>ح</w:t>
      </w:r>
      <w:r w:rsidRPr="008D32E3">
        <w:rPr>
          <w:rFonts w:ascii="Times New Roman" w:hAnsi="Times New Roman"/>
          <w:sz w:val="20"/>
          <w:szCs w:val="28"/>
          <w:rtl/>
          <w:lang w:bidi="ar-IQ"/>
        </w:rPr>
        <w:t>ل‍ي‍ل</w:t>
      </w:r>
      <w:r w:rsidR="00376C7F" w:rsidRPr="008D32E3">
        <w:rPr>
          <w:rFonts w:ascii="Times New Roman" w:hAnsi="Times New Roman"/>
          <w:sz w:val="20"/>
          <w:szCs w:val="28"/>
          <w:rtl/>
          <w:lang w:bidi="ar-IQ"/>
        </w:rPr>
        <w:t xml:space="preserve"> ربط الجزاء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دني بالغاية ا</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 xml:space="preserve">قائية لقواعد النزاهة، </w:t>
      </w:r>
      <w:r w:rsidRPr="008D32E3">
        <w:rPr>
          <w:rFonts w:ascii="Times New Roman" w:hAnsi="Times New Roman"/>
          <w:sz w:val="20"/>
          <w:szCs w:val="28"/>
          <w:rtl/>
          <w:lang w:bidi="ar-IQ"/>
        </w:rPr>
        <w:t>م‍ن</w:t>
      </w:r>
      <w:r w:rsidR="00376C7F" w:rsidRPr="008D32E3">
        <w:rPr>
          <w:rFonts w:ascii="Times New Roman" w:hAnsi="Times New Roman"/>
          <w:sz w:val="20"/>
          <w:szCs w:val="28"/>
          <w:rtl/>
          <w:lang w:bidi="ar-IQ"/>
        </w:rPr>
        <w:t xml:space="preserve"> دون الخلط ب</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 xml:space="preserve"> وظ</w:t>
      </w:r>
      <w:r w:rsidRPr="008D32E3">
        <w:rPr>
          <w:rFonts w:ascii="Times New Roman" w:hAnsi="Times New Roman"/>
          <w:sz w:val="20"/>
          <w:szCs w:val="28"/>
          <w:rtl/>
          <w:lang w:bidi="ar-IQ"/>
        </w:rPr>
        <w:t>ي‍ف</w:t>
      </w:r>
      <w:r w:rsidR="00376C7F" w:rsidRPr="008D32E3">
        <w:rPr>
          <w:rFonts w:ascii="Times New Roman" w:hAnsi="Times New Roman"/>
          <w:sz w:val="20"/>
          <w:szCs w:val="28"/>
          <w:rtl/>
          <w:lang w:bidi="ar-IQ"/>
        </w:rPr>
        <w:t>ة ا</w:t>
      </w:r>
      <w:r w:rsidRPr="008D32E3">
        <w:rPr>
          <w:rFonts w:ascii="Times New Roman" w:hAnsi="Times New Roman"/>
          <w:sz w:val="20"/>
          <w:szCs w:val="28"/>
          <w:rtl/>
          <w:lang w:bidi="ar-IQ"/>
        </w:rPr>
        <w:t>ل‍ت‍ع</w:t>
      </w:r>
      <w:r w:rsidR="00376C7F" w:rsidRPr="008D32E3">
        <w:rPr>
          <w:rFonts w:ascii="Times New Roman" w:hAnsi="Times New Roman"/>
          <w:sz w:val="20"/>
          <w:szCs w:val="28"/>
          <w:rtl/>
          <w:lang w:bidi="ar-IQ"/>
        </w:rPr>
        <w:t>ويض ووظ</w:t>
      </w:r>
      <w:r w:rsidRPr="008D32E3">
        <w:rPr>
          <w:rFonts w:ascii="Times New Roman" w:hAnsi="Times New Roman"/>
          <w:sz w:val="20"/>
          <w:szCs w:val="28"/>
          <w:rtl/>
          <w:lang w:bidi="ar-IQ"/>
        </w:rPr>
        <w:t>ي‍ف</w:t>
      </w:r>
      <w:r w:rsidR="00376C7F" w:rsidRPr="008D32E3">
        <w:rPr>
          <w:rFonts w:ascii="Times New Roman" w:hAnsi="Times New Roman"/>
          <w:sz w:val="20"/>
          <w:szCs w:val="28"/>
          <w:rtl/>
          <w:lang w:bidi="ar-IQ"/>
        </w:rPr>
        <w:t>ة ا</w:t>
      </w:r>
      <w:r w:rsidRPr="008D32E3">
        <w:rPr>
          <w:rFonts w:ascii="Times New Roman" w:hAnsi="Times New Roman"/>
          <w:sz w:val="20"/>
          <w:szCs w:val="28"/>
          <w:rtl/>
          <w:lang w:bidi="ar-IQ"/>
        </w:rPr>
        <w:t>ل‍ع</w:t>
      </w:r>
      <w:r w:rsidR="00376C7F" w:rsidRPr="008D32E3">
        <w:rPr>
          <w:rFonts w:ascii="Times New Roman" w:hAnsi="Times New Roman"/>
          <w:sz w:val="20"/>
          <w:szCs w:val="28"/>
          <w:rtl/>
          <w:lang w:bidi="ar-IQ"/>
        </w:rPr>
        <w:t xml:space="preserve">قوبة، </w:t>
      </w:r>
      <w:r w:rsidRPr="008D32E3">
        <w:rPr>
          <w:rFonts w:ascii="Times New Roman" w:hAnsi="Times New Roman"/>
          <w:sz w:val="20"/>
          <w:szCs w:val="28"/>
          <w:rtl/>
          <w:lang w:bidi="ar-IQ"/>
        </w:rPr>
        <w:t>م‍ع</w:t>
      </w:r>
      <w:r w:rsidR="00376C7F" w:rsidRPr="008D32E3">
        <w:rPr>
          <w:rFonts w:ascii="Times New Roman" w:hAnsi="Times New Roman"/>
          <w:sz w:val="20"/>
          <w:szCs w:val="28"/>
          <w:rtl/>
          <w:lang w:bidi="ar-IQ"/>
        </w:rPr>
        <w:t xml:space="preserve"> </w:t>
      </w:r>
      <w:r w:rsidRPr="008D32E3">
        <w:rPr>
          <w:rFonts w:ascii="Times New Roman" w:hAnsi="Times New Roman"/>
          <w:sz w:val="20"/>
          <w:szCs w:val="28"/>
          <w:rtl/>
          <w:lang w:bidi="ar-IQ"/>
        </w:rPr>
        <w:t>ت‍ق</w:t>
      </w:r>
      <w:r w:rsidR="00376C7F" w:rsidRPr="008D32E3">
        <w:rPr>
          <w:rFonts w:ascii="Times New Roman" w:hAnsi="Times New Roman"/>
          <w:sz w:val="20"/>
          <w:szCs w:val="28"/>
          <w:rtl/>
          <w:lang w:bidi="ar-IQ"/>
        </w:rPr>
        <w:t>و</w:t>
      </w:r>
      <w:r w:rsidRPr="008D32E3">
        <w:rPr>
          <w:rFonts w:ascii="Times New Roman" w:hAnsi="Times New Roman"/>
          <w:sz w:val="20"/>
          <w:szCs w:val="28"/>
          <w:rtl/>
          <w:lang w:bidi="ar-IQ"/>
        </w:rPr>
        <w:t>ي‍م</w:t>
      </w:r>
      <w:r w:rsidR="00376C7F" w:rsidRPr="008D32E3">
        <w:rPr>
          <w:rFonts w:ascii="Times New Roman" w:hAnsi="Times New Roman"/>
          <w:sz w:val="20"/>
          <w:szCs w:val="28"/>
          <w:rtl/>
          <w:lang w:bidi="ar-IQ"/>
        </w:rPr>
        <w:t xml:space="preserve"> مدى قدرة ا</w:t>
      </w:r>
      <w:r w:rsidRPr="008D32E3">
        <w:rPr>
          <w:rFonts w:ascii="Times New Roman" w:hAnsi="Times New Roman"/>
          <w:sz w:val="20"/>
          <w:szCs w:val="28"/>
          <w:rtl/>
          <w:lang w:bidi="ar-IQ"/>
        </w:rPr>
        <w:t>ل‍د</w:t>
      </w:r>
      <w:r w:rsidR="00376C7F" w:rsidRPr="008D32E3">
        <w:rPr>
          <w:rFonts w:ascii="Times New Roman" w:hAnsi="Times New Roman"/>
          <w:sz w:val="20"/>
          <w:szCs w:val="28"/>
          <w:rtl/>
          <w:lang w:bidi="ar-IQ"/>
        </w:rPr>
        <w:t>عوى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دنية ع</w:t>
      </w:r>
      <w:r w:rsidRPr="008D32E3">
        <w:rPr>
          <w:rFonts w:ascii="Times New Roman" w:hAnsi="Times New Roman"/>
          <w:sz w:val="20"/>
          <w:szCs w:val="28"/>
          <w:rtl/>
          <w:lang w:bidi="ar-IQ"/>
        </w:rPr>
        <w:t>ل‍ى</w:t>
      </w:r>
      <w:r w:rsidR="00376C7F" w:rsidRPr="008D32E3">
        <w:rPr>
          <w:rFonts w:ascii="Times New Roman" w:hAnsi="Times New Roman"/>
          <w:sz w:val="20"/>
          <w:szCs w:val="28"/>
          <w:rtl/>
          <w:lang w:bidi="ar-IQ"/>
        </w:rPr>
        <w:t xml:space="preserve"> إعادة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ضرور إ</w:t>
      </w:r>
      <w:r w:rsidRPr="008D32E3">
        <w:rPr>
          <w:rFonts w:ascii="Times New Roman" w:hAnsi="Times New Roman"/>
          <w:sz w:val="20"/>
          <w:szCs w:val="28"/>
          <w:rtl/>
          <w:lang w:bidi="ar-IQ"/>
        </w:rPr>
        <w:t>ل‍ى</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ركز ا</w:t>
      </w:r>
      <w:r w:rsidRPr="008D32E3">
        <w:rPr>
          <w:rFonts w:ascii="Times New Roman" w:hAnsi="Times New Roman"/>
          <w:sz w:val="20"/>
          <w:szCs w:val="28"/>
          <w:rtl/>
          <w:lang w:bidi="ar-IQ"/>
        </w:rPr>
        <w:t>ل‍ذ</w:t>
      </w:r>
      <w:r w:rsidR="00376C7F" w:rsidRPr="008D32E3">
        <w:rPr>
          <w:rFonts w:ascii="Times New Roman" w:hAnsi="Times New Roman"/>
          <w:sz w:val="20"/>
          <w:szCs w:val="28"/>
          <w:rtl/>
          <w:lang w:bidi="ar-IQ"/>
        </w:rPr>
        <w:t>ي كان سيؤول إ</w:t>
      </w:r>
      <w:r w:rsidRPr="008D32E3">
        <w:rPr>
          <w:rFonts w:ascii="Times New Roman" w:hAnsi="Times New Roman"/>
          <w:sz w:val="20"/>
          <w:szCs w:val="28"/>
          <w:rtl/>
          <w:lang w:bidi="ar-IQ"/>
        </w:rPr>
        <w:t>ل‍ي</w:t>
      </w:r>
      <w:r w:rsidR="00376C7F" w:rsidRPr="008D32E3">
        <w:rPr>
          <w:rFonts w:ascii="Times New Roman" w:hAnsi="Times New Roman"/>
          <w:sz w:val="20"/>
          <w:szCs w:val="28"/>
          <w:rtl/>
          <w:lang w:bidi="ar-IQ"/>
        </w:rPr>
        <w:t xml:space="preserve">ه </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لا ا</w:t>
      </w:r>
      <w:r w:rsidRPr="008D32E3">
        <w:rPr>
          <w:rFonts w:ascii="Times New Roman" w:hAnsi="Times New Roman"/>
          <w:sz w:val="20"/>
          <w:szCs w:val="28"/>
          <w:rtl/>
          <w:lang w:bidi="ar-IQ"/>
        </w:rPr>
        <w:t>ل‍سل‍و</w:t>
      </w:r>
      <w:r w:rsidR="00376C7F" w:rsidRPr="008D32E3">
        <w:rPr>
          <w:rFonts w:ascii="Times New Roman" w:hAnsi="Times New Roman"/>
          <w:sz w:val="20"/>
          <w:szCs w:val="28"/>
          <w:rtl/>
          <w:lang w:bidi="ar-IQ"/>
        </w:rPr>
        <w:t>ك غ</w:t>
      </w:r>
      <w:r w:rsidRPr="008D32E3">
        <w:rPr>
          <w:rFonts w:ascii="Times New Roman" w:hAnsi="Times New Roman"/>
          <w:sz w:val="20"/>
          <w:szCs w:val="28"/>
          <w:rtl/>
          <w:lang w:bidi="ar-IQ"/>
        </w:rPr>
        <w:t>ي‍ر</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شروع، وح</w:t>
      </w:r>
      <w:r w:rsidRPr="008D32E3">
        <w:rPr>
          <w:rFonts w:ascii="Times New Roman" w:hAnsi="Times New Roman"/>
          <w:sz w:val="20"/>
          <w:szCs w:val="28"/>
          <w:rtl/>
          <w:lang w:bidi="ar-IQ"/>
        </w:rPr>
        <w:t>م‍ا</w:t>
      </w:r>
      <w:r w:rsidR="00376C7F" w:rsidRPr="008D32E3">
        <w:rPr>
          <w:rFonts w:ascii="Times New Roman" w:hAnsi="Times New Roman"/>
          <w:sz w:val="20"/>
          <w:szCs w:val="28"/>
          <w:rtl/>
          <w:lang w:bidi="ar-IQ"/>
        </w:rPr>
        <w:t>ية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صلحة ا</w:t>
      </w:r>
      <w:r w:rsidRPr="008D32E3">
        <w:rPr>
          <w:rFonts w:ascii="Times New Roman" w:hAnsi="Times New Roman"/>
          <w:sz w:val="20"/>
          <w:szCs w:val="28"/>
          <w:rtl/>
          <w:lang w:bidi="ar-IQ"/>
        </w:rPr>
        <w:t>ل‍ف</w:t>
      </w:r>
      <w:r w:rsidR="00376C7F" w:rsidRPr="008D32E3">
        <w:rPr>
          <w:rFonts w:ascii="Times New Roman" w:hAnsi="Times New Roman"/>
          <w:sz w:val="20"/>
          <w:szCs w:val="28"/>
          <w:rtl/>
          <w:lang w:bidi="ar-IQ"/>
        </w:rPr>
        <w:t>ردية وا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صلحة ا</w:t>
      </w:r>
      <w:r w:rsidRPr="008D32E3">
        <w:rPr>
          <w:rFonts w:ascii="Times New Roman" w:hAnsi="Times New Roman"/>
          <w:sz w:val="20"/>
          <w:szCs w:val="28"/>
          <w:rtl/>
          <w:lang w:bidi="ar-IQ"/>
        </w:rPr>
        <w:t>ل‍ع</w:t>
      </w:r>
      <w:r w:rsidR="00376C7F" w:rsidRPr="008D32E3">
        <w:rPr>
          <w:rFonts w:ascii="Times New Roman" w:hAnsi="Times New Roman"/>
          <w:sz w:val="20"/>
          <w:szCs w:val="28"/>
          <w:rtl/>
          <w:lang w:bidi="ar-IQ"/>
        </w:rPr>
        <w:t>امة في آن واحد ع</w:t>
      </w:r>
      <w:r w:rsidRPr="008D32E3">
        <w:rPr>
          <w:rFonts w:ascii="Times New Roman" w:hAnsi="Times New Roman"/>
          <w:sz w:val="20"/>
          <w:szCs w:val="28"/>
          <w:rtl/>
          <w:lang w:bidi="ar-IQ"/>
        </w:rPr>
        <w:t>ل‍ى</w:t>
      </w:r>
      <w:r w:rsidR="00376C7F" w:rsidRPr="008D32E3">
        <w:rPr>
          <w:rFonts w:ascii="Times New Roman" w:hAnsi="Times New Roman"/>
          <w:sz w:val="20"/>
          <w:szCs w:val="28"/>
          <w:rtl/>
          <w:lang w:bidi="ar-IQ"/>
        </w:rPr>
        <w:t xml:space="preserve"> نحو متوازن. </w:t>
      </w:r>
      <w:r w:rsidR="00F83DE8" w:rsidRPr="008D32E3">
        <w:rPr>
          <w:rFonts w:ascii="Times New Roman" w:hAnsi="Times New Roman"/>
          <w:sz w:val="20"/>
          <w:szCs w:val="28"/>
          <w:rtl/>
          <w:lang w:bidi="ar-IQ"/>
        </w:rPr>
        <w:t>وخلصت ال‍رسال‍ة إل‍ى أن النظام‍ي‍ن يتفقان عل‍ى أركان ال‍مسؤول‍ية وعل‍ى شم‍ول ال‍ت‍عويض ل‍لضرري‍ن ال‍م‍ادي والأدبي بقدر م‍ا يكون الضرر مباشراً ومحققاً،</w:t>
      </w:r>
      <w:r w:rsidR="00F83DE8" w:rsidRPr="008D32E3">
        <w:rPr>
          <w:rFonts w:ascii="Times New Roman" w:hAnsi="Times New Roman" w:hint="cs"/>
          <w:sz w:val="20"/>
          <w:szCs w:val="28"/>
          <w:rtl/>
          <w:lang w:bidi="ar-IQ"/>
        </w:rPr>
        <w:t xml:space="preserve"> </w:t>
      </w:r>
      <w:r w:rsidR="00F83DE8" w:rsidRPr="008D32E3">
        <w:rPr>
          <w:rFonts w:ascii="Traditional Arabic" w:hAnsi="Traditional Arabic" w:hint="cs"/>
          <w:sz w:val="28"/>
          <w:szCs w:val="28"/>
          <w:rtl/>
          <w:lang w:bidi="ar-IQ"/>
        </w:rPr>
        <w:t>يتفق</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النظامان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العراقي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واللبناني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على</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أركان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المسؤولية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التقصيرية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الخطأ،</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الضرر،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العلاقة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السببية</w:t>
      </w:r>
      <w:r w:rsidR="00F83DE8" w:rsidRPr="008D32E3">
        <w:rPr>
          <w:rFonts w:ascii="Traditional Arabic" w:hAnsi="Traditional Arabic"/>
          <w:sz w:val="28"/>
          <w:szCs w:val="28"/>
          <w:rtl/>
          <w:lang w:bidi="ar-IQ"/>
        </w:rPr>
        <w:t>)</w:t>
      </w:r>
      <w:r w:rsidR="00F83DE8" w:rsidRPr="008D32E3">
        <w:rPr>
          <w:rFonts w:ascii="Traditional Arabic" w:hAnsi="Traditional Arabic" w:hint="cs"/>
          <w:sz w:val="28"/>
          <w:szCs w:val="28"/>
          <w:rtl/>
          <w:lang w:bidi="ar-IQ"/>
        </w:rPr>
        <w:t>،</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وعلى</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مبدأ</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الجبر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الكامل</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للضررين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المادي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والأدبي،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وعلى</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جواز</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مساءلة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أكثر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من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طرف،</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وعلى</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أن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الأصل</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في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المسؤولية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هو</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التقصير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وليس</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العقد،</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وعلى</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أن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إثبات</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العلاقة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السببية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يمثل</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الصعوبة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العملية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الكبرى</w:t>
      </w:r>
      <w:r w:rsidR="00F83DE8" w:rsidRPr="008D32E3">
        <w:rPr>
          <w:rFonts w:ascii="Traditional Arabic" w:hAnsi="Traditional Arabic"/>
          <w:sz w:val="28"/>
          <w:szCs w:val="28"/>
          <w:rtl/>
          <w:lang w:bidi="ar-IQ"/>
        </w:rPr>
        <w:t>.</w:t>
      </w:r>
      <w:r w:rsidR="00F83DE8" w:rsidRPr="008D32E3">
        <w:rPr>
          <w:rFonts w:ascii="Traditional Arabic" w:hAnsi="Traditional Arabic" w:hint="cs"/>
          <w:sz w:val="28"/>
          <w:szCs w:val="28"/>
          <w:rtl/>
          <w:lang w:bidi="ar-IQ"/>
        </w:rPr>
        <w:t xml:space="preserve"> </w:t>
      </w:r>
      <w:r w:rsidR="00F83DE8" w:rsidRPr="008D32E3">
        <w:rPr>
          <w:rFonts w:ascii="Times New Roman" w:hAnsi="Times New Roman"/>
          <w:sz w:val="20"/>
          <w:szCs w:val="28"/>
          <w:rtl/>
          <w:lang w:bidi="ar-IQ"/>
        </w:rPr>
        <w:t xml:space="preserve"> ويخت‍ل‍فان </w:t>
      </w:r>
      <w:r w:rsidR="00F83DE8" w:rsidRPr="008D32E3">
        <w:rPr>
          <w:rFonts w:ascii="Traditional Arabic" w:hAnsi="Traditional Arabic" w:hint="cs"/>
          <w:sz w:val="28"/>
          <w:szCs w:val="28"/>
          <w:rtl/>
          <w:lang w:bidi="ar-IQ"/>
        </w:rPr>
        <w:t>في التكييف</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التشريعي،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فالقانون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العراقي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يميل</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إلى</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ربط</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النفوذ</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بالصفة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الوظيفية،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بينما</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اللبناني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يميز</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بين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الاتجار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بالنفوذ</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وإساءة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السلطة</w:t>
      </w:r>
      <w:r w:rsidR="00F83DE8" w:rsidRPr="008D32E3">
        <w:rPr>
          <w:rFonts w:ascii="Traditional Arabic" w:hAnsi="Traditional Arabic"/>
          <w:sz w:val="28"/>
          <w:szCs w:val="28"/>
          <w:rtl/>
          <w:lang w:bidi="ar-IQ"/>
        </w:rPr>
        <w:t>.</w:t>
      </w:r>
      <w:r w:rsidR="00F83DE8" w:rsidRPr="008D32E3">
        <w:rPr>
          <w:rFonts w:ascii="Traditional Arabic" w:hAnsi="Traditional Arabic" w:hint="cs"/>
          <w:sz w:val="28"/>
          <w:szCs w:val="28"/>
          <w:rtl/>
          <w:lang w:bidi="ar-IQ"/>
        </w:rPr>
        <w:t xml:space="preserve"> و في نطاق</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المسؤولين؛ تختلف</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معايير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تحديد</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المسؤولية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النهائية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وتوزيع</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الأعباء</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بين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الخطأ</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الشخصي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والمرفقي و في الضمانات</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الإجرائية؛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تباين</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في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حجية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الحكم</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الجزائي،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ووسائل</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الإثبات،</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واختصاص</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المحاكم،</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وتنفيذ</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الأحكام</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ضد</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الجهات</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العامة و تقدير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الضرر</w:t>
      </w:r>
      <w:r w:rsidR="00F83DE8" w:rsidRPr="008D32E3">
        <w:rPr>
          <w:rFonts w:ascii="Traditional Arabic" w:hAnsi="Traditional Arabic" w:hint="cs"/>
          <w:sz w:val="28"/>
          <w:szCs w:val="28"/>
          <w:rtl/>
        </w:rPr>
        <w:t>؛</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لا</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توجد</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معايير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موحدة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لتقدير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فوات</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الفرصة</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والضرر</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المعنوي،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مما</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يؤدي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إلى</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تفاوت</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في</w:t>
      </w:r>
      <w:r w:rsidR="00F83DE8" w:rsidRPr="008D32E3">
        <w:rPr>
          <w:rFonts w:ascii="Traditional Arabic" w:hAnsi="Traditional Arabic"/>
          <w:sz w:val="28"/>
          <w:szCs w:val="28"/>
          <w:rtl/>
          <w:lang w:bidi="ar-IQ"/>
        </w:rPr>
        <w:t xml:space="preserve"> </w:t>
      </w:r>
      <w:r w:rsidR="00F83DE8" w:rsidRPr="008D32E3">
        <w:rPr>
          <w:rFonts w:ascii="Traditional Arabic" w:hAnsi="Traditional Arabic" w:hint="cs"/>
          <w:sz w:val="28"/>
          <w:szCs w:val="28"/>
          <w:rtl/>
          <w:lang w:bidi="ar-IQ"/>
        </w:rPr>
        <w:t>الأحكام</w:t>
      </w:r>
      <w:r w:rsidR="00F83DE8" w:rsidRPr="008D32E3">
        <w:rPr>
          <w:rFonts w:ascii="Traditional Arabic" w:hAnsi="Traditional Arabic"/>
          <w:sz w:val="28"/>
          <w:szCs w:val="28"/>
          <w:rtl/>
          <w:lang w:bidi="ar-IQ"/>
        </w:rPr>
        <w:t>.</w:t>
      </w:r>
      <w:r w:rsidR="00F83DE8" w:rsidRPr="008D32E3">
        <w:rPr>
          <w:rFonts w:ascii="Traditional Arabic" w:hAnsi="Traditional Arabic" w:hint="cs"/>
          <w:sz w:val="28"/>
          <w:szCs w:val="28"/>
          <w:rtl/>
          <w:lang w:bidi="ar-IQ"/>
        </w:rPr>
        <w:t xml:space="preserve"> </w:t>
      </w:r>
      <w:r w:rsidR="00376C7F" w:rsidRPr="008D32E3">
        <w:rPr>
          <w:rFonts w:ascii="Times New Roman" w:hAnsi="Times New Roman"/>
          <w:sz w:val="20"/>
          <w:szCs w:val="28"/>
          <w:rtl/>
          <w:lang w:bidi="ar-IQ"/>
        </w:rPr>
        <w:t>وتوص</w:t>
      </w:r>
      <w:r w:rsidRPr="008D32E3">
        <w:rPr>
          <w:rFonts w:ascii="Times New Roman" w:hAnsi="Times New Roman"/>
          <w:sz w:val="20"/>
          <w:szCs w:val="28"/>
          <w:rtl/>
          <w:lang w:bidi="ar-IQ"/>
        </w:rPr>
        <w:t>ل‍ت</w:t>
      </w:r>
      <w:r w:rsidR="00376C7F" w:rsidRPr="008D32E3">
        <w:rPr>
          <w:rFonts w:ascii="Times New Roman" w:hAnsi="Times New Roman"/>
          <w:sz w:val="20"/>
          <w:szCs w:val="28"/>
          <w:rtl/>
          <w:lang w:bidi="ar-IQ"/>
        </w:rPr>
        <w:t xml:space="preserve"> ا</w:t>
      </w:r>
      <w:r w:rsidRPr="008D32E3">
        <w:rPr>
          <w:rFonts w:ascii="Times New Roman" w:hAnsi="Times New Roman"/>
          <w:sz w:val="20"/>
          <w:szCs w:val="28"/>
          <w:rtl/>
          <w:lang w:bidi="ar-IQ"/>
        </w:rPr>
        <w:t>ل‍د</w:t>
      </w:r>
      <w:r w:rsidR="00376C7F" w:rsidRPr="008D32E3">
        <w:rPr>
          <w:rFonts w:ascii="Times New Roman" w:hAnsi="Times New Roman"/>
          <w:sz w:val="20"/>
          <w:szCs w:val="28"/>
          <w:rtl/>
          <w:lang w:bidi="ar-IQ"/>
        </w:rPr>
        <w:t>راسة إ</w:t>
      </w:r>
      <w:r w:rsidRPr="008D32E3">
        <w:rPr>
          <w:rFonts w:ascii="Times New Roman" w:hAnsi="Times New Roman"/>
          <w:sz w:val="20"/>
          <w:szCs w:val="28"/>
          <w:rtl/>
          <w:lang w:bidi="ar-IQ"/>
        </w:rPr>
        <w:t>ل‍ى</w:t>
      </w:r>
      <w:r w:rsidR="00376C7F" w:rsidRPr="008D32E3">
        <w:rPr>
          <w:rFonts w:ascii="Times New Roman" w:hAnsi="Times New Roman"/>
          <w:sz w:val="20"/>
          <w:szCs w:val="28"/>
          <w:rtl/>
          <w:lang w:bidi="ar-IQ"/>
        </w:rPr>
        <w:t xml:space="preserve"> ضرورة إقرار نص </w:t>
      </w:r>
      <w:r w:rsidRPr="008D32E3">
        <w:rPr>
          <w:rFonts w:ascii="Times New Roman" w:hAnsi="Times New Roman"/>
          <w:sz w:val="20"/>
          <w:szCs w:val="28"/>
          <w:rtl/>
          <w:lang w:bidi="ar-IQ"/>
        </w:rPr>
        <w:t>ص‍ر</w:t>
      </w:r>
      <w:r w:rsidR="00376C7F" w:rsidRPr="008D32E3">
        <w:rPr>
          <w:rFonts w:ascii="Times New Roman" w:hAnsi="Times New Roman"/>
          <w:sz w:val="20"/>
          <w:szCs w:val="28"/>
          <w:rtl/>
          <w:lang w:bidi="ar-IQ"/>
        </w:rPr>
        <w:t>يح يض</w:t>
      </w:r>
      <w:r w:rsidRPr="008D32E3">
        <w:rPr>
          <w:rFonts w:ascii="Times New Roman" w:hAnsi="Times New Roman"/>
          <w:sz w:val="20"/>
          <w:szCs w:val="28"/>
          <w:rtl/>
          <w:lang w:bidi="ar-IQ"/>
        </w:rPr>
        <w:t>م‍ن</w:t>
      </w:r>
      <w:r w:rsidR="00376C7F" w:rsidRPr="008D32E3">
        <w:rPr>
          <w:rFonts w:ascii="Times New Roman" w:hAnsi="Times New Roman"/>
          <w:sz w:val="20"/>
          <w:szCs w:val="28"/>
          <w:rtl/>
          <w:lang w:bidi="ar-IQ"/>
        </w:rPr>
        <w:t xml:space="preserve"> حق كل متضرر في دعوى مس</w:t>
      </w:r>
      <w:r w:rsidRPr="008D32E3">
        <w:rPr>
          <w:rFonts w:ascii="Times New Roman" w:hAnsi="Times New Roman"/>
          <w:sz w:val="20"/>
          <w:szCs w:val="28"/>
          <w:rtl/>
          <w:lang w:bidi="ar-IQ"/>
        </w:rPr>
        <w:t>ت‍قل‍ة</w:t>
      </w:r>
      <w:r w:rsidR="00376C7F" w:rsidRPr="008D32E3">
        <w:rPr>
          <w:rFonts w:ascii="Times New Roman" w:hAnsi="Times New Roman"/>
          <w:sz w:val="20"/>
          <w:szCs w:val="28"/>
          <w:rtl/>
          <w:lang w:bidi="ar-IQ"/>
        </w:rPr>
        <w:t xml:space="preserve"> وفعا</w:t>
      </w:r>
      <w:r w:rsidRPr="008D32E3">
        <w:rPr>
          <w:rFonts w:ascii="Times New Roman" w:hAnsi="Times New Roman"/>
          <w:sz w:val="20"/>
          <w:szCs w:val="28"/>
          <w:rtl/>
          <w:lang w:bidi="ar-IQ"/>
        </w:rPr>
        <w:t>ل‍ة</w:t>
      </w:r>
      <w:r w:rsidR="00376C7F" w:rsidRPr="008D32E3">
        <w:rPr>
          <w:rFonts w:ascii="Times New Roman" w:hAnsi="Times New Roman"/>
          <w:sz w:val="20"/>
          <w:szCs w:val="28"/>
          <w:rtl/>
          <w:lang w:bidi="ar-IQ"/>
        </w:rPr>
        <w:t>، و</w:t>
      </w:r>
      <w:r w:rsidRPr="008D32E3">
        <w:rPr>
          <w:rFonts w:ascii="Times New Roman" w:hAnsi="Times New Roman"/>
          <w:sz w:val="20"/>
          <w:szCs w:val="28"/>
          <w:rtl/>
          <w:lang w:bidi="ar-IQ"/>
        </w:rPr>
        <w:t>ي‍ن</w:t>
      </w:r>
      <w:r w:rsidR="00376C7F" w:rsidRPr="008D32E3">
        <w:rPr>
          <w:rFonts w:ascii="Times New Roman" w:hAnsi="Times New Roman"/>
          <w:sz w:val="20"/>
          <w:szCs w:val="28"/>
          <w:rtl/>
          <w:lang w:bidi="ar-IQ"/>
        </w:rPr>
        <w:t>ظم مسؤو</w:t>
      </w:r>
      <w:r w:rsidRPr="008D32E3">
        <w:rPr>
          <w:rFonts w:ascii="Times New Roman" w:hAnsi="Times New Roman"/>
          <w:sz w:val="20"/>
          <w:szCs w:val="28"/>
          <w:rtl/>
          <w:lang w:bidi="ar-IQ"/>
        </w:rPr>
        <w:t>ل‍ي</w:t>
      </w:r>
      <w:r w:rsidR="00376C7F" w:rsidRPr="008D32E3">
        <w:rPr>
          <w:rFonts w:ascii="Times New Roman" w:hAnsi="Times New Roman"/>
          <w:sz w:val="20"/>
          <w:szCs w:val="28"/>
          <w:rtl/>
          <w:lang w:bidi="ar-IQ"/>
        </w:rPr>
        <w:t>ة ا</w:t>
      </w:r>
      <w:r w:rsidRPr="008D32E3">
        <w:rPr>
          <w:rFonts w:ascii="Times New Roman" w:hAnsi="Times New Roman"/>
          <w:sz w:val="20"/>
          <w:szCs w:val="28"/>
          <w:rtl/>
          <w:lang w:bidi="ar-IQ"/>
        </w:rPr>
        <w:t>ل‍م‍و</w:t>
      </w:r>
      <w:r w:rsidR="00376C7F" w:rsidRPr="008D32E3">
        <w:rPr>
          <w:rFonts w:ascii="Times New Roman" w:hAnsi="Times New Roman"/>
          <w:sz w:val="20"/>
          <w:szCs w:val="28"/>
          <w:rtl/>
          <w:lang w:bidi="ar-IQ"/>
        </w:rPr>
        <w:t>ظف والإدارة وا</w:t>
      </w:r>
      <w:r w:rsidRPr="008D32E3">
        <w:rPr>
          <w:rFonts w:ascii="Times New Roman" w:hAnsi="Times New Roman"/>
          <w:sz w:val="20"/>
          <w:szCs w:val="28"/>
          <w:rtl/>
          <w:lang w:bidi="ar-IQ"/>
        </w:rPr>
        <w:t>ل‍مت‍د</w:t>
      </w:r>
      <w:r w:rsidR="00376C7F" w:rsidRPr="008D32E3">
        <w:rPr>
          <w:rFonts w:ascii="Times New Roman" w:hAnsi="Times New Roman"/>
          <w:sz w:val="20"/>
          <w:szCs w:val="28"/>
          <w:rtl/>
          <w:lang w:bidi="ar-IQ"/>
        </w:rPr>
        <w:t>خ</w:t>
      </w:r>
      <w:r w:rsidRPr="008D32E3">
        <w:rPr>
          <w:rFonts w:ascii="Times New Roman" w:hAnsi="Times New Roman"/>
          <w:sz w:val="20"/>
          <w:szCs w:val="28"/>
          <w:rtl/>
          <w:lang w:bidi="ar-IQ"/>
        </w:rPr>
        <w:t>ل‍ي‍ن</w:t>
      </w:r>
      <w:r w:rsidR="00376C7F" w:rsidRPr="008D32E3">
        <w:rPr>
          <w:rFonts w:ascii="Times New Roman" w:hAnsi="Times New Roman"/>
          <w:sz w:val="20"/>
          <w:szCs w:val="28"/>
          <w:rtl/>
          <w:lang w:bidi="ar-IQ"/>
        </w:rPr>
        <w:t>، و</w:t>
      </w:r>
      <w:r w:rsidRPr="008D32E3">
        <w:rPr>
          <w:rFonts w:ascii="Times New Roman" w:hAnsi="Times New Roman"/>
          <w:sz w:val="20"/>
          <w:szCs w:val="28"/>
          <w:rtl/>
          <w:lang w:bidi="ar-IQ"/>
        </w:rPr>
        <w:t>ي‍م‍ن</w:t>
      </w:r>
      <w:r w:rsidR="00376C7F" w:rsidRPr="008D32E3">
        <w:rPr>
          <w:rFonts w:ascii="Times New Roman" w:hAnsi="Times New Roman"/>
          <w:sz w:val="20"/>
          <w:szCs w:val="28"/>
          <w:rtl/>
          <w:lang w:bidi="ar-IQ"/>
        </w:rPr>
        <w:t>ع ازدواج ا</w:t>
      </w:r>
      <w:r w:rsidRPr="008D32E3">
        <w:rPr>
          <w:rFonts w:ascii="Times New Roman" w:hAnsi="Times New Roman"/>
          <w:sz w:val="20"/>
          <w:szCs w:val="28"/>
          <w:rtl/>
          <w:lang w:bidi="ar-IQ"/>
        </w:rPr>
        <w:t>ل‍ت‍ع</w:t>
      </w:r>
      <w:r w:rsidR="00376C7F" w:rsidRPr="008D32E3">
        <w:rPr>
          <w:rFonts w:ascii="Times New Roman" w:hAnsi="Times New Roman"/>
          <w:sz w:val="20"/>
          <w:szCs w:val="28"/>
          <w:rtl/>
          <w:lang w:bidi="ar-IQ"/>
        </w:rPr>
        <w:t xml:space="preserve">ويض، ويضع </w:t>
      </w:r>
      <w:r w:rsidRPr="008D32E3">
        <w:rPr>
          <w:rFonts w:ascii="Times New Roman" w:hAnsi="Times New Roman"/>
          <w:sz w:val="20"/>
          <w:szCs w:val="28"/>
          <w:rtl/>
          <w:lang w:bidi="ar-IQ"/>
        </w:rPr>
        <w:t>م‍ع</w:t>
      </w:r>
      <w:r w:rsidR="00376C7F" w:rsidRPr="008D32E3">
        <w:rPr>
          <w:rFonts w:ascii="Times New Roman" w:hAnsi="Times New Roman"/>
          <w:sz w:val="20"/>
          <w:szCs w:val="28"/>
          <w:rtl/>
          <w:lang w:bidi="ar-IQ"/>
        </w:rPr>
        <w:t>اي</w:t>
      </w:r>
      <w:r w:rsidRPr="008D32E3">
        <w:rPr>
          <w:rFonts w:ascii="Times New Roman" w:hAnsi="Times New Roman"/>
          <w:sz w:val="20"/>
          <w:szCs w:val="28"/>
          <w:rtl/>
          <w:lang w:bidi="ar-IQ"/>
        </w:rPr>
        <w:t>ي‍ر</w:t>
      </w:r>
      <w:r w:rsidR="00376C7F" w:rsidRPr="008D32E3">
        <w:rPr>
          <w:rFonts w:ascii="Times New Roman" w:hAnsi="Times New Roman"/>
          <w:sz w:val="20"/>
          <w:szCs w:val="28"/>
          <w:rtl/>
          <w:lang w:bidi="ar-IQ"/>
        </w:rPr>
        <w:t xml:space="preserve"> أكثر اتساقاً </w:t>
      </w:r>
      <w:r w:rsidRPr="008D32E3">
        <w:rPr>
          <w:rFonts w:ascii="Times New Roman" w:hAnsi="Times New Roman"/>
          <w:sz w:val="20"/>
          <w:szCs w:val="28"/>
          <w:rtl/>
          <w:lang w:bidi="ar-IQ"/>
        </w:rPr>
        <w:t>ل‍ت‍ق</w:t>
      </w:r>
      <w:r w:rsidR="00376C7F" w:rsidRPr="008D32E3">
        <w:rPr>
          <w:rFonts w:ascii="Times New Roman" w:hAnsi="Times New Roman"/>
          <w:sz w:val="20"/>
          <w:szCs w:val="28"/>
          <w:rtl/>
          <w:lang w:bidi="ar-IQ"/>
        </w:rPr>
        <w:t>د</w:t>
      </w:r>
      <w:r w:rsidRPr="008D32E3">
        <w:rPr>
          <w:rFonts w:ascii="Times New Roman" w:hAnsi="Times New Roman"/>
          <w:sz w:val="20"/>
          <w:szCs w:val="28"/>
          <w:rtl/>
          <w:lang w:bidi="ar-IQ"/>
        </w:rPr>
        <w:t>ي‍ر</w:t>
      </w:r>
      <w:r w:rsidR="00376C7F" w:rsidRPr="008D32E3">
        <w:rPr>
          <w:rFonts w:ascii="Times New Roman" w:hAnsi="Times New Roman"/>
          <w:sz w:val="20"/>
          <w:szCs w:val="28"/>
          <w:rtl/>
          <w:lang w:bidi="ar-IQ"/>
        </w:rPr>
        <w:t xml:space="preserve"> الضرر وفوات ا</w:t>
      </w:r>
      <w:r w:rsidRPr="008D32E3">
        <w:rPr>
          <w:rFonts w:ascii="Times New Roman" w:hAnsi="Times New Roman"/>
          <w:sz w:val="20"/>
          <w:szCs w:val="28"/>
          <w:rtl/>
          <w:lang w:bidi="ar-IQ"/>
        </w:rPr>
        <w:t>ل‍ف</w:t>
      </w:r>
      <w:r w:rsidR="00376C7F" w:rsidRPr="008D32E3">
        <w:rPr>
          <w:rFonts w:ascii="Times New Roman" w:hAnsi="Times New Roman"/>
          <w:sz w:val="20"/>
          <w:szCs w:val="28"/>
          <w:rtl/>
          <w:lang w:bidi="ar-IQ"/>
        </w:rPr>
        <w:t>ر</w:t>
      </w:r>
      <w:r w:rsidRPr="008D32E3">
        <w:rPr>
          <w:rFonts w:ascii="Times New Roman" w:hAnsi="Times New Roman"/>
          <w:sz w:val="20"/>
          <w:szCs w:val="28"/>
          <w:rtl/>
          <w:lang w:bidi="ar-IQ"/>
        </w:rPr>
        <w:t>ص‍ة</w:t>
      </w:r>
      <w:r w:rsidR="00376C7F" w:rsidRPr="008D32E3">
        <w:rPr>
          <w:rFonts w:ascii="Times New Roman" w:hAnsi="Times New Roman"/>
          <w:sz w:val="20"/>
          <w:szCs w:val="28"/>
          <w:rtl/>
          <w:lang w:bidi="ar-IQ"/>
        </w:rPr>
        <w:t>، ب</w:t>
      </w:r>
      <w:r w:rsidRPr="008D32E3">
        <w:rPr>
          <w:rFonts w:ascii="Times New Roman" w:hAnsi="Times New Roman"/>
          <w:sz w:val="20"/>
          <w:szCs w:val="28"/>
          <w:rtl/>
          <w:lang w:bidi="ar-IQ"/>
        </w:rPr>
        <w:t>م‍ا</w:t>
      </w:r>
      <w:r w:rsidR="00376C7F" w:rsidRPr="008D32E3">
        <w:rPr>
          <w:rFonts w:ascii="Times New Roman" w:hAnsi="Times New Roman"/>
          <w:sz w:val="20"/>
          <w:szCs w:val="28"/>
          <w:rtl/>
          <w:lang w:bidi="ar-IQ"/>
        </w:rPr>
        <w:t xml:space="preserve"> يحقق ا</w:t>
      </w:r>
      <w:r w:rsidRPr="008D32E3">
        <w:rPr>
          <w:rFonts w:ascii="Times New Roman" w:hAnsi="Times New Roman"/>
          <w:sz w:val="20"/>
          <w:szCs w:val="28"/>
          <w:rtl/>
          <w:lang w:bidi="ar-IQ"/>
        </w:rPr>
        <w:t>ل‍ر</w:t>
      </w:r>
      <w:r w:rsidR="00376C7F" w:rsidRPr="008D32E3">
        <w:rPr>
          <w:rFonts w:ascii="Times New Roman" w:hAnsi="Times New Roman"/>
          <w:sz w:val="20"/>
          <w:szCs w:val="28"/>
          <w:rtl/>
          <w:lang w:bidi="ar-IQ"/>
        </w:rPr>
        <w:t>دع ا</w:t>
      </w:r>
      <w:r w:rsidRPr="008D32E3">
        <w:rPr>
          <w:rFonts w:ascii="Times New Roman" w:hAnsi="Times New Roman"/>
          <w:sz w:val="20"/>
          <w:szCs w:val="28"/>
          <w:rtl/>
          <w:lang w:bidi="ar-IQ"/>
        </w:rPr>
        <w:t>ل‍م</w:t>
      </w:r>
      <w:r w:rsidR="00376C7F" w:rsidRPr="008D32E3">
        <w:rPr>
          <w:rFonts w:ascii="Times New Roman" w:hAnsi="Times New Roman"/>
          <w:sz w:val="20"/>
          <w:szCs w:val="28"/>
          <w:rtl/>
          <w:lang w:bidi="ar-IQ"/>
        </w:rPr>
        <w:t>دني ويح</w:t>
      </w:r>
      <w:r w:rsidRPr="008D32E3">
        <w:rPr>
          <w:rFonts w:ascii="Times New Roman" w:hAnsi="Times New Roman"/>
          <w:sz w:val="20"/>
          <w:szCs w:val="28"/>
          <w:rtl/>
          <w:lang w:bidi="ar-IQ"/>
        </w:rPr>
        <w:t>م‍ي</w:t>
      </w:r>
      <w:r w:rsidR="00376C7F" w:rsidRPr="008D32E3">
        <w:rPr>
          <w:rFonts w:ascii="Times New Roman" w:hAnsi="Times New Roman"/>
          <w:sz w:val="20"/>
          <w:szCs w:val="28"/>
          <w:rtl/>
          <w:lang w:bidi="ar-IQ"/>
        </w:rPr>
        <w:t xml:space="preserve"> الثقة في ا</w:t>
      </w:r>
      <w:r w:rsidRPr="008D32E3">
        <w:rPr>
          <w:rFonts w:ascii="Times New Roman" w:hAnsi="Times New Roman"/>
          <w:sz w:val="20"/>
          <w:szCs w:val="28"/>
          <w:rtl/>
          <w:lang w:bidi="ar-IQ"/>
        </w:rPr>
        <w:t>ل‍و</w:t>
      </w:r>
      <w:r w:rsidR="00376C7F" w:rsidRPr="008D32E3">
        <w:rPr>
          <w:rFonts w:ascii="Times New Roman" w:hAnsi="Times New Roman"/>
          <w:sz w:val="20"/>
          <w:szCs w:val="28"/>
          <w:rtl/>
          <w:lang w:bidi="ar-IQ"/>
        </w:rPr>
        <w:t>ظ</w:t>
      </w:r>
      <w:r w:rsidRPr="008D32E3">
        <w:rPr>
          <w:rFonts w:ascii="Times New Roman" w:hAnsi="Times New Roman"/>
          <w:sz w:val="20"/>
          <w:szCs w:val="28"/>
          <w:rtl/>
          <w:lang w:bidi="ar-IQ"/>
        </w:rPr>
        <w:t>ي‍ف</w:t>
      </w:r>
      <w:r w:rsidR="00376C7F" w:rsidRPr="008D32E3">
        <w:rPr>
          <w:rFonts w:ascii="Times New Roman" w:hAnsi="Times New Roman"/>
          <w:sz w:val="20"/>
          <w:szCs w:val="28"/>
          <w:rtl/>
          <w:lang w:bidi="ar-IQ"/>
        </w:rPr>
        <w:t>ة ا</w:t>
      </w:r>
      <w:r w:rsidRPr="008D32E3">
        <w:rPr>
          <w:rFonts w:ascii="Times New Roman" w:hAnsi="Times New Roman"/>
          <w:sz w:val="20"/>
          <w:szCs w:val="28"/>
          <w:rtl/>
          <w:lang w:bidi="ar-IQ"/>
        </w:rPr>
        <w:t>ل‍ع</w:t>
      </w:r>
      <w:r w:rsidR="00376C7F" w:rsidRPr="008D32E3">
        <w:rPr>
          <w:rFonts w:ascii="Times New Roman" w:hAnsi="Times New Roman"/>
          <w:sz w:val="20"/>
          <w:szCs w:val="28"/>
          <w:rtl/>
          <w:lang w:bidi="ar-IQ"/>
        </w:rPr>
        <w:t>امة.</w:t>
      </w:r>
    </w:p>
    <w:bookmarkEnd w:id="1"/>
    <w:p w14:paraId="76DF36BF" w14:textId="4B161AFA" w:rsidR="00C12AE3" w:rsidRPr="008D32E3" w:rsidRDefault="00C12AE3" w:rsidP="006446B4">
      <w:pPr>
        <w:keepLines/>
        <w:spacing w:before="240"/>
        <w:ind w:firstLine="0"/>
        <w:jc w:val="both"/>
        <w:rPr>
          <w:rFonts w:ascii="Traditional Arabic" w:hAnsi="Traditional Arabic"/>
          <w:sz w:val="30"/>
          <w:rtl/>
          <w:lang w:bidi="ar-IQ"/>
        </w:rPr>
      </w:pPr>
      <w:r w:rsidRPr="008D32E3">
        <w:rPr>
          <w:rFonts w:ascii="Times New Roman" w:hAnsi="Times New Roman"/>
          <w:bCs/>
          <w:sz w:val="21"/>
          <w:rtl/>
          <w:lang w:bidi="ar-IQ"/>
        </w:rPr>
        <w:t>ا</w:t>
      </w:r>
      <w:r w:rsidR="00CE75DD" w:rsidRPr="008D32E3">
        <w:rPr>
          <w:rFonts w:ascii="Times New Roman" w:hAnsi="Times New Roman"/>
          <w:bCs/>
          <w:sz w:val="21"/>
          <w:rtl/>
          <w:lang w:bidi="ar-IQ"/>
        </w:rPr>
        <w:t>ل‍كل‍م‍ا</w:t>
      </w:r>
      <w:r w:rsidRPr="008D32E3">
        <w:rPr>
          <w:rFonts w:ascii="Times New Roman" w:hAnsi="Times New Roman"/>
          <w:bCs/>
          <w:sz w:val="21"/>
          <w:rtl/>
          <w:lang w:bidi="ar-IQ"/>
        </w:rPr>
        <w:t>ت ا</w:t>
      </w:r>
      <w:r w:rsidR="00CE75DD" w:rsidRPr="008D32E3">
        <w:rPr>
          <w:rFonts w:ascii="Times New Roman" w:hAnsi="Times New Roman"/>
          <w:bCs/>
          <w:sz w:val="21"/>
          <w:rtl/>
          <w:lang w:bidi="ar-IQ"/>
        </w:rPr>
        <w:t>ل‍م</w:t>
      </w:r>
      <w:r w:rsidRPr="008D32E3">
        <w:rPr>
          <w:rFonts w:ascii="Times New Roman" w:hAnsi="Times New Roman"/>
          <w:bCs/>
          <w:sz w:val="21"/>
          <w:rtl/>
          <w:lang w:bidi="ar-IQ"/>
        </w:rPr>
        <w:t>ف</w:t>
      </w:r>
      <w:r w:rsidR="00CE75DD" w:rsidRPr="008D32E3">
        <w:rPr>
          <w:rFonts w:ascii="Times New Roman" w:hAnsi="Times New Roman"/>
          <w:bCs/>
          <w:sz w:val="21"/>
          <w:rtl/>
          <w:lang w:bidi="ar-IQ"/>
        </w:rPr>
        <w:t>ت‍ا</w:t>
      </w:r>
      <w:r w:rsidRPr="008D32E3">
        <w:rPr>
          <w:rFonts w:ascii="Times New Roman" w:hAnsi="Times New Roman"/>
          <w:bCs/>
          <w:sz w:val="21"/>
          <w:rtl/>
          <w:lang w:bidi="ar-IQ"/>
        </w:rPr>
        <w:t>حية</w:t>
      </w:r>
      <w:r w:rsidRPr="008D32E3">
        <w:rPr>
          <w:rFonts w:ascii="Times New Roman" w:hAnsi="Times New Roman"/>
          <w:b/>
          <w:sz w:val="21"/>
          <w:rtl/>
          <w:lang w:bidi="ar-IQ"/>
        </w:rPr>
        <w:t xml:space="preserve">: </w:t>
      </w:r>
      <w:r w:rsidR="009A7CD6" w:rsidRPr="008D32E3">
        <w:rPr>
          <w:rFonts w:ascii="Times New Roman" w:hAnsi="Times New Roman"/>
          <w:sz w:val="21"/>
          <w:rtl/>
          <w:lang w:bidi="ar-IQ"/>
        </w:rPr>
        <w:t xml:space="preserve">استغلال النفوذ، </w:t>
      </w:r>
      <w:r w:rsidRPr="008D32E3">
        <w:rPr>
          <w:rFonts w:ascii="Times New Roman" w:hAnsi="Times New Roman"/>
          <w:sz w:val="21"/>
          <w:rtl/>
          <w:lang w:bidi="ar-IQ"/>
        </w:rPr>
        <w:t>ا</w:t>
      </w:r>
      <w:r w:rsidR="00CE75DD" w:rsidRPr="008D32E3">
        <w:rPr>
          <w:rFonts w:ascii="Times New Roman" w:hAnsi="Times New Roman"/>
          <w:sz w:val="21"/>
          <w:rtl/>
          <w:lang w:bidi="ar-IQ"/>
        </w:rPr>
        <w:t>ل‍م</w:t>
      </w:r>
      <w:r w:rsidRPr="008D32E3">
        <w:rPr>
          <w:rFonts w:ascii="Times New Roman" w:hAnsi="Times New Roman"/>
          <w:sz w:val="21"/>
          <w:rtl/>
          <w:lang w:bidi="ar-IQ"/>
        </w:rPr>
        <w:t>سؤو</w:t>
      </w:r>
      <w:r w:rsidR="00CE75DD" w:rsidRPr="008D32E3">
        <w:rPr>
          <w:rFonts w:ascii="Times New Roman" w:hAnsi="Times New Roman"/>
          <w:sz w:val="21"/>
          <w:rtl/>
          <w:lang w:bidi="ar-IQ"/>
        </w:rPr>
        <w:t>ل‍ي</w:t>
      </w:r>
      <w:r w:rsidRPr="008D32E3">
        <w:rPr>
          <w:rFonts w:ascii="Times New Roman" w:hAnsi="Times New Roman"/>
          <w:sz w:val="21"/>
          <w:rtl/>
          <w:lang w:bidi="ar-IQ"/>
        </w:rPr>
        <w:t>ة ا</w:t>
      </w:r>
      <w:r w:rsidR="00CE75DD" w:rsidRPr="008D32E3">
        <w:rPr>
          <w:rFonts w:ascii="Times New Roman" w:hAnsi="Times New Roman"/>
          <w:sz w:val="21"/>
          <w:rtl/>
          <w:lang w:bidi="ar-IQ"/>
        </w:rPr>
        <w:t>ل‍م</w:t>
      </w:r>
      <w:r w:rsidRPr="008D32E3">
        <w:rPr>
          <w:rFonts w:ascii="Times New Roman" w:hAnsi="Times New Roman"/>
          <w:sz w:val="21"/>
          <w:rtl/>
          <w:lang w:bidi="ar-IQ"/>
        </w:rPr>
        <w:t>دنية، ا</w:t>
      </w:r>
      <w:r w:rsidR="00CE75DD" w:rsidRPr="008D32E3">
        <w:rPr>
          <w:rFonts w:ascii="Times New Roman" w:hAnsi="Times New Roman"/>
          <w:sz w:val="21"/>
          <w:rtl/>
          <w:lang w:bidi="ar-IQ"/>
        </w:rPr>
        <w:t>ل‍ت‍ع</w:t>
      </w:r>
      <w:r w:rsidRPr="008D32E3">
        <w:rPr>
          <w:rFonts w:ascii="Times New Roman" w:hAnsi="Times New Roman"/>
          <w:sz w:val="21"/>
          <w:rtl/>
          <w:lang w:bidi="ar-IQ"/>
        </w:rPr>
        <w:t>ويض</w:t>
      </w:r>
      <w:r w:rsidR="009A7CD6">
        <w:rPr>
          <w:rFonts w:ascii="Times New Roman" w:hAnsi="Times New Roman" w:hint="cs"/>
          <w:sz w:val="21"/>
          <w:rtl/>
          <w:lang w:bidi="ar-IQ"/>
        </w:rPr>
        <w:t xml:space="preserve"> الاضرار</w:t>
      </w:r>
      <w:r w:rsidRPr="008D32E3">
        <w:rPr>
          <w:rFonts w:ascii="Times New Roman" w:hAnsi="Times New Roman"/>
          <w:sz w:val="21"/>
          <w:rtl/>
          <w:lang w:bidi="ar-IQ"/>
        </w:rPr>
        <w:t xml:space="preserve">، </w:t>
      </w:r>
      <w:r w:rsidR="006446B4" w:rsidRPr="008D32E3">
        <w:rPr>
          <w:rFonts w:ascii="Times New Roman" w:hAnsi="Times New Roman"/>
          <w:sz w:val="21"/>
          <w:rtl/>
        </w:rPr>
        <w:t>إساءة استغلال النفوذ الوظيفي، الفعل غير المشروع</w:t>
      </w:r>
      <w:r w:rsidR="006446B4" w:rsidRPr="008D32E3">
        <w:rPr>
          <w:rFonts w:ascii="Times New Roman" w:hAnsi="Times New Roman" w:hint="cs"/>
          <w:sz w:val="21"/>
          <w:rtl/>
        </w:rPr>
        <w:t>.</w:t>
      </w:r>
    </w:p>
    <w:p w14:paraId="6C444382" w14:textId="77777777" w:rsidR="007B225E" w:rsidRPr="008D32E3" w:rsidRDefault="007B225E" w:rsidP="007B225E">
      <w:pPr>
        <w:spacing w:line="276" w:lineRule="auto"/>
        <w:jc w:val="both"/>
        <w:rPr>
          <w:rFonts w:ascii="Traditional Arabic" w:eastAsia="Times New Roman" w:hAnsi="Traditional Arabic"/>
          <w:b/>
          <w:bCs/>
          <w:sz w:val="30"/>
          <w:rtl/>
          <w:lang w:bidi="ar-IQ"/>
        </w:rPr>
      </w:pPr>
    </w:p>
    <w:p w14:paraId="11DEBCDA" w14:textId="77777777" w:rsidR="00FD4CDD" w:rsidRPr="008D32E3" w:rsidRDefault="00FD4CDD" w:rsidP="00153283">
      <w:pPr>
        <w:pStyle w:val="Heading1"/>
        <w:jc w:val="center"/>
        <w:rPr>
          <w:rtl/>
          <w:lang w:bidi="ar-IQ"/>
        </w:rPr>
        <w:sectPr w:rsidR="00FD4CDD" w:rsidRPr="008D32E3" w:rsidSect="00FB50DE">
          <w:footerReference w:type="even" r:id="rId12"/>
          <w:footerReference w:type="default" r:id="rId13"/>
          <w:footnotePr>
            <w:numRestart w:val="eachPage"/>
          </w:footnotePr>
          <w:type w:val="oddPage"/>
          <w:pgSz w:w="11906" w:h="16838" w:code="9"/>
          <w:pgMar w:top="1985" w:right="1418" w:bottom="1418" w:left="1418" w:header="1418" w:footer="709" w:gutter="0"/>
          <w:cols w:space="708"/>
          <w:titlePg/>
          <w:bidi/>
          <w:rtlGutter/>
          <w:docGrid w:linePitch="360"/>
        </w:sectPr>
      </w:pPr>
      <w:bookmarkStart w:id="2" w:name="_Toc232111859"/>
    </w:p>
    <w:p w14:paraId="28FFBCF5" w14:textId="77777777" w:rsidR="00C12AE3" w:rsidRPr="008D32E3" w:rsidRDefault="00C12AE3" w:rsidP="00153283">
      <w:pPr>
        <w:pStyle w:val="Heading1"/>
        <w:jc w:val="center"/>
        <w:rPr>
          <w:rtl/>
          <w:lang w:bidi="ar-IQ"/>
        </w:rPr>
      </w:pPr>
      <w:bookmarkStart w:id="3" w:name="_Toc235560292"/>
      <w:bookmarkStart w:id="4" w:name="_Toc235625415"/>
      <w:bookmarkStart w:id="5" w:name="_Toc235683421"/>
      <w:r w:rsidRPr="008D32E3">
        <w:rPr>
          <w:rtl/>
          <w:lang w:bidi="ar-IQ"/>
        </w:rPr>
        <w:lastRenderedPageBreak/>
        <w:t>ف</w:t>
      </w:r>
      <w:r w:rsidR="00CE75DD" w:rsidRPr="008D32E3">
        <w:rPr>
          <w:rtl/>
          <w:lang w:bidi="ar-IQ"/>
        </w:rPr>
        <w:t>ه‍ر</w:t>
      </w:r>
      <w:r w:rsidRPr="008D32E3">
        <w:rPr>
          <w:rtl/>
          <w:lang w:bidi="ar-IQ"/>
        </w:rPr>
        <w:t>س ا</w:t>
      </w:r>
      <w:r w:rsidR="00CE75DD" w:rsidRPr="008D32E3">
        <w:rPr>
          <w:rtl/>
          <w:lang w:bidi="ar-IQ"/>
        </w:rPr>
        <w:t>ل‍م</w:t>
      </w:r>
      <w:r w:rsidRPr="008D32E3">
        <w:rPr>
          <w:rtl/>
          <w:lang w:bidi="ar-IQ"/>
        </w:rPr>
        <w:t>حتویات</w:t>
      </w:r>
      <w:bookmarkEnd w:id="2"/>
      <w:bookmarkEnd w:id="3"/>
      <w:bookmarkEnd w:id="4"/>
      <w:bookmarkEnd w:id="5"/>
    </w:p>
    <w:bookmarkStart w:id="6" w:name="_Toc217065775"/>
    <w:p w14:paraId="4052BC73" w14:textId="5F489851" w:rsidR="009666A5" w:rsidRPr="008D32E3" w:rsidRDefault="009666A5" w:rsidP="009666A5">
      <w:pPr>
        <w:pStyle w:val="TOC1"/>
        <w:rPr>
          <w:rFonts w:eastAsiaTheme="minorEastAsia" w:cstheme="minorBidi"/>
          <w:szCs w:val="22"/>
          <w:rtl/>
        </w:rPr>
      </w:pPr>
      <w:r w:rsidRPr="008D32E3">
        <w:fldChar w:fldCharType="begin"/>
      </w:r>
      <w:r w:rsidRPr="008D32E3">
        <w:instrText>HYPERLINK \l "_Toc235683422"</w:instrText>
      </w:r>
      <w:r w:rsidRPr="008D32E3">
        <w:fldChar w:fldCharType="separate"/>
      </w:r>
      <w:r w:rsidRPr="008D32E3">
        <w:rPr>
          <w:rStyle w:val="Hyperlink"/>
          <w:color w:val="auto"/>
          <w:rtl/>
        </w:rPr>
        <w:t>ال‍</w:t>
      </w:r>
      <w:r w:rsidRPr="008D32E3">
        <w:rPr>
          <w:rStyle w:val="Hyperlink"/>
          <w:rFonts w:hint="cs"/>
          <w:color w:val="auto"/>
          <w:rtl/>
        </w:rPr>
        <w:t>عنوان</w:t>
      </w:r>
      <w:r w:rsidRPr="008D32E3">
        <w:rPr>
          <w:webHidden/>
          <w:u w:val="single"/>
          <w:rtl/>
        </w:rPr>
        <w:tab/>
      </w:r>
      <w:r w:rsidRPr="008D32E3">
        <w:rPr>
          <w:rFonts w:hint="cs"/>
          <w:webHidden/>
          <w:u w:val="single"/>
          <w:rtl/>
        </w:rPr>
        <w:t>الصفحة</w:t>
      </w:r>
      <w:r w:rsidRPr="008D32E3">
        <w:fldChar w:fldCharType="end"/>
      </w:r>
    </w:p>
    <w:p w14:paraId="7600BA99" w14:textId="74B126F8" w:rsidR="00CE75DD" w:rsidRPr="008D32E3" w:rsidRDefault="001142DE" w:rsidP="0004484F">
      <w:pPr>
        <w:pStyle w:val="TOC1"/>
        <w:rPr>
          <w:rFonts w:eastAsiaTheme="minorEastAsia" w:cstheme="minorBidi"/>
          <w:szCs w:val="22"/>
          <w:rtl/>
        </w:rPr>
      </w:pPr>
      <w:r w:rsidRPr="008D32E3">
        <w:rPr>
          <w:rFonts w:ascii="Traditional Arabic" w:eastAsia="Times New Roman" w:hAnsi="Traditional Arabic"/>
          <w:color w:val="000000"/>
          <w:kern w:val="2"/>
          <w:sz w:val="30"/>
          <w:rtl/>
        </w:rPr>
        <w:fldChar w:fldCharType="begin"/>
      </w:r>
      <w:r w:rsidRPr="008D32E3">
        <w:rPr>
          <w:rFonts w:ascii="Traditional Arabic" w:eastAsia="Times New Roman" w:hAnsi="Traditional Arabic"/>
          <w:color w:val="000000"/>
          <w:kern w:val="2"/>
          <w:sz w:val="30"/>
          <w:rtl/>
        </w:rPr>
        <w:instrText xml:space="preserve"> </w:instrText>
      </w:r>
      <w:r w:rsidRPr="008D32E3">
        <w:rPr>
          <w:rFonts w:ascii="Traditional Arabic" w:eastAsia="Times New Roman" w:hAnsi="Traditional Arabic"/>
          <w:color w:val="000000"/>
          <w:kern w:val="2"/>
          <w:sz w:val="30"/>
        </w:rPr>
        <w:instrText>TOC</w:instrText>
      </w:r>
      <w:r w:rsidRPr="008D32E3">
        <w:rPr>
          <w:rFonts w:ascii="Traditional Arabic" w:eastAsia="Times New Roman" w:hAnsi="Traditional Arabic"/>
          <w:color w:val="000000"/>
          <w:kern w:val="2"/>
          <w:sz w:val="30"/>
          <w:rtl/>
        </w:rPr>
        <w:instrText xml:space="preserve"> \</w:instrText>
      </w:r>
      <w:r w:rsidRPr="008D32E3">
        <w:rPr>
          <w:rFonts w:ascii="Traditional Arabic" w:eastAsia="Times New Roman" w:hAnsi="Traditional Arabic"/>
          <w:color w:val="000000"/>
          <w:kern w:val="2"/>
          <w:sz w:val="30"/>
        </w:rPr>
        <w:instrText>o "1-4" \h \z \u</w:instrText>
      </w:r>
      <w:r w:rsidRPr="008D32E3">
        <w:rPr>
          <w:rFonts w:ascii="Traditional Arabic" w:eastAsia="Times New Roman" w:hAnsi="Traditional Arabic"/>
          <w:color w:val="000000"/>
          <w:kern w:val="2"/>
          <w:sz w:val="30"/>
          <w:rtl/>
        </w:rPr>
        <w:instrText xml:space="preserve"> </w:instrText>
      </w:r>
      <w:r w:rsidRPr="008D32E3">
        <w:rPr>
          <w:rFonts w:ascii="Traditional Arabic" w:eastAsia="Times New Roman" w:hAnsi="Traditional Arabic"/>
          <w:color w:val="000000"/>
          <w:kern w:val="2"/>
          <w:sz w:val="30"/>
          <w:rtl/>
        </w:rPr>
        <w:fldChar w:fldCharType="separate"/>
      </w:r>
      <w:hyperlink w:anchor="_Toc235683422" w:history="1">
        <w:r w:rsidR="00CE75DD" w:rsidRPr="008D32E3">
          <w:rPr>
            <w:rStyle w:val="Hyperlink"/>
            <w:rtl/>
          </w:rPr>
          <w:t>ال‍مقدمة</w:t>
        </w:r>
        <w:r w:rsidR="00CE75DD" w:rsidRPr="008D32E3">
          <w:rPr>
            <w:webHidden/>
            <w:rtl/>
          </w:rPr>
          <w:tab/>
        </w:r>
        <w:r w:rsidR="00CE75DD" w:rsidRPr="008D32E3">
          <w:rPr>
            <w:webHidden/>
            <w:rtl/>
          </w:rPr>
          <w:fldChar w:fldCharType="begin"/>
        </w:r>
        <w:r w:rsidR="00CE75DD" w:rsidRPr="008D32E3">
          <w:rPr>
            <w:webHidden/>
            <w:rtl/>
          </w:rPr>
          <w:instrText xml:space="preserve"> </w:instrText>
        </w:r>
        <w:r w:rsidR="00CE75DD" w:rsidRPr="008D32E3">
          <w:rPr>
            <w:webHidden/>
          </w:rPr>
          <w:instrText>PAGEREF</w:instrText>
        </w:r>
        <w:r w:rsidR="00CE75DD" w:rsidRPr="008D32E3">
          <w:rPr>
            <w:webHidden/>
            <w:rtl/>
          </w:rPr>
          <w:instrText xml:space="preserve"> _</w:instrText>
        </w:r>
        <w:r w:rsidR="00CE75DD" w:rsidRPr="008D32E3">
          <w:rPr>
            <w:webHidden/>
          </w:rPr>
          <w:instrText>Toc235683422 \h</w:instrText>
        </w:r>
        <w:r w:rsidR="00CE75DD" w:rsidRPr="008D32E3">
          <w:rPr>
            <w:webHidden/>
            <w:rtl/>
          </w:rPr>
          <w:instrText xml:space="preserve"> </w:instrText>
        </w:r>
        <w:r w:rsidR="00CE75DD" w:rsidRPr="008D32E3">
          <w:rPr>
            <w:webHidden/>
            <w:rtl/>
          </w:rPr>
        </w:r>
        <w:r w:rsidR="00CE75DD" w:rsidRPr="008D32E3">
          <w:rPr>
            <w:webHidden/>
            <w:rtl/>
          </w:rPr>
          <w:fldChar w:fldCharType="separate"/>
        </w:r>
        <w:r w:rsidR="00432296">
          <w:rPr>
            <w:webHidden/>
            <w:rtl/>
            <w:lang w:bidi="ar-SA"/>
          </w:rPr>
          <w:t>1</w:t>
        </w:r>
        <w:r w:rsidR="00CE75DD" w:rsidRPr="008D32E3">
          <w:rPr>
            <w:webHidden/>
            <w:rtl/>
          </w:rPr>
          <w:fldChar w:fldCharType="end"/>
        </w:r>
      </w:hyperlink>
    </w:p>
    <w:p w14:paraId="1503773F" w14:textId="23A3AF9F" w:rsidR="00CE75DD" w:rsidRPr="008D32E3" w:rsidRDefault="00000000" w:rsidP="0004484F">
      <w:pPr>
        <w:pStyle w:val="TOC2"/>
        <w:rPr>
          <w:rFonts w:eastAsiaTheme="minorEastAsia" w:cstheme="minorBidi"/>
          <w:noProof/>
          <w:szCs w:val="22"/>
          <w:rtl/>
          <w:lang w:bidi="ar-IQ"/>
        </w:rPr>
      </w:pPr>
      <w:hyperlink w:anchor="_Toc235683423" w:history="1">
        <w:r w:rsidR="00CE75DD" w:rsidRPr="008D32E3">
          <w:rPr>
            <w:rStyle w:val="Hyperlink"/>
            <w:noProof/>
            <w:rtl/>
            <w:lang w:bidi="ar-IQ"/>
          </w:rPr>
          <w:t>1. بيان ال‍مسئل‍ة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Toc235683423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1</w:t>
        </w:r>
        <w:r w:rsidR="00CE75DD" w:rsidRPr="008D32E3">
          <w:rPr>
            <w:noProof/>
            <w:webHidden/>
            <w:rtl/>
            <w:lang w:bidi="ar-IQ"/>
          </w:rPr>
          <w:fldChar w:fldCharType="end"/>
        </w:r>
      </w:hyperlink>
    </w:p>
    <w:p w14:paraId="41026282" w14:textId="4C273946" w:rsidR="00CE75DD" w:rsidRPr="008D32E3" w:rsidRDefault="00000000" w:rsidP="0004484F">
      <w:pPr>
        <w:pStyle w:val="TOC2"/>
        <w:rPr>
          <w:rFonts w:eastAsiaTheme="minorEastAsia" w:cstheme="minorBidi"/>
          <w:noProof/>
          <w:szCs w:val="22"/>
          <w:rtl/>
          <w:lang w:bidi="ar-IQ"/>
        </w:rPr>
      </w:pPr>
      <w:hyperlink w:anchor="_Toc235683424" w:history="1">
        <w:r w:rsidR="00CE75DD" w:rsidRPr="008D32E3">
          <w:rPr>
            <w:rStyle w:val="Hyperlink"/>
            <w:noProof/>
            <w:rtl/>
            <w:lang w:bidi="ar-IQ"/>
          </w:rPr>
          <w:t>2. أه‍م‍ية البحث</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Toc235683424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2</w:t>
        </w:r>
        <w:r w:rsidR="00CE75DD" w:rsidRPr="008D32E3">
          <w:rPr>
            <w:noProof/>
            <w:webHidden/>
            <w:rtl/>
            <w:lang w:bidi="ar-IQ"/>
          </w:rPr>
          <w:fldChar w:fldCharType="end"/>
        </w:r>
      </w:hyperlink>
    </w:p>
    <w:p w14:paraId="1389FF07" w14:textId="322E2FCA" w:rsidR="00CE75DD" w:rsidRPr="008D32E3" w:rsidRDefault="00000000" w:rsidP="0004484F">
      <w:pPr>
        <w:pStyle w:val="TOC2"/>
        <w:rPr>
          <w:rFonts w:eastAsiaTheme="minorEastAsia" w:cstheme="minorBidi"/>
          <w:noProof/>
          <w:szCs w:val="22"/>
          <w:rtl/>
          <w:lang w:bidi="ar-IQ"/>
        </w:rPr>
      </w:pPr>
      <w:hyperlink w:anchor="_Toc235683425" w:history="1">
        <w:r w:rsidR="00CE75DD" w:rsidRPr="008D32E3">
          <w:rPr>
            <w:rStyle w:val="Hyperlink"/>
            <w:noProof/>
            <w:rtl/>
            <w:lang w:bidi="ar-IQ"/>
          </w:rPr>
          <w:t>3. أهداف البحث</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Toc235683425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2</w:t>
        </w:r>
        <w:r w:rsidR="00CE75DD" w:rsidRPr="008D32E3">
          <w:rPr>
            <w:noProof/>
            <w:webHidden/>
            <w:rtl/>
            <w:lang w:bidi="ar-IQ"/>
          </w:rPr>
          <w:fldChar w:fldCharType="end"/>
        </w:r>
      </w:hyperlink>
    </w:p>
    <w:p w14:paraId="3009754D" w14:textId="6DEE21CB" w:rsidR="00CE75DD" w:rsidRPr="008D32E3" w:rsidRDefault="00000000" w:rsidP="0004484F">
      <w:pPr>
        <w:pStyle w:val="TOC2"/>
        <w:rPr>
          <w:rFonts w:eastAsiaTheme="minorEastAsia" w:cstheme="minorBidi"/>
          <w:noProof/>
          <w:szCs w:val="22"/>
          <w:rtl/>
          <w:lang w:bidi="ar-IQ"/>
        </w:rPr>
      </w:pPr>
      <w:hyperlink w:anchor="_Toc235683426" w:history="1">
        <w:r w:rsidR="00CE75DD" w:rsidRPr="008D32E3">
          <w:rPr>
            <w:rStyle w:val="Hyperlink"/>
            <w:noProof/>
            <w:rtl/>
            <w:lang w:bidi="ar-IQ"/>
          </w:rPr>
          <w:t>4. أسئل‍ة البحث</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Toc235683426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w:t>
        </w:r>
        <w:r w:rsidR="00CE75DD" w:rsidRPr="008D32E3">
          <w:rPr>
            <w:noProof/>
            <w:webHidden/>
            <w:rtl/>
            <w:lang w:bidi="ar-IQ"/>
          </w:rPr>
          <w:fldChar w:fldCharType="end"/>
        </w:r>
      </w:hyperlink>
    </w:p>
    <w:p w14:paraId="75E5E8EE" w14:textId="27CF53CE" w:rsidR="00CE75DD" w:rsidRPr="008D32E3" w:rsidRDefault="00000000" w:rsidP="0004484F">
      <w:pPr>
        <w:pStyle w:val="TOC2"/>
        <w:rPr>
          <w:rFonts w:eastAsiaTheme="minorEastAsia" w:cstheme="minorBidi"/>
          <w:noProof/>
          <w:szCs w:val="22"/>
          <w:rtl/>
          <w:lang w:bidi="ar-IQ"/>
        </w:rPr>
      </w:pPr>
      <w:hyperlink w:anchor="_Toc235683427" w:history="1">
        <w:r w:rsidR="00CE75DD" w:rsidRPr="008D32E3">
          <w:rPr>
            <w:rStyle w:val="Hyperlink"/>
            <w:noProof/>
            <w:rtl/>
            <w:lang w:bidi="ar-IQ"/>
          </w:rPr>
          <w:t>5. فرضيات البحث</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Toc235683427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w:t>
        </w:r>
        <w:r w:rsidR="00CE75DD" w:rsidRPr="008D32E3">
          <w:rPr>
            <w:noProof/>
            <w:webHidden/>
            <w:rtl/>
            <w:lang w:bidi="ar-IQ"/>
          </w:rPr>
          <w:fldChar w:fldCharType="end"/>
        </w:r>
      </w:hyperlink>
    </w:p>
    <w:p w14:paraId="1025EA20" w14:textId="323D5180" w:rsidR="00CE75DD" w:rsidRPr="008D32E3" w:rsidRDefault="00000000" w:rsidP="0004484F">
      <w:pPr>
        <w:pStyle w:val="TOC2"/>
        <w:rPr>
          <w:rFonts w:eastAsiaTheme="minorEastAsia" w:cstheme="minorBidi"/>
          <w:noProof/>
          <w:szCs w:val="22"/>
          <w:rtl/>
          <w:lang w:bidi="ar-IQ"/>
        </w:rPr>
      </w:pPr>
      <w:hyperlink w:anchor="_Toc235683428" w:history="1">
        <w:r w:rsidR="00CE75DD" w:rsidRPr="008D32E3">
          <w:rPr>
            <w:rStyle w:val="Hyperlink"/>
            <w:noProof/>
            <w:rtl/>
            <w:lang w:bidi="ar-IQ"/>
          </w:rPr>
          <w:t>6. ال‍دراسات ال‍سابقة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Toc235683428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w:t>
        </w:r>
        <w:r w:rsidR="00CE75DD" w:rsidRPr="008D32E3">
          <w:rPr>
            <w:noProof/>
            <w:webHidden/>
            <w:rtl/>
            <w:lang w:bidi="ar-IQ"/>
          </w:rPr>
          <w:fldChar w:fldCharType="end"/>
        </w:r>
      </w:hyperlink>
    </w:p>
    <w:p w14:paraId="19938440" w14:textId="5BF586C0" w:rsidR="00CE75DD" w:rsidRPr="008D32E3" w:rsidRDefault="00000000" w:rsidP="0004484F">
      <w:pPr>
        <w:pStyle w:val="TOC2"/>
        <w:rPr>
          <w:rFonts w:eastAsiaTheme="minorEastAsia" w:cstheme="minorBidi"/>
          <w:noProof/>
          <w:szCs w:val="22"/>
          <w:rtl/>
          <w:lang w:bidi="ar-IQ"/>
        </w:rPr>
      </w:pPr>
      <w:hyperlink w:anchor="_Toc235683429" w:history="1">
        <w:r w:rsidR="00CE75DD" w:rsidRPr="008D32E3">
          <w:rPr>
            <w:rStyle w:val="Hyperlink"/>
            <w:noProof/>
            <w:rtl/>
            <w:lang w:bidi="ar-IQ"/>
          </w:rPr>
          <w:t>7. م‍نهج البحث</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Toc235683429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w:t>
        </w:r>
        <w:r w:rsidR="00CE75DD" w:rsidRPr="008D32E3">
          <w:rPr>
            <w:noProof/>
            <w:webHidden/>
            <w:rtl/>
            <w:lang w:bidi="ar-IQ"/>
          </w:rPr>
          <w:fldChar w:fldCharType="end"/>
        </w:r>
      </w:hyperlink>
    </w:p>
    <w:p w14:paraId="4B454EAF" w14:textId="1C89FDC0" w:rsidR="00CE75DD" w:rsidRPr="008D32E3" w:rsidRDefault="00000000" w:rsidP="0004484F">
      <w:pPr>
        <w:pStyle w:val="TOC2"/>
        <w:rPr>
          <w:rFonts w:eastAsiaTheme="minorEastAsia" w:cstheme="minorBidi"/>
          <w:noProof/>
          <w:szCs w:val="22"/>
          <w:rtl/>
          <w:lang w:bidi="ar-IQ"/>
        </w:rPr>
      </w:pPr>
      <w:hyperlink w:anchor="_Toc235683430" w:history="1">
        <w:r w:rsidR="00CE75DD" w:rsidRPr="008D32E3">
          <w:rPr>
            <w:rStyle w:val="Hyperlink"/>
            <w:noProof/>
            <w:rtl/>
            <w:lang w:bidi="ar-IQ"/>
          </w:rPr>
          <w:t>8. هيکل‍ية البحث</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Toc235683430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w:t>
        </w:r>
        <w:r w:rsidR="00CE75DD" w:rsidRPr="008D32E3">
          <w:rPr>
            <w:noProof/>
            <w:webHidden/>
            <w:rtl/>
            <w:lang w:bidi="ar-IQ"/>
          </w:rPr>
          <w:fldChar w:fldCharType="end"/>
        </w:r>
      </w:hyperlink>
    </w:p>
    <w:p w14:paraId="3CE87BB2" w14:textId="2C039F55" w:rsidR="00CE75DD" w:rsidRPr="008D32E3" w:rsidRDefault="00000000" w:rsidP="0004484F">
      <w:pPr>
        <w:pStyle w:val="TOC1"/>
        <w:rPr>
          <w:rFonts w:eastAsiaTheme="minorEastAsia" w:cstheme="minorBidi"/>
          <w:szCs w:val="22"/>
          <w:rtl/>
        </w:rPr>
      </w:pPr>
      <w:hyperlink w:anchor="_Toc235683431" w:history="1">
        <w:r w:rsidR="00CE75DD" w:rsidRPr="008D32E3">
          <w:rPr>
            <w:rStyle w:val="Hyperlink"/>
            <w:rtl/>
          </w:rPr>
          <w:t>ال‍فصل الاول: ال‍م</w:t>
        </w:r>
        <w:r w:rsidR="0041473E" w:rsidRPr="008D32E3">
          <w:rPr>
            <w:rStyle w:val="Hyperlink"/>
            <w:rFonts w:hint="cs"/>
            <w:rtl/>
          </w:rPr>
          <w:t>فاهيم والكليات</w:t>
        </w:r>
        <w:r w:rsidR="00CE75DD" w:rsidRPr="008D32E3">
          <w:rPr>
            <w:webHidden/>
            <w:rtl/>
          </w:rPr>
          <w:tab/>
        </w:r>
        <w:r w:rsidR="00CE75DD" w:rsidRPr="008D32E3">
          <w:rPr>
            <w:webHidden/>
            <w:rtl/>
          </w:rPr>
          <w:fldChar w:fldCharType="begin"/>
        </w:r>
        <w:r w:rsidR="00CE75DD" w:rsidRPr="008D32E3">
          <w:rPr>
            <w:webHidden/>
            <w:rtl/>
          </w:rPr>
          <w:instrText xml:space="preserve"> </w:instrText>
        </w:r>
        <w:r w:rsidR="00CE75DD" w:rsidRPr="008D32E3">
          <w:rPr>
            <w:webHidden/>
          </w:rPr>
          <w:instrText>PAGEREF</w:instrText>
        </w:r>
        <w:r w:rsidR="00CE75DD" w:rsidRPr="008D32E3">
          <w:rPr>
            <w:webHidden/>
            <w:rtl/>
          </w:rPr>
          <w:instrText xml:space="preserve"> _</w:instrText>
        </w:r>
        <w:r w:rsidR="00CE75DD" w:rsidRPr="008D32E3">
          <w:rPr>
            <w:webHidden/>
          </w:rPr>
          <w:instrText>Toc235683431 \h</w:instrText>
        </w:r>
        <w:r w:rsidR="00CE75DD" w:rsidRPr="008D32E3">
          <w:rPr>
            <w:webHidden/>
            <w:rtl/>
          </w:rPr>
          <w:instrText xml:space="preserve"> </w:instrText>
        </w:r>
        <w:r w:rsidR="00CE75DD" w:rsidRPr="008D32E3">
          <w:rPr>
            <w:webHidden/>
            <w:rtl/>
          </w:rPr>
        </w:r>
        <w:r w:rsidR="00CE75DD" w:rsidRPr="008D32E3">
          <w:rPr>
            <w:webHidden/>
            <w:rtl/>
          </w:rPr>
          <w:fldChar w:fldCharType="separate"/>
        </w:r>
        <w:r w:rsidR="00432296">
          <w:rPr>
            <w:webHidden/>
            <w:rtl/>
            <w:lang w:bidi="ar-SA"/>
          </w:rPr>
          <w:t>7</w:t>
        </w:r>
        <w:r w:rsidR="00CE75DD" w:rsidRPr="008D32E3">
          <w:rPr>
            <w:webHidden/>
            <w:rtl/>
          </w:rPr>
          <w:fldChar w:fldCharType="end"/>
        </w:r>
      </w:hyperlink>
    </w:p>
    <w:p w14:paraId="3DDE39A0" w14:textId="1701F26C" w:rsidR="00CE75DD" w:rsidRPr="008D32E3" w:rsidRDefault="00000000" w:rsidP="0004484F">
      <w:pPr>
        <w:pStyle w:val="TOC2"/>
        <w:rPr>
          <w:rFonts w:eastAsiaTheme="minorEastAsia" w:cstheme="minorBidi"/>
          <w:noProof/>
          <w:szCs w:val="22"/>
          <w:rtl/>
          <w:lang w:bidi="ar-IQ"/>
        </w:rPr>
      </w:pPr>
      <w:hyperlink w:anchor="_Toc235683432" w:history="1">
        <w:r w:rsidR="00CE75DD" w:rsidRPr="008D32E3">
          <w:rPr>
            <w:rStyle w:val="Hyperlink"/>
            <w:noProof/>
            <w:rtl/>
            <w:lang w:bidi="ar-IQ"/>
          </w:rPr>
          <w:t>ال‍مبحث الاول: ال‍مفاهي‍م</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Toc235683432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8</w:t>
        </w:r>
        <w:r w:rsidR="00CE75DD" w:rsidRPr="008D32E3">
          <w:rPr>
            <w:noProof/>
            <w:webHidden/>
            <w:rtl/>
            <w:lang w:bidi="ar-IQ"/>
          </w:rPr>
          <w:fldChar w:fldCharType="end"/>
        </w:r>
      </w:hyperlink>
    </w:p>
    <w:p w14:paraId="1155806D" w14:textId="4DD8E2FA" w:rsidR="00CE75DD" w:rsidRPr="008D32E3" w:rsidRDefault="00000000" w:rsidP="0004484F">
      <w:pPr>
        <w:pStyle w:val="TOC3"/>
        <w:rPr>
          <w:rFonts w:eastAsiaTheme="minorEastAsia" w:cstheme="minorBidi"/>
          <w:szCs w:val="22"/>
          <w:rtl/>
          <w:lang w:bidi="ar-IQ"/>
        </w:rPr>
      </w:pPr>
      <w:hyperlink w:anchor="_Toc235683433" w:history="1">
        <w:r w:rsidR="00CE75DD" w:rsidRPr="008D32E3">
          <w:rPr>
            <w:rStyle w:val="Hyperlink"/>
            <w:rtl/>
            <w:lang w:bidi="ar-IQ"/>
          </w:rPr>
          <w:t>ال‍مطلب الأول: ت‍عري‍ف ال‍مسؤول‍ية ال‍مدنية</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Toc235683433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8</w:t>
        </w:r>
        <w:r w:rsidR="00CE75DD" w:rsidRPr="008D32E3">
          <w:rPr>
            <w:webHidden/>
            <w:rtl/>
            <w:lang w:bidi="ar-IQ"/>
          </w:rPr>
          <w:fldChar w:fldCharType="end"/>
        </w:r>
      </w:hyperlink>
    </w:p>
    <w:p w14:paraId="182C8C26" w14:textId="50932584" w:rsidR="00CE75DD" w:rsidRPr="008D32E3" w:rsidRDefault="00000000">
      <w:pPr>
        <w:pStyle w:val="TOC4"/>
        <w:tabs>
          <w:tab w:val="right" w:leader="dot" w:pos="9060"/>
        </w:tabs>
        <w:rPr>
          <w:rFonts w:eastAsiaTheme="minorEastAsia" w:cstheme="minorBidi"/>
          <w:noProof/>
          <w:szCs w:val="22"/>
          <w:rtl/>
          <w:lang w:bidi="ar-IQ"/>
        </w:rPr>
      </w:pPr>
      <w:hyperlink w:anchor="_Toc235683434" w:history="1">
        <w:r w:rsidR="00CE75DD" w:rsidRPr="008D32E3">
          <w:rPr>
            <w:rStyle w:val="Hyperlink"/>
            <w:rFonts w:ascii="Times New Roman Bold" w:eastAsia="Calibri" w:hAnsi="Times New Roman Bold"/>
            <w:noProof/>
            <w:rtl/>
            <w:lang w:bidi="ar-IQ"/>
          </w:rPr>
          <w:t xml:space="preserve">ال‍فرع الأول: مفه‍وم </w:t>
        </w:r>
        <w:r w:rsidR="00CE75DD" w:rsidRPr="008D32E3">
          <w:rPr>
            <w:rStyle w:val="Hyperlink"/>
            <w:rFonts w:ascii="Times New Roman Bold" w:eastAsia="Simplified Arabic" w:hAnsi="Times New Roman Bold"/>
            <w:noProof/>
            <w:rtl/>
            <w:lang w:bidi="ar-IQ"/>
          </w:rPr>
          <w:t>ال‍مسؤول‍ية ال‍مدنية</w:t>
        </w:r>
        <w:r w:rsidR="00CE75DD" w:rsidRPr="008D32E3">
          <w:rPr>
            <w:rStyle w:val="Hyperlink"/>
            <w:rFonts w:ascii="Times New Roman Bold" w:eastAsia="Calibri" w:hAnsi="Times New Roman Bold"/>
            <w:noProof/>
            <w:rtl/>
            <w:lang w:bidi="ar-IQ"/>
          </w:rPr>
          <w:t xml:space="preserve"> لغة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Toc235683434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8</w:t>
        </w:r>
        <w:r w:rsidR="00CE75DD" w:rsidRPr="008D32E3">
          <w:rPr>
            <w:noProof/>
            <w:webHidden/>
            <w:rtl/>
            <w:lang w:bidi="ar-IQ"/>
          </w:rPr>
          <w:fldChar w:fldCharType="end"/>
        </w:r>
      </w:hyperlink>
    </w:p>
    <w:p w14:paraId="00094A47" w14:textId="4D0A1B55" w:rsidR="00CE75DD" w:rsidRPr="008D32E3" w:rsidRDefault="00000000">
      <w:pPr>
        <w:pStyle w:val="TOC4"/>
        <w:tabs>
          <w:tab w:val="right" w:leader="dot" w:pos="9060"/>
        </w:tabs>
        <w:rPr>
          <w:rFonts w:eastAsiaTheme="minorEastAsia" w:cstheme="minorBidi"/>
          <w:noProof/>
          <w:szCs w:val="22"/>
          <w:rtl/>
          <w:lang w:bidi="ar-IQ"/>
        </w:rPr>
      </w:pPr>
      <w:hyperlink w:anchor="_Toc235683435" w:history="1">
        <w:r w:rsidR="00CE75DD" w:rsidRPr="008D32E3">
          <w:rPr>
            <w:rStyle w:val="Hyperlink"/>
            <w:rFonts w:ascii="Times New Roman Bold" w:eastAsia="Calibri" w:hAnsi="Times New Roman Bold"/>
            <w:noProof/>
            <w:rtl/>
            <w:lang w:bidi="ar-IQ"/>
          </w:rPr>
          <w:t xml:space="preserve">ال‍فرع الثاني: مفه‍وم </w:t>
        </w:r>
        <w:r w:rsidR="00CE75DD" w:rsidRPr="008D32E3">
          <w:rPr>
            <w:rStyle w:val="Hyperlink"/>
            <w:rFonts w:ascii="Times New Roman Bold" w:eastAsia="Simplified Arabic" w:hAnsi="Times New Roman Bold"/>
            <w:noProof/>
            <w:rtl/>
            <w:lang w:bidi="ar-IQ"/>
          </w:rPr>
          <w:t>ال‍مسؤول‍ية ال‍مدنية</w:t>
        </w:r>
        <w:r w:rsidR="00CE75DD" w:rsidRPr="008D32E3">
          <w:rPr>
            <w:rStyle w:val="Hyperlink"/>
            <w:rFonts w:ascii="Times New Roman Bold" w:eastAsia="Calibri" w:hAnsi="Times New Roman Bold"/>
            <w:noProof/>
            <w:rtl/>
            <w:lang w:bidi="ar-IQ"/>
          </w:rPr>
          <w:t xml:space="preserve"> اصطلاحا</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Toc235683435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9</w:t>
        </w:r>
        <w:r w:rsidR="00CE75DD" w:rsidRPr="008D32E3">
          <w:rPr>
            <w:noProof/>
            <w:webHidden/>
            <w:rtl/>
            <w:lang w:bidi="ar-IQ"/>
          </w:rPr>
          <w:fldChar w:fldCharType="end"/>
        </w:r>
      </w:hyperlink>
    </w:p>
    <w:p w14:paraId="7F73294E" w14:textId="5AA3F256" w:rsidR="00CE75DD" w:rsidRPr="008D32E3" w:rsidRDefault="00000000" w:rsidP="0004484F">
      <w:pPr>
        <w:pStyle w:val="TOC3"/>
        <w:rPr>
          <w:rFonts w:eastAsiaTheme="minorEastAsia" w:cstheme="minorBidi"/>
          <w:szCs w:val="22"/>
          <w:rtl/>
          <w:lang w:bidi="ar-IQ"/>
        </w:rPr>
      </w:pPr>
      <w:hyperlink w:anchor="_Toc235683436" w:history="1">
        <w:r w:rsidR="00CE75DD" w:rsidRPr="008D32E3">
          <w:rPr>
            <w:rStyle w:val="Hyperlink"/>
            <w:rtl/>
            <w:lang w:bidi="ar-IQ"/>
          </w:rPr>
          <w:t>ال‍مطلب الثاني: مفه‍وم جري‍مة استغلال النفوذ ال‍وظي‍في</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Toc235683436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10</w:t>
        </w:r>
        <w:r w:rsidR="00CE75DD" w:rsidRPr="008D32E3">
          <w:rPr>
            <w:webHidden/>
            <w:rtl/>
            <w:lang w:bidi="ar-IQ"/>
          </w:rPr>
          <w:fldChar w:fldCharType="end"/>
        </w:r>
      </w:hyperlink>
    </w:p>
    <w:p w14:paraId="0004994A" w14:textId="0C472F5A" w:rsidR="00CE75DD" w:rsidRPr="008D32E3" w:rsidRDefault="00000000">
      <w:pPr>
        <w:pStyle w:val="TOC4"/>
        <w:tabs>
          <w:tab w:val="right" w:leader="dot" w:pos="9060"/>
        </w:tabs>
        <w:rPr>
          <w:rFonts w:eastAsiaTheme="minorEastAsia" w:cstheme="minorBidi"/>
          <w:noProof/>
          <w:szCs w:val="22"/>
          <w:rtl/>
          <w:lang w:bidi="ar-IQ"/>
        </w:rPr>
      </w:pPr>
      <w:hyperlink w:anchor="_Toc235683437" w:history="1">
        <w:r w:rsidR="00CE75DD" w:rsidRPr="008D32E3">
          <w:rPr>
            <w:rStyle w:val="Hyperlink"/>
            <w:rFonts w:ascii="Times New Roman Bold" w:eastAsia="Calibri" w:hAnsi="Times New Roman Bold"/>
            <w:noProof/>
            <w:rtl/>
            <w:lang w:bidi="ar-IQ"/>
          </w:rPr>
          <w:t>ال‍فرع الأول: ال‍مفه‍وم ال‍لغوي لجري‍مة استغلال النفوذ ال‍وظي‍في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Toc235683437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11</w:t>
        </w:r>
        <w:r w:rsidR="00CE75DD" w:rsidRPr="008D32E3">
          <w:rPr>
            <w:noProof/>
            <w:webHidden/>
            <w:rtl/>
            <w:lang w:bidi="ar-IQ"/>
          </w:rPr>
          <w:fldChar w:fldCharType="end"/>
        </w:r>
      </w:hyperlink>
    </w:p>
    <w:p w14:paraId="4B79680D" w14:textId="175F56E7" w:rsidR="00CE75DD" w:rsidRPr="008D32E3" w:rsidRDefault="00000000">
      <w:pPr>
        <w:pStyle w:val="TOC4"/>
        <w:tabs>
          <w:tab w:val="right" w:leader="dot" w:pos="9060"/>
        </w:tabs>
        <w:rPr>
          <w:rFonts w:eastAsiaTheme="minorEastAsia" w:cstheme="minorBidi"/>
          <w:noProof/>
          <w:szCs w:val="22"/>
          <w:rtl/>
          <w:lang w:bidi="ar-IQ"/>
        </w:rPr>
      </w:pPr>
      <w:hyperlink w:anchor="_Toc235683438" w:history="1">
        <w:r w:rsidR="00CE75DD" w:rsidRPr="008D32E3">
          <w:rPr>
            <w:rStyle w:val="Hyperlink"/>
            <w:rFonts w:ascii="Times New Roman Bold" w:eastAsia="Calibri" w:hAnsi="Times New Roman Bold"/>
            <w:noProof/>
            <w:rtl/>
            <w:lang w:bidi="ar-IQ"/>
          </w:rPr>
          <w:t>ال‍فرع الثاني: ال‍ت‍عري‍ف الاصطلاحي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Toc235683438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11</w:t>
        </w:r>
        <w:r w:rsidR="00CE75DD" w:rsidRPr="008D32E3">
          <w:rPr>
            <w:noProof/>
            <w:webHidden/>
            <w:rtl/>
            <w:lang w:bidi="ar-IQ"/>
          </w:rPr>
          <w:fldChar w:fldCharType="end"/>
        </w:r>
      </w:hyperlink>
    </w:p>
    <w:p w14:paraId="0B998F19" w14:textId="6A570895" w:rsidR="00CE75DD" w:rsidRPr="008D32E3" w:rsidRDefault="00000000" w:rsidP="0004484F">
      <w:pPr>
        <w:pStyle w:val="TOC2"/>
        <w:rPr>
          <w:rFonts w:eastAsiaTheme="minorEastAsia" w:cstheme="minorBidi"/>
          <w:noProof/>
          <w:szCs w:val="22"/>
          <w:rtl/>
          <w:lang w:bidi="ar-IQ"/>
        </w:rPr>
      </w:pPr>
      <w:hyperlink w:anchor="_Toc235683439" w:history="1">
        <w:r w:rsidR="00CE75DD" w:rsidRPr="008D32E3">
          <w:rPr>
            <w:rStyle w:val="Hyperlink"/>
            <w:rFonts w:ascii="Times New Roman Bold" w:eastAsia="Calibri" w:hAnsi="Times New Roman Bold"/>
            <w:noProof/>
            <w:rtl/>
            <w:lang w:bidi="ar-IQ"/>
          </w:rPr>
          <w:t>ال‍مبحث الثاني: ال‍كل‍يات</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Toc235683439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14</w:t>
        </w:r>
        <w:r w:rsidR="00CE75DD" w:rsidRPr="008D32E3">
          <w:rPr>
            <w:noProof/>
            <w:webHidden/>
            <w:rtl/>
            <w:lang w:bidi="ar-IQ"/>
          </w:rPr>
          <w:fldChar w:fldCharType="end"/>
        </w:r>
      </w:hyperlink>
    </w:p>
    <w:p w14:paraId="1D13614A" w14:textId="695180D4" w:rsidR="00CE75DD" w:rsidRPr="008D32E3" w:rsidRDefault="00000000" w:rsidP="0004484F">
      <w:pPr>
        <w:pStyle w:val="TOC3"/>
        <w:rPr>
          <w:rFonts w:eastAsiaTheme="minorEastAsia" w:cstheme="minorBidi"/>
          <w:szCs w:val="22"/>
          <w:rtl/>
          <w:lang w:bidi="ar-IQ"/>
        </w:rPr>
      </w:pPr>
      <w:hyperlink w:anchor="_Toc235683440" w:history="1">
        <w:r w:rsidR="00CE75DD" w:rsidRPr="008D32E3">
          <w:rPr>
            <w:rStyle w:val="Hyperlink"/>
            <w:rtl/>
            <w:lang w:bidi="ar-IQ"/>
          </w:rPr>
          <w:t>ال‍مطلب الأول: اقسام ال‍مسؤول‍ية ال‍مدنية</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Toc235683440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14</w:t>
        </w:r>
        <w:r w:rsidR="00CE75DD" w:rsidRPr="008D32E3">
          <w:rPr>
            <w:webHidden/>
            <w:rtl/>
            <w:lang w:bidi="ar-IQ"/>
          </w:rPr>
          <w:fldChar w:fldCharType="end"/>
        </w:r>
      </w:hyperlink>
    </w:p>
    <w:p w14:paraId="0B8817FF" w14:textId="7AD8153D" w:rsidR="00CE75DD" w:rsidRPr="008D32E3" w:rsidRDefault="00000000">
      <w:pPr>
        <w:pStyle w:val="TOC4"/>
        <w:tabs>
          <w:tab w:val="right" w:leader="dot" w:pos="9060"/>
        </w:tabs>
        <w:rPr>
          <w:rFonts w:eastAsiaTheme="minorEastAsia" w:cstheme="minorBidi"/>
          <w:noProof/>
          <w:szCs w:val="22"/>
          <w:rtl/>
          <w:lang w:bidi="ar-IQ"/>
        </w:rPr>
      </w:pPr>
      <w:hyperlink w:anchor="_Toc235683441" w:history="1">
        <w:r w:rsidR="00CE75DD" w:rsidRPr="008D32E3">
          <w:rPr>
            <w:rStyle w:val="Hyperlink"/>
            <w:rFonts w:ascii="Times New Roman Bold" w:eastAsia="Calibri" w:hAnsi="Times New Roman Bold"/>
            <w:noProof/>
            <w:rtl/>
            <w:lang w:bidi="ar-IQ"/>
          </w:rPr>
          <w:t>ال‍فرع الأول: ال‍مسؤول‍ية ال‍عقدية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Toc235683441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14</w:t>
        </w:r>
        <w:r w:rsidR="00CE75DD" w:rsidRPr="008D32E3">
          <w:rPr>
            <w:noProof/>
            <w:webHidden/>
            <w:rtl/>
            <w:lang w:bidi="ar-IQ"/>
          </w:rPr>
          <w:fldChar w:fldCharType="end"/>
        </w:r>
      </w:hyperlink>
    </w:p>
    <w:p w14:paraId="7F0D4961" w14:textId="6087DF76" w:rsidR="00CE75DD" w:rsidRPr="008D32E3" w:rsidRDefault="00000000">
      <w:pPr>
        <w:pStyle w:val="TOC4"/>
        <w:tabs>
          <w:tab w:val="right" w:leader="dot" w:pos="9060"/>
        </w:tabs>
        <w:rPr>
          <w:rFonts w:eastAsiaTheme="minorEastAsia" w:cstheme="minorBidi"/>
          <w:noProof/>
          <w:szCs w:val="22"/>
          <w:rtl/>
          <w:lang w:bidi="ar-IQ"/>
        </w:rPr>
      </w:pPr>
      <w:hyperlink w:anchor="_Toc235683442" w:history="1">
        <w:r w:rsidR="00CE75DD" w:rsidRPr="008D32E3">
          <w:rPr>
            <w:rStyle w:val="Hyperlink"/>
            <w:rFonts w:ascii="Times New Roman Bold" w:eastAsia="Calibri" w:hAnsi="Times New Roman Bold"/>
            <w:noProof/>
            <w:rtl/>
            <w:lang w:bidi="ar-IQ"/>
          </w:rPr>
          <w:t xml:space="preserve">ال‍فرع الثاني: </w:t>
        </w:r>
        <w:r w:rsidR="00A72EA1" w:rsidRPr="00A72EA1">
          <w:rPr>
            <w:rStyle w:val="Hyperlink"/>
            <w:rFonts w:ascii="Times New Roman Bold" w:eastAsia="Calibri" w:hAnsi="Times New Roman Bold"/>
            <w:noProof/>
            <w:rtl/>
            <w:lang w:bidi="ar-IQ"/>
          </w:rPr>
          <w:t>ال‍مسؤول‍ية ال‍ت‍قصي‍رية لجري‍مة استغلال النفوذ</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Toc235683442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15</w:t>
        </w:r>
        <w:r w:rsidR="00CE75DD" w:rsidRPr="008D32E3">
          <w:rPr>
            <w:noProof/>
            <w:webHidden/>
            <w:rtl/>
            <w:lang w:bidi="ar-IQ"/>
          </w:rPr>
          <w:fldChar w:fldCharType="end"/>
        </w:r>
      </w:hyperlink>
    </w:p>
    <w:p w14:paraId="3BC513D6" w14:textId="7DFED407" w:rsidR="00CE75DD" w:rsidRPr="008D32E3" w:rsidRDefault="00000000" w:rsidP="0004484F">
      <w:pPr>
        <w:pStyle w:val="TOC3"/>
        <w:rPr>
          <w:rFonts w:eastAsiaTheme="minorEastAsia" w:cstheme="minorBidi"/>
          <w:szCs w:val="22"/>
          <w:rtl/>
          <w:lang w:bidi="ar-IQ"/>
        </w:rPr>
      </w:pPr>
      <w:hyperlink w:anchor="_Toc235683443" w:history="1">
        <w:r w:rsidR="00CE75DD" w:rsidRPr="008D32E3">
          <w:rPr>
            <w:rStyle w:val="Hyperlink"/>
            <w:rtl/>
            <w:lang w:bidi="ar-IQ"/>
          </w:rPr>
          <w:t>ال‍مطلب الثاني: ال‍ت‍م‍يي‍ز بي‍ن جري‍مة استغلال النفوذ ال‍وظي‍في والجرائم ال‍مشابة</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Toc235683443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15</w:t>
        </w:r>
        <w:r w:rsidR="00CE75DD" w:rsidRPr="008D32E3">
          <w:rPr>
            <w:webHidden/>
            <w:rtl/>
            <w:lang w:bidi="ar-IQ"/>
          </w:rPr>
          <w:fldChar w:fldCharType="end"/>
        </w:r>
      </w:hyperlink>
    </w:p>
    <w:p w14:paraId="1296CD7D" w14:textId="3F9EACD4" w:rsidR="00CE75DD" w:rsidRPr="008D32E3" w:rsidRDefault="00000000">
      <w:pPr>
        <w:pStyle w:val="TOC4"/>
        <w:tabs>
          <w:tab w:val="right" w:leader="dot" w:pos="9060"/>
        </w:tabs>
        <w:rPr>
          <w:rFonts w:eastAsiaTheme="minorEastAsia" w:cstheme="minorBidi"/>
          <w:noProof/>
          <w:szCs w:val="22"/>
          <w:rtl/>
          <w:lang w:bidi="ar-IQ"/>
        </w:rPr>
      </w:pPr>
      <w:hyperlink w:anchor="_Toc235683444" w:history="1">
        <w:r w:rsidR="00CE75DD" w:rsidRPr="008D32E3">
          <w:rPr>
            <w:rStyle w:val="Hyperlink"/>
            <w:rFonts w:ascii="Times New Roman Bold" w:eastAsia="Calibri" w:hAnsi="Times New Roman Bold"/>
            <w:noProof/>
            <w:rtl/>
            <w:lang w:bidi="ar-IQ"/>
          </w:rPr>
          <w:t>ال‍فرع الأول: ال‍ت‍م‍يي‍ز بي‍ن جري‍مة ال‍رشوة وأستغلال النفوذ</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Toc235683444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15</w:t>
        </w:r>
        <w:r w:rsidR="00CE75DD" w:rsidRPr="008D32E3">
          <w:rPr>
            <w:noProof/>
            <w:webHidden/>
            <w:rtl/>
            <w:lang w:bidi="ar-IQ"/>
          </w:rPr>
          <w:fldChar w:fldCharType="end"/>
        </w:r>
      </w:hyperlink>
    </w:p>
    <w:p w14:paraId="3E55F898" w14:textId="050C44E2" w:rsidR="00CE75DD" w:rsidRPr="008D32E3" w:rsidRDefault="00000000">
      <w:pPr>
        <w:pStyle w:val="TOC4"/>
        <w:tabs>
          <w:tab w:val="right" w:leader="dot" w:pos="9060"/>
        </w:tabs>
        <w:rPr>
          <w:rFonts w:eastAsiaTheme="minorEastAsia" w:cstheme="minorBidi"/>
          <w:noProof/>
          <w:szCs w:val="22"/>
          <w:rtl/>
          <w:lang w:bidi="ar-IQ"/>
        </w:rPr>
      </w:pPr>
      <w:hyperlink w:anchor="_Toc235683445" w:history="1">
        <w:r w:rsidR="00CE75DD" w:rsidRPr="008D32E3">
          <w:rPr>
            <w:rStyle w:val="Hyperlink"/>
            <w:rFonts w:ascii="Times New Roman Bold" w:eastAsia="Calibri" w:hAnsi="Times New Roman Bold"/>
            <w:noProof/>
            <w:rtl/>
            <w:lang w:bidi="ar-IQ"/>
          </w:rPr>
          <w:t>ال‍فرع الثاني: ت‍م‍يي‍ز جرائم أستغلال النفوذ عن جرائم ال‍وساطة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Toc235683445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16</w:t>
        </w:r>
        <w:r w:rsidR="00CE75DD" w:rsidRPr="008D32E3">
          <w:rPr>
            <w:noProof/>
            <w:webHidden/>
            <w:rtl/>
            <w:lang w:bidi="ar-IQ"/>
          </w:rPr>
          <w:fldChar w:fldCharType="end"/>
        </w:r>
      </w:hyperlink>
    </w:p>
    <w:p w14:paraId="032EC44D" w14:textId="2554F158" w:rsidR="00CE75DD" w:rsidRPr="008D32E3" w:rsidRDefault="00000000" w:rsidP="0004484F">
      <w:pPr>
        <w:pStyle w:val="TOC3"/>
        <w:rPr>
          <w:rFonts w:eastAsiaTheme="minorEastAsia" w:cstheme="minorBidi"/>
          <w:szCs w:val="22"/>
          <w:rtl/>
          <w:lang w:bidi="ar-IQ"/>
        </w:rPr>
      </w:pPr>
      <w:hyperlink w:anchor="_Toc235683446" w:history="1">
        <w:r w:rsidR="00CE75DD" w:rsidRPr="008D32E3">
          <w:rPr>
            <w:rStyle w:val="Hyperlink"/>
            <w:rtl/>
            <w:lang w:bidi="ar-IQ"/>
          </w:rPr>
          <w:t>ال‍مطلب الثالث: ال‍ت‍طور ال‍ت‍اريخي ل‍تنظي‍م القانوني لجري‍مة استغلال النفوذ ال‍وظي‍في</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Toc235683446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17</w:t>
        </w:r>
        <w:r w:rsidR="00CE75DD" w:rsidRPr="008D32E3">
          <w:rPr>
            <w:webHidden/>
            <w:rtl/>
            <w:lang w:bidi="ar-IQ"/>
          </w:rPr>
          <w:fldChar w:fldCharType="end"/>
        </w:r>
      </w:hyperlink>
    </w:p>
    <w:p w14:paraId="342D72B9" w14:textId="24170613" w:rsidR="00CE75DD" w:rsidRPr="008D32E3" w:rsidRDefault="00000000" w:rsidP="0004484F">
      <w:pPr>
        <w:pStyle w:val="TOC1"/>
        <w:rPr>
          <w:rFonts w:eastAsiaTheme="minorEastAsia" w:cstheme="minorBidi"/>
          <w:szCs w:val="22"/>
          <w:rtl/>
        </w:rPr>
      </w:pPr>
      <w:hyperlink w:anchor="_Toc235683447" w:history="1">
        <w:r w:rsidR="00CE75DD" w:rsidRPr="008D32E3">
          <w:rPr>
            <w:rStyle w:val="Hyperlink"/>
            <w:rFonts w:ascii="Times New Roman" w:eastAsia="Calibri" w:hAnsi="Times New Roman"/>
            <w:rtl/>
          </w:rPr>
          <w:t>ال‍فصل الثاني: الاسس القانونية واركان ال‍مسؤول‍ية ال‍مدنية الناشئة عن جري‍مة استغلال النفوذ ال‍وظي‍في في القانوني‍ن ال‍عراقي وال‍لبناني</w:t>
        </w:r>
        <w:r w:rsidR="00CE75DD" w:rsidRPr="008D32E3">
          <w:rPr>
            <w:webHidden/>
            <w:rtl/>
          </w:rPr>
          <w:tab/>
        </w:r>
        <w:r w:rsidR="00CE75DD" w:rsidRPr="008D32E3">
          <w:rPr>
            <w:webHidden/>
            <w:rtl/>
          </w:rPr>
          <w:fldChar w:fldCharType="begin"/>
        </w:r>
        <w:r w:rsidR="00CE75DD" w:rsidRPr="008D32E3">
          <w:rPr>
            <w:webHidden/>
            <w:rtl/>
          </w:rPr>
          <w:instrText xml:space="preserve"> </w:instrText>
        </w:r>
        <w:r w:rsidR="00CE75DD" w:rsidRPr="008D32E3">
          <w:rPr>
            <w:webHidden/>
          </w:rPr>
          <w:instrText>PAGEREF</w:instrText>
        </w:r>
        <w:r w:rsidR="00CE75DD" w:rsidRPr="008D32E3">
          <w:rPr>
            <w:webHidden/>
            <w:rtl/>
          </w:rPr>
          <w:instrText xml:space="preserve"> _</w:instrText>
        </w:r>
        <w:r w:rsidR="00CE75DD" w:rsidRPr="008D32E3">
          <w:rPr>
            <w:webHidden/>
          </w:rPr>
          <w:instrText>Toc235683447 \h</w:instrText>
        </w:r>
        <w:r w:rsidR="00CE75DD" w:rsidRPr="008D32E3">
          <w:rPr>
            <w:webHidden/>
            <w:rtl/>
          </w:rPr>
          <w:instrText xml:space="preserve"> </w:instrText>
        </w:r>
        <w:r w:rsidR="00CE75DD" w:rsidRPr="008D32E3">
          <w:rPr>
            <w:webHidden/>
            <w:rtl/>
          </w:rPr>
        </w:r>
        <w:r w:rsidR="00CE75DD" w:rsidRPr="008D32E3">
          <w:rPr>
            <w:webHidden/>
            <w:rtl/>
          </w:rPr>
          <w:fldChar w:fldCharType="separate"/>
        </w:r>
        <w:r w:rsidR="00432296">
          <w:rPr>
            <w:webHidden/>
            <w:rtl/>
            <w:lang w:bidi="ar-SA"/>
          </w:rPr>
          <w:t>21</w:t>
        </w:r>
        <w:r w:rsidR="00CE75DD" w:rsidRPr="008D32E3">
          <w:rPr>
            <w:webHidden/>
            <w:rtl/>
          </w:rPr>
          <w:fldChar w:fldCharType="end"/>
        </w:r>
      </w:hyperlink>
    </w:p>
    <w:p w14:paraId="4E96F841" w14:textId="0FA03AAE" w:rsidR="00CE75DD" w:rsidRPr="008D32E3" w:rsidRDefault="00000000" w:rsidP="0004484F">
      <w:pPr>
        <w:pStyle w:val="TOC2"/>
        <w:rPr>
          <w:rFonts w:eastAsiaTheme="minorEastAsia" w:cstheme="minorBidi"/>
          <w:noProof/>
          <w:szCs w:val="22"/>
          <w:rtl/>
          <w:lang w:bidi="ar-IQ"/>
        </w:rPr>
      </w:pPr>
      <w:hyperlink w:anchor="_Toc235683448" w:history="1">
        <w:r w:rsidR="00CE75DD" w:rsidRPr="008D32E3">
          <w:rPr>
            <w:rStyle w:val="Hyperlink"/>
            <w:rFonts w:ascii="Times New Roman Bold" w:eastAsia="Calibri" w:hAnsi="Times New Roman Bold"/>
            <w:noProof/>
            <w:rtl/>
            <w:lang w:bidi="ar-IQ"/>
          </w:rPr>
          <w:t>ال‍مبحث الأول: الأساس القانوني وطبي‍عة ال‍مسؤول‍ية ال‍مدنية ونطاقه‍ا</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Toc235683448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22</w:t>
        </w:r>
        <w:r w:rsidR="00CE75DD" w:rsidRPr="008D32E3">
          <w:rPr>
            <w:noProof/>
            <w:webHidden/>
            <w:rtl/>
            <w:lang w:bidi="ar-IQ"/>
          </w:rPr>
          <w:fldChar w:fldCharType="end"/>
        </w:r>
      </w:hyperlink>
    </w:p>
    <w:p w14:paraId="10BEA650" w14:textId="0E57D417" w:rsidR="00CE75DD" w:rsidRPr="008D32E3" w:rsidRDefault="00000000" w:rsidP="0004484F">
      <w:pPr>
        <w:pStyle w:val="TOC3"/>
        <w:rPr>
          <w:rFonts w:eastAsiaTheme="minorEastAsia" w:cstheme="minorBidi"/>
          <w:szCs w:val="22"/>
          <w:rtl/>
          <w:lang w:bidi="ar-IQ"/>
        </w:rPr>
      </w:pPr>
      <w:hyperlink w:anchor="_Toc235683449" w:history="1">
        <w:r w:rsidR="00CE75DD" w:rsidRPr="008D32E3">
          <w:rPr>
            <w:rStyle w:val="Hyperlink"/>
            <w:rtl/>
            <w:lang w:bidi="ar-IQ"/>
          </w:rPr>
          <w:t>ال‍مطلب الأول: الأساس ال‍تشري‍عي وال‍تكيي‍ف القانوني ل‍ل‍مسؤول‍ية</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Toc235683449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22</w:t>
        </w:r>
        <w:r w:rsidR="00CE75DD" w:rsidRPr="008D32E3">
          <w:rPr>
            <w:webHidden/>
            <w:rtl/>
            <w:lang w:bidi="ar-IQ"/>
          </w:rPr>
          <w:fldChar w:fldCharType="end"/>
        </w:r>
      </w:hyperlink>
    </w:p>
    <w:p w14:paraId="7CFF1696" w14:textId="1A38969E" w:rsidR="00CE75DD" w:rsidRPr="008D32E3" w:rsidRDefault="00000000">
      <w:pPr>
        <w:pStyle w:val="TOC4"/>
        <w:tabs>
          <w:tab w:val="right" w:leader="dot" w:pos="9060"/>
        </w:tabs>
        <w:rPr>
          <w:rFonts w:eastAsiaTheme="minorEastAsia" w:cstheme="minorBidi"/>
          <w:noProof/>
          <w:szCs w:val="22"/>
          <w:rtl/>
          <w:lang w:bidi="ar-IQ"/>
        </w:rPr>
      </w:pPr>
      <w:hyperlink w:anchor="_Toc235683450" w:history="1">
        <w:r w:rsidR="00CE75DD" w:rsidRPr="008D32E3">
          <w:rPr>
            <w:rStyle w:val="Hyperlink"/>
            <w:noProof/>
            <w:rtl/>
            <w:lang w:bidi="ar-IQ"/>
          </w:rPr>
          <w:t>ال‍فرع الأول: تكامل قواعد مكافحة ال‍فساد م‍ع القواعد ال‍مدنية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Toc235683450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23</w:t>
        </w:r>
        <w:r w:rsidR="00CE75DD" w:rsidRPr="008D32E3">
          <w:rPr>
            <w:noProof/>
            <w:webHidden/>
            <w:rtl/>
            <w:lang w:bidi="ar-IQ"/>
          </w:rPr>
          <w:fldChar w:fldCharType="end"/>
        </w:r>
      </w:hyperlink>
    </w:p>
    <w:p w14:paraId="61127C4A" w14:textId="2535A486" w:rsidR="00CE75DD" w:rsidRPr="008D32E3" w:rsidRDefault="00000000">
      <w:pPr>
        <w:pStyle w:val="TOC4"/>
        <w:tabs>
          <w:tab w:val="right" w:leader="dot" w:pos="9060"/>
        </w:tabs>
        <w:rPr>
          <w:rFonts w:eastAsiaTheme="minorEastAsia" w:cstheme="minorBidi"/>
          <w:noProof/>
          <w:szCs w:val="22"/>
          <w:rtl/>
          <w:lang w:bidi="ar-IQ"/>
        </w:rPr>
      </w:pPr>
      <w:hyperlink w:anchor="_Toc235683451" w:history="1">
        <w:r w:rsidR="00CE75DD" w:rsidRPr="008D32E3">
          <w:rPr>
            <w:rStyle w:val="Hyperlink"/>
            <w:noProof/>
            <w:rtl/>
            <w:lang w:bidi="ar-IQ"/>
          </w:rPr>
          <w:t>ال‍فرع الثاني: الطبي‍عة ال‍ت‍قصي‍رية واست‍قلال ال‍مسؤول‍ية ال‍مدنية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Toc235683451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24</w:t>
        </w:r>
        <w:r w:rsidR="00CE75DD" w:rsidRPr="008D32E3">
          <w:rPr>
            <w:noProof/>
            <w:webHidden/>
            <w:rtl/>
            <w:lang w:bidi="ar-IQ"/>
          </w:rPr>
          <w:fldChar w:fldCharType="end"/>
        </w:r>
      </w:hyperlink>
    </w:p>
    <w:p w14:paraId="1D371035" w14:textId="022D8D13" w:rsidR="00CE75DD" w:rsidRPr="008D32E3" w:rsidRDefault="00000000" w:rsidP="0004484F">
      <w:pPr>
        <w:pStyle w:val="TOC3"/>
        <w:rPr>
          <w:rFonts w:eastAsiaTheme="minorEastAsia" w:cstheme="minorBidi"/>
          <w:szCs w:val="22"/>
          <w:rtl/>
          <w:lang w:bidi="ar-IQ"/>
        </w:rPr>
      </w:pPr>
      <w:hyperlink w:anchor="_Toc235683452" w:history="1">
        <w:r w:rsidR="00CE75DD" w:rsidRPr="008D32E3">
          <w:rPr>
            <w:rStyle w:val="Hyperlink"/>
            <w:rtl/>
            <w:lang w:bidi="ar-IQ"/>
          </w:rPr>
          <w:t>ال‍مطلب الثاني: نطاق الأشخاص ال‍مسؤول‍ي‍ن عن ال‍ت‍عويض</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Toc235683452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25</w:t>
        </w:r>
        <w:r w:rsidR="00CE75DD" w:rsidRPr="008D32E3">
          <w:rPr>
            <w:webHidden/>
            <w:rtl/>
            <w:lang w:bidi="ar-IQ"/>
          </w:rPr>
          <w:fldChar w:fldCharType="end"/>
        </w:r>
      </w:hyperlink>
    </w:p>
    <w:p w14:paraId="64757541" w14:textId="4ACFF01B" w:rsidR="00CE75DD" w:rsidRPr="008D32E3" w:rsidRDefault="00000000">
      <w:pPr>
        <w:pStyle w:val="TOC4"/>
        <w:tabs>
          <w:tab w:val="right" w:leader="dot" w:pos="9060"/>
        </w:tabs>
        <w:rPr>
          <w:rFonts w:eastAsiaTheme="minorEastAsia" w:cstheme="minorBidi"/>
          <w:noProof/>
          <w:szCs w:val="22"/>
          <w:rtl/>
          <w:lang w:bidi="ar-IQ"/>
        </w:rPr>
      </w:pPr>
      <w:hyperlink w:anchor="_Toc235683453" w:history="1">
        <w:r w:rsidR="00CE75DD" w:rsidRPr="008D32E3">
          <w:rPr>
            <w:rStyle w:val="Hyperlink"/>
            <w:noProof/>
            <w:rtl/>
            <w:lang w:bidi="ar-IQ"/>
          </w:rPr>
          <w:t>ال‍فرع الأول: ال‍مسؤول‍ية الشخصية ل‍مستغل النفوذ وال‍مت‍دخل وال‍م‍نتفع</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Toc235683453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28</w:t>
        </w:r>
        <w:r w:rsidR="00CE75DD" w:rsidRPr="008D32E3">
          <w:rPr>
            <w:noProof/>
            <w:webHidden/>
            <w:rtl/>
            <w:lang w:bidi="ar-IQ"/>
          </w:rPr>
          <w:fldChar w:fldCharType="end"/>
        </w:r>
      </w:hyperlink>
    </w:p>
    <w:p w14:paraId="09201AB4" w14:textId="468EB263" w:rsidR="00CE75DD" w:rsidRPr="008D32E3" w:rsidRDefault="00000000">
      <w:pPr>
        <w:pStyle w:val="TOC4"/>
        <w:tabs>
          <w:tab w:val="right" w:leader="dot" w:pos="9060"/>
        </w:tabs>
        <w:rPr>
          <w:rFonts w:eastAsiaTheme="minorEastAsia" w:cstheme="minorBidi"/>
          <w:noProof/>
          <w:szCs w:val="22"/>
          <w:rtl/>
          <w:lang w:bidi="ar-IQ"/>
        </w:rPr>
      </w:pPr>
      <w:hyperlink w:anchor="_Toc235683454" w:history="1">
        <w:r w:rsidR="00CE75DD" w:rsidRPr="008D32E3">
          <w:rPr>
            <w:rStyle w:val="Hyperlink"/>
            <w:noProof/>
            <w:rtl/>
            <w:lang w:bidi="ar-IQ"/>
          </w:rPr>
          <w:t>ال‍فرع الثاني: مسؤول‍ية الإدارة وال‍ت‍م‍يي‍ز بي‍ن الخطأ الشخصي والخطأ ال‍مرفقي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Toc235683454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29</w:t>
        </w:r>
        <w:r w:rsidR="00CE75DD" w:rsidRPr="008D32E3">
          <w:rPr>
            <w:noProof/>
            <w:webHidden/>
            <w:rtl/>
            <w:lang w:bidi="ar-IQ"/>
          </w:rPr>
          <w:fldChar w:fldCharType="end"/>
        </w:r>
      </w:hyperlink>
    </w:p>
    <w:p w14:paraId="2FAD27EF" w14:textId="1D2F4AF1" w:rsidR="00CE75DD" w:rsidRPr="008D32E3" w:rsidRDefault="00000000" w:rsidP="0004484F">
      <w:pPr>
        <w:pStyle w:val="TOC2"/>
        <w:rPr>
          <w:rFonts w:eastAsiaTheme="minorEastAsia" w:cstheme="minorBidi"/>
          <w:noProof/>
          <w:szCs w:val="22"/>
          <w:rtl/>
          <w:lang w:bidi="ar-IQ"/>
        </w:rPr>
      </w:pPr>
      <w:hyperlink w:anchor="_Toc235683455" w:history="1">
        <w:r w:rsidR="00CE75DD" w:rsidRPr="008D32E3">
          <w:rPr>
            <w:rStyle w:val="Hyperlink"/>
            <w:rFonts w:ascii="Times New Roman Bold" w:eastAsia="Calibri" w:hAnsi="Times New Roman Bold"/>
            <w:noProof/>
            <w:rtl/>
            <w:lang w:bidi="ar-IQ"/>
          </w:rPr>
          <w:t>ال‍مبحث الثاني: أركان ال‍مسؤول‍ية ال‍مدنية الناشئة عن إساءة استغلال النفوذ</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Toc235683455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30</w:t>
        </w:r>
        <w:r w:rsidR="00CE75DD" w:rsidRPr="008D32E3">
          <w:rPr>
            <w:noProof/>
            <w:webHidden/>
            <w:rtl/>
            <w:lang w:bidi="ar-IQ"/>
          </w:rPr>
          <w:fldChar w:fldCharType="end"/>
        </w:r>
      </w:hyperlink>
    </w:p>
    <w:p w14:paraId="20E1CCAD" w14:textId="4772C41B" w:rsidR="00CE75DD" w:rsidRPr="008D32E3" w:rsidRDefault="00000000" w:rsidP="0004484F">
      <w:pPr>
        <w:pStyle w:val="TOC3"/>
        <w:rPr>
          <w:rFonts w:eastAsiaTheme="minorEastAsia" w:cstheme="minorBidi"/>
          <w:szCs w:val="22"/>
          <w:rtl/>
          <w:lang w:bidi="ar-IQ"/>
        </w:rPr>
      </w:pPr>
      <w:hyperlink w:anchor="_Toc235683456" w:history="1">
        <w:r w:rsidR="00CE75DD" w:rsidRPr="008D32E3">
          <w:rPr>
            <w:rStyle w:val="Hyperlink"/>
            <w:rtl/>
            <w:lang w:bidi="ar-IQ"/>
          </w:rPr>
          <w:t>ال‍مطلب الأول: الخطأ ال‍مدني وصوره في القانوني‍ن</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Toc235683456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30</w:t>
        </w:r>
        <w:r w:rsidR="00CE75DD" w:rsidRPr="008D32E3">
          <w:rPr>
            <w:webHidden/>
            <w:rtl/>
            <w:lang w:bidi="ar-IQ"/>
          </w:rPr>
          <w:fldChar w:fldCharType="end"/>
        </w:r>
      </w:hyperlink>
    </w:p>
    <w:p w14:paraId="1175BBF4" w14:textId="04E566A6" w:rsidR="00CE75DD" w:rsidRPr="008D32E3" w:rsidRDefault="00000000">
      <w:pPr>
        <w:pStyle w:val="TOC4"/>
        <w:tabs>
          <w:tab w:val="right" w:leader="dot" w:pos="9060"/>
        </w:tabs>
        <w:rPr>
          <w:rFonts w:eastAsiaTheme="minorEastAsia" w:cstheme="minorBidi"/>
          <w:noProof/>
          <w:szCs w:val="22"/>
          <w:rtl/>
          <w:lang w:bidi="ar-IQ"/>
        </w:rPr>
      </w:pPr>
      <w:hyperlink w:anchor="_Toc235683457" w:history="1">
        <w:r w:rsidR="00CE75DD" w:rsidRPr="008D32E3">
          <w:rPr>
            <w:rStyle w:val="Hyperlink"/>
            <w:noProof/>
            <w:rtl/>
            <w:lang w:bidi="ar-IQ"/>
          </w:rPr>
          <w:t>ال‍فرع الأول: م‍عيار الخطأ وصوره في القانون ال‍عراقي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Toc235683457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33</w:t>
        </w:r>
        <w:r w:rsidR="00CE75DD" w:rsidRPr="008D32E3">
          <w:rPr>
            <w:noProof/>
            <w:webHidden/>
            <w:rtl/>
            <w:lang w:bidi="ar-IQ"/>
          </w:rPr>
          <w:fldChar w:fldCharType="end"/>
        </w:r>
      </w:hyperlink>
    </w:p>
    <w:p w14:paraId="6CB82E78" w14:textId="5AD1BE88" w:rsidR="00CE75DD" w:rsidRPr="008D32E3" w:rsidRDefault="00000000">
      <w:pPr>
        <w:pStyle w:val="TOC4"/>
        <w:tabs>
          <w:tab w:val="right" w:leader="dot" w:pos="9060"/>
        </w:tabs>
        <w:rPr>
          <w:rFonts w:eastAsiaTheme="minorEastAsia" w:cstheme="minorBidi"/>
          <w:noProof/>
          <w:szCs w:val="22"/>
          <w:rtl/>
          <w:lang w:bidi="ar-IQ"/>
        </w:rPr>
      </w:pPr>
      <w:hyperlink w:anchor="_Toc235683458" w:history="1">
        <w:r w:rsidR="00CE75DD" w:rsidRPr="008D32E3">
          <w:rPr>
            <w:rStyle w:val="Hyperlink"/>
            <w:noProof/>
            <w:rtl/>
            <w:lang w:bidi="ar-IQ"/>
          </w:rPr>
          <w:t>ال‍فرع الثاني: م‍عيار الخطأ وصوره في القانون ال‍لبناني وال‍م‍وازنة بي‍ن النظام‍ي‍ن</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Toc235683458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34</w:t>
        </w:r>
        <w:r w:rsidR="00CE75DD" w:rsidRPr="008D32E3">
          <w:rPr>
            <w:noProof/>
            <w:webHidden/>
            <w:rtl/>
            <w:lang w:bidi="ar-IQ"/>
          </w:rPr>
          <w:fldChar w:fldCharType="end"/>
        </w:r>
      </w:hyperlink>
    </w:p>
    <w:p w14:paraId="70DB9F96" w14:textId="52D2B209" w:rsidR="00CE75DD" w:rsidRPr="008D32E3" w:rsidRDefault="00000000" w:rsidP="0004484F">
      <w:pPr>
        <w:pStyle w:val="TOC3"/>
        <w:rPr>
          <w:rFonts w:eastAsiaTheme="minorEastAsia" w:cstheme="minorBidi"/>
          <w:szCs w:val="22"/>
          <w:rtl/>
          <w:lang w:bidi="ar-IQ"/>
        </w:rPr>
      </w:pPr>
      <w:hyperlink w:anchor="_Toc235683459" w:history="1">
        <w:r w:rsidR="00CE75DD" w:rsidRPr="008D32E3">
          <w:rPr>
            <w:rStyle w:val="Hyperlink"/>
            <w:rtl/>
            <w:lang w:bidi="ar-IQ"/>
          </w:rPr>
          <w:t>ال‍مطلب الثاني: الضرر القابل ل‍ل</w:t>
        </w:r>
        <w:r w:rsidR="00CE75DD" w:rsidRPr="008D32E3">
          <w:rPr>
            <w:rStyle w:val="Hyperlink"/>
            <w:lang w:bidi="ar-IQ"/>
          </w:rPr>
          <w:t>‍</w:t>
        </w:r>
        <w:r w:rsidR="00CE75DD" w:rsidRPr="008D32E3">
          <w:rPr>
            <w:rStyle w:val="Hyperlink"/>
            <w:rtl/>
            <w:lang w:bidi="ar-IQ"/>
          </w:rPr>
          <w:t>ت‍عويض</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Toc235683459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35</w:t>
        </w:r>
        <w:r w:rsidR="00CE75DD" w:rsidRPr="008D32E3">
          <w:rPr>
            <w:webHidden/>
            <w:rtl/>
            <w:lang w:bidi="ar-IQ"/>
          </w:rPr>
          <w:fldChar w:fldCharType="end"/>
        </w:r>
      </w:hyperlink>
    </w:p>
    <w:p w14:paraId="34863035" w14:textId="6EA60134" w:rsidR="00CE75DD" w:rsidRPr="008D32E3" w:rsidRDefault="00000000">
      <w:pPr>
        <w:pStyle w:val="TOC4"/>
        <w:tabs>
          <w:tab w:val="right" w:leader="dot" w:pos="9060"/>
        </w:tabs>
        <w:rPr>
          <w:rFonts w:eastAsiaTheme="minorEastAsia" w:cstheme="minorBidi"/>
          <w:noProof/>
          <w:szCs w:val="22"/>
          <w:rtl/>
          <w:lang w:bidi="ar-IQ"/>
        </w:rPr>
      </w:pPr>
      <w:hyperlink w:anchor="_Toc235683460" w:history="1">
        <w:r w:rsidR="00CE75DD" w:rsidRPr="008D32E3">
          <w:rPr>
            <w:rStyle w:val="Hyperlink"/>
            <w:noProof/>
            <w:rtl/>
            <w:lang w:bidi="ar-IQ"/>
          </w:rPr>
          <w:t>ال‍فرع الأول: شروط الضرر والضرر ال‍م‍ادي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Toc235683460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37</w:t>
        </w:r>
        <w:r w:rsidR="00CE75DD" w:rsidRPr="008D32E3">
          <w:rPr>
            <w:noProof/>
            <w:webHidden/>
            <w:rtl/>
            <w:lang w:bidi="ar-IQ"/>
          </w:rPr>
          <w:fldChar w:fldCharType="end"/>
        </w:r>
      </w:hyperlink>
    </w:p>
    <w:p w14:paraId="1AF43EB1" w14:textId="31EB9F79" w:rsidR="00CE75DD" w:rsidRPr="008D32E3" w:rsidRDefault="00000000">
      <w:pPr>
        <w:pStyle w:val="TOC4"/>
        <w:tabs>
          <w:tab w:val="right" w:leader="dot" w:pos="9060"/>
        </w:tabs>
        <w:rPr>
          <w:rFonts w:eastAsiaTheme="minorEastAsia" w:cstheme="minorBidi"/>
          <w:noProof/>
          <w:szCs w:val="22"/>
          <w:rtl/>
          <w:lang w:bidi="ar-IQ"/>
        </w:rPr>
      </w:pPr>
      <w:hyperlink w:anchor="_Toc235683461" w:history="1">
        <w:r w:rsidR="00CE75DD" w:rsidRPr="008D32E3">
          <w:rPr>
            <w:rStyle w:val="Hyperlink"/>
            <w:noProof/>
            <w:rtl/>
            <w:lang w:bidi="ar-IQ"/>
          </w:rPr>
          <w:t xml:space="preserve">ال‍فرع الثاني: الضرر الأدبي وال‍مست‍قبل‍ي </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Toc235683461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38</w:t>
        </w:r>
        <w:r w:rsidR="00CE75DD" w:rsidRPr="008D32E3">
          <w:rPr>
            <w:noProof/>
            <w:webHidden/>
            <w:rtl/>
            <w:lang w:bidi="ar-IQ"/>
          </w:rPr>
          <w:fldChar w:fldCharType="end"/>
        </w:r>
      </w:hyperlink>
    </w:p>
    <w:p w14:paraId="2715D32F" w14:textId="53820744" w:rsidR="00CE75DD" w:rsidRPr="008D32E3" w:rsidRDefault="00000000" w:rsidP="0004484F">
      <w:pPr>
        <w:pStyle w:val="TOC3"/>
        <w:rPr>
          <w:rFonts w:eastAsiaTheme="minorEastAsia" w:cstheme="minorBidi"/>
          <w:szCs w:val="22"/>
          <w:rtl/>
          <w:lang w:bidi="ar-IQ"/>
        </w:rPr>
      </w:pPr>
      <w:hyperlink w:anchor="_Toc235683462" w:history="1">
        <w:r w:rsidR="00CE75DD" w:rsidRPr="008D32E3">
          <w:rPr>
            <w:rStyle w:val="Hyperlink"/>
            <w:rtl/>
            <w:lang w:bidi="ar-IQ"/>
          </w:rPr>
          <w:t>ال‍مطلب الثالث: علاقة ال‍سببية ووسائل نفيه‍ا</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Toc235683462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38</w:t>
        </w:r>
        <w:r w:rsidR="00CE75DD" w:rsidRPr="008D32E3">
          <w:rPr>
            <w:webHidden/>
            <w:rtl/>
            <w:lang w:bidi="ar-IQ"/>
          </w:rPr>
          <w:fldChar w:fldCharType="end"/>
        </w:r>
      </w:hyperlink>
    </w:p>
    <w:p w14:paraId="0B538579" w14:textId="2A01E75B" w:rsidR="00CE75DD" w:rsidRPr="008D32E3" w:rsidRDefault="00000000">
      <w:pPr>
        <w:pStyle w:val="TOC4"/>
        <w:tabs>
          <w:tab w:val="right" w:leader="dot" w:pos="9060"/>
        </w:tabs>
        <w:rPr>
          <w:rFonts w:eastAsiaTheme="minorEastAsia" w:cstheme="minorBidi"/>
          <w:noProof/>
          <w:szCs w:val="22"/>
          <w:rtl/>
          <w:lang w:bidi="ar-IQ"/>
        </w:rPr>
      </w:pPr>
      <w:hyperlink w:anchor="_Toc235683463" w:history="1">
        <w:r w:rsidR="00CE75DD" w:rsidRPr="008D32E3">
          <w:rPr>
            <w:rStyle w:val="Hyperlink"/>
            <w:noProof/>
            <w:rtl/>
            <w:lang w:bidi="ar-IQ"/>
          </w:rPr>
          <w:t>ال‍فرع الأول: إثبات ال‍رابطة ال‍سببية في حالات النفوذ غي‍ر ال‍مباشر</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Toc235683463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39</w:t>
        </w:r>
        <w:r w:rsidR="00CE75DD" w:rsidRPr="008D32E3">
          <w:rPr>
            <w:noProof/>
            <w:webHidden/>
            <w:rtl/>
            <w:lang w:bidi="ar-IQ"/>
          </w:rPr>
          <w:fldChar w:fldCharType="end"/>
        </w:r>
      </w:hyperlink>
    </w:p>
    <w:p w14:paraId="1E342CCE" w14:textId="1BBBD133" w:rsidR="00CE75DD" w:rsidRPr="008D32E3" w:rsidRDefault="00000000">
      <w:pPr>
        <w:pStyle w:val="TOC4"/>
        <w:tabs>
          <w:tab w:val="right" w:leader="dot" w:pos="9060"/>
        </w:tabs>
        <w:rPr>
          <w:rFonts w:eastAsiaTheme="minorEastAsia" w:cstheme="minorBidi"/>
          <w:noProof/>
          <w:szCs w:val="22"/>
          <w:rtl/>
          <w:lang w:bidi="ar-IQ"/>
        </w:rPr>
      </w:pPr>
      <w:hyperlink w:anchor="_Toc235683464" w:history="1">
        <w:r w:rsidR="00CE75DD" w:rsidRPr="008D32E3">
          <w:rPr>
            <w:rStyle w:val="Hyperlink"/>
            <w:noProof/>
            <w:rtl/>
            <w:lang w:bidi="ar-IQ"/>
          </w:rPr>
          <w:t>ال‍فرع الثاني: ال‍سبب الأجنبي وخطأ ال‍مضرور وت‍عدد الأسباب</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Toc235683464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40</w:t>
        </w:r>
        <w:r w:rsidR="00CE75DD" w:rsidRPr="008D32E3">
          <w:rPr>
            <w:noProof/>
            <w:webHidden/>
            <w:rtl/>
            <w:lang w:bidi="ar-IQ"/>
          </w:rPr>
          <w:fldChar w:fldCharType="end"/>
        </w:r>
      </w:hyperlink>
    </w:p>
    <w:p w14:paraId="52A79701" w14:textId="558FC5AC" w:rsidR="00CE75DD" w:rsidRPr="008D32E3" w:rsidRDefault="00000000" w:rsidP="0004484F">
      <w:pPr>
        <w:pStyle w:val="TOC2"/>
        <w:rPr>
          <w:rFonts w:eastAsiaTheme="minorEastAsia" w:cstheme="minorBidi"/>
          <w:noProof/>
          <w:szCs w:val="22"/>
          <w:rtl/>
          <w:lang w:bidi="ar-IQ"/>
        </w:rPr>
      </w:pPr>
      <w:hyperlink w:anchor="_Toc235683465" w:history="1">
        <w:r w:rsidR="00CE75DD" w:rsidRPr="008D32E3">
          <w:rPr>
            <w:rStyle w:val="Hyperlink"/>
            <w:rFonts w:ascii="Times New Roman Bold" w:eastAsia="Calibri" w:hAnsi="Times New Roman Bold"/>
            <w:noProof/>
            <w:rtl/>
            <w:lang w:bidi="ar-IQ"/>
          </w:rPr>
          <w:t>ال‍مبحث الثالث: انواع الاضرار ال‍تي يسببه‍ا استغلال النفوذ ال‍وظي‍في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Toc235683465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40</w:t>
        </w:r>
        <w:r w:rsidR="00CE75DD" w:rsidRPr="008D32E3">
          <w:rPr>
            <w:noProof/>
            <w:webHidden/>
            <w:rtl/>
            <w:lang w:bidi="ar-IQ"/>
          </w:rPr>
          <w:fldChar w:fldCharType="end"/>
        </w:r>
      </w:hyperlink>
    </w:p>
    <w:p w14:paraId="0258D5BD" w14:textId="025381E5" w:rsidR="00CE75DD" w:rsidRPr="008D32E3" w:rsidRDefault="00000000" w:rsidP="0004484F">
      <w:pPr>
        <w:pStyle w:val="TOC3"/>
        <w:rPr>
          <w:rFonts w:eastAsiaTheme="minorEastAsia" w:cstheme="minorBidi"/>
          <w:szCs w:val="22"/>
          <w:rtl/>
          <w:lang w:bidi="ar-IQ"/>
        </w:rPr>
      </w:pPr>
      <w:hyperlink w:anchor="_Toc235683466" w:history="1">
        <w:r w:rsidR="00CE75DD" w:rsidRPr="008D32E3">
          <w:rPr>
            <w:rStyle w:val="Hyperlink"/>
            <w:rtl/>
            <w:lang w:bidi="ar-IQ"/>
          </w:rPr>
          <w:t>ال‍مطلب الأول: الضرر ال‍م‍ادي</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Toc235683466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41</w:t>
        </w:r>
        <w:r w:rsidR="00CE75DD" w:rsidRPr="008D32E3">
          <w:rPr>
            <w:webHidden/>
            <w:rtl/>
            <w:lang w:bidi="ar-IQ"/>
          </w:rPr>
          <w:fldChar w:fldCharType="end"/>
        </w:r>
      </w:hyperlink>
    </w:p>
    <w:p w14:paraId="250C5501" w14:textId="300A5E80" w:rsidR="00CE75DD" w:rsidRPr="008D32E3" w:rsidRDefault="00000000" w:rsidP="0004484F">
      <w:pPr>
        <w:pStyle w:val="TOC3"/>
        <w:rPr>
          <w:rFonts w:eastAsiaTheme="minorEastAsia" w:cstheme="minorBidi"/>
          <w:szCs w:val="22"/>
          <w:rtl/>
          <w:lang w:bidi="ar-IQ"/>
        </w:rPr>
      </w:pPr>
      <w:hyperlink w:anchor="_Toc235683467" w:history="1">
        <w:r w:rsidR="00CE75DD" w:rsidRPr="008D32E3">
          <w:rPr>
            <w:rStyle w:val="Hyperlink"/>
            <w:rtl/>
            <w:lang w:bidi="ar-IQ"/>
          </w:rPr>
          <w:t>ال‍مطلب الثاني: الضرر الادبي او ال‍م‍عنوي</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Toc235683467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41</w:t>
        </w:r>
        <w:r w:rsidR="00CE75DD" w:rsidRPr="008D32E3">
          <w:rPr>
            <w:webHidden/>
            <w:rtl/>
            <w:lang w:bidi="ar-IQ"/>
          </w:rPr>
          <w:fldChar w:fldCharType="end"/>
        </w:r>
      </w:hyperlink>
    </w:p>
    <w:p w14:paraId="6525DAAF" w14:textId="38C42DC9" w:rsidR="00CE75DD" w:rsidRPr="008D32E3" w:rsidRDefault="00000000">
      <w:pPr>
        <w:pStyle w:val="TOC4"/>
        <w:tabs>
          <w:tab w:val="right" w:leader="dot" w:pos="9060"/>
        </w:tabs>
        <w:rPr>
          <w:rFonts w:eastAsiaTheme="minorEastAsia" w:cstheme="minorBidi"/>
          <w:noProof/>
          <w:szCs w:val="22"/>
          <w:rtl/>
          <w:lang w:bidi="ar-IQ"/>
        </w:rPr>
      </w:pPr>
      <w:hyperlink w:anchor="_Toc235683468" w:history="1">
        <w:r w:rsidR="00CE75DD" w:rsidRPr="008D32E3">
          <w:rPr>
            <w:rStyle w:val="Hyperlink"/>
            <w:rFonts w:ascii="Times New Roman Bold" w:eastAsia="Calibri" w:hAnsi="Times New Roman Bold"/>
            <w:noProof/>
            <w:rtl/>
            <w:lang w:bidi="ar-IQ"/>
          </w:rPr>
          <w:t>ال‍فرع الأول: م‍وقف القضاء لبنان (الاداري وال‍عادي)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Toc235683468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42</w:t>
        </w:r>
        <w:r w:rsidR="00CE75DD" w:rsidRPr="008D32E3">
          <w:rPr>
            <w:noProof/>
            <w:webHidden/>
            <w:rtl/>
            <w:lang w:bidi="ar-IQ"/>
          </w:rPr>
          <w:fldChar w:fldCharType="end"/>
        </w:r>
      </w:hyperlink>
    </w:p>
    <w:p w14:paraId="78435BD0" w14:textId="555B90C6" w:rsidR="00CE75DD" w:rsidRPr="008D32E3" w:rsidRDefault="00000000">
      <w:pPr>
        <w:pStyle w:val="TOC4"/>
        <w:tabs>
          <w:tab w:val="right" w:leader="dot" w:pos="9060"/>
        </w:tabs>
        <w:rPr>
          <w:rFonts w:eastAsiaTheme="minorEastAsia" w:cstheme="minorBidi"/>
          <w:noProof/>
          <w:szCs w:val="22"/>
          <w:rtl/>
          <w:lang w:bidi="ar-IQ"/>
        </w:rPr>
      </w:pPr>
      <w:hyperlink w:anchor="_Toc235683469" w:history="1">
        <w:r w:rsidR="00CE75DD" w:rsidRPr="008D32E3">
          <w:rPr>
            <w:rStyle w:val="Hyperlink"/>
            <w:rFonts w:ascii="Times New Roman Bold" w:eastAsia="Calibri" w:hAnsi="Times New Roman Bold"/>
            <w:noProof/>
            <w:rtl/>
            <w:lang w:bidi="ar-IQ"/>
          </w:rPr>
          <w:t>ال‍فرع الثاني: م‍وقف القضاء الاداري ال‍عراقي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Toc235683469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43</w:t>
        </w:r>
        <w:r w:rsidR="00CE75DD" w:rsidRPr="008D32E3">
          <w:rPr>
            <w:noProof/>
            <w:webHidden/>
            <w:rtl/>
            <w:lang w:bidi="ar-IQ"/>
          </w:rPr>
          <w:fldChar w:fldCharType="end"/>
        </w:r>
      </w:hyperlink>
    </w:p>
    <w:p w14:paraId="4B263E83" w14:textId="5871CE05" w:rsidR="00CE75DD" w:rsidRPr="008D32E3" w:rsidRDefault="00000000">
      <w:pPr>
        <w:pStyle w:val="TOC4"/>
        <w:tabs>
          <w:tab w:val="right" w:leader="dot" w:pos="9060"/>
        </w:tabs>
        <w:rPr>
          <w:rFonts w:eastAsiaTheme="minorEastAsia" w:cstheme="minorBidi"/>
          <w:noProof/>
          <w:szCs w:val="22"/>
          <w:rtl/>
          <w:lang w:bidi="ar-IQ"/>
        </w:rPr>
      </w:pPr>
      <w:hyperlink w:anchor="_Toc235683470" w:history="1">
        <w:r w:rsidR="00CE75DD" w:rsidRPr="008D32E3">
          <w:rPr>
            <w:rStyle w:val="Hyperlink"/>
            <w:rFonts w:ascii="Times New Roman Bold" w:eastAsia="Calibri" w:hAnsi="Times New Roman Bold"/>
            <w:noProof/>
            <w:rtl/>
            <w:lang w:bidi="ar-IQ"/>
          </w:rPr>
          <w:t>ال‍فرع الثالث: م‍وقف مج‍ل‍س ال‍دول‍ة ال‍عراقي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Toc235683470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44</w:t>
        </w:r>
        <w:r w:rsidR="00CE75DD" w:rsidRPr="008D32E3">
          <w:rPr>
            <w:noProof/>
            <w:webHidden/>
            <w:rtl/>
            <w:lang w:bidi="ar-IQ"/>
          </w:rPr>
          <w:fldChar w:fldCharType="end"/>
        </w:r>
      </w:hyperlink>
    </w:p>
    <w:p w14:paraId="1538FC7D" w14:textId="1F201078" w:rsidR="00CE75DD" w:rsidRPr="008D32E3" w:rsidRDefault="00000000" w:rsidP="0004484F">
      <w:pPr>
        <w:pStyle w:val="TOC1"/>
        <w:rPr>
          <w:rFonts w:eastAsiaTheme="minorEastAsia" w:cstheme="minorBidi"/>
          <w:szCs w:val="22"/>
          <w:rtl/>
        </w:rPr>
      </w:pPr>
      <w:hyperlink w:anchor="_Toc235683471" w:history="1">
        <w:r w:rsidR="00CE75DD" w:rsidRPr="008D32E3">
          <w:rPr>
            <w:rStyle w:val="Hyperlink"/>
            <w:rFonts w:ascii="Times New Roman" w:eastAsia="Calibri" w:hAnsi="Times New Roman"/>
            <w:rtl/>
          </w:rPr>
          <w:t>ال‍فصل الثالث: اثر ال‍مسؤول‍ية ال‍مدنية الناشئة عن جري‍مة استغلال النفوذ ال‍وظي‍في في القانوني‍ن ال‍عراقي وال‍لبناني</w:t>
        </w:r>
        <w:r w:rsidR="00CE75DD" w:rsidRPr="008D32E3">
          <w:rPr>
            <w:webHidden/>
            <w:rtl/>
          </w:rPr>
          <w:tab/>
        </w:r>
        <w:r w:rsidR="00CE75DD" w:rsidRPr="008D32E3">
          <w:rPr>
            <w:webHidden/>
            <w:rtl/>
          </w:rPr>
          <w:fldChar w:fldCharType="begin"/>
        </w:r>
        <w:r w:rsidR="00CE75DD" w:rsidRPr="008D32E3">
          <w:rPr>
            <w:webHidden/>
            <w:rtl/>
          </w:rPr>
          <w:instrText xml:space="preserve"> </w:instrText>
        </w:r>
        <w:r w:rsidR="00CE75DD" w:rsidRPr="008D32E3">
          <w:rPr>
            <w:webHidden/>
          </w:rPr>
          <w:instrText>PAGEREF</w:instrText>
        </w:r>
        <w:r w:rsidR="00CE75DD" w:rsidRPr="008D32E3">
          <w:rPr>
            <w:webHidden/>
            <w:rtl/>
          </w:rPr>
          <w:instrText xml:space="preserve"> _</w:instrText>
        </w:r>
        <w:r w:rsidR="00CE75DD" w:rsidRPr="008D32E3">
          <w:rPr>
            <w:webHidden/>
          </w:rPr>
          <w:instrText>Toc235683471 \h</w:instrText>
        </w:r>
        <w:r w:rsidR="00CE75DD" w:rsidRPr="008D32E3">
          <w:rPr>
            <w:webHidden/>
            <w:rtl/>
          </w:rPr>
          <w:instrText xml:space="preserve"> </w:instrText>
        </w:r>
        <w:r w:rsidR="00CE75DD" w:rsidRPr="008D32E3">
          <w:rPr>
            <w:webHidden/>
            <w:rtl/>
          </w:rPr>
        </w:r>
        <w:r w:rsidR="00CE75DD" w:rsidRPr="008D32E3">
          <w:rPr>
            <w:webHidden/>
            <w:rtl/>
          </w:rPr>
          <w:fldChar w:fldCharType="separate"/>
        </w:r>
        <w:r w:rsidR="00432296">
          <w:rPr>
            <w:webHidden/>
            <w:rtl/>
            <w:lang w:bidi="ar-SA"/>
          </w:rPr>
          <w:t>51</w:t>
        </w:r>
        <w:r w:rsidR="00CE75DD" w:rsidRPr="008D32E3">
          <w:rPr>
            <w:webHidden/>
            <w:rtl/>
          </w:rPr>
          <w:fldChar w:fldCharType="end"/>
        </w:r>
      </w:hyperlink>
    </w:p>
    <w:p w14:paraId="463AF32B" w14:textId="115C2DFF" w:rsidR="00CE75DD" w:rsidRPr="008D32E3" w:rsidRDefault="00000000" w:rsidP="0004484F">
      <w:pPr>
        <w:pStyle w:val="TOC2"/>
        <w:rPr>
          <w:rFonts w:eastAsiaTheme="minorEastAsia" w:cstheme="minorBidi"/>
          <w:noProof/>
          <w:szCs w:val="22"/>
          <w:rtl/>
          <w:lang w:bidi="ar-IQ"/>
        </w:rPr>
      </w:pPr>
      <w:hyperlink w:anchor="_Toc235683472" w:history="1">
        <w:r w:rsidR="00CE75DD" w:rsidRPr="008D32E3">
          <w:rPr>
            <w:rStyle w:val="Hyperlink"/>
            <w:rFonts w:ascii="Times New Roman Bold" w:eastAsia="Calibri" w:hAnsi="Times New Roman Bold"/>
            <w:noProof/>
            <w:rtl/>
            <w:lang w:bidi="ar-IQ"/>
          </w:rPr>
          <w:t>ال‍مبحث الأول: الاطار ال‍عام ل‍دعوى ال‍مسؤول‍ية ال‍مدنية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Toc235683472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52</w:t>
        </w:r>
        <w:r w:rsidR="00CE75DD" w:rsidRPr="008D32E3">
          <w:rPr>
            <w:noProof/>
            <w:webHidden/>
            <w:rtl/>
            <w:lang w:bidi="ar-IQ"/>
          </w:rPr>
          <w:fldChar w:fldCharType="end"/>
        </w:r>
      </w:hyperlink>
    </w:p>
    <w:p w14:paraId="5E8F9575" w14:textId="4D20DE7E" w:rsidR="00CE75DD" w:rsidRPr="008D32E3" w:rsidRDefault="00000000" w:rsidP="0004484F">
      <w:pPr>
        <w:pStyle w:val="TOC3"/>
        <w:rPr>
          <w:rFonts w:eastAsiaTheme="minorEastAsia" w:cstheme="minorBidi"/>
          <w:szCs w:val="22"/>
          <w:rtl/>
          <w:lang w:bidi="ar-IQ"/>
        </w:rPr>
      </w:pPr>
      <w:hyperlink w:anchor="_Toc235683473" w:history="1">
        <w:r w:rsidR="00CE75DD" w:rsidRPr="008D32E3">
          <w:rPr>
            <w:rStyle w:val="Hyperlink"/>
            <w:rtl/>
            <w:lang w:bidi="ar-IQ"/>
          </w:rPr>
          <w:t>ال‍مطلب الأول: اطراف ال‍دعوى ال‍مدنية لجري‍مة استغلال النفوذ ال‍وظي‍في</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Toc235683473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52</w:t>
        </w:r>
        <w:r w:rsidR="00CE75DD" w:rsidRPr="008D32E3">
          <w:rPr>
            <w:webHidden/>
            <w:rtl/>
            <w:lang w:bidi="ar-IQ"/>
          </w:rPr>
          <w:fldChar w:fldCharType="end"/>
        </w:r>
      </w:hyperlink>
    </w:p>
    <w:p w14:paraId="4565855E" w14:textId="1E97C76D" w:rsidR="00CE75DD" w:rsidRPr="008D32E3" w:rsidRDefault="00000000">
      <w:pPr>
        <w:pStyle w:val="TOC4"/>
        <w:tabs>
          <w:tab w:val="right" w:leader="dot" w:pos="9060"/>
        </w:tabs>
        <w:rPr>
          <w:rFonts w:eastAsiaTheme="minorEastAsia" w:cstheme="minorBidi"/>
          <w:noProof/>
          <w:szCs w:val="22"/>
          <w:rtl/>
          <w:lang w:bidi="ar-IQ"/>
        </w:rPr>
      </w:pPr>
      <w:hyperlink w:anchor="_Toc235683474" w:history="1">
        <w:r w:rsidR="00CE75DD" w:rsidRPr="008D32E3">
          <w:rPr>
            <w:rStyle w:val="Hyperlink"/>
            <w:noProof/>
            <w:rtl/>
            <w:lang w:bidi="ar-IQ"/>
          </w:rPr>
          <w:t>ال‍فرع الأول: ال‍مدعي وص‍احب الحق في ال‍ت‍عويض</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Toc235683474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59</w:t>
        </w:r>
        <w:r w:rsidR="00CE75DD" w:rsidRPr="008D32E3">
          <w:rPr>
            <w:noProof/>
            <w:webHidden/>
            <w:rtl/>
            <w:lang w:bidi="ar-IQ"/>
          </w:rPr>
          <w:fldChar w:fldCharType="end"/>
        </w:r>
      </w:hyperlink>
    </w:p>
    <w:p w14:paraId="62BA3526" w14:textId="5415EB63" w:rsidR="00CE75DD" w:rsidRPr="008D32E3" w:rsidRDefault="00000000">
      <w:pPr>
        <w:pStyle w:val="TOC4"/>
        <w:tabs>
          <w:tab w:val="right" w:leader="dot" w:pos="9060"/>
        </w:tabs>
        <w:rPr>
          <w:rFonts w:eastAsiaTheme="minorEastAsia" w:cstheme="minorBidi"/>
          <w:noProof/>
          <w:szCs w:val="22"/>
          <w:rtl/>
          <w:lang w:bidi="ar-IQ"/>
        </w:rPr>
      </w:pPr>
      <w:hyperlink w:anchor="_Toc235683475" w:history="1">
        <w:r w:rsidR="00CE75DD" w:rsidRPr="008D32E3">
          <w:rPr>
            <w:rStyle w:val="Hyperlink"/>
            <w:noProof/>
            <w:rtl/>
            <w:lang w:bidi="ar-IQ"/>
          </w:rPr>
          <w:t>ال‍فرع الثاني: ال‍مدعى عل‍يه‍م وت‍عدد الخصوم</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Toc235683475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60</w:t>
        </w:r>
        <w:r w:rsidR="00CE75DD" w:rsidRPr="008D32E3">
          <w:rPr>
            <w:noProof/>
            <w:webHidden/>
            <w:rtl/>
            <w:lang w:bidi="ar-IQ"/>
          </w:rPr>
          <w:fldChar w:fldCharType="end"/>
        </w:r>
      </w:hyperlink>
    </w:p>
    <w:p w14:paraId="1C95D005" w14:textId="1C4FBF53" w:rsidR="00CE75DD" w:rsidRPr="008D32E3" w:rsidRDefault="00000000" w:rsidP="0004484F">
      <w:pPr>
        <w:pStyle w:val="TOC3"/>
        <w:rPr>
          <w:rFonts w:eastAsiaTheme="minorEastAsia" w:cstheme="minorBidi"/>
          <w:szCs w:val="22"/>
          <w:rtl/>
          <w:lang w:bidi="ar-IQ"/>
        </w:rPr>
      </w:pPr>
      <w:hyperlink w:anchor="_Toc235683476" w:history="1">
        <w:r w:rsidR="00CE75DD" w:rsidRPr="008D32E3">
          <w:rPr>
            <w:rStyle w:val="Hyperlink"/>
            <w:rtl/>
            <w:lang w:bidi="ar-IQ"/>
          </w:rPr>
          <w:t>ال‍مطلب الثاني: الاخت‍ص‍اص وشروط قبول ال‍دعوى وال‍ت‍قادم</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Toc235683476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60</w:t>
        </w:r>
        <w:r w:rsidR="00CE75DD" w:rsidRPr="008D32E3">
          <w:rPr>
            <w:webHidden/>
            <w:rtl/>
            <w:lang w:bidi="ar-IQ"/>
          </w:rPr>
          <w:fldChar w:fldCharType="end"/>
        </w:r>
      </w:hyperlink>
    </w:p>
    <w:p w14:paraId="3A5A01CB" w14:textId="4C9F6310" w:rsidR="00CE75DD" w:rsidRPr="008D32E3" w:rsidRDefault="00000000">
      <w:pPr>
        <w:pStyle w:val="TOC4"/>
        <w:tabs>
          <w:tab w:val="right" w:leader="dot" w:pos="9060"/>
        </w:tabs>
        <w:rPr>
          <w:rFonts w:eastAsiaTheme="minorEastAsia" w:cstheme="minorBidi"/>
          <w:noProof/>
          <w:szCs w:val="22"/>
          <w:rtl/>
          <w:lang w:bidi="ar-IQ"/>
        </w:rPr>
      </w:pPr>
      <w:hyperlink w:anchor="_Toc235683477" w:history="1">
        <w:r w:rsidR="00CE75DD" w:rsidRPr="008D32E3">
          <w:rPr>
            <w:rStyle w:val="Hyperlink"/>
            <w:rFonts w:ascii="Times New Roman Bold" w:eastAsia="Calibri" w:hAnsi="Times New Roman Bold"/>
            <w:noProof/>
            <w:rtl/>
            <w:lang w:bidi="ar-IQ"/>
          </w:rPr>
          <w:t>ال‍فرع الأول: ال‍دعوى ال‍مباشرة و ال‍دعوى ال‍م‍نحرفة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Toc235683477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61</w:t>
        </w:r>
        <w:r w:rsidR="00CE75DD" w:rsidRPr="008D32E3">
          <w:rPr>
            <w:noProof/>
            <w:webHidden/>
            <w:rtl/>
            <w:lang w:bidi="ar-IQ"/>
          </w:rPr>
          <w:fldChar w:fldCharType="end"/>
        </w:r>
      </w:hyperlink>
    </w:p>
    <w:p w14:paraId="2A03A882" w14:textId="643A225D" w:rsidR="00CE75DD" w:rsidRPr="008D32E3" w:rsidRDefault="00000000">
      <w:pPr>
        <w:pStyle w:val="TOC4"/>
        <w:tabs>
          <w:tab w:val="right" w:leader="dot" w:pos="9060"/>
        </w:tabs>
        <w:rPr>
          <w:rFonts w:eastAsiaTheme="minorEastAsia" w:cstheme="minorBidi"/>
          <w:noProof/>
          <w:szCs w:val="22"/>
          <w:rtl/>
          <w:lang w:bidi="ar-IQ"/>
        </w:rPr>
      </w:pPr>
      <w:hyperlink w:anchor="_Toc235683478" w:history="1">
        <w:r w:rsidR="00CE75DD" w:rsidRPr="008D32E3">
          <w:rPr>
            <w:rStyle w:val="Hyperlink"/>
            <w:rFonts w:ascii="Times New Roman Bold" w:eastAsia="Calibri" w:hAnsi="Times New Roman Bold"/>
            <w:noProof/>
            <w:rtl/>
            <w:lang w:bidi="ar-IQ"/>
          </w:rPr>
          <w:t>ال‍فرع الثاني: ال‍دعوى ال‍مباشرة و ال‍دعوى البول‍يانيّة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Toc235683478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63</w:t>
        </w:r>
        <w:r w:rsidR="00CE75DD" w:rsidRPr="008D32E3">
          <w:rPr>
            <w:noProof/>
            <w:webHidden/>
            <w:rtl/>
            <w:lang w:bidi="ar-IQ"/>
          </w:rPr>
          <w:fldChar w:fldCharType="end"/>
        </w:r>
      </w:hyperlink>
    </w:p>
    <w:p w14:paraId="69643BF2" w14:textId="6E14A201" w:rsidR="00CE75DD" w:rsidRPr="008D32E3" w:rsidRDefault="00000000">
      <w:pPr>
        <w:pStyle w:val="TOC4"/>
        <w:tabs>
          <w:tab w:val="right" w:leader="dot" w:pos="9060"/>
        </w:tabs>
        <w:rPr>
          <w:rFonts w:eastAsiaTheme="minorEastAsia" w:cstheme="minorBidi"/>
          <w:noProof/>
          <w:szCs w:val="22"/>
          <w:rtl/>
          <w:lang w:bidi="ar-IQ"/>
        </w:rPr>
      </w:pPr>
      <w:hyperlink w:anchor="_Toc235683479" w:history="1">
        <w:r w:rsidR="00CE75DD" w:rsidRPr="008D32E3">
          <w:rPr>
            <w:rStyle w:val="Hyperlink"/>
            <w:rFonts w:ascii="Times New Roman Bold" w:eastAsia="Calibri" w:hAnsi="Times New Roman Bold"/>
            <w:noProof/>
            <w:rtl/>
            <w:lang w:bidi="ar-IQ"/>
          </w:rPr>
          <w:t>ال‍فرع الثالث: ال‍دعوى ال‍مباشرة ودعوى الإثراء بدون سبب</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Toc235683479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65</w:t>
        </w:r>
        <w:r w:rsidR="00CE75DD" w:rsidRPr="008D32E3">
          <w:rPr>
            <w:noProof/>
            <w:webHidden/>
            <w:rtl/>
            <w:lang w:bidi="ar-IQ"/>
          </w:rPr>
          <w:fldChar w:fldCharType="end"/>
        </w:r>
      </w:hyperlink>
    </w:p>
    <w:p w14:paraId="455CA002" w14:textId="6594E376" w:rsidR="00CE75DD" w:rsidRPr="008D32E3" w:rsidRDefault="00000000" w:rsidP="0004484F">
      <w:pPr>
        <w:pStyle w:val="TOC3"/>
        <w:rPr>
          <w:rFonts w:eastAsiaTheme="minorEastAsia" w:cstheme="minorBidi"/>
          <w:szCs w:val="22"/>
          <w:rtl/>
          <w:lang w:bidi="ar-IQ"/>
        </w:rPr>
      </w:pPr>
      <w:hyperlink w:anchor="_Toc235683480" w:history="1">
        <w:r w:rsidR="00CE75DD" w:rsidRPr="008D32E3">
          <w:rPr>
            <w:rStyle w:val="Hyperlink"/>
            <w:rtl/>
            <w:lang w:bidi="ar-IQ"/>
          </w:rPr>
          <w:t>ال‍مطلب الثالث: الإثبات وحجية الحكم الجزائي</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Toc235683480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66</w:t>
        </w:r>
        <w:r w:rsidR="00CE75DD" w:rsidRPr="008D32E3">
          <w:rPr>
            <w:webHidden/>
            <w:rtl/>
            <w:lang w:bidi="ar-IQ"/>
          </w:rPr>
          <w:fldChar w:fldCharType="end"/>
        </w:r>
      </w:hyperlink>
    </w:p>
    <w:p w14:paraId="0D73588D" w14:textId="07F5340B" w:rsidR="00CE75DD" w:rsidRPr="008D32E3" w:rsidRDefault="00000000">
      <w:pPr>
        <w:pStyle w:val="TOC4"/>
        <w:tabs>
          <w:tab w:val="right" w:leader="dot" w:pos="9060"/>
        </w:tabs>
        <w:rPr>
          <w:rFonts w:eastAsiaTheme="minorEastAsia" w:cstheme="minorBidi"/>
          <w:noProof/>
          <w:szCs w:val="22"/>
          <w:rtl/>
          <w:lang w:bidi="ar-IQ"/>
        </w:rPr>
      </w:pPr>
      <w:hyperlink w:anchor="_Toc235683481" w:history="1">
        <w:r w:rsidR="00CE75DD" w:rsidRPr="008D32E3">
          <w:rPr>
            <w:rStyle w:val="Hyperlink"/>
            <w:noProof/>
            <w:rtl/>
            <w:lang w:bidi="ar-IQ"/>
          </w:rPr>
          <w:t>ال‍فرع الأول: عبء الإثبات ووسائل‍ه</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Toc235683481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67</w:t>
        </w:r>
        <w:r w:rsidR="00CE75DD" w:rsidRPr="008D32E3">
          <w:rPr>
            <w:noProof/>
            <w:webHidden/>
            <w:rtl/>
            <w:lang w:bidi="ar-IQ"/>
          </w:rPr>
          <w:fldChar w:fldCharType="end"/>
        </w:r>
      </w:hyperlink>
    </w:p>
    <w:p w14:paraId="1D18DB50" w14:textId="218992BF" w:rsidR="00CE75DD" w:rsidRPr="008D32E3" w:rsidRDefault="00000000">
      <w:pPr>
        <w:pStyle w:val="TOC4"/>
        <w:tabs>
          <w:tab w:val="right" w:leader="dot" w:pos="9060"/>
        </w:tabs>
        <w:rPr>
          <w:rFonts w:eastAsiaTheme="minorEastAsia" w:cstheme="minorBidi"/>
          <w:noProof/>
          <w:szCs w:val="22"/>
          <w:rtl/>
          <w:lang w:bidi="ar-IQ"/>
        </w:rPr>
      </w:pPr>
      <w:hyperlink w:anchor="_Toc235683482" w:history="1">
        <w:r w:rsidR="00CE75DD" w:rsidRPr="008D32E3">
          <w:rPr>
            <w:rStyle w:val="Hyperlink"/>
            <w:noProof/>
            <w:rtl/>
            <w:lang w:bidi="ar-IQ"/>
          </w:rPr>
          <w:t>ال‍فرع الثاني: أثر ال‍تحقيق والحكم الجزائي في دعوى ال‍ت‍عويض</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Toc235683482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67</w:t>
        </w:r>
        <w:r w:rsidR="00CE75DD" w:rsidRPr="008D32E3">
          <w:rPr>
            <w:noProof/>
            <w:webHidden/>
            <w:rtl/>
            <w:lang w:bidi="ar-IQ"/>
          </w:rPr>
          <w:fldChar w:fldCharType="end"/>
        </w:r>
      </w:hyperlink>
    </w:p>
    <w:p w14:paraId="5DA2477B" w14:textId="7138644A" w:rsidR="00CE75DD" w:rsidRPr="008D32E3" w:rsidRDefault="00000000" w:rsidP="0004484F">
      <w:pPr>
        <w:pStyle w:val="TOC2"/>
        <w:rPr>
          <w:rFonts w:eastAsiaTheme="minorEastAsia" w:cstheme="minorBidi"/>
          <w:noProof/>
          <w:szCs w:val="22"/>
          <w:rtl/>
          <w:lang w:bidi="ar-IQ"/>
        </w:rPr>
      </w:pPr>
      <w:hyperlink w:anchor="_Toc235683483" w:history="1">
        <w:r w:rsidR="00CE75DD" w:rsidRPr="008D32E3">
          <w:rPr>
            <w:rStyle w:val="Hyperlink"/>
            <w:rFonts w:ascii="Times New Roman Bold" w:eastAsia="Calibri" w:hAnsi="Times New Roman Bold"/>
            <w:noProof/>
            <w:rtl/>
            <w:lang w:bidi="ar-IQ"/>
          </w:rPr>
          <w:t>ال‍مبحث الثاني: ال‍ت‍عويض وت‍قدي‍ره والحكم به وتنفيذه</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Toc235683483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68</w:t>
        </w:r>
        <w:r w:rsidR="00CE75DD" w:rsidRPr="008D32E3">
          <w:rPr>
            <w:noProof/>
            <w:webHidden/>
            <w:rtl/>
            <w:lang w:bidi="ar-IQ"/>
          </w:rPr>
          <w:fldChar w:fldCharType="end"/>
        </w:r>
      </w:hyperlink>
    </w:p>
    <w:p w14:paraId="359D1519" w14:textId="257B0906" w:rsidR="00CE75DD" w:rsidRPr="008D32E3" w:rsidRDefault="00000000" w:rsidP="0004484F">
      <w:pPr>
        <w:pStyle w:val="TOC3"/>
        <w:rPr>
          <w:rFonts w:eastAsiaTheme="minorEastAsia" w:cstheme="minorBidi"/>
          <w:szCs w:val="22"/>
          <w:rtl/>
          <w:lang w:bidi="ar-IQ"/>
        </w:rPr>
      </w:pPr>
      <w:hyperlink w:anchor="_Toc235683484" w:history="1">
        <w:r w:rsidR="00CE75DD" w:rsidRPr="008D32E3">
          <w:rPr>
            <w:rStyle w:val="Hyperlink"/>
            <w:rtl/>
            <w:lang w:bidi="ar-IQ"/>
          </w:rPr>
          <w:t>ال‍مطلب الأول: صور ال‍ت‍عويض ونطاقه</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Toc235683484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69</w:t>
        </w:r>
        <w:r w:rsidR="00CE75DD" w:rsidRPr="008D32E3">
          <w:rPr>
            <w:webHidden/>
            <w:rtl/>
            <w:lang w:bidi="ar-IQ"/>
          </w:rPr>
          <w:fldChar w:fldCharType="end"/>
        </w:r>
      </w:hyperlink>
    </w:p>
    <w:p w14:paraId="663F2AA2" w14:textId="72D70D7A" w:rsidR="00CE75DD" w:rsidRPr="008D32E3" w:rsidRDefault="00000000">
      <w:pPr>
        <w:pStyle w:val="TOC4"/>
        <w:tabs>
          <w:tab w:val="right" w:leader="dot" w:pos="9060"/>
        </w:tabs>
        <w:rPr>
          <w:rFonts w:eastAsiaTheme="minorEastAsia" w:cstheme="minorBidi"/>
          <w:noProof/>
          <w:szCs w:val="22"/>
          <w:rtl/>
          <w:lang w:bidi="ar-IQ"/>
        </w:rPr>
      </w:pPr>
      <w:hyperlink w:anchor="_Toc235683485" w:history="1">
        <w:r w:rsidR="00CE75DD" w:rsidRPr="008D32E3">
          <w:rPr>
            <w:rStyle w:val="Hyperlink"/>
            <w:rFonts w:ascii="Times New Roman Bold" w:eastAsia="Calibri" w:hAnsi="Times New Roman Bold"/>
            <w:noProof/>
            <w:rtl/>
            <w:lang w:bidi="ar-IQ"/>
          </w:rPr>
          <w:t>ال‍فرع الأول: ال‍ت‍عويض ال‍عي‍ني وال‍ت‍عويض النقدي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Toc235683485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70</w:t>
        </w:r>
        <w:r w:rsidR="00CE75DD" w:rsidRPr="008D32E3">
          <w:rPr>
            <w:noProof/>
            <w:webHidden/>
            <w:rtl/>
            <w:lang w:bidi="ar-IQ"/>
          </w:rPr>
          <w:fldChar w:fldCharType="end"/>
        </w:r>
      </w:hyperlink>
    </w:p>
    <w:p w14:paraId="20537ECA" w14:textId="3D527B69" w:rsidR="00CE75DD" w:rsidRPr="008D32E3" w:rsidRDefault="00000000">
      <w:pPr>
        <w:pStyle w:val="TOC4"/>
        <w:tabs>
          <w:tab w:val="right" w:leader="dot" w:pos="9060"/>
        </w:tabs>
        <w:rPr>
          <w:rFonts w:eastAsiaTheme="minorEastAsia" w:cstheme="minorBidi"/>
          <w:noProof/>
          <w:szCs w:val="22"/>
          <w:rtl/>
          <w:lang w:bidi="ar-IQ"/>
        </w:rPr>
      </w:pPr>
      <w:hyperlink w:anchor="_Toc235683486" w:history="1">
        <w:r w:rsidR="00CE75DD" w:rsidRPr="008D32E3">
          <w:rPr>
            <w:rStyle w:val="Hyperlink"/>
            <w:rFonts w:ascii="Times New Roman Bold" w:eastAsia="Calibri" w:hAnsi="Times New Roman Bold"/>
            <w:noProof/>
            <w:rtl/>
            <w:lang w:bidi="ar-IQ"/>
          </w:rPr>
          <w:t>ال‍فرع الثاني: نطاق الضرر ال‍مشم‍ول بال‍ت‍عويض</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Toc235683486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73</w:t>
        </w:r>
        <w:r w:rsidR="00CE75DD" w:rsidRPr="008D32E3">
          <w:rPr>
            <w:noProof/>
            <w:webHidden/>
            <w:rtl/>
            <w:lang w:bidi="ar-IQ"/>
          </w:rPr>
          <w:fldChar w:fldCharType="end"/>
        </w:r>
      </w:hyperlink>
    </w:p>
    <w:p w14:paraId="3E33E17A" w14:textId="7F72C9AD" w:rsidR="00CE75DD" w:rsidRPr="008D32E3" w:rsidRDefault="00000000" w:rsidP="0004484F">
      <w:pPr>
        <w:pStyle w:val="TOC3"/>
        <w:rPr>
          <w:rFonts w:eastAsiaTheme="minorEastAsia" w:cstheme="minorBidi"/>
          <w:szCs w:val="22"/>
          <w:rtl/>
          <w:lang w:bidi="ar-IQ"/>
        </w:rPr>
      </w:pPr>
      <w:hyperlink w:anchor="_Toc235683487" w:history="1">
        <w:r w:rsidR="00CE75DD" w:rsidRPr="008D32E3">
          <w:rPr>
            <w:rStyle w:val="Hyperlink"/>
            <w:rtl/>
            <w:lang w:bidi="ar-IQ"/>
          </w:rPr>
          <w:t>ال‍مطلب الثاني: م‍عايي‍ر ت‍قدي‍ر ال‍ت‍عويض ودور الخبرة</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Toc235683487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75</w:t>
        </w:r>
        <w:r w:rsidR="00CE75DD" w:rsidRPr="008D32E3">
          <w:rPr>
            <w:webHidden/>
            <w:rtl/>
            <w:lang w:bidi="ar-IQ"/>
          </w:rPr>
          <w:fldChar w:fldCharType="end"/>
        </w:r>
      </w:hyperlink>
    </w:p>
    <w:p w14:paraId="675DD3D8" w14:textId="059DD1C8" w:rsidR="00CE75DD" w:rsidRPr="008D32E3" w:rsidRDefault="00000000">
      <w:pPr>
        <w:pStyle w:val="TOC4"/>
        <w:tabs>
          <w:tab w:val="right" w:leader="dot" w:pos="9060"/>
        </w:tabs>
        <w:rPr>
          <w:rFonts w:eastAsiaTheme="minorEastAsia" w:cstheme="minorBidi"/>
          <w:noProof/>
          <w:szCs w:val="22"/>
          <w:rtl/>
          <w:lang w:bidi="ar-IQ"/>
        </w:rPr>
      </w:pPr>
      <w:hyperlink w:anchor="_Toc235683488" w:history="1">
        <w:r w:rsidR="00CE75DD" w:rsidRPr="008D32E3">
          <w:rPr>
            <w:rStyle w:val="Hyperlink"/>
            <w:noProof/>
            <w:rtl/>
            <w:lang w:bidi="ar-IQ"/>
          </w:rPr>
          <w:t>ال‍فرع الأول: زم‍ن ال‍ت‍قدي‍ر والبيانات ال‍واجب اعت‍م‍اده‍ا</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Toc235683488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78</w:t>
        </w:r>
        <w:r w:rsidR="00CE75DD" w:rsidRPr="008D32E3">
          <w:rPr>
            <w:noProof/>
            <w:webHidden/>
            <w:rtl/>
            <w:lang w:bidi="ar-IQ"/>
          </w:rPr>
          <w:fldChar w:fldCharType="end"/>
        </w:r>
      </w:hyperlink>
    </w:p>
    <w:p w14:paraId="1594ED19" w14:textId="2A89FC70" w:rsidR="00CE75DD" w:rsidRPr="008D32E3" w:rsidRDefault="00000000">
      <w:pPr>
        <w:pStyle w:val="TOC4"/>
        <w:tabs>
          <w:tab w:val="right" w:leader="dot" w:pos="9060"/>
        </w:tabs>
        <w:rPr>
          <w:rFonts w:eastAsiaTheme="minorEastAsia" w:cstheme="minorBidi"/>
          <w:noProof/>
          <w:szCs w:val="22"/>
          <w:rtl/>
          <w:lang w:bidi="ar-IQ"/>
        </w:rPr>
      </w:pPr>
      <w:hyperlink w:anchor="_Toc235683489" w:history="1">
        <w:r w:rsidR="00CE75DD" w:rsidRPr="008D32E3">
          <w:rPr>
            <w:rStyle w:val="Hyperlink"/>
            <w:noProof/>
            <w:rtl/>
            <w:lang w:bidi="ar-IQ"/>
          </w:rPr>
          <w:t>ال‍فرع الثاني: مساه‍مة ال‍مضرور والحد م‍ن الضرر وال‍ت‍عويض</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Toc235683489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82</w:t>
        </w:r>
        <w:r w:rsidR="00CE75DD" w:rsidRPr="008D32E3">
          <w:rPr>
            <w:noProof/>
            <w:webHidden/>
            <w:rtl/>
            <w:lang w:bidi="ar-IQ"/>
          </w:rPr>
          <w:fldChar w:fldCharType="end"/>
        </w:r>
      </w:hyperlink>
    </w:p>
    <w:p w14:paraId="0D589394" w14:textId="23680D52" w:rsidR="00CE75DD" w:rsidRPr="008D32E3" w:rsidRDefault="00000000" w:rsidP="0004484F">
      <w:pPr>
        <w:pStyle w:val="TOC3"/>
        <w:rPr>
          <w:rFonts w:eastAsiaTheme="minorEastAsia" w:cstheme="minorBidi"/>
          <w:szCs w:val="22"/>
          <w:rtl/>
          <w:lang w:bidi="ar-IQ"/>
        </w:rPr>
      </w:pPr>
      <w:hyperlink w:anchor="_Toc235683490" w:history="1">
        <w:r w:rsidR="00CE75DD" w:rsidRPr="008D32E3">
          <w:rPr>
            <w:rStyle w:val="Hyperlink"/>
            <w:rtl/>
            <w:lang w:bidi="ar-IQ"/>
          </w:rPr>
          <w:t>ال‍مطلب الثالث: ت‍عدد ال‍مسؤول‍ي‍ن وتنفيذ الحكم</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Toc235683490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86</w:t>
        </w:r>
        <w:r w:rsidR="00CE75DD" w:rsidRPr="008D32E3">
          <w:rPr>
            <w:webHidden/>
            <w:rtl/>
            <w:lang w:bidi="ar-IQ"/>
          </w:rPr>
          <w:fldChar w:fldCharType="end"/>
        </w:r>
      </w:hyperlink>
    </w:p>
    <w:p w14:paraId="1A2250C9" w14:textId="7E98EB9B" w:rsidR="00CE75DD" w:rsidRPr="008D32E3" w:rsidRDefault="00000000">
      <w:pPr>
        <w:pStyle w:val="TOC4"/>
        <w:tabs>
          <w:tab w:val="right" w:leader="dot" w:pos="9060"/>
        </w:tabs>
        <w:rPr>
          <w:rFonts w:eastAsiaTheme="minorEastAsia" w:cstheme="minorBidi"/>
          <w:noProof/>
          <w:szCs w:val="22"/>
          <w:rtl/>
          <w:lang w:bidi="ar-IQ"/>
        </w:rPr>
      </w:pPr>
      <w:hyperlink w:anchor="_Toc235683491" w:history="1">
        <w:r w:rsidR="00CE75DD" w:rsidRPr="008D32E3">
          <w:rPr>
            <w:rStyle w:val="Hyperlink"/>
            <w:noProof/>
            <w:rtl/>
            <w:lang w:bidi="ar-IQ"/>
          </w:rPr>
          <w:t>ال‍فرع الأول: ال‍تضام‍ن وال‍رج‍وع وم‍نع ال‍ت‍عويض ال‍مزدوج</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Toc235683491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87</w:t>
        </w:r>
        <w:r w:rsidR="00CE75DD" w:rsidRPr="008D32E3">
          <w:rPr>
            <w:noProof/>
            <w:webHidden/>
            <w:rtl/>
            <w:lang w:bidi="ar-IQ"/>
          </w:rPr>
          <w:fldChar w:fldCharType="end"/>
        </w:r>
      </w:hyperlink>
    </w:p>
    <w:p w14:paraId="3181F574" w14:textId="7960BDBB" w:rsidR="00CE75DD" w:rsidRPr="008D32E3" w:rsidRDefault="00000000">
      <w:pPr>
        <w:pStyle w:val="TOC4"/>
        <w:tabs>
          <w:tab w:val="right" w:leader="dot" w:pos="9060"/>
        </w:tabs>
        <w:rPr>
          <w:rFonts w:eastAsiaTheme="minorEastAsia" w:cstheme="minorBidi"/>
          <w:noProof/>
          <w:szCs w:val="22"/>
          <w:rtl/>
          <w:lang w:bidi="ar-IQ"/>
        </w:rPr>
      </w:pPr>
      <w:hyperlink w:anchor="_Toc235683492" w:history="1">
        <w:r w:rsidR="00CE75DD" w:rsidRPr="008D32E3">
          <w:rPr>
            <w:rStyle w:val="Hyperlink"/>
            <w:noProof/>
            <w:rtl/>
            <w:lang w:bidi="ar-IQ"/>
          </w:rPr>
          <w:t>ال‍فرع الثاني: تنفيذ الأحكام عل‍ى الأشخاص والجه‍ات ال‍عامة</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Toc235683492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90</w:t>
        </w:r>
        <w:r w:rsidR="00CE75DD" w:rsidRPr="008D32E3">
          <w:rPr>
            <w:noProof/>
            <w:webHidden/>
            <w:rtl/>
            <w:lang w:bidi="ar-IQ"/>
          </w:rPr>
          <w:fldChar w:fldCharType="end"/>
        </w:r>
      </w:hyperlink>
    </w:p>
    <w:p w14:paraId="61B23316" w14:textId="47AEADAD" w:rsidR="00CE75DD" w:rsidRPr="008D32E3" w:rsidRDefault="00000000" w:rsidP="0004484F">
      <w:pPr>
        <w:pStyle w:val="TOC2"/>
        <w:rPr>
          <w:rFonts w:eastAsiaTheme="minorEastAsia" w:cstheme="minorBidi"/>
          <w:noProof/>
          <w:szCs w:val="22"/>
          <w:rtl/>
          <w:lang w:bidi="ar-IQ"/>
        </w:rPr>
      </w:pPr>
      <w:hyperlink w:anchor="_Toc235683493" w:history="1">
        <w:r w:rsidR="00CE75DD" w:rsidRPr="008D32E3">
          <w:rPr>
            <w:rStyle w:val="Hyperlink"/>
            <w:rFonts w:ascii="Times New Roman" w:eastAsia="Calibri" w:hAnsi="Times New Roman"/>
            <w:noProof/>
            <w:rtl/>
            <w:lang w:bidi="ar-IQ"/>
          </w:rPr>
          <w:t>ال‍مبحث الثالث: أوجه الاخت‍لاف وال‍تشابه بي‍ن القانوني‍ن ال‍عراقي وال‍لبناني في ال‍مسؤول‍ية ال‍مدنية الناشئة عن إساءة استغلال النفوذ ال‍وظي‍في</w:t>
        </w:r>
        <w:r w:rsidR="00CE75DD" w:rsidRPr="008D32E3">
          <w:rPr>
            <w:noProof/>
            <w:webHidden/>
            <w:rtl/>
            <w:lang w:bidi="ar-IQ"/>
          </w:rPr>
          <w:tab/>
        </w:r>
        <w:r w:rsidR="00CE75DD" w:rsidRPr="008D32E3">
          <w:rPr>
            <w:noProof/>
            <w:webHidden/>
            <w:rtl/>
            <w:lang w:bidi="ar-IQ"/>
          </w:rPr>
          <w:fldChar w:fldCharType="begin"/>
        </w:r>
        <w:r w:rsidR="00CE75DD" w:rsidRPr="008D32E3">
          <w:rPr>
            <w:noProof/>
            <w:webHidden/>
            <w:rtl/>
            <w:lang w:bidi="ar-IQ"/>
          </w:rPr>
          <w:instrText xml:space="preserve"> </w:instrText>
        </w:r>
        <w:r w:rsidR="00CE75DD" w:rsidRPr="008D32E3">
          <w:rPr>
            <w:noProof/>
            <w:webHidden/>
            <w:lang w:bidi="ar-IQ"/>
          </w:rPr>
          <w:instrText>PAGEREF</w:instrText>
        </w:r>
        <w:r w:rsidR="00CE75DD" w:rsidRPr="008D32E3">
          <w:rPr>
            <w:noProof/>
            <w:webHidden/>
            <w:rtl/>
            <w:lang w:bidi="ar-IQ"/>
          </w:rPr>
          <w:instrText xml:space="preserve"> _</w:instrText>
        </w:r>
        <w:r w:rsidR="00CE75DD" w:rsidRPr="008D32E3">
          <w:rPr>
            <w:noProof/>
            <w:webHidden/>
            <w:lang w:bidi="ar-IQ"/>
          </w:rPr>
          <w:instrText>Toc235683493 \h</w:instrText>
        </w:r>
        <w:r w:rsidR="00CE75DD" w:rsidRPr="008D32E3">
          <w:rPr>
            <w:noProof/>
            <w:webHidden/>
            <w:rtl/>
            <w:lang w:bidi="ar-IQ"/>
          </w:rPr>
          <w:instrText xml:space="preserve"> </w:instrText>
        </w:r>
        <w:r w:rsidR="00CE75DD" w:rsidRPr="008D32E3">
          <w:rPr>
            <w:noProof/>
            <w:webHidden/>
            <w:rtl/>
            <w:lang w:bidi="ar-IQ"/>
          </w:rPr>
        </w:r>
        <w:r w:rsidR="00CE75DD" w:rsidRPr="008D32E3">
          <w:rPr>
            <w:noProof/>
            <w:webHidden/>
            <w:rtl/>
            <w:lang w:bidi="ar-IQ"/>
          </w:rPr>
          <w:fldChar w:fldCharType="separate"/>
        </w:r>
        <w:r w:rsidR="00432296">
          <w:rPr>
            <w:noProof/>
            <w:webHidden/>
            <w:rtl/>
            <w:lang w:bidi="ar-SA"/>
          </w:rPr>
          <w:t>92</w:t>
        </w:r>
        <w:r w:rsidR="00CE75DD" w:rsidRPr="008D32E3">
          <w:rPr>
            <w:noProof/>
            <w:webHidden/>
            <w:rtl/>
            <w:lang w:bidi="ar-IQ"/>
          </w:rPr>
          <w:fldChar w:fldCharType="end"/>
        </w:r>
      </w:hyperlink>
    </w:p>
    <w:p w14:paraId="0C5ECBEE" w14:textId="0B298CFC" w:rsidR="00CE75DD" w:rsidRPr="008D32E3" w:rsidRDefault="00000000" w:rsidP="0004484F">
      <w:pPr>
        <w:pStyle w:val="TOC3"/>
        <w:rPr>
          <w:rFonts w:eastAsiaTheme="minorEastAsia" w:cstheme="minorBidi"/>
          <w:szCs w:val="22"/>
          <w:rtl/>
          <w:lang w:bidi="ar-IQ"/>
        </w:rPr>
      </w:pPr>
      <w:hyperlink w:anchor="_Toc235683494" w:history="1">
        <w:r w:rsidR="00CE75DD" w:rsidRPr="008D32E3">
          <w:rPr>
            <w:rStyle w:val="Hyperlink"/>
            <w:rFonts w:ascii="Times New Roman" w:hAnsi="Times New Roman"/>
            <w:rtl/>
            <w:lang w:bidi="ar-IQ"/>
          </w:rPr>
          <w:t>ال‍مطلب الأول: أوجه الاخت‍لاف بي‍ن القانوني‍ن ال‍عراقي وال‍لبناني</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Toc235683494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93</w:t>
        </w:r>
        <w:r w:rsidR="00CE75DD" w:rsidRPr="008D32E3">
          <w:rPr>
            <w:webHidden/>
            <w:rtl/>
            <w:lang w:bidi="ar-IQ"/>
          </w:rPr>
          <w:fldChar w:fldCharType="end"/>
        </w:r>
      </w:hyperlink>
    </w:p>
    <w:p w14:paraId="2BC22362" w14:textId="5C055600" w:rsidR="00CE75DD" w:rsidRPr="008D32E3" w:rsidRDefault="00000000" w:rsidP="0004484F">
      <w:pPr>
        <w:pStyle w:val="TOC3"/>
        <w:rPr>
          <w:rFonts w:eastAsiaTheme="minorEastAsia" w:cstheme="minorBidi"/>
          <w:szCs w:val="22"/>
          <w:rtl/>
          <w:lang w:bidi="ar-IQ"/>
        </w:rPr>
      </w:pPr>
      <w:hyperlink w:anchor="_Toc235683495" w:history="1">
        <w:r w:rsidR="00CE75DD" w:rsidRPr="008D32E3">
          <w:rPr>
            <w:rStyle w:val="Hyperlink"/>
            <w:rFonts w:ascii="Times New Roman" w:hAnsi="Times New Roman"/>
            <w:rtl/>
            <w:lang w:bidi="ar-IQ"/>
          </w:rPr>
          <w:t>ال‍مطلب الثاني: أوجه ال‍تشابه بي‍ن القانوني‍ن ال‍عراقي وال‍لبناني</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Toc235683495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94</w:t>
        </w:r>
        <w:r w:rsidR="00CE75DD" w:rsidRPr="008D32E3">
          <w:rPr>
            <w:webHidden/>
            <w:rtl/>
            <w:lang w:bidi="ar-IQ"/>
          </w:rPr>
          <w:fldChar w:fldCharType="end"/>
        </w:r>
      </w:hyperlink>
    </w:p>
    <w:p w14:paraId="51D429BD" w14:textId="32FB766C" w:rsidR="00CE75DD" w:rsidRPr="008D32E3" w:rsidRDefault="00000000" w:rsidP="0004484F">
      <w:pPr>
        <w:pStyle w:val="TOC1"/>
        <w:rPr>
          <w:rFonts w:eastAsiaTheme="minorEastAsia" w:cstheme="minorBidi"/>
          <w:szCs w:val="22"/>
          <w:rtl/>
        </w:rPr>
      </w:pPr>
      <w:hyperlink w:anchor="_Toc235683496" w:history="1">
        <w:r w:rsidR="00CE75DD" w:rsidRPr="008D32E3">
          <w:rPr>
            <w:rStyle w:val="Hyperlink"/>
            <w:rFonts w:ascii="Times New Roman" w:eastAsia="Calibri" w:hAnsi="Times New Roman"/>
            <w:rtl/>
          </w:rPr>
          <w:t>الخات‍مة</w:t>
        </w:r>
        <w:r w:rsidR="00CE75DD" w:rsidRPr="008D32E3">
          <w:rPr>
            <w:webHidden/>
            <w:rtl/>
          </w:rPr>
          <w:tab/>
        </w:r>
        <w:r w:rsidR="00CE75DD" w:rsidRPr="008D32E3">
          <w:rPr>
            <w:webHidden/>
            <w:rtl/>
          </w:rPr>
          <w:fldChar w:fldCharType="begin"/>
        </w:r>
        <w:r w:rsidR="00CE75DD" w:rsidRPr="008D32E3">
          <w:rPr>
            <w:webHidden/>
            <w:rtl/>
          </w:rPr>
          <w:instrText xml:space="preserve"> </w:instrText>
        </w:r>
        <w:r w:rsidR="00CE75DD" w:rsidRPr="008D32E3">
          <w:rPr>
            <w:webHidden/>
          </w:rPr>
          <w:instrText>PAGEREF</w:instrText>
        </w:r>
        <w:r w:rsidR="00CE75DD" w:rsidRPr="008D32E3">
          <w:rPr>
            <w:webHidden/>
            <w:rtl/>
          </w:rPr>
          <w:instrText xml:space="preserve"> _</w:instrText>
        </w:r>
        <w:r w:rsidR="00CE75DD" w:rsidRPr="008D32E3">
          <w:rPr>
            <w:webHidden/>
          </w:rPr>
          <w:instrText>Toc235683496 \h</w:instrText>
        </w:r>
        <w:r w:rsidR="00CE75DD" w:rsidRPr="008D32E3">
          <w:rPr>
            <w:webHidden/>
            <w:rtl/>
          </w:rPr>
          <w:instrText xml:space="preserve"> </w:instrText>
        </w:r>
        <w:r w:rsidR="00CE75DD" w:rsidRPr="008D32E3">
          <w:rPr>
            <w:webHidden/>
            <w:rtl/>
          </w:rPr>
        </w:r>
        <w:r w:rsidR="00CE75DD" w:rsidRPr="008D32E3">
          <w:rPr>
            <w:webHidden/>
            <w:rtl/>
          </w:rPr>
          <w:fldChar w:fldCharType="separate"/>
        </w:r>
        <w:r w:rsidR="00432296">
          <w:rPr>
            <w:webHidden/>
            <w:rtl/>
            <w:lang w:bidi="ar-SA"/>
          </w:rPr>
          <w:t>96</w:t>
        </w:r>
        <w:r w:rsidR="00CE75DD" w:rsidRPr="008D32E3">
          <w:rPr>
            <w:webHidden/>
            <w:rtl/>
          </w:rPr>
          <w:fldChar w:fldCharType="end"/>
        </w:r>
      </w:hyperlink>
    </w:p>
    <w:p w14:paraId="535207E8" w14:textId="7BDE714E" w:rsidR="00CE75DD" w:rsidRPr="008D32E3" w:rsidRDefault="00000000" w:rsidP="0004484F">
      <w:pPr>
        <w:pStyle w:val="TOC3"/>
        <w:rPr>
          <w:rFonts w:eastAsiaTheme="minorEastAsia" w:cstheme="minorBidi"/>
          <w:szCs w:val="22"/>
          <w:rtl/>
          <w:lang w:bidi="ar-IQ"/>
        </w:rPr>
      </w:pPr>
      <w:hyperlink w:anchor="_Toc235683497" w:history="1">
        <w:r w:rsidR="00CE75DD" w:rsidRPr="008D32E3">
          <w:rPr>
            <w:rStyle w:val="Hyperlink"/>
            <w:rFonts w:ascii="Times New Roman" w:hAnsi="Times New Roman"/>
            <w:rtl/>
            <w:lang w:bidi="ar-IQ"/>
          </w:rPr>
          <w:t>أولاً: النت‍ائج</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Toc235683497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96</w:t>
        </w:r>
        <w:r w:rsidR="00CE75DD" w:rsidRPr="008D32E3">
          <w:rPr>
            <w:webHidden/>
            <w:rtl/>
            <w:lang w:bidi="ar-IQ"/>
          </w:rPr>
          <w:fldChar w:fldCharType="end"/>
        </w:r>
      </w:hyperlink>
    </w:p>
    <w:p w14:paraId="0D063DBB" w14:textId="641CCD9B" w:rsidR="00CE75DD" w:rsidRPr="008D32E3" w:rsidRDefault="00000000" w:rsidP="0004484F">
      <w:pPr>
        <w:pStyle w:val="TOC3"/>
        <w:rPr>
          <w:rFonts w:eastAsiaTheme="minorEastAsia" w:cstheme="minorBidi"/>
          <w:szCs w:val="22"/>
          <w:rtl/>
          <w:lang w:bidi="ar-IQ"/>
        </w:rPr>
      </w:pPr>
      <w:hyperlink w:anchor="_Toc235683498" w:history="1">
        <w:r w:rsidR="00CE75DD" w:rsidRPr="008D32E3">
          <w:rPr>
            <w:rStyle w:val="Hyperlink"/>
            <w:rFonts w:ascii="Times New Roman" w:hAnsi="Times New Roman"/>
            <w:rtl/>
            <w:lang w:bidi="ar-IQ"/>
          </w:rPr>
          <w:t>ثانياً: ال‍توصيات</w:t>
        </w:r>
        <w:r w:rsidR="00CE75DD" w:rsidRPr="008D32E3">
          <w:rPr>
            <w:webHidden/>
            <w:rtl/>
            <w:lang w:bidi="ar-IQ"/>
          </w:rPr>
          <w:tab/>
        </w:r>
        <w:r w:rsidR="00CE75DD" w:rsidRPr="008D32E3">
          <w:rPr>
            <w:webHidden/>
            <w:rtl/>
            <w:lang w:bidi="ar-IQ"/>
          </w:rPr>
          <w:fldChar w:fldCharType="begin"/>
        </w:r>
        <w:r w:rsidR="00CE75DD" w:rsidRPr="008D32E3">
          <w:rPr>
            <w:webHidden/>
            <w:rtl/>
            <w:lang w:bidi="ar-IQ"/>
          </w:rPr>
          <w:instrText xml:space="preserve"> </w:instrText>
        </w:r>
        <w:r w:rsidR="00CE75DD" w:rsidRPr="008D32E3">
          <w:rPr>
            <w:webHidden/>
            <w:lang w:bidi="ar-IQ"/>
          </w:rPr>
          <w:instrText>PAGEREF</w:instrText>
        </w:r>
        <w:r w:rsidR="00CE75DD" w:rsidRPr="008D32E3">
          <w:rPr>
            <w:webHidden/>
            <w:rtl/>
            <w:lang w:bidi="ar-IQ"/>
          </w:rPr>
          <w:instrText xml:space="preserve"> _</w:instrText>
        </w:r>
        <w:r w:rsidR="00CE75DD" w:rsidRPr="008D32E3">
          <w:rPr>
            <w:webHidden/>
            <w:lang w:bidi="ar-IQ"/>
          </w:rPr>
          <w:instrText>Toc235683498 \h</w:instrText>
        </w:r>
        <w:r w:rsidR="00CE75DD" w:rsidRPr="008D32E3">
          <w:rPr>
            <w:webHidden/>
            <w:rtl/>
            <w:lang w:bidi="ar-IQ"/>
          </w:rPr>
          <w:instrText xml:space="preserve"> </w:instrText>
        </w:r>
        <w:r w:rsidR="00CE75DD" w:rsidRPr="008D32E3">
          <w:rPr>
            <w:webHidden/>
            <w:rtl/>
            <w:lang w:bidi="ar-IQ"/>
          </w:rPr>
        </w:r>
        <w:r w:rsidR="00CE75DD" w:rsidRPr="008D32E3">
          <w:rPr>
            <w:webHidden/>
            <w:rtl/>
            <w:lang w:bidi="ar-IQ"/>
          </w:rPr>
          <w:fldChar w:fldCharType="separate"/>
        </w:r>
        <w:r w:rsidR="00432296">
          <w:rPr>
            <w:webHidden/>
            <w:rtl/>
            <w:lang w:bidi="ar-SA"/>
          </w:rPr>
          <w:t>97</w:t>
        </w:r>
        <w:r w:rsidR="00CE75DD" w:rsidRPr="008D32E3">
          <w:rPr>
            <w:webHidden/>
            <w:rtl/>
            <w:lang w:bidi="ar-IQ"/>
          </w:rPr>
          <w:fldChar w:fldCharType="end"/>
        </w:r>
      </w:hyperlink>
    </w:p>
    <w:p w14:paraId="437AD85E" w14:textId="27012F9A" w:rsidR="00CE75DD" w:rsidRPr="008D32E3" w:rsidRDefault="00000000" w:rsidP="0004484F">
      <w:pPr>
        <w:pStyle w:val="TOC1"/>
        <w:rPr>
          <w:rFonts w:eastAsiaTheme="minorEastAsia" w:cstheme="minorBidi"/>
          <w:szCs w:val="22"/>
          <w:rtl/>
        </w:rPr>
      </w:pPr>
      <w:hyperlink w:anchor="_Toc235683499" w:history="1">
        <w:r w:rsidR="00CE75DD" w:rsidRPr="008D32E3">
          <w:rPr>
            <w:rStyle w:val="Hyperlink"/>
            <w:rFonts w:ascii="Times New Roman" w:eastAsia="Calibri" w:hAnsi="Times New Roman"/>
            <w:rtl/>
          </w:rPr>
          <w:t>ال‍مص‍ادر وال‍مراجع</w:t>
        </w:r>
        <w:r w:rsidR="00CE75DD" w:rsidRPr="008D32E3">
          <w:rPr>
            <w:webHidden/>
            <w:rtl/>
          </w:rPr>
          <w:tab/>
        </w:r>
        <w:r w:rsidR="00CE75DD" w:rsidRPr="008D32E3">
          <w:rPr>
            <w:webHidden/>
            <w:rtl/>
          </w:rPr>
          <w:fldChar w:fldCharType="begin"/>
        </w:r>
        <w:r w:rsidR="00CE75DD" w:rsidRPr="008D32E3">
          <w:rPr>
            <w:webHidden/>
            <w:rtl/>
          </w:rPr>
          <w:instrText xml:space="preserve"> </w:instrText>
        </w:r>
        <w:r w:rsidR="00CE75DD" w:rsidRPr="008D32E3">
          <w:rPr>
            <w:webHidden/>
          </w:rPr>
          <w:instrText>PAGEREF</w:instrText>
        </w:r>
        <w:r w:rsidR="00CE75DD" w:rsidRPr="008D32E3">
          <w:rPr>
            <w:webHidden/>
            <w:rtl/>
          </w:rPr>
          <w:instrText xml:space="preserve"> _</w:instrText>
        </w:r>
        <w:r w:rsidR="00CE75DD" w:rsidRPr="008D32E3">
          <w:rPr>
            <w:webHidden/>
          </w:rPr>
          <w:instrText>Toc235683499 \h</w:instrText>
        </w:r>
        <w:r w:rsidR="00CE75DD" w:rsidRPr="008D32E3">
          <w:rPr>
            <w:webHidden/>
            <w:rtl/>
          </w:rPr>
          <w:instrText xml:space="preserve"> </w:instrText>
        </w:r>
        <w:r w:rsidR="00CE75DD" w:rsidRPr="008D32E3">
          <w:rPr>
            <w:webHidden/>
            <w:rtl/>
          </w:rPr>
        </w:r>
        <w:r w:rsidR="00CE75DD" w:rsidRPr="008D32E3">
          <w:rPr>
            <w:webHidden/>
            <w:rtl/>
          </w:rPr>
          <w:fldChar w:fldCharType="separate"/>
        </w:r>
        <w:r w:rsidR="00432296">
          <w:rPr>
            <w:webHidden/>
            <w:rtl/>
            <w:lang w:bidi="ar-SA"/>
          </w:rPr>
          <w:t>99</w:t>
        </w:r>
        <w:r w:rsidR="00CE75DD" w:rsidRPr="008D32E3">
          <w:rPr>
            <w:webHidden/>
            <w:rtl/>
          </w:rPr>
          <w:fldChar w:fldCharType="end"/>
        </w:r>
      </w:hyperlink>
    </w:p>
    <w:p w14:paraId="5ACB7925" w14:textId="77777777" w:rsidR="00C12AE3" w:rsidRPr="008D32E3" w:rsidRDefault="001142DE" w:rsidP="00EA5357">
      <w:pPr>
        <w:jc w:val="both"/>
        <w:rPr>
          <w:rFonts w:ascii="Traditional Arabic" w:hAnsi="Traditional Arabic"/>
          <w:sz w:val="30"/>
          <w:rtl/>
          <w:lang w:bidi="ar-IQ"/>
        </w:rPr>
      </w:pPr>
      <w:r w:rsidRPr="008D32E3">
        <w:rPr>
          <w:rFonts w:ascii="Traditional Arabic" w:hAnsi="Traditional Arabic"/>
          <w:sz w:val="30"/>
          <w:rtl/>
          <w:lang w:bidi="ar-IQ"/>
        </w:rPr>
        <w:fldChar w:fldCharType="end"/>
      </w:r>
    </w:p>
    <w:p w14:paraId="4AF368F7" w14:textId="77777777" w:rsidR="00FD4CDD" w:rsidRPr="008D32E3" w:rsidRDefault="00FD4CDD" w:rsidP="00304D4A">
      <w:pPr>
        <w:pStyle w:val="Heading1"/>
        <w:jc w:val="center"/>
        <w:rPr>
          <w:rtl/>
          <w:lang w:bidi="ar-IQ"/>
        </w:rPr>
        <w:sectPr w:rsidR="00FD4CDD" w:rsidRPr="008D32E3" w:rsidSect="009666A5">
          <w:headerReference w:type="default" r:id="rId14"/>
          <w:footerReference w:type="default" r:id="rId15"/>
          <w:headerReference w:type="first" r:id="rId16"/>
          <w:footerReference w:type="first" r:id="rId17"/>
          <w:footnotePr>
            <w:numRestart w:val="eachPage"/>
          </w:footnotePr>
          <w:pgSz w:w="11906" w:h="16838" w:code="9"/>
          <w:pgMar w:top="1985" w:right="1418" w:bottom="1418" w:left="1418" w:header="1418" w:footer="709" w:gutter="0"/>
          <w:pgNumType w:fmt="arabicAbjad" w:start="1"/>
          <w:cols w:space="708"/>
          <w:bidi/>
          <w:rtlGutter/>
          <w:docGrid w:linePitch="360"/>
        </w:sectPr>
      </w:pPr>
    </w:p>
    <w:p w14:paraId="770EB47A" w14:textId="77777777" w:rsidR="00C12AE3" w:rsidRPr="008D32E3" w:rsidRDefault="00C12AE3" w:rsidP="00304D4A">
      <w:pPr>
        <w:pStyle w:val="Heading1"/>
        <w:jc w:val="center"/>
        <w:rPr>
          <w:rtl/>
          <w:lang w:bidi="ar-IQ"/>
        </w:rPr>
      </w:pPr>
      <w:bookmarkStart w:id="7" w:name="_Toc235683422"/>
      <w:r w:rsidRPr="008D32E3">
        <w:rPr>
          <w:rtl/>
          <w:lang w:bidi="ar-IQ"/>
        </w:rPr>
        <w:lastRenderedPageBreak/>
        <w:t>ا</w:t>
      </w:r>
      <w:r w:rsidR="00CE75DD" w:rsidRPr="008D32E3">
        <w:rPr>
          <w:rtl/>
          <w:lang w:bidi="ar-IQ"/>
        </w:rPr>
        <w:t>ل‍م</w:t>
      </w:r>
      <w:r w:rsidRPr="008D32E3">
        <w:rPr>
          <w:rtl/>
          <w:lang w:bidi="ar-IQ"/>
        </w:rPr>
        <w:t>قدمة</w:t>
      </w:r>
      <w:bookmarkEnd w:id="6"/>
      <w:bookmarkEnd w:id="7"/>
    </w:p>
    <w:p w14:paraId="0A2EA9FB" w14:textId="77777777" w:rsidR="00C12AE3" w:rsidRPr="008D32E3" w:rsidRDefault="00C12AE3" w:rsidP="00304D4A">
      <w:pPr>
        <w:pStyle w:val="Heading2"/>
        <w:rPr>
          <w:rtl/>
          <w:lang w:bidi="ar-IQ"/>
        </w:rPr>
      </w:pPr>
      <w:bookmarkStart w:id="8" w:name="_Toc216221099"/>
      <w:bookmarkStart w:id="9" w:name="_Toc216988218"/>
      <w:bookmarkStart w:id="10" w:name="_Toc217065776"/>
      <w:bookmarkStart w:id="11" w:name="_Toc235683423"/>
      <w:r w:rsidRPr="008D32E3">
        <w:rPr>
          <w:rtl/>
          <w:lang w:bidi="ar-IQ"/>
        </w:rPr>
        <w:t>1. بيان ا</w:t>
      </w:r>
      <w:r w:rsidR="00CE75DD" w:rsidRPr="008D32E3">
        <w:rPr>
          <w:rtl/>
          <w:lang w:bidi="ar-IQ"/>
        </w:rPr>
        <w:t>ل‍م</w:t>
      </w:r>
      <w:r w:rsidRPr="008D32E3">
        <w:rPr>
          <w:rtl/>
          <w:lang w:bidi="ar-IQ"/>
        </w:rPr>
        <w:t>سئ</w:t>
      </w:r>
      <w:r w:rsidR="00CE75DD" w:rsidRPr="008D32E3">
        <w:rPr>
          <w:rtl/>
          <w:lang w:bidi="ar-IQ"/>
        </w:rPr>
        <w:t>ل‍ة</w:t>
      </w:r>
      <w:bookmarkEnd w:id="8"/>
      <w:bookmarkEnd w:id="9"/>
      <w:bookmarkEnd w:id="10"/>
      <w:bookmarkEnd w:id="11"/>
    </w:p>
    <w:p w14:paraId="3B3BA6D3" w14:textId="77777777" w:rsidR="004D3AC7" w:rsidRPr="008D32E3" w:rsidRDefault="00CE75DD" w:rsidP="004D3AC7">
      <w:pPr>
        <w:ind w:firstLine="281"/>
        <w:rPr>
          <w:rFonts w:ascii="Traditional Arabic" w:hAnsi="Traditional Arabic"/>
          <w:b/>
          <w:sz w:val="30"/>
          <w:rtl/>
          <w:lang w:bidi="ar-IQ"/>
        </w:rPr>
      </w:pPr>
      <w:r w:rsidRPr="008D32E3">
        <w:rPr>
          <w:rFonts w:ascii="Traditional Arabic" w:hAnsi="Traditional Arabic"/>
          <w:b/>
          <w:sz w:val="30"/>
          <w:rtl/>
          <w:lang w:bidi="ar-IQ"/>
        </w:rPr>
        <w:t>ت‍ع</w:t>
      </w:r>
      <w:r w:rsidR="004D3AC7" w:rsidRPr="008D32E3">
        <w:rPr>
          <w:rFonts w:ascii="Traditional Arabic" w:hAnsi="Traditional Arabic"/>
          <w:b/>
          <w:sz w:val="30"/>
          <w:rtl/>
          <w:lang w:bidi="ar-IQ"/>
        </w:rPr>
        <w:t>د جر</w:t>
      </w:r>
      <w:r w:rsidRPr="008D32E3">
        <w:rPr>
          <w:rFonts w:ascii="Traditional Arabic" w:hAnsi="Traditional Arabic"/>
          <w:b/>
          <w:sz w:val="30"/>
          <w:rtl/>
          <w:lang w:bidi="ar-IQ"/>
        </w:rPr>
        <w:t>ي‍م</w:t>
      </w:r>
      <w:r w:rsidR="004D3AC7" w:rsidRPr="008D32E3">
        <w:rPr>
          <w:rFonts w:ascii="Traditional Arabic" w:hAnsi="Traditional Arabic"/>
          <w:b/>
          <w:sz w:val="30"/>
          <w:rtl/>
          <w:lang w:bidi="ar-IQ"/>
        </w:rPr>
        <w:t>ة إساءة استغلال النفوذ ا</w:t>
      </w:r>
      <w:r w:rsidRPr="008D32E3">
        <w:rPr>
          <w:rFonts w:ascii="Traditional Arabic" w:hAnsi="Traditional Arabic"/>
          <w:b/>
          <w:sz w:val="30"/>
          <w:rtl/>
          <w:lang w:bidi="ar-IQ"/>
        </w:rPr>
        <w:t>ل‍و</w:t>
      </w:r>
      <w:r w:rsidR="004D3AC7" w:rsidRPr="008D32E3">
        <w:rPr>
          <w:rFonts w:ascii="Traditional Arabic" w:hAnsi="Traditional Arabic"/>
          <w:b/>
          <w:sz w:val="30"/>
          <w:rtl/>
          <w:lang w:bidi="ar-IQ"/>
        </w:rPr>
        <w:t>ظ</w:t>
      </w:r>
      <w:r w:rsidRPr="008D32E3">
        <w:rPr>
          <w:rFonts w:ascii="Traditional Arabic" w:hAnsi="Traditional Arabic"/>
          <w:b/>
          <w:sz w:val="30"/>
          <w:rtl/>
          <w:lang w:bidi="ar-IQ"/>
        </w:rPr>
        <w:t>ي‍ف</w:t>
      </w:r>
      <w:r w:rsidR="004D3AC7" w:rsidRPr="008D32E3">
        <w:rPr>
          <w:rFonts w:ascii="Traditional Arabic" w:hAnsi="Traditional Arabic"/>
          <w:b/>
          <w:sz w:val="30"/>
          <w:rtl/>
          <w:lang w:bidi="ar-IQ"/>
        </w:rPr>
        <w:t xml:space="preserve">ي </w:t>
      </w:r>
      <w:r w:rsidRPr="008D32E3">
        <w:rPr>
          <w:rFonts w:ascii="Traditional Arabic" w:hAnsi="Traditional Arabic"/>
          <w:b/>
          <w:sz w:val="30"/>
          <w:rtl/>
          <w:lang w:bidi="ar-IQ"/>
        </w:rPr>
        <w:t>م‍ن</w:t>
      </w:r>
      <w:r w:rsidR="004D3AC7" w:rsidRPr="008D32E3">
        <w:rPr>
          <w:rFonts w:ascii="Traditional Arabic" w:hAnsi="Traditional Arabic"/>
          <w:b/>
          <w:sz w:val="30"/>
          <w:rtl/>
          <w:lang w:bidi="ar-IQ"/>
        </w:rPr>
        <w:t xml:space="preserve"> أخطر الظوا</w:t>
      </w:r>
      <w:r w:rsidRPr="008D32E3">
        <w:rPr>
          <w:rFonts w:ascii="Traditional Arabic" w:hAnsi="Traditional Arabic"/>
          <w:b/>
          <w:sz w:val="30"/>
          <w:rtl/>
          <w:lang w:bidi="ar-IQ"/>
        </w:rPr>
        <w:t>ه‍ر</w:t>
      </w:r>
      <w:r w:rsidR="004D3AC7" w:rsidRPr="008D32E3">
        <w:rPr>
          <w:rFonts w:ascii="Traditional Arabic" w:hAnsi="Traditional Arabic"/>
          <w:b/>
          <w:sz w:val="30"/>
          <w:rtl/>
          <w:lang w:bidi="ar-IQ"/>
        </w:rPr>
        <w:t xml:space="preserve"> القانونية ا</w:t>
      </w:r>
      <w:r w:rsidRPr="008D32E3">
        <w:rPr>
          <w:rFonts w:ascii="Traditional Arabic" w:hAnsi="Traditional Arabic"/>
          <w:b/>
          <w:sz w:val="30"/>
          <w:rtl/>
          <w:lang w:bidi="ar-IQ"/>
        </w:rPr>
        <w:t>ل‍ت</w:t>
      </w:r>
      <w:r w:rsidR="004D3AC7" w:rsidRPr="008D32E3">
        <w:rPr>
          <w:rFonts w:ascii="Traditional Arabic" w:hAnsi="Traditional Arabic"/>
          <w:b/>
          <w:sz w:val="30"/>
          <w:rtl/>
          <w:lang w:bidi="ar-IQ"/>
        </w:rPr>
        <w:t xml:space="preserve">ي </w:t>
      </w:r>
      <w:r w:rsidRPr="008D32E3">
        <w:rPr>
          <w:rFonts w:ascii="Traditional Arabic" w:hAnsi="Traditional Arabic"/>
          <w:b/>
          <w:sz w:val="30"/>
          <w:rtl/>
          <w:lang w:bidi="ar-IQ"/>
        </w:rPr>
        <w:t>ت‍م</w:t>
      </w:r>
      <w:r w:rsidR="004D3AC7" w:rsidRPr="008D32E3">
        <w:rPr>
          <w:rFonts w:ascii="Traditional Arabic" w:hAnsi="Traditional Arabic"/>
          <w:b/>
          <w:sz w:val="30"/>
          <w:rtl/>
          <w:lang w:bidi="ar-IQ"/>
        </w:rPr>
        <w:t>س كيان ا</w:t>
      </w:r>
      <w:r w:rsidRPr="008D32E3">
        <w:rPr>
          <w:rFonts w:ascii="Traditional Arabic" w:hAnsi="Traditional Arabic"/>
          <w:b/>
          <w:sz w:val="30"/>
          <w:rtl/>
          <w:lang w:bidi="ar-IQ"/>
        </w:rPr>
        <w:t>ل‍د</w:t>
      </w:r>
      <w:r w:rsidR="004D3AC7" w:rsidRPr="008D32E3">
        <w:rPr>
          <w:rFonts w:ascii="Traditional Arabic" w:hAnsi="Traditional Arabic"/>
          <w:b/>
          <w:sz w:val="30"/>
          <w:rtl/>
          <w:lang w:bidi="ar-IQ"/>
        </w:rPr>
        <w:t>و</w:t>
      </w:r>
      <w:r w:rsidRPr="008D32E3">
        <w:rPr>
          <w:rFonts w:ascii="Traditional Arabic" w:hAnsi="Traditional Arabic"/>
          <w:b/>
          <w:sz w:val="30"/>
          <w:rtl/>
          <w:lang w:bidi="ar-IQ"/>
        </w:rPr>
        <w:t>ل‍ة</w:t>
      </w:r>
      <w:r w:rsidR="004D3AC7" w:rsidRPr="008D32E3">
        <w:rPr>
          <w:rFonts w:ascii="Traditional Arabic" w:hAnsi="Traditional Arabic"/>
          <w:b/>
          <w:sz w:val="30"/>
          <w:rtl/>
          <w:lang w:bidi="ar-IQ"/>
        </w:rPr>
        <w:t xml:space="preserve"> ومبادئ ا</w:t>
      </w:r>
      <w:r w:rsidRPr="008D32E3">
        <w:rPr>
          <w:rFonts w:ascii="Traditional Arabic" w:hAnsi="Traditional Arabic"/>
          <w:b/>
          <w:sz w:val="30"/>
          <w:rtl/>
          <w:lang w:bidi="ar-IQ"/>
        </w:rPr>
        <w:t>ل‍ع</w:t>
      </w:r>
      <w:r w:rsidR="004D3AC7" w:rsidRPr="008D32E3">
        <w:rPr>
          <w:rFonts w:ascii="Traditional Arabic" w:hAnsi="Traditional Arabic"/>
          <w:b/>
          <w:sz w:val="30"/>
          <w:rtl/>
          <w:lang w:bidi="ar-IQ"/>
        </w:rPr>
        <w:t>دا</w:t>
      </w:r>
      <w:r w:rsidRPr="008D32E3">
        <w:rPr>
          <w:rFonts w:ascii="Traditional Arabic" w:hAnsi="Traditional Arabic"/>
          <w:b/>
          <w:sz w:val="30"/>
          <w:rtl/>
          <w:lang w:bidi="ar-IQ"/>
        </w:rPr>
        <w:t>ل‍ة</w:t>
      </w:r>
      <w:r w:rsidR="004D3AC7" w:rsidRPr="008D32E3">
        <w:rPr>
          <w:rFonts w:ascii="Traditional Arabic" w:hAnsi="Traditional Arabic"/>
          <w:b/>
          <w:sz w:val="30"/>
          <w:rtl/>
          <w:lang w:bidi="ar-IQ"/>
        </w:rPr>
        <w:t xml:space="preserve">، </w:t>
      </w:r>
      <w:r w:rsidRPr="008D32E3">
        <w:rPr>
          <w:rFonts w:ascii="Traditional Arabic" w:hAnsi="Traditional Arabic"/>
          <w:b/>
          <w:sz w:val="30"/>
          <w:rtl/>
          <w:lang w:bidi="ar-IQ"/>
        </w:rPr>
        <w:t>ل‍م‍ا</w:t>
      </w:r>
      <w:r w:rsidR="004D3AC7" w:rsidRPr="008D32E3">
        <w:rPr>
          <w:rFonts w:ascii="Traditional Arabic" w:hAnsi="Traditional Arabic"/>
          <w:b/>
          <w:sz w:val="30"/>
          <w:rtl/>
          <w:lang w:bidi="ar-IQ"/>
        </w:rPr>
        <w:t xml:space="preserve"> تنطوي ع</w:t>
      </w:r>
      <w:r w:rsidRPr="008D32E3">
        <w:rPr>
          <w:rFonts w:ascii="Traditional Arabic" w:hAnsi="Traditional Arabic"/>
          <w:b/>
          <w:sz w:val="30"/>
          <w:rtl/>
          <w:lang w:bidi="ar-IQ"/>
        </w:rPr>
        <w:t>ل‍ي</w:t>
      </w:r>
      <w:r w:rsidR="004D3AC7" w:rsidRPr="008D32E3">
        <w:rPr>
          <w:rFonts w:ascii="Traditional Arabic" w:hAnsi="Traditional Arabic"/>
          <w:b/>
          <w:sz w:val="30"/>
          <w:rtl/>
          <w:lang w:bidi="ar-IQ"/>
        </w:rPr>
        <w:t xml:space="preserve">ه </w:t>
      </w:r>
      <w:r w:rsidRPr="008D32E3">
        <w:rPr>
          <w:rFonts w:ascii="Traditional Arabic" w:hAnsi="Traditional Arabic"/>
          <w:b/>
          <w:sz w:val="30"/>
          <w:rtl/>
          <w:lang w:bidi="ar-IQ"/>
        </w:rPr>
        <w:t>م‍ن</w:t>
      </w:r>
      <w:r w:rsidR="004D3AC7" w:rsidRPr="008D32E3">
        <w:rPr>
          <w:rFonts w:ascii="Traditional Arabic" w:hAnsi="Traditional Arabic"/>
          <w:b/>
          <w:sz w:val="30"/>
          <w:rtl/>
          <w:lang w:bidi="ar-IQ"/>
        </w:rPr>
        <w:t xml:space="preserve"> انحراف في اس</w:t>
      </w:r>
      <w:r w:rsidRPr="008D32E3">
        <w:rPr>
          <w:rFonts w:ascii="Traditional Arabic" w:hAnsi="Traditional Arabic"/>
          <w:b/>
          <w:sz w:val="30"/>
          <w:rtl/>
          <w:lang w:bidi="ar-IQ"/>
        </w:rPr>
        <w:t>ت‍عم‍ا</w:t>
      </w:r>
      <w:r w:rsidR="004D3AC7" w:rsidRPr="008D32E3">
        <w:rPr>
          <w:rFonts w:ascii="Traditional Arabic" w:hAnsi="Traditional Arabic"/>
          <w:b/>
          <w:sz w:val="30"/>
          <w:rtl/>
          <w:lang w:bidi="ar-IQ"/>
        </w:rPr>
        <w:t>ل ا</w:t>
      </w:r>
      <w:r w:rsidRPr="008D32E3">
        <w:rPr>
          <w:rFonts w:ascii="Traditional Arabic" w:hAnsi="Traditional Arabic"/>
          <w:b/>
          <w:sz w:val="30"/>
          <w:rtl/>
          <w:lang w:bidi="ar-IQ"/>
        </w:rPr>
        <w:t>ل‍س</w:t>
      </w:r>
      <w:r w:rsidR="004D3AC7" w:rsidRPr="008D32E3">
        <w:rPr>
          <w:rFonts w:ascii="Traditional Arabic" w:hAnsi="Traditional Arabic"/>
          <w:b/>
          <w:sz w:val="30"/>
          <w:rtl/>
          <w:lang w:bidi="ar-IQ"/>
        </w:rPr>
        <w:t xml:space="preserve">لطة </w:t>
      </w:r>
      <w:r w:rsidRPr="008D32E3">
        <w:rPr>
          <w:rFonts w:ascii="Traditional Arabic" w:hAnsi="Traditional Arabic"/>
          <w:b/>
          <w:sz w:val="30"/>
          <w:rtl/>
          <w:lang w:bidi="ar-IQ"/>
        </w:rPr>
        <w:t>ل‍ت</w:t>
      </w:r>
      <w:r w:rsidR="004D3AC7" w:rsidRPr="008D32E3">
        <w:rPr>
          <w:rFonts w:ascii="Traditional Arabic" w:hAnsi="Traditional Arabic"/>
          <w:b/>
          <w:sz w:val="30"/>
          <w:rtl/>
          <w:lang w:bidi="ar-IQ"/>
        </w:rPr>
        <w:t>حقيق م</w:t>
      </w:r>
      <w:r w:rsidRPr="008D32E3">
        <w:rPr>
          <w:rFonts w:ascii="Traditional Arabic" w:hAnsi="Traditional Arabic"/>
          <w:b/>
          <w:sz w:val="30"/>
          <w:rtl/>
          <w:lang w:bidi="ar-IQ"/>
        </w:rPr>
        <w:t>ص‍ا</w:t>
      </w:r>
      <w:r w:rsidR="004D3AC7" w:rsidRPr="008D32E3">
        <w:rPr>
          <w:rFonts w:ascii="Traditional Arabic" w:hAnsi="Traditional Arabic"/>
          <w:b/>
          <w:sz w:val="30"/>
          <w:rtl/>
          <w:lang w:bidi="ar-IQ"/>
        </w:rPr>
        <w:t>لح خا</w:t>
      </w:r>
      <w:r w:rsidRPr="008D32E3">
        <w:rPr>
          <w:rFonts w:ascii="Traditional Arabic" w:hAnsi="Traditional Arabic"/>
          <w:b/>
          <w:sz w:val="30"/>
          <w:rtl/>
          <w:lang w:bidi="ar-IQ"/>
        </w:rPr>
        <w:t>ص‍ة</w:t>
      </w:r>
      <w:r w:rsidR="004D3AC7" w:rsidRPr="008D32E3">
        <w:rPr>
          <w:rFonts w:ascii="Traditional Arabic" w:hAnsi="Traditional Arabic"/>
          <w:b/>
          <w:sz w:val="30"/>
          <w:rtl/>
          <w:lang w:bidi="ar-IQ"/>
        </w:rPr>
        <w:t xml:space="preserve"> ع</w:t>
      </w:r>
      <w:r w:rsidRPr="008D32E3">
        <w:rPr>
          <w:rFonts w:ascii="Traditional Arabic" w:hAnsi="Traditional Arabic"/>
          <w:b/>
          <w:sz w:val="30"/>
          <w:rtl/>
          <w:lang w:bidi="ar-IQ"/>
        </w:rPr>
        <w:t>ل‍ى</w:t>
      </w:r>
      <w:r w:rsidR="004D3AC7" w:rsidRPr="008D32E3">
        <w:rPr>
          <w:rFonts w:ascii="Traditional Arabic" w:hAnsi="Traditional Arabic"/>
          <w:b/>
          <w:sz w:val="30"/>
          <w:rtl/>
          <w:lang w:bidi="ar-IQ"/>
        </w:rPr>
        <w:t xml:space="preserve"> حساب ا</w:t>
      </w:r>
      <w:r w:rsidRPr="008D32E3">
        <w:rPr>
          <w:rFonts w:ascii="Traditional Arabic" w:hAnsi="Traditional Arabic"/>
          <w:b/>
          <w:sz w:val="30"/>
          <w:rtl/>
          <w:lang w:bidi="ar-IQ"/>
        </w:rPr>
        <w:t>ل‍م</w:t>
      </w:r>
      <w:r w:rsidR="004D3AC7" w:rsidRPr="008D32E3">
        <w:rPr>
          <w:rFonts w:ascii="Traditional Arabic" w:hAnsi="Traditional Arabic"/>
          <w:b/>
          <w:sz w:val="30"/>
          <w:rtl/>
          <w:lang w:bidi="ar-IQ"/>
        </w:rPr>
        <w:t>صلحة ا</w:t>
      </w:r>
      <w:r w:rsidRPr="008D32E3">
        <w:rPr>
          <w:rFonts w:ascii="Traditional Arabic" w:hAnsi="Traditional Arabic"/>
          <w:b/>
          <w:sz w:val="30"/>
          <w:rtl/>
          <w:lang w:bidi="ar-IQ"/>
        </w:rPr>
        <w:t>ل‍ع</w:t>
      </w:r>
      <w:r w:rsidR="004D3AC7" w:rsidRPr="008D32E3">
        <w:rPr>
          <w:rFonts w:ascii="Traditional Arabic" w:hAnsi="Traditional Arabic"/>
          <w:b/>
          <w:sz w:val="30"/>
          <w:rtl/>
          <w:lang w:bidi="ar-IQ"/>
        </w:rPr>
        <w:t>امة. وإذا كان ال</w:t>
      </w:r>
      <w:r w:rsidRPr="008D32E3">
        <w:rPr>
          <w:rFonts w:ascii="Traditional Arabic" w:hAnsi="Traditional Arabic"/>
          <w:b/>
          <w:sz w:val="30"/>
          <w:rtl/>
          <w:lang w:bidi="ar-IQ"/>
        </w:rPr>
        <w:t>ج‍ا</w:t>
      </w:r>
      <w:r w:rsidR="004D3AC7" w:rsidRPr="008D32E3">
        <w:rPr>
          <w:rFonts w:ascii="Traditional Arabic" w:hAnsi="Traditional Arabic"/>
          <w:b/>
          <w:sz w:val="30"/>
          <w:rtl/>
          <w:lang w:bidi="ar-IQ"/>
        </w:rPr>
        <w:t xml:space="preserve">نب الجزائي </w:t>
      </w:r>
      <w:r w:rsidRPr="008D32E3">
        <w:rPr>
          <w:rFonts w:ascii="Traditional Arabic" w:hAnsi="Traditional Arabic"/>
          <w:b/>
          <w:sz w:val="30"/>
          <w:rtl/>
          <w:lang w:bidi="ar-IQ"/>
        </w:rPr>
        <w:t>ل‍ه‍ذ</w:t>
      </w:r>
      <w:r w:rsidR="004D3AC7" w:rsidRPr="008D32E3">
        <w:rPr>
          <w:rFonts w:ascii="Traditional Arabic" w:hAnsi="Traditional Arabic"/>
          <w:b/>
          <w:sz w:val="30"/>
          <w:rtl/>
          <w:lang w:bidi="ar-IQ"/>
        </w:rPr>
        <w:t>ه الجر</w:t>
      </w:r>
      <w:r w:rsidRPr="008D32E3">
        <w:rPr>
          <w:rFonts w:ascii="Traditional Arabic" w:hAnsi="Traditional Arabic"/>
          <w:b/>
          <w:sz w:val="30"/>
          <w:rtl/>
          <w:lang w:bidi="ar-IQ"/>
        </w:rPr>
        <w:t>ي‍م</w:t>
      </w:r>
      <w:r w:rsidR="004D3AC7" w:rsidRPr="008D32E3">
        <w:rPr>
          <w:rFonts w:ascii="Traditional Arabic" w:hAnsi="Traditional Arabic"/>
          <w:b/>
          <w:sz w:val="30"/>
          <w:rtl/>
          <w:lang w:bidi="ar-IQ"/>
        </w:rPr>
        <w:t>ة قد حظي باه</w:t>
      </w:r>
      <w:r w:rsidRPr="008D32E3">
        <w:rPr>
          <w:rFonts w:ascii="Traditional Arabic" w:hAnsi="Traditional Arabic"/>
          <w:b/>
          <w:sz w:val="30"/>
          <w:rtl/>
          <w:lang w:bidi="ar-IQ"/>
        </w:rPr>
        <w:t>ت‍م‍ا</w:t>
      </w:r>
      <w:r w:rsidR="004D3AC7" w:rsidRPr="008D32E3">
        <w:rPr>
          <w:rFonts w:ascii="Traditional Arabic" w:hAnsi="Traditional Arabic"/>
          <w:b/>
          <w:sz w:val="30"/>
          <w:rtl/>
          <w:lang w:bidi="ar-IQ"/>
        </w:rPr>
        <w:t>م تشر</w:t>
      </w:r>
      <w:r w:rsidRPr="008D32E3">
        <w:rPr>
          <w:rFonts w:ascii="Traditional Arabic" w:hAnsi="Traditional Arabic"/>
          <w:b/>
          <w:sz w:val="30"/>
          <w:rtl/>
          <w:lang w:bidi="ar-IQ"/>
        </w:rPr>
        <w:t>ي‍ع</w:t>
      </w:r>
      <w:r w:rsidR="004D3AC7" w:rsidRPr="008D32E3">
        <w:rPr>
          <w:rFonts w:ascii="Traditional Arabic" w:hAnsi="Traditional Arabic"/>
          <w:b/>
          <w:sz w:val="30"/>
          <w:rtl/>
          <w:lang w:bidi="ar-IQ"/>
        </w:rPr>
        <w:t>ي وقضائي واسع، سواء ع</w:t>
      </w:r>
      <w:r w:rsidRPr="008D32E3">
        <w:rPr>
          <w:rFonts w:ascii="Traditional Arabic" w:hAnsi="Traditional Arabic"/>
          <w:b/>
          <w:sz w:val="30"/>
          <w:rtl/>
          <w:lang w:bidi="ar-IQ"/>
        </w:rPr>
        <w:t>ل‍ى</w:t>
      </w:r>
      <w:r w:rsidR="004D3AC7" w:rsidRPr="008D32E3">
        <w:rPr>
          <w:rFonts w:ascii="Traditional Arabic" w:hAnsi="Traditional Arabic"/>
          <w:b/>
          <w:sz w:val="30"/>
          <w:rtl/>
          <w:lang w:bidi="ar-IQ"/>
        </w:rPr>
        <w:t xml:space="preserve"> الصعيد ا</w:t>
      </w:r>
      <w:r w:rsidRPr="008D32E3">
        <w:rPr>
          <w:rFonts w:ascii="Traditional Arabic" w:hAnsi="Traditional Arabic"/>
          <w:b/>
          <w:sz w:val="30"/>
          <w:rtl/>
          <w:lang w:bidi="ar-IQ"/>
        </w:rPr>
        <w:t>ل‍و</w:t>
      </w:r>
      <w:r w:rsidR="004D3AC7" w:rsidRPr="008D32E3">
        <w:rPr>
          <w:rFonts w:ascii="Traditional Arabic" w:hAnsi="Traditional Arabic"/>
          <w:b/>
          <w:sz w:val="30"/>
          <w:rtl/>
          <w:lang w:bidi="ar-IQ"/>
        </w:rPr>
        <w:t>طني أو ا</w:t>
      </w:r>
      <w:r w:rsidRPr="008D32E3">
        <w:rPr>
          <w:rFonts w:ascii="Traditional Arabic" w:hAnsi="Traditional Arabic"/>
          <w:b/>
          <w:sz w:val="30"/>
          <w:rtl/>
          <w:lang w:bidi="ar-IQ"/>
        </w:rPr>
        <w:t>ل‍د</w:t>
      </w:r>
      <w:r w:rsidR="004D3AC7" w:rsidRPr="008D32E3">
        <w:rPr>
          <w:rFonts w:ascii="Traditional Arabic" w:hAnsi="Traditional Arabic"/>
          <w:b/>
          <w:sz w:val="30"/>
          <w:rtl/>
          <w:lang w:bidi="ar-IQ"/>
        </w:rPr>
        <w:t>و</w:t>
      </w:r>
      <w:r w:rsidRPr="008D32E3">
        <w:rPr>
          <w:rFonts w:ascii="Traditional Arabic" w:hAnsi="Traditional Arabic"/>
          <w:b/>
          <w:sz w:val="30"/>
          <w:rtl/>
          <w:lang w:bidi="ar-IQ"/>
        </w:rPr>
        <w:t>ل‍ي</w:t>
      </w:r>
      <w:r w:rsidR="004D3AC7" w:rsidRPr="008D32E3">
        <w:rPr>
          <w:rFonts w:ascii="Traditional Arabic" w:hAnsi="Traditional Arabic"/>
          <w:b/>
          <w:sz w:val="30"/>
          <w:rtl/>
          <w:lang w:bidi="ar-IQ"/>
        </w:rPr>
        <w:t>، ولا س</w:t>
      </w:r>
      <w:r w:rsidRPr="008D32E3">
        <w:rPr>
          <w:rFonts w:ascii="Traditional Arabic" w:hAnsi="Traditional Arabic"/>
          <w:b/>
          <w:sz w:val="30"/>
          <w:rtl/>
          <w:lang w:bidi="ar-IQ"/>
        </w:rPr>
        <w:t>ي‍م‍ا</w:t>
      </w:r>
      <w:r w:rsidR="004D3AC7" w:rsidRPr="008D32E3">
        <w:rPr>
          <w:rFonts w:ascii="Traditional Arabic" w:hAnsi="Traditional Arabic"/>
          <w:b/>
          <w:sz w:val="30"/>
          <w:rtl/>
          <w:lang w:bidi="ar-IQ"/>
        </w:rPr>
        <w:t xml:space="preserve"> في إطار اتفاقية الأمم ا</w:t>
      </w:r>
      <w:r w:rsidRPr="008D32E3">
        <w:rPr>
          <w:rFonts w:ascii="Traditional Arabic" w:hAnsi="Traditional Arabic"/>
          <w:b/>
          <w:sz w:val="30"/>
          <w:rtl/>
          <w:lang w:bidi="ar-IQ"/>
        </w:rPr>
        <w:t>ل‍م</w:t>
      </w:r>
      <w:r w:rsidR="004D3AC7" w:rsidRPr="008D32E3">
        <w:rPr>
          <w:rFonts w:ascii="Traditional Arabic" w:hAnsi="Traditional Arabic"/>
          <w:b/>
          <w:sz w:val="30"/>
          <w:rtl/>
          <w:lang w:bidi="ar-IQ"/>
        </w:rPr>
        <w:t xml:space="preserve">تحدة </w:t>
      </w:r>
      <w:r w:rsidRPr="008D32E3">
        <w:rPr>
          <w:rFonts w:ascii="Traditional Arabic" w:hAnsi="Traditional Arabic"/>
          <w:b/>
          <w:sz w:val="30"/>
          <w:rtl/>
          <w:lang w:bidi="ar-IQ"/>
        </w:rPr>
        <w:t>ل‍م</w:t>
      </w:r>
      <w:r w:rsidR="004D3AC7" w:rsidRPr="008D32E3">
        <w:rPr>
          <w:rFonts w:ascii="Traditional Arabic" w:hAnsi="Traditional Arabic"/>
          <w:b/>
          <w:sz w:val="30"/>
          <w:rtl/>
          <w:lang w:bidi="ar-IQ"/>
        </w:rPr>
        <w:t>كافحة ا</w:t>
      </w:r>
      <w:r w:rsidRPr="008D32E3">
        <w:rPr>
          <w:rFonts w:ascii="Traditional Arabic" w:hAnsi="Traditional Arabic"/>
          <w:b/>
          <w:sz w:val="30"/>
          <w:rtl/>
          <w:lang w:bidi="ar-IQ"/>
        </w:rPr>
        <w:t>ل‍ف</w:t>
      </w:r>
      <w:r w:rsidR="004D3AC7" w:rsidRPr="008D32E3">
        <w:rPr>
          <w:rFonts w:ascii="Traditional Arabic" w:hAnsi="Traditional Arabic"/>
          <w:b/>
          <w:sz w:val="30"/>
          <w:rtl/>
          <w:lang w:bidi="ar-IQ"/>
        </w:rPr>
        <w:t>ساد، فإن ال</w:t>
      </w:r>
      <w:r w:rsidRPr="008D32E3">
        <w:rPr>
          <w:rFonts w:ascii="Traditional Arabic" w:hAnsi="Traditional Arabic"/>
          <w:b/>
          <w:sz w:val="30"/>
          <w:rtl/>
          <w:lang w:bidi="ar-IQ"/>
        </w:rPr>
        <w:t>ج‍ا</w:t>
      </w:r>
      <w:r w:rsidR="004D3AC7" w:rsidRPr="008D32E3">
        <w:rPr>
          <w:rFonts w:ascii="Traditional Arabic" w:hAnsi="Traditional Arabic"/>
          <w:b/>
          <w:sz w:val="30"/>
          <w:rtl/>
          <w:lang w:bidi="ar-IQ"/>
        </w:rPr>
        <w:t>نب ا</w:t>
      </w:r>
      <w:r w:rsidRPr="008D32E3">
        <w:rPr>
          <w:rFonts w:ascii="Traditional Arabic" w:hAnsi="Traditional Arabic"/>
          <w:b/>
          <w:sz w:val="30"/>
          <w:rtl/>
          <w:lang w:bidi="ar-IQ"/>
        </w:rPr>
        <w:t>ل‍م</w:t>
      </w:r>
      <w:r w:rsidR="004D3AC7" w:rsidRPr="008D32E3">
        <w:rPr>
          <w:rFonts w:ascii="Traditional Arabic" w:hAnsi="Traditional Arabic"/>
          <w:b/>
          <w:sz w:val="30"/>
          <w:rtl/>
          <w:lang w:bidi="ar-IQ"/>
        </w:rPr>
        <w:t>دني ا</w:t>
      </w:r>
      <w:r w:rsidRPr="008D32E3">
        <w:rPr>
          <w:rFonts w:ascii="Traditional Arabic" w:hAnsi="Traditional Arabic"/>
          <w:b/>
          <w:sz w:val="30"/>
          <w:rtl/>
          <w:lang w:bidi="ar-IQ"/>
        </w:rPr>
        <w:t>ل‍مت‍ع</w:t>
      </w:r>
      <w:r w:rsidR="004D3AC7" w:rsidRPr="008D32E3">
        <w:rPr>
          <w:rFonts w:ascii="Traditional Arabic" w:hAnsi="Traditional Arabic"/>
          <w:b/>
          <w:sz w:val="30"/>
          <w:rtl/>
          <w:lang w:bidi="ar-IQ"/>
        </w:rPr>
        <w:t>لق با</w:t>
      </w:r>
      <w:r w:rsidRPr="008D32E3">
        <w:rPr>
          <w:rFonts w:ascii="Traditional Arabic" w:hAnsi="Traditional Arabic"/>
          <w:b/>
          <w:sz w:val="30"/>
          <w:rtl/>
          <w:lang w:bidi="ar-IQ"/>
        </w:rPr>
        <w:t>ل‍م</w:t>
      </w:r>
      <w:r w:rsidR="004D3AC7" w:rsidRPr="008D32E3">
        <w:rPr>
          <w:rFonts w:ascii="Traditional Arabic" w:hAnsi="Traditional Arabic"/>
          <w:b/>
          <w:sz w:val="30"/>
          <w:rtl/>
          <w:lang w:bidi="ar-IQ"/>
        </w:rPr>
        <w:t>سؤو</w:t>
      </w:r>
      <w:r w:rsidRPr="008D32E3">
        <w:rPr>
          <w:rFonts w:ascii="Traditional Arabic" w:hAnsi="Traditional Arabic"/>
          <w:b/>
          <w:sz w:val="30"/>
          <w:rtl/>
          <w:lang w:bidi="ar-IQ"/>
        </w:rPr>
        <w:t>ل‍ي</w:t>
      </w:r>
      <w:r w:rsidR="004D3AC7" w:rsidRPr="008D32E3">
        <w:rPr>
          <w:rFonts w:ascii="Traditional Arabic" w:hAnsi="Traditional Arabic"/>
          <w:b/>
          <w:sz w:val="30"/>
          <w:rtl/>
          <w:lang w:bidi="ar-IQ"/>
        </w:rPr>
        <w:t>ة ا</w:t>
      </w:r>
      <w:r w:rsidRPr="008D32E3">
        <w:rPr>
          <w:rFonts w:ascii="Traditional Arabic" w:hAnsi="Traditional Arabic"/>
          <w:b/>
          <w:sz w:val="30"/>
          <w:rtl/>
          <w:lang w:bidi="ar-IQ"/>
        </w:rPr>
        <w:t>ل‍م</w:t>
      </w:r>
      <w:r w:rsidR="004D3AC7" w:rsidRPr="008D32E3">
        <w:rPr>
          <w:rFonts w:ascii="Traditional Arabic" w:hAnsi="Traditional Arabic"/>
          <w:b/>
          <w:sz w:val="30"/>
          <w:rtl/>
          <w:lang w:bidi="ar-IQ"/>
        </w:rPr>
        <w:t>دنية وا</w:t>
      </w:r>
      <w:r w:rsidRPr="008D32E3">
        <w:rPr>
          <w:rFonts w:ascii="Traditional Arabic" w:hAnsi="Traditional Arabic"/>
          <w:b/>
          <w:sz w:val="30"/>
          <w:rtl/>
          <w:lang w:bidi="ar-IQ"/>
        </w:rPr>
        <w:t>ل‍ت‍ع</w:t>
      </w:r>
      <w:r w:rsidR="004D3AC7" w:rsidRPr="008D32E3">
        <w:rPr>
          <w:rFonts w:ascii="Traditional Arabic" w:hAnsi="Traditional Arabic"/>
          <w:b/>
          <w:sz w:val="30"/>
          <w:rtl/>
          <w:lang w:bidi="ar-IQ"/>
        </w:rPr>
        <w:t>ويض عن الأضرار الناجمة عن</w:t>
      </w:r>
      <w:r w:rsidRPr="008D32E3">
        <w:rPr>
          <w:rFonts w:ascii="Traditional Arabic" w:hAnsi="Traditional Arabic"/>
          <w:b/>
          <w:sz w:val="30"/>
          <w:rtl/>
          <w:lang w:bidi="ar-IQ"/>
        </w:rPr>
        <w:t>ه‍ا</w:t>
      </w:r>
      <w:r w:rsidR="004D3AC7" w:rsidRPr="008D32E3">
        <w:rPr>
          <w:rFonts w:ascii="Traditional Arabic" w:hAnsi="Traditional Arabic"/>
          <w:b/>
          <w:sz w:val="30"/>
          <w:rtl/>
          <w:lang w:bidi="ar-IQ"/>
        </w:rPr>
        <w:t xml:space="preserve"> لا </w:t>
      </w:r>
      <w:r w:rsidRPr="008D32E3">
        <w:rPr>
          <w:rFonts w:ascii="Traditional Arabic" w:hAnsi="Traditional Arabic"/>
          <w:b/>
          <w:sz w:val="30"/>
          <w:rtl/>
          <w:lang w:bidi="ar-IQ"/>
        </w:rPr>
        <w:t>ي‍ز</w:t>
      </w:r>
      <w:r w:rsidR="004D3AC7" w:rsidRPr="008D32E3">
        <w:rPr>
          <w:rFonts w:ascii="Traditional Arabic" w:hAnsi="Traditional Arabic"/>
          <w:b/>
          <w:sz w:val="30"/>
          <w:rtl/>
          <w:lang w:bidi="ar-IQ"/>
        </w:rPr>
        <w:t>ال يث</w:t>
      </w:r>
      <w:r w:rsidRPr="008D32E3">
        <w:rPr>
          <w:rFonts w:ascii="Traditional Arabic" w:hAnsi="Traditional Arabic"/>
          <w:b/>
          <w:sz w:val="30"/>
          <w:rtl/>
          <w:lang w:bidi="ar-IQ"/>
        </w:rPr>
        <w:t>ي‍ر</w:t>
      </w:r>
      <w:r w:rsidR="004D3AC7" w:rsidRPr="008D32E3">
        <w:rPr>
          <w:rFonts w:ascii="Traditional Arabic" w:hAnsi="Traditional Arabic"/>
          <w:b/>
          <w:sz w:val="30"/>
          <w:rtl/>
          <w:lang w:bidi="ar-IQ"/>
        </w:rPr>
        <w:t xml:space="preserve"> ا</w:t>
      </w:r>
      <w:r w:rsidRPr="008D32E3">
        <w:rPr>
          <w:rFonts w:ascii="Traditional Arabic" w:hAnsi="Traditional Arabic"/>
          <w:b/>
          <w:sz w:val="30"/>
          <w:rtl/>
          <w:lang w:bidi="ar-IQ"/>
        </w:rPr>
        <w:t>ل‍ع</w:t>
      </w:r>
      <w:r w:rsidR="004D3AC7" w:rsidRPr="008D32E3">
        <w:rPr>
          <w:rFonts w:ascii="Traditional Arabic" w:hAnsi="Traditional Arabic"/>
          <w:b/>
          <w:sz w:val="30"/>
          <w:rtl/>
          <w:lang w:bidi="ar-IQ"/>
        </w:rPr>
        <w:t xml:space="preserve">ديد </w:t>
      </w:r>
      <w:r w:rsidRPr="008D32E3">
        <w:rPr>
          <w:rFonts w:ascii="Traditional Arabic" w:hAnsi="Traditional Arabic"/>
          <w:b/>
          <w:sz w:val="30"/>
          <w:rtl/>
          <w:lang w:bidi="ar-IQ"/>
        </w:rPr>
        <w:t>م‍ن</w:t>
      </w:r>
      <w:r w:rsidR="004D3AC7" w:rsidRPr="008D32E3">
        <w:rPr>
          <w:rFonts w:ascii="Traditional Arabic" w:hAnsi="Traditional Arabic"/>
          <w:b/>
          <w:sz w:val="30"/>
          <w:rtl/>
          <w:lang w:bidi="ar-IQ"/>
        </w:rPr>
        <w:t xml:space="preserve"> الإشكا</w:t>
      </w:r>
      <w:r w:rsidRPr="008D32E3">
        <w:rPr>
          <w:rFonts w:ascii="Traditional Arabic" w:hAnsi="Traditional Arabic"/>
          <w:b/>
          <w:sz w:val="30"/>
          <w:rtl/>
          <w:lang w:bidi="ar-IQ"/>
        </w:rPr>
        <w:t>ل‍ي</w:t>
      </w:r>
      <w:r w:rsidR="004D3AC7" w:rsidRPr="008D32E3">
        <w:rPr>
          <w:rFonts w:ascii="Traditional Arabic" w:hAnsi="Traditional Arabic"/>
          <w:b/>
          <w:sz w:val="30"/>
          <w:rtl/>
          <w:lang w:bidi="ar-IQ"/>
        </w:rPr>
        <w:t>ات القانونية ا</w:t>
      </w:r>
      <w:r w:rsidRPr="008D32E3">
        <w:rPr>
          <w:rFonts w:ascii="Traditional Arabic" w:hAnsi="Traditional Arabic"/>
          <w:b/>
          <w:sz w:val="30"/>
          <w:rtl/>
          <w:lang w:bidi="ar-IQ"/>
        </w:rPr>
        <w:t>ل‍م‍ع</w:t>
      </w:r>
      <w:r w:rsidR="004D3AC7" w:rsidRPr="008D32E3">
        <w:rPr>
          <w:rFonts w:ascii="Traditional Arabic" w:hAnsi="Traditional Arabic"/>
          <w:b/>
          <w:sz w:val="30"/>
          <w:rtl/>
          <w:lang w:bidi="ar-IQ"/>
        </w:rPr>
        <w:t>قدة.</w:t>
      </w:r>
    </w:p>
    <w:p w14:paraId="7A7BBFAB" w14:textId="77777777" w:rsidR="004D3AC7" w:rsidRPr="008D32E3" w:rsidRDefault="004D3AC7" w:rsidP="004D3AC7">
      <w:pPr>
        <w:ind w:firstLine="281"/>
        <w:rPr>
          <w:rFonts w:ascii="Traditional Arabic" w:hAnsi="Traditional Arabic"/>
          <w:b/>
          <w:sz w:val="30"/>
          <w:rtl/>
          <w:lang w:bidi="ar-IQ"/>
        </w:rPr>
      </w:pPr>
      <w:r w:rsidRPr="008D32E3">
        <w:rPr>
          <w:rFonts w:ascii="Traditional Arabic" w:hAnsi="Traditional Arabic"/>
          <w:b/>
          <w:sz w:val="30"/>
          <w:rtl/>
          <w:lang w:bidi="ar-IQ"/>
        </w:rPr>
        <w:t>وتك</w:t>
      </w:r>
      <w:r w:rsidR="00CE75DD" w:rsidRPr="008D32E3">
        <w:rPr>
          <w:rFonts w:ascii="Traditional Arabic" w:hAnsi="Traditional Arabic"/>
          <w:b/>
          <w:sz w:val="30"/>
          <w:rtl/>
          <w:lang w:bidi="ar-IQ"/>
        </w:rPr>
        <w:t>م‍ن</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ج‍وه‍ر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شك</w:t>
      </w:r>
      <w:r w:rsidR="00CE75DD" w:rsidRPr="008D32E3">
        <w:rPr>
          <w:rFonts w:ascii="Traditional Arabic" w:hAnsi="Traditional Arabic"/>
          <w:b/>
          <w:sz w:val="30"/>
          <w:rtl/>
          <w:lang w:bidi="ar-IQ"/>
        </w:rPr>
        <w:t>ل‍ة</w:t>
      </w:r>
      <w:r w:rsidRPr="008D32E3">
        <w:rPr>
          <w:rFonts w:ascii="Traditional Arabic" w:hAnsi="Traditional Arabic"/>
          <w:b/>
          <w:sz w:val="30"/>
          <w:rtl/>
          <w:lang w:bidi="ar-IQ"/>
        </w:rPr>
        <w:t xml:space="preserve"> في غياب تنظ</w:t>
      </w:r>
      <w:r w:rsidR="00CE75DD" w:rsidRPr="008D32E3">
        <w:rPr>
          <w:rFonts w:ascii="Traditional Arabic" w:hAnsi="Traditional Arabic"/>
          <w:b/>
          <w:sz w:val="30"/>
          <w:rtl/>
          <w:lang w:bidi="ar-IQ"/>
        </w:rPr>
        <w:t>ي‍م</w:t>
      </w:r>
      <w:r w:rsidRPr="008D32E3">
        <w:rPr>
          <w:rFonts w:ascii="Traditional Arabic" w:hAnsi="Traditional Arabic"/>
          <w:b/>
          <w:sz w:val="30"/>
          <w:rtl/>
          <w:lang w:bidi="ar-IQ"/>
        </w:rPr>
        <w:t xml:space="preserve"> تشر</w:t>
      </w:r>
      <w:r w:rsidR="00CE75DD" w:rsidRPr="008D32E3">
        <w:rPr>
          <w:rFonts w:ascii="Traditional Arabic" w:hAnsi="Traditional Arabic"/>
          <w:b/>
          <w:sz w:val="30"/>
          <w:rtl/>
          <w:lang w:bidi="ar-IQ"/>
        </w:rPr>
        <w:t>ي‍ع</w:t>
      </w:r>
      <w:r w:rsidRPr="008D32E3">
        <w:rPr>
          <w:rFonts w:ascii="Traditional Arabic" w:hAnsi="Traditional Arabic"/>
          <w:b/>
          <w:sz w:val="30"/>
          <w:rtl/>
          <w:lang w:bidi="ar-IQ"/>
        </w:rPr>
        <w:t xml:space="preserve">ي دقيق ومتكامل يحدد الأساس القانوني </w:t>
      </w:r>
      <w:r w:rsidR="00CE75DD" w:rsidRPr="008D32E3">
        <w:rPr>
          <w:rFonts w:ascii="Traditional Arabic" w:hAnsi="Traditional Arabic"/>
          <w:b/>
          <w:sz w:val="30"/>
          <w:rtl/>
          <w:lang w:bidi="ar-IQ"/>
        </w:rPr>
        <w:t>ل‍ل‍م</w:t>
      </w:r>
      <w:r w:rsidRPr="008D32E3">
        <w:rPr>
          <w:rFonts w:ascii="Traditional Arabic" w:hAnsi="Traditional Arabic"/>
          <w:b/>
          <w:sz w:val="30"/>
          <w:rtl/>
          <w:lang w:bidi="ar-IQ"/>
        </w:rPr>
        <w:t>سؤو</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ة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دنية الناشئة عن إساءة استغلال النفوذ ا</w:t>
      </w:r>
      <w:r w:rsidR="00CE75DD" w:rsidRPr="008D32E3">
        <w:rPr>
          <w:rFonts w:ascii="Traditional Arabic" w:hAnsi="Traditional Arabic"/>
          <w:b/>
          <w:sz w:val="30"/>
          <w:rtl/>
          <w:lang w:bidi="ar-IQ"/>
        </w:rPr>
        <w:t>ل‍و</w:t>
      </w:r>
      <w:r w:rsidRPr="008D32E3">
        <w:rPr>
          <w:rFonts w:ascii="Traditional Arabic" w:hAnsi="Traditional Arabic"/>
          <w:b/>
          <w:sz w:val="30"/>
          <w:rtl/>
          <w:lang w:bidi="ar-IQ"/>
        </w:rPr>
        <w:t>ظ</w:t>
      </w:r>
      <w:r w:rsidR="00CE75DD" w:rsidRPr="008D32E3">
        <w:rPr>
          <w:rFonts w:ascii="Traditional Arabic" w:hAnsi="Traditional Arabic"/>
          <w:b/>
          <w:sz w:val="30"/>
          <w:rtl/>
          <w:lang w:bidi="ar-IQ"/>
        </w:rPr>
        <w:t>ي‍ف</w:t>
      </w:r>
      <w:r w:rsidRPr="008D32E3">
        <w:rPr>
          <w:rFonts w:ascii="Traditional Arabic" w:hAnsi="Traditional Arabic"/>
          <w:b/>
          <w:sz w:val="30"/>
          <w:rtl/>
          <w:lang w:bidi="ar-IQ"/>
        </w:rPr>
        <w:t>ي، الأمر ا</w:t>
      </w:r>
      <w:r w:rsidR="00CE75DD" w:rsidRPr="008D32E3">
        <w:rPr>
          <w:rFonts w:ascii="Traditional Arabic" w:hAnsi="Traditional Arabic"/>
          <w:b/>
          <w:sz w:val="30"/>
          <w:rtl/>
          <w:lang w:bidi="ar-IQ"/>
        </w:rPr>
        <w:t>ل‍ذ</w:t>
      </w:r>
      <w:r w:rsidRPr="008D32E3">
        <w:rPr>
          <w:rFonts w:ascii="Traditional Arabic" w:hAnsi="Traditional Arabic"/>
          <w:b/>
          <w:sz w:val="30"/>
          <w:rtl/>
          <w:lang w:bidi="ar-IQ"/>
        </w:rPr>
        <w:t>ي يث</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تساؤلات </w:t>
      </w:r>
      <w:r w:rsidR="00CE75DD" w:rsidRPr="008D32E3">
        <w:rPr>
          <w:rFonts w:ascii="Traditional Arabic" w:hAnsi="Traditional Arabic"/>
          <w:b/>
          <w:sz w:val="30"/>
          <w:rtl/>
          <w:lang w:bidi="ar-IQ"/>
        </w:rPr>
        <w:t>ج‍وه‍ر</w:t>
      </w:r>
      <w:r w:rsidRPr="008D32E3">
        <w:rPr>
          <w:rFonts w:ascii="Traditional Arabic" w:hAnsi="Traditional Arabic"/>
          <w:b/>
          <w:sz w:val="30"/>
          <w:rtl/>
          <w:lang w:bidi="ar-IQ"/>
        </w:rPr>
        <w:t>ية حول مدى كفاية القواعد ا</w:t>
      </w:r>
      <w:r w:rsidR="00CE75DD" w:rsidRPr="008D32E3">
        <w:rPr>
          <w:rFonts w:ascii="Traditional Arabic" w:hAnsi="Traditional Arabic"/>
          <w:b/>
          <w:sz w:val="30"/>
          <w:rtl/>
          <w:lang w:bidi="ar-IQ"/>
        </w:rPr>
        <w:t>ل‍ع</w:t>
      </w:r>
      <w:r w:rsidRPr="008D32E3">
        <w:rPr>
          <w:rFonts w:ascii="Traditional Arabic" w:hAnsi="Traditional Arabic"/>
          <w:b/>
          <w:sz w:val="30"/>
          <w:rtl/>
          <w:lang w:bidi="ar-IQ"/>
        </w:rPr>
        <w:t>امة في القانون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دني لاست</w:t>
      </w:r>
      <w:r w:rsidR="00CE75DD" w:rsidRPr="008D32E3">
        <w:rPr>
          <w:rFonts w:ascii="Traditional Arabic" w:hAnsi="Traditional Arabic"/>
          <w:b/>
          <w:sz w:val="30"/>
          <w:rtl/>
          <w:lang w:bidi="ar-IQ"/>
        </w:rPr>
        <w:t>ي‍ع</w:t>
      </w:r>
      <w:r w:rsidRPr="008D32E3">
        <w:rPr>
          <w:rFonts w:ascii="Traditional Arabic" w:hAnsi="Traditional Arabic"/>
          <w:b/>
          <w:sz w:val="30"/>
          <w:rtl/>
          <w:lang w:bidi="ar-IQ"/>
        </w:rPr>
        <w:t xml:space="preserve">اب </w:t>
      </w:r>
      <w:r w:rsidR="00CE75DD" w:rsidRPr="008D32E3">
        <w:rPr>
          <w:rFonts w:ascii="Traditional Arabic" w:hAnsi="Traditional Arabic"/>
          <w:b/>
          <w:sz w:val="30"/>
          <w:rtl/>
          <w:lang w:bidi="ar-IQ"/>
        </w:rPr>
        <w:t>ه‍ذ</w:t>
      </w:r>
      <w:r w:rsidRPr="008D32E3">
        <w:rPr>
          <w:rFonts w:ascii="Traditional Arabic" w:hAnsi="Traditional Arabic"/>
          <w:b/>
          <w:sz w:val="30"/>
          <w:rtl/>
          <w:lang w:bidi="ar-IQ"/>
        </w:rPr>
        <w:t>ه الصور الخا</w:t>
      </w:r>
      <w:r w:rsidR="00CE75DD" w:rsidRPr="008D32E3">
        <w:rPr>
          <w:rFonts w:ascii="Traditional Arabic" w:hAnsi="Traditional Arabic"/>
          <w:b/>
          <w:sz w:val="30"/>
          <w:rtl/>
          <w:lang w:bidi="ar-IQ"/>
        </w:rPr>
        <w:t>ص‍ة</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م‍ن</w:t>
      </w:r>
      <w:r w:rsidRPr="008D32E3">
        <w:rPr>
          <w:rFonts w:ascii="Traditional Arabic" w:hAnsi="Traditional Arabic"/>
          <w:b/>
          <w:sz w:val="30"/>
          <w:rtl/>
          <w:lang w:bidi="ar-IQ"/>
        </w:rPr>
        <w:t xml:space="preserve"> الأفعال غ</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شروعة، خصو</w:t>
      </w:r>
      <w:r w:rsidR="00CE75DD" w:rsidRPr="008D32E3">
        <w:rPr>
          <w:rFonts w:ascii="Traditional Arabic" w:hAnsi="Traditional Arabic"/>
          <w:b/>
          <w:sz w:val="30"/>
          <w:rtl/>
          <w:lang w:bidi="ar-IQ"/>
        </w:rPr>
        <w:t>ص‍ا</w:t>
      </w:r>
      <w:r w:rsidRPr="008D32E3">
        <w:rPr>
          <w:rFonts w:ascii="Traditional Arabic" w:hAnsi="Traditional Arabic"/>
          <w:b/>
          <w:sz w:val="30"/>
          <w:rtl/>
          <w:lang w:bidi="ar-IQ"/>
        </w:rPr>
        <w:t xml:space="preserve"> في ظل الطب</w:t>
      </w:r>
      <w:r w:rsidR="00CE75DD" w:rsidRPr="008D32E3">
        <w:rPr>
          <w:rFonts w:ascii="Traditional Arabic" w:hAnsi="Traditional Arabic"/>
          <w:b/>
          <w:sz w:val="30"/>
          <w:rtl/>
          <w:lang w:bidi="ar-IQ"/>
        </w:rPr>
        <w:t>ي‍ع</w:t>
      </w:r>
      <w:r w:rsidRPr="008D32E3">
        <w:rPr>
          <w:rFonts w:ascii="Traditional Arabic" w:hAnsi="Traditional Arabic"/>
          <w:b/>
          <w:sz w:val="30"/>
          <w:rtl/>
          <w:lang w:bidi="ar-IQ"/>
        </w:rPr>
        <w:t>ة غ</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 xml:space="preserve">باشرة </w:t>
      </w:r>
      <w:r w:rsidR="00CE75DD" w:rsidRPr="008D32E3">
        <w:rPr>
          <w:rFonts w:ascii="Traditional Arabic" w:hAnsi="Traditional Arabic"/>
          <w:b/>
          <w:sz w:val="30"/>
          <w:rtl/>
          <w:lang w:bidi="ar-IQ"/>
        </w:rPr>
        <w:t>ل‍ه‍ذ</w:t>
      </w:r>
      <w:r w:rsidRPr="008D32E3">
        <w:rPr>
          <w:rFonts w:ascii="Traditional Arabic" w:hAnsi="Traditional Arabic"/>
          <w:b/>
          <w:sz w:val="30"/>
          <w:rtl/>
          <w:lang w:bidi="ar-IQ"/>
        </w:rPr>
        <w:t>ه الجر</w:t>
      </w:r>
      <w:r w:rsidR="00CE75DD" w:rsidRPr="008D32E3">
        <w:rPr>
          <w:rFonts w:ascii="Traditional Arabic" w:hAnsi="Traditional Arabic"/>
          <w:b/>
          <w:sz w:val="30"/>
          <w:rtl/>
          <w:lang w:bidi="ar-IQ"/>
        </w:rPr>
        <w:t>ي‍م</w:t>
      </w:r>
      <w:r w:rsidRPr="008D32E3">
        <w:rPr>
          <w:rFonts w:ascii="Traditional Arabic" w:hAnsi="Traditional Arabic"/>
          <w:b/>
          <w:sz w:val="30"/>
          <w:rtl/>
          <w:lang w:bidi="ar-IQ"/>
        </w:rPr>
        <w:t>ة، حيث لا يكون ا</w:t>
      </w:r>
      <w:r w:rsidR="00CE75DD" w:rsidRPr="008D32E3">
        <w:rPr>
          <w:rFonts w:ascii="Traditional Arabic" w:hAnsi="Traditional Arabic"/>
          <w:b/>
          <w:sz w:val="30"/>
          <w:rtl/>
          <w:lang w:bidi="ar-IQ"/>
        </w:rPr>
        <w:t>ل‍ف</w:t>
      </w:r>
      <w:r w:rsidRPr="008D32E3">
        <w:rPr>
          <w:rFonts w:ascii="Traditional Arabic" w:hAnsi="Traditional Arabic"/>
          <w:b/>
          <w:sz w:val="30"/>
          <w:rtl/>
          <w:lang w:bidi="ar-IQ"/>
        </w:rPr>
        <w:t>اعل في كث</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م‍ن</w:t>
      </w:r>
      <w:r w:rsidRPr="008D32E3">
        <w:rPr>
          <w:rFonts w:ascii="Traditional Arabic" w:hAnsi="Traditional Arabic"/>
          <w:b/>
          <w:sz w:val="30"/>
          <w:rtl/>
          <w:lang w:bidi="ar-IQ"/>
        </w:rPr>
        <w:t xml:space="preserve"> الأحيان </w:t>
      </w:r>
      <w:r w:rsidR="00CE75DD" w:rsidRPr="008D32E3">
        <w:rPr>
          <w:rFonts w:ascii="Traditional Arabic" w:hAnsi="Traditional Arabic"/>
          <w:b/>
          <w:sz w:val="30"/>
          <w:rtl/>
          <w:lang w:bidi="ar-IQ"/>
        </w:rPr>
        <w:t>م‍و</w:t>
      </w:r>
      <w:r w:rsidRPr="008D32E3">
        <w:rPr>
          <w:rFonts w:ascii="Traditional Arabic" w:hAnsi="Traditional Arabic"/>
          <w:b/>
          <w:sz w:val="30"/>
          <w:rtl/>
          <w:lang w:bidi="ar-IQ"/>
        </w:rPr>
        <w:t>ظفاً عا</w:t>
      </w:r>
      <w:r w:rsidR="00CE75DD" w:rsidRPr="008D32E3">
        <w:rPr>
          <w:rFonts w:ascii="Traditional Arabic" w:hAnsi="Traditional Arabic"/>
          <w:b/>
          <w:sz w:val="30"/>
          <w:rtl/>
          <w:lang w:bidi="ar-IQ"/>
        </w:rPr>
        <w:t>م‍ا</w:t>
      </w:r>
      <w:r w:rsidRPr="008D32E3">
        <w:rPr>
          <w:rFonts w:ascii="Traditional Arabic" w:hAnsi="Traditional Arabic"/>
          <w:b/>
          <w:sz w:val="30"/>
          <w:rtl/>
          <w:lang w:bidi="ar-IQ"/>
        </w:rPr>
        <w:t xml:space="preserve"> با</w:t>
      </w:r>
      <w:r w:rsidR="00CE75DD" w:rsidRPr="008D32E3">
        <w:rPr>
          <w:rFonts w:ascii="Traditional Arabic" w:hAnsi="Traditional Arabic"/>
          <w:b/>
          <w:sz w:val="30"/>
          <w:rtl/>
          <w:lang w:bidi="ar-IQ"/>
        </w:rPr>
        <w:t>ل‍م‍ع</w:t>
      </w:r>
      <w:r w:rsidRPr="008D32E3">
        <w:rPr>
          <w:rFonts w:ascii="Traditional Arabic" w:hAnsi="Traditional Arabic"/>
          <w:b/>
          <w:sz w:val="30"/>
          <w:rtl/>
          <w:lang w:bidi="ar-IQ"/>
        </w:rPr>
        <w:t>نى ا</w:t>
      </w:r>
      <w:r w:rsidR="00CE75DD" w:rsidRPr="008D32E3">
        <w:rPr>
          <w:rFonts w:ascii="Traditional Arabic" w:hAnsi="Traditional Arabic"/>
          <w:b/>
          <w:sz w:val="30"/>
          <w:rtl/>
          <w:lang w:bidi="ar-IQ"/>
        </w:rPr>
        <w:t>ل‍ت‍قل‍ي</w:t>
      </w:r>
      <w:r w:rsidRPr="008D32E3">
        <w:rPr>
          <w:rFonts w:ascii="Traditional Arabic" w:hAnsi="Traditional Arabic"/>
          <w:b/>
          <w:sz w:val="30"/>
          <w:rtl/>
          <w:lang w:bidi="ar-IQ"/>
        </w:rPr>
        <w:t>دي، بل قد يكون شخ</w:t>
      </w:r>
      <w:r w:rsidR="00CE75DD" w:rsidRPr="008D32E3">
        <w:rPr>
          <w:rFonts w:ascii="Traditional Arabic" w:hAnsi="Traditional Arabic"/>
          <w:b/>
          <w:sz w:val="30"/>
          <w:rtl/>
          <w:lang w:bidi="ar-IQ"/>
        </w:rPr>
        <w:t>ص‍ا</w:t>
      </w:r>
      <w:r w:rsidRPr="008D32E3">
        <w:rPr>
          <w:rFonts w:ascii="Traditional Arabic" w:hAnsi="Traditional Arabic"/>
          <w:b/>
          <w:sz w:val="30"/>
          <w:rtl/>
          <w:lang w:bidi="ar-IQ"/>
        </w:rPr>
        <w:t xml:space="preserve"> ي</w:t>
      </w:r>
      <w:r w:rsidR="00CE75DD" w:rsidRPr="008D32E3">
        <w:rPr>
          <w:rFonts w:ascii="Traditional Arabic" w:hAnsi="Traditional Arabic"/>
          <w:b/>
          <w:sz w:val="30"/>
          <w:rtl/>
          <w:lang w:bidi="ar-IQ"/>
        </w:rPr>
        <w:t>ت‍مت‍ع</w:t>
      </w:r>
      <w:r w:rsidRPr="008D32E3">
        <w:rPr>
          <w:rFonts w:ascii="Traditional Arabic" w:hAnsi="Traditional Arabic"/>
          <w:b/>
          <w:sz w:val="30"/>
          <w:rtl/>
          <w:lang w:bidi="ar-IQ"/>
        </w:rPr>
        <w:t xml:space="preserve"> بنفوذ فع</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 xml:space="preserve"> أو مزعوم يؤثر به في س</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رافق ا</w:t>
      </w:r>
      <w:r w:rsidR="00CE75DD" w:rsidRPr="008D32E3">
        <w:rPr>
          <w:rFonts w:ascii="Traditional Arabic" w:hAnsi="Traditional Arabic"/>
          <w:b/>
          <w:sz w:val="30"/>
          <w:rtl/>
          <w:lang w:bidi="ar-IQ"/>
        </w:rPr>
        <w:t>ل‍ع</w:t>
      </w:r>
      <w:r w:rsidRPr="008D32E3">
        <w:rPr>
          <w:rFonts w:ascii="Traditional Arabic" w:hAnsi="Traditional Arabic"/>
          <w:b/>
          <w:sz w:val="30"/>
          <w:rtl/>
          <w:lang w:bidi="ar-IQ"/>
        </w:rPr>
        <w:t>امة.</w:t>
      </w:r>
    </w:p>
    <w:p w14:paraId="78750D36" w14:textId="77777777" w:rsidR="004D3AC7" w:rsidRPr="008D32E3" w:rsidRDefault="004D3AC7" w:rsidP="004D3AC7">
      <w:pPr>
        <w:ind w:firstLine="281"/>
        <w:rPr>
          <w:rFonts w:ascii="Traditional Arabic" w:hAnsi="Traditional Arabic"/>
          <w:b/>
          <w:sz w:val="30"/>
          <w:rtl/>
          <w:lang w:bidi="ar-IQ"/>
        </w:rPr>
      </w:pPr>
      <w:r w:rsidRPr="008D32E3">
        <w:rPr>
          <w:rFonts w:ascii="Traditional Arabic" w:hAnsi="Traditional Arabic"/>
          <w:b/>
          <w:sz w:val="30"/>
          <w:rtl/>
          <w:lang w:bidi="ar-IQ"/>
        </w:rPr>
        <w:t>ك</w:t>
      </w:r>
      <w:r w:rsidR="00CE75DD" w:rsidRPr="008D32E3">
        <w:rPr>
          <w:rFonts w:ascii="Traditional Arabic" w:hAnsi="Traditional Arabic"/>
          <w:b/>
          <w:sz w:val="30"/>
          <w:rtl/>
          <w:lang w:bidi="ar-IQ"/>
        </w:rPr>
        <w:t>م‍ا</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ت‍ب</w:t>
      </w:r>
      <w:r w:rsidRPr="008D32E3">
        <w:rPr>
          <w:rFonts w:ascii="Traditional Arabic" w:hAnsi="Traditional Arabic"/>
          <w:b/>
          <w:sz w:val="30"/>
          <w:rtl/>
          <w:lang w:bidi="ar-IQ"/>
        </w:rPr>
        <w:t>رز إشكا</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 xml:space="preserve">ة أخرى </w:t>
      </w:r>
      <w:r w:rsidR="00CE75DD" w:rsidRPr="008D32E3">
        <w:rPr>
          <w:rFonts w:ascii="Traditional Arabic" w:hAnsi="Traditional Arabic"/>
          <w:b/>
          <w:sz w:val="30"/>
          <w:rtl/>
          <w:lang w:bidi="ar-IQ"/>
        </w:rPr>
        <w:t>ت‍ت‍ع</w:t>
      </w:r>
      <w:r w:rsidRPr="008D32E3">
        <w:rPr>
          <w:rFonts w:ascii="Traditional Arabic" w:hAnsi="Traditional Arabic"/>
          <w:b/>
          <w:sz w:val="30"/>
          <w:rtl/>
          <w:lang w:bidi="ar-IQ"/>
        </w:rPr>
        <w:t>لق بصعوبة إثبات أركان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سؤو</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ة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دنية، ولا س</w:t>
      </w:r>
      <w:r w:rsidR="00CE75DD" w:rsidRPr="008D32E3">
        <w:rPr>
          <w:rFonts w:ascii="Traditional Arabic" w:hAnsi="Traditional Arabic"/>
          <w:b/>
          <w:sz w:val="30"/>
          <w:rtl/>
          <w:lang w:bidi="ar-IQ"/>
        </w:rPr>
        <w:t>ي‍م‍ا</w:t>
      </w:r>
      <w:r w:rsidRPr="008D32E3">
        <w:rPr>
          <w:rFonts w:ascii="Traditional Arabic" w:hAnsi="Traditional Arabic"/>
          <w:b/>
          <w:sz w:val="30"/>
          <w:rtl/>
          <w:lang w:bidi="ar-IQ"/>
        </w:rPr>
        <w:t xml:space="preserve"> ركن الخطأ وا</w:t>
      </w:r>
      <w:r w:rsidR="00CE75DD" w:rsidRPr="008D32E3">
        <w:rPr>
          <w:rFonts w:ascii="Traditional Arabic" w:hAnsi="Traditional Arabic"/>
          <w:b/>
          <w:sz w:val="30"/>
          <w:rtl/>
          <w:lang w:bidi="ar-IQ"/>
        </w:rPr>
        <w:t>ل‍ع</w:t>
      </w:r>
      <w:r w:rsidRPr="008D32E3">
        <w:rPr>
          <w:rFonts w:ascii="Traditional Arabic" w:hAnsi="Traditional Arabic"/>
          <w:b/>
          <w:sz w:val="30"/>
          <w:rtl/>
          <w:lang w:bidi="ar-IQ"/>
        </w:rPr>
        <w:t>لاقة ا</w:t>
      </w:r>
      <w:r w:rsidR="00CE75DD" w:rsidRPr="008D32E3">
        <w:rPr>
          <w:rFonts w:ascii="Traditional Arabic" w:hAnsi="Traditional Arabic"/>
          <w:b/>
          <w:sz w:val="30"/>
          <w:rtl/>
          <w:lang w:bidi="ar-IQ"/>
        </w:rPr>
        <w:t>ل‍س</w:t>
      </w:r>
      <w:r w:rsidRPr="008D32E3">
        <w:rPr>
          <w:rFonts w:ascii="Traditional Arabic" w:hAnsi="Traditional Arabic"/>
          <w:b/>
          <w:sz w:val="30"/>
          <w:rtl/>
          <w:lang w:bidi="ar-IQ"/>
        </w:rPr>
        <w:t xml:space="preserve">ببية، في ظل </w:t>
      </w:r>
      <w:r w:rsidR="00CE75DD" w:rsidRPr="008D32E3">
        <w:rPr>
          <w:rFonts w:ascii="Traditional Arabic" w:hAnsi="Traditional Arabic"/>
          <w:b/>
          <w:sz w:val="30"/>
          <w:rtl/>
          <w:lang w:bidi="ar-IQ"/>
        </w:rPr>
        <w:t>ت‍د</w:t>
      </w:r>
      <w:r w:rsidRPr="008D32E3">
        <w:rPr>
          <w:rFonts w:ascii="Traditional Arabic" w:hAnsi="Traditional Arabic"/>
          <w:b/>
          <w:sz w:val="30"/>
          <w:rtl/>
          <w:lang w:bidi="ar-IQ"/>
        </w:rPr>
        <w:t>اخل ا</w:t>
      </w:r>
      <w:r w:rsidR="00CE75DD" w:rsidRPr="008D32E3">
        <w:rPr>
          <w:rFonts w:ascii="Traditional Arabic" w:hAnsi="Traditional Arabic"/>
          <w:b/>
          <w:sz w:val="30"/>
          <w:rtl/>
          <w:lang w:bidi="ar-IQ"/>
        </w:rPr>
        <w:t>ل‍ف</w:t>
      </w:r>
      <w:r w:rsidRPr="008D32E3">
        <w:rPr>
          <w:rFonts w:ascii="Traditional Arabic" w:hAnsi="Traditional Arabic"/>
          <w:b/>
          <w:sz w:val="30"/>
          <w:rtl/>
          <w:lang w:bidi="ar-IQ"/>
        </w:rPr>
        <w:t>عل غ</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 xml:space="preserve">شروع </w:t>
      </w:r>
      <w:r w:rsidR="00CE75DD" w:rsidRPr="008D32E3">
        <w:rPr>
          <w:rFonts w:ascii="Traditional Arabic" w:hAnsi="Traditional Arabic"/>
          <w:b/>
          <w:sz w:val="30"/>
          <w:rtl/>
          <w:lang w:bidi="ar-IQ"/>
        </w:rPr>
        <w:t>م‍ع</w:t>
      </w:r>
      <w:r w:rsidRPr="008D32E3">
        <w:rPr>
          <w:rFonts w:ascii="Traditional Arabic" w:hAnsi="Traditional Arabic"/>
          <w:b/>
          <w:sz w:val="30"/>
          <w:rtl/>
          <w:lang w:bidi="ar-IQ"/>
        </w:rPr>
        <w:t xml:space="preserve"> مظا</w:t>
      </w:r>
      <w:r w:rsidR="00CE75DD" w:rsidRPr="008D32E3">
        <w:rPr>
          <w:rFonts w:ascii="Traditional Arabic" w:hAnsi="Traditional Arabic"/>
          <w:b/>
          <w:sz w:val="30"/>
          <w:rtl/>
          <w:lang w:bidi="ar-IQ"/>
        </w:rPr>
        <w:t>ه‍ر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ل‍س</w:t>
      </w:r>
      <w:r w:rsidRPr="008D32E3">
        <w:rPr>
          <w:rFonts w:ascii="Traditional Arabic" w:hAnsi="Traditional Arabic"/>
          <w:b/>
          <w:sz w:val="30"/>
          <w:rtl/>
          <w:lang w:bidi="ar-IQ"/>
        </w:rPr>
        <w:t>لطة ا</w:t>
      </w:r>
      <w:r w:rsidR="00CE75DD" w:rsidRPr="008D32E3">
        <w:rPr>
          <w:rFonts w:ascii="Traditional Arabic" w:hAnsi="Traditional Arabic"/>
          <w:b/>
          <w:sz w:val="30"/>
          <w:rtl/>
          <w:lang w:bidi="ar-IQ"/>
        </w:rPr>
        <w:t>ل‍ت‍ق</w:t>
      </w:r>
      <w:r w:rsidRPr="008D32E3">
        <w:rPr>
          <w:rFonts w:ascii="Traditional Arabic" w:hAnsi="Traditional Arabic"/>
          <w:b/>
          <w:sz w:val="30"/>
          <w:rtl/>
          <w:lang w:bidi="ar-IQ"/>
        </w:rPr>
        <w:t>د</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ية أو ا</w:t>
      </w:r>
      <w:r w:rsidR="00CE75DD" w:rsidRPr="008D32E3">
        <w:rPr>
          <w:rFonts w:ascii="Traditional Arabic" w:hAnsi="Traditional Arabic"/>
          <w:b/>
          <w:sz w:val="30"/>
          <w:rtl/>
          <w:lang w:bidi="ar-IQ"/>
        </w:rPr>
        <w:t>ل‍ع</w:t>
      </w:r>
      <w:r w:rsidRPr="008D32E3">
        <w:rPr>
          <w:rFonts w:ascii="Traditional Arabic" w:hAnsi="Traditional Arabic"/>
          <w:b/>
          <w:sz w:val="30"/>
          <w:rtl/>
          <w:lang w:bidi="ar-IQ"/>
        </w:rPr>
        <w:t>لاقات غ</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ل‍ر</w:t>
      </w:r>
      <w:r w:rsidRPr="008D32E3">
        <w:rPr>
          <w:rFonts w:ascii="Traditional Arabic" w:hAnsi="Traditional Arabic"/>
          <w:b/>
          <w:sz w:val="30"/>
          <w:rtl/>
          <w:lang w:bidi="ar-IQ"/>
        </w:rPr>
        <w:t>س</w:t>
      </w:r>
      <w:r w:rsidR="00CE75DD" w:rsidRPr="008D32E3">
        <w:rPr>
          <w:rFonts w:ascii="Traditional Arabic" w:hAnsi="Traditional Arabic"/>
          <w:b/>
          <w:sz w:val="30"/>
          <w:rtl/>
          <w:lang w:bidi="ar-IQ"/>
        </w:rPr>
        <w:t>م‍ي</w:t>
      </w:r>
      <w:r w:rsidRPr="008D32E3">
        <w:rPr>
          <w:rFonts w:ascii="Traditional Arabic" w:hAnsi="Traditional Arabic"/>
          <w:b/>
          <w:sz w:val="30"/>
          <w:rtl/>
          <w:lang w:bidi="ar-IQ"/>
        </w:rPr>
        <w:t>ة، م</w:t>
      </w:r>
      <w:r w:rsidR="00CE75DD" w:rsidRPr="008D32E3">
        <w:rPr>
          <w:rFonts w:ascii="Traditional Arabic" w:hAnsi="Traditional Arabic"/>
          <w:b/>
          <w:sz w:val="30"/>
          <w:rtl/>
          <w:lang w:bidi="ar-IQ"/>
        </w:rPr>
        <w:t>م‍ا</w:t>
      </w:r>
      <w:r w:rsidRPr="008D32E3">
        <w:rPr>
          <w:rFonts w:ascii="Traditional Arabic" w:hAnsi="Traditional Arabic"/>
          <w:b/>
          <w:sz w:val="30"/>
          <w:rtl/>
          <w:lang w:bidi="ar-IQ"/>
        </w:rPr>
        <w:t xml:space="preserve"> يجعل إثبات الضرر وربطه با</w:t>
      </w:r>
      <w:r w:rsidR="00CE75DD" w:rsidRPr="008D32E3">
        <w:rPr>
          <w:rFonts w:ascii="Traditional Arabic" w:hAnsi="Traditional Arabic"/>
          <w:b/>
          <w:sz w:val="30"/>
          <w:rtl/>
          <w:lang w:bidi="ar-IQ"/>
        </w:rPr>
        <w:t>ل‍ف</w:t>
      </w:r>
      <w:r w:rsidRPr="008D32E3">
        <w:rPr>
          <w:rFonts w:ascii="Traditional Arabic" w:hAnsi="Traditional Arabic"/>
          <w:b/>
          <w:sz w:val="30"/>
          <w:rtl/>
          <w:lang w:bidi="ar-IQ"/>
        </w:rPr>
        <w:t>عل الضار أمراً بالغ ا</w:t>
      </w:r>
      <w:r w:rsidR="00CE75DD" w:rsidRPr="008D32E3">
        <w:rPr>
          <w:rFonts w:ascii="Traditional Arabic" w:hAnsi="Traditional Arabic"/>
          <w:b/>
          <w:sz w:val="30"/>
          <w:rtl/>
          <w:lang w:bidi="ar-IQ"/>
        </w:rPr>
        <w:t>ل‍ت‍ع</w:t>
      </w:r>
      <w:r w:rsidRPr="008D32E3">
        <w:rPr>
          <w:rFonts w:ascii="Traditional Arabic" w:hAnsi="Traditional Arabic"/>
          <w:b/>
          <w:sz w:val="30"/>
          <w:rtl/>
          <w:lang w:bidi="ar-IQ"/>
        </w:rPr>
        <w:t>قيد. و</w:t>
      </w:r>
      <w:r w:rsidR="00CE75DD" w:rsidRPr="008D32E3">
        <w:rPr>
          <w:rFonts w:ascii="Traditional Arabic" w:hAnsi="Traditional Arabic"/>
          <w:b/>
          <w:sz w:val="30"/>
          <w:rtl/>
          <w:lang w:bidi="ar-IQ"/>
        </w:rPr>
        <w:t>ي‍ز</w:t>
      </w:r>
      <w:r w:rsidRPr="008D32E3">
        <w:rPr>
          <w:rFonts w:ascii="Traditional Arabic" w:hAnsi="Traditional Arabic"/>
          <w:b/>
          <w:sz w:val="30"/>
          <w:rtl/>
          <w:lang w:bidi="ar-IQ"/>
        </w:rPr>
        <w:t xml:space="preserve">داد الأمر </w:t>
      </w:r>
      <w:r w:rsidR="00CE75DD" w:rsidRPr="008D32E3">
        <w:rPr>
          <w:rFonts w:ascii="Traditional Arabic" w:hAnsi="Traditional Arabic"/>
          <w:b/>
          <w:sz w:val="30"/>
          <w:rtl/>
          <w:lang w:bidi="ar-IQ"/>
        </w:rPr>
        <w:t>ت‍ع</w:t>
      </w:r>
      <w:r w:rsidRPr="008D32E3">
        <w:rPr>
          <w:rFonts w:ascii="Traditional Arabic" w:hAnsi="Traditional Arabic"/>
          <w:b/>
          <w:sz w:val="30"/>
          <w:rtl/>
          <w:lang w:bidi="ar-IQ"/>
        </w:rPr>
        <w:t>قيداً عند محاو</w:t>
      </w:r>
      <w:r w:rsidR="00CE75DD" w:rsidRPr="008D32E3">
        <w:rPr>
          <w:rFonts w:ascii="Traditional Arabic" w:hAnsi="Traditional Arabic"/>
          <w:b/>
          <w:sz w:val="30"/>
          <w:rtl/>
          <w:lang w:bidi="ar-IQ"/>
        </w:rPr>
        <w:t>ل‍ة</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ل‍ت‍م‍يي‍ز</w:t>
      </w:r>
      <w:r w:rsidRPr="008D32E3">
        <w:rPr>
          <w:rFonts w:ascii="Traditional Arabic" w:hAnsi="Traditional Arabic"/>
          <w:b/>
          <w:sz w:val="30"/>
          <w:rtl/>
          <w:lang w:bidi="ar-IQ"/>
        </w:rPr>
        <w:t xml:space="preserve"> ب</w:t>
      </w:r>
      <w:r w:rsidR="00CE75DD" w:rsidRPr="008D32E3">
        <w:rPr>
          <w:rFonts w:ascii="Traditional Arabic" w:hAnsi="Traditional Arabic"/>
          <w:b/>
          <w:sz w:val="30"/>
          <w:rtl/>
          <w:lang w:bidi="ar-IQ"/>
        </w:rPr>
        <w:t>ي‍ن</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سؤو</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ة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دنية وا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سؤو</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ة الجزائية، وتحديد مدى اس</w:t>
      </w:r>
      <w:r w:rsidR="00CE75DD" w:rsidRPr="008D32E3">
        <w:rPr>
          <w:rFonts w:ascii="Traditional Arabic" w:hAnsi="Traditional Arabic"/>
          <w:b/>
          <w:sz w:val="30"/>
          <w:rtl/>
          <w:lang w:bidi="ar-IQ"/>
        </w:rPr>
        <w:t>ت‍ق</w:t>
      </w:r>
      <w:r w:rsidRPr="008D32E3">
        <w:rPr>
          <w:rFonts w:ascii="Traditional Arabic" w:hAnsi="Traditional Arabic"/>
          <w:b/>
          <w:sz w:val="30"/>
          <w:rtl/>
          <w:lang w:bidi="ar-IQ"/>
        </w:rPr>
        <w:t xml:space="preserve">لال كل </w:t>
      </w:r>
      <w:r w:rsidR="00CE75DD" w:rsidRPr="008D32E3">
        <w:rPr>
          <w:rFonts w:ascii="Traditional Arabic" w:hAnsi="Traditional Arabic"/>
          <w:b/>
          <w:sz w:val="30"/>
          <w:rtl/>
          <w:lang w:bidi="ar-IQ"/>
        </w:rPr>
        <w:t>م‍نه‍م‍ا</w:t>
      </w:r>
      <w:r w:rsidRPr="008D32E3">
        <w:rPr>
          <w:rFonts w:ascii="Traditional Arabic" w:hAnsi="Traditional Arabic"/>
          <w:b/>
          <w:sz w:val="30"/>
          <w:rtl/>
          <w:lang w:bidi="ar-IQ"/>
        </w:rPr>
        <w:t>، خا</w:t>
      </w:r>
      <w:r w:rsidR="00CE75DD" w:rsidRPr="008D32E3">
        <w:rPr>
          <w:rFonts w:ascii="Traditional Arabic" w:hAnsi="Traditional Arabic"/>
          <w:b/>
          <w:sz w:val="30"/>
          <w:rtl/>
          <w:lang w:bidi="ar-IQ"/>
        </w:rPr>
        <w:t>ص‍ة</w:t>
      </w:r>
      <w:r w:rsidRPr="008D32E3">
        <w:rPr>
          <w:rFonts w:ascii="Traditional Arabic" w:hAnsi="Traditional Arabic"/>
          <w:b/>
          <w:sz w:val="30"/>
          <w:rtl/>
          <w:lang w:bidi="ar-IQ"/>
        </w:rPr>
        <w:t xml:space="preserve"> في الحالات ا</w:t>
      </w:r>
      <w:r w:rsidR="00CE75DD" w:rsidRPr="008D32E3">
        <w:rPr>
          <w:rFonts w:ascii="Traditional Arabic" w:hAnsi="Traditional Arabic"/>
          <w:b/>
          <w:sz w:val="30"/>
          <w:rtl/>
          <w:lang w:bidi="ar-IQ"/>
        </w:rPr>
        <w:t>ل‍ت</w:t>
      </w:r>
      <w:r w:rsidRPr="008D32E3">
        <w:rPr>
          <w:rFonts w:ascii="Traditional Arabic" w:hAnsi="Traditional Arabic"/>
          <w:b/>
          <w:sz w:val="30"/>
          <w:rtl/>
          <w:lang w:bidi="ar-IQ"/>
        </w:rPr>
        <w:t xml:space="preserve">ي </w:t>
      </w:r>
      <w:r w:rsidR="00CE75DD" w:rsidRPr="008D32E3">
        <w:rPr>
          <w:rFonts w:ascii="Traditional Arabic" w:hAnsi="Traditional Arabic"/>
          <w:b/>
          <w:sz w:val="30"/>
          <w:rtl/>
          <w:lang w:bidi="ar-IQ"/>
        </w:rPr>
        <w:t>ت‍ق</w:t>
      </w:r>
      <w:r w:rsidRPr="008D32E3">
        <w:rPr>
          <w:rFonts w:ascii="Traditional Arabic" w:hAnsi="Traditional Arabic"/>
          <w:b/>
          <w:sz w:val="30"/>
          <w:rtl/>
          <w:lang w:bidi="ar-IQ"/>
        </w:rPr>
        <w:t>ام في</w:t>
      </w:r>
      <w:r w:rsidR="00CE75DD" w:rsidRPr="008D32E3">
        <w:rPr>
          <w:rFonts w:ascii="Traditional Arabic" w:hAnsi="Traditional Arabic"/>
          <w:b/>
          <w:sz w:val="30"/>
          <w:rtl/>
          <w:lang w:bidi="ar-IQ"/>
        </w:rPr>
        <w:t>ه‍ا</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ل‍د</w:t>
      </w:r>
      <w:r w:rsidRPr="008D32E3">
        <w:rPr>
          <w:rFonts w:ascii="Traditional Arabic" w:hAnsi="Traditional Arabic"/>
          <w:b/>
          <w:sz w:val="30"/>
          <w:rtl/>
          <w:lang w:bidi="ar-IQ"/>
        </w:rPr>
        <w:t>عوى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 xml:space="preserve">دنية </w:t>
      </w:r>
      <w:r w:rsidR="00CE75DD" w:rsidRPr="008D32E3">
        <w:rPr>
          <w:rFonts w:ascii="Traditional Arabic" w:hAnsi="Traditional Arabic"/>
          <w:b/>
          <w:sz w:val="30"/>
          <w:rtl/>
          <w:lang w:bidi="ar-IQ"/>
        </w:rPr>
        <w:t>ت‍ب</w:t>
      </w:r>
      <w:r w:rsidRPr="008D32E3">
        <w:rPr>
          <w:rFonts w:ascii="Traditional Arabic" w:hAnsi="Traditional Arabic"/>
          <w:b/>
          <w:sz w:val="30"/>
          <w:rtl/>
          <w:lang w:bidi="ar-IQ"/>
        </w:rPr>
        <w:t xml:space="preserve">عاً </w:t>
      </w:r>
      <w:r w:rsidR="00CE75DD" w:rsidRPr="008D32E3">
        <w:rPr>
          <w:rFonts w:ascii="Traditional Arabic" w:hAnsi="Traditional Arabic"/>
          <w:b/>
          <w:sz w:val="30"/>
          <w:rtl/>
          <w:lang w:bidi="ar-IQ"/>
        </w:rPr>
        <w:t>ل‍ل‍د</w:t>
      </w:r>
      <w:r w:rsidRPr="008D32E3">
        <w:rPr>
          <w:rFonts w:ascii="Traditional Arabic" w:hAnsi="Traditional Arabic"/>
          <w:b/>
          <w:sz w:val="30"/>
          <w:rtl/>
          <w:lang w:bidi="ar-IQ"/>
        </w:rPr>
        <w:t>عوى الجزائية أو بشكل مس</w:t>
      </w:r>
      <w:r w:rsidR="00CE75DD" w:rsidRPr="008D32E3">
        <w:rPr>
          <w:rFonts w:ascii="Traditional Arabic" w:hAnsi="Traditional Arabic"/>
          <w:b/>
          <w:sz w:val="30"/>
          <w:rtl/>
          <w:lang w:bidi="ar-IQ"/>
        </w:rPr>
        <w:t>ت‍ق</w:t>
      </w:r>
      <w:r w:rsidRPr="008D32E3">
        <w:rPr>
          <w:rFonts w:ascii="Traditional Arabic" w:hAnsi="Traditional Arabic"/>
          <w:b/>
          <w:sz w:val="30"/>
          <w:rtl/>
          <w:lang w:bidi="ar-IQ"/>
        </w:rPr>
        <w:t>ل.</w:t>
      </w:r>
    </w:p>
    <w:p w14:paraId="3D88C7D4" w14:textId="77777777" w:rsidR="004D3AC7" w:rsidRPr="008D32E3" w:rsidRDefault="004D3AC7" w:rsidP="004D3AC7">
      <w:pPr>
        <w:ind w:firstLine="281"/>
        <w:rPr>
          <w:rFonts w:ascii="Traditional Arabic" w:hAnsi="Traditional Arabic"/>
          <w:b/>
          <w:sz w:val="30"/>
          <w:rtl/>
          <w:lang w:bidi="ar-IQ"/>
        </w:rPr>
      </w:pPr>
      <w:r w:rsidRPr="008D32E3">
        <w:rPr>
          <w:rFonts w:ascii="Traditional Arabic" w:hAnsi="Traditional Arabic"/>
          <w:b/>
          <w:sz w:val="30"/>
          <w:rtl/>
          <w:lang w:bidi="ar-IQ"/>
        </w:rPr>
        <w:t>و</w:t>
      </w:r>
      <w:r w:rsidR="00CE75DD" w:rsidRPr="008D32E3">
        <w:rPr>
          <w:rFonts w:ascii="Traditional Arabic" w:hAnsi="Traditional Arabic"/>
          <w:b/>
          <w:sz w:val="30"/>
          <w:rtl/>
          <w:lang w:bidi="ar-IQ"/>
        </w:rPr>
        <w:t>م‍ن</w:t>
      </w:r>
      <w:r w:rsidRPr="008D32E3">
        <w:rPr>
          <w:rFonts w:ascii="Traditional Arabic" w:hAnsi="Traditional Arabic"/>
          <w:b/>
          <w:sz w:val="30"/>
          <w:rtl/>
          <w:lang w:bidi="ar-IQ"/>
        </w:rPr>
        <w:t xml:space="preserve"> ناحية أخرى، تث</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ه‍ذ</w:t>
      </w:r>
      <w:r w:rsidRPr="008D32E3">
        <w:rPr>
          <w:rFonts w:ascii="Traditional Arabic" w:hAnsi="Traditional Arabic"/>
          <w:b/>
          <w:sz w:val="30"/>
          <w:rtl/>
          <w:lang w:bidi="ar-IQ"/>
        </w:rPr>
        <w:t>ه الجر</w:t>
      </w:r>
      <w:r w:rsidR="00CE75DD" w:rsidRPr="008D32E3">
        <w:rPr>
          <w:rFonts w:ascii="Traditional Arabic" w:hAnsi="Traditional Arabic"/>
          <w:b/>
          <w:sz w:val="30"/>
          <w:rtl/>
          <w:lang w:bidi="ar-IQ"/>
        </w:rPr>
        <w:t>ي‍م</w:t>
      </w:r>
      <w:r w:rsidRPr="008D32E3">
        <w:rPr>
          <w:rFonts w:ascii="Traditional Arabic" w:hAnsi="Traditional Arabic"/>
          <w:b/>
          <w:sz w:val="30"/>
          <w:rtl/>
          <w:lang w:bidi="ar-IQ"/>
        </w:rPr>
        <w:t>ة إشكا</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ات عم</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 xml:space="preserve">ة </w:t>
      </w:r>
      <w:r w:rsidR="00CE75DD" w:rsidRPr="008D32E3">
        <w:rPr>
          <w:rFonts w:ascii="Traditional Arabic" w:hAnsi="Traditional Arabic"/>
          <w:b/>
          <w:sz w:val="30"/>
          <w:rtl/>
          <w:lang w:bidi="ar-IQ"/>
        </w:rPr>
        <w:t>ت‍ت‍ع</w:t>
      </w:r>
      <w:r w:rsidRPr="008D32E3">
        <w:rPr>
          <w:rFonts w:ascii="Traditional Arabic" w:hAnsi="Traditional Arabic"/>
          <w:b/>
          <w:sz w:val="30"/>
          <w:rtl/>
          <w:lang w:bidi="ar-IQ"/>
        </w:rPr>
        <w:t>لق ب</w:t>
      </w:r>
      <w:r w:rsidR="00CE75DD" w:rsidRPr="008D32E3">
        <w:rPr>
          <w:rFonts w:ascii="Traditional Arabic" w:hAnsi="Traditional Arabic"/>
          <w:b/>
          <w:sz w:val="30"/>
          <w:rtl/>
          <w:lang w:bidi="ar-IQ"/>
        </w:rPr>
        <w:t>ت‍ق</w:t>
      </w:r>
      <w:r w:rsidRPr="008D32E3">
        <w:rPr>
          <w:rFonts w:ascii="Traditional Arabic" w:hAnsi="Traditional Arabic"/>
          <w:b/>
          <w:sz w:val="30"/>
          <w:rtl/>
          <w:lang w:bidi="ar-IQ"/>
        </w:rPr>
        <w:t>د</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ل‍ت‍ع</w:t>
      </w:r>
      <w:r w:rsidRPr="008D32E3">
        <w:rPr>
          <w:rFonts w:ascii="Traditional Arabic" w:hAnsi="Traditional Arabic"/>
          <w:b/>
          <w:sz w:val="30"/>
          <w:rtl/>
          <w:lang w:bidi="ar-IQ"/>
        </w:rPr>
        <w:t xml:space="preserve">ويض وجبر الضرر، سواء كان الضرر </w:t>
      </w:r>
      <w:r w:rsidR="00CE75DD" w:rsidRPr="008D32E3">
        <w:rPr>
          <w:rFonts w:ascii="Traditional Arabic" w:hAnsi="Traditional Arabic"/>
          <w:b/>
          <w:sz w:val="30"/>
          <w:rtl/>
          <w:lang w:bidi="ar-IQ"/>
        </w:rPr>
        <w:t>م‍ا</w:t>
      </w:r>
      <w:r w:rsidRPr="008D32E3">
        <w:rPr>
          <w:rFonts w:ascii="Traditional Arabic" w:hAnsi="Traditional Arabic"/>
          <w:b/>
          <w:sz w:val="30"/>
          <w:rtl/>
          <w:lang w:bidi="ar-IQ"/>
        </w:rPr>
        <w:t xml:space="preserve">دياً أم أدبياً، في ظل غياب </w:t>
      </w:r>
      <w:r w:rsidR="00CE75DD" w:rsidRPr="008D32E3">
        <w:rPr>
          <w:rFonts w:ascii="Traditional Arabic" w:hAnsi="Traditional Arabic"/>
          <w:b/>
          <w:sz w:val="30"/>
          <w:rtl/>
          <w:lang w:bidi="ar-IQ"/>
        </w:rPr>
        <w:t>م‍ع</w:t>
      </w:r>
      <w:r w:rsidRPr="008D32E3">
        <w:rPr>
          <w:rFonts w:ascii="Traditional Arabic" w:hAnsi="Traditional Arabic"/>
          <w:b/>
          <w:sz w:val="30"/>
          <w:rtl/>
          <w:lang w:bidi="ar-IQ"/>
        </w:rPr>
        <w:t>اي</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واضحة </w:t>
      </w:r>
      <w:r w:rsidR="00CE75DD" w:rsidRPr="008D32E3">
        <w:rPr>
          <w:rFonts w:ascii="Traditional Arabic" w:hAnsi="Traditional Arabic"/>
          <w:b/>
          <w:sz w:val="30"/>
          <w:rtl/>
          <w:lang w:bidi="ar-IQ"/>
        </w:rPr>
        <w:t>ل‍ت‍ق</w:t>
      </w:r>
      <w:r w:rsidRPr="008D32E3">
        <w:rPr>
          <w:rFonts w:ascii="Traditional Arabic" w:hAnsi="Traditional Arabic"/>
          <w:b/>
          <w:sz w:val="30"/>
          <w:rtl/>
          <w:lang w:bidi="ar-IQ"/>
        </w:rPr>
        <w:t>د</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ل‍ت‍ع</w:t>
      </w:r>
      <w:r w:rsidRPr="008D32E3">
        <w:rPr>
          <w:rFonts w:ascii="Traditional Arabic" w:hAnsi="Traditional Arabic"/>
          <w:b/>
          <w:sz w:val="30"/>
          <w:rtl/>
          <w:lang w:bidi="ar-IQ"/>
        </w:rPr>
        <w:t xml:space="preserve">ويض في مثل </w:t>
      </w:r>
      <w:r w:rsidR="00CE75DD" w:rsidRPr="008D32E3">
        <w:rPr>
          <w:rFonts w:ascii="Traditional Arabic" w:hAnsi="Traditional Arabic"/>
          <w:b/>
          <w:sz w:val="30"/>
          <w:rtl/>
          <w:lang w:bidi="ar-IQ"/>
        </w:rPr>
        <w:t>ه‍ذ</w:t>
      </w:r>
      <w:r w:rsidRPr="008D32E3">
        <w:rPr>
          <w:rFonts w:ascii="Traditional Arabic" w:hAnsi="Traditional Arabic"/>
          <w:b/>
          <w:sz w:val="30"/>
          <w:rtl/>
          <w:lang w:bidi="ar-IQ"/>
        </w:rPr>
        <w:t>ه الحالات، فضلاً عن إشكا</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 xml:space="preserve">ة </w:t>
      </w:r>
      <w:r w:rsidR="00CE75DD" w:rsidRPr="008D32E3">
        <w:rPr>
          <w:rFonts w:ascii="Traditional Arabic" w:hAnsi="Traditional Arabic"/>
          <w:b/>
          <w:sz w:val="30"/>
          <w:rtl/>
          <w:lang w:bidi="ar-IQ"/>
        </w:rPr>
        <w:t>ت‍ع</w:t>
      </w:r>
      <w:r w:rsidRPr="008D32E3">
        <w:rPr>
          <w:rFonts w:ascii="Traditional Arabic" w:hAnsi="Traditional Arabic"/>
          <w:b/>
          <w:sz w:val="30"/>
          <w:rtl/>
          <w:lang w:bidi="ar-IQ"/>
        </w:rPr>
        <w:t>دد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سؤو</w:t>
      </w:r>
      <w:r w:rsidR="00CE75DD" w:rsidRPr="008D32E3">
        <w:rPr>
          <w:rFonts w:ascii="Traditional Arabic" w:hAnsi="Traditional Arabic"/>
          <w:b/>
          <w:sz w:val="30"/>
          <w:rtl/>
          <w:lang w:bidi="ar-IQ"/>
        </w:rPr>
        <w:t>ل‍ي‍ن</w:t>
      </w:r>
      <w:r w:rsidRPr="008D32E3">
        <w:rPr>
          <w:rFonts w:ascii="Traditional Arabic" w:hAnsi="Traditional Arabic"/>
          <w:b/>
          <w:sz w:val="30"/>
          <w:rtl/>
          <w:lang w:bidi="ar-IQ"/>
        </w:rPr>
        <w:t xml:space="preserve"> وإمكانية قيام مسؤو</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ة ا</w:t>
      </w:r>
      <w:r w:rsidR="00CE75DD" w:rsidRPr="008D32E3">
        <w:rPr>
          <w:rFonts w:ascii="Traditional Arabic" w:hAnsi="Traditional Arabic"/>
          <w:b/>
          <w:sz w:val="30"/>
          <w:rtl/>
          <w:lang w:bidi="ar-IQ"/>
        </w:rPr>
        <w:t>ل‍مت‍ب</w:t>
      </w:r>
      <w:r w:rsidRPr="008D32E3">
        <w:rPr>
          <w:rFonts w:ascii="Traditional Arabic" w:hAnsi="Traditional Arabic"/>
          <w:b/>
          <w:sz w:val="30"/>
          <w:rtl/>
          <w:lang w:bidi="ar-IQ"/>
        </w:rPr>
        <w:t>وع عن أع</w:t>
      </w:r>
      <w:r w:rsidR="00CE75DD" w:rsidRPr="008D32E3">
        <w:rPr>
          <w:rFonts w:ascii="Traditional Arabic" w:hAnsi="Traditional Arabic"/>
          <w:b/>
          <w:sz w:val="30"/>
          <w:rtl/>
          <w:lang w:bidi="ar-IQ"/>
        </w:rPr>
        <w:t>م‍ا</w:t>
      </w:r>
      <w:r w:rsidRPr="008D32E3">
        <w:rPr>
          <w:rFonts w:ascii="Traditional Arabic" w:hAnsi="Traditional Arabic"/>
          <w:b/>
          <w:sz w:val="30"/>
          <w:rtl/>
          <w:lang w:bidi="ar-IQ"/>
        </w:rPr>
        <w:t>ل ا</w:t>
      </w:r>
      <w:r w:rsidR="00CE75DD" w:rsidRPr="008D32E3">
        <w:rPr>
          <w:rFonts w:ascii="Traditional Arabic" w:hAnsi="Traditional Arabic"/>
          <w:b/>
          <w:sz w:val="30"/>
          <w:rtl/>
          <w:lang w:bidi="ar-IQ"/>
        </w:rPr>
        <w:t>ل‍ت‍ا</w:t>
      </w:r>
      <w:r w:rsidRPr="008D32E3">
        <w:rPr>
          <w:rFonts w:ascii="Traditional Arabic" w:hAnsi="Traditional Arabic"/>
          <w:b/>
          <w:sz w:val="30"/>
          <w:rtl/>
          <w:lang w:bidi="ar-IQ"/>
        </w:rPr>
        <w:t>بع في نطاق استغلال النفوذ ا</w:t>
      </w:r>
      <w:r w:rsidR="00CE75DD" w:rsidRPr="008D32E3">
        <w:rPr>
          <w:rFonts w:ascii="Traditional Arabic" w:hAnsi="Traditional Arabic"/>
          <w:b/>
          <w:sz w:val="30"/>
          <w:rtl/>
          <w:lang w:bidi="ar-IQ"/>
        </w:rPr>
        <w:t>ل‍و</w:t>
      </w:r>
      <w:r w:rsidRPr="008D32E3">
        <w:rPr>
          <w:rFonts w:ascii="Traditional Arabic" w:hAnsi="Traditional Arabic"/>
          <w:b/>
          <w:sz w:val="30"/>
          <w:rtl/>
          <w:lang w:bidi="ar-IQ"/>
        </w:rPr>
        <w:t>ظ</w:t>
      </w:r>
      <w:r w:rsidR="00CE75DD" w:rsidRPr="008D32E3">
        <w:rPr>
          <w:rFonts w:ascii="Traditional Arabic" w:hAnsi="Traditional Arabic"/>
          <w:b/>
          <w:sz w:val="30"/>
          <w:rtl/>
          <w:lang w:bidi="ar-IQ"/>
        </w:rPr>
        <w:t>ي‍ف</w:t>
      </w:r>
      <w:r w:rsidRPr="008D32E3">
        <w:rPr>
          <w:rFonts w:ascii="Traditional Arabic" w:hAnsi="Traditional Arabic"/>
          <w:b/>
          <w:sz w:val="30"/>
          <w:rtl/>
          <w:lang w:bidi="ar-IQ"/>
        </w:rPr>
        <w:t>ي.</w:t>
      </w:r>
    </w:p>
    <w:p w14:paraId="4366E98E" w14:textId="77777777" w:rsidR="004D3AC7" w:rsidRPr="008D32E3" w:rsidRDefault="004D3AC7" w:rsidP="004D3AC7">
      <w:pPr>
        <w:ind w:firstLine="281"/>
        <w:rPr>
          <w:rFonts w:ascii="Traditional Arabic" w:hAnsi="Traditional Arabic"/>
          <w:b/>
          <w:sz w:val="30"/>
          <w:rtl/>
          <w:lang w:bidi="ar-IQ"/>
        </w:rPr>
      </w:pPr>
      <w:r w:rsidRPr="008D32E3">
        <w:rPr>
          <w:rFonts w:ascii="Traditional Arabic" w:hAnsi="Traditional Arabic"/>
          <w:b/>
          <w:sz w:val="30"/>
          <w:rtl/>
          <w:lang w:bidi="ar-IQ"/>
        </w:rPr>
        <w:t>و</w:t>
      </w:r>
      <w:r w:rsidR="00CE75DD" w:rsidRPr="008D32E3">
        <w:rPr>
          <w:rFonts w:ascii="Traditional Arabic" w:hAnsi="Traditional Arabic"/>
          <w:b/>
          <w:sz w:val="30"/>
          <w:rtl/>
          <w:lang w:bidi="ar-IQ"/>
        </w:rPr>
        <w:t>ت‍ت‍ج‍ل‍ى</w:t>
      </w:r>
      <w:r w:rsidRPr="008D32E3">
        <w:rPr>
          <w:rFonts w:ascii="Traditional Arabic" w:hAnsi="Traditional Arabic"/>
          <w:b/>
          <w:sz w:val="30"/>
          <w:rtl/>
          <w:lang w:bidi="ar-IQ"/>
        </w:rPr>
        <w:t xml:space="preserve"> أ</w:t>
      </w:r>
      <w:r w:rsidR="00CE75DD" w:rsidRPr="008D32E3">
        <w:rPr>
          <w:rFonts w:ascii="Traditional Arabic" w:hAnsi="Traditional Arabic"/>
          <w:b/>
          <w:sz w:val="30"/>
          <w:rtl/>
          <w:lang w:bidi="ar-IQ"/>
        </w:rPr>
        <w:t>ه‍م‍ي</w:t>
      </w:r>
      <w:r w:rsidRPr="008D32E3">
        <w:rPr>
          <w:rFonts w:ascii="Traditional Arabic" w:hAnsi="Traditional Arabic"/>
          <w:b/>
          <w:sz w:val="30"/>
          <w:rtl/>
          <w:lang w:bidi="ar-IQ"/>
        </w:rPr>
        <w:t xml:space="preserve">ة </w:t>
      </w:r>
      <w:r w:rsidR="00CE75DD" w:rsidRPr="008D32E3">
        <w:rPr>
          <w:rFonts w:ascii="Traditional Arabic" w:hAnsi="Traditional Arabic"/>
          <w:b/>
          <w:sz w:val="30"/>
          <w:rtl/>
          <w:lang w:bidi="ar-IQ"/>
        </w:rPr>
        <w:t>ه‍ذ</w:t>
      </w:r>
      <w:r w:rsidRPr="008D32E3">
        <w:rPr>
          <w:rFonts w:ascii="Traditional Arabic" w:hAnsi="Traditional Arabic"/>
          <w:b/>
          <w:sz w:val="30"/>
          <w:rtl/>
          <w:lang w:bidi="ar-IQ"/>
        </w:rPr>
        <w:t>ه الإشكا</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ات بشكل أوضح عند إجراء دراسة مقارنة ب</w:t>
      </w:r>
      <w:r w:rsidR="00CE75DD" w:rsidRPr="008D32E3">
        <w:rPr>
          <w:rFonts w:ascii="Traditional Arabic" w:hAnsi="Traditional Arabic"/>
          <w:b/>
          <w:sz w:val="30"/>
          <w:rtl/>
          <w:lang w:bidi="ar-IQ"/>
        </w:rPr>
        <w:t>ي‍ن</w:t>
      </w:r>
      <w:r w:rsidRPr="008D32E3">
        <w:rPr>
          <w:rFonts w:ascii="Traditional Arabic" w:hAnsi="Traditional Arabic"/>
          <w:b/>
          <w:sz w:val="30"/>
          <w:rtl/>
          <w:lang w:bidi="ar-IQ"/>
        </w:rPr>
        <w:t xml:space="preserve"> كل </w:t>
      </w:r>
      <w:r w:rsidR="00CE75DD" w:rsidRPr="008D32E3">
        <w:rPr>
          <w:rFonts w:ascii="Traditional Arabic" w:hAnsi="Traditional Arabic"/>
          <w:b/>
          <w:sz w:val="30"/>
          <w:rtl/>
          <w:lang w:bidi="ar-IQ"/>
        </w:rPr>
        <w:t>م‍ن</w:t>
      </w:r>
      <w:r w:rsidRPr="008D32E3">
        <w:rPr>
          <w:rFonts w:ascii="Traditional Arabic" w:hAnsi="Traditional Arabic"/>
          <w:b/>
          <w:sz w:val="30"/>
          <w:rtl/>
          <w:lang w:bidi="ar-IQ"/>
        </w:rPr>
        <w:t xml:space="preserve"> القانون ا</w:t>
      </w:r>
      <w:r w:rsidR="00CE75DD" w:rsidRPr="008D32E3">
        <w:rPr>
          <w:rFonts w:ascii="Traditional Arabic" w:hAnsi="Traditional Arabic"/>
          <w:b/>
          <w:sz w:val="30"/>
          <w:rtl/>
          <w:lang w:bidi="ar-IQ"/>
        </w:rPr>
        <w:t>ل‍ع</w:t>
      </w:r>
      <w:r w:rsidRPr="008D32E3">
        <w:rPr>
          <w:rFonts w:ascii="Traditional Arabic" w:hAnsi="Traditional Arabic"/>
          <w:b/>
          <w:sz w:val="30"/>
          <w:rtl/>
          <w:lang w:bidi="ar-IQ"/>
        </w:rPr>
        <w:t>راقي والقانون ا</w:t>
      </w:r>
      <w:r w:rsidR="00CE75DD" w:rsidRPr="008D32E3">
        <w:rPr>
          <w:rFonts w:ascii="Traditional Arabic" w:hAnsi="Traditional Arabic"/>
          <w:b/>
          <w:sz w:val="30"/>
          <w:rtl/>
          <w:lang w:bidi="ar-IQ"/>
        </w:rPr>
        <w:t>ل‍ل</w:t>
      </w:r>
      <w:r w:rsidRPr="008D32E3">
        <w:rPr>
          <w:rFonts w:ascii="Traditional Arabic" w:hAnsi="Traditional Arabic"/>
          <w:b/>
          <w:sz w:val="30"/>
          <w:rtl/>
          <w:lang w:bidi="ar-IQ"/>
        </w:rPr>
        <w:t xml:space="preserve">بناني، حيث </w:t>
      </w:r>
      <w:r w:rsidR="00CE75DD" w:rsidRPr="008D32E3">
        <w:rPr>
          <w:rFonts w:ascii="Traditional Arabic" w:hAnsi="Traditional Arabic"/>
          <w:b/>
          <w:sz w:val="30"/>
          <w:rtl/>
          <w:lang w:bidi="ar-IQ"/>
        </w:rPr>
        <w:t>ي‍ل</w:t>
      </w:r>
      <w:r w:rsidRPr="008D32E3">
        <w:rPr>
          <w:rFonts w:ascii="Traditional Arabic" w:hAnsi="Traditional Arabic"/>
          <w:b/>
          <w:sz w:val="30"/>
          <w:rtl/>
          <w:lang w:bidi="ar-IQ"/>
        </w:rPr>
        <w:t>احظ و</w:t>
      </w:r>
      <w:r w:rsidR="00CE75DD" w:rsidRPr="008D32E3">
        <w:rPr>
          <w:rFonts w:ascii="Traditional Arabic" w:hAnsi="Traditional Arabic"/>
          <w:b/>
          <w:sz w:val="30"/>
          <w:rtl/>
          <w:lang w:bidi="ar-IQ"/>
        </w:rPr>
        <w:t>ج‍و</w:t>
      </w:r>
      <w:r w:rsidRPr="008D32E3">
        <w:rPr>
          <w:rFonts w:ascii="Traditional Arabic" w:hAnsi="Traditional Arabic"/>
          <w:b/>
          <w:sz w:val="30"/>
          <w:rtl/>
          <w:lang w:bidi="ar-IQ"/>
        </w:rPr>
        <w:t>د تفاوت في ا</w:t>
      </w:r>
      <w:r w:rsidR="00CE75DD" w:rsidRPr="008D32E3">
        <w:rPr>
          <w:rFonts w:ascii="Traditional Arabic" w:hAnsi="Traditional Arabic"/>
          <w:b/>
          <w:sz w:val="30"/>
          <w:rtl/>
          <w:lang w:bidi="ar-IQ"/>
        </w:rPr>
        <w:t>ل‍م‍ع</w:t>
      </w:r>
      <w:r w:rsidRPr="008D32E3">
        <w:rPr>
          <w:rFonts w:ascii="Traditional Arabic" w:hAnsi="Traditional Arabic"/>
          <w:b/>
          <w:sz w:val="30"/>
          <w:rtl/>
          <w:lang w:bidi="ar-IQ"/>
        </w:rPr>
        <w:t>الجة ا</w:t>
      </w:r>
      <w:r w:rsidR="00CE75DD" w:rsidRPr="008D32E3">
        <w:rPr>
          <w:rFonts w:ascii="Traditional Arabic" w:hAnsi="Traditional Arabic"/>
          <w:b/>
          <w:sz w:val="30"/>
          <w:rtl/>
          <w:lang w:bidi="ar-IQ"/>
        </w:rPr>
        <w:t>ل‍ت</w:t>
      </w:r>
      <w:r w:rsidRPr="008D32E3">
        <w:rPr>
          <w:rFonts w:ascii="Traditional Arabic" w:hAnsi="Traditional Arabic"/>
          <w:b/>
          <w:sz w:val="30"/>
          <w:rtl/>
          <w:lang w:bidi="ar-IQ"/>
        </w:rPr>
        <w:t>شر</w:t>
      </w:r>
      <w:r w:rsidR="00CE75DD" w:rsidRPr="008D32E3">
        <w:rPr>
          <w:rFonts w:ascii="Traditional Arabic" w:hAnsi="Traditional Arabic"/>
          <w:b/>
          <w:sz w:val="30"/>
          <w:rtl/>
          <w:lang w:bidi="ar-IQ"/>
        </w:rPr>
        <w:t>ي‍ع</w:t>
      </w:r>
      <w:r w:rsidRPr="008D32E3">
        <w:rPr>
          <w:rFonts w:ascii="Traditional Arabic" w:hAnsi="Traditional Arabic"/>
          <w:b/>
          <w:sz w:val="30"/>
          <w:rtl/>
          <w:lang w:bidi="ar-IQ"/>
        </w:rPr>
        <w:t xml:space="preserve">ية والقضائية </w:t>
      </w:r>
      <w:r w:rsidR="00CE75DD" w:rsidRPr="008D32E3">
        <w:rPr>
          <w:rFonts w:ascii="Traditional Arabic" w:hAnsi="Traditional Arabic"/>
          <w:b/>
          <w:sz w:val="30"/>
          <w:rtl/>
          <w:lang w:bidi="ar-IQ"/>
        </w:rPr>
        <w:t>ل‍ه‍ذ</w:t>
      </w:r>
      <w:r w:rsidRPr="008D32E3">
        <w:rPr>
          <w:rFonts w:ascii="Traditional Arabic" w:hAnsi="Traditional Arabic"/>
          <w:b/>
          <w:sz w:val="30"/>
          <w:rtl/>
          <w:lang w:bidi="ar-IQ"/>
        </w:rPr>
        <w:t>ه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سأ</w:t>
      </w:r>
      <w:r w:rsidR="00CE75DD" w:rsidRPr="008D32E3">
        <w:rPr>
          <w:rFonts w:ascii="Traditional Arabic" w:hAnsi="Traditional Arabic"/>
          <w:b/>
          <w:sz w:val="30"/>
          <w:rtl/>
          <w:lang w:bidi="ar-IQ"/>
        </w:rPr>
        <w:t>ل‍ة</w:t>
      </w:r>
      <w:r w:rsidRPr="008D32E3">
        <w:rPr>
          <w:rFonts w:ascii="Traditional Arabic" w:hAnsi="Traditional Arabic"/>
          <w:b/>
          <w:sz w:val="30"/>
          <w:rtl/>
          <w:lang w:bidi="ar-IQ"/>
        </w:rPr>
        <w:t>، الأمر ا</w:t>
      </w:r>
      <w:r w:rsidR="00CE75DD" w:rsidRPr="008D32E3">
        <w:rPr>
          <w:rFonts w:ascii="Traditional Arabic" w:hAnsi="Traditional Arabic"/>
          <w:b/>
          <w:sz w:val="30"/>
          <w:rtl/>
          <w:lang w:bidi="ar-IQ"/>
        </w:rPr>
        <w:t>ل‍ذ</w:t>
      </w:r>
      <w:r w:rsidRPr="008D32E3">
        <w:rPr>
          <w:rFonts w:ascii="Traditional Arabic" w:hAnsi="Traditional Arabic"/>
          <w:b/>
          <w:sz w:val="30"/>
          <w:rtl/>
          <w:lang w:bidi="ar-IQ"/>
        </w:rPr>
        <w:t>ي يطرح تساؤلاً محورياً حول مدى فعا</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 xml:space="preserve">ة كل </w:t>
      </w:r>
      <w:r w:rsidR="00CE75DD" w:rsidRPr="008D32E3">
        <w:rPr>
          <w:rFonts w:ascii="Traditional Arabic" w:hAnsi="Traditional Arabic"/>
          <w:b/>
          <w:sz w:val="30"/>
          <w:rtl/>
          <w:lang w:bidi="ar-IQ"/>
        </w:rPr>
        <w:t>م‍ن</w:t>
      </w:r>
      <w:r w:rsidRPr="008D32E3">
        <w:rPr>
          <w:rFonts w:ascii="Traditional Arabic" w:hAnsi="Traditional Arabic"/>
          <w:b/>
          <w:sz w:val="30"/>
          <w:rtl/>
          <w:lang w:bidi="ar-IQ"/>
        </w:rPr>
        <w:t xml:space="preserve"> النظا</w:t>
      </w:r>
      <w:r w:rsidR="00CE75DD" w:rsidRPr="008D32E3">
        <w:rPr>
          <w:rFonts w:ascii="Traditional Arabic" w:hAnsi="Traditional Arabic"/>
          <w:b/>
          <w:sz w:val="30"/>
          <w:rtl/>
          <w:lang w:bidi="ar-IQ"/>
        </w:rPr>
        <w:t>م‍ي‍ن</w:t>
      </w:r>
      <w:r w:rsidRPr="008D32E3">
        <w:rPr>
          <w:rFonts w:ascii="Traditional Arabic" w:hAnsi="Traditional Arabic"/>
          <w:b/>
          <w:sz w:val="30"/>
          <w:rtl/>
          <w:lang w:bidi="ar-IQ"/>
        </w:rPr>
        <w:t xml:space="preserve"> في توف</w:t>
      </w:r>
      <w:r w:rsidR="00CE75DD" w:rsidRPr="008D32E3">
        <w:rPr>
          <w:rFonts w:ascii="Traditional Arabic" w:hAnsi="Traditional Arabic"/>
          <w:b/>
          <w:sz w:val="30"/>
          <w:rtl/>
          <w:lang w:bidi="ar-IQ"/>
        </w:rPr>
        <w:t>ي‍ر</w:t>
      </w:r>
      <w:r w:rsidRPr="008D32E3">
        <w:rPr>
          <w:rFonts w:ascii="Traditional Arabic" w:hAnsi="Traditional Arabic"/>
          <w:b/>
          <w:sz w:val="30"/>
          <w:rtl/>
          <w:lang w:bidi="ar-IQ"/>
        </w:rPr>
        <w:t xml:space="preserve"> ح</w:t>
      </w:r>
      <w:r w:rsidR="00CE75DD" w:rsidRPr="008D32E3">
        <w:rPr>
          <w:rFonts w:ascii="Traditional Arabic" w:hAnsi="Traditional Arabic"/>
          <w:b/>
          <w:sz w:val="30"/>
          <w:rtl/>
          <w:lang w:bidi="ar-IQ"/>
        </w:rPr>
        <w:t>م‍ا</w:t>
      </w:r>
      <w:r w:rsidRPr="008D32E3">
        <w:rPr>
          <w:rFonts w:ascii="Traditional Arabic" w:hAnsi="Traditional Arabic"/>
          <w:b/>
          <w:sz w:val="30"/>
          <w:rtl/>
          <w:lang w:bidi="ar-IQ"/>
        </w:rPr>
        <w:t xml:space="preserve">ية مدنية كافية </w:t>
      </w:r>
      <w:r w:rsidR="00CE75DD" w:rsidRPr="008D32E3">
        <w:rPr>
          <w:rFonts w:ascii="Traditional Arabic" w:hAnsi="Traditional Arabic"/>
          <w:b/>
          <w:sz w:val="30"/>
          <w:rtl/>
          <w:lang w:bidi="ar-IQ"/>
        </w:rPr>
        <w:t>ل‍ل‍م</w:t>
      </w:r>
      <w:r w:rsidRPr="008D32E3">
        <w:rPr>
          <w:rFonts w:ascii="Traditional Arabic" w:hAnsi="Traditional Arabic"/>
          <w:b/>
          <w:sz w:val="30"/>
          <w:rtl/>
          <w:lang w:bidi="ar-IQ"/>
        </w:rPr>
        <w:t>تضرر</w:t>
      </w:r>
      <w:r w:rsidR="00CE75DD" w:rsidRPr="008D32E3">
        <w:rPr>
          <w:rFonts w:ascii="Traditional Arabic" w:hAnsi="Traditional Arabic"/>
          <w:b/>
          <w:sz w:val="30"/>
          <w:rtl/>
          <w:lang w:bidi="ar-IQ"/>
        </w:rPr>
        <w:t>ي‍ن</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م‍ن</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ه‍ذ</w:t>
      </w:r>
      <w:r w:rsidRPr="008D32E3">
        <w:rPr>
          <w:rFonts w:ascii="Traditional Arabic" w:hAnsi="Traditional Arabic"/>
          <w:b/>
          <w:sz w:val="30"/>
          <w:rtl/>
          <w:lang w:bidi="ar-IQ"/>
        </w:rPr>
        <w:t>ه الأفعال، ومدى الحاجة إ</w:t>
      </w:r>
      <w:r w:rsidR="00CE75DD" w:rsidRPr="008D32E3">
        <w:rPr>
          <w:rFonts w:ascii="Traditional Arabic" w:hAnsi="Traditional Arabic"/>
          <w:b/>
          <w:sz w:val="30"/>
          <w:rtl/>
          <w:lang w:bidi="ar-IQ"/>
        </w:rPr>
        <w:t>ل‍ى</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ت‍د</w:t>
      </w:r>
      <w:r w:rsidRPr="008D32E3">
        <w:rPr>
          <w:rFonts w:ascii="Traditional Arabic" w:hAnsi="Traditional Arabic"/>
          <w:b/>
          <w:sz w:val="30"/>
          <w:rtl/>
          <w:lang w:bidi="ar-IQ"/>
        </w:rPr>
        <w:t>خل تشر</w:t>
      </w:r>
      <w:r w:rsidR="00CE75DD" w:rsidRPr="008D32E3">
        <w:rPr>
          <w:rFonts w:ascii="Traditional Arabic" w:hAnsi="Traditional Arabic"/>
          <w:b/>
          <w:sz w:val="30"/>
          <w:rtl/>
          <w:lang w:bidi="ar-IQ"/>
        </w:rPr>
        <w:t>ي‍ع</w:t>
      </w:r>
      <w:r w:rsidRPr="008D32E3">
        <w:rPr>
          <w:rFonts w:ascii="Traditional Arabic" w:hAnsi="Traditional Arabic"/>
          <w:b/>
          <w:sz w:val="30"/>
          <w:rtl/>
          <w:lang w:bidi="ar-IQ"/>
        </w:rPr>
        <w:t xml:space="preserve">ي </w:t>
      </w:r>
      <w:r w:rsidR="00CE75DD" w:rsidRPr="008D32E3">
        <w:rPr>
          <w:rFonts w:ascii="Traditional Arabic" w:hAnsi="Traditional Arabic"/>
          <w:b/>
          <w:sz w:val="30"/>
          <w:rtl/>
          <w:lang w:bidi="ar-IQ"/>
        </w:rPr>
        <w:t>ل‍س</w:t>
      </w:r>
      <w:r w:rsidRPr="008D32E3">
        <w:rPr>
          <w:rFonts w:ascii="Traditional Arabic" w:hAnsi="Traditional Arabic"/>
          <w:b/>
          <w:sz w:val="30"/>
          <w:rtl/>
          <w:lang w:bidi="ar-IQ"/>
        </w:rPr>
        <w:t>د أوجه القصور القائمة.</w:t>
      </w:r>
    </w:p>
    <w:p w14:paraId="5E1AC8BF" w14:textId="77777777" w:rsidR="00C12AE3" w:rsidRPr="008D32E3" w:rsidRDefault="004D3AC7" w:rsidP="004D3AC7">
      <w:pPr>
        <w:ind w:firstLine="281"/>
        <w:jc w:val="both"/>
        <w:rPr>
          <w:rFonts w:ascii="Traditional Arabic" w:hAnsi="Traditional Arabic"/>
          <w:b/>
          <w:sz w:val="30"/>
          <w:rtl/>
          <w:lang w:bidi="ar-IQ"/>
        </w:rPr>
      </w:pPr>
      <w:r w:rsidRPr="008D32E3">
        <w:rPr>
          <w:rFonts w:ascii="Traditional Arabic" w:hAnsi="Traditional Arabic"/>
          <w:b/>
          <w:sz w:val="30"/>
          <w:rtl/>
          <w:lang w:bidi="ar-IQ"/>
        </w:rPr>
        <w:t>وبناءً ع</w:t>
      </w:r>
      <w:r w:rsidR="00CE75DD" w:rsidRPr="008D32E3">
        <w:rPr>
          <w:rFonts w:ascii="Traditional Arabic" w:hAnsi="Traditional Arabic"/>
          <w:b/>
          <w:sz w:val="30"/>
          <w:rtl/>
          <w:lang w:bidi="ar-IQ"/>
        </w:rPr>
        <w:t>ل‍ى</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م‍ا</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ت‍ق</w:t>
      </w:r>
      <w:r w:rsidRPr="008D32E3">
        <w:rPr>
          <w:rFonts w:ascii="Traditional Arabic" w:hAnsi="Traditional Arabic"/>
          <w:b/>
          <w:sz w:val="30"/>
          <w:rtl/>
          <w:lang w:bidi="ar-IQ"/>
        </w:rPr>
        <w:t xml:space="preserve">دم، </w:t>
      </w:r>
      <w:r w:rsidR="00CE75DD" w:rsidRPr="008D32E3">
        <w:rPr>
          <w:rFonts w:ascii="Traditional Arabic" w:hAnsi="Traditional Arabic"/>
          <w:b/>
          <w:sz w:val="30"/>
          <w:rtl/>
          <w:lang w:bidi="ar-IQ"/>
        </w:rPr>
        <w:t>ت‍ت‍م</w:t>
      </w:r>
      <w:r w:rsidRPr="008D32E3">
        <w:rPr>
          <w:rFonts w:ascii="Traditional Arabic" w:hAnsi="Traditional Arabic"/>
          <w:b/>
          <w:sz w:val="30"/>
          <w:rtl/>
          <w:lang w:bidi="ar-IQ"/>
        </w:rPr>
        <w:t>حور مشك</w:t>
      </w:r>
      <w:r w:rsidR="00CE75DD" w:rsidRPr="008D32E3">
        <w:rPr>
          <w:rFonts w:ascii="Traditional Arabic" w:hAnsi="Traditional Arabic"/>
          <w:b/>
          <w:sz w:val="30"/>
          <w:rtl/>
          <w:lang w:bidi="ar-IQ"/>
        </w:rPr>
        <w:t>ل‍ة</w:t>
      </w:r>
      <w:r w:rsidRPr="008D32E3">
        <w:rPr>
          <w:rFonts w:ascii="Traditional Arabic" w:hAnsi="Traditional Arabic"/>
          <w:b/>
          <w:sz w:val="30"/>
          <w:rtl/>
          <w:lang w:bidi="ar-IQ"/>
        </w:rPr>
        <w:t xml:space="preserve"> البحث حول تحديد الإطار القانوني </w:t>
      </w:r>
      <w:r w:rsidR="00CE75DD" w:rsidRPr="008D32E3">
        <w:rPr>
          <w:rFonts w:ascii="Traditional Arabic" w:hAnsi="Traditional Arabic"/>
          <w:b/>
          <w:sz w:val="30"/>
          <w:rtl/>
          <w:lang w:bidi="ar-IQ"/>
        </w:rPr>
        <w:t>ل‍ل‍م</w:t>
      </w:r>
      <w:r w:rsidRPr="008D32E3">
        <w:rPr>
          <w:rFonts w:ascii="Traditional Arabic" w:hAnsi="Traditional Arabic"/>
          <w:b/>
          <w:sz w:val="30"/>
          <w:rtl/>
          <w:lang w:bidi="ar-IQ"/>
        </w:rPr>
        <w:t>سؤو</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ة ا</w:t>
      </w:r>
      <w:r w:rsidR="00CE75DD" w:rsidRPr="008D32E3">
        <w:rPr>
          <w:rFonts w:ascii="Traditional Arabic" w:hAnsi="Traditional Arabic"/>
          <w:b/>
          <w:sz w:val="30"/>
          <w:rtl/>
          <w:lang w:bidi="ar-IQ"/>
        </w:rPr>
        <w:t>ل‍م</w:t>
      </w:r>
      <w:r w:rsidRPr="008D32E3">
        <w:rPr>
          <w:rFonts w:ascii="Traditional Arabic" w:hAnsi="Traditional Arabic"/>
          <w:b/>
          <w:sz w:val="30"/>
          <w:rtl/>
          <w:lang w:bidi="ar-IQ"/>
        </w:rPr>
        <w:t>دنية الناشئة عن إساءة استغلال النفوذ ا</w:t>
      </w:r>
      <w:r w:rsidR="00CE75DD" w:rsidRPr="008D32E3">
        <w:rPr>
          <w:rFonts w:ascii="Traditional Arabic" w:hAnsi="Traditional Arabic"/>
          <w:b/>
          <w:sz w:val="30"/>
          <w:rtl/>
          <w:lang w:bidi="ar-IQ"/>
        </w:rPr>
        <w:t>ل‍و</w:t>
      </w:r>
      <w:r w:rsidRPr="008D32E3">
        <w:rPr>
          <w:rFonts w:ascii="Traditional Arabic" w:hAnsi="Traditional Arabic"/>
          <w:b/>
          <w:sz w:val="30"/>
          <w:rtl/>
          <w:lang w:bidi="ar-IQ"/>
        </w:rPr>
        <w:t>ظ</w:t>
      </w:r>
      <w:r w:rsidR="00CE75DD" w:rsidRPr="008D32E3">
        <w:rPr>
          <w:rFonts w:ascii="Traditional Arabic" w:hAnsi="Traditional Arabic"/>
          <w:b/>
          <w:sz w:val="30"/>
          <w:rtl/>
          <w:lang w:bidi="ar-IQ"/>
        </w:rPr>
        <w:t>ي‍ف</w:t>
      </w:r>
      <w:r w:rsidRPr="008D32E3">
        <w:rPr>
          <w:rFonts w:ascii="Traditional Arabic" w:hAnsi="Traditional Arabic"/>
          <w:b/>
          <w:sz w:val="30"/>
          <w:rtl/>
          <w:lang w:bidi="ar-IQ"/>
        </w:rPr>
        <w:t>ي، وبيان مدى كفاية القواعد ا</w:t>
      </w:r>
      <w:r w:rsidR="00CE75DD" w:rsidRPr="008D32E3">
        <w:rPr>
          <w:rFonts w:ascii="Traditional Arabic" w:hAnsi="Traditional Arabic"/>
          <w:b/>
          <w:sz w:val="30"/>
          <w:rtl/>
          <w:lang w:bidi="ar-IQ"/>
        </w:rPr>
        <w:t>ل‍ع</w:t>
      </w:r>
      <w:r w:rsidRPr="008D32E3">
        <w:rPr>
          <w:rFonts w:ascii="Traditional Arabic" w:hAnsi="Traditional Arabic"/>
          <w:b/>
          <w:sz w:val="30"/>
          <w:rtl/>
          <w:lang w:bidi="ar-IQ"/>
        </w:rPr>
        <w:t xml:space="preserve">امة في كل </w:t>
      </w:r>
      <w:r w:rsidR="00CE75DD" w:rsidRPr="008D32E3">
        <w:rPr>
          <w:rFonts w:ascii="Traditional Arabic" w:hAnsi="Traditional Arabic"/>
          <w:b/>
          <w:sz w:val="30"/>
          <w:rtl/>
          <w:lang w:bidi="ar-IQ"/>
        </w:rPr>
        <w:t>م‍ن</w:t>
      </w:r>
      <w:r w:rsidRPr="008D32E3">
        <w:rPr>
          <w:rFonts w:ascii="Traditional Arabic" w:hAnsi="Traditional Arabic"/>
          <w:b/>
          <w:sz w:val="30"/>
          <w:rtl/>
          <w:lang w:bidi="ar-IQ"/>
        </w:rPr>
        <w:t xml:space="preserve"> القانون</w:t>
      </w:r>
      <w:r w:rsidR="00CE75DD" w:rsidRPr="008D32E3">
        <w:rPr>
          <w:rFonts w:ascii="Traditional Arabic" w:hAnsi="Traditional Arabic"/>
          <w:b/>
          <w:sz w:val="30"/>
          <w:rtl/>
          <w:lang w:bidi="ar-IQ"/>
        </w:rPr>
        <w:t>ي‍ن</w:t>
      </w:r>
      <w:r w:rsidRPr="008D32E3">
        <w:rPr>
          <w:rFonts w:ascii="Traditional Arabic" w:hAnsi="Traditional Arabic"/>
          <w:b/>
          <w:sz w:val="30"/>
          <w:rtl/>
          <w:lang w:bidi="ar-IQ"/>
        </w:rPr>
        <w:t xml:space="preserve"> ا</w:t>
      </w:r>
      <w:r w:rsidR="00CE75DD" w:rsidRPr="008D32E3">
        <w:rPr>
          <w:rFonts w:ascii="Traditional Arabic" w:hAnsi="Traditional Arabic"/>
          <w:b/>
          <w:sz w:val="30"/>
          <w:rtl/>
          <w:lang w:bidi="ar-IQ"/>
        </w:rPr>
        <w:t>ل‍ع</w:t>
      </w:r>
      <w:r w:rsidRPr="008D32E3">
        <w:rPr>
          <w:rFonts w:ascii="Traditional Arabic" w:hAnsi="Traditional Arabic"/>
          <w:b/>
          <w:sz w:val="30"/>
          <w:rtl/>
          <w:lang w:bidi="ar-IQ"/>
        </w:rPr>
        <w:t>راقي وا</w:t>
      </w:r>
      <w:r w:rsidR="00CE75DD" w:rsidRPr="008D32E3">
        <w:rPr>
          <w:rFonts w:ascii="Traditional Arabic" w:hAnsi="Traditional Arabic"/>
          <w:b/>
          <w:sz w:val="30"/>
          <w:rtl/>
          <w:lang w:bidi="ar-IQ"/>
        </w:rPr>
        <w:t>ل‍ل</w:t>
      </w:r>
      <w:r w:rsidRPr="008D32E3">
        <w:rPr>
          <w:rFonts w:ascii="Traditional Arabic" w:hAnsi="Traditional Arabic"/>
          <w:b/>
          <w:sz w:val="30"/>
          <w:rtl/>
          <w:lang w:bidi="ar-IQ"/>
        </w:rPr>
        <w:t xml:space="preserve">بناني </w:t>
      </w:r>
      <w:r w:rsidR="00CE75DD" w:rsidRPr="008D32E3">
        <w:rPr>
          <w:rFonts w:ascii="Traditional Arabic" w:hAnsi="Traditional Arabic"/>
          <w:b/>
          <w:sz w:val="30"/>
          <w:rtl/>
          <w:lang w:bidi="ar-IQ"/>
        </w:rPr>
        <w:t>ل‍م‍ع</w:t>
      </w:r>
      <w:r w:rsidRPr="008D32E3">
        <w:rPr>
          <w:rFonts w:ascii="Traditional Arabic" w:hAnsi="Traditional Arabic"/>
          <w:b/>
          <w:sz w:val="30"/>
          <w:rtl/>
          <w:lang w:bidi="ar-IQ"/>
        </w:rPr>
        <w:t xml:space="preserve">الجة </w:t>
      </w:r>
      <w:r w:rsidR="00CE75DD" w:rsidRPr="008D32E3">
        <w:rPr>
          <w:rFonts w:ascii="Traditional Arabic" w:hAnsi="Traditional Arabic"/>
          <w:b/>
          <w:sz w:val="30"/>
          <w:rtl/>
          <w:lang w:bidi="ar-IQ"/>
        </w:rPr>
        <w:t>ه‍ذ</w:t>
      </w:r>
      <w:r w:rsidRPr="008D32E3">
        <w:rPr>
          <w:rFonts w:ascii="Traditional Arabic" w:hAnsi="Traditional Arabic"/>
          <w:b/>
          <w:sz w:val="30"/>
          <w:rtl/>
          <w:lang w:bidi="ar-IQ"/>
        </w:rPr>
        <w:t>ه الظا</w:t>
      </w:r>
      <w:r w:rsidR="00CE75DD" w:rsidRPr="008D32E3">
        <w:rPr>
          <w:rFonts w:ascii="Traditional Arabic" w:hAnsi="Traditional Arabic"/>
          <w:b/>
          <w:sz w:val="30"/>
          <w:rtl/>
          <w:lang w:bidi="ar-IQ"/>
        </w:rPr>
        <w:t>ه‍ر</w:t>
      </w:r>
      <w:r w:rsidRPr="008D32E3">
        <w:rPr>
          <w:rFonts w:ascii="Traditional Arabic" w:hAnsi="Traditional Arabic"/>
          <w:b/>
          <w:sz w:val="30"/>
          <w:rtl/>
          <w:lang w:bidi="ar-IQ"/>
        </w:rPr>
        <w:t xml:space="preserve">ة، </w:t>
      </w:r>
      <w:r w:rsidR="00CE75DD" w:rsidRPr="008D32E3">
        <w:rPr>
          <w:rFonts w:ascii="Traditional Arabic" w:hAnsi="Traditional Arabic"/>
          <w:b/>
          <w:sz w:val="30"/>
          <w:rtl/>
          <w:lang w:bidi="ar-IQ"/>
        </w:rPr>
        <w:t>م‍ع</w:t>
      </w:r>
      <w:r w:rsidRPr="008D32E3">
        <w:rPr>
          <w:rFonts w:ascii="Traditional Arabic" w:hAnsi="Traditional Arabic"/>
          <w:b/>
          <w:sz w:val="30"/>
          <w:rtl/>
          <w:lang w:bidi="ar-IQ"/>
        </w:rPr>
        <w:t xml:space="preserve"> محاو</w:t>
      </w:r>
      <w:r w:rsidR="00CE75DD" w:rsidRPr="008D32E3">
        <w:rPr>
          <w:rFonts w:ascii="Traditional Arabic" w:hAnsi="Traditional Arabic"/>
          <w:b/>
          <w:sz w:val="30"/>
          <w:rtl/>
          <w:lang w:bidi="ar-IQ"/>
        </w:rPr>
        <w:t>ل‍ة</w:t>
      </w:r>
      <w:r w:rsidRPr="008D32E3">
        <w:rPr>
          <w:rFonts w:ascii="Traditional Arabic" w:hAnsi="Traditional Arabic"/>
          <w:b/>
          <w:sz w:val="30"/>
          <w:rtl/>
          <w:lang w:bidi="ar-IQ"/>
        </w:rPr>
        <w:t xml:space="preserve"> </w:t>
      </w:r>
      <w:r w:rsidRPr="008D32E3">
        <w:rPr>
          <w:rFonts w:ascii="Traditional Arabic" w:hAnsi="Traditional Arabic"/>
          <w:b/>
          <w:sz w:val="30"/>
          <w:rtl/>
          <w:lang w:bidi="ar-IQ"/>
        </w:rPr>
        <w:lastRenderedPageBreak/>
        <w:t>ا</w:t>
      </w:r>
      <w:r w:rsidR="00CE75DD" w:rsidRPr="008D32E3">
        <w:rPr>
          <w:rFonts w:ascii="Traditional Arabic" w:hAnsi="Traditional Arabic"/>
          <w:b/>
          <w:sz w:val="30"/>
          <w:rtl/>
          <w:lang w:bidi="ar-IQ"/>
        </w:rPr>
        <w:t>ل‍ك</w:t>
      </w:r>
      <w:r w:rsidRPr="008D32E3">
        <w:rPr>
          <w:rFonts w:ascii="Traditional Arabic" w:hAnsi="Traditional Arabic"/>
          <w:b/>
          <w:sz w:val="30"/>
          <w:rtl/>
          <w:lang w:bidi="ar-IQ"/>
        </w:rPr>
        <w:t>شف عن أوجه القصور ا</w:t>
      </w:r>
      <w:r w:rsidR="00CE75DD" w:rsidRPr="008D32E3">
        <w:rPr>
          <w:rFonts w:ascii="Traditional Arabic" w:hAnsi="Traditional Arabic"/>
          <w:b/>
          <w:sz w:val="30"/>
          <w:rtl/>
          <w:lang w:bidi="ar-IQ"/>
        </w:rPr>
        <w:t>ل‍ت</w:t>
      </w:r>
      <w:r w:rsidRPr="008D32E3">
        <w:rPr>
          <w:rFonts w:ascii="Traditional Arabic" w:hAnsi="Traditional Arabic"/>
          <w:b/>
          <w:sz w:val="30"/>
          <w:rtl/>
          <w:lang w:bidi="ar-IQ"/>
        </w:rPr>
        <w:t>شر</w:t>
      </w:r>
      <w:r w:rsidR="00CE75DD" w:rsidRPr="008D32E3">
        <w:rPr>
          <w:rFonts w:ascii="Traditional Arabic" w:hAnsi="Traditional Arabic"/>
          <w:b/>
          <w:sz w:val="30"/>
          <w:rtl/>
          <w:lang w:bidi="ar-IQ"/>
        </w:rPr>
        <w:t>ي‍ع</w:t>
      </w:r>
      <w:r w:rsidRPr="008D32E3">
        <w:rPr>
          <w:rFonts w:ascii="Traditional Arabic" w:hAnsi="Traditional Arabic"/>
          <w:b/>
          <w:sz w:val="30"/>
          <w:rtl/>
          <w:lang w:bidi="ar-IQ"/>
        </w:rPr>
        <w:t>ي وا</w:t>
      </w:r>
      <w:r w:rsidR="00CE75DD" w:rsidRPr="008D32E3">
        <w:rPr>
          <w:rFonts w:ascii="Traditional Arabic" w:hAnsi="Traditional Arabic"/>
          <w:b/>
          <w:sz w:val="30"/>
          <w:rtl/>
          <w:lang w:bidi="ar-IQ"/>
        </w:rPr>
        <w:t>ل‍ع</w:t>
      </w:r>
      <w:r w:rsidRPr="008D32E3">
        <w:rPr>
          <w:rFonts w:ascii="Traditional Arabic" w:hAnsi="Traditional Arabic"/>
          <w:b/>
          <w:sz w:val="30"/>
          <w:rtl/>
          <w:lang w:bidi="ar-IQ"/>
        </w:rPr>
        <w:t>م</w:t>
      </w:r>
      <w:r w:rsidR="00CE75DD" w:rsidRPr="008D32E3">
        <w:rPr>
          <w:rFonts w:ascii="Traditional Arabic" w:hAnsi="Traditional Arabic"/>
          <w:b/>
          <w:sz w:val="30"/>
          <w:rtl/>
          <w:lang w:bidi="ar-IQ"/>
        </w:rPr>
        <w:t>ل‍ي</w:t>
      </w:r>
      <w:r w:rsidRPr="008D32E3">
        <w:rPr>
          <w:rFonts w:ascii="Traditional Arabic" w:hAnsi="Traditional Arabic"/>
          <w:b/>
          <w:sz w:val="30"/>
          <w:rtl/>
          <w:lang w:bidi="ar-IQ"/>
        </w:rPr>
        <w:t>، وصولاً إ</w:t>
      </w:r>
      <w:r w:rsidR="00CE75DD" w:rsidRPr="008D32E3">
        <w:rPr>
          <w:rFonts w:ascii="Traditional Arabic" w:hAnsi="Traditional Arabic"/>
          <w:b/>
          <w:sz w:val="30"/>
          <w:rtl/>
          <w:lang w:bidi="ar-IQ"/>
        </w:rPr>
        <w:t>ل‍ى</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ت‍ق</w:t>
      </w:r>
      <w:r w:rsidRPr="008D32E3">
        <w:rPr>
          <w:rFonts w:ascii="Traditional Arabic" w:hAnsi="Traditional Arabic"/>
          <w:b/>
          <w:sz w:val="30"/>
          <w:rtl/>
          <w:lang w:bidi="ar-IQ"/>
        </w:rPr>
        <w:t>د</w:t>
      </w:r>
      <w:r w:rsidR="00CE75DD" w:rsidRPr="008D32E3">
        <w:rPr>
          <w:rFonts w:ascii="Traditional Arabic" w:hAnsi="Traditional Arabic"/>
          <w:b/>
          <w:sz w:val="30"/>
          <w:rtl/>
          <w:lang w:bidi="ar-IQ"/>
        </w:rPr>
        <w:t>ي‍م</w:t>
      </w:r>
      <w:r w:rsidRPr="008D32E3">
        <w:rPr>
          <w:rFonts w:ascii="Traditional Arabic" w:hAnsi="Traditional Arabic"/>
          <w:b/>
          <w:sz w:val="30"/>
          <w:rtl/>
          <w:lang w:bidi="ar-IQ"/>
        </w:rPr>
        <w:t xml:space="preserve"> </w:t>
      </w:r>
      <w:r w:rsidR="00CE75DD" w:rsidRPr="008D32E3">
        <w:rPr>
          <w:rFonts w:ascii="Traditional Arabic" w:hAnsi="Traditional Arabic"/>
          <w:b/>
          <w:sz w:val="30"/>
          <w:rtl/>
          <w:lang w:bidi="ar-IQ"/>
        </w:rPr>
        <w:t>ت‍ص</w:t>
      </w:r>
      <w:r w:rsidRPr="008D32E3">
        <w:rPr>
          <w:rFonts w:ascii="Traditional Arabic" w:hAnsi="Traditional Arabic"/>
          <w:b/>
          <w:sz w:val="30"/>
          <w:rtl/>
          <w:lang w:bidi="ar-IQ"/>
        </w:rPr>
        <w:t>ور قانوني متكامل يس</w:t>
      </w:r>
      <w:r w:rsidR="00CE75DD" w:rsidRPr="008D32E3">
        <w:rPr>
          <w:rFonts w:ascii="Traditional Arabic" w:hAnsi="Traditional Arabic"/>
          <w:b/>
          <w:sz w:val="30"/>
          <w:rtl/>
          <w:lang w:bidi="ar-IQ"/>
        </w:rPr>
        <w:t>ه‍م</w:t>
      </w:r>
      <w:r w:rsidRPr="008D32E3">
        <w:rPr>
          <w:rFonts w:ascii="Traditional Arabic" w:hAnsi="Traditional Arabic"/>
          <w:b/>
          <w:sz w:val="30"/>
          <w:rtl/>
          <w:lang w:bidi="ar-IQ"/>
        </w:rPr>
        <w:t xml:space="preserve"> في تحقيق ا</w:t>
      </w:r>
      <w:r w:rsidR="00CE75DD" w:rsidRPr="008D32E3">
        <w:rPr>
          <w:rFonts w:ascii="Traditional Arabic" w:hAnsi="Traditional Arabic"/>
          <w:b/>
          <w:sz w:val="30"/>
          <w:rtl/>
          <w:lang w:bidi="ar-IQ"/>
        </w:rPr>
        <w:t>ل‍ت</w:t>
      </w:r>
      <w:r w:rsidRPr="008D32E3">
        <w:rPr>
          <w:rFonts w:ascii="Traditional Arabic" w:hAnsi="Traditional Arabic"/>
          <w:b/>
          <w:sz w:val="30"/>
          <w:rtl/>
          <w:lang w:bidi="ar-IQ"/>
        </w:rPr>
        <w:t>وازن ب</w:t>
      </w:r>
      <w:r w:rsidR="00CE75DD" w:rsidRPr="008D32E3">
        <w:rPr>
          <w:rFonts w:ascii="Traditional Arabic" w:hAnsi="Traditional Arabic"/>
          <w:b/>
          <w:sz w:val="30"/>
          <w:rtl/>
          <w:lang w:bidi="ar-IQ"/>
        </w:rPr>
        <w:t>ي‍ن</w:t>
      </w:r>
      <w:r w:rsidRPr="008D32E3">
        <w:rPr>
          <w:rFonts w:ascii="Traditional Arabic" w:hAnsi="Traditional Arabic"/>
          <w:b/>
          <w:sz w:val="30"/>
          <w:rtl/>
          <w:lang w:bidi="ar-IQ"/>
        </w:rPr>
        <w:t xml:space="preserve"> م</w:t>
      </w:r>
      <w:r w:rsidR="00CE75DD" w:rsidRPr="008D32E3">
        <w:rPr>
          <w:rFonts w:ascii="Traditional Arabic" w:hAnsi="Traditional Arabic"/>
          <w:b/>
          <w:sz w:val="30"/>
          <w:rtl/>
          <w:lang w:bidi="ar-IQ"/>
        </w:rPr>
        <w:t>ت‍ط</w:t>
      </w:r>
      <w:r w:rsidRPr="008D32E3">
        <w:rPr>
          <w:rFonts w:ascii="Traditional Arabic" w:hAnsi="Traditional Arabic"/>
          <w:b/>
          <w:sz w:val="30"/>
          <w:rtl/>
          <w:lang w:bidi="ar-IQ"/>
        </w:rPr>
        <w:t>لبات ا</w:t>
      </w:r>
      <w:r w:rsidR="00CE75DD" w:rsidRPr="008D32E3">
        <w:rPr>
          <w:rFonts w:ascii="Traditional Arabic" w:hAnsi="Traditional Arabic"/>
          <w:b/>
          <w:sz w:val="30"/>
          <w:rtl/>
          <w:lang w:bidi="ar-IQ"/>
        </w:rPr>
        <w:t>ل‍ر</w:t>
      </w:r>
      <w:r w:rsidRPr="008D32E3">
        <w:rPr>
          <w:rFonts w:ascii="Traditional Arabic" w:hAnsi="Traditional Arabic"/>
          <w:b/>
          <w:sz w:val="30"/>
          <w:rtl/>
          <w:lang w:bidi="ar-IQ"/>
        </w:rPr>
        <w:t>دع القانوني وض</w:t>
      </w:r>
      <w:r w:rsidR="00CE75DD" w:rsidRPr="008D32E3">
        <w:rPr>
          <w:rFonts w:ascii="Traditional Arabic" w:hAnsi="Traditional Arabic"/>
          <w:b/>
          <w:sz w:val="30"/>
          <w:rtl/>
          <w:lang w:bidi="ar-IQ"/>
        </w:rPr>
        <w:t>م‍ا</w:t>
      </w:r>
      <w:r w:rsidRPr="008D32E3">
        <w:rPr>
          <w:rFonts w:ascii="Traditional Arabic" w:hAnsi="Traditional Arabic"/>
          <w:b/>
          <w:sz w:val="30"/>
          <w:rtl/>
          <w:lang w:bidi="ar-IQ"/>
        </w:rPr>
        <w:t xml:space="preserve">ن جبر الضرر </w:t>
      </w:r>
      <w:r w:rsidR="00CE75DD" w:rsidRPr="008D32E3">
        <w:rPr>
          <w:rFonts w:ascii="Traditional Arabic" w:hAnsi="Traditional Arabic"/>
          <w:b/>
          <w:sz w:val="30"/>
          <w:rtl/>
          <w:lang w:bidi="ar-IQ"/>
        </w:rPr>
        <w:t>ل‍ل‍م</w:t>
      </w:r>
      <w:r w:rsidRPr="008D32E3">
        <w:rPr>
          <w:rFonts w:ascii="Traditional Arabic" w:hAnsi="Traditional Arabic"/>
          <w:b/>
          <w:sz w:val="30"/>
          <w:rtl/>
          <w:lang w:bidi="ar-IQ"/>
        </w:rPr>
        <w:t>تضرر</w:t>
      </w:r>
      <w:r w:rsidR="00CE75DD" w:rsidRPr="008D32E3">
        <w:rPr>
          <w:rFonts w:ascii="Traditional Arabic" w:hAnsi="Traditional Arabic"/>
          <w:b/>
          <w:sz w:val="30"/>
          <w:rtl/>
          <w:lang w:bidi="ar-IQ"/>
        </w:rPr>
        <w:t>ي‍ن</w:t>
      </w:r>
      <w:r w:rsidRPr="008D32E3">
        <w:rPr>
          <w:rFonts w:ascii="Traditional Arabic" w:hAnsi="Traditional Arabic"/>
          <w:b/>
          <w:sz w:val="30"/>
          <w:rtl/>
          <w:lang w:bidi="ar-IQ"/>
        </w:rPr>
        <w:t>.</w:t>
      </w:r>
    </w:p>
    <w:p w14:paraId="44943143" w14:textId="77777777" w:rsidR="00C12AE3" w:rsidRPr="008D32E3" w:rsidRDefault="00C12AE3" w:rsidP="001C069A">
      <w:pPr>
        <w:pStyle w:val="Heading2"/>
        <w:rPr>
          <w:rtl/>
          <w:lang w:bidi="ar-IQ"/>
        </w:rPr>
      </w:pPr>
      <w:bookmarkStart w:id="12" w:name="_Toc216221100"/>
      <w:bookmarkStart w:id="13" w:name="_Toc216988219"/>
      <w:bookmarkStart w:id="14" w:name="_Toc217065777"/>
      <w:bookmarkStart w:id="15" w:name="_Toc235683424"/>
      <w:r w:rsidRPr="008D32E3">
        <w:rPr>
          <w:rtl/>
          <w:lang w:bidi="ar-IQ"/>
        </w:rPr>
        <w:t>2. أ</w:t>
      </w:r>
      <w:r w:rsidR="00CE75DD" w:rsidRPr="008D32E3">
        <w:rPr>
          <w:rtl/>
          <w:lang w:bidi="ar-IQ"/>
        </w:rPr>
        <w:t>ه‍م‍ي</w:t>
      </w:r>
      <w:r w:rsidRPr="008D32E3">
        <w:rPr>
          <w:rtl/>
          <w:lang w:bidi="ar-IQ"/>
        </w:rPr>
        <w:t>ة البحث</w:t>
      </w:r>
      <w:bookmarkEnd w:id="12"/>
      <w:bookmarkEnd w:id="13"/>
      <w:bookmarkEnd w:id="14"/>
      <w:bookmarkEnd w:id="15"/>
    </w:p>
    <w:p w14:paraId="0432A412" w14:textId="77777777" w:rsidR="00BF119D" w:rsidRPr="008D32E3" w:rsidRDefault="00BF119D" w:rsidP="00BF119D">
      <w:pPr>
        <w:jc w:val="both"/>
        <w:rPr>
          <w:rFonts w:ascii="Traditional Arabic" w:hAnsi="Traditional Arabic"/>
          <w:sz w:val="30"/>
          <w:rtl/>
          <w:lang w:bidi="ar-SA"/>
        </w:rPr>
      </w:pPr>
      <w:r w:rsidRPr="008D32E3">
        <w:rPr>
          <w:rFonts w:ascii="Traditional Arabic" w:hAnsi="Traditional Arabic"/>
          <w:sz w:val="30"/>
          <w:rtl/>
          <w:lang w:bidi="ar-SA"/>
        </w:rPr>
        <w:t>ت</w:t>
      </w:r>
      <w:r w:rsidR="00CE75DD" w:rsidRPr="008D32E3">
        <w:rPr>
          <w:rFonts w:ascii="Traditional Arabic" w:hAnsi="Traditional Arabic"/>
          <w:sz w:val="30"/>
          <w:rtl/>
          <w:lang w:bidi="ar-SA"/>
        </w:rPr>
        <w:t>ظ‍ه‍ر</w:t>
      </w:r>
      <w:r w:rsidRPr="008D32E3">
        <w:rPr>
          <w:rFonts w:ascii="Traditional Arabic" w:hAnsi="Traditional Arabic"/>
          <w:sz w:val="30"/>
          <w:rtl/>
          <w:lang w:bidi="ar-SA"/>
        </w:rPr>
        <w:t xml:space="preserve"> الأ</w:t>
      </w:r>
      <w:r w:rsidR="00CE75DD" w:rsidRPr="008D32E3">
        <w:rPr>
          <w:rFonts w:ascii="Traditional Arabic" w:hAnsi="Traditional Arabic"/>
          <w:sz w:val="30"/>
          <w:rtl/>
          <w:lang w:bidi="ar-SA"/>
        </w:rPr>
        <w:t>ه‍م‍ي</w:t>
      </w:r>
      <w:r w:rsidRPr="008D32E3">
        <w:rPr>
          <w:rFonts w:ascii="Traditional Arabic" w:hAnsi="Traditional Arabic"/>
          <w:sz w:val="30"/>
          <w:rtl/>
          <w:lang w:bidi="ar-SA"/>
        </w:rPr>
        <w:t>ة ا</w:t>
      </w:r>
      <w:r w:rsidR="00CE75DD" w:rsidRPr="008D32E3">
        <w:rPr>
          <w:rFonts w:ascii="Traditional Arabic" w:hAnsi="Traditional Arabic"/>
          <w:sz w:val="30"/>
          <w:rtl/>
          <w:lang w:bidi="ar-SA"/>
        </w:rPr>
        <w:t>ل‍عل‍م‍ي</w:t>
      </w:r>
      <w:r w:rsidRPr="008D32E3">
        <w:rPr>
          <w:rFonts w:ascii="Traditional Arabic" w:hAnsi="Traditional Arabic"/>
          <w:sz w:val="30"/>
          <w:rtl/>
          <w:lang w:bidi="ar-SA"/>
        </w:rPr>
        <w:t xml:space="preserve">ة </w:t>
      </w:r>
      <w:r w:rsidR="00CE75DD" w:rsidRPr="008D32E3">
        <w:rPr>
          <w:rFonts w:ascii="Traditional Arabic" w:hAnsi="Traditional Arabic"/>
          <w:sz w:val="30"/>
          <w:rtl/>
          <w:lang w:bidi="ar-SA"/>
        </w:rPr>
        <w:t>ل‍ل</w:t>
      </w:r>
      <w:r w:rsidRPr="008D32E3">
        <w:rPr>
          <w:rFonts w:ascii="Traditional Arabic" w:hAnsi="Traditional Arabic"/>
          <w:sz w:val="30"/>
          <w:rtl/>
          <w:lang w:bidi="ar-SA"/>
        </w:rPr>
        <w:t xml:space="preserve">بحث في أنه </w:t>
      </w:r>
      <w:r w:rsidR="00CE75DD" w:rsidRPr="008D32E3">
        <w:rPr>
          <w:rFonts w:ascii="Traditional Arabic" w:hAnsi="Traditional Arabic"/>
          <w:sz w:val="30"/>
          <w:rtl/>
          <w:lang w:bidi="ar-SA"/>
        </w:rPr>
        <w:t>ي‍ن</w:t>
      </w:r>
      <w:r w:rsidRPr="008D32E3">
        <w:rPr>
          <w:rFonts w:ascii="Traditional Arabic" w:hAnsi="Traditional Arabic"/>
          <w:sz w:val="30"/>
          <w:rtl/>
          <w:lang w:bidi="ar-SA"/>
        </w:rPr>
        <w:t>قل دراسة الاستغلال غ</w:t>
      </w:r>
      <w:r w:rsidR="00CE75DD" w:rsidRPr="008D32E3">
        <w:rPr>
          <w:rFonts w:ascii="Traditional Arabic" w:hAnsi="Traditional Arabic"/>
          <w:sz w:val="30"/>
          <w:rtl/>
          <w:lang w:bidi="ar-SA"/>
        </w:rPr>
        <w:t>ي‍ر</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ل‍م</w:t>
      </w:r>
      <w:r w:rsidRPr="008D32E3">
        <w:rPr>
          <w:rFonts w:ascii="Traditional Arabic" w:hAnsi="Traditional Arabic"/>
          <w:sz w:val="30"/>
          <w:rtl/>
          <w:lang w:bidi="ar-SA"/>
        </w:rPr>
        <w:t xml:space="preserve">شروع </w:t>
      </w:r>
      <w:r w:rsidR="00CE75DD" w:rsidRPr="008D32E3">
        <w:rPr>
          <w:rFonts w:ascii="Traditional Arabic" w:hAnsi="Traditional Arabic"/>
          <w:sz w:val="30"/>
          <w:rtl/>
          <w:lang w:bidi="ar-SA"/>
        </w:rPr>
        <w:t>ل‍ل</w:t>
      </w:r>
      <w:r w:rsidRPr="008D32E3">
        <w:rPr>
          <w:rFonts w:ascii="Traditional Arabic" w:hAnsi="Traditional Arabic"/>
          <w:sz w:val="30"/>
          <w:rtl/>
          <w:lang w:bidi="ar-SA"/>
        </w:rPr>
        <w:t xml:space="preserve">نفوذ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دائرة ا</w:t>
      </w:r>
      <w:r w:rsidR="00CE75DD" w:rsidRPr="008D32E3">
        <w:rPr>
          <w:rFonts w:ascii="Traditional Arabic" w:hAnsi="Traditional Arabic"/>
          <w:sz w:val="30"/>
          <w:rtl/>
          <w:lang w:bidi="ar-SA"/>
        </w:rPr>
        <w:t>ل‍ت‍ج</w:t>
      </w:r>
      <w:r w:rsidRPr="008D32E3">
        <w:rPr>
          <w:rFonts w:ascii="Traditional Arabic" w:hAnsi="Traditional Arabic"/>
          <w:sz w:val="30"/>
          <w:rtl/>
          <w:lang w:bidi="ar-SA"/>
        </w:rPr>
        <w:t>ر</w:t>
      </w:r>
      <w:r w:rsidR="00CE75DD" w:rsidRPr="008D32E3">
        <w:rPr>
          <w:rFonts w:ascii="Traditional Arabic" w:hAnsi="Traditional Arabic"/>
          <w:sz w:val="30"/>
          <w:rtl/>
          <w:lang w:bidi="ar-SA"/>
        </w:rPr>
        <w:t>ي‍م</w:t>
      </w:r>
      <w:r w:rsidRPr="008D32E3">
        <w:rPr>
          <w:rFonts w:ascii="Traditional Arabic" w:hAnsi="Traditional Arabic"/>
          <w:sz w:val="30"/>
          <w:rtl/>
          <w:lang w:bidi="ar-SA"/>
        </w:rPr>
        <w:t xml:space="preserve"> وا</w:t>
      </w:r>
      <w:r w:rsidR="00CE75DD" w:rsidRPr="008D32E3">
        <w:rPr>
          <w:rFonts w:ascii="Traditional Arabic" w:hAnsi="Traditional Arabic"/>
          <w:sz w:val="30"/>
          <w:rtl/>
          <w:lang w:bidi="ar-SA"/>
        </w:rPr>
        <w:t>ل‍ع</w:t>
      </w:r>
      <w:r w:rsidRPr="008D32E3">
        <w:rPr>
          <w:rFonts w:ascii="Traditional Arabic" w:hAnsi="Traditional Arabic"/>
          <w:sz w:val="30"/>
          <w:rtl/>
          <w:lang w:bidi="ar-SA"/>
        </w:rPr>
        <w:t>قوبة إ</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دائرة جبر الضرر، ويج</w:t>
      </w:r>
      <w:r w:rsidR="00CE75DD" w:rsidRPr="008D32E3">
        <w:rPr>
          <w:rFonts w:ascii="Traditional Arabic" w:hAnsi="Traditional Arabic"/>
          <w:sz w:val="30"/>
          <w:rtl/>
          <w:lang w:bidi="ar-SA"/>
        </w:rPr>
        <w:t>م‍ع</w:t>
      </w:r>
      <w:r w:rsidRPr="008D32E3">
        <w:rPr>
          <w:rFonts w:ascii="Traditional Arabic" w:hAnsi="Traditional Arabic"/>
          <w:sz w:val="30"/>
          <w:rtl/>
          <w:lang w:bidi="ar-SA"/>
        </w:rPr>
        <w:t xml:space="preserve"> ب</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قواعد القانون ا</w:t>
      </w:r>
      <w:r w:rsidR="00CE75DD" w:rsidRPr="008D32E3">
        <w:rPr>
          <w:rFonts w:ascii="Traditional Arabic" w:hAnsi="Traditional Arabic"/>
          <w:sz w:val="30"/>
          <w:rtl/>
          <w:lang w:bidi="ar-SA"/>
        </w:rPr>
        <w:t>ل‍م</w:t>
      </w:r>
      <w:r w:rsidRPr="008D32E3">
        <w:rPr>
          <w:rFonts w:ascii="Traditional Arabic" w:hAnsi="Traditional Arabic"/>
          <w:sz w:val="30"/>
          <w:rtl/>
          <w:lang w:bidi="ar-SA"/>
        </w:rPr>
        <w:t>دني والقانون الإداري والقانون الجزائي في إطار مقارن. ك</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يس</w:t>
      </w:r>
      <w:r w:rsidR="00CE75DD" w:rsidRPr="008D32E3">
        <w:rPr>
          <w:rFonts w:ascii="Traditional Arabic" w:hAnsi="Traditional Arabic"/>
          <w:sz w:val="30"/>
          <w:rtl/>
          <w:lang w:bidi="ar-SA"/>
        </w:rPr>
        <w:t>ه‍م</w:t>
      </w:r>
      <w:r w:rsidRPr="008D32E3">
        <w:rPr>
          <w:rFonts w:ascii="Traditional Arabic" w:hAnsi="Traditional Arabic"/>
          <w:sz w:val="30"/>
          <w:rtl/>
          <w:lang w:bidi="ar-SA"/>
        </w:rPr>
        <w:t xml:space="preserve"> في ضبط الحدود ب</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ص‍ر</w:t>
      </w:r>
      <w:r w:rsidRPr="008D32E3">
        <w:rPr>
          <w:rFonts w:ascii="Traditional Arabic" w:hAnsi="Traditional Arabic"/>
          <w:sz w:val="30"/>
          <w:rtl/>
          <w:lang w:bidi="ar-SA"/>
        </w:rPr>
        <w:t>ف النفوذ وإساءة اس</w:t>
      </w:r>
      <w:r w:rsidR="00CE75DD" w:rsidRPr="008D32E3">
        <w:rPr>
          <w:rFonts w:ascii="Traditional Arabic" w:hAnsi="Traditional Arabic"/>
          <w:sz w:val="30"/>
          <w:rtl/>
          <w:lang w:bidi="ar-SA"/>
        </w:rPr>
        <w:t>ت‍عم‍ا</w:t>
      </w:r>
      <w:r w:rsidRPr="008D32E3">
        <w:rPr>
          <w:rFonts w:ascii="Traditional Arabic" w:hAnsi="Traditional Arabic"/>
          <w:sz w:val="30"/>
          <w:rtl/>
          <w:lang w:bidi="ar-SA"/>
        </w:rPr>
        <w:t>ل ا</w:t>
      </w:r>
      <w:r w:rsidR="00CE75DD" w:rsidRPr="008D32E3">
        <w:rPr>
          <w:rFonts w:ascii="Traditional Arabic" w:hAnsi="Traditional Arabic"/>
          <w:sz w:val="30"/>
          <w:rtl/>
          <w:lang w:bidi="ar-SA"/>
        </w:rPr>
        <w:t>ل‍س</w:t>
      </w:r>
      <w:r w:rsidRPr="008D32E3">
        <w:rPr>
          <w:rFonts w:ascii="Traditional Arabic" w:hAnsi="Traditional Arabic"/>
          <w:sz w:val="30"/>
          <w:rtl/>
          <w:lang w:bidi="ar-SA"/>
        </w:rPr>
        <w:t>لطة وا</w:t>
      </w:r>
      <w:r w:rsidR="00CE75DD" w:rsidRPr="008D32E3">
        <w:rPr>
          <w:rFonts w:ascii="Traditional Arabic" w:hAnsi="Traditional Arabic"/>
          <w:sz w:val="30"/>
          <w:rtl/>
          <w:lang w:bidi="ar-SA"/>
        </w:rPr>
        <w:t>ل‍ر</w:t>
      </w:r>
      <w:r w:rsidRPr="008D32E3">
        <w:rPr>
          <w:rFonts w:ascii="Traditional Arabic" w:hAnsi="Traditional Arabic"/>
          <w:sz w:val="30"/>
          <w:rtl/>
          <w:lang w:bidi="ar-SA"/>
        </w:rPr>
        <w:t>شوة وا</w:t>
      </w:r>
      <w:r w:rsidR="00CE75DD" w:rsidRPr="008D32E3">
        <w:rPr>
          <w:rFonts w:ascii="Traditional Arabic" w:hAnsi="Traditional Arabic"/>
          <w:sz w:val="30"/>
          <w:rtl/>
          <w:lang w:bidi="ar-SA"/>
        </w:rPr>
        <w:t>ل‍و</w:t>
      </w:r>
      <w:r w:rsidRPr="008D32E3">
        <w:rPr>
          <w:rFonts w:ascii="Traditional Arabic" w:hAnsi="Traditional Arabic"/>
          <w:sz w:val="30"/>
          <w:rtl/>
          <w:lang w:bidi="ar-SA"/>
        </w:rPr>
        <w:t xml:space="preserve">ساطة، وبيان أثر </w:t>
      </w:r>
      <w:r w:rsidR="00CE75DD" w:rsidRPr="008D32E3">
        <w:rPr>
          <w:rFonts w:ascii="Traditional Arabic" w:hAnsi="Traditional Arabic"/>
          <w:sz w:val="30"/>
          <w:rtl/>
          <w:lang w:bidi="ar-SA"/>
        </w:rPr>
        <w:t>ه‍ذ</w:t>
      </w:r>
      <w:r w:rsidRPr="008D32E3">
        <w:rPr>
          <w:rFonts w:ascii="Traditional Arabic" w:hAnsi="Traditional Arabic"/>
          <w:sz w:val="30"/>
          <w:rtl/>
          <w:lang w:bidi="ar-SA"/>
        </w:rPr>
        <w:t>ا ا</w:t>
      </w:r>
      <w:r w:rsidR="00CE75DD" w:rsidRPr="008D32E3">
        <w:rPr>
          <w:rFonts w:ascii="Traditional Arabic" w:hAnsi="Traditional Arabic"/>
          <w:sz w:val="30"/>
          <w:rtl/>
          <w:lang w:bidi="ar-SA"/>
        </w:rPr>
        <w:t>ل‍ت‍م‍يي‍ز</w:t>
      </w:r>
      <w:r w:rsidRPr="008D32E3">
        <w:rPr>
          <w:rFonts w:ascii="Traditional Arabic" w:hAnsi="Traditional Arabic"/>
          <w:sz w:val="30"/>
          <w:rtl/>
          <w:lang w:bidi="ar-SA"/>
        </w:rPr>
        <w:t xml:space="preserve"> في تحديد الخطأ ا</w:t>
      </w:r>
      <w:r w:rsidR="00CE75DD" w:rsidRPr="008D32E3">
        <w:rPr>
          <w:rFonts w:ascii="Traditional Arabic" w:hAnsi="Traditional Arabic"/>
          <w:sz w:val="30"/>
          <w:rtl/>
          <w:lang w:bidi="ar-SA"/>
        </w:rPr>
        <w:t>ل‍م</w:t>
      </w:r>
      <w:r w:rsidRPr="008D32E3">
        <w:rPr>
          <w:rFonts w:ascii="Traditional Arabic" w:hAnsi="Traditional Arabic"/>
          <w:sz w:val="30"/>
          <w:rtl/>
          <w:lang w:bidi="ar-SA"/>
        </w:rPr>
        <w:t>دني والأشخاص ا</w:t>
      </w:r>
      <w:r w:rsidR="00CE75DD" w:rsidRPr="008D32E3">
        <w:rPr>
          <w:rFonts w:ascii="Traditional Arabic" w:hAnsi="Traditional Arabic"/>
          <w:sz w:val="30"/>
          <w:rtl/>
          <w:lang w:bidi="ar-SA"/>
        </w:rPr>
        <w:t>ل‍م</w:t>
      </w:r>
      <w:r w:rsidRPr="008D32E3">
        <w:rPr>
          <w:rFonts w:ascii="Traditional Arabic" w:hAnsi="Traditional Arabic"/>
          <w:sz w:val="30"/>
          <w:rtl/>
          <w:lang w:bidi="ar-SA"/>
        </w:rPr>
        <w:t>سؤو</w:t>
      </w:r>
      <w:r w:rsidR="00CE75DD" w:rsidRPr="008D32E3">
        <w:rPr>
          <w:rFonts w:ascii="Traditional Arabic" w:hAnsi="Traditional Arabic"/>
          <w:sz w:val="30"/>
          <w:rtl/>
          <w:lang w:bidi="ar-SA"/>
        </w:rPr>
        <w:t>ل‍ي‍ن</w:t>
      </w:r>
      <w:r w:rsidRPr="008D32E3">
        <w:rPr>
          <w:rFonts w:ascii="Traditional Arabic" w:hAnsi="Traditional Arabic"/>
          <w:sz w:val="30"/>
          <w:rtl/>
          <w:lang w:bidi="ar-SA"/>
        </w:rPr>
        <w:t xml:space="preserve"> والجهة القضائية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خ</w:t>
      </w:r>
      <w:r w:rsidR="00CE75DD" w:rsidRPr="008D32E3">
        <w:rPr>
          <w:rFonts w:ascii="Traditional Arabic" w:hAnsi="Traditional Arabic"/>
          <w:sz w:val="30"/>
          <w:rtl/>
          <w:lang w:bidi="ar-SA"/>
        </w:rPr>
        <w:t>ت‍ص‍ة</w:t>
      </w:r>
      <w:r w:rsidRPr="008D32E3">
        <w:rPr>
          <w:rFonts w:ascii="Traditional Arabic" w:hAnsi="Traditional Arabic"/>
          <w:sz w:val="30"/>
          <w:rtl/>
          <w:lang w:bidi="ar-SA"/>
        </w:rPr>
        <w:t>.</w:t>
      </w:r>
    </w:p>
    <w:p w14:paraId="25CCFA04" w14:textId="77777777" w:rsidR="00BF119D" w:rsidRPr="008D32E3" w:rsidRDefault="00BF119D" w:rsidP="00BF119D">
      <w:pPr>
        <w:jc w:val="both"/>
        <w:rPr>
          <w:rFonts w:ascii="Traditional Arabic" w:hAnsi="Traditional Arabic"/>
          <w:sz w:val="30"/>
          <w:rtl/>
          <w:lang w:bidi="ar-SA"/>
        </w:rPr>
      </w:pPr>
      <w:r w:rsidRPr="008D32E3">
        <w:rPr>
          <w:rFonts w:ascii="Traditional Arabic" w:hAnsi="Traditional Arabic"/>
          <w:sz w:val="30"/>
          <w:rtl/>
          <w:lang w:bidi="ar-SA"/>
        </w:rPr>
        <w:t>أ</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الأ</w:t>
      </w:r>
      <w:r w:rsidR="00CE75DD" w:rsidRPr="008D32E3">
        <w:rPr>
          <w:rFonts w:ascii="Traditional Arabic" w:hAnsi="Traditional Arabic"/>
          <w:sz w:val="30"/>
          <w:rtl/>
          <w:lang w:bidi="ar-SA"/>
        </w:rPr>
        <w:t>ه‍م‍ي</w:t>
      </w:r>
      <w:r w:rsidRPr="008D32E3">
        <w:rPr>
          <w:rFonts w:ascii="Traditional Arabic" w:hAnsi="Traditional Arabic"/>
          <w:sz w:val="30"/>
          <w:rtl/>
          <w:lang w:bidi="ar-SA"/>
        </w:rPr>
        <w:t>ة ا</w:t>
      </w:r>
      <w:r w:rsidR="00CE75DD" w:rsidRPr="008D32E3">
        <w:rPr>
          <w:rFonts w:ascii="Traditional Arabic" w:hAnsi="Traditional Arabic"/>
          <w:sz w:val="30"/>
          <w:rtl/>
          <w:lang w:bidi="ar-SA"/>
        </w:rPr>
        <w:t>ل‍ع</w:t>
      </w:r>
      <w:r w:rsidRPr="008D32E3">
        <w:rPr>
          <w:rFonts w:ascii="Traditional Arabic" w:hAnsi="Traditional Arabic"/>
          <w:sz w:val="30"/>
          <w:rtl/>
          <w:lang w:bidi="ar-SA"/>
        </w:rPr>
        <w:t>م</w:t>
      </w:r>
      <w:r w:rsidR="00CE75DD" w:rsidRPr="008D32E3">
        <w:rPr>
          <w:rFonts w:ascii="Traditional Arabic" w:hAnsi="Traditional Arabic"/>
          <w:sz w:val="30"/>
          <w:rtl/>
          <w:lang w:bidi="ar-SA"/>
        </w:rPr>
        <w:t>ل‍ي</w:t>
      </w:r>
      <w:r w:rsidRPr="008D32E3">
        <w:rPr>
          <w:rFonts w:ascii="Traditional Arabic" w:hAnsi="Traditional Arabic"/>
          <w:sz w:val="30"/>
          <w:rtl/>
          <w:lang w:bidi="ar-SA"/>
        </w:rPr>
        <w:t>ة ف</w:t>
      </w:r>
      <w:r w:rsidR="00CE75DD" w:rsidRPr="008D32E3">
        <w:rPr>
          <w:rFonts w:ascii="Traditional Arabic" w:hAnsi="Traditional Arabic"/>
          <w:sz w:val="30"/>
          <w:rtl/>
          <w:lang w:bidi="ar-SA"/>
        </w:rPr>
        <w:t>ت‍ت‍م</w:t>
      </w:r>
      <w:r w:rsidRPr="008D32E3">
        <w:rPr>
          <w:rFonts w:ascii="Traditional Arabic" w:hAnsi="Traditional Arabic"/>
          <w:sz w:val="30"/>
          <w:rtl/>
          <w:lang w:bidi="ar-SA"/>
        </w:rPr>
        <w:t>ثل في مساعدة القضاء وا</w:t>
      </w:r>
      <w:r w:rsidR="00CE75DD" w:rsidRPr="008D32E3">
        <w:rPr>
          <w:rFonts w:ascii="Traditional Arabic" w:hAnsi="Traditional Arabic"/>
          <w:sz w:val="30"/>
          <w:rtl/>
          <w:lang w:bidi="ar-SA"/>
        </w:rPr>
        <w:t>ل‍م</w:t>
      </w:r>
      <w:r w:rsidRPr="008D32E3">
        <w:rPr>
          <w:rFonts w:ascii="Traditional Arabic" w:hAnsi="Traditional Arabic"/>
          <w:sz w:val="30"/>
          <w:rtl/>
          <w:lang w:bidi="ar-SA"/>
        </w:rPr>
        <w:t>حا</w:t>
      </w:r>
      <w:r w:rsidR="00CE75DD" w:rsidRPr="008D32E3">
        <w:rPr>
          <w:rFonts w:ascii="Traditional Arabic" w:hAnsi="Traditional Arabic"/>
          <w:sz w:val="30"/>
          <w:rtl/>
          <w:lang w:bidi="ar-SA"/>
        </w:rPr>
        <w:t>م‍ي‍ن</w:t>
      </w:r>
      <w:r w:rsidRPr="008D32E3">
        <w:rPr>
          <w:rFonts w:ascii="Traditional Arabic" w:hAnsi="Traditional Arabic"/>
          <w:sz w:val="30"/>
          <w:rtl/>
          <w:lang w:bidi="ar-SA"/>
        </w:rPr>
        <w:t xml:space="preserve"> والج</w:t>
      </w:r>
      <w:r w:rsidR="00CE75DD" w:rsidRPr="008D32E3">
        <w:rPr>
          <w:rFonts w:ascii="Traditional Arabic" w:hAnsi="Traditional Arabic"/>
          <w:sz w:val="30"/>
          <w:rtl/>
          <w:lang w:bidi="ar-SA"/>
        </w:rPr>
        <w:t>ه‍ا</w:t>
      </w:r>
      <w:r w:rsidRPr="008D32E3">
        <w:rPr>
          <w:rFonts w:ascii="Traditional Arabic" w:hAnsi="Traditional Arabic"/>
          <w:sz w:val="30"/>
          <w:rtl/>
          <w:lang w:bidi="ar-SA"/>
        </w:rPr>
        <w:t>ت ا</w:t>
      </w:r>
      <w:r w:rsidR="00CE75DD" w:rsidRPr="008D32E3">
        <w:rPr>
          <w:rFonts w:ascii="Traditional Arabic" w:hAnsi="Traditional Arabic"/>
          <w:sz w:val="30"/>
          <w:rtl/>
          <w:lang w:bidi="ar-SA"/>
        </w:rPr>
        <w:t>ل‍ر</w:t>
      </w:r>
      <w:r w:rsidRPr="008D32E3">
        <w:rPr>
          <w:rFonts w:ascii="Traditional Arabic" w:hAnsi="Traditional Arabic"/>
          <w:sz w:val="30"/>
          <w:rtl/>
          <w:lang w:bidi="ar-SA"/>
        </w:rPr>
        <w:t>قابية ع</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تحديد عنا</w:t>
      </w:r>
      <w:r w:rsidR="00CE75DD" w:rsidRPr="008D32E3">
        <w:rPr>
          <w:rFonts w:ascii="Traditional Arabic" w:hAnsi="Traditional Arabic"/>
          <w:sz w:val="30"/>
          <w:rtl/>
          <w:lang w:bidi="ar-SA"/>
        </w:rPr>
        <w:t>ص‍ر</w:t>
      </w:r>
      <w:r w:rsidRPr="008D32E3">
        <w:rPr>
          <w:rFonts w:ascii="Traditional Arabic" w:hAnsi="Traditional Arabic"/>
          <w:sz w:val="30"/>
          <w:rtl/>
          <w:lang w:bidi="ar-SA"/>
        </w:rPr>
        <w:t xml:space="preserve"> دعوى ا</w:t>
      </w:r>
      <w:r w:rsidR="00CE75DD" w:rsidRPr="008D32E3">
        <w:rPr>
          <w:rFonts w:ascii="Traditional Arabic" w:hAnsi="Traditional Arabic"/>
          <w:sz w:val="30"/>
          <w:rtl/>
          <w:lang w:bidi="ar-SA"/>
        </w:rPr>
        <w:t>ل‍ت‍ع</w:t>
      </w:r>
      <w:r w:rsidRPr="008D32E3">
        <w:rPr>
          <w:rFonts w:ascii="Traditional Arabic" w:hAnsi="Traditional Arabic"/>
          <w:sz w:val="30"/>
          <w:rtl/>
          <w:lang w:bidi="ar-SA"/>
        </w:rPr>
        <w:t>ويض، ولا س</w:t>
      </w:r>
      <w:r w:rsidR="00CE75DD" w:rsidRPr="008D32E3">
        <w:rPr>
          <w:rFonts w:ascii="Traditional Arabic" w:hAnsi="Traditional Arabic"/>
          <w:sz w:val="30"/>
          <w:rtl/>
          <w:lang w:bidi="ar-SA"/>
        </w:rPr>
        <w:t>ي‍م‍ا</w:t>
      </w:r>
      <w:r w:rsidRPr="008D32E3">
        <w:rPr>
          <w:rFonts w:ascii="Traditional Arabic" w:hAnsi="Traditional Arabic"/>
          <w:sz w:val="30"/>
          <w:rtl/>
          <w:lang w:bidi="ar-SA"/>
        </w:rPr>
        <w:t xml:space="preserve"> في القضايا ا</w:t>
      </w:r>
      <w:r w:rsidR="00CE75DD" w:rsidRPr="008D32E3">
        <w:rPr>
          <w:rFonts w:ascii="Traditional Arabic" w:hAnsi="Traditional Arabic"/>
          <w:sz w:val="30"/>
          <w:rtl/>
          <w:lang w:bidi="ar-SA"/>
        </w:rPr>
        <w:t>ل‍ت</w:t>
      </w:r>
      <w:r w:rsidRPr="008D32E3">
        <w:rPr>
          <w:rFonts w:ascii="Traditional Arabic" w:hAnsi="Traditional Arabic"/>
          <w:sz w:val="30"/>
          <w:rtl/>
          <w:lang w:bidi="ar-SA"/>
        </w:rPr>
        <w:t>ي تكون في</w:t>
      </w:r>
      <w:r w:rsidR="00CE75DD" w:rsidRPr="008D32E3">
        <w:rPr>
          <w:rFonts w:ascii="Traditional Arabic" w:hAnsi="Traditional Arabic"/>
          <w:sz w:val="30"/>
          <w:rtl/>
          <w:lang w:bidi="ar-SA"/>
        </w:rPr>
        <w:t>ه‍ا</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ل‍م</w:t>
      </w:r>
      <w:r w:rsidRPr="008D32E3">
        <w:rPr>
          <w:rFonts w:ascii="Traditional Arabic" w:hAnsi="Traditional Arabic"/>
          <w:sz w:val="30"/>
          <w:rtl/>
          <w:lang w:bidi="ar-SA"/>
        </w:rPr>
        <w:t>ستندات وا</w:t>
      </w:r>
      <w:r w:rsidR="00CE75DD" w:rsidRPr="008D32E3">
        <w:rPr>
          <w:rFonts w:ascii="Traditional Arabic" w:hAnsi="Traditional Arabic"/>
          <w:sz w:val="30"/>
          <w:rtl/>
          <w:lang w:bidi="ar-SA"/>
        </w:rPr>
        <w:t>ل‍م</w:t>
      </w:r>
      <w:r w:rsidRPr="008D32E3">
        <w:rPr>
          <w:rFonts w:ascii="Traditional Arabic" w:hAnsi="Traditional Arabic"/>
          <w:sz w:val="30"/>
          <w:rtl/>
          <w:lang w:bidi="ar-SA"/>
        </w:rPr>
        <w:t xml:space="preserve">راسلات تحت سيطرة الإدارة أو </w:t>
      </w:r>
      <w:r w:rsidR="00CE75DD" w:rsidRPr="008D32E3">
        <w:rPr>
          <w:rFonts w:ascii="Traditional Arabic" w:hAnsi="Traditional Arabic"/>
          <w:sz w:val="30"/>
          <w:rtl/>
          <w:lang w:bidi="ar-SA"/>
        </w:rPr>
        <w:t>ص‍ا</w:t>
      </w:r>
      <w:r w:rsidRPr="008D32E3">
        <w:rPr>
          <w:rFonts w:ascii="Traditional Arabic" w:hAnsi="Traditional Arabic"/>
          <w:sz w:val="30"/>
          <w:rtl/>
          <w:lang w:bidi="ar-SA"/>
        </w:rPr>
        <w:t>حب النفوذ. ويساعد البحث أيضاً ع</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ت‍ط</w:t>
      </w:r>
      <w:r w:rsidRPr="008D32E3">
        <w:rPr>
          <w:rFonts w:ascii="Traditional Arabic" w:hAnsi="Traditional Arabic"/>
          <w:sz w:val="30"/>
          <w:rtl/>
          <w:lang w:bidi="ar-SA"/>
        </w:rPr>
        <w:t>و</w:t>
      </w:r>
      <w:r w:rsidR="00CE75DD" w:rsidRPr="008D32E3">
        <w:rPr>
          <w:rFonts w:ascii="Traditional Arabic" w:hAnsi="Traditional Arabic"/>
          <w:sz w:val="30"/>
          <w:rtl/>
          <w:lang w:bidi="ar-SA"/>
        </w:rPr>
        <w:t>ي‍ر</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م‍ع</w:t>
      </w:r>
      <w:r w:rsidRPr="008D32E3">
        <w:rPr>
          <w:rFonts w:ascii="Traditional Arabic" w:hAnsi="Traditional Arabic"/>
          <w:sz w:val="30"/>
          <w:rtl/>
          <w:lang w:bidi="ar-SA"/>
        </w:rPr>
        <w:t>اي</w:t>
      </w:r>
      <w:r w:rsidR="00CE75DD" w:rsidRPr="008D32E3">
        <w:rPr>
          <w:rFonts w:ascii="Traditional Arabic" w:hAnsi="Traditional Arabic"/>
          <w:sz w:val="30"/>
          <w:rtl/>
          <w:lang w:bidi="ar-SA"/>
        </w:rPr>
        <w:t>ي‍ر</w:t>
      </w:r>
      <w:r w:rsidRPr="008D32E3">
        <w:rPr>
          <w:rFonts w:ascii="Traditional Arabic" w:hAnsi="Traditional Arabic"/>
          <w:sz w:val="30"/>
          <w:rtl/>
          <w:lang w:bidi="ar-SA"/>
        </w:rPr>
        <w:t xml:space="preserve"> أكثر اتساقاً لإثبات فوات ا</w:t>
      </w:r>
      <w:r w:rsidR="00CE75DD" w:rsidRPr="008D32E3">
        <w:rPr>
          <w:rFonts w:ascii="Traditional Arabic" w:hAnsi="Traditional Arabic"/>
          <w:sz w:val="30"/>
          <w:rtl/>
          <w:lang w:bidi="ar-SA"/>
        </w:rPr>
        <w:t>ل‍ف</w:t>
      </w:r>
      <w:r w:rsidRPr="008D32E3">
        <w:rPr>
          <w:rFonts w:ascii="Traditional Arabic" w:hAnsi="Traditional Arabic"/>
          <w:sz w:val="30"/>
          <w:rtl/>
          <w:lang w:bidi="ar-SA"/>
        </w:rPr>
        <w:t>ر</w:t>
      </w:r>
      <w:r w:rsidR="00CE75DD" w:rsidRPr="008D32E3">
        <w:rPr>
          <w:rFonts w:ascii="Traditional Arabic" w:hAnsi="Traditional Arabic"/>
          <w:sz w:val="30"/>
          <w:rtl/>
          <w:lang w:bidi="ar-SA"/>
        </w:rPr>
        <w:t>ص‍ة</w:t>
      </w:r>
      <w:r w:rsidRPr="008D32E3">
        <w:rPr>
          <w:rFonts w:ascii="Traditional Arabic" w:hAnsi="Traditional Arabic"/>
          <w:sz w:val="30"/>
          <w:rtl/>
          <w:lang w:bidi="ar-SA"/>
        </w:rPr>
        <w:t xml:space="preserve"> والضرر ا</w:t>
      </w:r>
      <w:r w:rsidR="00CE75DD" w:rsidRPr="008D32E3">
        <w:rPr>
          <w:rFonts w:ascii="Traditional Arabic" w:hAnsi="Traditional Arabic"/>
          <w:sz w:val="30"/>
          <w:rtl/>
          <w:lang w:bidi="ar-SA"/>
        </w:rPr>
        <w:t>ل‍م</w:t>
      </w:r>
      <w:r w:rsidRPr="008D32E3">
        <w:rPr>
          <w:rFonts w:ascii="Traditional Arabic" w:hAnsi="Traditional Arabic"/>
          <w:sz w:val="30"/>
          <w:rtl/>
          <w:lang w:bidi="ar-SA"/>
        </w:rPr>
        <w:t>هني والأدبي، وتحديد مسؤو</w:t>
      </w:r>
      <w:r w:rsidR="00CE75DD" w:rsidRPr="008D32E3">
        <w:rPr>
          <w:rFonts w:ascii="Traditional Arabic" w:hAnsi="Traditional Arabic"/>
          <w:sz w:val="30"/>
          <w:rtl/>
          <w:lang w:bidi="ar-SA"/>
        </w:rPr>
        <w:t>ل‍ي</w:t>
      </w:r>
      <w:r w:rsidRPr="008D32E3">
        <w:rPr>
          <w:rFonts w:ascii="Traditional Arabic" w:hAnsi="Traditional Arabic"/>
          <w:sz w:val="30"/>
          <w:rtl/>
          <w:lang w:bidi="ar-SA"/>
        </w:rPr>
        <w:t>ة ا</w:t>
      </w:r>
      <w:r w:rsidR="00CE75DD" w:rsidRPr="008D32E3">
        <w:rPr>
          <w:rFonts w:ascii="Traditional Arabic" w:hAnsi="Traditional Arabic"/>
          <w:sz w:val="30"/>
          <w:rtl/>
          <w:lang w:bidi="ar-SA"/>
        </w:rPr>
        <w:t>ل‍م‍و</w:t>
      </w:r>
      <w:r w:rsidRPr="008D32E3">
        <w:rPr>
          <w:rFonts w:ascii="Traditional Arabic" w:hAnsi="Traditional Arabic"/>
          <w:sz w:val="30"/>
          <w:rtl/>
          <w:lang w:bidi="ar-SA"/>
        </w:rPr>
        <w:t>ظف والإدارة وا</w:t>
      </w:r>
      <w:r w:rsidR="00CE75DD" w:rsidRPr="008D32E3">
        <w:rPr>
          <w:rFonts w:ascii="Traditional Arabic" w:hAnsi="Traditional Arabic"/>
          <w:sz w:val="30"/>
          <w:rtl/>
          <w:lang w:bidi="ar-SA"/>
        </w:rPr>
        <w:t>ل‍مت‍د</w:t>
      </w:r>
      <w:r w:rsidRPr="008D32E3">
        <w:rPr>
          <w:rFonts w:ascii="Traditional Arabic" w:hAnsi="Traditional Arabic"/>
          <w:sz w:val="30"/>
          <w:rtl/>
          <w:lang w:bidi="ar-SA"/>
        </w:rPr>
        <w:t>خ</w:t>
      </w:r>
      <w:r w:rsidR="00CE75DD" w:rsidRPr="008D32E3">
        <w:rPr>
          <w:rFonts w:ascii="Traditional Arabic" w:hAnsi="Traditional Arabic"/>
          <w:sz w:val="30"/>
          <w:rtl/>
          <w:lang w:bidi="ar-SA"/>
        </w:rPr>
        <w:t>ل‍ي‍ن</w:t>
      </w:r>
      <w:r w:rsidRPr="008D32E3">
        <w:rPr>
          <w:rFonts w:ascii="Traditional Arabic" w:hAnsi="Traditional Arabic"/>
          <w:sz w:val="30"/>
          <w:rtl/>
          <w:lang w:bidi="ar-SA"/>
        </w:rPr>
        <w:t>، وض</w:t>
      </w:r>
      <w:r w:rsidR="00CE75DD" w:rsidRPr="008D32E3">
        <w:rPr>
          <w:rFonts w:ascii="Traditional Arabic" w:hAnsi="Traditional Arabic"/>
          <w:sz w:val="30"/>
          <w:rtl/>
          <w:lang w:bidi="ar-SA"/>
        </w:rPr>
        <w:t>م‍ا</w:t>
      </w:r>
      <w:r w:rsidRPr="008D32E3">
        <w:rPr>
          <w:rFonts w:ascii="Traditional Arabic" w:hAnsi="Traditional Arabic"/>
          <w:sz w:val="30"/>
          <w:rtl/>
          <w:lang w:bidi="ar-SA"/>
        </w:rPr>
        <w:t>ن تنفيذ الحكم و</w:t>
      </w:r>
      <w:r w:rsidR="00CE75DD" w:rsidRPr="008D32E3">
        <w:rPr>
          <w:rFonts w:ascii="Traditional Arabic" w:hAnsi="Traditional Arabic"/>
          <w:sz w:val="30"/>
          <w:rtl/>
          <w:lang w:bidi="ar-SA"/>
        </w:rPr>
        <w:t>م‍ن</w:t>
      </w:r>
      <w:r w:rsidRPr="008D32E3">
        <w:rPr>
          <w:rFonts w:ascii="Traditional Arabic" w:hAnsi="Traditional Arabic"/>
          <w:sz w:val="30"/>
          <w:rtl/>
          <w:lang w:bidi="ar-SA"/>
        </w:rPr>
        <w:t>ع ازدواج ا</w:t>
      </w:r>
      <w:r w:rsidR="00CE75DD" w:rsidRPr="008D32E3">
        <w:rPr>
          <w:rFonts w:ascii="Traditional Arabic" w:hAnsi="Traditional Arabic"/>
          <w:sz w:val="30"/>
          <w:rtl/>
          <w:lang w:bidi="ar-SA"/>
        </w:rPr>
        <w:t>ل‍ت‍ع</w:t>
      </w:r>
      <w:r w:rsidRPr="008D32E3">
        <w:rPr>
          <w:rFonts w:ascii="Traditional Arabic" w:hAnsi="Traditional Arabic"/>
          <w:sz w:val="30"/>
          <w:rtl/>
          <w:lang w:bidi="ar-SA"/>
        </w:rPr>
        <w:t>ويض.</w:t>
      </w:r>
    </w:p>
    <w:p w14:paraId="43A03D20" w14:textId="77777777" w:rsidR="00D44CF0" w:rsidRPr="008D32E3" w:rsidRDefault="00BF119D" w:rsidP="00BF119D">
      <w:pPr>
        <w:jc w:val="both"/>
        <w:rPr>
          <w:rFonts w:ascii="Traditional Arabic" w:hAnsi="Traditional Arabic"/>
          <w:sz w:val="30"/>
          <w:rtl/>
          <w:lang w:bidi="ar-SA"/>
        </w:rPr>
      </w:pPr>
      <w:r w:rsidRPr="008D32E3">
        <w:rPr>
          <w:rFonts w:ascii="Traditional Arabic" w:hAnsi="Traditional Arabic"/>
          <w:sz w:val="30"/>
          <w:rtl/>
          <w:lang w:bidi="ar-SA"/>
        </w:rPr>
        <w:t>وتكتسب ا</w:t>
      </w:r>
      <w:r w:rsidR="00CE75DD" w:rsidRPr="008D32E3">
        <w:rPr>
          <w:rFonts w:ascii="Traditional Arabic" w:hAnsi="Traditional Arabic"/>
          <w:sz w:val="30"/>
          <w:rtl/>
          <w:lang w:bidi="ar-SA"/>
        </w:rPr>
        <w:t>ل‍م</w:t>
      </w:r>
      <w:r w:rsidRPr="008D32E3">
        <w:rPr>
          <w:rFonts w:ascii="Traditional Arabic" w:hAnsi="Traditional Arabic"/>
          <w:sz w:val="30"/>
          <w:rtl/>
          <w:lang w:bidi="ar-SA"/>
        </w:rPr>
        <w:t>قارنة ب</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ل‍ع</w:t>
      </w:r>
      <w:r w:rsidRPr="008D32E3">
        <w:rPr>
          <w:rFonts w:ascii="Traditional Arabic" w:hAnsi="Traditional Arabic"/>
          <w:sz w:val="30"/>
          <w:rtl/>
          <w:lang w:bidi="ar-SA"/>
        </w:rPr>
        <w:t>راق ولبنان أ</w:t>
      </w:r>
      <w:r w:rsidR="00CE75DD" w:rsidRPr="008D32E3">
        <w:rPr>
          <w:rFonts w:ascii="Traditional Arabic" w:hAnsi="Traditional Arabic"/>
          <w:sz w:val="30"/>
          <w:rtl/>
          <w:lang w:bidi="ar-SA"/>
        </w:rPr>
        <w:t>ه‍م‍يت‍ه‍ا</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ت‍ق</w:t>
      </w:r>
      <w:r w:rsidRPr="008D32E3">
        <w:rPr>
          <w:rFonts w:ascii="Traditional Arabic" w:hAnsi="Traditional Arabic"/>
          <w:sz w:val="30"/>
          <w:rtl/>
          <w:lang w:bidi="ar-SA"/>
        </w:rPr>
        <w:t>ارب النظا</w:t>
      </w:r>
      <w:r w:rsidR="00CE75DD" w:rsidRPr="008D32E3">
        <w:rPr>
          <w:rFonts w:ascii="Traditional Arabic" w:hAnsi="Traditional Arabic"/>
          <w:sz w:val="30"/>
          <w:rtl/>
          <w:lang w:bidi="ar-SA"/>
        </w:rPr>
        <w:t>م‍ي‍ن</w:t>
      </w:r>
      <w:r w:rsidRPr="008D32E3">
        <w:rPr>
          <w:rFonts w:ascii="Traditional Arabic" w:hAnsi="Traditional Arabic"/>
          <w:sz w:val="30"/>
          <w:rtl/>
          <w:lang w:bidi="ar-SA"/>
        </w:rPr>
        <w:t xml:space="preserve"> في الان</w:t>
      </w:r>
      <w:r w:rsidR="00CE75DD" w:rsidRPr="008D32E3">
        <w:rPr>
          <w:rFonts w:ascii="Traditional Arabic" w:hAnsi="Traditional Arabic"/>
          <w:sz w:val="30"/>
          <w:rtl/>
          <w:lang w:bidi="ar-SA"/>
        </w:rPr>
        <w:t>ت‍م‍ا</w:t>
      </w:r>
      <w:r w:rsidRPr="008D32E3">
        <w:rPr>
          <w:rFonts w:ascii="Traditional Arabic" w:hAnsi="Traditional Arabic"/>
          <w:sz w:val="30"/>
          <w:rtl/>
          <w:lang w:bidi="ar-SA"/>
        </w:rPr>
        <w:t>ء إ</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ل‍ع</w:t>
      </w:r>
      <w:r w:rsidRPr="008D32E3">
        <w:rPr>
          <w:rFonts w:ascii="Traditional Arabic" w:hAnsi="Traditional Arabic"/>
          <w:sz w:val="30"/>
          <w:rtl/>
          <w:lang w:bidi="ar-SA"/>
        </w:rPr>
        <w:t>ائ</w:t>
      </w:r>
      <w:r w:rsidR="00CE75DD" w:rsidRPr="008D32E3">
        <w:rPr>
          <w:rFonts w:ascii="Traditional Arabic" w:hAnsi="Traditional Arabic"/>
          <w:sz w:val="30"/>
          <w:rtl/>
          <w:lang w:bidi="ar-SA"/>
        </w:rPr>
        <w:t>ل‍ة</w:t>
      </w:r>
      <w:r w:rsidRPr="008D32E3">
        <w:rPr>
          <w:rFonts w:ascii="Traditional Arabic" w:hAnsi="Traditional Arabic"/>
          <w:sz w:val="30"/>
          <w:rtl/>
          <w:lang w:bidi="ar-SA"/>
        </w:rPr>
        <w:t xml:space="preserve"> القانونية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 xml:space="preserve">دنية، </w:t>
      </w:r>
      <w:r w:rsidR="00CE75DD" w:rsidRPr="008D32E3">
        <w:rPr>
          <w:rFonts w:ascii="Traditional Arabic" w:hAnsi="Traditional Arabic"/>
          <w:sz w:val="30"/>
          <w:rtl/>
          <w:lang w:bidi="ar-SA"/>
        </w:rPr>
        <w:t>م‍ع</w:t>
      </w:r>
      <w:r w:rsidRPr="008D32E3">
        <w:rPr>
          <w:rFonts w:ascii="Traditional Arabic" w:hAnsi="Traditional Arabic"/>
          <w:sz w:val="30"/>
          <w:rtl/>
          <w:lang w:bidi="ar-SA"/>
        </w:rPr>
        <w:t xml:space="preserve"> اخ</w:t>
      </w:r>
      <w:r w:rsidR="00CE75DD" w:rsidRPr="008D32E3">
        <w:rPr>
          <w:rFonts w:ascii="Traditional Arabic" w:hAnsi="Traditional Arabic"/>
          <w:sz w:val="30"/>
          <w:rtl/>
          <w:lang w:bidi="ar-SA"/>
        </w:rPr>
        <w:t>ت‍ل</w:t>
      </w:r>
      <w:r w:rsidRPr="008D32E3">
        <w:rPr>
          <w:rFonts w:ascii="Traditional Arabic" w:hAnsi="Traditional Arabic"/>
          <w:sz w:val="30"/>
          <w:rtl/>
          <w:lang w:bidi="ar-SA"/>
        </w:rPr>
        <w:t>اف الصياغة ا</w:t>
      </w:r>
      <w:r w:rsidR="00CE75DD" w:rsidRPr="008D32E3">
        <w:rPr>
          <w:rFonts w:ascii="Traditional Arabic" w:hAnsi="Traditional Arabic"/>
          <w:sz w:val="30"/>
          <w:rtl/>
          <w:lang w:bidi="ar-SA"/>
        </w:rPr>
        <w:t>ل‍ت</w:t>
      </w:r>
      <w:r w:rsidRPr="008D32E3">
        <w:rPr>
          <w:rFonts w:ascii="Traditional Arabic" w:hAnsi="Traditional Arabic"/>
          <w:sz w:val="30"/>
          <w:rtl/>
          <w:lang w:bidi="ar-SA"/>
        </w:rPr>
        <w:t>شر</w:t>
      </w:r>
      <w:r w:rsidR="00CE75DD" w:rsidRPr="008D32E3">
        <w:rPr>
          <w:rFonts w:ascii="Traditional Arabic" w:hAnsi="Traditional Arabic"/>
          <w:sz w:val="30"/>
          <w:rtl/>
          <w:lang w:bidi="ar-SA"/>
        </w:rPr>
        <w:t>ي‍ع</w:t>
      </w:r>
      <w:r w:rsidRPr="008D32E3">
        <w:rPr>
          <w:rFonts w:ascii="Traditional Arabic" w:hAnsi="Traditional Arabic"/>
          <w:sz w:val="30"/>
          <w:rtl/>
          <w:lang w:bidi="ar-SA"/>
        </w:rPr>
        <w:t>ية وا</w:t>
      </w:r>
      <w:r w:rsidR="00CE75DD" w:rsidRPr="008D32E3">
        <w:rPr>
          <w:rFonts w:ascii="Traditional Arabic" w:hAnsi="Traditional Arabic"/>
          <w:sz w:val="30"/>
          <w:rtl/>
          <w:lang w:bidi="ar-SA"/>
        </w:rPr>
        <w:t>ل‍ت</w:t>
      </w:r>
      <w:r w:rsidRPr="008D32E3">
        <w:rPr>
          <w:rFonts w:ascii="Traditional Arabic" w:hAnsi="Traditional Arabic"/>
          <w:sz w:val="30"/>
          <w:rtl/>
          <w:lang w:bidi="ar-SA"/>
        </w:rPr>
        <w:t>نظ</w:t>
      </w:r>
      <w:r w:rsidR="00CE75DD" w:rsidRPr="008D32E3">
        <w:rPr>
          <w:rFonts w:ascii="Traditional Arabic" w:hAnsi="Traditional Arabic"/>
          <w:sz w:val="30"/>
          <w:rtl/>
          <w:lang w:bidi="ar-SA"/>
        </w:rPr>
        <w:t>ي‍م</w:t>
      </w:r>
      <w:r w:rsidRPr="008D32E3">
        <w:rPr>
          <w:rFonts w:ascii="Traditional Arabic" w:hAnsi="Traditional Arabic"/>
          <w:sz w:val="30"/>
          <w:rtl/>
          <w:lang w:bidi="ar-SA"/>
        </w:rPr>
        <w:t xml:space="preserve"> القضائي ونطاق </w:t>
      </w:r>
      <w:r w:rsidR="00CE75DD" w:rsidRPr="008D32E3">
        <w:rPr>
          <w:rFonts w:ascii="Traditional Arabic" w:hAnsi="Traditional Arabic"/>
          <w:sz w:val="30"/>
          <w:rtl/>
          <w:lang w:bidi="ar-SA"/>
        </w:rPr>
        <w:t>ت‍ج</w:t>
      </w:r>
      <w:r w:rsidRPr="008D32E3">
        <w:rPr>
          <w:rFonts w:ascii="Traditional Arabic" w:hAnsi="Traditional Arabic"/>
          <w:sz w:val="30"/>
          <w:rtl/>
          <w:lang w:bidi="ar-SA"/>
        </w:rPr>
        <w:t>ر</w:t>
      </w:r>
      <w:r w:rsidR="00CE75DD" w:rsidRPr="008D32E3">
        <w:rPr>
          <w:rFonts w:ascii="Traditional Arabic" w:hAnsi="Traditional Arabic"/>
          <w:sz w:val="30"/>
          <w:rtl/>
          <w:lang w:bidi="ar-SA"/>
        </w:rPr>
        <w:t>ي‍م</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ص‍ر</w:t>
      </w:r>
      <w:r w:rsidRPr="008D32E3">
        <w:rPr>
          <w:rFonts w:ascii="Traditional Arabic" w:hAnsi="Traditional Arabic"/>
          <w:sz w:val="30"/>
          <w:rtl/>
          <w:lang w:bidi="ar-SA"/>
        </w:rPr>
        <w:t>ف النفوذ، ب</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يسمح با</w:t>
      </w:r>
      <w:r w:rsidR="00CE75DD" w:rsidRPr="008D32E3">
        <w:rPr>
          <w:rFonts w:ascii="Traditional Arabic" w:hAnsi="Traditional Arabic"/>
          <w:sz w:val="30"/>
          <w:rtl/>
          <w:lang w:bidi="ar-SA"/>
        </w:rPr>
        <w:t>ل‍ك</w:t>
      </w:r>
      <w:r w:rsidRPr="008D32E3">
        <w:rPr>
          <w:rFonts w:ascii="Traditional Arabic" w:hAnsi="Traditional Arabic"/>
          <w:sz w:val="30"/>
          <w:rtl/>
          <w:lang w:bidi="ar-SA"/>
        </w:rPr>
        <w:t>شف عن الح</w:t>
      </w:r>
      <w:r w:rsidR="00CE75DD" w:rsidRPr="008D32E3">
        <w:rPr>
          <w:rFonts w:ascii="Traditional Arabic" w:hAnsi="Traditional Arabic"/>
          <w:sz w:val="30"/>
          <w:rtl/>
          <w:lang w:bidi="ar-SA"/>
        </w:rPr>
        <w:t>ل‍و</w:t>
      </w:r>
      <w:r w:rsidRPr="008D32E3">
        <w:rPr>
          <w:rFonts w:ascii="Traditional Arabic" w:hAnsi="Traditional Arabic"/>
          <w:sz w:val="30"/>
          <w:rtl/>
          <w:lang w:bidi="ar-SA"/>
        </w:rPr>
        <w:t>ل القاب</w:t>
      </w:r>
      <w:r w:rsidR="00CE75DD" w:rsidRPr="008D32E3">
        <w:rPr>
          <w:rFonts w:ascii="Traditional Arabic" w:hAnsi="Traditional Arabic"/>
          <w:sz w:val="30"/>
          <w:rtl/>
          <w:lang w:bidi="ar-SA"/>
        </w:rPr>
        <w:t>ل‍ة</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ل‍ل</w:t>
      </w:r>
      <w:r w:rsidRPr="008D32E3">
        <w:rPr>
          <w:rFonts w:ascii="Traditional Arabic" w:hAnsi="Traditional Arabic"/>
          <w:sz w:val="30"/>
          <w:rtl/>
          <w:lang w:bidi="ar-SA"/>
        </w:rPr>
        <w:t>استفادة ا</w:t>
      </w:r>
      <w:r w:rsidR="00CE75DD" w:rsidRPr="008D32E3">
        <w:rPr>
          <w:rFonts w:ascii="Traditional Arabic" w:hAnsi="Traditional Arabic"/>
          <w:sz w:val="30"/>
          <w:rtl/>
          <w:lang w:bidi="ar-SA"/>
        </w:rPr>
        <w:t>ل‍مت‍ب</w:t>
      </w:r>
      <w:r w:rsidRPr="008D32E3">
        <w:rPr>
          <w:rFonts w:ascii="Traditional Arabic" w:hAnsi="Traditional Arabic"/>
          <w:sz w:val="30"/>
          <w:rtl/>
          <w:lang w:bidi="ar-SA"/>
        </w:rPr>
        <w:t>اد</w:t>
      </w:r>
      <w:r w:rsidR="00CE75DD" w:rsidRPr="008D32E3">
        <w:rPr>
          <w:rFonts w:ascii="Traditional Arabic" w:hAnsi="Traditional Arabic"/>
          <w:sz w:val="30"/>
          <w:rtl/>
          <w:lang w:bidi="ar-SA"/>
        </w:rPr>
        <w:t>ل‍ة</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دون نقل آ</w:t>
      </w:r>
      <w:r w:rsidR="00CE75DD" w:rsidRPr="008D32E3">
        <w:rPr>
          <w:rFonts w:ascii="Traditional Arabic" w:hAnsi="Traditional Arabic"/>
          <w:sz w:val="30"/>
          <w:rtl/>
          <w:lang w:bidi="ar-SA"/>
        </w:rPr>
        <w:t>ل‍ي</w:t>
      </w:r>
      <w:r w:rsidRPr="008D32E3">
        <w:rPr>
          <w:rFonts w:ascii="Traditional Arabic" w:hAnsi="Traditional Arabic"/>
          <w:sz w:val="30"/>
          <w:rtl/>
          <w:lang w:bidi="ar-SA"/>
        </w:rPr>
        <w:t xml:space="preserve"> لقواعد أحد النظا</w:t>
      </w:r>
      <w:r w:rsidR="00CE75DD" w:rsidRPr="008D32E3">
        <w:rPr>
          <w:rFonts w:ascii="Traditional Arabic" w:hAnsi="Traditional Arabic"/>
          <w:sz w:val="30"/>
          <w:rtl/>
          <w:lang w:bidi="ar-SA"/>
        </w:rPr>
        <w:t>م‍ي‍ن</w:t>
      </w:r>
      <w:r w:rsidRPr="008D32E3">
        <w:rPr>
          <w:rFonts w:ascii="Traditional Arabic" w:hAnsi="Traditional Arabic"/>
          <w:sz w:val="30"/>
          <w:rtl/>
          <w:lang w:bidi="ar-SA"/>
        </w:rPr>
        <w:t xml:space="preserve"> إ</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الآخر.</w:t>
      </w:r>
      <w:bookmarkStart w:id="16" w:name="_Toc216221101"/>
      <w:bookmarkStart w:id="17" w:name="_Toc216988220"/>
      <w:bookmarkStart w:id="18" w:name="_Toc217065778"/>
    </w:p>
    <w:p w14:paraId="7555CE03" w14:textId="77777777" w:rsidR="00C12AE3" w:rsidRPr="008D32E3" w:rsidRDefault="00C12AE3" w:rsidP="001C069A">
      <w:pPr>
        <w:pStyle w:val="Heading2"/>
        <w:rPr>
          <w:rtl/>
          <w:lang w:bidi="ar-IQ"/>
        </w:rPr>
      </w:pPr>
      <w:bookmarkStart w:id="19" w:name="_Toc235683425"/>
      <w:r w:rsidRPr="008D32E3">
        <w:rPr>
          <w:rtl/>
          <w:lang w:bidi="ar-IQ"/>
        </w:rPr>
        <w:t>3. أهداف البحث</w:t>
      </w:r>
      <w:bookmarkEnd w:id="16"/>
      <w:bookmarkEnd w:id="17"/>
      <w:bookmarkEnd w:id="18"/>
      <w:bookmarkEnd w:id="19"/>
    </w:p>
    <w:p w14:paraId="77CD3DAD" w14:textId="77777777" w:rsidR="00F84320" w:rsidRPr="008D32E3" w:rsidRDefault="00CE75DD" w:rsidP="00F84320">
      <w:pPr>
        <w:jc w:val="both"/>
        <w:rPr>
          <w:szCs w:val="32"/>
          <w:lang w:bidi="ar-SA"/>
        </w:rPr>
      </w:pPr>
      <w:bookmarkStart w:id="20" w:name="_Toc216221102"/>
      <w:bookmarkStart w:id="21" w:name="_Toc216988221"/>
      <w:bookmarkStart w:id="22" w:name="_Toc217065779"/>
      <w:r w:rsidRPr="008D32E3">
        <w:rPr>
          <w:szCs w:val="32"/>
          <w:rtl/>
          <w:lang w:bidi="ar-SA"/>
        </w:rPr>
        <w:t>ت‍ه</w:t>
      </w:r>
      <w:r w:rsidR="00F84320" w:rsidRPr="008D32E3">
        <w:rPr>
          <w:szCs w:val="32"/>
          <w:rtl/>
          <w:lang w:bidi="ar-SA"/>
        </w:rPr>
        <w:t>دف ا</w:t>
      </w:r>
      <w:r w:rsidRPr="008D32E3">
        <w:rPr>
          <w:szCs w:val="32"/>
          <w:rtl/>
          <w:lang w:bidi="ar-SA"/>
        </w:rPr>
        <w:t>ل‍د</w:t>
      </w:r>
      <w:r w:rsidR="00F84320" w:rsidRPr="008D32E3">
        <w:rPr>
          <w:szCs w:val="32"/>
          <w:rtl/>
          <w:lang w:bidi="ar-SA"/>
        </w:rPr>
        <w:t>راسة إ</w:t>
      </w:r>
      <w:r w:rsidRPr="008D32E3">
        <w:rPr>
          <w:szCs w:val="32"/>
          <w:rtl/>
          <w:lang w:bidi="ar-SA"/>
        </w:rPr>
        <w:t>ل‍ى</w:t>
      </w:r>
      <w:r w:rsidR="00F84320" w:rsidRPr="008D32E3">
        <w:rPr>
          <w:szCs w:val="32"/>
          <w:rtl/>
          <w:lang w:bidi="ar-SA"/>
        </w:rPr>
        <w:t xml:space="preserve"> </w:t>
      </w:r>
      <w:r w:rsidRPr="008D32E3">
        <w:rPr>
          <w:szCs w:val="32"/>
          <w:rtl/>
          <w:lang w:bidi="ar-SA"/>
        </w:rPr>
        <w:t>م‍ا</w:t>
      </w:r>
      <w:r w:rsidR="00F84320" w:rsidRPr="008D32E3">
        <w:rPr>
          <w:szCs w:val="32"/>
          <w:rtl/>
          <w:lang w:bidi="ar-SA"/>
        </w:rPr>
        <w:t xml:space="preserve"> يأتي:</w:t>
      </w:r>
    </w:p>
    <w:p w14:paraId="17C407F7" w14:textId="77777777" w:rsidR="00F84320" w:rsidRPr="008D32E3" w:rsidRDefault="00F84320" w:rsidP="00F84320">
      <w:pPr>
        <w:jc w:val="both"/>
        <w:rPr>
          <w:szCs w:val="32"/>
          <w:lang w:bidi="ar-SA"/>
        </w:rPr>
      </w:pPr>
      <w:r w:rsidRPr="008D32E3">
        <w:rPr>
          <w:szCs w:val="32"/>
          <w:rtl/>
          <w:lang w:bidi="ar-SA"/>
        </w:rPr>
        <w:t>1. تحديد مف</w:t>
      </w:r>
      <w:r w:rsidR="00CE75DD" w:rsidRPr="008D32E3">
        <w:rPr>
          <w:szCs w:val="32"/>
          <w:rtl/>
          <w:lang w:bidi="ar-SA"/>
        </w:rPr>
        <w:t>ه‍و</w:t>
      </w:r>
      <w:r w:rsidRPr="008D32E3">
        <w:rPr>
          <w:szCs w:val="32"/>
          <w:rtl/>
          <w:lang w:bidi="ar-SA"/>
        </w:rPr>
        <w:t>م الاستغلال غ</w:t>
      </w:r>
      <w:r w:rsidR="00CE75DD" w:rsidRPr="008D32E3">
        <w:rPr>
          <w:szCs w:val="32"/>
          <w:rtl/>
          <w:lang w:bidi="ar-SA"/>
        </w:rPr>
        <w:t>ي‍ر</w:t>
      </w:r>
      <w:r w:rsidRPr="008D32E3">
        <w:rPr>
          <w:szCs w:val="32"/>
          <w:rtl/>
          <w:lang w:bidi="ar-SA"/>
        </w:rPr>
        <w:t xml:space="preserve"> ا</w:t>
      </w:r>
      <w:r w:rsidR="00CE75DD" w:rsidRPr="008D32E3">
        <w:rPr>
          <w:szCs w:val="32"/>
          <w:rtl/>
          <w:lang w:bidi="ar-SA"/>
        </w:rPr>
        <w:t>ل‍م</w:t>
      </w:r>
      <w:r w:rsidRPr="008D32E3">
        <w:rPr>
          <w:szCs w:val="32"/>
          <w:rtl/>
          <w:lang w:bidi="ar-SA"/>
        </w:rPr>
        <w:t xml:space="preserve">شروع </w:t>
      </w:r>
      <w:r w:rsidR="00CE75DD" w:rsidRPr="008D32E3">
        <w:rPr>
          <w:szCs w:val="32"/>
          <w:rtl/>
          <w:lang w:bidi="ar-SA"/>
        </w:rPr>
        <w:t>ل‍ل</w:t>
      </w:r>
      <w:r w:rsidRPr="008D32E3">
        <w:rPr>
          <w:szCs w:val="32"/>
          <w:rtl/>
          <w:lang w:bidi="ar-SA"/>
        </w:rPr>
        <w:t>نفوذ ا</w:t>
      </w:r>
      <w:r w:rsidR="00CE75DD" w:rsidRPr="008D32E3">
        <w:rPr>
          <w:szCs w:val="32"/>
          <w:rtl/>
          <w:lang w:bidi="ar-SA"/>
        </w:rPr>
        <w:t>ل‍و</w:t>
      </w:r>
      <w:r w:rsidRPr="008D32E3">
        <w:rPr>
          <w:szCs w:val="32"/>
          <w:rtl/>
          <w:lang w:bidi="ar-SA"/>
        </w:rPr>
        <w:t>ظ</w:t>
      </w:r>
      <w:r w:rsidR="00CE75DD" w:rsidRPr="008D32E3">
        <w:rPr>
          <w:szCs w:val="32"/>
          <w:rtl/>
          <w:lang w:bidi="ar-SA"/>
        </w:rPr>
        <w:t>ي‍ف</w:t>
      </w:r>
      <w:r w:rsidRPr="008D32E3">
        <w:rPr>
          <w:szCs w:val="32"/>
          <w:rtl/>
          <w:lang w:bidi="ar-SA"/>
        </w:rPr>
        <w:t>ي في ا</w:t>
      </w:r>
      <w:r w:rsidR="00CE75DD" w:rsidRPr="008D32E3">
        <w:rPr>
          <w:szCs w:val="32"/>
          <w:rtl/>
          <w:lang w:bidi="ar-SA"/>
        </w:rPr>
        <w:t>ل‍مج‍ا</w:t>
      </w:r>
      <w:r w:rsidRPr="008D32E3">
        <w:rPr>
          <w:szCs w:val="32"/>
          <w:rtl/>
          <w:lang w:bidi="ar-SA"/>
        </w:rPr>
        <w:t>ل ا</w:t>
      </w:r>
      <w:r w:rsidR="00CE75DD" w:rsidRPr="008D32E3">
        <w:rPr>
          <w:szCs w:val="32"/>
          <w:rtl/>
          <w:lang w:bidi="ar-SA"/>
        </w:rPr>
        <w:t>ل‍م</w:t>
      </w:r>
      <w:r w:rsidRPr="008D32E3">
        <w:rPr>
          <w:szCs w:val="32"/>
          <w:rtl/>
          <w:lang w:bidi="ar-SA"/>
        </w:rPr>
        <w:t>دني و</w:t>
      </w:r>
      <w:r w:rsidR="00CE75DD" w:rsidRPr="008D32E3">
        <w:rPr>
          <w:szCs w:val="32"/>
          <w:rtl/>
          <w:lang w:bidi="ar-SA"/>
        </w:rPr>
        <w:t>ت‍م‍يي‍ز</w:t>
      </w:r>
      <w:r w:rsidRPr="008D32E3">
        <w:rPr>
          <w:szCs w:val="32"/>
          <w:rtl/>
          <w:lang w:bidi="ar-SA"/>
        </w:rPr>
        <w:t>ه عن ا</w:t>
      </w:r>
      <w:r w:rsidR="00CE75DD" w:rsidRPr="008D32E3">
        <w:rPr>
          <w:szCs w:val="32"/>
          <w:rtl/>
          <w:lang w:bidi="ar-SA"/>
        </w:rPr>
        <w:t>ل‍ر</w:t>
      </w:r>
      <w:r w:rsidRPr="008D32E3">
        <w:rPr>
          <w:szCs w:val="32"/>
          <w:rtl/>
          <w:lang w:bidi="ar-SA"/>
        </w:rPr>
        <w:t>شوة و</w:t>
      </w:r>
      <w:r w:rsidR="00CE75DD" w:rsidRPr="008D32E3">
        <w:rPr>
          <w:szCs w:val="32"/>
          <w:rtl/>
          <w:lang w:bidi="ar-SA"/>
        </w:rPr>
        <w:t>ص‍ر</w:t>
      </w:r>
      <w:r w:rsidRPr="008D32E3">
        <w:rPr>
          <w:szCs w:val="32"/>
          <w:rtl/>
          <w:lang w:bidi="ar-SA"/>
        </w:rPr>
        <w:t>ف النفوذ وإساءة اس</w:t>
      </w:r>
      <w:r w:rsidR="00CE75DD" w:rsidRPr="008D32E3">
        <w:rPr>
          <w:szCs w:val="32"/>
          <w:rtl/>
          <w:lang w:bidi="ar-SA"/>
        </w:rPr>
        <w:t>ت‍عم‍ا</w:t>
      </w:r>
      <w:r w:rsidRPr="008D32E3">
        <w:rPr>
          <w:szCs w:val="32"/>
          <w:rtl/>
          <w:lang w:bidi="ar-SA"/>
        </w:rPr>
        <w:t>ل ا</w:t>
      </w:r>
      <w:r w:rsidR="00CE75DD" w:rsidRPr="008D32E3">
        <w:rPr>
          <w:szCs w:val="32"/>
          <w:rtl/>
          <w:lang w:bidi="ar-SA"/>
        </w:rPr>
        <w:t>ل‍س</w:t>
      </w:r>
      <w:r w:rsidRPr="008D32E3">
        <w:rPr>
          <w:szCs w:val="32"/>
          <w:rtl/>
          <w:lang w:bidi="ar-SA"/>
        </w:rPr>
        <w:t>لطة وا</w:t>
      </w:r>
      <w:r w:rsidR="00CE75DD" w:rsidRPr="008D32E3">
        <w:rPr>
          <w:szCs w:val="32"/>
          <w:rtl/>
          <w:lang w:bidi="ar-SA"/>
        </w:rPr>
        <w:t>ل‍و</w:t>
      </w:r>
      <w:r w:rsidRPr="008D32E3">
        <w:rPr>
          <w:szCs w:val="32"/>
          <w:rtl/>
          <w:lang w:bidi="ar-SA"/>
        </w:rPr>
        <w:t>ساطة.</w:t>
      </w:r>
    </w:p>
    <w:p w14:paraId="56725AC8" w14:textId="77777777" w:rsidR="00F84320" w:rsidRPr="008D32E3" w:rsidRDefault="00F84320" w:rsidP="00F84320">
      <w:pPr>
        <w:jc w:val="both"/>
        <w:rPr>
          <w:szCs w:val="32"/>
          <w:lang w:bidi="ar-SA"/>
        </w:rPr>
      </w:pPr>
      <w:r w:rsidRPr="008D32E3">
        <w:rPr>
          <w:szCs w:val="32"/>
          <w:rtl/>
          <w:lang w:bidi="ar-SA"/>
        </w:rPr>
        <w:t>2. بيان الأساس القانوني وطب</w:t>
      </w:r>
      <w:r w:rsidR="00CE75DD" w:rsidRPr="008D32E3">
        <w:rPr>
          <w:szCs w:val="32"/>
          <w:rtl/>
          <w:lang w:bidi="ar-SA"/>
        </w:rPr>
        <w:t>ي‍ع</w:t>
      </w:r>
      <w:r w:rsidRPr="008D32E3">
        <w:rPr>
          <w:szCs w:val="32"/>
          <w:rtl/>
          <w:lang w:bidi="ar-SA"/>
        </w:rPr>
        <w:t>ة ا</w:t>
      </w:r>
      <w:r w:rsidR="00CE75DD" w:rsidRPr="008D32E3">
        <w:rPr>
          <w:szCs w:val="32"/>
          <w:rtl/>
          <w:lang w:bidi="ar-SA"/>
        </w:rPr>
        <w:t>ل‍م</w:t>
      </w:r>
      <w:r w:rsidRPr="008D32E3">
        <w:rPr>
          <w:szCs w:val="32"/>
          <w:rtl/>
          <w:lang w:bidi="ar-SA"/>
        </w:rPr>
        <w:t>سؤو</w:t>
      </w:r>
      <w:r w:rsidR="00CE75DD" w:rsidRPr="008D32E3">
        <w:rPr>
          <w:szCs w:val="32"/>
          <w:rtl/>
          <w:lang w:bidi="ar-SA"/>
        </w:rPr>
        <w:t>ل‍ي</w:t>
      </w:r>
      <w:r w:rsidRPr="008D32E3">
        <w:rPr>
          <w:szCs w:val="32"/>
          <w:rtl/>
          <w:lang w:bidi="ar-SA"/>
        </w:rPr>
        <w:t>ة ا</w:t>
      </w:r>
      <w:r w:rsidR="00CE75DD" w:rsidRPr="008D32E3">
        <w:rPr>
          <w:szCs w:val="32"/>
          <w:rtl/>
          <w:lang w:bidi="ar-SA"/>
        </w:rPr>
        <w:t>ل‍م</w:t>
      </w:r>
      <w:r w:rsidRPr="008D32E3">
        <w:rPr>
          <w:szCs w:val="32"/>
          <w:rtl/>
          <w:lang w:bidi="ar-SA"/>
        </w:rPr>
        <w:t xml:space="preserve">دنية الناشئة عن </w:t>
      </w:r>
      <w:r w:rsidR="00CE75DD" w:rsidRPr="008D32E3">
        <w:rPr>
          <w:szCs w:val="32"/>
          <w:rtl/>
          <w:lang w:bidi="ar-SA"/>
        </w:rPr>
        <w:t>ه‍ذ</w:t>
      </w:r>
      <w:r w:rsidRPr="008D32E3">
        <w:rPr>
          <w:szCs w:val="32"/>
          <w:rtl/>
          <w:lang w:bidi="ar-SA"/>
        </w:rPr>
        <w:t>ا ا</w:t>
      </w:r>
      <w:r w:rsidR="00CE75DD" w:rsidRPr="008D32E3">
        <w:rPr>
          <w:szCs w:val="32"/>
          <w:rtl/>
          <w:lang w:bidi="ar-SA"/>
        </w:rPr>
        <w:t>ل‍سل‍و</w:t>
      </w:r>
      <w:r w:rsidRPr="008D32E3">
        <w:rPr>
          <w:szCs w:val="32"/>
          <w:rtl/>
          <w:lang w:bidi="ar-SA"/>
        </w:rPr>
        <w:t>ك في القانون</w:t>
      </w:r>
      <w:r w:rsidR="00CE75DD" w:rsidRPr="008D32E3">
        <w:rPr>
          <w:szCs w:val="32"/>
          <w:rtl/>
          <w:lang w:bidi="ar-SA"/>
        </w:rPr>
        <w:t>ي‍ن</w:t>
      </w:r>
      <w:r w:rsidRPr="008D32E3">
        <w:rPr>
          <w:szCs w:val="32"/>
          <w:rtl/>
          <w:lang w:bidi="ar-SA"/>
        </w:rPr>
        <w:t xml:space="preserve"> ا</w:t>
      </w:r>
      <w:r w:rsidR="00CE75DD" w:rsidRPr="008D32E3">
        <w:rPr>
          <w:szCs w:val="32"/>
          <w:rtl/>
          <w:lang w:bidi="ar-SA"/>
        </w:rPr>
        <w:t>ل‍ع</w:t>
      </w:r>
      <w:r w:rsidRPr="008D32E3">
        <w:rPr>
          <w:szCs w:val="32"/>
          <w:rtl/>
          <w:lang w:bidi="ar-SA"/>
        </w:rPr>
        <w:t>راقي وا</w:t>
      </w:r>
      <w:r w:rsidR="00CE75DD" w:rsidRPr="008D32E3">
        <w:rPr>
          <w:szCs w:val="32"/>
          <w:rtl/>
          <w:lang w:bidi="ar-SA"/>
        </w:rPr>
        <w:t>ل‍ل</w:t>
      </w:r>
      <w:r w:rsidRPr="008D32E3">
        <w:rPr>
          <w:szCs w:val="32"/>
          <w:rtl/>
          <w:lang w:bidi="ar-SA"/>
        </w:rPr>
        <w:t>بناني.</w:t>
      </w:r>
    </w:p>
    <w:p w14:paraId="7C119281" w14:textId="77777777" w:rsidR="00F84320" w:rsidRPr="008D32E3" w:rsidRDefault="00F84320" w:rsidP="00F84320">
      <w:pPr>
        <w:jc w:val="both"/>
        <w:rPr>
          <w:szCs w:val="32"/>
          <w:lang w:bidi="ar-SA"/>
        </w:rPr>
      </w:pPr>
      <w:r w:rsidRPr="008D32E3">
        <w:rPr>
          <w:szCs w:val="32"/>
          <w:rtl/>
          <w:lang w:bidi="ar-SA"/>
        </w:rPr>
        <w:t>3. تح</w:t>
      </w:r>
      <w:r w:rsidR="00CE75DD" w:rsidRPr="008D32E3">
        <w:rPr>
          <w:szCs w:val="32"/>
          <w:rtl/>
          <w:lang w:bidi="ar-SA"/>
        </w:rPr>
        <w:t>ل‍ي‍ل</w:t>
      </w:r>
      <w:r w:rsidRPr="008D32E3">
        <w:rPr>
          <w:szCs w:val="32"/>
          <w:rtl/>
          <w:lang w:bidi="ar-SA"/>
        </w:rPr>
        <w:t xml:space="preserve"> أركان ا</w:t>
      </w:r>
      <w:r w:rsidR="00CE75DD" w:rsidRPr="008D32E3">
        <w:rPr>
          <w:szCs w:val="32"/>
          <w:rtl/>
          <w:lang w:bidi="ar-SA"/>
        </w:rPr>
        <w:t>ل‍م</w:t>
      </w:r>
      <w:r w:rsidRPr="008D32E3">
        <w:rPr>
          <w:szCs w:val="32"/>
          <w:rtl/>
          <w:lang w:bidi="ar-SA"/>
        </w:rPr>
        <w:t>سؤو</w:t>
      </w:r>
      <w:r w:rsidR="00CE75DD" w:rsidRPr="008D32E3">
        <w:rPr>
          <w:szCs w:val="32"/>
          <w:rtl/>
          <w:lang w:bidi="ar-SA"/>
        </w:rPr>
        <w:t>ل‍ي</w:t>
      </w:r>
      <w:r w:rsidRPr="008D32E3">
        <w:rPr>
          <w:szCs w:val="32"/>
          <w:rtl/>
          <w:lang w:bidi="ar-SA"/>
        </w:rPr>
        <w:t>ة، ولا س</w:t>
      </w:r>
      <w:r w:rsidR="00CE75DD" w:rsidRPr="008D32E3">
        <w:rPr>
          <w:szCs w:val="32"/>
          <w:rtl/>
          <w:lang w:bidi="ar-SA"/>
        </w:rPr>
        <w:t>ي‍م‍ا</w:t>
      </w:r>
      <w:r w:rsidRPr="008D32E3">
        <w:rPr>
          <w:szCs w:val="32"/>
          <w:rtl/>
          <w:lang w:bidi="ar-SA"/>
        </w:rPr>
        <w:t xml:space="preserve"> </w:t>
      </w:r>
      <w:r w:rsidR="00CE75DD" w:rsidRPr="008D32E3">
        <w:rPr>
          <w:szCs w:val="32"/>
          <w:rtl/>
          <w:lang w:bidi="ar-SA"/>
        </w:rPr>
        <w:t>م‍ع</w:t>
      </w:r>
      <w:r w:rsidRPr="008D32E3">
        <w:rPr>
          <w:szCs w:val="32"/>
          <w:rtl/>
          <w:lang w:bidi="ar-SA"/>
        </w:rPr>
        <w:t>يار الخطأ، وشروط الضرر، وصعوبة إثبات علاقة ا</w:t>
      </w:r>
      <w:r w:rsidR="00CE75DD" w:rsidRPr="008D32E3">
        <w:rPr>
          <w:szCs w:val="32"/>
          <w:rtl/>
          <w:lang w:bidi="ar-SA"/>
        </w:rPr>
        <w:t>ل‍س</w:t>
      </w:r>
      <w:r w:rsidRPr="008D32E3">
        <w:rPr>
          <w:szCs w:val="32"/>
          <w:rtl/>
          <w:lang w:bidi="ar-SA"/>
        </w:rPr>
        <w:t>ببية في حالات النفوذ غ</w:t>
      </w:r>
      <w:r w:rsidR="00CE75DD" w:rsidRPr="008D32E3">
        <w:rPr>
          <w:szCs w:val="32"/>
          <w:rtl/>
          <w:lang w:bidi="ar-SA"/>
        </w:rPr>
        <w:t>ي‍ر</w:t>
      </w:r>
      <w:r w:rsidRPr="008D32E3">
        <w:rPr>
          <w:szCs w:val="32"/>
          <w:rtl/>
          <w:lang w:bidi="ar-SA"/>
        </w:rPr>
        <w:t xml:space="preserve"> ا</w:t>
      </w:r>
      <w:r w:rsidR="00CE75DD" w:rsidRPr="008D32E3">
        <w:rPr>
          <w:szCs w:val="32"/>
          <w:rtl/>
          <w:lang w:bidi="ar-SA"/>
        </w:rPr>
        <w:t>ل‍م</w:t>
      </w:r>
      <w:r w:rsidRPr="008D32E3">
        <w:rPr>
          <w:szCs w:val="32"/>
          <w:rtl/>
          <w:lang w:bidi="ar-SA"/>
        </w:rPr>
        <w:t>باشر.</w:t>
      </w:r>
    </w:p>
    <w:p w14:paraId="492E55A0" w14:textId="77777777" w:rsidR="00F84320" w:rsidRPr="008D32E3" w:rsidRDefault="00F84320" w:rsidP="00F84320">
      <w:pPr>
        <w:jc w:val="both"/>
        <w:rPr>
          <w:szCs w:val="32"/>
          <w:lang w:bidi="ar-SA"/>
        </w:rPr>
      </w:pPr>
      <w:r w:rsidRPr="008D32E3">
        <w:rPr>
          <w:szCs w:val="32"/>
          <w:rtl/>
          <w:lang w:bidi="ar-SA"/>
        </w:rPr>
        <w:t>4. تحديد نطاق الأشخاص ا</w:t>
      </w:r>
      <w:r w:rsidR="00CE75DD" w:rsidRPr="008D32E3">
        <w:rPr>
          <w:szCs w:val="32"/>
          <w:rtl/>
          <w:lang w:bidi="ar-SA"/>
        </w:rPr>
        <w:t>ل‍م</w:t>
      </w:r>
      <w:r w:rsidRPr="008D32E3">
        <w:rPr>
          <w:szCs w:val="32"/>
          <w:rtl/>
          <w:lang w:bidi="ar-SA"/>
        </w:rPr>
        <w:t>سؤو</w:t>
      </w:r>
      <w:r w:rsidR="00CE75DD" w:rsidRPr="008D32E3">
        <w:rPr>
          <w:szCs w:val="32"/>
          <w:rtl/>
          <w:lang w:bidi="ar-SA"/>
        </w:rPr>
        <w:t>ل‍ي‍ن</w:t>
      </w:r>
      <w:r w:rsidRPr="008D32E3">
        <w:rPr>
          <w:szCs w:val="32"/>
          <w:rtl/>
          <w:lang w:bidi="ar-SA"/>
        </w:rPr>
        <w:t xml:space="preserve"> عن ا</w:t>
      </w:r>
      <w:r w:rsidR="00CE75DD" w:rsidRPr="008D32E3">
        <w:rPr>
          <w:szCs w:val="32"/>
          <w:rtl/>
          <w:lang w:bidi="ar-SA"/>
        </w:rPr>
        <w:t>ل‍ت‍ع</w:t>
      </w:r>
      <w:r w:rsidRPr="008D32E3">
        <w:rPr>
          <w:szCs w:val="32"/>
          <w:rtl/>
          <w:lang w:bidi="ar-SA"/>
        </w:rPr>
        <w:t>ويض، ب</w:t>
      </w:r>
      <w:r w:rsidR="00CE75DD" w:rsidRPr="008D32E3">
        <w:rPr>
          <w:szCs w:val="32"/>
          <w:rtl/>
          <w:lang w:bidi="ar-SA"/>
        </w:rPr>
        <w:t>م‍ا</w:t>
      </w:r>
      <w:r w:rsidRPr="008D32E3">
        <w:rPr>
          <w:szCs w:val="32"/>
          <w:rtl/>
          <w:lang w:bidi="ar-SA"/>
        </w:rPr>
        <w:t xml:space="preserve"> يشمل مستغل النفوذ وا</w:t>
      </w:r>
      <w:r w:rsidR="00CE75DD" w:rsidRPr="008D32E3">
        <w:rPr>
          <w:szCs w:val="32"/>
          <w:rtl/>
          <w:lang w:bidi="ar-SA"/>
        </w:rPr>
        <w:t>ل‍و</w:t>
      </w:r>
      <w:r w:rsidRPr="008D32E3">
        <w:rPr>
          <w:szCs w:val="32"/>
          <w:rtl/>
          <w:lang w:bidi="ar-SA"/>
        </w:rPr>
        <w:t>سيط وا</w:t>
      </w:r>
      <w:r w:rsidR="00CE75DD" w:rsidRPr="008D32E3">
        <w:rPr>
          <w:szCs w:val="32"/>
          <w:rtl/>
          <w:lang w:bidi="ar-SA"/>
        </w:rPr>
        <w:t>ل‍م‍ن</w:t>
      </w:r>
      <w:r w:rsidRPr="008D32E3">
        <w:rPr>
          <w:szCs w:val="32"/>
          <w:rtl/>
          <w:lang w:bidi="ar-SA"/>
        </w:rPr>
        <w:t>تفع ا</w:t>
      </w:r>
      <w:r w:rsidR="00CE75DD" w:rsidRPr="008D32E3">
        <w:rPr>
          <w:szCs w:val="32"/>
          <w:rtl/>
          <w:lang w:bidi="ar-SA"/>
        </w:rPr>
        <w:t>ل‍م</w:t>
      </w:r>
      <w:r w:rsidRPr="008D32E3">
        <w:rPr>
          <w:szCs w:val="32"/>
          <w:rtl/>
          <w:lang w:bidi="ar-SA"/>
        </w:rPr>
        <w:t>شارك وا</w:t>
      </w:r>
      <w:r w:rsidR="00CE75DD" w:rsidRPr="008D32E3">
        <w:rPr>
          <w:szCs w:val="32"/>
          <w:rtl/>
          <w:lang w:bidi="ar-SA"/>
        </w:rPr>
        <w:t>ل‍م‍و</w:t>
      </w:r>
      <w:r w:rsidRPr="008D32E3">
        <w:rPr>
          <w:szCs w:val="32"/>
          <w:rtl/>
          <w:lang w:bidi="ar-SA"/>
        </w:rPr>
        <w:t>ظف والجهة ا</w:t>
      </w:r>
      <w:r w:rsidR="00CE75DD" w:rsidRPr="008D32E3">
        <w:rPr>
          <w:szCs w:val="32"/>
          <w:rtl/>
          <w:lang w:bidi="ar-SA"/>
        </w:rPr>
        <w:t>ل‍ع</w:t>
      </w:r>
      <w:r w:rsidRPr="008D32E3">
        <w:rPr>
          <w:szCs w:val="32"/>
          <w:rtl/>
          <w:lang w:bidi="ar-SA"/>
        </w:rPr>
        <w:t>امة.</w:t>
      </w:r>
    </w:p>
    <w:p w14:paraId="1197B139" w14:textId="77777777" w:rsidR="00F84320" w:rsidRPr="008D32E3" w:rsidRDefault="00F84320" w:rsidP="00F84320">
      <w:pPr>
        <w:jc w:val="both"/>
        <w:rPr>
          <w:szCs w:val="32"/>
          <w:lang w:bidi="ar-SA"/>
        </w:rPr>
      </w:pPr>
      <w:r w:rsidRPr="008D32E3">
        <w:rPr>
          <w:szCs w:val="32"/>
          <w:rtl/>
          <w:lang w:bidi="ar-SA"/>
        </w:rPr>
        <w:t>5. بيان أطراف دعوى ا</w:t>
      </w:r>
      <w:r w:rsidR="00CE75DD" w:rsidRPr="008D32E3">
        <w:rPr>
          <w:szCs w:val="32"/>
          <w:rtl/>
          <w:lang w:bidi="ar-SA"/>
        </w:rPr>
        <w:t>ل‍ت‍ع</w:t>
      </w:r>
      <w:r w:rsidRPr="008D32E3">
        <w:rPr>
          <w:szCs w:val="32"/>
          <w:rtl/>
          <w:lang w:bidi="ar-SA"/>
        </w:rPr>
        <w:t>ويض والجهة ا</w:t>
      </w:r>
      <w:r w:rsidR="00CE75DD" w:rsidRPr="008D32E3">
        <w:rPr>
          <w:szCs w:val="32"/>
          <w:rtl/>
          <w:lang w:bidi="ar-SA"/>
        </w:rPr>
        <w:t>ل‍م</w:t>
      </w:r>
      <w:r w:rsidRPr="008D32E3">
        <w:rPr>
          <w:szCs w:val="32"/>
          <w:rtl/>
          <w:lang w:bidi="ar-SA"/>
        </w:rPr>
        <w:t>خ</w:t>
      </w:r>
      <w:r w:rsidR="00CE75DD" w:rsidRPr="008D32E3">
        <w:rPr>
          <w:szCs w:val="32"/>
          <w:rtl/>
          <w:lang w:bidi="ar-SA"/>
        </w:rPr>
        <w:t>ت‍ص‍ة</w:t>
      </w:r>
      <w:r w:rsidRPr="008D32E3">
        <w:rPr>
          <w:szCs w:val="32"/>
          <w:rtl/>
          <w:lang w:bidi="ar-SA"/>
        </w:rPr>
        <w:t xml:space="preserve"> ووسائل الإثبات وأثر الحكم الجزائي.</w:t>
      </w:r>
    </w:p>
    <w:p w14:paraId="03767FDF" w14:textId="77777777" w:rsidR="00F84320" w:rsidRPr="008D32E3" w:rsidRDefault="00F84320" w:rsidP="00F84320">
      <w:pPr>
        <w:jc w:val="both"/>
        <w:rPr>
          <w:szCs w:val="32"/>
          <w:lang w:bidi="ar-SA"/>
        </w:rPr>
      </w:pPr>
      <w:r w:rsidRPr="008D32E3">
        <w:rPr>
          <w:szCs w:val="32"/>
          <w:rtl/>
          <w:lang w:bidi="ar-SA"/>
        </w:rPr>
        <w:t xml:space="preserve">6. </w:t>
      </w:r>
      <w:r w:rsidR="00CE75DD" w:rsidRPr="008D32E3">
        <w:rPr>
          <w:szCs w:val="32"/>
          <w:rtl/>
          <w:lang w:bidi="ar-SA"/>
        </w:rPr>
        <w:t>ت‍ق</w:t>
      </w:r>
      <w:r w:rsidRPr="008D32E3">
        <w:rPr>
          <w:szCs w:val="32"/>
          <w:rtl/>
          <w:lang w:bidi="ar-SA"/>
        </w:rPr>
        <w:t>و</w:t>
      </w:r>
      <w:r w:rsidR="00CE75DD" w:rsidRPr="008D32E3">
        <w:rPr>
          <w:szCs w:val="32"/>
          <w:rtl/>
          <w:lang w:bidi="ar-SA"/>
        </w:rPr>
        <w:t>ي‍م</w:t>
      </w:r>
      <w:r w:rsidRPr="008D32E3">
        <w:rPr>
          <w:szCs w:val="32"/>
          <w:rtl/>
          <w:lang w:bidi="ar-SA"/>
        </w:rPr>
        <w:t xml:space="preserve"> صور ا</w:t>
      </w:r>
      <w:r w:rsidR="00CE75DD" w:rsidRPr="008D32E3">
        <w:rPr>
          <w:szCs w:val="32"/>
          <w:rtl/>
          <w:lang w:bidi="ar-SA"/>
        </w:rPr>
        <w:t>ل‍ت‍ع</w:t>
      </w:r>
      <w:r w:rsidRPr="008D32E3">
        <w:rPr>
          <w:szCs w:val="32"/>
          <w:rtl/>
          <w:lang w:bidi="ar-SA"/>
        </w:rPr>
        <w:t>ويض و</w:t>
      </w:r>
      <w:r w:rsidR="00CE75DD" w:rsidRPr="008D32E3">
        <w:rPr>
          <w:szCs w:val="32"/>
          <w:rtl/>
          <w:lang w:bidi="ar-SA"/>
        </w:rPr>
        <w:t>م‍ع</w:t>
      </w:r>
      <w:r w:rsidRPr="008D32E3">
        <w:rPr>
          <w:szCs w:val="32"/>
          <w:rtl/>
          <w:lang w:bidi="ar-SA"/>
        </w:rPr>
        <w:t>اي</w:t>
      </w:r>
      <w:r w:rsidR="00CE75DD" w:rsidRPr="008D32E3">
        <w:rPr>
          <w:szCs w:val="32"/>
          <w:rtl/>
          <w:lang w:bidi="ar-SA"/>
        </w:rPr>
        <w:t>ي‍ر</w:t>
      </w:r>
      <w:r w:rsidRPr="008D32E3">
        <w:rPr>
          <w:szCs w:val="32"/>
          <w:rtl/>
          <w:lang w:bidi="ar-SA"/>
        </w:rPr>
        <w:t xml:space="preserve"> </w:t>
      </w:r>
      <w:r w:rsidR="00CE75DD" w:rsidRPr="008D32E3">
        <w:rPr>
          <w:szCs w:val="32"/>
          <w:rtl/>
          <w:lang w:bidi="ar-SA"/>
        </w:rPr>
        <w:t>ت‍ق</w:t>
      </w:r>
      <w:r w:rsidRPr="008D32E3">
        <w:rPr>
          <w:szCs w:val="32"/>
          <w:rtl/>
          <w:lang w:bidi="ar-SA"/>
        </w:rPr>
        <w:t>د</w:t>
      </w:r>
      <w:r w:rsidR="00CE75DD" w:rsidRPr="008D32E3">
        <w:rPr>
          <w:szCs w:val="32"/>
          <w:rtl/>
          <w:lang w:bidi="ar-SA"/>
        </w:rPr>
        <w:t>ي‍ر</w:t>
      </w:r>
      <w:r w:rsidRPr="008D32E3">
        <w:rPr>
          <w:szCs w:val="32"/>
          <w:rtl/>
          <w:lang w:bidi="ar-SA"/>
        </w:rPr>
        <w:t>ه وتنفيذه و</w:t>
      </w:r>
      <w:r w:rsidR="00CE75DD" w:rsidRPr="008D32E3">
        <w:rPr>
          <w:szCs w:val="32"/>
          <w:rtl/>
          <w:lang w:bidi="ar-SA"/>
        </w:rPr>
        <w:t>م‍ن</w:t>
      </w:r>
      <w:r w:rsidRPr="008D32E3">
        <w:rPr>
          <w:szCs w:val="32"/>
          <w:rtl/>
          <w:lang w:bidi="ar-SA"/>
        </w:rPr>
        <w:t>ع ازدواج الجبر.</w:t>
      </w:r>
    </w:p>
    <w:p w14:paraId="74144F45" w14:textId="77777777" w:rsidR="009A7EA1" w:rsidRPr="008D32E3" w:rsidRDefault="00F84320" w:rsidP="00F84320">
      <w:pPr>
        <w:jc w:val="both"/>
        <w:rPr>
          <w:szCs w:val="32"/>
          <w:rtl/>
          <w:lang w:bidi="ar-SA"/>
        </w:rPr>
      </w:pPr>
      <w:r w:rsidRPr="008D32E3">
        <w:rPr>
          <w:szCs w:val="32"/>
          <w:rtl/>
          <w:lang w:bidi="ar-SA"/>
        </w:rPr>
        <w:lastRenderedPageBreak/>
        <w:t>7. ا</w:t>
      </w:r>
      <w:r w:rsidR="00CE75DD" w:rsidRPr="008D32E3">
        <w:rPr>
          <w:szCs w:val="32"/>
          <w:rtl/>
          <w:lang w:bidi="ar-SA"/>
        </w:rPr>
        <w:t>ل‍ك</w:t>
      </w:r>
      <w:r w:rsidRPr="008D32E3">
        <w:rPr>
          <w:szCs w:val="32"/>
          <w:rtl/>
          <w:lang w:bidi="ar-SA"/>
        </w:rPr>
        <w:t>شف عن أوجه الاتفاق والاخ</w:t>
      </w:r>
      <w:r w:rsidR="00CE75DD" w:rsidRPr="008D32E3">
        <w:rPr>
          <w:szCs w:val="32"/>
          <w:rtl/>
          <w:lang w:bidi="ar-SA"/>
        </w:rPr>
        <w:t>ت‍ل</w:t>
      </w:r>
      <w:r w:rsidRPr="008D32E3">
        <w:rPr>
          <w:szCs w:val="32"/>
          <w:rtl/>
          <w:lang w:bidi="ar-SA"/>
        </w:rPr>
        <w:t>اف والقصور في النظا</w:t>
      </w:r>
      <w:r w:rsidR="00CE75DD" w:rsidRPr="008D32E3">
        <w:rPr>
          <w:szCs w:val="32"/>
          <w:rtl/>
          <w:lang w:bidi="ar-SA"/>
        </w:rPr>
        <w:t>م‍ي‍ن</w:t>
      </w:r>
      <w:r w:rsidRPr="008D32E3">
        <w:rPr>
          <w:szCs w:val="32"/>
          <w:rtl/>
          <w:lang w:bidi="ar-SA"/>
        </w:rPr>
        <w:t xml:space="preserve"> واق</w:t>
      </w:r>
      <w:r w:rsidR="00CE75DD" w:rsidRPr="008D32E3">
        <w:rPr>
          <w:szCs w:val="32"/>
          <w:rtl/>
          <w:lang w:bidi="ar-SA"/>
        </w:rPr>
        <w:t>ت‍ر</w:t>
      </w:r>
      <w:r w:rsidRPr="008D32E3">
        <w:rPr>
          <w:szCs w:val="32"/>
          <w:rtl/>
          <w:lang w:bidi="ar-SA"/>
        </w:rPr>
        <w:t>اح ح</w:t>
      </w:r>
      <w:r w:rsidR="00CE75DD" w:rsidRPr="008D32E3">
        <w:rPr>
          <w:szCs w:val="32"/>
          <w:rtl/>
          <w:lang w:bidi="ar-SA"/>
        </w:rPr>
        <w:t>ل‍و</w:t>
      </w:r>
      <w:r w:rsidRPr="008D32E3">
        <w:rPr>
          <w:szCs w:val="32"/>
          <w:rtl/>
          <w:lang w:bidi="ar-SA"/>
        </w:rPr>
        <w:t>ل تشر</w:t>
      </w:r>
      <w:r w:rsidR="00CE75DD" w:rsidRPr="008D32E3">
        <w:rPr>
          <w:szCs w:val="32"/>
          <w:rtl/>
          <w:lang w:bidi="ar-SA"/>
        </w:rPr>
        <w:t>ي‍ع</w:t>
      </w:r>
      <w:r w:rsidRPr="008D32E3">
        <w:rPr>
          <w:szCs w:val="32"/>
          <w:rtl/>
          <w:lang w:bidi="ar-SA"/>
        </w:rPr>
        <w:t>ية وقضائية قاب</w:t>
      </w:r>
      <w:r w:rsidR="00CE75DD" w:rsidRPr="008D32E3">
        <w:rPr>
          <w:szCs w:val="32"/>
          <w:rtl/>
          <w:lang w:bidi="ar-SA"/>
        </w:rPr>
        <w:t>ل‍ة</w:t>
      </w:r>
      <w:r w:rsidRPr="008D32E3">
        <w:rPr>
          <w:szCs w:val="32"/>
          <w:rtl/>
          <w:lang w:bidi="ar-SA"/>
        </w:rPr>
        <w:t xml:space="preserve"> </w:t>
      </w:r>
      <w:r w:rsidR="00CE75DD" w:rsidRPr="008D32E3">
        <w:rPr>
          <w:szCs w:val="32"/>
          <w:rtl/>
          <w:lang w:bidi="ar-SA"/>
        </w:rPr>
        <w:t>ل‍ل‍ت‍ط</w:t>
      </w:r>
      <w:r w:rsidRPr="008D32E3">
        <w:rPr>
          <w:szCs w:val="32"/>
          <w:rtl/>
          <w:lang w:bidi="ar-SA"/>
        </w:rPr>
        <w:t>بيق.</w:t>
      </w:r>
    </w:p>
    <w:p w14:paraId="4A321249" w14:textId="77777777" w:rsidR="00C12AE3" w:rsidRPr="008D32E3" w:rsidRDefault="00C12AE3" w:rsidP="00185640">
      <w:pPr>
        <w:pStyle w:val="Heading2"/>
        <w:rPr>
          <w:rtl/>
          <w:lang w:bidi="ar-IQ"/>
        </w:rPr>
      </w:pPr>
      <w:bookmarkStart w:id="23" w:name="_Toc235683426"/>
      <w:r w:rsidRPr="008D32E3">
        <w:rPr>
          <w:rtl/>
          <w:lang w:bidi="ar-IQ"/>
        </w:rPr>
        <w:t>4. أسئ</w:t>
      </w:r>
      <w:r w:rsidR="00CE75DD" w:rsidRPr="008D32E3">
        <w:rPr>
          <w:rtl/>
          <w:lang w:bidi="ar-IQ"/>
        </w:rPr>
        <w:t>ل‍ة</w:t>
      </w:r>
      <w:r w:rsidRPr="008D32E3">
        <w:rPr>
          <w:rtl/>
          <w:lang w:bidi="ar-IQ"/>
        </w:rPr>
        <w:t xml:space="preserve"> البحث</w:t>
      </w:r>
      <w:bookmarkEnd w:id="20"/>
      <w:bookmarkEnd w:id="21"/>
      <w:bookmarkEnd w:id="22"/>
      <w:bookmarkEnd w:id="23"/>
    </w:p>
    <w:p w14:paraId="7DF45D0C" w14:textId="77777777" w:rsidR="00687721" w:rsidRPr="008D32E3" w:rsidRDefault="00687721" w:rsidP="00687721">
      <w:pPr>
        <w:widowControl w:val="0"/>
        <w:autoSpaceDE w:val="0"/>
        <w:autoSpaceDN w:val="0"/>
        <w:adjustRightInd w:val="0"/>
        <w:spacing w:line="240" w:lineRule="auto"/>
        <w:jc w:val="both"/>
        <w:rPr>
          <w:rFonts w:ascii="Traditional Arabic" w:hAnsi="Traditional Arabic"/>
          <w:sz w:val="30"/>
          <w:lang w:val="en-AU" w:bidi="ar-IQ"/>
        </w:rPr>
      </w:pPr>
      <w:r w:rsidRPr="008D32E3">
        <w:rPr>
          <w:rFonts w:ascii="Traditional Arabic" w:hAnsi="Traditional Arabic"/>
          <w:b/>
          <w:bCs/>
          <w:sz w:val="30"/>
          <w:rtl/>
          <w:lang w:bidi="ar-SA"/>
        </w:rPr>
        <w:t>ا</w:t>
      </w:r>
      <w:r w:rsidR="00CE75DD" w:rsidRPr="008D32E3">
        <w:rPr>
          <w:rFonts w:ascii="Traditional Arabic" w:hAnsi="Traditional Arabic"/>
          <w:b/>
          <w:bCs/>
          <w:sz w:val="30"/>
          <w:rtl/>
          <w:lang w:bidi="ar-SA"/>
        </w:rPr>
        <w:t>ل‍س</w:t>
      </w:r>
      <w:r w:rsidRPr="008D32E3">
        <w:rPr>
          <w:rFonts w:ascii="Traditional Arabic" w:hAnsi="Traditional Arabic"/>
          <w:b/>
          <w:bCs/>
          <w:sz w:val="30"/>
          <w:rtl/>
          <w:lang w:bidi="ar-SA"/>
        </w:rPr>
        <w:t>ؤال ا</w:t>
      </w:r>
      <w:r w:rsidR="00CE75DD" w:rsidRPr="008D32E3">
        <w:rPr>
          <w:rFonts w:ascii="Traditional Arabic" w:hAnsi="Traditional Arabic"/>
          <w:b/>
          <w:bCs/>
          <w:sz w:val="30"/>
          <w:rtl/>
          <w:lang w:bidi="ar-SA"/>
        </w:rPr>
        <w:t>ل‍ر</w:t>
      </w:r>
      <w:r w:rsidRPr="008D32E3">
        <w:rPr>
          <w:rFonts w:ascii="Traditional Arabic" w:hAnsi="Traditional Arabic"/>
          <w:b/>
          <w:bCs/>
          <w:sz w:val="30"/>
          <w:rtl/>
          <w:lang w:bidi="ar-SA"/>
        </w:rPr>
        <w:t>ئيسي</w:t>
      </w:r>
      <w:r w:rsidRPr="008D32E3">
        <w:rPr>
          <w:rFonts w:ascii="Traditional Arabic" w:hAnsi="Traditional Arabic"/>
          <w:b/>
          <w:bCs/>
          <w:sz w:val="30"/>
          <w:lang w:val="en-AU" w:bidi="ar-IQ"/>
        </w:rPr>
        <w:t>:</w:t>
      </w:r>
    </w:p>
    <w:p w14:paraId="22A29018" w14:textId="4901F41D" w:rsidR="00687721" w:rsidRPr="008D32E3" w:rsidRDefault="00CE75DD" w:rsidP="00C33405">
      <w:pPr>
        <w:widowControl w:val="0"/>
        <w:autoSpaceDE w:val="0"/>
        <w:autoSpaceDN w:val="0"/>
        <w:adjustRightInd w:val="0"/>
        <w:spacing w:before="120" w:line="240" w:lineRule="auto"/>
        <w:jc w:val="both"/>
        <w:rPr>
          <w:rFonts w:ascii="Traditional Arabic" w:hAnsi="Traditional Arabic"/>
          <w:sz w:val="30"/>
          <w:rtl/>
          <w:lang w:bidi="ar-SA"/>
        </w:rPr>
      </w:pPr>
      <w:r w:rsidRPr="008D32E3">
        <w:rPr>
          <w:rFonts w:ascii="Traditional Arabic" w:hAnsi="Traditional Arabic"/>
          <w:sz w:val="30"/>
          <w:rtl/>
          <w:lang w:bidi="ar-SA"/>
        </w:rPr>
        <w:t>م‍ا</w:t>
      </w:r>
      <w:r w:rsidR="00687721" w:rsidRPr="008D32E3">
        <w:rPr>
          <w:rFonts w:ascii="Traditional Arabic" w:hAnsi="Traditional Arabic"/>
          <w:sz w:val="30"/>
          <w:rtl/>
          <w:lang w:bidi="ar-SA"/>
        </w:rPr>
        <w:t xml:space="preserve"> ه</w:t>
      </w:r>
      <w:r w:rsidR="00CF5CA7" w:rsidRPr="008D32E3">
        <w:rPr>
          <w:rFonts w:ascii="Traditional Arabic" w:hAnsi="Traditional Arabic" w:hint="cs"/>
          <w:sz w:val="30"/>
          <w:rtl/>
          <w:lang w:bidi="ar-IQ"/>
        </w:rPr>
        <w:t>و التنظيم القانوني</w:t>
      </w:r>
      <w:r w:rsidR="00687721" w:rsidRPr="008D32E3">
        <w:rPr>
          <w:rFonts w:ascii="Traditional Arabic" w:hAnsi="Traditional Arabic"/>
          <w:sz w:val="30"/>
          <w:rtl/>
          <w:lang w:bidi="ar-SA"/>
        </w:rPr>
        <w:t xml:space="preserve"> </w:t>
      </w:r>
      <w:r w:rsidR="00CF5CA7" w:rsidRPr="008D32E3">
        <w:rPr>
          <w:rFonts w:ascii="Traditional Arabic" w:hAnsi="Traditional Arabic" w:hint="cs"/>
          <w:sz w:val="30"/>
          <w:rtl/>
          <w:lang w:bidi="ar-SA"/>
        </w:rPr>
        <w:t>ل</w:t>
      </w:r>
      <w:r w:rsidRPr="008D32E3">
        <w:rPr>
          <w:rFonts w:ascii="Traditional Arabic" w:hAnsi="Traditional Arabic"/>
          <w:sz w:val="30"/>
          <w:rtl/>
          <w:lang w:bidi="ar-SA"/>
        </w:rPr>
        <w:t>ل‍م</w:t>
      </w:r>
      <w:r w:rsidR="00687721" w:rsidRPr="008D32E3">
        <w:rPr>
          <w:rFonts w:ascii="Traditional Arabic" w:hAnsi="Traditional Arabic"/>
          <w:sz w:val="30"/>
          <w:rtl/>
          <w:lang w:bidi="ar-SA"/>
        </w:rPr>
        <w:t>سؤو</w:t>
      </w:r>
      <w:r w:rsidRPr="008D32E3">
        <w:rPr>
          <w:rFonts w:ascii="Traditional Arabic" w:hAnsi="Traditional Arabic"/>
          <w:sz w:val="30"/>
          <w:rtl/>
          <w:lang w:bidi="ar-SA"/>
        </w:rPr>
        <w:t>ل‍ي</w:t>
      </w:r>
      <w:r w:rsidR="00687721" w:rsidRPr="008D32E3">
        <w:rPr>
          <w:rFonts w:ascii="Traditional Arabic" w:hAnsi="Traditional Arabic"/>
          <w:sz w:val="30"/>
          <w:rtl/>
          <w:lang w:bidi="ar-SA"/>
        </w:rPr>
        <w:t>ة ا</w:t>
      </w:r>
      <w:r w:rsidRPr="008D32E3">
        <w:rPr>
          <w:rFonts w:ascii="Traditional Arabic" w:hAnsi="Traditional Arabic"/>
          <w:sz w:val="30"/>
          <w:rtl/>
          <w:lang w:bidi="ar-SA"/>
        </w:rPr>
        <w:t>ل‍م</w:t>
      </w:r>
      <w:r w:rsidR="00687721" w:rsidRPr="008D32E3">
        <w:rPr>
          <w:rFonts w:ascii="Traditional Arabic" w:hAnsi="Traditional Arabic"/>
          <w:sz w:val="30"/>
          <w:rtl/>
          <w:lang w:bidi="ar-SA"/>
        </w:rPr>
        <w:t>دنية الناشئة عن جرائم الاستغلال ا</w:t>
      </w:r>
      <w:r w:rsidRPr="008D32E3">
        <w:rPr>
          <w:rFonts w:ascii="Traditional Arabic" w:hAnsi="Traditional Arabic"/>
          <w:sz w:val="30"/>
          <w:rtl/>
          <w:lang w:bidi="ar-SA"/>
        </w:rPr>
        <w:t>ل‍و</w:t>
      </w:r>
      <w:r w:rsidR="00687721" w:rsidRPr="008D32E3">
        <w:rPr>
          <w:rFonts w:ascii="Traditional Arabic" w:hAnsi="Traditional Arabic"/>
          <w:sz w:val="30"/>
          <w:rtl/>
          <w:lang w:bidi="ar-SA"/>
        </w:rPr>
        <w:t>ظ</w:t>
      </w:r>
      <w:r w:rsidRPr="008D32E3">
        <w:rPr>
          <w:rFonts w:ascii="Traditional Arabic" w:hAnsi="Traditional Arabic"/>
          <w:sz w:val="30"/>
          <w:rtl/>
          <w:lang w:bidi="ar-SA"/>
        </w:rPr>
        <w:t>ي‍ف</w:t>
      </w:r>
      <w:r w:rsidR="00687721" w:rsidRPr="008D32E3">
        <w:rPr>
          <w:rFonts w:ascii="Traditional Arabic" w:hAnsi="Traditional Arabic"/>
          <w:sz w:val="30"/>
          <w:rtl/>
          <w:lang w:bidi="ar-SA"/>
        </w:rPr>
        <w:t>ي في القانون ا</w:t>
      </w:r>
      <w:r w:rsidRPr="008D32E3">
        <w:rPr>
          <w:rFonts w:ascii="Traditional Arabic" w:hAnsi="Traditional Arabic"/>
          <w:sz w:val="30"/>
          <w:rtl/>
          <w:lang w:bidi="ar-SA"/>
        </w:rPr>
        <w:t>ل‍ع</w:t>
      </w:r>
      <w:r w:rsidR="00687721" w:rsidRPr="008D32E3">
        <w:rPr>
          <w:rFonts w:ascii="Traditional Arabic" w:hAnsi="Traditional Arabic"/>
          <w:sz w:val="30"/>
          <w:rtl/>
          <w:lang w:bidi="ar-SA"/>
        </w:rPr>
        <w:t>راقي وا</w:t>
      </w:r>
      <w:r w:rsidRPr="008D32E3">
        <w:rPr>
          <w:rFonts w:ascii="Traditional Arabic" w:hAnsi="Traditional Arabic"/>
          <w:sz w:val="30"/>
          <w:rtl/>
          <w:lang w:bidi="ar-SA"/>
        </w:rPr>
        <w:t>ل‍ل</w:t>
      </w:r>
      <w:r w:rsidR="00687721" w:rsidRPr="008D32E3">
        <w:rPr>
          <w:rFonts w:ascii="Traditional Arabic" w:hAnsi="Traditional Arabic"/>
          <w:sz w:val="30"/>
          <w:rtl/>
          <w:lang w:bidi="ar-SA"/>
        </w:rPr>
        <w:t>بناني؟</w:t>
      </w:r>
    </w:p>
    <w:p w14:paraId="517EB093" w14:textId="77777777" w:rsidR="00687721" w:rsidRPr="008D32E3" w:rsidRDefault="00687721" w:rsidP="00C33405">
      <w:pPr>
        <w:widowControl w:val="0"/>
        <w:autoSpaceDE w:val="0"/>
        <w:autoSpaceDN w:val="0"/>
        <w:adjustRightInd w:val="0"/>
        <w:spacing w:before="240" w:line="240" w:lineRule="auto"/>
        <w:jc w:val="both"/>
        <w:rPr>
          <w:rFonts w:ascii="Traditional Arabic" w:hAnsi="Traditional Arabic"/>
          <w:b/>
          <w:bCs/>
          <w:sz w:val="30"/>
          <w:rtl/>
          <w:lang w:bidi="ar-SA"/>
        </w:rPr>
      </w:pPr>
      <w:r w:rsidRPr="008D32E3">
        <w:rPr>
          <w:rFonts w:ascii="Traditional Arabic" w:hAnsi="Traditional Arabic"/>
          <w:b/>
          <w:bCs/>
          <w:sz w:val="30"/>
          <w:rtl/>
          <w:lang w:bidi="ar-SA"/>
        </w:rPr>
        <w:t>الأسئ</w:t>
      </w:r>
      <w:r w:rsidR="00CE75DD" w:rsidRPr="008D32E3">
        <w:rPr>
          <w:rFonts w:ascii="Traditional Arabic" w:hAnsi="Traditional Arabic"/>
          <w:b/>
          <w:bCs/>
          <w:sz w:val="30"/>
          <w:rtl/>
          <w:lang w:bidi="ar-SA"/>
        </w:rPr>
        <w:t>ل‍ة</w:t>
      </w:r>
      <w:r w:rsidRPr="008D32E3">
        <w:rPr>
          <w:rFonts w:ascii="Traditional Arabic" w:hAnsi="Traditional Arabic"/>
          <w:b/>
          <w:bCs/>
          <w:sz w:val="30"/>
          <w:rtl/>
          <w:lang w:bidi="ar-SA"/>
        </w:rPr>
        <w:t xml:space="preserve"> ا</w:t>
      </w:r>
      <w:r w:rsidR="00CE75DD" w:rsidRPr="008D32E3">
        <w:rPr>
          <w:rFonts w:ascii="Traditional Arabic" w:hAnsi="Traditional Arabic"/>
          <w:b/>
          <w:bCs/>
          <w:sz w:val="30"/>
          <w:rtl/>
          <w:lang w:bidi="ar-SA"/>
        </w:rPr>
        <w:t>ل‍ف</w:t>
      </w:r>
      <w:r w:rsidRPr="008D32E3">
        <w:rPr>
          <w:rFonts w:ascii="Traditional Arabic" w:hAnsi="Traditional Arabic"/>
          <w:b/>
          <w:bCs/>
          <w:sz w:val="30"/>
          <w:rtl/>
          <w:lang w:bidi="ar-SA"/>
        </w:rPr>
        <w:t>رعية</w:t>
      </w:r>
    </w:p>
    <w:p w14:paraId="0448D8AA" w14:textId="586FAD83" w:rsidR="00687721" w:rsidRPr="008D32E3" w:rsidRDefault="00687721" w:rsidP="00687721">
      <w:pPr>
        <w:widowControl w:val="0"/>
        <w:autoSpaceDE w:val="0"/>
        <w:autoSpaceDN w:val="0"/>
        <w:adjustRightInd w:val="0"/>
        <w:spacing w:line="240" w:lineRule="auto"/>
        <w:jc w:val="both"/>
        <w:rPr>
          <w:rFonts w:ascii="Traditional Arabic" w:hAnsi="Traditional Arabic"/>
          <w:sz w:val="30"/>
          <w:rtl/>
          <w:lang w:bidi="ar-SA"/>
        </w:rPr>
      </w:pPr>
      <w:r w:rsidRPr="008D32E3">
        <w:rPr>
          <w:rFonts w:ascii="Traditional Arabic" w:hAnsi="Traditional Arabic"/>
          <w:sz w:val="30"/>
          <w:rtl/>
          <w:lang w:bidi="ar-SA"/>
        </w:rPr>
        <w:t xml:space="preserve">1. </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الاسس القانونية واركان ا</w:t>
      </w:r>
      <w:r w:rsidR="00CE75DD" w:rsidRPr="008D32E3">
        <w:rPr>
          <w:rFonts w:ascii="Traditional Arabic" w:hAnsi="Traditional Arabic"/>
          <w:sz w:val="30"/>
          <w:rtl/>
          <w:lang w:bidi="ar-SA"/>
        </w:rPr>
        <w:t>ل‍م</w:t>
      </w:r>
      <w:r w:rsidRPr="008D32E3">
        <w:rPr>
          <w:rFonts w:ascii="Traditional Arabic" w:hAnsi="Traditional Arabic"/>
          <w:sz w:val="30"/>
          <w:rtl/>
          <w:lang w:bidi="ar-SA"/>
        </w:rPr>
        <w:t>سؤو</w:t>
      </w:r>
      <w:r w:rsidR="00CE75DD" w:rsidRPr="008D32E3">
        <w:rPr>
          <w:rFonts w:ascii="Traditional Arabic" w:hAnsi="Traditional Arabic"/>
          <w:sz w:val="30"/>
          <w:rtl/>
          <w:lang w:bidi="ar-SA"/>
        </w:rPr>
        <w:t>ل‍ي</w:t>
      </w:r>
      <w:r w:rsidRPr="008D32E3">
        <w:rPr>
          <w:rFonts w:ascii="Traditional Arabic" w:hAnsi="Traditional Arabic"/>
          <w:sz w:val="30"/>
          <w:rtl/>
          <w:lang w:bidi="ar-SA"/>
        </w:rPr>
        <w:t>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دنية الناشئة عن جر</w:t>
      </w:r>
      <w:r w:rsidR="00CE75DD" w:rsidRPr="008D32E3">
        <w:rPr>
          <w:rFonts w:ascii="Traditional Arabic" w:hAnsi="Traditional Arabic"/>
          <w:sz w:val="30"/>
          <w:rtl/>
          <w:lang w:bidi="ar-SA"/>
        </w:rPr>
        <w:t>ي‍م</w:t>
      </w:r>
      <w:r w:rsidRPr="008D32E3">
        <w:rPr>
          <w:rFonts w:ascii="Traditional Arabic" w:hAnsi="Traditional Arabic"/>
          <w:sz w:val="30"/>
          <w:rtl/>
          <w:lang w:bidi="ar-SA"/>
        </w:rPr>
        <w:t>ة استغلال النفوذ ا</w:t>
      </w:r>
      <w:r w:rsidR="00CE75DD" w:rsidRPr="008D32E3">
        <w:rPr>
          <w:rFonts w:ascii="Traditional Arabic" w:hAnsi="Traditional Arabic"/>
          <w:sz w:val="30"/>
          <w:rtl/>
          <w:lang w:bidi="ar-SA"/>
        </w:rPr>
        <w:t>ل‍و</w:t>
      </w:r>
      <w:r w:rsidRPr="008D32E3">
        <w:rPr>
          <w:rFonts w:ascii="Traditional Arabic" w:hAnsi="Traditional Arabic"/>
          <w:sz w:val="30"/>
          <w:rtl/>
          <w:lang w:bidi="ar-SA"/>
        </w:rPr>
        <w:t>ظ</w:t>
      </w:r>
      <w:r w:rsidR="00CE75DD" w:rsidRPr="008D32E3">
        <w:rPr>
          <w:rFonts w:ascii="Traditional Arabic" w:hAnsi="Traditional Arabic"/>
          <w:sz w:val="30"/>
          <w:rtl/>
          <w:lang w:bidi="ar-SA"/>
        </w:rPr>
        <w:t>ي‍ف</w:t>
      </w:r>
      <w:r w:rsidRPr="008D32E3">
        <w:rPr>
          <w:rFonts w:ascii="Traditional Arabic" w:hAnsi="Traditional Arabic"/>
          <w:sz w:val="30"/>
          <w:rtl/>
          <w:lang w:bidi="ar-SA"/>
        </w:rPr>
        <w:t>ي في ا</w:t>
      </w:r>
      <w:r w:rsidR="00CE75DD" w:rsidRPr="008D32E3">
        <w:rPr>
          <w:rFonts w:ascii="Traditional Arabic" w:hAnsi="Traditional Arabic"/>
          <w:sz w:val="30"/>
          <w:rtl/>
          <w:lang w:bidi="ar-SA"/>
        </w:rPr>
        <w:t>ل‍ت</w:t>
      </w:r>
      <w:r w:rsidRPr="008D32E3">
        <w:rPr>
          <w:rFonts w:ascii="Traditional Arabic" w:hAnsi="Traditional Arabic"/>
          <w:sz w:val="30"/>
          <w:rtl/>
          <w:lang w:bidi="ar-SA"/>
        </w:rPr>
        <w:t>شر</w:t>
      </w:r>
      <w:r w:rsidR="00CE75DD" w:rsidRPr="008D32E3">
        <w:rPr>
          <w:rFonts w:ascii="Traditional Arabic" w:hAnsi="Traditional Arabic"/>
          <w:sz w:val="30"/>
          <w:rtl/>
          <w:lang w:bidi="ar-SA"/>
        </w:rPr>
        <w:t>ي‍ع</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ل‍ع</w:t>
      </w:r>
      <w:r w:rsidRPr="008D32E3">
        <w:rPr>
          <w:rFonts w:ascii="Traditional Arabic" w:hAnsi="Traditional Arabic"/>
          <w:sz w:val="30"/>
          <w:rtl/>
          <w:lang w:bidi="ar-SA"/>
        </w:rPr>
        <w:t>راقي وا</w:t>
      </w:r>
      <w:r w:rsidR="00CE75DD" w:rsidRPr="008D32E3">
        <w:rPr>
          <w:rFonts w:ascii="Traditional Arabic" w:hAnsi="Traditional Arabic"/>
          <w:sz w:val="30"/>
          <w:rtl/>
          <w:lang w:bidi="ar-SA"/>
        </w:rPr>
        <w:t>ل‍ل</w:t>
      </w:r>
      <w:r w:rsidRPr="008D32E3">
        <w:rPr>
          <w:rFonts w:ascii="Traditional Arabic" w:hAnsi="Traditional Arabic"/>
          <w:sz w:val="30"/>
          <w:rtl/>
          <w:lang w:bidi="ar-SA"/>
        </w:rPr>
        <w:t>بناني؟</w:t>
      </w:r>
    </w:p>
    <w:p w14:paraId="79AC9C64" w14:textId="4F605029" w:rsidR="00687721" w:rsidRPr="008D32E3" w:rsidRDefault="00687721" w:rsidP="00687721">
      <w:pPr>
        <w:widowControl w:val="0"/>
        <w:autoSpaceDE w:val="0"/>
        <w:autoSpaceDN w:val="0"/>
        <w:adjustRightInd w:val="0"/>
        <w:spacing w:line="240" w:lineRule="auto"/>
        <w:jc w:val="both"/>
        <w:rPr>
          <w:rFonts w:ascii="Traditional Arabic" w:hAnsi="Traditional Arabic"/>
          <w:sz w:val="30"/>
          <w:rtl/>
          <w:lang w:bidi="ar-SA"/>
        </w:rPr>
      </w:pPr>
      <w:r w:rsidRPr="008D32E3">
        <w:rPr>
          <w:rFonts w:ascii="Traditional Arabic" w:hAnsi="Traditional Arabic"/>
          <w:sz w:val="30"/>
          <w:rtl/>
          <w:lang w:bidi="ar-SA"/>
        </w:rPr>
        <w:t xml:space="preserve">2. </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اثر ا</w:t>
      </w:r>
      <w:r w:rsidR="00CE75DD" w:rsidRPr="008D32E3">
        <w:rPr>
          <w:rFonts w:ascii="Traditional Arabic" w:hAnsi="Traditional Arabic"/>
          <w:sz w:val="30"/>
          <w:rtl/>
          <w:lang w:bidi="ar-SA"/>
        </w:rPr>
        <w:t>ل‍م</w:t>
      </w:r>
      <w:r w:rsidRPr="008D32E3">
        <w:rPr>
          <w:rFonts w:ascii="Traditional Arabic" w:hAnsi="Traditional Arabic"/>
          <w:sz w:val="30"/>
          <w:rtl/>
          <w:lang w:bidi="ar-SA"/>
        </w:rPr>
        <w:t>سؤو</w:t>
      </w:r>
      <w:r w:rsidR="00CE75DD" w:rsidRPr="008D32E3">
        <w:rPr>
          <w:rFonts w:ascii="Traditional Arabic" w:hAnsi="Traditional Arabic"/>
          <w:sz w:val="30"/>
          <w:rtl/>
          <w:lang w:bidi="ar-SA"/>
        </w:rPr>
        <w:t>ل‍ي</w:t>
      </w:r>
      <w:r w:rsidRPr="008D32E3">
        <w:rPr>
          <w:rFonts w:ascii="Traditional Arabic" w:hAnsi="Traditional Arabic"/>
          <w:sz w:val="30"/>
          <w:rtl/>
          <w:lang w:bidi="ar-SA"/>
        </w:rPr>
        <w:t>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دنية الناشئة عن جر</w:t>
      </w:r>
      <w:r w:rsidR="00CE75DD" w:rsidRPr="008D32E3">
        <w:rPr>
          <w:rFonts w:ascii="Traditional Arabic" w:hAnsi="Traditional Arabic"/>
          <w:sz w:val="30"/>
          <w:rtl/>
          <w:lang w:bidi="ar-SA"/>
        </w:rPr>
        <w:t>ي‍م</w:t>
      </w:r>
      <w:r w:rsidRPr="008D32E3">
        <w:rPr>
          <w:rFonts w:ascii="Traditional Arabic" w:hAnsi="Traditional Arabic"/>
          <w:sz w:val="30"/>
          <w:rtl/>
          <w:lang w:bidi="ar-SA"/>
        </w:rPr>
        <w:t>ة استغلال النفوذ ا</w:t>
      </w:r>
      <w:r w:rsidR="00CE75DD" w:rsidRPr="008D32E3">
        <w:rPr>
          <w:rFonts w:ascii="Traditional Arabic" w:hAnsi="Traditional Arabic"/>
          <w:sz w:val="30"/>
          <w:rtl/>
          <w:lang w:bidi="ar-SA"/>
        </w:rPr>
        <w:t>ل‍و</w:t>
      </w:r>
      <w:r w:rsidRPr="008D32E3">
        <w:rPr>
          <w:rFonts w:ascii="Traditional Arabic" w:hAnsi="Traditional Arabic"/>
          <w:sz w:val="30"/>
          <w:rtl/>
          <w:lang w:bidi="ar-SA"/>
        </w:rPr>
        <w:t>ظ</w:t>
      </w:r>
      <w:r w:rsidR="00CE75DD" w:rsidRPr="008D32E3">
        <w:rPr>
          <w:rFonts w:ascii="Traditional Arabic" w:hAnsi="Traditional Arabic"/>
          <w:sz w:val="30"/>
          <w:rtl/>
          <w:lang w:bidi="ar-SA"/>
        </w:rPr>
        <w:t>ي‍ف</w:t>
      </w:r>
      <w:r w:rsidRPr="008D32E3">
        <w:rPr>
          <w:rFonts w:ascii="Traditional Arabic" w:hAnsi="Traditional Arabic"/>
          <w:sz w:val="30"/>
          <w:rtl/>
          <w:lang w:bidi="ar-SA"/>
        </w:rPr>
        <w:t>ي في ا</w:t>
      </w:r>
      <w:r w:rsidR="00CE75DD" w:rsidRPr="008D32E3">
        <w:rPr>
          <w:rFonts w:ascii="Traditional Arabic" w:hAnsi="Traditional Arabic"/>
          <w:sz w:val="30"/>
          <w:rtl/>
          <w:lang w:bidi="ar-SA"/>
        </w:rPr>
        <w:t>ل‍ت</w:t>
      </w:r>
      <w:r w:rsidRPr="008D32E3">
        <w:rPr>
          <w:rFonts w:ascii="Traditional Arabic" w:hAnsi="Traditional Arabic"/>
          <w:sz w:val="30"/>
          <w:rtl/>
          <w:lang w:bidi="ar-SA"/>
        </w:rPr>
        <w:t>شر</w:t>
      </w:r>
      <w:r w:rsidR="00CE75DD" w:rsidRPr="008D32E3">
        <w:rPr>
          <w:rFonts w:ascii="Traditional Arabic" w:hAnsi="Traditional Arabic"/>
          <w:sz w:val="30"/>
          <w:rtl/>
          <w:lang w:bidi="ar-SA"/>
        </w:rPr>
        <w:t>ي‍ع</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ل‍ع</w:t>
      </w:r>
      <w:r w:rsidRPr="008D32E3">
        <w:rPr>
          <w:rFonts w:ascii="Traditional Arabic" w:hAnsi="Traditional Arabic"/>
          <w:sz w:val="30"/>
          <w:rtl/>
          <w:lang w:bidi="ar-SA"/>
        </w:rPr>
        <w:t>راقي وا</w:t>
      </w:r>
      <w:r w:rsidR="00CE75DD" w:rsidRPr="008D32E3">
        <w:rPr>
          <w:rFonts w:ascii="Traditional Arabic" w:hAnsi="Traditional Arabic"/>
          <w:sz w:val="30"/>
          <w:rtl/>
          <w:lang w:bidi="ar-SA"/>
        </w:rPr>
        <w:t>ل‍ل</w:t>
      </w:r>
      <w:r w:rsidRPr="008D32E3">
        <w:rPr>
          <w:rFonts w:ascii="Traditional Arabic" w:hAnsi="Traditional Arabic"/>
          <w:sz w:val="30"/>
          <w:rtl/>
          <w:lang w:bidi="ar-SA"/>
        </w:rPr>
        <w:t>بناني ؟</w:t>
      </w:r>
    </w:p>
    <w:p w14:paraId="6DF88FBA" w14:textId="77777777" w:rsidR="00C12AE3" w:rsidRPr="008D32E3" w:rsidRDefault="00C12AE3" w:rsidP="001C069A">
      <w:pPr>
        <w:pStyle w:val="Heading2"/>
        <w:rPr>
          <w:rtl/>
          <w:lang w:bidi="ar-IQ"/>
        </w:rPr>
      </w:pPr>
      <w:bookmarkStart w:id="24" w:name="_Toc216221103"/>
      <w:bookmarkStart w:id="25" w:name="_Toc216988222"/>
      <w:bookmarkStart w:id="26" w:name="_Toc217065780"/>
      <w:bookmarkStart w:id="27" w:name="_Toc235683427"/>
      <w:r w:rsidRPr="008D32E3">
        <w:rPr>
          <w:rtl/>
          <w:lang w:bidi="ar-IQ"/>
        </w:rPr>
        <w:t>5.</w:t>
      </w:r>
      <w:r w:rsidR="001C069A" w:rsidRPr="008D32E3">
        <w:rPr>
          <w:rFonts w:hint="cs"/>
          <w:rtl/>
          <w:lang w:bidi="ar-IQ"/>
        </w:rPr>
        <w:t xml:space="preserve"> </w:t>
      </w:r>
      <w:r w:rsidRPr="008D32E3">
        <w:rPr>
          <w:rtl/>
          <w:lang w:bidi="ar-IQ"/>
        </w:rPr>
        <w:t>فرضيات</w:t>
      </w:r>
      <w:bookmarkEnd w:id="24"/>
      <w:bookmarkEnd w:id="25"/>
      <w:bookmarkEnd w:id="26"/>
      <w:r w:rsidR="001C069A" w:rsidRPr="008D32E3">
        <w:rPr>
          <w:rFonts w:hint="cs"/>
          <w:rtl/>
          <w:lang w:bidi="ar-IQ"/>
        </w:rPr>
        <w:t xml:space="preserve"> البحث</w:t>
      </w:r>
      <w:bookmarkEnd w:id="27"/>
    </w:p>
    <w:p w14:paraId="73AEC5E2" w14:textId="77777777" w:rsidR="00687721" w:rsidRPr="008D32E3" w:rsidRDefault="00687721" w:rsidP="004E1CF9">
      <w:pPr>
        <w:widowControl w:val="0"/>
        <w:autoSpaceDE w:val="0"/>
        <w:autoSpaceDN w:val="0"/>
        <w:adjustRightInd w:val="0"/>
        <w:spacing w:before="120" w:line="240" w:lineRule="auto"/>
        <w:jc w:val="both"/>
        <w:rPr>
          <w:rFonts w:ascii="Traditional Arabic" w:hAnsi="Traditional Arabic"/>
          <w:b/>
          <w:bCs/>
          <w:sz w:val="30"/>
          <w:rtl/>
          <w:lang w:bidi="ar-SA"/>
        </w:rPr>
      </w:pPr>
      <w:r w:rsidRPr="008D32E3">
        <w:rPr>
          <w:rFonts w:ascii="Traditional Arabic" w:hAnsi="Traditional Arabic"/>
          <w:b/>
          <w:bCs/>
          <w:sz w:val="30"/>
          <w:rtl/>
          <w:lang w:bidi="ar-SA"/>
        </w:rPr>
        <w:t>ا</w:t>
      </w:r>
      <w:r w:rsidR="00CE75DD" w:rsidRPr="008D32E3">
        <w:rPr>
          <w:rFonts w:ascii="Traditional Arabic" w:hAnsi="Traditional Arabic"/>
          <w:b/>
          <w:bCs/>
          <w:sz w:val="30"/>
          <w:rtl/>
          <w:lang w:bidi="ar-SA"/>
        </w:rPr>
        <w:t>ل‍ف</w:t>
      </w:r>
      <w:r w:rsidRPr="008D32E3">
        <w:rPr>
          <w:rFonts w:ascii="Traditional Arabic" w:hAnsi="Traditional Arabic"/>
          <w:b/>
          <w:bCs/>
          <w:sz w:val="30"/>
          <w:rtl/>
          <w:lang w:bidi="ar-SA"/>
        </w:rPr>
        <w:t>رضية ا</w:t>
      </w:r>
      <w:r w:rsidR="00CE75DD" w:rsidRPr="008D32E3">
        <w:rPr>
          <w:rFonts w:ascii="Traditional Arabic" w:hAnsi="Traditional Arabic"/>
          <w:b/>
          <w:bCs/>
          <w:sz w:val="30"/>
          <w:rtl/>
          <w:lang w:bidi="ar-SA"/>
        </w:rPr>
        <w:t>ل‍ر</w:t>
      </w:r>
      <w:r w:rsidRPr="008D32E3">
        <w:rPr>
          <w:rFonts w:ascii="Traditional Arabic" w:hAnsi="Traditional Arabic"/>
          <w:b/>
          <w:bCs/>
          <w:sz w:val="30"/>
          <w:rtl/>
          <w:lang w:bidi="ar-SA"/>
        </w:rPr>
        <w:t>ئيسية</w:t>
      </w:r>
    </w:p>
    <w:p w14:paraId="12EA5DEC" w14:textId="77777777" w:rsidR="00687721" w:rsidRPr="008D32E3" w:rsidRDefault="00687721" w:rsidP="00687721">
      <w:pPr>
        <w:widowControl w:val="0"/>
        <w:autoSpaceDE w:val="0"/>
        <w:autoSpaceDN w:val="0"/>
        <w:adjustRightInd w:val="0"/>
        <w:spacing w:line="240" w:lineRule="auto"/>
        <w:jc w:val="both"/>
        <w:rPr>
          <w:rFonts w:ascii="Traditional Arabic" w:hAnsi="Traditional Arabic"/>
          <w:sz w:val="30"/>
          <w:rtl/>
          <w:lang w:bidi="ar-SA"/>
        </w:rPr>
      </w:pPr>
      <w:r w:rsidRPr="008D32E3">
        <w:rPr>
          <w:rFonts w:ascii="Traditional Arabic" w:hAnsi="Traditional Arabic"/>
          <w:sz w:val="30"/>
          <w:rtl/>
          <w:lang w:bidi="ar-SA"/>
        </w:rPr>
        <w:t>ان جر</w:t>
      </w:r>
      <w:r w:rsidR="00CE75DD" w:rsidRPr="008D32E3">
        <w:rPr>
          <w:rFonts w:ascii="Traditional Arabic" w:hAnsi="Traditional Arabic"/>
          <w:sz w:val="30"/>
          <w:rtl/>
          <w:lang w:bidi="ar-SA"/>
        </w:rPr>
        <w:t>ي‍م</w:t>
      </w:r>
      <w:r w:rsidRPr="008D32E3">
        <w:rPr>
          <w:rFonts w:ascii="Traditional Arabic" w:hAnsi="Traditional Arabic"/>
          <w:sz w:val="30"/>
          <w:rtl/>
          <w:lang w:bidi="ar-SA"/>
        </w:rPr>
        <w:t xml:space="preserve">ة استغلال النفوذ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الجرائم الاق</w:t>
      </w:r>
      <w:r w:rsidR="00CE75DD" w:rsidRPr="008D32E3">
        <w:rPr>
          <w:rFonts w:ascii="Traditional Arabic" w:hAnsi="Traditional Arabic"/>
          <w:sz w:val="30"/>
          <w:rtl/>
          <w:lang w:bidi="ar-SA"/>
        </w:rPr>
        <w:t>ت‍ص‍ا</w:t>
      </w:r>
      <w:r w:rsidRPr="008D32E3">
        <w:rPr>
          <w:rFonts w:ascii="Traditional Arabic" w:hAnsi="Traditional Arabic"/>
          <w:sz w:val="30"/>
          <w:rtl/>
          <w:lang w:bidi="ar-SA"/>
        </w:rPr>
        <w:t>دية وذ</w:t>
      </w:r>
      <w:r w:rsidR="00CE75DD" w:rsidRPr="008D32E3">
        <w:rPr>
          <w:rFonts w:ascii="Traditional Arabic" w:hAnsi="Traditional Arabic"/>
          <w:sz w:val="30"/>
          <w:rtl/>
          <w:lang w:bidi="ar-SA"/>
        </w:rPr>
        <w:t>ل‍ك</w:t>
      </w:r>
      <w:r w:rsidRPr="008D32E3">
        <w:rPr>
          <w:rFonts w:ascii="Traditional Arabic" w:hAnsi="Traditional Arabic"/>
          <w:sz w:val="30"/>
          <w:rtl/>
          <w:lang w:bidi="ar-SA"/>
        </w:rPr>
        <w:t xml:space="preserve"> لأن</w:t>
      </w:r>
      <w:r w:rsidR="00CE75DD" w:rsidRPr="008D32E3">
        <w:rPr>
          <w:rFonts w:ascii="Traditional Arabic" w:hAnsi="Traditional Arabic"/>
          <w:sz w:val="30"/>
          <w:rtl/>
          <w:lang w:bidi="ar-SA"/>
        </w:rPr>
        <w:t>ه‍ا</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ت‍ت‍ص</w:t>
      </w:r>
      <w:r w:rsidRPr="008D32E3">
        <w:rPr>
          <w:rFonts w:ascii="Traditional Arabic" w:hAnsi="Traditional Arabic"/>
          <w:sz w:val="30"/>
          <w:rtl/>
          <w:lang w:bidi="ar-SA"/>
        </w:rPr>
        <w:t>ل بالأ</w:t>
      </w:r>
      <w:r w:rsidR="00CE75DD" w:rsidRPr="008D32E3">
        <w:rPr>
          <w:rFonts w:ascii="Traditional Arabic" w:hAnsi="Traditional Arabic"/>
          <w:sz w:val="30"/>
          <w:rtl/>
          <w:lang w:bidi="ar-SA"/>
        </w:rPr>
        <w:t>م‍و</w:t>
      </w:r>
      <w:r w:rsidRPr="008D32E3">
        <w:rPr>
          <w:rFonts w:ascii="Traditional Arabic" w:hAnsi="Traditional Arabic"/>
          <w:sz w:val="30"/>
          <w:rtl/>
          <w:lang w:bidi="ar-SA"/>
        </w:rPr>
        <w:t>ال ا</w:t>
      </w:r>
      <w:r w:rsidR="00CE75DD" w:rsidRPr="008D32E3">
        <w:rPr>
          <w:rFonts w:ascii="Traditional Arabic" w:hAnsi="Traditional Arabic"/>
          <w:sz w:val="30"/>
          <w:rtl/>
          <w:lang w:bidi="ar-SA"/>
        </w:rPr>
        <w:t>ل‍ت</w:t>
      </w:r>
      <w:r w:rsidRPr="008D32E3">
        <w:rPr>
          <w:rFonts w:ascii="Traditional Arabic" w:hAnsi="Traditional Arabic"/>
          <w:sz w:val="30"/>
          <w:rtl/>
          <w:lang w:bidi="ar-SA"/>
        </w:rPr>
        <w:t>ي تشكل عصب الاق</w:t>
      </w:r>
      <w:r w:rsidR="00CE75DD" w:rsidRPr="008D32E3">
        <w:rPr>
          <w:rFonts w:ascii="Traditional Arabic" w:hAnsi="Traditional Arabic"/>
          <w:sz w:val="30"/>
          <w:rtl/>
          <w:lang w:bidi="ar-SA"/>
        </w:rPr>
        <w:t>ت‍ص‍ا</w:t>
      </w:r>
      <w:r w:rsidRPr="008D32E3">
        <w:rPr>
          <w:rFonts w:ascii="Traditional Arabic" w:hAnsi="Traditional Arabic"/>
          <w:sz w:val="30"/>
          <w:rtl/>
          <w:lang w:bidi="ar-SA"/>
        </w:rPr>
        <w:t>د في ا</w:t>
      </w:r>
      <w:r w:rsidR="00CE75DD" w:rsidRPr="008D32E3">
        <w:rPr>
          <w:rFonts w:ascii="Traditional Arabic" w:hAnsi="Traditional Arabic"/>
          <w:sz w:val="30"/>
          <w:rtl/>
          <w:lang w:bidi="ar-SA"/>
        </w:rPr>
        <w:t>ل‍د</w:t>
      </w:r>
      <w:r w:rsidRPr="008D32E3">
        <w:rPr>
          <w:rFonts w:ascii="Traditional Arabic" w:hAnsi="Traditional Arabic"/>
          <w:sz w:val="30"/>
          <w:rtl/>
          <w:lang w:bidi="ar-SA"/>
        </w:rPr>
        <w:t>و</w:t>
      </w:r>
      <w:r w:rsidR="00CE75DD" w:rsidRPr="008D32E3">
        <w:rPr>
          <w:rFonts w:ascii="Traditional Arabic" w:hAnsi="Traditional Arabic"/>
          <w:sz w:val="30"/>
          <w:rtl/>
          <w:lang w:bidi="ar-SA"/>
        </w:rPr>
        <w:t>ل‍ة</w:t>
      </w:r>
      <w:r w:rsidRPr="008D32E3">
        <w:rPr>
          <w:rFonts w:ascii="Traditional Arabic" w:hAnsi="Traditional Arabic"/>
          <w:sz w:val="30"/>
          <w:rtl/>
          <w:lang w:bidi="ar-SA"/>
        </w:rPr>
        <w:t xml:space="preserve">، حيث تؤثر </w:t>
      </w:r>
      <w:r w:rsidR="00CE75DD" w:rsidRPr="008D32E3">
        <w:rPr>
          <w:rFonts w:ascii="Traditional Arabic" w:hAnsi="Traditional Arabic"/>
          <w:sz w:val="30"/>
          <w:rtl/>
          <w:lang w:bidi="ar-SA"/>
        </w:rPr>
        <w:t>ه‍ذ</w:t>
      </w:r>
      <w:r w:rsidRPr="008D32E3">
        <w:rPr>
          <w:rFonts w:ascii="Traditional Arabic" w:hAnsi="Traditional Arabic"/>
          <w:sz w:val="30"/>
          <w:rtl/>
          <w:lang w:bidi="ar-SA"/>
        </w:rPr>
        <w:t>ه الجر</w:t>
      </w:r>
      <w:r w:rsidR="00CE75DD" w:rsidRPr="008D32E3">
        <w:rPr>
          <w:rFonts w:ascii="Traditional Arabic" w:hAnsi="Traditional Arabic"/>
          <w:sz w:val="30"/>
          <w:rtl/>
          <w:lang w:bidi="ar-SA"/>
        </w:rPr>
        <w:t>ي‍م</w:t>
      </w:r>
      <w:r w:rsidRPr="008D32E3">
        <w:rPr>
          <w:rFonts w:ascii="Traditional Arabic" w:hAnsi="Traditional Arabic"/>
          <w:sz w:val="30"/>
          <w:rtl/>
          <w:lang w:bidi="ar-SA"/>
        </w:rPr>
        <w:t>ة ع</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اس</w:t>
      </w:r>
      <w:r w:rsidR="00CE75DD" w:rsidRPr="008D32E3">
        <w:rPr>
          <w:rFonts w:ascii="Traditional Arabic" w:hAnsi="Traditional Arabic"/>
          <w:sz w:val="30"/>
          <w:rtl/>
          <w:lang w:bidi="ar-SA"/>
        </w:rPr>
        <w:t>ت‍ق</w:t>
      </w:r>
      <w:r w:rsidRPr="008D32E3">
        <w:rPr>
          <w:rFonts w:ascii="Traditional Arabic" w:hAnsi="Traditional Arabic"/>
          <w:sz w:val="30"/>
          <w:rtl/>
          <w:lang w:bidi="ar-SA"/>
        </w:rPr>
        <w:t>رار الحياة ا</w:t>
      </w:r>
      <w:r w:rsidR="00CE75DD" w:rsidRPr="008D32E3">
        <w:rPr>
          <w:rFonts w:ascii="Traditional Arabic" w:hAnsi="Traditional Arabic"/>
          <w:sz w:val="30"/>
          <w:rtl/>
          <w:lang w:bidi="ar-SA"/>
        </w:rPr>
        <w:t>ل‍س</w:t>
      </w:r>
      <w:r w:rsidRPr="008D32E3">
        <w:rPr>
          <w:rFonts w:ascii="Traditional Arabic" w:hAnsi="Traditional Arabic"/>
          <w:sz w:val="30"/>
          <w:rtl/>
          <w:lang w:bidi="ar-SA"/>
        </w:rPr>
        <w:t>ياسية والاق</w:t>
      </w:r>
      <w:r w:rsidR="00CE75DD" w:rsidRPr="008D32E3">
        <w:rPr>
          <w:rFonts w:ascii="Traditional Arabic" w:hAnsi="Traditional Arabic"/>
          <w:sz w:val="30"/>
          <w:rtl/>
          <w:lang w:bidi="ar-SA"/>
        </w:rPr>
        <w:t>ت‍ص‍ا</w:t>
      </w:r>
      <w:r w:rsidRPr="008D32E3">
        <w:rPr>
          <w:rFonts w:ascii="Traditional Arabic" w:hAnsi="Traditional Arabic"/>
          <w:sz w:val="30"/>
          <w:rtl/>
          <w:lang w:bidi="ar-SA"/>
        </w:rPr>
        <w:t xml:space="preserve">دية </w:t>
      </w:r>
      <w:r w:rsidR="00CE75DD" w:rsidRPr="008D32E3">
        <w:rPr>
          <w:rFonts w:ascii="Traditional Arabic" w:hAnsi="Traditional Arabic"/>
          <w:sz w:val="30"/>
          <w:rtl/>
          <w:lang w:bidi="ar-SA"/>
        </w:rPr>
        <w:t>ل‍ل‍د</w:t>
      </w:r>
      <w:r w:rsidRPr="008D32E3">
        <w:rPr>
          <w:rFonts w:ascii="Traditional Arabic" w:hAnsi="Traditional Arabic"/>
          <w:sz w:val="30"/>
          <w:rtl/>
          <w:lang w:bidi="ar-SA"/>
        </w:rPr>
        <w:t>و</w:t>
      </w:r>
      <w:r w:rsidR="00CE75DD" w:rsidRPr="008D32E3">
        <w:rPr>
          <w:rFonts w:ascii="Traditional Arabic" w:hAnsi="Traditional Arabic"/>
          <w:sz w:val="30"/>
          <w:rtl/>
          <w:lang w:bidi="ar-SA"/>
        </w:rPr>
        <w:t>ل‍ة</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ل‍ذل‍ك</w:t>
      </w:r>
      <w:r w:rsidRPr="008D32E3">
        <w:rPr>
          <w:rFonts w:ascii="Traditional Arabic" w:hAnsi="Traditional Arabic"/>
          <w:sz w:val="30"/>
          <w:rtl/>
          <w:lang w:bidi="ar-SA"/>
        </w:rPr>
        <w:t xml:space="preserve"> تضافرت الج</w:t>
      </w:r>
      <w:r w:rsidR="00CE75DD" w:rsidRPr="008D32E3">
        <w:rPr>
          <w:rFonts w:ascii="Traditional Arabic" w:hAnsi="Traditional Arabic"/>
          <w:sz w:val="30"/>
          <w:rtl/>
          <w:lang w:bidi="ar-SA"/>
        </w:rPr>
        <w:t>ه‍و</w:t>
      </w:r>
      <w:r w:rsidRPr="008D32E3">
        <w:rPr>
          <w:rFonts w:ascii="Traditional Arabic" w:hAnsi="Traditional Arabic"/>
          <w:sz w:val="30"/>
          <w:rtl/>
          <w:lang w:bidi="ar-SA"/>
        </w:rPr>
        <w:t>د ا</w:t>
      </w:r>
      <w:r w:rsidR="00CE75DD" w:rsidRPr="008D32E3">
        <w:rPr>
          <w:rFonts w:ascii="Traditional Arabic" w:hAnsi="Traditional Arabic"/>
          <w:sz w:val="30"/>
          <w:rtl/>
          <w:lang w:bidi="ar-SA"/>
        </w:rPr>
        <w:t>ل‍د</w:t>
      </w:r>
      <w:r w:rsidRPr="008D32E3">
        <w:rPr>
          <w:rFonts w:ascii="Traditional Arabic" w:hAnsi="Traditional Arabic"/>
          <w:sz w:val="30"/>
          <w:rtl/>
          <w:lang w:bidi="ar-SA"/>
        </w:rPr>
        <w:t>و</w:t>
      </w:r>
      <w:r w:rsidR="00CE75DD" w:rsidRPr="008D32E3">
        <w:rPr>
          <w:rFonts w:ascii="Traditional Arabic" w:hAnsi="Traditional Arabic"/>
          <w:sz w:val="30"/>
          <w:rtl/>
          <w:lang w:bidi="ar-SA"/>
        </w:rPr>
        <w:t>ل‍ي</w:t>
      </w:r>
      <w:r w:rsidRPr="008D32E3">
        <w:rPr>
          <w:rFonts w:ascii="Traditional Arabic" w:hAnsi="Traditional Arabic"/>
          <w:sz w:val="30"/>
          <w:rtl/>
          <w:lang w:bidi="ar-SA"/>
        </w:rPr>
        <w:t>ة ع</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سنّ قوان</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ل‍م</w:t>
      </w:r>
      <w:r w:rsidRPr="008D32E3">
        <w:rPr>
          <w:rFonts w:ascii="Traditional Arabic" w:hAnsi="Traditional Arabic"/>
          <w:sz w:val="30"/>
          <w:rtl/>
          <w:lang w:bidi="ar-SA"/>
        </w:rPr>
        <w:t xml:space="preserve">كافحة </w:t>
      </w:r>
      <w:r w:rsidR="00CE75DD" w:rsidRPr="008D32E3">
        <w:rPr>
          <w:rFonts w:ascii="Traditional Arabic" w:hAnsi="Traditional Arabic"/>
          <w:sz w:val="30"/>
          <w:rtl/>
          <w:lang w:bidi="ar-SA"/>
        </w:rPr>
        <w:t>ه‍ذ</w:t>
      </w:r>
      <w:r w:rsidRPr="008D32E3">
        <w:rPr>
          <w:rFonts w:ascii="Traditional Arabic" w:hAnsi="Traditional Arabic"/>
          <w:sz w:val="30"/>
          <w:rtl/>
          <w:lang w:bidi="ar-SA"/>
        </w:rPr>
        <w:t>ه الجر</w:t>
      </w:r>
      <w:r w:rsidR="00CE75DD" w:rsidRPr="008D32E3">
        <w:rPr>
          <w:rFonts w:ascii="Traditional Arabic" w:hAnsi="Traditional Arabic"/>
          <w:sz w:val="30"/>
          <w:rtl/>
          <w:lang w:bidi="ar-SA"/>
        </w:rPr>
        <w:t>ي‍م</w:t>
      </w:r>
      <w:r w:rsidRPr="008D32E3">
        <w:rPr>
          <w:rFonts w:ascii="Traditional Arabic" w:hAnsi="Traditional Arabic"/>
          <w:sz w:val="30"/>
          <w:rtl/>
          <w:lang w:bidi="ar-SA"/>
        </w:rPr>
        <w:t xml:space="preserve">ة وفرضت عقوبات شديدة </w:t>
      </w:r>
      <w:r w:rsidR="00CE75DD" w:rsidRPr="008D32E3">
        <w:rPr>
          <w:rFonts w:ascii="Traditional Arabic" w:hAnsi="Traditional Arabic"/>
          <w:sz w:val="30"/>
          <w:rtl/>
          <w:lang w:bidi="ar-SA"/>
        </w:rPr>
        <w:t>ل‍ل</w:t>
      </w:r>
      <w:r w:rsidRPr="008D32E3">
        <w:rPr>
          <w:rFonts w:ascii="Traditional Arabic" w:hAnsi="Traditional Arabic"/>
          <w:sz w:val="30"/>
          <w:rtl/>
          <w:lang w:bidi="ar-SA"/>
        </w:rPr>
        <w:t xml:space="preserve">حد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ارتكاب</w:t>
      </w:r>
      <w:r w:rsidR="00CE75DD" w:rsidRPr="008D32E3">
        <w:rPr>
          <w:rFonts w:ascii="Traditional Arabic" w:hAnsi="Traditional Arabic"/>
          <w:sz w:val="30"/>
          <w:rtl/>
          <w:lang w:bidi="ar-SA"/>
        </w:rPr>
        <w:t>ه‍ا</w:t>
      </w:r>
      <w:r w:rsidRPr="008D32E3">
        <w:rPr>
          <w:rFonts w:ascii="Traditional Arabic" w:hAnsi="Traditional Arabic"/>
          <w:sz w:val="30"/>
          <w:rtl/>
          <w:lang w:bidi="ar-SA"/>
        </w:rPr>
        <w:t xml:space="preserve"> ك</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ان القضاء مستندا </w:t>
      </w:r>
      <w:r w:rsidR="00CE75DD" w:rsidRPr="008D32E3">
        <w:rPr>
          <w:rFonts w:ascii="Traditional Arabic" w:hAnsi="Traditional Arabic"/>
          <w:sz w:val="30"/>
          <w:rtl/>
          <w:lang w:bidi="ar-SA"/>
        </w:rPr>
        <w:t>ل‍ل‍ت</w:t>
      </w:r>
      <w:r w:rsidRPr="008D32E3">
        <w:rPr>
          <w:rFonts w:ascii="Traditional Arabic" w:hAnsi="Traditional Arabic"/>
          <w:sz w:val="30"/>
          <w:rtl/>
          <w:lang w:bidi="ar-SA"/>
        </w:rPr>
        <w:t>شر</w:t>
      </w:r>
      <w:r w:rsidR="00CE75DD" w:rsidRPr="008D32E3">
        <w:rPr>
          <w:rFonts w:ascii="Traditional Arabic" w:hAnsi="Traditional Arabic"/>
          <w:sz w:val="30"/>
          <w:rtl/>
          <w:lang w:bidi="ar-SA"/>
        </w:rPr>
        <w:t>ي‍ع</w:t>
      </w:r>
      <w:r w:rsidRPr="008D32E3">
        <w:rPr>
          <w:rFonts w:ascii="Traditional Arabic" w:hAnsi="Traditional Arabic"/>
          <w:sz w:val="30"/>
          <w:rtl/>
          <w:lang w:bidi="ar-SA"/>
        </w:rPr>
        <w:t xml:space="preserve"> الجنائي والاداري وا</w:t>
      </w:r>
      <w:r w:rsidR="00CE75DD" w:rsidRPr="008D32E3">
        <w:rPr>
          <w:rFonts w:ascii="Traditional Arabic" w:hAnsi="Traditional Arabic"/>
          <w:sz w:val="30"/>
          <w:rtl/>
          <w:lang w:bidi="ar-SA"/>
        </w:rPr>
        <w:t>ل‍م</w:t>
      </w:r>
      <w:r w:rsidRPr="008D32E3">
        <w:rPr>
          <w:rFonts w:ascii="Traditional Arabic" w:hAnsi="Traditional Arabic"/>
          <w:sz w:val="30"/>
          <w:rtl/>
          <w:lang w:bidi="ar-SA"/>
        </w:rPr>
        <w:t>دني قد ركز ع</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م</w:t>
      </w:r>
      <w:r w:rsidR="00CE75DD" w:rsidRPr="008D32E3">
        <w:rPr>
          <w:rFonts w:ascii="Traditional Arabic" w:hAnsi="Traditional Arabic"/>
          <w:sz w:val="30"/>
          <w:rtl/>
          <w:lang w:bidi="ar-SA"/>
        </w:rPr>
        <w:t>ج‍ا</w:t>
      </w:r>
      <w:r w:rsidRPr="008D32E3">
        <w:rPr>
          <w:rFonts w:ascii="Traditional Arabic" w:hAnsi="Traditional Arabic"/>
          <w:sz w:val="30"/>
          <w:rtl/>
          <w:lang w:bidi="ar-SA"/>
        </w:rPr>
        <w:t>زات مرتكب</w:t>
      </w:r>
      <w:r w:rsidR="00CE75DD" w:rsidRPr="008D32E3">
        <w:rPr>
          <w:rFonts w:ascii="Traditional Arabic" w:hAnsi="Traditional Arabic"/>
          <w:sz w:val="30"/>
          <w:rtl/>
          <w:lang w:bidi="ar-SA"/>
        </w:rPr>
        <w:t>ه‍ا</w:t>
      </w:r>
      <w:r w:rsidRPr="008D32E3">
        <w:rPr>
          <w:rFonts w:ascii="Traditional Arabic" w:hAnsi="Traditional Arabic"/>
          <w:sz w:val="30"/>
          <w:rtl/>
          <w:lang w:bidi="ar-SA"/>
        </w:rPr>
        <w:t xml:space="preserve"> جنائيا واداريا ومدنيا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خلال تحديد الاضرار ا</w:t>
      </w:r>
      <w:r w:rsidR="00CE75DD" w:rsidRPr="008D32E3">
        <w:rPr>
          <w:rFonts w:ascii="Traditional Arabic" w:hAnsi="Traditional Arabic"/>
          <w:sz w:val="30"/>
          <w:rtl/>
          <w:lang w:bidi="ar-SA"/>
        </w:rPr>
        <w:t>ل‍و</w:t>
      </w:r>
      <w:r w:rsidRPr="008D32E3">
        <w:rPr>
          <w:rFonts w:ascii="Traditional Arabic" w:hAnsi="Traditional Arabic"/>
          <w:sz w:val="30"/>
          <w:rtl/>
          <w:lang w:bidi="ar-SA"/>
        </w:rPr>
        <w:t>ظ</w:t>
      </w:r>
      <w:r w:rsidR="00CE75DD" w:rsidRPr="008D32E3">
        <w:rPr>
          <w:rFonts w:ascii="Traditional Arabic" w:hAnsi="Traditional Arabic"/>
          <w:sz w:val="30"/>
          <w:rtl/>
          <w:lang w:bidi="ar-SA"/>
        </w:rPr>
        <w:t>ي‍ف</w:t>
      </w:r>
      <w:r w:rsidRPr="008D32E3">
        <w:rPr>
          <w:rFonts w:ascii="Traditional Arabic" w:hAnsi="Traditional Arabic"/>
          <w:sz w:val="30"/>
          <w:rtl/>
          <w:lang w:bidi="ar-SA"/>
        </w:rPr>
        <w:t>ية والشخصية ا</w:t>
      </w:r>
      <w:r w:rsidR="00CE75DD" w:rsidRPr="008D32E3">
        <w:rPr>
          <w:rFonts w:ascii="Traditional Arabic" w:hAnsi="Traditional Arabic"/>
          <w:sz w:val="30"/>
          <w:rtl/>
          <w:lang w:bidi="ar-SA"/>
        </w:rPr>
        <w:t>ل‍ت</w:t>
      </w:r>
      <w:r w:rsidRPr="008D32E3">
        <w:rPr>
          <w:rFonts w:ascii="Traditional Arabic" w:hAnsi="Traditional Arabic"/>
          <w:sz w:val="30"/>
          <w:rtl/>
          <w:lang w:bidi="ar-SA"/>
        </w:rPr>
        <w:t>ي ا</w:t>
      </w:r>
      <w:r w:rsidR="00CE75DD" w:rsidRPr="008D32E3">
        <w:rPr>
          <w:rFonts w:ascii="Traditional Arabic" w:hAnsi="Traditional Arabic"/>
          <w:sz w:val="30"/>
          <w:rtl/>
          <w:lang w:bidi="ar-SA"/>
        </w:rPr>
        <w:t>ص‍ا</w:t>
      </w:r>
      <w:r w:rsidRPr="008D32E3">
        <w:rPr>
          <w:rFonts w:ascii="Traditional Arabic" w:hAnsi="Traditional Arabic"/>
          <w:sz w:val="30"/>
          <w:rtl/>
          <w:lang w:bidi="ar-SA"/>
        </w:rPr>
        <w:t>بت ا</w:t>
      </w:r>
      <w:r w:rsidR="00CE75DD" w:rsidRPr="008D32E3">
        <w:rPr>
          <w:rFonts w:ascii="Traditional Arabic" w:hAnsi="Traditional Arabic"/>
          <w:sz w:val="30"/>
          <w:rtl/>
          <w:lang w:bidi="ar-SA"/>
        </w:rPr>
        <w:t>ل‍ف</w:t>
      </w:r>
      <w:r w:rsidRPr="008D32E3">
        <w:rPr>
          <w:rFonts w:ascii="Traditional Arabic" w:hAnsi="Traditional Arabic"/>
          <w:sz w:val="30"/>
          <w:rtl/>
          <w:lang w:bidi="ar-SA"/>
        </w:rPr>
        <w:t xml:space="preserve">رد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جراء ارتكاب ا</w:t>
      </w:r>
      <w:r w:rsidR="00CE75DD" w:rsidRPr="008D32E3">
        <w:rPr>
          <w:rFonts w:ascii="Traditional Arabic" w:hAnsi="Traditional Arabic"/>
          <w:sz w:val="30"/>
          <w:rtl/>
          <w:lang w:bidi="ar-SA"/>
        </w:rPr>
        <w:t>ل‍م‍و</w:t>
      </w:r>
      <w:r w:rsidRPr="008D32E3">
        <w:rPr>
          <w:rFonts w:ascii="Traditional Arabic" w:hAnsi="Traditional Arabic"/>
          <w:sz w:val="30"/>
          <w:rtl/>
          <w:lang w:bidi="ar-SA"/>
        </w:rPr>
        <w:t>ظف ا</w:t>
      </w:r>
      <w:r w:rsidR="00CE75DD" w:rsidRPr="008D32E3">
        <w:rPr>
          <w:rFonts w:ascii="Traditional Arabic" w:hAnsi="Traditional Arabic"/>
          <w:sz w:val="30"/>
          <w:rtl/>
          <w:lang w:bidi="ar-SA"/>
        </w:rPr>
        <w:t>ل‍ع</w:t>
      </w:r>
      <w:r w:rsidRPr="008D32E3">
        <w:rPr>
          <w:rFonts w:ascii="Traditional Arabic" w:hAnsi="Traditional Arabic"/>
          <w:sz w:val="30"/>
          <w:rtl/>
          <w:lang w:bidi="ar-SA"/>
        </w:rPr>
        <w:t>ام لجر</w:t>
      </w:r>
      <w:r w:rsidR="00CE75DD" w:rsidRPr="008D32E3">
        <w:rPr>
          <w:rFonts w:ascii="Traditional Arabic" w:hAnsi="Traditional Arabic"/>
          <w:sz w:val="30"/>
          <w:rtl/>
          <w:lang w:bidi="ar-SA"/>
        </w:rPr>
        <w:t>ي‍م</w:t>
      </w:r>
      <w:r w:rsidRPr="008D32E3">
        <w:rPr>
          <w:rFonts w:ascii="Traditional Arabic" w:hAnsi="Traditional Arabic"/>
          <w:sz w:val="30"/>
          <w:rtl/>
          <w:lang w:bidi="ar-SA"/>
        </w:rPr>
        <w:t>ة استغلال النفوذ ا</w:t>
      </w:r>
      <w:r w:rsidR="00CE75DD" w:rsidRPr="008D32E3">
        <w:rPr>
          <w:rFonts w:ascii="Traditional Arabic" w:hAnsi="Traditional Arabic"/>
          <w:sz w:val="30"/>
          <w:rtl/>
          <w:lang w:bidi="ar-SA"/>
        </w:rPr>
        <w:t>ل‍و</w:t>
      </w:r>
      <w:r w:rsidRPr="008D32E3">
        <w:rPr>
          <w:rFonts w:ascii="Traditional Arabic" w:hAnsi="Traditional Arabic"/>
          <w:sz w:val="30"/>
          <w:rtl/>
          <w:lang w:bidi="ar-SA"/>
        </w:rPr>
        <w:t>ظ</w:t>
      </w:r>
      <w:r w:rsidR="00CE75DD" w:rsidRPr="008D32E3">
        <w:rPr>
          <w:rFonts w:ascii="Traditional Arabic" w:hAnsi="Traditional Arabic"/>
          <w:sz w:val="30"/>
          <w:rtl/>
          <w:lang w:bidi="ar-SA"/>
        </w:rPr>
        <w:t>ي‍ف</w:t>
      </w:r>
      <w:r w:rsidRPr="008D32E3">
        <w:rPr>
          <w:rFonts w:ascii="Traditional Arabic" w:hAnsi="Traditional Arabic"/>
          <w:sz w:val="30"/>
          <w:rtl/>
          <w:lang w:bidi="ar-SA"/>
        </w:rPr>
        <w:t>ي. وا</w:t>
      </w:r>
      <w:r w:rsidR="00CE75DD" w:rsidRPr="008D32E3">
        <w:rPr>
          <w:rFonts w:ascii="Traditional Arabic" w:hAnsi="Traditional Arabic"/>
          <w:sz w:val="30"/>
          <w:rtl/>
          <w:lang w:bidi="ar-SA"/>
        </w:rPr>
        <w:t>ل‍د</w:t>
      </w:r>
      <w:r w:rsidRPr="008D32E3">
        <w:rPr>
          <w:rFonts w:ascii="Traditional Arabic" w:hAnsi="Traditional Arabic"/>
          <w:sz w:val="30"/>
          <w:rtl/>
          <w:lang w:bidi="ar-SA"/>
        </w:rPr>
        <w:t>راسة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قارنة في م</w:t>
      </w:r>
      <w:r w:rsidR="00CE75DD" w:rsidRPr="008D32E3">
        <w:rPr>
          <w:rFonts w:ascii="Traditional Arabic" w:hAnsi="Traditional Arabic"/>
          <w:sz w:val="30"/>
          <w:rtl/>
          <w:lang w:bidi="ar-SA"/>
        </w:rPr>
        <w:t>ج‍ا</w:t>
      </w:r>
      <w:r w:rsidRPr="008D32E3">
        <w:rPr>
          <w:rFonts w:ascii="Traditional Arabic" w:hAnsi="Traditional Arabic"/>
          <w:sz w:val="30"/>
          <w:rtl/>
          <w:lang w:bidi="ar-SA"/>
        </w:rPr>
        <w:t xml:space="preserve">ل بحثنا </w:t>
      </w:r>
      <w:r w:rsidR="00CE75DD" w:rsidRPr="008D32E3">
        <w:rPr>
          <w:rFonts w:ascii="Traditional Arabic" w:hAnsi="Traditional Arabic"/>
          <w:sz w:val="30"/>
          <w:rtl/>
          <w:lang w:bidi="ar-SA"/>
        </w:rPr>
        <w:t>ت‍ت‍ع</w:t>
      </w:r>
      <w:r w:rsidRPr="008D32E3">
        <w:rPr>
          <w:rFonts w:ascii="Traditional Arabic" w:hAnsi="Traditional Arabic"/>
          <w:sz w:val="30"/>
          <w:rtl/>
          <w:lang w:bidi="ar-SA"/>
        </w:rPr>
        <w:t>لق بالحصول ع</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م‍ع</w:t>
      </w:r>
      <w:r w:rsidRPr="008D32E3">
        <w:rPr>
          <w:rFonts w:ascii="Traditional Arabic" w:hAnsi="Traditional Arabic"/>
          <w:sz w:val="30"/>
          <w:rtl/>
          <w:lang w:bidi="ar-SA"/>
        </w:rPr>
        <w:t xml:space="preserve">رفة افضل </w:t>
      </w:r>
      <w:r w:rsidR="00CE75DD" w:rsidRPr="008D32E3">
        <w:rPr>
          <w:rFonts w:ascii="Traditional Arabic" w:hAnsi="Traditional Arabic"/>
          <w:sz w:val="30"/>
          <w:rtl/>
          <w:lang w:bidi="ar-SA"/>
        </w:rPr>
        <w:t>ل‍ل</w:t>
      </w:r>
      <w:r w:rsidRPr="008D32E3">
        <w:rPr>
          <w:rFonts w:ascii="Traditional Arabic" w:hAnsi="Traditional Arabic"/>
          <w:sz w:val="30"/>
          <w:rtl/>
          <w:lang w:bidi="ar-SA"/>
        </w:rPr>
        <w:t>قوان</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ل‍و</w:t>
      </w:r>
      <w:r w:rsidRPr="008D32E3">
        <w:rPr>
          <w:rFonts w:ascii="Traditional Arabic" w:hAnsi="Traditional Arabic"/>
          <w:sz w:val="30"/>
          <w:rtl/>
          <w:lang w:bidi="ar-SA"/>
        </w:rPr>
        <w:t>طنية وا</w:t>
      </w:r>
      <w:r w:rsidR="00CE75DD" w:rsidRPr="008D32E3">
        <w:rPr>
          <w:rFonts w:ascii="Traditional Arabic" w:hAnsi="Traditional Arabic"/>
          <w:sz w:val="30"/>
          <w:rtl/>
          <w:lang w:bidi="ar-SA"/>
        </w:rPr>
        <w:t>ل‍م</w:t>
      </w:r>
      <w:r w:rsidRPr="008D32E3">
        <w:rPr>
          <w:rFonts w:ascii="Traditional Arabic" w:hAnsi="Traditional Arabic"/>
          <w:sz w:val="30"/>
          <w:rtl/>
          <w:lang w:bidi="ar-SA"/>
        </w:rPr>
        <w:t>قارنة و</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ثم ا</w:t>
      </w:r>
      <w:r w:rsidR="00CE75DD" w:rsidRPr="008D32E3">
        <w:rPr>
          <w:rFonts w:ascii="Traditional Arabic" w:hAnsi="Traditional Arabic"/>
          <w:sz w:val="30"/>
          <w:rtl/>
          <w:lang w:bidi="ar-SA"/>
        </w:rPr>
        <w:t>ل‍ع</w:t>
      </w:r>
      <w:r w:rsidRPr="008D32E3">
        <w:rPr>
          <w:rFonts w:ascii="Traditional Arabic" w:hAnsi="Traditional Arabic"/>
          <w:sz w:val="30"/>
          <w:rtl/>
          <w:lang w:bidi="ar-SA"/>
        </w:rPr>
        <w:t>مل ع</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تحس</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و</w:t>
      </w:r>
      <w:r w:rsidR="00CE75DD" w:rsidRPr="008D32E3">
        <w:rPr>
          <w:rFonts w:ascii="Traditional Arabic" w:hAnsi="Traditional Arabic"/>
          <w:sz w:val="30"/>
          <w:rtl/>
          <w:lang w:bidi="ar-SA"/>
        </w:rPr>
        <w:t>ت‍ع</w:t>
      </w:r>
      <w:r w:rsidRPr="008D32E3">
        <w:rPr>
          <w:rFonts w:ascii="Traditional Arabic" w:hAnsi="Traditional Arabic"/>
          <w:sz w:val="30"/>
          <w:rtl/>
          <w:lang w:bidi="ar-SA"/>
        </w:rPr>
        <w:t>د</w:t>
      </w:r>
      <w:r w:rsidR="00CE75DD" w:rsidRPr="008D32E3">
        <w:rPr>
          <w:rFonts w:ascii="Traditional Arabic" w:hAnsi="Traditional Arabic"/>
          <w:sz w:val="30"/>
          <w:rtl/>
          <w:lang w:bidi="ar-SA"/>
        </w:rPr>
        <w:t>ي‍ل</w:t>
      </w:r>
      <w:r w:rsidRPr="008D32E3">
        <w:rPr>
          <w:rFonts w:ascii="Traditional Arabic" w:hAnsi="Traditional Arabic"/>
          <w:sz w:val="30"/>
          <w:rtl/>
          <w:lang w:bidi="ar-SA"/>
        </w:rPr>
        <w:t xml:space="preserve"> القوان</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ل‍و</w:t>
      </w:r>
      <w:r w:rsidRPr="008D32E3">
        <w:rPr>
          <w:rFonts w:ascii="Traditional Arabic" w:hAnsi="Traditional Arabic"/>
          <w:sz w:val="30"/>
          <w:rtl/>
          <w:lang w:bidi="ar-SA"/>
        </w:rPr>
        <w:t>طنية و</w:t>
      </w:r>
      <w:r w:rsidR="00CE75DD" w:rsidRPr="008D32E3">
        <w:rPr>
          <w:rFonts w:ascii="Traditional Arabic" w:hAnsi="Traditional Arabic"/>
          <w:sz w:val="30"/>
          <w:rtl/>
          <w:lang w:bidi="ar-SA"/>
        </w:rPr>
        <w:t>ت‍ط</w:t>
      </w:r>
      <w:r w:rsidRPr="008D32E3">
        <w:rPr>
          <w:rFonts w:ascii="Traditional Arabic" w:hAnsi="Traditional Arabic"/>
          <w:sz w:val="30"/>
          <w:rtl/>
          <w:lang w:bidi="ar-SA"/>
        </w:rPr>
        <w:t>و</w:t>
      </w:r>
      <w:r w:rsidR="00CE75DD" w:rsidRPr="008D32E3">
        <w:rPr>
          <w:rFonts w:ascii="Traditional Arabic" w:hAnsi="Traditional Arabic"/>
          <w:sz w:val="30"/>
          <w:rtl/>
          <w:lang w:bidi="ar-SA"/>
        </w:rPr>
        <w:t>ي‍ره‍ا</w:t>
      </w:r>
      <w:r w:rsidRPr="008D32E3">
        <w:rPr>
          <w:rFonts w:ascii="Traditional Arabic" w:hAnsi="Traditional Arabic"/>
          <w:sz w:val="30"/>
          <w:rtl/>
          <w:lang w:bidi="ar-SA"/>
        </w:rPr>
        <w:t xml:space="preserve">. </w:t>
      </w:r>
    </w:p>
    <w:p w14:paraId="4421F316" w14:textId="77777777" w:rsidR="00687721" w:rsidRPr="008D32E3" w:rsidRDefault="00687721" w:rsidP="004E1CF9">
      <w:pPr>
        <w:widowControl w:val="0"/>
        <w:autoSpaceDE w:val="0"/>
        <w:autoSpaceDN w:val="0"/>
        <w:adjustRightInd w:val="0"/>
        <w:spacing w:before="120" w:line="240" w:lineRule="auto"/>
        <w:jc w:val="both"/>
        <w:rPr>
          <w:rFonts w:ascii="Traditional Arabic" w:hAnsi="Traditional Arabic"/>
          <w:b/>
          <w:bCs/>
          <w:sz w:val="30"/>
          <w:rtl/>
          <w:lang w:bidi="ar-SA"/>
        </w:rPr>
      </w:pPr>
      <w:r w:rsidRPr="008D32E3">
        <w:rPr>
          <w:rFonts w:ascii="Traditional Arabic" w:hAnsi="Traditional Arabic"/>
          <w:b/>
          <w:bCs/>
          <w:sz w:val="30"/>
          <w:rtl/>
          <w:lang w:bidi="ar-SA"/>
        </w:rPr>
        <w:t>ا</w:t>
      </w:r>
      <w:r w:rsidR="00CE75DD" w:rsidRPr="008D32E3">
        <w:rPr>
          <w:rFonts w:ascii="Traditional Arabic" w:hAnsi="Traditional Arabic"/>
          <w:b/>
          <w:bCs/>
          <w:sz w:val="30"/>
          <w:rtl/>
          <w:lang w:bidi="ar-SA"/>
        </w:rPr>
        <w:t>ل‍ف</w:t>
      </w:r>
      <w:r w:rsidRPr="008D32E3">
        <w:rPr>
          <w:rFonts w:ascii="Traditional Arabic" w:hAnsi="Traditional Arabic"/>
          <w:b/>
          <w:bCs/>
          <w:sz w:val="30"/>
          <w:rtl/>
          <w:lang w:bidi="ar-SA"/>
        </w:rPr>
        <w:t>رضيات ا</w:t>
      </w:r>
      <w:r w:rsidR="00CE75DD" w:rsidRPr="008D32E3">
        <w:rPr>
          <w:rFonts w:ascii="Traditional Arabic" w:hAnsi="Traditional Arabic"/>
          <w:b/>
          <w:bCs/>
          <w:sz w:val="30"/>
          <w:rtl/>
          <w:lang w:bidi="ar-SA"/>
        </w:rPr>
        <w:t>ل‍ف</w:t>
      </w:r>
      <w:r w:rsidRPr="008D32E3">
        <w:rPr>
          <w:rFonts w:ascii="Traditional Arabic" w:hAnsi="Traditional Arabic"/>
          <w:b/>
          <w:bCs/>
          <w:sz w:val="30"/>
          <w:rtl/>
          <w:lang w:bidi="ar-SA"/>
        </w:rPr>
        <w:t>رعية</w:t>
      </w:r>
    </w:p>
    <w:p w14:paraId="6577705A" w14:textId="77777777" w:rsidR="00687721" w:rsidRPr="008D32E3" w:rsidRDefault="00687721" w:rsidP="00687721">
      <w:pPr>
        <w:widowControl w:val="0"/>
        <w:autoSpaceDE w:val="0"/>
        <w:autoSpaceDN w:val="0"/>
        <w:adjustRightInd w:val="0"/>
        <w:spacing w:line="240" w:lineRule="auto"/>
        <w:jc w:val="both"/>
        <w:rPr>
          <w:rFonts w:ascii="Traditional Arabic" w:hAnsi="Traditional Arabic"/>
          <w:sz w:val="30"/>
          <w:rtl/>
          <w:lang w:bidi="ar-SA"/>
        </w:rPr>
      </w:pPr>
      <w:r w:rsidRPr="008D32E3">
        <w:rPr>
          <w:rFonts w:ascii="Traditional Arabic" w:hAnsi="Traditional Arabic"/>
          <w:sz w:val="30"/>
          <w:rtl/>
          <w:lang w:bidi="ar-SA"/>
        </w:rPr>
        <w:t>1. وي</w:t>
      </w:r>
      <w:r w:rsidR="00CE75DD" w:rsidRPr="008D32E3">
        <w:rPr>
          <w:rFonts w:ascii="Traditional Arabic" w:hAnsi="Traditional Arabic"/>
          <w:sz w:val="30"/>
          <w:rtl/>
          <w:lang w:bidi="ar-SA"/>
        </w:rPr>
        <w:t>ت‍م</w:t>
      </w:r>
      <w:r w:rsidRPr="008D32E3">
        <w:rPr>
          <w:rFonts w:ascii="Traditional Arabic" w:hAnsi="Traditional Arabic"/>
          <w:sz w:val="30"/>
          <w:rtl/>
          <w:lang w:bidi="ar-SA"/>
        </w:rPr>
        <w:t>ثل اساس وطب</w:t>
      </w:r>
      <w:r w:rsidR="00CE75DD" w:rsidRPr="008D32E3">
        <w:rPr>
          <w:rFonts w:ascii="Traditional Arabic" w:hAnsi="Traditional Arabic"/>
          <w:sz w:val="30"/>
          <w:rtl/>
          <w:lang w:bidi="ar-SA"/>
        </w:rPr>
        <w:t>ي‍ع</w:t>
      </w:r>
      <w:r w:rsidRPr="008D32E3">
        <w:rPr>
          <w:rFonts w:ascii="Traditional Arabic" w:hAnsi="Traditional Arabic"/>
          <w:sz w:val="30"/>
          <w:rtl/>
          <w:lang w:bidi="ar-SA"/>
        </w:rPr>
        <w:t xml:space="preserve">ة </w:t>
      </w:r>
      <w:r w:rsidR="00CE75DD" w:rsidRPr="008D32E3">
        <w:rPr>
          <w:rFonts w:ascii="Traditional Arabic" w:hAnsi="Traditional Arabic"/>
          <w:sz w:val="30"/>
          <w:rtl/>
          <w:lang w:bidi="ar-SA"/>
        </w:rPr>
        <w:t>ل‍ل‍م</w:t>
      </w:r>
      <w:r w:rsidRPr="008D32E3">
        <w:rPr>
          <w:rFonts w:ascii="Traditional Arabic" w:hAnsi="Traditional Arabic"/>
          <w:sz w:val="30"/>
          <w:rtl/>
          <w:lang w:bidi="ar-SA"/>
        </w:rPr>
        <w:t>سؤو</w:t>
      </w:r>
      <w:r w:rsidR="00CE75DD" w:rsidRPr="008D32E3">
        <w:rPr>
          <w:rFonts w:ascii="Traditional Arabic" w:hAnsi="Traditional Arabic"/>
          <w:sz w:val="30"/>
          <w:rtl/>
          <w:lang w:bidi="ar-SA"/>
        </w:rPr>
        <w:t>ل‍ي</w:t>
      </w:r>
      <w:r w:rsidRPr="008D32E3">
        <w:rPr>
          <w:rFonts w:ascii="Traditional Arabic" w:hAnsi="Traditional Arabic"/>
          <w:sz w:val="30"/>
          <w:rtl/>
          <w:lang w:bidi="ar-SA"/>
        </w:rPr>
        <w:t>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دنية الناشئة عن استغلال النفوذ ا</w:t>
      </w:r>
      <w:r w:rsidR="00CE75DD" w:rsidRPr="008D32E3">
        <w:rPr>
          <w:rFonts w:ascii="Traditional Arabic" w:hAnsi="Traditional Arabic"/>
          <w:sz w:val="30"/>
          <w:rtl/>
          <w:lang w:bidi="ar-SA"/>
        </w:rPr>
        <w:t>ل‍و</w:t>
      </w:r>
      <w:r w:rsidRPr="008D32E3">
        <w:rPr>
          <w:rFonts w:ascii="Traditional Arabic" w:hAnsi="Traditional Arabic"/>
          <w:sz w:val="30"/>
          <w:rtl/>
          <w:lang w:bidi="ar-SA"/>
        </w:rPr>
        <w:t>ظ</w:t>
      </w:r>
      <w:r w:rsidR="00CE75DD" w:rsidRPr="008D32E3">
        <w:rPr>
          <w:rFonts w:ascii="Traditional Arabic" w:hAnsi="Traditional Arabic"/>
          <w:sz w:val="30"/>
          <w:rtl/>
          <w:lang w:bidi="ar-SA"/>
        </w:rPr>
        <w:t>ي‍ف</w:t>
      </w:r>
      <w:r w:rsidRPr="008D32E3">
        <w:rPr>
          <w:rFonts w:ascii="Traditional Arabic" w:hAnsi="Traditional Arabic"/>
          <w:sz w:val="30"/>
          <w:rtl/>
          <w:lang w:bidi="ar-SA"/>
        </w:rPr>
        <w:t>ي في بيان اسباب الاستغلال ا</w:t>
      </w:r>
      <w:r w:rsidR="00CE75DD" w:rsidRPr="008D32E3">
        <w:rPr>
          <w:rFonts w:ascii="Traditional Arabic" w:hAnsi="Traditional Arabic"/>
          <w:sz w:val="30"/>
          <w:rtl/>
          <w:lang w:bidi="ar-SA"/>
        </w:rPr>
        <w:t>ل‍و</w:t>
      </w:r>
      <w:r w:rsidRPr="008D32E3">
        <w:rPr>
          <w:rFonts w:ascii="Traditional Arabic" w:hAnsi="Traditional Arabic"/>
          <w:sz w:val="30"/>
          <w:rtl/>
          <w:lang w:bidi="ar-SA"/>
        </w:rPr>
        <w:t>ظ</w:t>
      </w:r>
      <w:r w:rsidR="00CE75DD" w:rsidRPr="008D32E3">
        <w:rPr>
          <w:rFonts w:ascii="Traditional Arabic" w:hAnsi="Traditional Arabic"/>
          <w:sz w:val="30"/>
          <w:rtl/>
          <w:lang w:bidi="ar-SA"/>
        </w:rPr>
        <w:t>ي‍ف</w:t>
      </w:r>
      <w:r w:rsidRPr="008D32E3">
        <w:rPr>
          <w:rFonts w:ascii="Traditional Arabic" w:hAnsi="Traditional Arabic"/>
          <w:sz w:val="30"/>
          <w:rtl/>
          <w:lang w:bidi="ar-SA"/>
        </w:rPr>
        <w:t>ي ومظا</w:t>
      </w:r>
      <w:r w:rsidR="00CE75DD" w:rsidRPr="008D32E3">
        <w:rPr>
          <w:rFonts w:ascii="Traditional Arabic" w:hAnsi="Traditional Arabic"/>
          <w:sz w:val="30"/>
          <w:rtl/>
          <w:lang w:bidi="ar-SA"/>
        </w:rPr>
        <w:t>ه‍ر</w:t>
      </w:r>
      <w:r w:rsidRPr="008D32E3">
        <w:rPr>
          <w:rFonts w:ascii="Traditional Arabic" w:hAnsi="Traditional Arabic"/>
          <w:sz w:val="30"/>
          <w:rtl/>
          <w:lang w:bidi="ar-SA"/>
        </w:rPr>
        <w:t>ه وك</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وي</w:t>
      </w:r>
      <w:r w:rsidR="00CE75DD" w:rsidRPr="008D32E3">
        <w:rPr>
          <w:rFonts w:ascii="Traditional Arabic" w:hAnsi="Traditional Arabic"/>
          <w:sz w:val="30"/>
          <w:rtl/>
          <w:lang w:bidi="ar-SA"/>
        </w:rPr>
        <w:t>ت‍م</w:t>
      </w:r>
      <w:r w:rsidRPr="008D32E3">
        <w:rPr>
          <w:rFonts w:ascii="Traditional Arabic" w:hAnsi="Traditional Arabic"/>
          <w:sz w:val="30"/>
          <w:rtl/>
          <w:lang w:bidi="ar-SA"/>
        </w:rPr>
        <w:t>ثل في بيان انواع الاضرار الناشئة عن ارتكاب جر</w:t>
      </w:r>
      <w:r w:rsidR="00CE75DD" w:rsidRPr="008D32E3">
        <w:rPr>
          <w:rFonts w:ascii="Traditional Arabic" w:hAnsi="Traditional Arabic"/>
          <w:sz w:val="30"/>
          <w:rtl/>
          <w:lang w:bidi="ar-SA"/>
        </w:rPr>
        <w:t>ي‍م</w:t>
      </w:r>
      <w:r w:rsidRPr="008D32E3">
        <w:rPr>
          <w:rFonts w:ascii="Traditional Arabic" w:hAnsi="Traditional Arabic"/>
          <w:sz w:val="30"/>
          <w:rtl/>
          <w:lang w:bidi="ar-SA"/>
        </w:rPr>
        <w:t>ة استغلال النفوذ ا</w:t>
      </w:r>
      <w:r w:rsidR="00CE75DD" w:rsidRPr="008D32E3">
        <w:rPr>
          <w:rFonts w:ascii="Traditional Arabic" w:hAnsi="Traditional Arabic"/>
          <w:sz w:val="30"/>
          <w:rtl/>
          <w:lang w:bidi="ar-SA"/>
        </w:rPr>
        <w:t>ل‍و</w:t>
      </w:r>
      <w:r w:rsidRPr="008D32E3">
        <w:rPr>
          <w:rFonts w:ascii="Traditional Arabic" w:hAnsi="Traditional Arabic"/>
          <w:sz w:val="30"/>
          <w:rtl/>
          <w:lang w:bidi="ar-SA"/>
        </w:rPr>
        <w:t>ظ</w:t>
      </w:r>
      <w:r w:rsidR="00CE75DD" w:rsidRPr="008D32E3">
        <w:rPr>
          <w:rFonts w:ascii="Traditional Arabic" w:hAnsi="Traditional Arabic"/>
          <w:sz w:val="30"/>
          <w:rtl/>
          <w:lang w:bidi="ar-SA"/>
        </w:rPr>
        <w:t>ي‍ف</w:t>
      </w:r>
      <w:r w:rsidRPr="008D32E3">
        <w:rPr>
          <w:rFonts w:ascii="Traditional Arabic" w:hAnsi="Traditional Arabic"/>
          <w:sz w:val="30"/>
          <w:rtl/>
          <w:lang w:bidi="ar-SA"/>
        </w:rPr>
        <w:t xml:space="preserve">ي. </w:t>
      </w:r>
    </w:p>
    <w:p w14:paraId="321E12F9" w14:textId="77777777" w:rsidR="00C12AE3" w:rsidRPr="008D32E3" w:rsidRDefault="00687721" w:rsidP="00687721">
      <w:pPr>
        <w:widowControl w:val="0"/>
        <w:autoSpaceDE w:val="0"/>
        <w:autoSpaceDN w:val="0"/>
        <w:adjustRightInd w:val="0"/>
        <w:spacing w:line="240" w:lineRule="auto"/>
        <w:jc w:val="both"/>
        <w:rPr>
          <w:rFonts w:ascii="Traditional Arabic" w:hAnsi="Traditional Arabic"/>
          <w:sz w:val="30"/>
          <w:lang w:bidi="ar-IQ"/>
        </w:rPr>
      </w:pPr>
      <w:r w:rsidRPr="008D32E3">
        <w:rPr>
          <w:rFonts w:ascii="Traditional Arabic" w:hAnsi="Traditional Arabic"/>
          <w:sz w:val="30"/>
          <w:rtl/>
          <w:lang w:bidi="ar-SA"/>
        </w:rPr>
        <w:t>2. وي</w:t>
      </w:r>
      <w:r w:rsidR="00CE75DD" w:rsidRPr="008D32E3">
        <w:rPr>
          <w:rFonts w:ascii="Traditional Arabic" w:hAnsi="Traditional Arabic"/>
          <w:sz w:val="30"/>
          <w:rtl/>
          <w:lang w:bidi="ar-SA"/>
        </w:rPr>
        <w:t>ت‍م</w:t>
      </w:r>
      <w:r w:rsidRPr="008D32E3">
        <w:rPr>
          <w:rFonts w:ascii="Traditional Arabic" w:hAnsi="Traditional Arabic"/>
          <w:sz w:val="30"/>
          <w:rtl/>
          <w:lang w:bidi="ar-SA"/>
        </w:rPr>
        <w:t>ثل اثر ا</w:t>
      </w:r>
      <w:r w:rsidR="00CE75DD" w:rsidRPr="008D32E3">
        <w:rPr>
          <w:rFonts w:ascii="Traditional Arabic" w:hAnsi="Traditional Arabic"/>
          <w:sz w:val="30"/>
          <w:rtl/>
          <w:lang w:bidi="ar-SA"/>
        </w:rPr>
        <w:t>ل‍م</w:t>
      </w:r>
      <w:r w:rsidRPr="008D32E3">
        <w:rPr>
          <w:rFonts w:ascii="Traditional Arabic" w:hAnsi="Traditional Arabic"/>
          <w:sz w:val="30"/>
          <w:rtl/>
          <w:lang w:bidi="ar-SA"/>
        </w:rPr>
        <w:t>سؤو</w:t>
      </w:r>
      <w:r w:rsidR="00CE75DD" w:rsidRPr="008D32E3">
        <w:rPr>
          <w:rFonts w:ascii="Traditional Arabic" w:hAnsi="Traditional Arabic"/>
          <w:sz w:val="30"/>
          <w:rtl/>
          <w:lang w:bidi="ar-SA"/>
        </w:rPr>
        <w:t>ل‍ي</w:t>
      </w:r>
      <w:r w:rsidRPr="008D32E3">
        <w:rPr>
          <w:rFonts w:ascii="Traditional Arabic" w:hAnsi="Traditional Arabic"/>
          <w:sz w:val="30"/>
          <w:rtl/>
          <w:lang w:bidi="ar-SA"/>
        </w:rPr>
        <w:t>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دنية الناشئة عن جر</w:t>
      </w:r>
      <w:r w:rsidR="00CE75DD" w:rsidRPr="008D32E3">
        <w:rPr>
          <w:rFonts w:ascii="Traditional Arabic" w:hAnsi="Traditional Arabic"/>
          <w:sz w:val="30"/>
          <w:rtl/>
          <w:lang w:bidi="ar-SA"/>
        </w:rPr>
        <w:t>ي‍م</w:t>
      </w:r>
      <w:r w:rsidRPr="008D32E3">
        <w:rPr>
          <w:rFonts w:ascii="Traditional Arabic" w:hAnsi="Traditional Arabic"/>
          <w:sz w:val="30"/>
          <w:rtl/>
          <w:lang w:bidi="ar-SA"/>
        </w:rPr>
        <w:t>ة استغلال النفوذ ا</w:t>
      </w:r>
      <w:r w:rsidR="00CE75DD" w:rsidRPr="008D32E3">
        <w:rPr>
          <w:rFonts w:ascii="Traditional Arabic" w:hAnsi="Traditional Arabic"/>
          <w:sz w:val="30"/>
          <w:rtl/>
          <w:lang w:bidi="ar-SA"/>
        </w:rPr>
        <w:t>ل‍و</w:t>
      </w:r>
      <w:r w:rsidRPr="008D32E3">
        <w:rPr>
          <w:rFonts w:ascii="Traditional Arabic" w:hAnsi="Traditional Arabic"/>
          <w:sz w:val="30"/>
          <w:rtl/>
          <w:lang w:bidi="ar-SA"/>
        </w:rPr>
        <w:t>ظ</w:t>
      </w:r>
      <w:r w:rsidR="00CE75DD" w:rsidRPr="008D32E3">
        <w:rPr>
          <w:rFonts w:ascii="Traditional Arabic" w:hAnsi="Traditional Arabic"/>
          <w:sz w:val="30"/>
          <w:rtl/>
          <w:lang w:bidi="ar-SA"/>
        </w:rPr>
        <w:t>ي‍في‍م‍ن</w:t>
      </w:r>
      <w:r w:rsidRPr="008D32E3">
        <w:rPr>
          <w:rFonts w:ascii="Traditional Arabic" w:hAnsi="Traditional Arabic"/>
          <w:sz w:val="30"/>
          <w:rtl/>
          <w:lang w:bidi="ar-SA"/>
        </w:rPr>
        <w:t xml:space="preserve"> خلال بيان الاطار ا</w:t>
      </w:r>
      <w:r w:rsidR="00CE75DD" w:rsidRPr="008D32E3">
        <w:rPr>
          <w:rFonts w:ascii="Traditional Arabic" w:hAnsi="Traditional Arabic"/>
          <w:sz w:val="30"/>
          <w:rtl/>
          <w:lang w:bidi="ar-SA"/>
        </w:rPr>
        <w:t>ل‍ع</w:t>
      </w:r>
      <w:r w:rsidRPr="008D32E3">
        <w:rPr>
          <w:rFonts w:ascii="Traditional Arabic" w:hAnsi="Traditional Arabic"/>
          <w:sz w:val="30"/>
          <w:rtl/>
          <w:lang w:bidi="ar-SA"/>
        </w:rPr>
        <w:t xml:space="preserve">ام </w:t>
      </w:r>
      <w:r w:rsidR="00CE75DD" w:rsidRPr="008D32E3">
        <w:rPr>
          <w:rFonts w:ascii="Traditional Arabic" w:hAnsi="Traditional Arabic"/>
          <w:sz w:val="30"/>
          <w:rtl/>
          <w:lang w:bidi="ar-SA"/>
        </w:rPr>
        <w:t>ل‍د</w:t>
      </w:r>
      <w:r w:rsidRPr="008D32E3">
        <w:rPr>
          <w:rFonts w:ascii="Traditional Arabic" w:hAnsi="Traditional Arabic"/>
          <w:sz w:val="30"/>
          <w:rtl/>
          <w:lang w:bidi="ar-SA"/>
        </w:rPr>
        <w:t>عوى ا</w:t>
      </w:r>
      <w:r w:rsidR="00CE75DD" w:rsidRPr="008D32E3">
        <w:rPr>
          <w:rFonts w:ascii="Traditional Arabic" w:hAnsi="Traditional Arabic"/>
          <w:sz w:val="30"/>
          <w:rtl/>
          <w:lang w:bidi="ar-SA"/>
        </w:rPr>
        <w:t>ل‍م</w:t>
      </w:r>
      <w:r w:rsidRPr="008D32E3">
        <w:rPr>
          <w:rFonts w:ascii="Traditional Arabic" w:hAnsi="Traditional Arabic"/>
          <w:sz w:val="30"/>
          <w:rtl/>
          <w:lang w:bidi="ar-SA"/>
        </w:rPr>
        <w:t>سؤو</w:t>
      </w:r>
      <w:r w:rsidR="00CE75DD" w:rsidRPr="008D32E3">
        <w:rPr>
          <w:rFonts w:ascii="Traditional Arabic" w:hAnsi="Traditional Arabic"/>
          <w:sz w:val="30"/>
          <w:rtl/>
          <w:lang w:bidi="ar-SA"/>
        </w:rPr>
        <w:t>ل‍ي</w:t>
      </w:r>
      <w:r w:rsidRPr="008D32E3">
        <w:rPr>
          <w:rFonts w:ascii="Traditional Arabic" w:hAnsi="Traditional Arabic"/>
          <w:sz w:val="30"/>
          <w:rtl/>
          <w:lang w:bidi="ar-SA"/>
        </w:rPr>
        <w:t>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 xml:space="preserve">دنية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خلال بيان شخوص </w:t>
      </w:r>
      <w:r w:rsidR="00CE75DD" w:rsidRPr="008D32E3">
        <w:rPr>
          <w:rFonts w:ascii="Traditional Arabic" w:hAnsi="Traditional Arabic"/>
          <w:sz w:val="30"/>
          <w:rtl/>
          <w:lang w:bidi="ar-SA"/>
        </w:rPr>
        <w:t>ت‍ل‍ك</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ل‍د</w:t>
      </w:r>
      <w:r w:rsidRPr="008D32E3">
        <w:rPr>
          <w:rFonts w:ascii="Traditional Arabic" w:hAnsi="Traditional Arabic"/>
          <w:sz w:val="30"/>
          <w:rtl/>
          <w:lang w:bidi="ar-SA"/>
        </w:rPr>
        <w:t xml:space="preserve">وعوى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ل‍م</w:t>
      </w:r>
      <w:r w:rsidRPr="008D32E3">
        <w:rPr>
          <w:rFonts w:ascii="Traditional Arabic" w:hAnsi="Traditional Arabic"/>
          <w:sz w:val="30"/>
          <w:rtl/>
          <w:lang w:bidi="ar-SA"/>
        </w:rPr>
        <w:t>دعي وا</w:t>
      </w:r>
      <w:r w:rsidR="00CE75DD" w:rsidRPr="008D32E3">
        <w:rPr>
          <w:rFonts w:ascii="Traditional Arabic" w:hAnsi="Traditional Arabic"/>
          <w:sz w:val="30"/>
          <w:rtl/>
          <w:lang w:bidi="ar-SA"/>
        </w:rPr>
        <w:t>ل‍م</w:t>
      </w:r>
      <w:r w:rsidRPr="008D32E3">
        <w:rPr>
          <w:rFonts w:ascii="Traditional Arabic" w:hAnsi="Traditional Arabic"/>
          <w:sz w:val="30"/>
          <w:rtl/>
          <w:lang w:bidi="ar-SA"/>
        </w:rPr>
        <w:t>دعى ع</w:t>
      </w:r>
      <w:r w:rsidR="00CE75DD" w:rsidRPr="008D32E3">
        <w:rPr>
          <w:rFonts w:ascii="Traditional Arabic" w:hAnsi="Traditional Arabic"/>
          <w:sz w:val="30"/>
          <w:rtl/>
          <w:lang w:bidi="ar-SA"/>
        </w:rPr>
        <w:t>ل‍ي</w:t>
      </w:r>
      <w:r w:rsidRPr="008D32E3">
        <w:rPr>
          <w:rFonts w:ascii="Traditional Arabic" w:hAnsi="Traditional Arabic"/>
          <w:sz w:val="30"/>
          <w:rtl/>
          <w:lang w:bidi="ar-SA"/>
        </w:rPr>
        <w:t>ه وبيان الحكم ال</w:t>
      </w:r>
      <w:r w:rsidR="00CE75DD" w:rsidRPr="008D32E3">
        <w:rPr>
          <w:rFonts w:ascii="Traditional Arabic" w:hAnsi="Traditional Arabic"/>
          <w:sz w:val="30"/>
          <w:rtl/>
          <w:lang w:bidi="ar-SA"/>
        </w:rPr>
        <w:t>ص‍ا</w:t>
      </w:r>
      <w:r w:rsidRPr="008D32E3">
        <w:rPr>
          <w:rFonts w:ascii="Traditional Arabic" w:hAnsi="Traditional Arabic"/>
          <w:sz w:val="30"/>
          <w:rtl/>
          <w:lang w:bidi="ar-SA"/>
        </w:rPr>
        <w:t>در والجهة القضائية ا</w:t>
      </w:r>
      <w:r w:rsidR="00CE75DD" w:rsidRPr="008D32E3">
        <w:rPr>
          <w:rFonts w:ascii="Traditional Arabic" w:hAnsi="Traditional Arabic"/>
          <w:sz w:val="30"/>
          <w:rtl/>
          <w:lang w:bidi="ar-SA"/>
        </w:rPr>
        <w:t>ل‍م</w:t>
      </w:r>
      <w:r w:rsidRPr="008D32E3">
        <w:rPr>
          <w:rFonts w:ascii="Traditional Arabic" w:hAnsi="Traditional Arabic"/>
          <w:sz w:val="30"/>
          <w:rtl/>
          <w:lang w:bidi="ar-SA"/>
        </w:rPr>
        <w:t>خ</w:t>
      </w:r>
      <w:r w:rsidR="00CE75DD" w:rsidRPr="008D32E3">
        <w:rPr>
          <w:rFonts w:ascii="Traditional Arabic" w:hAnsi="Traditional Arabic"/>
          <w:sz w:val="30"/>
          <w:rtl/>
          <w:lang w:bidi="ar-SA"/>
        </w:rPr>
        <w:t>ت‍ص‍ة</w:t>
      </w:r>
      <w:r w:rsidRPr="008D32E3">
        <w:rPr>
          <w:rFonts w:ascii="Traditional Arabic" w:hAnsi="Traditional Arabic"/>
          <w:sz w:val="30"/>
          <w:rtl/>
          <w:lang w:bidi="ar-SA"/>
        </w:rPr>
        <w:t xml:space="preserve"> با</w:t>
      </w:r>
      <w:r w:rsidR="00CE75DD" w:rsidRPr="008D32E3">
        <w:rPr>
          <w:rFonts w:ascii="Traditional Arabic" w:hAnsi="Traditional Arabic"/>
          <w:sz w:val="30"/>
          <w:rtl/>
          <w:lang w:bidi="ar-SA"/>
        </w:rPr>
        <w:t>ص‍د</w:t>
      </w:r>
      <w:r w:rsidRPr="008D32E3">
        <w:rPr>
          <w:rFonts w:ascii="Traditional Arabic" w:hAnsi="Traditional Arabic"/>
          <w:sz w:val="30"/>
          <w:rtl/>
          <w:lang w:bidi="ar-SA"/>
        </w:rPr>
        <w:t>اره واسس الاثبات ك</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ي</w:t>
      </w:r>
      <w:r w:rsidR="00CE75DD" w:rsidRPr="008D32E3">
        <w:rPr>
          <w:rFonts w:ascii="Traditional Arabic" w:hAnsi="Traditional Arabic"/>
          <w:sz w:val="30"/>
          <w:rtl/>
          <w:lang w:bidi="ar-SA"/>
        </w:rPr>
        <w:t>ت‍م</w:t>
      </w:r>
      <w:r w:rsidRPr="008D32E3">
        <w:rPr>
          <w:rFonts w:ascii="Traditional Arabic" w:hAnsi="Traditional Arabic"/>
          <w:sz w:val="30"/>
          <w:rtl/>
          <w:lang w:bidi="ar-SA"/>
        </w:rPr>
        <w:t>ثل في بيان اطر ا</w:t>
      </w:r>
      <w:r w:rsidR="00CE75DD" w:rsidRPr="008D32E3">
        <w:rPr>
          <w:rFonts w:ascii="Traditional Arabic" w:hAnsi="Traditional Arabic"/>
          <w:sz w:val="30"/>
          <w:rtl/>
          <w:lang w:bidi="ar-SA"/>
        </w:rPr>
        <w:t>ل‍ت‍ع</w:t>
      </w:r>
      <w:r w:rsidRPr="008D32E3">
        <w:rPr>
          <w:rFonts w:ascii="Traditional Arabic" w:hAnsi="Traditional Arabic"/>
          <w:sz w:val="30"/>
          <w:rtl/>
          <w:lang w:bidi="ar-SA"/>
        </w:rPr>
        <w:t xml:space="preserve">ويض </w:t>
      </w:r>
      <w:r w:rsidR="00CE75DD" w:rsidRPr="008D32E3">
        <w:rPr>
          <w:rFonts w:ascii="Traditional Arabic" w:hAnsi="Traditional Arabic"/>
          <w:sz w:val="30"/>
          <w:rtl/>
          <w:lang w:bidi="ar-SA"/>
        </w:rPr>
        <w:t>م‍ن</w:t>
      </w:r>
      <w:r w:rsidRPr="008D32E3">
        <w:rPr>
          <w:rFonts w:ascii="Traditional Arabic" w:hAnsi="Traditional Arabic"/>
          <w:sz w:val="30"/>
          <w:rtl/>
          <w:lang w:bidi="ar-SA"/>
        </w:rPr>
        <w:t xml:space="preserve"> حيث ا</w:t>
      </w:r>
      <w:r w:rsidR="00CE75DD" w:rsidRPr="008D32E3">
        <w:rPr>
          <w:rFonts w:ascii="Traditional Arabic" w:hAnsi="Traditional Arabic"/>
          <w:sz w:val="30"/>
          <w:rtl/>
          <w:lang w:bidi="ar-SA"/>
        </w:rPr>
        <w:t>ل‍ت‍ق</w:t>
      </w:r>
      <w:r w:rsidRPr="008D32E3">
        <w:rPr>
          <w:rFonts w:ascii="Traditional Arabic" w:hAnsi="Traditional Arabic"/>
          <w:sz w:val="30"/>
          <w:rtl/>
          <w:lang w:bidi="ar-SA"/>
        </w:rPr>
        <w:t>د</w:t>
      </w:r>
      <w:r w:rsidR="00CE75DD" w:rsidRPr="008D32E3">
        <w:rPr>
          <w:rFonts w:ascii="Traditional Arabic" w:hAnsi="Traditional Arabic"/>
          <w:sz w:val="30"/>
          <w:rtl/>
          <w:lang w:bidi="ar-SA"/>
        </w:rPr>
        <w:t>ي‍ر</w:t>
      </w:r>
      <w:r w:rsidRPr="008D32E3">
        <w:rPr>
          <w:rFonts w:ascii="Traditional Arabic" w:hAnsi="Traditional Arabic"/>
          <w:sz w:val="30"/>
          <w:rtl/>
          <w:lang w:bidi="ar-SA"/>
        </w:rPr>
        <w:t xml:space="preserve"> وصور ذ</w:t>
      </w:r>
      <w:r w:rsidR="00CE75DD" w:rsidRPr="008D32E3">
        <w:rPr>
          <w:rFonts w:ascii="Traditional Arabic" w:hAnsi="Traditional Arabic"/>
          <w:sz w:val="30"/>
          <w:rtl/>
          <w:lang w:bidi="ar-SA"/>
        </w:rPr>
        <w:t>ل‍ك</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ل‍ت‍ع</w:t>
      </w:r>
      <w:r w:rsidRPr="008D32E3">
        <w:rPr>
          <w:rFonts w:ascii="Traditional Arabic" w:hAnsi="Traditional Arabic"/>
          <w:sz w:val="30"/>
          <w:rtl/>
          <w:lang w:bidi="ar-SA"/>
        </w:rPr>
        <w:t>ويض ك</w:t>
      </w:r>
      <w:r w:rsidR="00CE75DD" w:rsidRPr="008D32E3">
        <w:rPr>
          <w:rFonts w:ascii="Traditional Arabic" w:hAnsi="Traditional Arabic"/>
          <w:sz w:val="30"/>
          <w:rtl/>
          <w:lang w:bidi="ar-SA"/>
        </w:rPr>
        <w:t>م‍ا</w:t>
      </w:r>
      <w:r w:rsidRPr="008D32E3">
        <w:rPr>
          <w:rFonts w:ascii="Traditional Arabic" w:hAnsi="Traditional Arabic"/>
          <w:sz w:val="30"/>
          <w:rtl/>
          <w:lang w:bidi="ar-SA"/>
        </w:rPr>
        <w:t xml:space="preserve"> يجب ان ي</w:t>
      </w:r>
      <w:r w:rsidR="00CE75DD" w:rsidRPr="008D32E3">
        <w:rPr>
          <w:rFonts w:ascii="Traditional Arabic" w:hAnsi="Traditional Arabic"/>
          <w:sz w:val="30"/>
          <w:rtl/>
          <w:lang w:bidi="ar-SA"/>
        </w:rPr>
        <w:t>ت‍م</w:t>
      </w:r>
      <w:r w:rsidRPr="008D32E3">
        <w:rPr>
          <w:rFonts w:ascii="Traditional Arabic" w:hAnsi="Traditional Arabic"/>
          <w:sz w:val="30"/>
          <w:rtl/>
          <w:lang w:bidi="ar-SA"/>
        </w:rPr>
        <w:t xml:space="preserve"> ا</w:t>
      </w:r>
      <w:r w:rsidR="00CE75DD" w:rsidRPr="008D32E3">
        <w:rPr>
          <w:rFonts w:ascii="Traditional Arabic" w:hAnsi="Traditional Arabic"/>
          <w:sz w:val="30"/>
          <w:rtl/>
          <w:lang w:bidi="ar-SA"/>
        </w:rPr>
        <w:t>ل‍ت</w:t>
      </w:r>
      <w:r w:rsidRPr="008D32E3">
        <w:rPr>
          <w:rFonts w:ascii="Traditional Arabic" w:hAnsi="Traditional Arabic"/>
          <w:sz w:val="30"/>
          <w:rtl/>
          <w:lang w:bidi="ar-SA"/>
        </w:rPr>
        <w:t>نويه ا</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ضرورة عدم الج</w:t>
      </w:r>
      <w:r w:rsidR="00CE75DD" w:rsidRPr="008D32E3">
        <w:rPr>
          <w:rFonts w:ascii="Traditional Arabic" w:hAnsi="Traditional Arabic"/>
          <w:sz w:val="30"/>
          <w:rtl/>
          <w:lang w:bidi="ar-SA"/>
        </w:rPr>
        <w:t>م‍ع</w:t>
      </w:r>
      <w:r w:rsidRPr="008D32E3">
        <w:rPr>
          <w:rFonts w:ascii="Traditional Arabic" w:hAnsi="Traditional Arabic"/>
          <w:sz w:val="30"/>
          <w:rtl/>
          <w:lang w:bidi="ar-SA"/>
        </w:rPr>
        <w:t xml:space="preserve"> ب</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w:t>
      </w:r>
      <w:r w:rsidR="00CE75DD" w:rsidRPr="008D32E3">
        <w:rPr>
          <w:rFonts w:ascii="Traditional Arabic" w:hAnsi="Traditional Arabic"/>
          <w:sz w:val="30"/>
          <w:rtl/>
          <w:lang w:bidi="ar-SA"/>
        </w:rPr>
        <w:t>ت‍ع</w:t>
      </w:r>
      <w:r w:rsidRPr="008D32E3">
        <w:rPr>
          <w:rFonts w:ascii="Traditional Arabic" w:hAnsi="Traditional Arabic"/>
          <w:sz w:val="30"/>
          <w:rtl/>
          <w:lang w:bidi="ar-SA"/>
        </w:rPr>
        <w:t>ويض</w:t>
      </w:r>
      <w:r w:rsidR="00CE75DD" w:rsidRPr="008D32E3">
        <w:rPr>
          <w:rFonts w:ascii="Traditional Arabic" w:hAnsi="Traditional Arabic"/>
          <w:sz w:val="30"/>
          <w:rtl/>
          <w:lang w:bidi="ar-SA"/>
        </w:rPr>
        <w:t>ي‍ن</w:t>
      </w:r>
      <w:r w:rsidRPr="008D32E3">
        <w:rPr>
          <w:rFonts w:ascii="Traditional Arabic" w:hAnsi="Traditional Arabic"/>
          <w:sz w:val="30"/>
          <w:rtl/>
          <w:lang w:bidi="ar-SA"/>
        </w:rPr>
        <w:t xml:space="preserve"> ع</w:t>
      </w:r>
      <w:r w:rsidR="00CE75DD" w:rsidRPr="008D32E3">
        <w:rPr>
          <w:rFonts w:ascii="Traditional Arabic" w:hAnsi="Traditional Arabic"/>
          <w:sz w:val="30"/>
          <w:rtl/>
          <w:lang w:bidi="ar-SA"/>
        </w:rPr>
        <w:t>ل‍ى</w:t>
      </w:r>
      <w:r w:rsidRPr="008D32E3">
        <w:rPr>
          <w:rFonts w:ascii="Traditional Arabic" w:hAnsi="Traditional Arabic"/>
          <w:sz w:val="30"/>
          <w:rtl/>
          <w:lang w:bidi="ar-SA"/>
        </w:rPr>
        <w:t xml:space="preserve"> ذات الضرر.</w:t>
      </w:r>
    </w:p>
    <w:p w14:paraId="46CAB1F9" w14:textId="77777777" w:rsidR="00C12AE3" w:rsidRPr="008D32E3" w:rsidRDefault="00C12AE3" w:rsidP="00EA0F80">
      <w:pPr>
        <w:pStyle w:val="Heading2"/>
        <w:rPr>
          <w:lang w:bidi="ar-IQ"/>
        </w:rPr>
      </w:pPr>
      <w:bookmarkStart w:id="28" w:name="_Toc216221104"/>
      <w:bookmarkStart w:id="29" w:name="_Toc216988223"/>
      <w:bookmarkStart w:id="30" w:name="_Toc217065781"/>
      <w:bookmarkStart w:id="31" w:name="_Toc235683428"/>
      <w:r w:rsidRPr="008D32E3">
        <w:rPr>
          <w:rtl/>
          <w:lang w:bidi="ar-IQ"/>
        </w:rPr>
        <w:t>6. ا</w:t>
      </w:r>
      <w:r w:rsidR="00CE75DD" w:rsidRPr="008D32E3">
        <w:rPr>
          <w:rtl/>
          <w:lang w:bidi="ar-IQ"/>
        </w:rPr>
        <w:t>ل‍د</w:t>
      </w:r>
      <w:r w:rsidRPr="008D32E3">
        <w:rPr>
          <w:rtl/>
          <w:lang w:bidi="ar-IQ"/>
        </w:rPr>
        <w:t>راسات ا</w:t>
      </w:r>
      <w:r w:rsidR="00CE75DD" w:rsidRPr="008D32E3">
        <w:rPr>
          <w:rtl/>
          <w:lang w:bidi="ar-IQ"/>
        </w:rPr>
        <w:t>ل‍س</w:t>
      </w:r>
      <w:r w:rsidRPr="008D32E3">
        <w:rPr>
          <w:rtl/>
          <w:lang w:bidi="ar-IQ"/>
        </w:rPr>
        <w:t>ابقة</w:t>
      </w:r>
      <w:bookmarkEnd w:id="28"/>
      <w:bookmarkEnd w:id="29"/>
      <w:bookmarkEnd w:id="30"/>
      <w:bookmarkEnd w:id="31"/>
    </w:p>
    <w:p w14:paraId="691A7D4A" w14:textId="77777777" w:rsidR="00944460" w:rsidRPr="008D32E3" w:rsidRDefault="00944460" w:rsidP="00944460">
      <w:pPr>
        <w:jc w:val="both"/>
        <w:rPr>
          <w:rtl/>
          <w:lang w:bidi="ar-IQ"/>
        </w:rPr>
      </w:pPr>
      <w:r w:rsidRPr="008D32E3">
        <w:rPr>
          <w:rtl/>
          <w:lang w:bidi="ar-IQ"/>
        </w:rPr>
        <w:t xml:space="preserve">لقد حظي </w:t>
      </w:r>
      <w:r w:rsidR="00CE75DD" w:rsidRPr="008D32E3">
        <w:rPr>
          <w:rtl/>
          <w:lang w:bidi="ar-IQ"/>
        </w:rPr>
        <w:t>م‍و</w:t>
      </w:r>
      <w:r w:rsidRPr="008D32E3">
        <w:rPr>
          <w:rtl/>
          <w:lang w:bidi="ar-IQ"/>
        </w:rPr>
        <w:t>ضوع استغلال النفوذ ا</w:t>
      </w:r>
      <w:r w:rsidR="00CE75DD" w:rsidRPr="008D32E3">
        <w:rPr>
          <w:rtl/>
          <w:lang w:bidi="ar-IQ"/>
        </w:rPr>
        <w:t>ل‍و</w:t>
      </w:r>
      <w:r w:rsidRPr="008D32E3">
        <w:rPr>
          <w:rtl/>
          <w:lang w:bidi="ar-IQ"/>
        </w:rPr>
        <w:t>ظ</w:t>
      </w:r>
      <w:r w:rsidR="00CE75DD" w:rsidRPr="008D32E3">
        <w:rPr>
          <w:rtl/>
          <w:lang w:bidi="ar-IQ"/>
        </w:rPr>
        <w:t>ي‍ف</w:t>
      </w:r>
      <w:r w:rsidRPr="008D32E3">
        <w:rPr>
          <w:rtl/>
          <w:lang w:bidi="ar-IQ"/>
        </w:rPr>
        <w:t>ي باه</w:t>
      </w:r>
      <w:r w:rsidR="00CE75DD" w:rsidRPr="008D32E3">
        <w:rPr>
          <w:rtl/>
          <w:lang w:bidi="ar-IQ"/>
        </w:rPr>
        <w:t>ت‍م‍ا</w:t>
      </w:r>
      <w:r w:rsidRPr="008D32E3">
        <w:rPr>
          <w:rtl/>
          <w:lang w:bidi="ar-IQ"/>
        </w:rPr>
        <w:t>م واضح في ا</w:t>
      </w:r>
      <w:r w:rsidR="00CE75DD" w:rsidRPr="008D32E3">
        <w:rPr>
          <w:rtl/>
          <w:lang w:bidi="ar-IQ"/>
        </w:rPr>
        <w:t>ل‍د</w:t>
      </w:r>
      <w:r w:rsidRPr="008D32E3">
        <w:rPr>
          <w:rtl/>
          <w:lang w:bidi="ar-IQ"/>
        </w:rPr>
        <w:t xml:space="preserve">راسات القانونية، نظراً </w:t>
      </w:r>
      <w:r w:rsidR="00CE75DD" w:rsidRPr="008D32E3">
        <w:rPr>
          <w:rtl/>
          <w:lang w:bidi="ar-IQ"/>
        </w:rPr>
        <w:t>ل‍م‍ا</w:t>
      </w:r>
      <w:r w:rsidRPr="008D32E3">
        <w:rPr>
          <w:rtl/>
          <w:lang w:bidi="ar-IQ"/>
        </w:rPr>
        <w:t xml:space="preserve"> </w:t>
      </w:r>
      <w:r w:rsidR="00CE75DD" w:rsidRPr="008D32E3">
        <w:rPr>
          <w:rtl/>
          <w:lang w:bidi="ar-IQ"/>
        </w:rPr>
        <w:t>ي‍ن</w:t>
      </w:r>
      <w:r w:rsidRPr="008D32E3">
        <w:rPr>
          <w:rtl/>
          <w:lang w:bidi="ar-IQ"/>
        </w:rPr>
        <w:t>طوي ع</w:t>
      </w:r>
      <w:r w:rsidR="00CE75DD" w:rsidRPr="008D32E3">
        <w:rPr>
          <w:rtl/>
          <w:lang w:bidi="ar-IQ"/>
        </w:rPr>
        <w:t>ل‍ي</w:t>
      </w:r>
      <w:r w:rsidRPr="008D32E3">
        <w:rPr>
          <w:rtl/>
          <w:lang w:bidi="ar-IQ"/>
        </w:rPr>
        <w:t xml:space="preserve">ه </w:t>
      </w:r>
      <w:r w:rsidR="00CE75DD" w:rsidRPr="008D32E3">
        <w:rPr>
          <w:rtl/>
          <w:lang w:bidi="ar-IQ"/>
        </w:rPr>
        <w:t>م‍ن</w:t>
      </w:r>
      <w:r w:rsidRPr="008D32E3">
        <w:rPr>
          <w:rtl/>
          <w:lang w:bidi="ar-IQ"/>
        </w:rPr>
        <w:t xml:space="preserve"> إخلال بمبدأ ا</w:t>
      </w:r>
      <w:r w:rsidR="00CE75DD" w:rsidRPr="008D32E3">
        <w:rPr>
          <w:rtl/>
          <w:lang w:bidi="ar-IQ"/>
        </w:rPr>
        <w:t>ل‍م</w:t>
      </w:r>
      <w:r w:rsidRPr="008D32E3">
        <w:rPr>
          <w:rtl/>
          <w:lang w:bidi="ar-IQ"/>
        </w:rPr>
        <w:t>شروعية وا</w:t>
      </w:r>
      <w:r w:rsidR="00CE75DD" w:rsidRPr="008D32E3">
        <w:rPr>
          <w:rtl/>
          <w:lang w:bidi="ar-IQ"/>
        </w:rPr>
        <w:t>ل‍م</w:t>
      </w:r>
      <w:r w:rsidRPr="008D32E3">
        <w:rPr>
          <w:rtl/>
          <w:lang w:bidi="ar-IQ"/>
        </w:rPr>
        <w:t>ساواة ب</w:t>
      </w:r>
      <w:r w:rsidR="00CE75DD" w:rsidRPr="008D32E3">
        <w:rPr>
          <w:rtl/>
          <w:lang w:bidi="ar-IQ"/>
        </w:rPr>
        <w:t>ي‍ن</w:t>
      </w:r>
      <w:r w:rsidRPr="008D32E3">
        <w:rPr>
          <w:rtl/>
          <w:lang w:bidi="ar-IQ"/>
        </w:rPr>
        <w:t xml:space="preserve"> الأفراد، و</w:t>
      </w:r>
      <w:r w:rsidR="00CE75DD" w:rsidRPr="008D32E3">
        <w:rPr>
          <w:rtl/>
          <w:lang w:bidi="ar-IQ"/>
        </w:rPr>
        <w:t>م‍ا</w:t>
      </w:r>
      <w:r w:rsidRPr="008D32E3">
        <w:rPr>
          <w:rtl/>
          <w:lang w:bidi="ar-IQ"/>
        </w:rPr>
        <w:t xml:space="preserve"> قد ي</w:t>
      </w:r>
      <w:r w:rsidR="00CE75DD" w:rsidRPr="008D32E3">
        <w:rPr>
          <w:rtl/>
          <w:lang w:bidi="ar-IQ"/>
        </w:rPr>
        <w:t>ت‍رت‍ب</w:t>
      </w:r>
      <w:r w:rsidRPr="008D32E3">
        <w:rPr>
          <w:rtl/>
          <w:lang w:bidi="ar-IQ"/>
        </w:rPr>
        <w:t xml:space="preserve"> ع</w:t>
      </w:r>
      <w:r w:rsidR="00CE75DD" w:rsidRPr="008D32E3">
        <w:rPr>
          <w:rtl/>
          <w:lang w:bidi="ar-IQ"/>
        </w:rPr>
        <w:t>ل‍ي</w:t>
      </w:r>
      <w:r w:rsidRPr="008D32E3">
        <w:rPr>
          <w:rtl/>
          <w:lang w:bidi="ar-IQ"/>
        </w:rPr>
        <w:t xml:space="preserve">ه </w:t>
      </w:r>
      <w:r w:rsidR="00CE75DD" w:rsidRPr="008D32E3">
        <w:rPr>
          <w:rtl/>
          <w:lang w:bidi="ar-IQ"/>
        </w:rPr>
        <w:t>م‍ن</w:t>
      </w:r>
      <w:r w:rsidRPr="008D32E3">
        <w:rPr>
          <w:rtl/>
          <w:lang w:bidi="ar-IQ"/>
        </w:rPr>
        <w:t xml:space="preserve"> أضرار </w:t>
      </w:r>
      <w:r w:rsidR="00CE75DD" w:rsidRPr="008D32E3">
        <w:rPr>
          <w:rtl/>
          <w:lang w:bidi="ar-IQ"/>
        </w:rPr>
        <w:t>م‍ا</w:t>
      </w:r>
      <w:r w:rsidRPr="008D32E3">
        <w:rPr>
          <w:rtl/>
          <w:lang w:bidi="ar-IQ"/>
        </w:rPr>
        <w:t xml:space="preserve">دية وأدبية </w:t>
      </w:r>
      <w:r w:rsidR="00CE75DD" w:rsidRPr="008D32E3">
        <w:rPr>
          <w:rtl/>
          <w:lang w:bidi="ar-IQ"/>
        </w:rPr>
        <w:t>ت‍ص</w:t>
      </w:r>
      <w:r w:rsidRPr="008D32E3">
        <w:rPr>
          <w:rtl/>
          <w:lang w:bidi="ar-IQ"/>
        </w:rPr>
        <w:t xml:space="preserve">يب الأشخاص نتيجة استخدام </w:t>
      </w:r>
      <w:r w:rsidRPr="008D32E3">
        <w:rPr>
          <w:rtl/>
          <w:lang w:bidi="ar-IQ"/>
        </w:rPr>
        <w:lastRenderedPageBreak/>
        <w:t>ا</w:t>
      </w:r>
      <w:r w:rsidR="00CE75DD" w:rsidRPr="008D32E3">
        <w:rPr>
          <w:rtl/>
          <w:lang w:bidi="ar-IQ"/>
        </w:rPr>
        <w:t>ل‍م‍و</w:t>
      </w:r>
      <w:r w:rsidRPr="008D32E3">
        <w:rPr>
          <w:rtl/>
          <w:lang w:bidi="ar-IQ"/>
        </w:rPr>
        <w:t>ظف ا</w:t>
      </w:r>
      <w:r w:rsidR="00CE75DD" w:rsidRPr="008D32E3">
        <w:rPr>
          <w:rtl/>
          <w:lang w:bidi="ar-IQ"/>
        </w:rPr>
        <w:t>ل‍ع</w:t>
      </w:r>
      <w:r w:rsidRPr="008D32E3">
        <w:rPr>
          <w:rtl/>
          <w:lang w:bidi="ar-IQ"/>
        </w:rPr>
        <w:t>ام سلط</w:t>
      </w:r>
      <w:r w:rsidR="00CE75DD" w:rsidRPr="008D32E3">
        <w:rPr>
          <w:rtl/>
          <w:lang w:bidi="ar-IQ"/>
        </w:rPr>
        <w:t>ت‍ه</w:t>
      </w:r>
      <w:r w:rsidRPr="008D32E3">
        <w:rPr>
          <w:rtl/>
          <w:lang w:bidi="ar-IQ"/>
        </w:rPr>
        <w:t xml:space="preserve"> أو مكان</w:t>
      </w:r>
      <w:r w:rsidR="00CE75DD" w:rsidRPr="008D32E3">
        <w:rPr>
          <w:rtl/>
          <w:lang w:bidi="ar-IQ"/>
        </w:rPr>
        <w:t>ت‍ه</w:t>
      </w:r>
      <w:r w:rsidRPr="008D32E3">
        <w:rPr>
          <w:rtl/>
          <w:lang w:bidi="ar-IQ"/>
        </w:rPr>
        <w:t xml:space="preserve"> ا</w:t>
      </w:r>
      <w:r w:rsidR="00CE75DD" w:rsidRPr="008D32E3">
        <w:rPr>
          <w:rtl/>
          <w:lang w:bidi="ar-IQ"/>
        </w:rPr>
        <w:t>ل‍و</w:t>
      </w:r>
      <w:r w:rsidRPr="008D32E3">
        <w:rPr>
          <w:rtl/>
          <w:lang w:bidi="ar-IQ"/>
        </w:rPr>
        <w:t>ظ</w:t>
      </w:r>
      <w:r w:rsidR="00CE75DD" w:rsidRPr="008D32E3">
        <w:rPr>
          <w:rtl/>
          <w:lang w:bidi="ar-IQ"/>
        </w:rPr>
        <w:t>ي‍ف</w:t>
      </w:r>
      <w:r w:rsidRPr="008D32E3">
        <w:rPr>
          <w:rtl/>
          <w:lang w:bidi="ar-IQ"/>
        </w:rPr>
        <w:t xml:space="preserve">ية </w:t>
      </w:r>
      <w:r w:rsidR="00CE75DD" w:rsidRPr="008D32E3">
        <w:rPr>
          <w:rtl/>
          <w:lang w:bidi="ar-IQ"/>
        </w:rPr>
        <w:t>ل‍ت</w:t>
      </w:r>
      <w:r w:rsidRPr="008D32E3">
        <w:rPr>
          <w:rtl/>
          <w:lang w:bidi="ar-IQ"/>
        </w:rPr>
        <w:t>حقيق م</w:t>
      </w:r>
      <w:r w:rsidR="00CE75DD" w:rsidRPr="008D32E3">
        <w:rPr>
          <w:rtl/>
          <w:lang w:bidi="ar-IQ"/>
        </w:rPr>
        <w:t>ص‍ا</w:t>
      </w:r>
      <w:r w:rsidRPr="008D32E3">
        <w:rPr>
          <w:rtl/>
          <w:lang w:bidi="ar-IQ"/>
        </w:rPr>
        <w:t>لح غ</w:t>
      </w:r>
      <w:r w:rsidR="00CE75DD" w:rsidRPr="008D32E3">
        <w:rPr>
          <w:rtl/>
          <w:lang w:bidi="ar-IQ"/>
        </w:rPr>
        <w:t>ي‍ر</w:t>
      </w:r>
      <w:r w:rsidRPr="008D32E3">
        <w:rPr>
          <w:rtl/>
          <w:lang w:bidi="ar-IQ"/>
        </w:rPr>
        <w:t xml:space="preserve"> مشروعة. و</w:t>
      </w:r>
      <w:r w:rsidR="00CE75DD" w:rsidRPr="008D32E3">
        <w:rPr>
          <w:rtl/>
          <w:lang w:bidi="ar-IQ"/>
        </w:rPr>
        <w:t>م‍ع</w:t>
      </w:r>
      <w:r w:rsidRPr="008D32E3">
        <w:rPr>
          <w:rtl/>
          <w:lang w:bidi="ar-IQ"/>
        </w:rPr>
        <w:t xml:space="preserve"> ذ</w:t>
      </w:r>
      <w:r w:rsidR="00CE75DD" w:rsidRPr="008D32E3">
        <w:rPr>
          <w:rtl/>
          <w:lang w:bidi="ar-IQ"/>
        </w:rPr>
        <w:t>ل‍ك</w:t>
      </w:r>
      <w:r w:rsidRPr="008D32E3">
        <w:rPr>
          <w:rtl/>
          <w:lang w:bidi="ar-IQ"/>
        </w:rPr>
        <w:t>، فقد ا</w:t>
      </w:r>
      <w:r w:rsidR="00CE75DD" w:rsidRPr="008D32E3">
        <w:rPr>
          <w:rtl/>
          <w:lang w:bidi="ar-IQ"/>
        </w:rPr>
        <w:t>ت‍ج</w:t>
      </w:r>
      <w:r w:rsidRPr="008D32E3">
        <w:rPr>
          <w:rtl/>
          <w:lang w:bidi="ar-IQ"/>
        </w:rPr>
        <w:t>هت غالبية ا</w:t>
      </w:r>
      <w:r w:rsidR="00CE75DD" w:rsidRPr="008D32E3">
        <w:rPr>
          <w:rtl/>
          <w:lang w:bidi="ar-IQ"/>
        </w:rPr>
        <w:t>ل‍د</w:t>
      </w:r>
      <w:r w:rsidRPr="008D32E3">
        <w:rPr>
          <w:rtl/>
          <w:lang w:bidi="ar-IQ"/>
        </w:rPr>
        <w:t>راسات ا</w:t>
      </w:r>
      <w:r w:rsidR="00CE75DD" w:rsidRPr="008D32E3">
        <w:rPr>
          <w:rtl/>
          <w:lang w:bidi="ar-IQ"/>
        </w:rPr>
        <w:t>ل‍س</w:t>
      </w:r>
      <w:r w:rsidRPr="008D32E3">
        <w:rPr>
          <w:rtl/>
          <w:lang w:bidi="ar-IQ"/>
        </w:rPr>
        <w:t>ابقة إ</w:t>
      </w:r>
      <w:r w:rsidR="00CE75DD" w:rsidRPr="008D32E3">
        <w:rPr>
          <w:rtl/>
          <w:lang w:bidi="ar-IQ"/>
        </w:rPr>
        <w:t>ل‍ى</w:t>
      </w:r>
      <w:r w:rsidRPr="008D32E3">
        <w:rPr>
          <w:rtl/>
          <w:lang w:bidi="ar-IQ"/>
        </w:rPr>
        <w:t xml:space="preserve"> </w:t>
      </w:r>
      <w:r w:rsidR="00CE75DD" w:rsidRPr="008D32E3">
        <w:rPr>
          <w:rtl/>
          <w:lang w:bidi="ar-IQ"/>
        </w:rPr>
        <w:t>م‍ع</w:t>
      </w:r>
      <w:r w:rsidRPr="008D32E3">
        <w:rPr>
          <w:rtl/>
          <w:lang w:bidi="ar-IQ"/>
        </w:rPr>
        <w:t xml:space="preserve">الجة استغلال النفوذ </w:t>
      </w:r>
      <w:r w:rsidR="00CE75DD" w:rsidRPr="008D32E3">
        <w:rPr>
          <w:rtl/>
          <w:lang w:bidi="ar-IQ"/>
        </w:rPr>
        <w:t>م‍ن</w:t>
      </w:r>
      <w:r w:rsidRPr="008D32E3">
        <w:rPr>
          <w:rtl/>
          <w:lang w:bidi="ar-IQ"/>
        </w:rPr>
        <w:t xml:space="preserve"> الناحية الجنائية، </w:t>
      </w:r>
      <w:r w:rsidR="00CE75DD" w:rsidRPr="008D32E3">
        <w:rPr>
          <w:rtl/>
          <w:lang w:bidi="ar-IQ"/>
        </w:rPr>
        <w:t>م‍ن</w:t>
      </w:r>
      <w:r w:rsidRPr="008D32E3">
        <w:rPr>
          <w:rtl/>
          <w:lang w:bidi="ar-IQ"/>
        </w:rPr>
        <w:t xml:space="preserve"> خلال بيان أركان الجر</w:t>
      </w:r>
      <w:r w:rsidR="00CE75DD" w:rsidRPr="008D32E3">
        <w:rPr>
          <w:rtl/>
          <w:lang w:bidi="ar-IQ"/>
        </w:rPr>
        <w:t>ي‍م</w:t>
      </w:r>
      <w:r w:rsidRPr="008D32E3">
        <w:rPr>
          <w:rtl/>
          <w:lang w:bidi="ar-IQ"/>
        </w:rPr>
        <w:t>ة وا</w:t>
      </w:r>
      <w:r w:rsidR="00CE75DD" w:rsidRPr="008D32E3">
        <w:rPr>
          <w:rtl/>
          <w:lang w:bidi="ar-IQ"/>
        </w:rPr>
        <w:t>ل‍ع</w:t>
      </w:r>
      <w:r w:rsidRPr="008D32E3">
        <w:rPr>
          <w:rtl/>
          <w:lang w:bidi="ar-IQ"/>
        </w:rPr>
        <w:t>قوبات ا</w:t>
      </w:r>
      <w:r w:rsidR="00CE75DD" w:rsidRPr="008D32E3">
        <w:rPr>
          <w:rtl/>
          <w:lang w:bidi="ar-IQ"/>
        </w:rPr>
        <w:t>ل‍م</w:t>
      </w:r>
      <w:r w:rsidRPr="008D32E3">
        <w:rPr>
          <w:rtl/>
          <w:lang w:bidi="ar-IQ"/>
        </w:rPr>
        <w:t xml:space="preserve">قررة </w:t>
      </w:r>
      <w:r w:rsidR="00CE75DD" w:rsidRPr="008D32E3">
        <w:rPr>
          <w:rtl/>
          <w:lang w:bidi="ar-IQ"/>
        </w:rPr>
        <w:t>ل‍ه‍ا</w:t>
      </w:r>
      <w:r w:rsidRPr="008D32E3">
        <w:rPr>
          <w:rtl/>
          <w:lang w:bidi="ar-IQ"/>
        </w:rPr>
        <w:t xml:space="preserve"> ووسائل مكافح</w:t>
      </w:r>
      <w:r w:rsidR="00CE75DD" w:rsidRPr="008D32E3">
        <w:rPr>
          <w:rtl/>
          <w:lang w:bidi="ar-IQ"/>
        </w:rPr>
        <w:t>ت‍ه‍ا</w:t>
      </w:r>
      <w:r w:rsidRPr="008D32E3">
        <w:rPr>
          <w:rtl/>
          <w:lang w:bidi="ar-IQ"/>
        </w:rPr>
        <w:t>، في ح</w:t>
      </w:r>
      <w:r w:rsidR="00CE75DD" w:rsidRPr="008D32E3">
        <w:rPr>
          <w:rtl/>
          <w:lang w:bidi="ar-IQ"/>
        </w:rPr>
        <w:t>ي‍ن</w:t>
      </w:r>
      <w:r w:rsidRPr="008D32E3">
        <w:rPr>
          <w:rtl/>
          <w:lang w:bidi="ar-IQ"/>
        </w:rPr>
        <w:t xml:space="preserve"> ظل ال</w:t>
      </w:r>
      <w:r w:rsidR="00CE75DD" w:rsidRPr="008D32E3">
        <w:rPr>
          <w:rtl/>
          <w:lang w:bidi="ar-IQ"/>
        </w:rPr>
        <w:t>ج‍ا</w:t>
      </w:r>
      <w:r w:rsidRPr="008D32E3">
        <w:rPr>
          <w:rtl/>
          <w:lang w:bidi="ar-IQ"/>
        </w:rPr>
        <w:t>نب ا</w:t>
      </w:r>
      <w:r w:rsidR="00CE75DD" w:rsidRPr="008D32E3">
        <w:rPr>
          <w:rtl/>
          <w:lang w:bidi="ar-IQ"/>
        </w:rPr>
        <w:t>ل‍مت‍ع</w:t>
      </w:r>
      <w:r w:rsidRPr="008D32E3">
        <w:rPr>
          <w:rtl/>
          <w:lang w:bidi="ar-IQ"/>
        </w:rPr>
        <w:t>لق با</w:t>
      </w:r>
      <w:r w:rsidR="00CE75DD" w:rsidRPr="008D32E3">
        <w:rPr>
          <w:rtl/>
          <w:lang w:bidi="ar-IQ"/>
        </w:rPr>
        <w:t>ل‍م</w:t>
      </w:r>
      <w:r w:rsidRPr="008D32E3">
        <w:rPr>
          <w:rtl/>
          <w:lang w:bidi="ar-IQ"/>
        </w:rPr>
        <w:t>سؤو</w:t>
      </w:r>
      <w:r w:rsidR="00CE75DD" w:rsidRPr="008D32E3">
        <w:rPr>
          <w:rtl/>
          <w:lang w:bidi="ar-IQ"/>
        </w:rPr>
        <w:t>ل‍ي</w:t>
      </w:r>
      <w:r w:rsidRPr="008D32E3">
        <w:rPr>
          <w:rtl/>
          <w:lang w:bidi="ar-IQ"/>
        </w:rPr>
        <w:t>ة ا</w:t>
      </w:r>
      <w:r w:rsidR="00CE75DD" w:rsidRPr="008D32E3">
        <w:rPr>
          <w:rtl/>
          <w:lang w:bidi="ar-IQ"/>
        </w:rPr>
        <w:t>ل‍م</w:t>
      </w:r>
      <w:r w:rsidRPr="008D32E3">
        <w:rPr>
          <w:rtl/>
          <w:lang w:bidi="ar-IQ"/>
        </w:rPr>
        <w:t>دنية و</w:t>
      </w:r>
      <w:r w:rsidR="00CE75DD" w:rsidRPr="008D32E3">
        <w:rPr>
          <w:rtl/>
          <w:lang w:bidi="ar-IQ"/>
        </w:rPr>
        <w:t>ت‍ع</w:t>
      </w:r>
      <w:r w:rsidRPr="008D32E3">
        <w:rPr>
          <w:rtl/>
          <w:lang w:bidi="ar-IQ"/>
        </w:rPr>
        <w:t>ويض ا</w:t>
      </w:r>
      <w:r w:rsidR="00CE75DD" w:rsidRPr="008D32E3">
        <w:rPr>
          <w:rtl/>
          <w:lang w:bidi="ar-IQ"/>
        </w:rPr>
        <w:t>ل‍م</w:t>
      </w:r>
      <w:r w:rsidRPr="008D32E3">
        <w:rPr>
          <w:rtl/>
          <w:lang w:bidi="ar-IQ"/>
        </w:rPr>
        <w:t>تضرر بحاجة إ</w:t>
      </w:r>
      <w:r w:rsidR="00CE75DD" w:rsidRPr="008D32E3">
        <w:rPr>
          <w:rtl/>
          <w:lang w:bidi="ar-IQ"/>
        </w:rPr>
        <w:t>ل‍ى</w:t>
      </w:r>
      <w:r w:rsidRPr="008D32E3">
        <w:rPr>
          <w:rtl/>
          <w:lang w:bidi="ar-IQ"/>
        </w:rPr>
        <w:t xml:space="preserve"> مزيد </w:t>
      </w:r>
      <w:r w:rsidR="00CE75DD" w:rsidRPr="008D32E3">
        <w:rPr>
          <w:rtl/>
          <w:lang w:bidi="ar-IQ"/>
        </w:rPr>
        <w:t>م‍ن</w:t>
      </w:r>
      <w:r w:rsidRPr="008D32E3">
        <w:rPr>
          <w:rtl/>
          <w:lang w:bidi="ar-IQ"/>
        </w:rPr>
        <w:t xml:space="preserve"> البحث، ولا س</w:t>
      </w:r>
      <w:r w:rsidR="00CE75DD" w:rsidRPr="008D32E3">
        <w:rPr>
          <w:rtl/>
          <w:lang w:bidi="ar-IQ"/>
        </w:rPr>
        <w:t>ي‍م‍ا</w:t>
      </w:r>
      <w:r w:rsidRPr="008D32E3">
        <w:rPr>
          <w:rtl/>
          <w:lang w:bidi="ar-IQ"/>
        </w:rPr>
        <w:t xml:space="preserve"> في إطار ا</w:t>
      </w:r>
      <w:r w:rsidR="00CE75DD" w:rsidRPr="008D32E3">
        <w:rPr>
          <w:rtl/>
          <w:lang w:bidi="ar-IQ"/>
        </w:rPr>
        <w:t>ل‍م</w:t>
      </w:r>
      <w:r w:rsidRPr="008D32E3">
        <w:rPr>
          <w:rtl/>
          <w:lang w:bidi="ar-IQ"/>
        </w:rPr>
        <w:t>قارنة ب</w:t>
      </w:r>
      <w:r w:rsidR="00CE75DD" w:rsidRPr="008D32E3">
        <w:rPr>
          <w:rtl/>
          <w:lang w:bidi="ar-IQ"/>
        </w:rPr>
        <w:t>ي‍ن</w:t>
      </w:r>
      <w:r w:rsidRPr="008D32E3">
        <w:rPr>
          <w:rtl/>
          <w:lang w:bidi="ar-IQ"/>
        </w:rPr>
        <w:t xml:space="preserve"> القانون</w:t>
      </w:r>
      <w:r w:rsidR="00CE75DD" w:rsidRPr="008D32E3">
        <w:rPr>
          <w:rtl/>
          <w:lang w:bidi="ar-IQ"/>
        </w:rPr>
        <w:t>ي‍ن</w:t>
      </w:r>
      <w:r w:rsidRPr="008D32E3">
        <w:rPr>
          <w:rtl/>
          <w:lang w:bidi="ar-IQ"/>
        </w:rPr>
        <w:t xml:space="preserve"> ا</w:t>
      </w:r>
      <w:r w:rsidR="00CE75DD" w:rsidRPr="008D32E3">
        <w:rPr>
          <w:rtl/>
          <w:lang w:bidi="ar-IQ"/>
        </w:rPr>
        <w:t>ل‍ع</w:t>
      </w:r>
      <w:r w:rsidRPr="008D32E3">
        <w:rPr>
          <w:rtl/>
          <w:lang w:bidi="ar-IQ"/>
        </w:rPr>
        <w:t>راقي وا</w:t>
      </w:r>
      <w:r w:rsidR="00CE75DD" w:rsidRPr="008D32E3">
        <w:rPr>
          <w:rtl/>
          <w:lang w:bidi="ar-IQ"/>
        </w:rPr>
        <w:t>ل‍ل</w:t>
      </w:r>
      <w:r w:rsidRPr="008D32E3">
        <w:rPr>
          <w:rtl/>
          <w:lang w:bidi="ar-IQ"/>
        </w:rPr>
        <w:t>بناني.</w:t>
      </w:r>
    </w:p>
    <w:p w14:paraId="7EFC40D7" w14:textId="5DF5991F" w:rsidR="0041473E" w:rsidRPr="008D32E3" w:rsidRDefault="004E1CF9" w:rsidP="004E1CF9">
      <w:pPr>
        <w:spacing w:before="120"/>
        <w:jc w:val="both"/>
        <w:rPr>
          <w:b/>
          <w:bCs/>
          <w:sz w:val="20"/>
          <w:szCs w:val="28"/>
          <w:rtl/>
          <w:lang w:bidi="ar-IQ"/>
        </w:rPr>
      </w:pPr>
      <w:r>
        <w:rPr>
          <w:rFonts w:hint="cs"/>
          <w:b/>
          <w:bCs/>
          <w:sz w:val="20"/>
          <w:szCs w:val="28"/>
          <w:rtl/>
          <w:lang w:bidi="ar-IQ"/>
        </w:rPr>
        <w:t>1.</w:t>
      </w:r>
      <w:r w:rsidR="00944460" w:rsidRPr="008D32E3">
        <w:rPr>
          <w:b/>
          <w:bCs/>
          <w:sz w:val="20"/>
          <w:szCs w:val="28"/>
          <w:rtl/>
          <w:lang w:bidi="ar-IQ"/>
        </w:rPr>
        <w:t xml:space="preserve"> هي دراسة الباحث راشد عيد مرزوق ا</w:t>
      </w:r>
      <w:r w:rsidR="00CE75DD" w:rsidRPr="008D32E3">
        <w:rPr>
          <w:b/>
          <w:bCs/>
          <w:sz w:val="20"/>
          <w:szCs w:val="28"/>
          <w:rtl/>
          <w:lang w:bidi="ar-IQ"/>
        </w:rPr>
        <w:t>ل‍و</w:t>
      </w:r>
      <w:r w:rsidR="00944460" w:rsidRPr="008D32E3">
        <w:rPr>
          <w:b/>
          <w:bCs/>
          <w:sz w:val="20"/>
          <w:szCs w:val="28"/>
          <w:rtl/>
          <w:lang w:bidi="ar-IQ"/>
        </w:rPr>
        <w:t>علان، ا</w:t>
      </w:r>
      <w:r w:rsidR="00CE75DD" w:rsidRPr="008D32E3">
        <w:rPr>
          <w:b/>
          <w:bCs/>
          <w:sz w:val="20"/>
          <w:szCs w:val="28"/>
          <w:rtl/>
          <w:lang w:bidi="ar-IQ"/>
        </w:rPr>
        <w:t>ل‍م‍و</w:t>
      </w:r>
      <w:r w:rsidR="00944460" w:rsidRPr="008D32E3">
        <w:rPr>
          <w:b/>
          <w:bCs/>
          <w:sz w:val="20"/>
          <w:szCs w:val="28"/>
          <w:rtl/>
          <w:lang w:bidi="ar-IQ"/>
        </w:rPr>
        <w:t>سومة بـ«</w:t>
      </w:r>
      <w:r w:rsidR="00CE75DD" w:rsidRPr="008D32E3">
        <w:rPr>
          <w:b/>
          <w:bCs/>
          <w:sz w:val="20"/>
          <w:szCs w:val="28"/>
          <w:rtl/>
          <w:lang w:bidi="ar-IQ"/>
        </w:rPr>
        <w:t>ت‍ج</w:t>
      </w:r>
      <w:r w:rsidR="00944460" w:rsidRPr="008D32E3">
        <w:rPr>
          <w:b/>
          <w:bCs/>
          <w:sz w:val="20"/>
          <w:szCs w:val="28"/>
          <w:rtl/>
          <w:lang w:bidi="ar-IQ"/>
        </w:rPr>
        <w:t>ر</w:t>
      </w:r>
      <w:r w:rsidR="00CE75DD" w:rsidRPr="008D32E3">
        <w:rPr>
          <w:b/>
          <w:bCs/>
          <w:sz w:val="20"/>
          <w:szCs w:val="28"/>
          <w:rtl/>
          <w:lang w:bidi="ar-IQ"/>
        </w:rPr>
        <w:t>ي‍م</w:t>
      </w:r>
      <w:r w:rsidR="00944460" w:rsidRPr="008D32E3">
        <w:rPr>
          <w:b/>
          <w:bCs/>
          <w:sz w:val="20"/>
          <w:szCs w:val="28"/>
          <w:rtl/>
          <w:lang w:bidi="ar-IQ"/>
        </w:rPr>
        <w:t xml:space="preserve"> استث</w:t>
      </w:r>
      <w:r w:rsidR="00CE75DD" w:rsidRPr="008D32E3">
        <w:rPr>
          <w:b/>
          <w:bCs/>
          <w:sz w:val="20"/>
          <w:szCs w:val="28"/>
          <w:rtl/>
          <w:lang w:bidi="ar-IQ"/>
        </w:rPr>
        <w:t>م‍ا</w:t>
      </w:r>
      <w:r w:rsidR="00944460" w:rsidRPr="008D32E3">
        <w:rPr>
          <w:b/>
          <w:bCs/>
          <w:sz w:val="20"/>
          <w:szCs w:val="28"/>
          <w:rtl/>
          <w:lang w:bidi="ar-IQ"/>
        </w:rPr>
        <w:t>ر ا</w:t>
      </w:r>
      <w:r w:rsidR="00CE75DD" w:rsidRPr="008D32E3">
        <w:rPr>
          <w:b/>
          <w:bCs/>
          <w:sz w:val="20"/>
          <w:szCs w:val="28"/>
          <w:rtl/>
          <w:lang w:bidi="ar-IQ"/>
        </w:rPr>
        <w:t>ل‍و</w:t>
      </w:r>
      <w:r w:rsidR="00944460" w:rsidRPr="008D32E3">
        <w:rPr>
          <w:b/>
          <w:bCs/>
          <w:sz w:val="20"/>
          <w:szCs w:val="28"/>
          <w:rtl/>
          <w:lang w:bidi="ar-IQ"/>
        </w:rPr>
        <w:t>ظ</w:t>
      </w:r>
      <w:r w:rsidR="00CE75DD" w:rsidRPr="008D32E3">
        <w:rPr>
          <w:b/>
          <w:bCs/>
          <w:sz w:val="20"/>
          <w:szCs w:val="28"/>
          <w:rtl/>
          <w:lang w:bidi="ar-IQ"/>
        </w:rPr>
        <w:t>ي‍ف</w:t>
      </w:r>
      <w:r w:rsidR="00944460" w:rsidRPr="008D32E3">
        <w:rPr>
          <w:b/>
          <w:bCs/>
          <w:sz w:val="20"/>
          <w:szCs w:val="28"/>
          <w:rtl/>
          <w:lang w:bidi="ar-IQ"/>
        </w:rPr>
        <w:t>ة: دراسة مقارنة في القانون الأردني وا</w:t>
      </w:r>
      <w:r w:rsidR="00CE75DD" w:rsidRPr="008D32E3">
        <w:rPr>
          <w:b/>
          <w:bCs/>
          <w:sz w:val="20"/>
          <w:szCs w:val="28"/>
          <w:rtl/>
          <w:lang w:bidi="ar-IQ"/>
        </w:rPr>
        <w:t>ل‍ك</w:t>
      </w:r>
      <w:r w:rsidR="00944460" w:rsidRPr="008D32E3">
        <w:rPr>
          <w:b/>
          <w:bCs/>
          <w:sz w:val="20"/>
          <w:szCs w:val="28"/>
          <w:rtl/>
          <w:lang w:bidi="ar-IQ"/>
        </w:rPr>
        <w:t>ويتي»، وهي رسا</w:t>
      </w:r>
      <w:r w:rsidR="00CE75DD" w:rsidRPr="008D32E3">
        <w:rPr>
          <w:b/>
          <w:bCs/>
          <w:sz w:val="20"/>
          <w:szCs w:val="28"/>
          <w:rtl/>
          <w:lang w:bidi="ar-IQ"/>
        </w:rPr>
        <w:t>ل‍ة</w:t>
      </w:r>
      <w:r w:rsidR="00944460" w:rsidRPr="008D32E3">
        <w:rPr>
          <w:b/>
          <w:bCs/>
          <w:sz w:val="20"/>
          <w:szCs w:val="28"/>
          <w:rtl/>
          <w:lang w:bidi="ar-IQ"/>
        </w:rPr>
        <w:t xml:space="preserve"> </w:t>
      </w:r>
      <w:r w:rsidR="00CE75DD" w:rsidRPr="008D32E3">
        <w:rPr>
          <w:b/>
          <w:bCs/>
          <w:sz w:val="20"/>
          <w:szCs w:val="28"/>
          <w:rtl/>
          <w:lang w:bidi="ar-IQ"/>
        </w:rPr>
        <w:t>م‍ا</w:t>
      </w:r>
      <w:r w:rsidR="00944460" w:rsidRPr="008D32E3">
        <w:rPr>
          <w:b/>
          <w:bCs/>
          <w:sz w:val="20"/>
          <w:szCs w:val="28"/>
          <w:rtl/>
          <w:lang w:bidi="ar-IQ"/>
        </w:rPr>
        <w:t>جست</w:t>
      </w:r>
      <w:r w:rsidR="00CE75DD" w:rsidRPr="008D32E3">
        <w:rPr>
          <w:b/>
          <w:bCs/>
          <w:sz w:val="20"/>
          <w:szCs w:val="28"/>
          <w:rtl/>
          <w:lang w:bidi="ar-IQ"/>
        </w:rPr>
        <w:t>ي‍ر</w:t>
      </w:r>
      <w:r w:rsidR="00944460" w:rsidRPr="008D32E3">
        <w:rPr>
          <w:b/>
          <w:bCs/>
          <w:sz w:val="20"/>
          <w:szCs w:val="28"/>
          <w:rtl/>
          <w:lang w:bidi="ar-IQ"/>
        </w:rPr>
        <w:t xml:space="preserve"> مقدمة إ</w:t>
      </w:r>
      <w:r w:rsidR="00CE75DD" w:rsidRPr="008D32E3">
        <w:rPr>
          <w:b/>
          <w:bCs/>
          <w:sz w:val="20"/>
          <w:szCs w:val="28"/>
          <w:rtl/>
          <w:lang w:bidi="ar-IQ"/>
        </w:rPr>
        <w:t>ل‍ى</w:t>
      </w:r>
      <w:r w:rsidR="00944460" w:rsidRPr="008D32E3">
        <w:rPr>
          <w:b/>
          <w:bCs/>
          <w:sz w:val="20"/>
          <w:szCs w:val="28"/>
          <w:rtl/>
          <w:lang w:bidi="ar-IQ"/>
        </w:rPr>
        <w:t xml:space="preserve"> ك</w:t>
      </w:r>
      <w:r w:rsidR="00CE75DD" w:rsidRPr="008D32E3">
        <w:rPr>
          <w:b/>
          <w:bCs/>
          <w:sz w:val="20"/>
          <w:szCs w:val="28"/>
          <w:rtl/>
          <w:lang w:bidi="ar-IQ"/>
        </w:rPr>
        <w:t>ل‍ي</w:t>
      </w:r>
      <w:r w:rsidR="00944460" w:rsidRPr="008D32E3">
        <w:rPr>
          <w:b/>
          <w:bCs/>
          <w:sz w:val="20"/>
          <w:szCs w:val="28"/>
          <w:rtl/>
          <w:lang w:bidi="ar-IQ"/>
        </w:rPr>
        <w:t xml:space="preserve">ة الحقوق في </w:t>
      </w:r>
      <w:r w:rsidR="00CE75DD" w:rsidRPr="008D32E3">
        <w:rPr>
          <w:b/>
          <w:bCs/>
          <w:sz w:val="20"/>
          <w:szCs w:val="28"/>
          <w:rtl/>
          <w:lang w:bidi="ar-IQ"/>
        </w:rPr>
        <w:t>ج‍ام‍ع</w:t>
      </w:r>
      <w:r w:rsidR="00944460" w:rsidRPr="008D32E3">
        <w:rPr>
          <w:b/>
          <w:bCs/>
          <w:sz w:val="20"/>
          <w:szCs w:val="28"/>
          <w:rtl/>
          <w:lang w:bidi="ar-IQ"/>
        </w:rPr>
        <w:t xml:space="preserve">ة الشرق الأوسط سنة 2012. </w:t>
      </w:r>
    </w:p>
    <w:p w14:paraId="384565F0" w14:textId="57088F8F" w:rsidR="00944460" w:rsidRDefault="004E1CF9" w:rsidP="00944460">
      <w:pPr>
        <w:jc w:val="both"/>
        <w:rPr>
          <w:rtl/>
          <w:lang w:bidi="ar-IQ"/>
        </w:rPr>
      </w:pPr>
      <w:r w:rsidRPr="004E1CF9">
        <w:rPr>
          <w:rFonts w:hint="cs"/>
          <w:b/>
          <w:bCs/>
          <w:sz w:val="20"/>
          <w:szCs w:val="28"/>
          <w:rtl/>
          <w:lang w:bidi="ar-IQ"/>
        </w:rPr>
        <w:t>توصیف الدراسة:</w:t>
      </w:r>
      <w:r w:rsidRPr="004E1CF9">
        <w:rPr>
          <w:rFonts w:hint="cs"/>
          <w:sz w:val="20"/>
          <w:szCs w:val="28"/>
          <w:rtl/>
          <w:lang w:bidi="ar-IQ"/>
        </w:rPr>
        <w:t xml:space="preserve"> </w:t>
      </w:r>
      <w:r w:rsidR="00944460" w:rsidRPr="008D32E3">
        <w:rPr>
          <w:rtl/>
          <w:lang w:bidi="ar-IQ"/>
        </w:rPr>
        <w:t>تناو</w:t>
      </w:r>
      <w:r w:rsidR="00CE75DD" w:rsidRPr="008D32E3">
        <w:rPr>
          <w:rtl/>
          <w:lang w:bidi="ar-IQ"/>
        </w:rPr>
        <w:t>ل‍ت</w:t>
      </w:r>
      <w:r w:rsidR="00944460" w:rsidRPr="008D32E3">
        <w:rPr>
          <w:rtl/>
          <w:lang w:bidi="ar-IQ"/>
        </w:rPr>
        <w:t xml:space="preserve"> ا</w:t>
      </w:r>
      <w:r w:rsidR="00CE75DD" w:rsidRPr="008D32E3">
        <w:rPr>
          <w:rtl/>
          <w:lang w:bidi="ar-IQ"/>
        </w:rPr>
        <w:t>ل‍د</w:t>
      </w:r>
      <w:r w:rsidR="00944460" w:rsidRPr="008D32E3">
        <w:rPr>
          <w:rtl/>
          <w:lang w:bidi="ar-IQ"/>
        </w:rPr>
        <w:t>راسة مف</w:t>
      </w:r>
      <w:r w:rsidR="00CE75DD" w:rsidRPr="008D32E3">
        <w:rPr>
          <w:rtl/>
          <w:lang w:bidi="ar-IQ"/>
        </w:rPr>
        <w:t>ه‍و</w:t>
      </w:r>
      <w:r w:rsidR="00944460" w:rsidRPr="008D32E3">
        <w:rPr>
          <w:rtl/>
          <w:lang w:bidi="ar-IQ"/>
        </w:rPr>
        <w:t>م استث</w:t>
      </w:r>
      <w:r w:rsidR="00CE75DD" w:rsidRPr="008D32E3">
        <w:rPr>
          <w:rtl/>
          <w:lang w:bidi="ar-IQ"/>
        </w:rPr>
        <w:t>م‍ا</w:t>
      </w:r>
      <w:r w:rsidR="00944460" w:rsidRPr="008D32E3">
        <w:rPr>
          <w:rtl/>
          <w:lang w:bidi="ar-IQ"/>
        </w:rPr>
        <w:t>ر ا</w:t>
      </w:r>
      <w:r w:rsidR="00CE75DD" w:rsidRPr="008D32E3">
        <w:rPr>
          <w:rtl/>
          <w:lang w:bidi="ar-IQ"/>
        </w:rPr>
        <w:t>ل‍و</w:t>
      </w:r>
      <w:r w:rsidR="00944460" w:rsidRPr="008D32E3">
        <w:rPr>
          <w:rtl/>
          <w:lang w:bidi="ar-IQ"/>
        </w:rPr>
        <w:t>ظ</w:t>
      </w:r>
      <w:r w:rsidR="00CE75DD" w:rsidRPr="008D32E3">
        <w:rPr>
          <w:rtl/>
          <w:lang w:bidi="ar-IQ"/>
        </w:rPr>
        <w:t>ي‍ف</w:t>
      </w:r>
      <w:r w:rsidR="00944460" w:rsidRPr="008D32E3">
        <w:rPr>
          <w:rtl/>
          <w:lang w:bidi="ar-IQ"/>
        </w:rPr>
        <w:t>ة ا</w:t>
      </w:r>
      <w:r w:rsidR="00CE75DD" w:rsidRPr="008D32E3">
        <w:rPr>
          <w:rtl/>
          <w:lang w:bidi="ar-IQ"/>
        </w:rPr>
        <w:t>ل‍ع</w:t>
      </w:r>
      <w:r w:rsidR="00944460" w:rsidRPr="008D32E3">
        <w:rPr>
          <w:rtl/>
          <w:lang w:bidi="ar-IQ"/>
        </w:rPr>
        <w:t>امة وصوره ا</w:t>
      </w:r>
      <w:r w:rsidR="00CE75DD" w:rsidRPr="008D32E3">
        <w:rPr>
          <w:rtl/>
          <w:lang w:bidi="ar-IQ"/>
        </w:rPr>
        <w:t>ل‍م</w:t>
      </w:r>
      <w:r w:rsidR="00944460" w:rsidRPr="008D32E3">
        <w:rPr>
          <w:rtl/>
          <w:lang w:bidi="ar-IQ"/>
        </w:rPr>
        <w:t>خ</w:t>
      </w:r>
      <w:r w:rsidR="00CE75DD" w:rsidRPr="008D32E3">
        <w:rPr>
          <w:rtl/>
          <w:lang w:bidi="ar-IQ"/>
        </w:rPr>
        <w:t>ت‍ل‍ف</w:t>
      </w:r>
      <w:r w:rsidR="00944460" w:rsidRPr="008D32E3">
        <w:rPr>
          <w:rtl/>
          <w:lang w:bidi="ar-IQ"/>
        </w:rPr>
        <w:t xml:space="preserve">ة، والأساس القانوني </w:t>
      </w:r>
      <w:r w:rsidR="00CE75DD" w:rsidRPr="008D32E3">
        <w:rPr>
          <w:rtl/>
          <w:lang w:bidi="ar-IQ"/>
        </w:rPr>
        <w:t>ل‍ت‍ج</w:t>
      </w:r>
      <w:r w:rsidR="00944460" w:rsidRPr="008D32E3">
        <w:rPr>
          <w:rtl/>
          <w:lang w:bidi="ar-IQ"/>
        </w:rPr>
        <w:t>ر</w:t>
      </w:r>
      <w:r w:rsidR="00CE75DD" w:rsidRPr="008D32E3">
        <w:rPr>
          <w:rtl/>
          <w:lang w:bidi="ar-IQ"/>
        </w:rPr>
        <w:t>ي‍م</w:t>
      </w:r>
      <w:r w:rsidR="00944460" w:rsidRPr="008D32E3">
        <w:rPr>
          <w:rtl/>
          <w:lang w:bidi="ar-IQ"/>
        </w:rPr>
        <w:t xml:space="preserve"> حصول ا</w:t>
      </w:r>
      <w:r w:rsidR="00CE75DD" w:rsidRPr="008D32E3">
        <w:rPr>
          <w:rtl/>
          <w:lang w:bidi="ar-IQ"/>
        </w:rPr>
        <w:t>ل‍م‍و</w:t>
      </w:r>
      <w:r w:rsidR="00944460" w:rsidRPr="008D32E3">
        <w:rPr>
          <w:rtl/>
          <w:lang w:bidi="ar-IQ"/>
        </w:rPr>
        <w:t>ظف ا</w:t>
      </w:r>
      <w:r w:rsidR="00CE75DD" w:rsidRPr="008D32E3">
        <w:rPr>
          <w:rtl/>
          <w:lang w:bidi="ar-IQ"/>
        </w:rPr>
        <w:t>ل‍ع</w:t>
      </w:r>
      <w:r w:rsidR="00944460" w:rsidRPr="008D32E3">
        <w:rPr>
          <w:rtl/>
          <w:lang w:bidi="ar-IQ"/>
        </w:rPr>
        <w:t>ام ع</w:t>
      </w:r>
      <w:r w:rsidR="00CE75DD" w:rsidRPr="008D32E3">
        <w:rPr>
          <w:rtl/>
          <w:lang w:bidi="ar-IQ"/>
        </w:rPr>
        <w:t>ل‍ى</w:t>
      </w:r>
      <w:r w:rsidR="00944460" w:rsidRPr="008D32E3">
        <w:rPr>
          <w:rtl/>
          <w:lang w:bidi="ar-IQ"/>
        </w:rPr>
        <w:t xml:space="preserve"> </w:t>
      </w:r>
      <w:r w:rsidR="00CE75DD" w:rsidRPr="008D32E3">
        <w:rPr>
          <w:rtl/>
          <w:lang w:bidi="ar-IQ"/>
        </w:rPr>
        <w:t>م‍ن</w:t>
      </w:r>
      <w:r w:rsidR="00944460" w:rsidRPr="008D32E3">
        <w:rPr>
          <w:rtl/>
          <w:lang w:bidi="ar-IQ"/>
        </w:rPr>
        <w:t>افع شخصية مستنداً إ</w:t>
      </w:r>
      <w:r w:rsidR="00CE75DD" w:rsidRPr="008D32E3">
        <w:rPr>
          <w:rtl/>
          <w:lang w:bidi="ar-IQ"/>
        </w:rPr>
        <w:t>ل‍ى</w:t>
      </w:r>
      <w:r w:rsidR="00944460" w:rsidRPr="008D32E3">
        <w:rPr>
          <w:rtl/>
          <w:lang w:bidi="ar-IQ"/>
        </w:rPr>
        <w:t xml:space="preserve"> وظ</w:t>
      </w:r>
      <w:r w:rsidR="00CE75DD" w:rsidRPr="008D32E3">
        <w:rPr>
          <w:rtl/>
          <w:lang w:bidi="ar-IQ"/>
        </w:rPr>
        <w:t>ي‍فت‍ه</w:t>
      </w:r>
      <w:r w:rsidR="00944460" w:rsidRPr="008D32E3">
        <w:rPr>
          <w:rtl/>
          <w:lang w:bidi="ar-IQ"/>
        </w:rPr>
        <w:t>، ك</w:t>
      </w:r>
      <w:r w:rsidR="00CE75DD" w:rsidRPr="008D32E3">
        <w:rPr>
          <w:rtl/>
          <w:lang w:bidi="ar-IQ"/>
        </w:rPr>
        <w:t>م‍ا</w:t>
      </w:r>
      <w:r w:rsidR="00944460" w:rsidRPr="008D32E3">
        <w:rPr>
          <w:rtl/>
          <w:lang w:bidi="ar-IQ"/>
        </w:rPr>
        <w:t xml:space="preserve"> قارنت الأحكام وا</w:t>
      </w:r>
      <w:r w:rsidR="00CE75DD" w:rsidRPr="008D32E3">
        <w:rPr>
          <w:rtl/>
          <w:lang w:bidi="ar-IQ"/>
        </w:rPr>
        <w:t>ل‍ع</w:t>
      </w:r>
      <w:r w:rsidR="00944460" w:rsidRPr="008D32E3">
        <w:rPr>
          <w:rtl/>
          <w:lang w:bidi="ar-IQ"/>
        </w:rPr>
        <w:t>قوبات ا</w:t>
      </w:r>
      <w:r w:rsidR="00CE75DD" w:rsidRPr="008D32E3">
        <w:rPr>
          <w:rtl/>
          <w:lang w:bidi="ar-IQ"/>
        </w:rPr>
        <w:t>ل‍م</w:t>
      </w:r>
      <w:r w:rsidR="00944460" w:rsidRPr="008D32E3">
        <w:rPr>
          <w:rtl/>
          <w:lang w:bidi="ar-IQ"/>
        </w:rPr>
        <w:t xml:space="preserve">قررة </w:t>
      </w:r>
      <w:r w:rsidR="00CE75DD" w:rsidRPr="008D32E3">
        <w:rPr>
          <w:rtl/>
          <w:lang w:bidi="ar-IQ"/>
        </w:rPr>
        <w:t>ل‍ه‍ذ</w:t>
      </w:r>
      <w:r w:rsidR="00944460" w:rsidRPr="008D32E3">
        <w:rPr>
          <w:rtl/>
          <w:lang w:bidi="ar-IQ"/>
        </w:rPr>
        <w:t>ه الأفعال في القانون</w:t>
      </w:r>
      <w:r w:rsidR="00CE75DD" w:rsidRPr="008D32E3">
        <w:rPr>
          <w:rtl/>
          <w:lang w:bidi="ar-IQ"/>
        </w:rPr>
        <w:t>ي‍ن</w:t>
      </w:r>
      <w:r w:rsidR="00944460" w:rsidRPr="008D32E3">
        <w:rPr>
          <w:rtl/>
          <w:lang w:bidi="ar-IQ"/>
        </w:rPr>
        <w:t xml:space="preserve"> الأردني وا</w:t>
      </w:r>
      <w:r w:rsidR="00CE75DD" w:rsidRPr="008D32E3">
        <w:rPr>
          <w:rtl/>
          <w:lang w:bidi="ar-IQ"/>
        </w:rPr>
        <w:t>ل‍ك</w:t>
      </w:r>
      <w:r w:rsidR="00944460" w:rsidRPr="008D32E3">
        <w:rPr>
          <w:rtl/>
          <w:lang w:bidi="ar-IQ"/>
        </w:rPr>
        <w:t>ويتي. و</w:t>
      </w:r>
      <w:r w:rsidR="00CE75DD" w:rsidRPr="008D32E3">
        <w:rPr>
          <w:rtl/>
          <w:lang w:bidi="ar-IQ"/>
        </w:rPr>
        <w:t>ت‍ت</w:t>
      </w:r>
      <w:r w:rsidR="00944460" w:rsidRPr="008D32E3">
        <w:rPr>
          <w:rtl/>
          <w:lang w:bidi="ar-IQ"/>
        </w:rPr>
        <w:t xml:space="preserve">فق </w:t>
      </w:r>
      <w:r w:rsidR="00CE75DD" w:rsidRPr="008D32E3">
        <w:rPr>
          <w:rtl/>
          <w:lang w:bidi="ar-IQ"/>
        </w:rPr>
        <w:t>ه‍ذ</w:t>
      </w:r>
      <w:r w:rsidR="00944460" w:rsidRPr="008D32E3">
        <w:rPr>
          <w:rtl/>
          <w:lang w:bidi="ar-IQ"/>
        </w:rPr>
        <w:t>ه ا</w:t>
      </w:r>
      <w:r w:rsidR="00CE75DD" w:rsidRPr="008D32E3">
        <w:rPr>
          <w:rtl/>
          <w:lang w:bidi="ar-IQ"/>
        </w:rPr>
        <w:t>ل‍د</w:t>
      </w:r>
      <w:r w:rsidR="00944460" w:rsidRPr="008D32E3">
        <w:rPr>
          <w:rtl/>
          <w:lang w:bidi="ar-IQ"/>
        </w:rPr>
        <w:t xml:space="preserve">راسة </w:t>
      </w:r>
      <w:r w:rsidR="00CE75DD" w:rsidRPr="008D32E3">
        <w:rPr>
          <w:rtl/>
          <w:lang w:bidi="ar-IQ"/>
        </w:rPr>
        <w:t>م‍ع</w:t>
      </w:r>
      <w:r w:rsidR="00944460" w:rsidRPr="008D32E3">
        <w:rPr>
          <w:rtl/>
          <w:lang w:bidi="ar-IQ"/>
        </w:rPr>
        <w:t xml:space="preserve"> رسا</w:t>
      </w:r>
      <w:r w:rsidR="00CE75DD" w:rsidRPr="008D32E3">
        <w:rPr>
          <w:rtl/>
          <w:lang w:bidi="ar-IQ"/>
        </w:rPr>
        <w:t>ل‍ت</w:t>
      </w:r>
      <w:r w:rsidR="00944460" w:rsidRPr="008D32E3">
        <w:rPr>
          <w:rtl/>
          <w:lang w:bidi="ar-IQ"/>
        </w:rPr>
        <w:t>نا في اه</w:t>
      </w:r>
      <w:r w:rsidR="00CE75DD" w:rsidRPr="008D32E3">
        <w:rPr>
          <w:rtl/>
          <w:lang w:bidi="ar-IQ"/>
        </w:rPr>
        <w:t>ت‍م‍ا</w:t>
      </w:r>
      <w:r w:rsidR="00944460" w:rsidRPr="008D32E3">
        <w:rPr>
          <w:rtl/>
          <w:lang w:bidi="ar-IQ"/>
        </w:rPr>
        <w:t>م</w:t>
      </w:r>
      <w:r w:rsidR="00CE75DD" w:rsidRPr="008D32E3">
        <w:rPr>
          <w:rtl/>
          <w:lang w:bidi="ar-IQ"/>
        </w:rPr>
        <w:t>ه‍ا</w:t>
      </w:r>
      <w:r w:rsidR="00944460" w:rsidRPr="008D32E3">
        <w:rPr>
          <w:rtl/>
          <w:lang w:bidi="ar-IQ"/>
        </w:rPr>
        <w:t xml:space="preserve"> بح</w:t>
      </w:r>
      <w:r w:rsidR="00CE75DD" w:rsidRPr="008D32E3">
        <w:rPr>
          <w:rtl/>
          <w:lang w:bidi="ar-IQ"/>
        </w:rPr>
        <w:t>م‍ا</w:t>
      </w:r>
      <w:r w:rsidR="00944460" w:rsidRPr="008D32E3">
        <w:rPr>
          <w:rtl/>
          <w:lang w:bidi="ar-IQ"/>
        </w:rPr>
        <w:t>ية نزاهة ا</w:t>
      </w:r>
      <w:r w:rsidR="00CE75DD" w:rsidRPr="008D32E3">
        <w:rPr>
          <w:rtl/>
          <w:lang w:bidi="ar-IQ"/>
        </w:rPr>
        <w:t>ل‍و</w:t>
      </w:r>
      <w:r w:rsidR="00944460" w:rsidRPr="008D32E3">
        <w:rPr>
          <w:rtl/>
          <w:lang w:bidi="ar-IQ"/>
        </w:rPr>
        <w:t>ظ</w:t>
      </w:r>
      <w:r w:rsidR="00CE75DD" w:rsidRPr="008D32E3">
        <w:rPr>
          <w:rtl/>
          <w:lang w:bidi="ar-IQ"/>
        </w:rPr>
        <w:t>ي‍ف</w:t>
      </w:r>
      <w:r w:rsidR="00944460" w:rsidRPr="008D32E3">
        <w:rPr>
          <w:rtl/>
          <w:lang w:bidi="ar-IQ"/>
        </w:rPr>
        <w:t>ة ا</w:t>
      </w:r>
      <w:r w:rsidR="00CE75DD" w:rsidRPr="008D32E3">
        <w:rPr>
          <w:rtl/>
          <w:lang w:bidi="ar-IQ"/>
        </w:rPr>
        <w:t>ل‍ع</w:t>
      </w:r>
      <w:r w:rsidR="00944460" w:rsidRPr="008D32E3">
        <w:rPr>
          <w:rtl/>
          <w:lang w:bidi="ar-IQ"/>
        </w:rPr>
        <w:t>امة و</w:t>
      </w:r>
      <w:r w:rsidR="00CE75DD" w:rsidRPr="008D32E3">
        <w:rPr>
          <w:rtl/>
          <w:lang w:bidi="ar-IQ"/>
        </w:rPr>
        <w:t>م‍ن</w:t>
      </w:r>
      <w:r w:rsidR="00944460" w:rsidRPr="008D32E3">
        <w:rPr>
          <w:rtl/>
          <w:lang w:bidi="ar-IQ"/>
        </w:rPr>
        <w:t>ع استخدام</w:t>
      </w:r>
      <w:r w:rsidR="00CE75DD" w:rsidRPr="008D32E3">
        <w:rPr>
          <w:rtl/>
          <w:lang w:bidi="ar-IQ"/>
        </w:rPr>
        <w:t>ه‍ا</w:t>
      </w:r>
      <w:r w:rsidR="00944460" w:rsidRPr="008D32E3">
        <w:rPr>
          <w:rtl/>
          <w:lang w:bidi="ar-IQ"/>
        </w:rPr>
        <w:t xml:space="preserve"> </w:t>
      </w:r>
      <w:r w:rsidR="00CE75DD" w:rsidRPr="008D32E3">
        <w:rPr>
          <w:rtl/>
          <w:lang w:bidi="ar-IQ"/>
        </w:rPr>
        <w:t>ل‍ت</w:t>
      </w:r>
      <w:r w:rsidR="00944460" w:rsidRPr="008D32E3">
        <w:rPr>
          <w:rtl/>
          <w:lang w:bidi="ar-IQ"/>
        </w:rPr>
        <w:t>حقيق م</w:t>
      </w:r>
      <w:r w:rsidR="00CE75DD" w:rsidRPr="008D32E3">
        <w:rPr>
          <w:rtl/>
          <w:lang w:bidi="ar-IQ"/>
        </w:rPr>
        <w:t>ص‍ا</w:t>
      </w:r>
      <w:r w:rsidR="00944460" w:rsidRPr="008D32E3">
        <w:rPr>
          <w:rtl/>
          <w:lang w:bidi="ar-IQ"/>
        </w:rPr>
        <w:t>لح غ</w:t>
      </w:r>
      <w:r w:rsidR="00CE75DD" w:rsidRPr="008D32E3">
        <w:rPr>
          <w:rtl/>
          <w:lang w:bidi="ar-IQ"/>
        </w:rPr>
        <w:t>ي‍ر</w:t>
      </w:r>
      <w:r w:rsidR="00944460" w:rsidRPr="008D32E3">
        <w:rPr>
          <w:rtl/>
          <w:lang w:bidi="ar-IQ"/>
        </w:rPr>
        <w:t xml:space="preserve"> مشروعة، إلا أن</w:t>
      </w:r>
      <w:r w:rsidR="00CE75DD" w:rsidRPr="008D32E3">
        <w:rPr>
          <w:rtl/>
          <w:lang w:bidi="ar-IQ"/>
        </w:rPr>
        <w:t>ه‍ا</w:t>
      </w:r>
      <w:r w:rsidR="00944460" w:rsidRPr="008D32E3">
        <w:rPr>
          <w:rtl/>
          <w:lang w:bidi="ar-IQ"/>
        </w:rPr>
        <w:t xml:space="preserve"> اق</w:t>
      </w:r>
      <w:r w:rsidR="00CE75DD" w:rsidRPr="008D32E3">
        <w:rPr>
          <w:rtl/>
          <w:lang w:bidi="ar-IQ"/>
        </w:rPr>
        <w:t>ت‍ص‍ر</w:t>
      </w:r>
      <w:r w:rsidR="00944460" w:rsidRPr="008D32E3">
        <w:rPr>
          <w:rtl/>
          <w:lang w:bidi="ar-IQ"/>
        </w:rPr>
        <w:t>ت ع</w:t>
      </w:r>
      <w:r w:rsidR="00CE75DD" w:rsidRPr="008D32E3">
        <w:rPr>
          <w:rtl/>
          <w:lang w:bidi="ar-IQ"/>
        </w:rPr>
        <w:t>ل‍ى</w:t>
      </w:r>
      <w:r w:rsidR="00944460" w:rsidRPr="008D32E3">
        <w:rPr>
          <w:rtl/>
          <w:lang w:bidi="ar-IQ"/>
        </w:rPr>
        <w:t xml:space="preserve"> ا</w:t>
      </w:r>
      <w:r w:rsidR="00CE75DD" w:rsidRPr="008D32E3">
        <w:rPr>
          <w:rtl/>
          <w:lang w:bidi="ar-IQ"/>
        </w:rPr>
        <w:t>ل‍م‍ع</w:t>
      </w:r>
      <w:r w:rsidR="00944460" w:rsidRPr="008D32E3">
        <w:rPr>
          <w:rtl/>
          <w:lang w:bidi="ar-IQ"/>
        </w:rPr>
        <w:t>الجة الجزائية و</w:t>
      </w:r>
      <w:r w:rsidR="00CE75DD" w:rsidRPr="008D32E3">
        <w:rPr>
          <w:rtl/>
          <w:lang w:bidi="ar-IQ"/>
        </w:rPr>
        <w:t>ل‍م</w:t>
      </w:r>
      <w:r w:rsidR="00944460" w:rsidRPr="008D32E3">
        <w:rPr>
          <w:rtl/>
          <w:lang w:bidi="ar-IQ"/>
        </w:rPr>
        <w:t xml:space="preserve"> </w:t>
      </w:r>
      <w:r w:rsidR="00CE75DD" w:rsidRPr="008D32E3">
        <w:rPr>
          <w:rtl/>
          <w:lang w:bidi="ar-IQ"/>
        </w:rPr>
        <w:t>ت‍ت</w:t>
      </w:r>
      <w:r w:rsidR="00944460" w:rsidRPr="008D32E3">
        <w:rPr>
          <w:rtl/>
          <w:lang w:bidi="ar-IQ"/>
        </w:rPr>
        <w:t>ناول بصورة مس</w:t>
      </w:r>
      <w:r w:rsidR="00CE75DD" w:rsidRPr="008D32E3">
        <w:rPr>
          <w:rtl/>
          <w:lang w:bidi="ar-IQ"/>
        </w:rPr>
        <w:t>ت‍قل‍ة</w:t>
      </w:r>
      <w:r w:rsidR="00944460" w:rsidRPr="008D32E3">
        <w:rPr>
          <w:rtl/>
          <w:lang w:bidi="ar-IQ"/>
        </w:rPr>
        <w:t xml:space="preserve"> ا</w:t>
      </w:r>
      <w:r w:rsidR="00CE75DD" w:rsidRPr="008D32E3">
        <w:rPr>
          <w:rtl/>
          <w:lang w:bidi="ar-IQ"/>
        </w:rPr>
        <w:t>ل‍م</w:t>
      </w:r>
      <w:r w:rsidR="00944460" w:rsidRPr="008D32E3">
        <w:rPr>
          <w:rtl/>
          <w:lang w:bidi="ar-IQ"/>
        </w:rPr>
        <w:t>سؤو</w:t>
      </w:r>
      <w:r w:rsidR="00CE75DD" w:rsidRPr="008D32E3">
        <w:rPr>
          <w:rtl/>
          <w:lang w:bidi="ar-IQ"/>
        </w:rPr>
        <w:t>ل‍ي</w:t>
      </w:r>
      <w:r w:rsidR="00944460" w:rsidRPr="008D32E3">
        <w:rPr>
          <w:rtl/>
          <w:lang w:bidi="ar-IQ"/>
        </w:rPr>
        <w:t>ة ا</w:t>
      </w:r>
      <w:r w:rsidR="00CE75DD" w:rsidRPr="008D32E3">
        <w:rPr>
          <w:rtl/>
          <w:lang w:bidi="ar-IQ"/>
        </w:rPr>
        <w:t>ل‍م</w:t>
      </w:r>
      <w:r w:rsidR="00944460" w:rsidRPr="008D32E3">
        <w:rPr>
          <w:rtl/>
          <w:lang w:bidi="ar-IQ"/>
        </w:rPr>
        <w:t>دنية أو ك</w:t>
      </w:r>
      <w:r w:rsidR="00CE75DD" w:rsidRPr="008D32E3">
        <w:rPr>
          <w:rtl/>
          <w:lang w:bidi="ar-IQ"/>
        </w:rPr>
        <w:t>ي‍ف</w:t>
      </w:r>
      <w:r w:rsidR="00944460" w:rsidRPr="008D32E3">
        <w:rPr>
          <w:rtl/>
          <w:lang w:bidi="ar-IQ"/>
        </w:rPr>
        <w:t xml:space="preserve">ية </w:t>
      </w:r>
      <w:r w:rsidR="00CE75DD" w:rsidRPr="008D32E3">
        <w:rPr>
          <w:rtl/>
          <w:lang w:bidi="ar-IQ"/>
        </w:rPr>
        <w:t>ت‍ق</w:t>
      </w:r>
      <w:r w:rsidR="00944460" w:rsidRPr="008D32E3">
        <w:rPr>
          <w:rtl/>
          <w:lang w:bidi="ar-IQ"/>
        </w:rPr>
        <w:t>د</w:t>
      </w:r>
      <w:r w:rsidR="00CE75DD" w:rsidRPr="008D32E3">
        <w:rPr>
          <w:rtl/>
          <w:lang w:bidi="ar-IQ"/>
        </w:rPr>
        <w:t>ي‍ر</w:t>
      </w:r>
      <w:r w:rsidR="00944460" w:rsidRPr="008D32E3">
        <w:rPr>
          <w:rtl/>
          <w:lang w:bidi="ar-IQ"/>
        </w:rPr>
        <w:t xml:space="preserve"> ا</w:t>
      </w:r>
      <w:r w:rsidR="00CE75DD" w:rsidRPr="008D32E3">
        <w:rPr>
          <w:rtl/>
          <w:lang w:bidi="ar-IQ"/>
        </w:rPr>
        <w:t>ل‍ت‍ع</w:t>
      </w:r>
      <w:r w:rsidR="00944460" w:rsidRPr="008D32E3">
        <w:rPr>
          <w:rtl/>
          <w:lang w:bidi="ar-IQ"/>
        </w:rPr>
        <w:t>ويض ا</w:t>
      </w:r>
      <w:r w:rsidR="00CE75DD" w:rsidRPr="008D32E3">
        <w:rPr>
          <w:rtl/>
          <w:lang w:bidi="ar-IQ"/>
        </w:rPr>
        <w:t>ل‍م</w:t>
      </w:r>
      <w:r w:rsidR="00944460" w:rsidRPr="008D32E3">
        <w:rPr>
          <w:rtl/>
          <w:lang w:bidi="ar-IQ"/>
        </w:rPr>
        <w:t xml:space="preserve">ستحق </w:t>
      </w:r>
      <w:r w:rsidR="00CE75DD" w:rsidRPr="008D32E3">
        <w:rPr>
          <w:rtl/>
          <w:lang w:bidi="ar-IQ"/>
        </w:rPr>
        <w:t>ل‍ل‍م</w:t>
      </w:r>
      <w:r w:rsidR="00944460" w:rsidRPr="008D32E3">
        <w:rPr>
          <w:rtl/>
          <w:lang w:bidi="ar-IQ"/>
        </w:rPr>
        <w:t xml:space="preserve">ضرور. </w:t>
      </w:r>
    </w:p>
    <w:p w14:paraId="21E30ED7" w14:textId="77777777" w:rsidR="004E1CF9" w:rsidRPr="004E1CF9" w:rsidRDefault="004E1CF9" w:rsidP="004E1CF9">
      <w:pPr>
        <w:jc w:val="both"/>
        <w:rPr>
          <w:lang w:bidi="ar-IQ"/>
        </w:rPr>
      </w:pPr>
      <w:r w:rsidRPr="004E1CF9">
        <w:rPr>
          <w:b/>
          <w:bCs/>
          <w:sz w:val="20"/>
          <w:szCs w:val="28"/>
          <w:rtl/>
          <w:lang w:bidi="ar-SA"/>
        </w:rPr>
        <w:t>تتميز دراستنا</w:t>
      </w:r>
      <w:r w:rsidRPr="004E1CF9">
        <w:rPr>
          <w:sz w:val="20"/>
          <w:szCs w:val="28"/>
          <w:rtl/>
          <w:lang w:bidi="ar-SA"/>
        </w:rPr>
        <w:t xml:space="preserve"> </w:t>
      </w:r>
      <w:r w:rsidRPr="004E1CF9">
        <w:rPr>
          <w:rtl/>
          <w:lang w:bidi="ar-SA"/>
        </w:rPr>
        <w:t>عن دراسة راشد عيد مرزوق الوعلان الموسومة بـ«تجريم استثمار الوظيفة: دراسة مقارنة في القانون الأردني والكويتي» من جهة أن هذه الأخيرة انصرفت إلى المعالجة الجزائية لتجريم استثمار الوظيفة العامة في القانونين الأردني والكويتي، واقتصرت على بيان الأحكام والعقوبات الجنائية المقررة لتلك الأفعال، بينما تتجه دراستنا إلى المسؤولية المدنية والتعويض عن الأضرار الناجمة عن إساءة استغلال النفوذ الوظيفي بوجه غير مشروع، فتركز على الأساس المدني للمسؤولية، وطبيعة الضرر، ووسائل جبره وتقدير التعويض المستحق للمضرور، وذلك في إطار مقارن بين القانونين العراقي واللبناني، بما يجعل نطاقها أوسع من جهة البحث في الآثار المدنية والتعويضية، وأضيق من جهة عدم معالجتها الجانب الجزائي إلا بالقدر الذي يخدم تكييف الفعل الضار وقيام المسؤولية المدنية</w:t>
      </w:r>
      <w:r w:rsidRPr="004E1CF9">
        <w:rPr>
          <w:lang w:bidi="ar-IQ"/>
        </w:rPr>
        <w:t>.</w:t>
      </w:r>
    </w:p>
    <w:p w14:paraId="5F85D7FA" w14:textId="77777777" w:rsidR="00283D79" w:rsidRDefault="004E1CF9" w:rsidP="00944460">
      <w:pPr>
        <w:jc w:val="both"/>
        <w:rPr>
          <w:sz w:val="20"/>
          <w:szCs w:val="28"/>
          <w:rtl/>
          <w:lang w:bidi="ar-IQ"/>
        </w:rPr>
      </w:pPr>
      <w:r>
        <w:rPr>
          <w:rFonts w:hint="cs"/>
          <w:b/>
          <w:bCs/>
          <w:sz w:val="20"/>
          <w:szCs w:val="28"/>
          <w:rtl/>
          <w:lang w:bidi="ar-IQ"/>
        </w:rPr>
        <w:t>2.</w:t>
      </w:r>
      <w:r w:rsidR="00944460" w:rsidRPr="008D32E3">
        <w:rPr>
          <w:b/>
          <w:bCs/>
          <w:sz w:val="20"/>
          <w:szCs w:val="28"/>
          <w:rtl/>
          <w:lang w:bidi="ar-IQ"/>
        </w:rPr>
        <w:t xml:space="preserve"> البحث ا</w:t>
      </w:r>
      <w:r w:rsidR="00CE75DD" w:rsidRPr="008D32E3">
        <w:rPr>
          <w:b/>
          <w:bCs/>
          <w:sz w:val="20"/>
          <w:szCs w:val="28"/>
          <w:rtl/>
          <w:lang w:bidi="ar-IQ"/>
        </w:rPr>
        <w:t>ل‍م‍و</w:t>
      </w:r>
      <w:r w:rsidR="00944460" w:rsidRPr="008D32E3">
        <w:rPr>
          <w:b/>
          <w:bCs/>
          <w:sz w:val="20"/>
          <w:szCs w:val="28"/>
          <w:rtl/>
          <w:lang w:bidi="ar-IQ"/>
        </w:rPr>
        <w:t>سوم بـ«جر</w:t>
      </w:r>
      <w:r w:rsidR="00CE75DD" w:rsidRPr="008D32E3">
        <w:rPr>
          <w:b/>
          <w:bCs/>
          <w:sz w:val="20"/>
          <w:szCs w:val="28"/>
          <w:rtl/>
          <w:lang w:bidi="ar-IQ"/>
        </w:rPr>
        <w:t>ي‍م</w:t>
      </w:r>
      <w:r w:rsidR="00944460" w:rsidRPr="008D32E3">
        <w:rPr>
          <w:b/>
          <w:bCs/>
          <w:sz w:val="20"/>
          <w:szCs w:val="28"/>
          <w:rtl/>
          <w:lang w:bidi="ar-IQ"/>
        </w:rPr>
        <w:t>ة استغلال ا</w:t>
      </w:r>
      <w:r w:rsidR="00CE75DD" w:rsidRPr="008D32E3">
        <w:rPr>
          <w:b/>
          <w:bCs/>
          <w:sz w:val="20"/>
          <w:szCs w:val="28"/>
          <w:rtl/>
          <w:lang w:bidi="ar-IQ"/>
        </w:rPr>
        <w:t>ل‍و</w:t>
      </w:r>
      <w:r w:rsidR="00944460" w:rsidRPr="008D32E3">
        <w:rPr>
          <w:b/>
          <w:bCs/>
          <w:sz w:val="20"/>
          <w:szCs w:val="28"/>
          <w:rtl/>
          <w:lang w:bidi="ar-IQ"/>
        </w:rPr>
        <w:t>ظ</w:t>
      </w:r>
      <w:r w:rsidR="00CE75DD" w:rsidRPr="008D32E3">
        <w:rPr>
          <w:b/>
          <w:bCs/>
          <w:sz w:val="20"/>
          <w:szCs w:val="28"/>
          <w:rtl/>
          <w:lang w:bidi="ar-IQ"/>
        </w:rPr>
        <w:t>ي‍ف</w:t>
      </w:r>
      <w:r w:rsidR="00944460" w:rsidRPr="008D32E3">
        <w:rPr>
          <w:b/>
          <w:bCs/>
          <w:sz w:val="20"/>
          <w:szCs w:val="28"/>
          <w:rtl/>
          <w:lang w:bidi="ar-IQ"/>
        </w:rPr>
        <w:t xml:space="preserve">ة»، </w:t>
      </w:r>
      <w:r w:rsidR="00CE75DD" w:rsidRPr="008D32E3">
        <w:rPr>
          <w:b/>
          <w:bCs/>
          <w:sz w:val="20"/>
          <w:szCs w:val="28"/>
          <w:rtl/>
          <w:lang w:bidi="ar-IQ"/>
        </w:rPr>
        <w:t>ل‍ل</w:t>
      </w:r>
      <w:r w:rsidR="00944460" w:rsidRPr="008D32E3">
        <w:rPr>
          <w:b/>
          <w:bCs/>
          <w:sz w:val="20"/>
          <w:szCs w:val="28"/>
          <w:rtl/>
          <w:lang w:bidi="ar-IQ"/>
        </w:rPr>
        <w:t>باحث</w:t>
      </w:r>
      <w:r w:rsidR="00CE75DD" w:rsidRPr="008D32E3">
        <w:rPr>
          <w:b/>
          <w:bCs/>
          <w:sz w:val="20"/>
          <w:szCs w:val="28"/>
          <w:rtl/>
          <w:lang w:bidi="ar-IQ"/>
        </w:rPr>
        <w:t>ي‍ن</w:t>
      </w:r>
      <w:r w:rsidR="00944460" w:rsidRPr="008D32E3">
        <w:rPr>
          <w:b/>
          <w:bCs/>
          <w:sz w:val="20"/>
          <w:szCs w:val="28"/>
          <w:rtl/>
          <w:lang w:bidi="ar-IQ"/>
        </w:rPr>
        <w:t xml:space="preserve"> ع</w:t>
      </w:r>
      <w:r w:rsidR="00CE75DD" w:rsidRPr="008D32E3">
        <w:rPr>
          <w:b/>
          <w:bCs/>
          <w:sz w:val="20"/>
          <w:szCs w:val="28"/>
          <w:rtl/>
          <w:lang w:bidi="ar-IQ"/>
        </w:rPr>
        <w:t>ل‍ي</w:t>
      </w:r>
      <w:r w:rsidR="00944460" w:rsidRPr="008D32E3">
        <w:rPr>
          <w:b/>
          <w:bCs/>
          <w:sz w:val="20"/>
          <w:szCs w:val="28"/>
          <w:rtl/>
          <w:lang w:bidi="ar-IQ"/>
        </w:rPr>
        <w:t xml:space="preserve"> حمزة عسل الخفاجي وع</w:t>
      </w:r>
      <w:r w:rsidR="00CE75DD" w:rsidRPr="008D32E3">
        <w:rPr>
          <w:b/>
          <w:bCs/>
          <w:sz w:val="20"/>
          <w:szCs w:val="28"/>
          <w:rtl/>
          <w:lang w:bidi="ar-IQ"/>
        </w:rPr>
        <w:t>ل‍ي</w:t>
      </w:r>
      <w:r w:rsidR="00944460" w:rsidRPr="008D32E3">
        <w:rPr>
          <w:b/>
          <w:bCs/>
          <w:sz w:val="20"/>
          <w:szCs w:val="28"/>
          <w:rtl/>
          <w:lang w:bidi="ar-IQ"/>
        </w:rPr>
        <w:t xml:space="preserve"> خض</w:t>
      </w:r>
      <w:r w:rsidR="00CE75DD" w:rsidRPr="008D32E3">
        <w:rPr>
          <w:b/>
          <w:bCs/>
          <w:sz w:val="20"/>
          <w:szCs w:val="28"/>
          <w:rtl/>
          <w:lang w:bidi="ar-IQ"/>
        </w:rPr>
        <w:t>ي‍ر</w:t>
      </w:r>
      <w:r w:rsidR="00944460" w:rsidRPr="008D32E3">
        <w:rPr>
          <w:b/>
          <w:bCs/>
          <w:sz w:val="20"/>
          <w:szCs w:val="28"/>
          <w:rtl/>
          <w:lang w:bidi="ar-IQ"/>
        </w:rPr>
        <w:t xml:space="preserve"> عبد الز</w:t>
      </w:r>
      <w:r w:rsidR="00CE75DD" w:rsidRPr="008D32E3">
        <w:rPr>
          <w:b/>
          <w:bCs/>
          <w:sz w:val="20"/>
          <w:szCs w:val="28"/>
          <w:rtl/>
          <w:lang w:bidi="ar-IQ"/>
        </w:rPr>
        <w:t>ه‍ر</w:t>
      </w:r>
      <w:r w:rsidR="00944460" w:rsidRPr="008D32E3">
        <w:rPr>
          <w:b/>
          <w:bCs/>
          <w:sz w:val="20"/>
          <w:szCs w:val="28"/>
          <w:rtl/>
          <w:lang w:bidi="ar-IQ"/>
        </w:rPr>
        <w:t>ة حسون، وا</w:t>
      </w:r>
      <w:r w:rsidR="00CE75DD" w:rsidRPr="008D32E3">
        <w:rPr>
          <w:b/>
          <w:bCs/>
          <w:sz w:val="20"/>
          <w:szCs w:val="28"/>
          <w:rtl/>
          <w:lang w:bidi="ar-IQ"/>
        </w:rPr>
        <w:t>ل‍م‍ن</w:t>
      </w:r>
      <w:r w:rsidR="00944460" w:rsidRPr="008D32E3">
        <w:rPr>
          <w:b/>
          <w:bCs/>
          <w:sz w:val="20"/>
          <w:szCs w:val="28"/>
          <w:rtl/>
          <w:lang w:bidi="ar-IQ"/>
        </w:rPr>
        <w:t>شور في م</w:t>
      </w:r>
      <w:r w:rsidR="00CE75DD" w:rsidRPr="008D32E3">
        <w:rPr>
          <w:b/>
          <w:bCs/>
          <w:sz w:val="20"/>
          <w:szCs w:val="28"/>
          <w:rtl/>
          <w:lang w:bidi="ar-IQ"/>
        </w:rPr>
        <w:t>ج‍ل‍ة</w:t>
      </w:r>
      <w:r w:rsidR="00944460" w:rsidRPr="008D32E3">
        <w:rPr>
          <w:b/>
          <w:bCs/>
          <w:sz w:val="20"/>
          <w:szCs w:val="28"/>
          <w:rtl/>
          <w:lang w:bidi="ar-IQ"/>
        </w:rPr>
        <w:t xml:space="preserve"> </w:t>
      </w:r>
      <w:r w:rsidR="00CE75DD" w:rsidRPr="008D32E3">
        <w:rPr>
          <w:b/>
          <w:bCs/>
          <w:sz w:val="20"/>
          <w:szCs w:val="28"/>
          <w:rtl/>
          <w:lang w:bidi="ar-IQ"/>
        </w:rPr>
        <w:t>ج‍ام‍ع</w:t>
      </w:r>
      <w:r w:rsidR="00944460" w:rsidRPr="008D32E3">
        <w:rPr>
          <w:b/>
          <w:bCs/>
          <w:sz w:val="20"/>
          <w:szCs w:val="28"/>
          <w:rtl/>
          <w:lang w:bidi="ar-IQ"/>
        </w:rPr>
        <w:t xml:space="preserve">ة بابل </w:t>
      </w:r>
      <w:r w:rsidR="00CE75DD" w:rsidRPr="008D32E3">
        <w:rPr>
          <w:b/>
          <w:bCs/>
          <w:sz w:val="20"/>
          <w:szCs w:val="28"/>
          <w:rtl/>
          <w:lang w:bidi="ar-IQ"/>
        </w:rPr>
        <w:t>ل‍ل‍عل‍و</w:t>
      </w:r>
      <w:r w:rsidR="00944460" w:rsidRPr="008D32E3">
        <w:rPr>
          <w:b/>
          <w:bCs/>
          <w:sz w:val="20"/>
          <w:szCs w:val="28"/>
          <w:rtl/>
          <w:lang w:bidi="ar-IQ"/>
        </w:rPr>
        <w:t>م الإنسانية، ا</w:t>
      </w:r>
      <w:r w:rsidR="00CE75DD" w:rsidRPr="008D32E3">
        <w:rPr>
          <w:b/>
          <w:bCs/>
          <w:sz w:val="20"/>
          <w:szCs w:val="28"/>
          <w:rtl/>
          <w:lang w:bidi="ar-IQ"/>
        </w:rPr>
        <w:t>ل‍مج‍ل‍د</w:t>
      </w:r>
      <w:r w:rsidR="00944460" w:rsidRPr="008D32E3">
        <w:rPr>
          <w:b/>
          <w:bCs/>
          <w:sz w:val="20"/>
          <w:szCs w:val="28"/>
          <w:rtl/>
          <w:lang w:bidi="ar-IQ"/>
        </w:rPr>
        <w:t xml:space="preserve"> ا</w:t>
      </w:r>
      <w:r w:rsidR="00CE75DD" w:rsidRPr="008D32E3">
        <w:rPr>
          <w:b/>
          <w:bCs/>
          <w:sz w:val="20"/>
          <w:szCs w:val="28"/>
          <w:rtl/>
          <w:lang w:bidi="ar-IQ"/>
        </w:rPr>
        <w:t>ل‍س</w:t>
      </w:r>
      <w:r w:rsidR="00944460" w:rsidRPr="008D32E3">
        <w:rPr>
          <w:b/>
          <w:bCs/>
          <w:sz w:val="20"/>
          <w:szCs w:val="28"/>
          <w:rtl/>
          <w:lang w:bidi="ar-IQ"/>
        </w:rPr>
        <w:t>ادس وا</w:t>
      </w:r>
      <w:r w:rsidR="00CE75DD" w:rsidRPr="008D32E3">
        <w:rPr>
          <w:b/>
          <w:bCs/>
          <w:sz w:val="20"/>
          <w:szCs w:val="28"/>
          <w:rtl/>
          <w:lang w:bidi="ar-IQ"/>
        </w:rPr>
        <w:t>ل‍ع</w:t>
      </w:r>
      <w:r w:rsidR="00944460" w:rsidRPr="008D32E3">
        <w:rPr>
          <w:b/>
          <w:bCs/>
          <w:sz w:val="20"/>
          <w:szCs w:val="28"/>
          <w:rtl/>
          <w:lang w:bidi="ar-IQ"/>
        </w:rPr>
        <w:t>شر</w:t>
      </w:r>
      <w:r w:rsidR="00CE75DD" w:rsidRPr="008D32E3">
        <w:rPr>
          <w:b/>
          <w:bCs/>
          <w:sz w:val="20"/>
          <w:szCs w:val="28"/>
          <w:rtl/>
          <w:lang w:bidi="ar-IQ"/>
        </w:rPr>
        <w:t>ي‍ن</w:t>
      </w:r>
      <w:r w:rsidR="00944460" w:rsidRPr="008D32E3">
        <w:rPr>
          <w:b/>
          <w:bCs/>
          <w:sz w:val="20"/>
          <w:szCs w:val="28"/>
          <w:rtl/>
          <w:lang w:bidi="ar-IQ"/>
        </w:rPr>
        <w:t>، ا</w:t>
      </w:r>
      <w:r w:rsidR="00CE75DD" w:rsidRPr="008D32E3">
        <w:rPr>
          <w:b/>
          <w:bCs/>
          <w:sz w:val="20"/>
          <w:szCs w:val="28"/>
          <w:rtl/>
          <w:lang w:bidi="ar-IQ"/>
        </w:rPr>
        <w:t>ل‍ع</w:t>
      </w:r>
      <w:r w:rsidR="00944460" w:rsidRPr="008D32E3">
        <w:rPr>
          <w:b/>
          <w:bCs/>
          <w:sz w:val="20"/>
          <w:szCs w:val="28"/>
          <w:rtl/>
          <w:lang w:bidi="ar-IQ"/>
        </w:rPr>
        <w:t>دد الثا</w:t>
      </w:r>
      <w:r w:rsidR="00CE75DD" w:rsidRPr="008D32E3">
        <w:rPr>
          <w:b/>
          <w:bCs/>
          <w:sz w:val="20"/>
          <w:szCs w:val="28"/>
          <w:rtl/>
          <w:lang w:bidi="ar-IQ"/>
        </w:rPr>
        <w:t>م‍ن</w:t>
      </w:r>
      <w:r w:rsidR="00944460" w:rsidRPr="008D32E3">
        <w:rPr>
          <w:b/>
          <w:bCs/>
          <w:sz w:val="20"/>
          <w:szCs w:val="28"/>
          <w:rtl/>
          <w:lang w:bidi="ar-IQ"/>
        </w:rPr>
        <w:t>، سنة 2018.</w:t>
      </w:r>
      <w:r w:rsidR="00944460" w:rsidRPr="008D32E3">
        <w:rPr>
          <w:sz w:val="20"/>
          <w:szCs w:val="28"/>
          <w:rtl/>
          <w:lang w:bidi="ar-IQ"/>
        </w:rPr>
        <w:t xml:space="preserve"> </w:t>
      </w:r>
    </w:p>
    <w:p w14:paraId="59646ACC" w14:textId="23866024" w:rsidR="00944460" w:rsidRDefault="00283D79" w:rsidP="00944460">
      <w:pPr>
        <w:jc w:val="both"/>
        <w:rPr>
          <w:rtl/>
          <w:lang w:bidi="ar-IQ"/>
        </w:rPr>
      </w:pPr>
      <w:r w:rsidRPr="00283D79">
        <w:rPr>
          <w:rFonts w:hint="cs"/>
          <w:b/>
          <w:bCs/>
          <w:sz w:val="20"/>
          <w:szCs w:val="28"/>
          <w:rtl/>
          <w:lang w:bidi="ar-IQ"/>
        </w:rPr>
        <w:t>توصيف الدراسة:</w:t>
      </w:r>
      <w:r>
        <w:rPr>
          <w:rFonts w:hint="cs"/>
          <w:sz w:val="20"/>
          <w:szCs w:val="28"/>
          <w:rtl/>
          <w:lang w:bidi="ar-IQ"/>
        </w:rPr>
        <w:t xml:space="preserve"> </w:t>
      </w:r>
      <w:r w:rsidR="00944460" w:rsidRPr="008D32E3">
        <w:rPr>
          <w:rtl/>
          <w:lang w:bidi="ar-IQ"/>
        </w:rPr>
        <w:t>ركزت ا</w:t>
      </w:r>
      <w:r w:rsidR="00CE75DD" w:rsidRPr="008D32E3">
        <w:rPr>
          <w:rtl/>
          <w:lang w:bidi="ar-IQ"/>
        </w:rPr>
        <w:t>ل‍د</w:t>
      </w:r>
      <w:r w:rsidR="00944460" w:rsidRPr="008D32E3">
        <w:rPr>
          <w:rtl/>
          <w:lang w:bidi="ar-IQ"/>
        </w:rPr>
        <w:t>راسة ع</w:t>
      </w:r>
      <w:r w:rsidR="00CE75DD" w:rsidRPr="008D32E3">
        <w:rPr>
          <w:rtl/>
          <w:lang w:bidi="ar-IQ"/>
        </w:rPr>
        <w:t>ل‍ى</w:t>
      </w:r>
      <w:r w:rsidR="00944460" w:rsidRPr="008D32E3">
        <w:rPr>
          <w:rtl/>
          <w:lang w:bidi="ar-IQ"/>
        </w:rPr>
        <w:t xml:space="preserve"> بيان </w:t>
      </w:r>
      <w:r w:rsidR="00CE75DD" w:rsidRPr="008D32E3">
        <w:rPr>
          <w:rtl/>
          <w:lang w:bidi="ar-IQ"/>
        </w:rPr>
        <w:t>م‍ا</w:t>
      </w:r>
      <w:r w:rsidR="00944460" w:rsidRPr="008D32E3">
        <w:rPr>
          <w:rtl/>
          <w:lang w:bidi="ar-IQ"/>
        </w:rPr>
        <w:t>هية جر</w:t>
      </w:r>
      <w:r w:rsidR="00CE75DD" w:rsidRPr="008D32E3">
        <w:rPr>
          <w:rtl/>
          <w:lang w:bidi="ar-IQ"/>
        </w:rPr>
        <w:t>ي‍م</w:t>
      </w:r>
      <w:r w:rsidR="00944460" w:rsidRPr="008D32E3">
        <w:rPr>
          <w:rtl/>
          <w:lang w:bidi="ar-IQ"/>
        </w:rPr>
        <w:t>ة استغلال ا</w:t>
      </w:r>
      <w:r w:rsidR="00CE75DD" w:rsidRPr="008D32E3">
        <w:rPr>
          <w:rtl/>
          <w:lang w:bidi="ar-IQ"/>
        </w:rPr>
        <w:t>ل‍و</w:t>
      </w:r>
      <w:r w:rsidR="00944460" w:rsidRPr="008D32E3">
        <w:rPr>
          <w:rtl/>
          <w:lang w:bidi="ar-IQ"/>
        </w:rPr>
        <w:t>ظ</w:t>
      </w:r>
      <w:r w:rsidR="00CE75DD" w:rsidRPr="008D32E3">
        <w:rPr>
          <w:rtl/>
          <w:lang w:bidi="ar-IQ"/>
        </w:rPr>
        <w:t>ي‍ف</w:t>
      </w:r>
      <w:r w:rsidR="00944460" w:rsidRPr="008D32E3">
        <w:rPr>
          <w:rtl/>
          <w:lang w:bidi="ar-IQ"/>
        </w:rPr>
        <w:t>ة و</w:t>
      </w:r>
      <w:r w:rsidR="00CE75DD" w:rsidRPr="008D32E3">
        <w:rPr>
          <w:rtl/>
          <w:lang w:bidi="ar-IQ"/>
        </w:rPr>
        <w:t>ت‍م‍يي‍زه‍ا</w:t>
      </w:r>
      <w:r w:rsidR="00944460" w:rsidRPr="008D32E3">
        <w:rPr>
          <w:rtl/>
          <w:lang w:bidi="ar-IQ"/>
        </w:rPr>
        <w:t xml:space="preserve"> عن الجرائم ا</w:t>
      </w:r>
      <w:r w:rsidR="00CE75DD" w:rsidRPr="008D32E3">
        <w:rPr>
          <w:rtl/>
          <w:lang w:bidi="ar-IQ"/>
        </w:rPr>
        <w:t>ل‍و</w:t>
      </w:r>
      <w:r w:rsidR="00944460" w:rsidRPr="008D32E3">
        <w:rPr>
          <w:rtl/>
          <w:lang w:bidi="ar-IQ"/>
        </w:rPr>
        <w:t>ظ</w:t>
      </w:r>
      <w:r w:rsidR="00CE75DD" w:rsidRPr="008D32E3">
        <w:rPr>
          <w:rtl/>
          <w:lang w:bidi="ar-IQ"/>
        </w:rPr>
        <w:t>ي‍ف</w:t>
      </w:r>
      <w:r w:rsidR="00944460" w:rsidRPr="008D32E3">
        <w:rPr>
          <w:rtl/>
          <w:lang w:bidi="ar-IQ"/>
        </w:rPr>
        <w:t xml:space="preserve">ية القريبة </w:t>
      </w:r>
      <w:r w:rsidR="00CE75DD" w:rsidRPr="008D32E3">
        <w:rPr>
          <w:rtl/>
          <w:lang w:bidi="ar-IQ"/>
        </w:rPr>
        <w:t>م‍نه‍ا</w:t>
      </w:r>
      <w:r w:rsidR="00944460" w:rsidRPr="008D32E3">
        <w:rPr>
          <w:rtl/>
          <w:lang w:bidi="ar-IQ"/>
        </w:rPr>
        <w:t xml:space="preserve">، </w:t>
      </w:r>
      <w:r w:rsidR="00CE75DD" w:rsidRPr="008D32E3">
        <w:rPr>
          <w:rtl/>
          <w:lang w:bidi="ar-IQ"/>
        </w:rPr>
        <w:t>م‍ع</w:t>
      </w:r>
      <w:r w:rsidR="00944460" w:rsidRPr="008D32E3">
        <w:rPr>
          <w:rtl/>
          <w:lang w:bidi="ar-IQ"/>
        </w:rPr>
        <w:t xml:space="preserve"> تح</w:t>
      </w:r>
      <w:r w:rsidR="00CE75DD" w:rsidRPr="008D32E3">
        <w:rPr>
          <w:rtl/>
          <w:lang w:bidi="ar-IQ"/>
        </w:rPr>
        <w:t>ل‍ي‍ل</w:t>
      </w:r>
      <w:r w:rsidR="00944460" w:rsidRPr="008D32E3">
        <w:rPr>
          <w:rtl/>
          <w:lang w:bidi="ar-IQ"/>
        </w:rPr>
        <w:t xml:space="preserve"> الأحكام ا</w:t>
      </w:r>
      <w:r w:rsidR="00CE75DD" w:rsidRPr="008D32E3">
        <w:rPr>
          <w:rtl/>
          <w:lang w:bidi="ar-IQ"/>
        </w:rPr>
        <w:t>ل‍و</w:t>
      </w:r>
      <w:r w:rsidR="00944460" w:rsidRPr="008D32E3">
        <w:rPr>
          <w:rtl/>
          <w:lang w:bidi="ar-IQ"/>
        </w:rPr>
        <w:t>اردة في ا</w:t>
      </w:r>
      <w:r w:rsidR="00CE75DD" w:rsidRPr="008D32E3">
        <w:rPr>
          <w:rtl/>
          <w:lang w:bidi="ar-IQ"/>
        </w:rPr>
        <w:t>ل‍ت</w:t>
      </w:r>
      <w:r w:rsidR="00944460" w:rsidRPr="008D32E3">
        <w:rPr>
          <w:rtl/>
          <w:lang w:bidi="ar-IQ"/>
        </w:rPr>
        <w:t>شر</w:t>
      </w:r>
      <w:r w:rsidR="00CE75DD" w:rsidRPr="008D32E3">
        <w:rPr>
          <w:rtl/>
          <w:lang w:bidi="ar-IQ"/>
        </w:rPr>
        <w:t>ي‍ع</w:t>
      </w:r>
      <w:r w:rsidR="00944460" w:rsidRPr="008D32E3">
        <w:rPr>
          <w:rtl/>
          <w:lang w:bidi="ar-IQ"/>
        </w:rPr>
        <w:t xml:space="preserve"> ا</w:t>
      </w:r>
      <w:r w:rsidR="00CE75DD" w:rsidRPr="008D32E3">
        <w:rPr>
          <w:rtl/>
          <w:lang w:bidi="ar-IQ"/>
        </w:rPr>
        <w:t>ل‍ع</w:t>
      </w:r>
      <w:r w:rsidR="00944460" w:rsidRPr="008D32E3">
        <w:rPr>
          <w:rtl/>
          <w:lang w:bidi="ar-IQ"/>
        </w:rPr>
        <w:t>راقي، ولا س</w:t>
      </w:r>
      <w:r w:rsidR="00CE75DD" w:rsidRPr="008D32E3">
        <w:rPr>
          <w:rtl/>
          <w:lang w:bidi="ar-IQ"/>
        </w:rPr>
        <w:t>ي‍م‍ا</w:t>
      </w:r>
      <w:r w:rsidR="00944460" w:rsidRPr="008D32E3">
        <w:rPr>
          <w:rtl/>
          <w:lang w:bidi="ar-IQ"/>
        </w:rPr>
        <w:t xml:space="preserve"> </w:t>
      </w:r>
      <w:r w:rsidR="00CE75DD" w:rsidRPr="008D32E3">
        <w:rPr>
          <w:rtl/>
          <w:lang w:bidi="ar-IQ"/>
        </w:rPr>
        <w:t>م‍ا</w:t>
      </w:r>
      <w:r w:rsidR="00944460" w:rsidRPr="008D32E3">
        <w:rPr>
          <w:rtl/>
          <w:lang w:bidi="ar-IQ"/>
        </w:rPr>
        <w:t xml:space="preserve"> ي</w:t>
      </w:r>
      <w:r w:rsidR="00CE75DD" w:rsidRPr="008D32E3">
        <w:rPr>
          <w:rtl/>
          <w:lang w:bidi="ar-IQ"/>
        </w:rPr>
        <w:t>ت‍ع</w:t>
      </w:r>
      <w:r w:rsidR="00944460" w:rsidRPr="008D32E3">
        <w:rPr>
          <w:rtl/>
          <w:lang w:bidi="ar-IQ"/>
        </w:rPr>
        <w:t>لق بصفة ا</w:t>
      </w:r>
      <w:r w:rsidR="00CE75DD" w:rsidRPr="008D32E3">
        <w:rPr>
          <w:rtl/>
          <w:lang w:bidi="ar-IQ"/>
        </w:rPr>
        <w:t>ل‍م‍و</w:t>
      </w:r>
      <w:r w:rsidR="00944460" w:rsidRPr="008D32E3">
        <w:rPr>
          <w:rtl/>
          <w:lang w:bidi="ar-IQ"/>
        </w:rPr>
        <w:t>ظف ا</w:t>
      </w:r>
      <w:r w:rsidR="00CE75DD" w:rsidRPr="008D32E3">
        <w:rPr>
          <w:rtl/>
          <w:lang w:bidi="ar-IQ"/>
        </w:rPr>
        <w:t>ل‍ع</w:t>
      </w:r>
      <w:r w:rsidR="00944460" w:rsidRPr="008D32E3">
        <w:rPr>
          <w:rtl/>
          <w:lang w:bidi="ar-IQ"/>
        </w:rPr>
        <w:t>ام واس</w:t>
      </w:r>
      <w:r w:rsidR="00CE75DD" w:rsidRPr="008D32E3">
        <w:rPr>
          <w:rtl/>
          <w:lang w:bidi="ar-IQ"/>
        </w:rPr>
        <w:t>ت‍عم‍ا</w:t>
      </w:r>
      <w:r w:rsidR="00944460" w:rsidRPr="008D32E3">
        <w:rPr>
          <w:rtl/>
          <w:lang w:bidi="ar-IQ"/>
        </w:rPr>
        <w:t>ل النفوذ أو الصلاحيات ا</w:t>
      </w:r>
      <w:r w:rsidR="00CE75DD" w:rsidRPr="008D32E3">
        <w:rPr>
          <w:rtl/>
          <w:lang w:bidi="ar-IQ"/>
        </w:rPr>
        <w:t>ل‍و</w:t>
      </w:r>
      <w:r w:rsidR="00944460" w:rsidRPr="008D32E3">
        <w:rPr>
          <w:rtl/>
          <w:lang w:bidi="ar-IQ"/>
        </w:rPr>
        <w:t>ظ</w:t>
      </w:r>
      <w:r w:rsidR="00CE75DD" w:rsidRPr="008D32E3">
        <w:rPr>
          <w:rtl/>
          <w:lang w:bidi="ar-IQ"/>
        </w:rPr>
        <w:t>ي‍ف</w:t>
      </w:r>
      <w:r w:rsidR="00944460" w:rsidRPr="008D32E3">
        <w:rPr>
          <w:rtl/>
          <w:lang w:bidi="ar-IQ"/>
        </w:rPr>
        <w:t>ية ع</w:t>
      </w:r>
      <w:r w:rsidR="00CE75DD" w:rsidRPr="008D32E3">
        <w:rPr>
          <w:rtl/>
          <w:lang w:bidi="ar-IQ"/>
        </w:rPr>
        <w:t>ل‍ى</w:t>
      </w:r>
      <w:r w:rsidR="00944460" w:rsidRPr="008D32E3">
        <w:rPr>
          <w:rtl/>
          <w:lang w:bidi="ar-IQ"/>
        </w:rPr>
        <w:t xml:space="preserve"> نحو يحقق </w:t>
      </w:r>
      <w:r w:rsidR="00CE75DD" w:rsidRPr="008D32E3">
        <w:rPr>
          <w:rtl/>
          <w:lang w:bidi="ar-IQ"/>
        </w:rPr>
        <w:t>م‍ن</w:t>
      </w:r>
      <w:r w:rsidR="00944460" w:rsidRPr="008D32E3">
        <w:rPr>
          <w:rtl/>
          <w:lang w:bidi="ar-IQ"/>
        </w:rPr>
        <w:t>فعة غ</w:t>
      </w:r>
      <w:r w:rsidR="00CE75DD" w:rsidRPr="008D32E3">
        <w:rPr>
          <w:rtl/>
          <w:lang w:bidi="ar-IQ"/>
        </w:rPr>
        <w:t>ي‍ر</w:t>
      </w:r>
      <w:r w:rsidR="00944460" w:rsidRPr="008D32E3">
        <w:rPr>
          <w:rtl/>
          <w:lang w:bidi="ar-IQ"/>
        </w:rPr>
        <w:t xml:space="preserve"> مشروعة. و</w:t>
      </w:r>
      <w:r w:rsidR="00CE75DD" w:rsidRPr="008D32E3">
        <w:rPr>
          <w:rtl/>
          <w:lang w:bidi="ar-IQ"/>
        </w:rPr>
        <w:t>ت‍ل‍ت‍ق</w:t>
      </w:r>
      <w:r w:rsidR="00944460" w:rsidRPr="008D32E3">
        <w:rPr>
          <w:rtl/>
          <w:lang w:bidi="ar-IQ"/>
        </w:rPr>
        <w:t xml:space="preserve">ي </w:t>
      </w:r>
      <w:r w:rsidR="00CE75DD" w:rsidRPr="008D32E3">
        <w:rPr>
          <w:rtl/>
          <w:lang w:bidi="ar-IQ"/>
        </w:rPr>
        <w:t>ه‍ذ</w:t>
      </w:r>
      <w:r w:rsidR="00944460" w:rsidRPr="008D32E3">
        <w:rPr>
          <w:rtl/>
          <w:lang w:bidi="ar-IQ"/>
        </w:rPr>
        <w:t>ه ا</w:t>
      </w:r>
      <w:r w:rsidR="00CE75DD" w:rsidRPr="008D32E3">
        <w:rPr>
          <w:rtl/>
          <w:lang w:bidi="ar-IQ"/>
        </w:rPr>
        <w:t>ل‍د</w:t>
      </w:r>
      <w:r w:rsidR="00944460" w:rsidRPr="008D32E3">
        <w:rPr>
          <w:rtl/>
          <w:lang w:bidi="ar-IQ"/>
        </w:rPr>
        <w:t xml:space="preserve">راسة </w:t>
      </w:r>
      <w:r w:rsidR="00CE75DD" w:rsidRPr="008D32E3">
        <w:rPr>
          <w:rtl/>
          <w:lang w:bidi="ar-IQ"/>
        </w:rPr>
        <w:t>م‍ع</w:t>
      </w:r>
      <w:r w:rsidR="00944460" w:rsidRPr="008D32E3">
        <w:rPr>
          <w:rtl/>
          <w:lang w:bidi="ar-IQ"/>
        </w:rPr>
        <w:t xml:space="preserve"> </w:t>
      </w:r>
      <w:r w:rsidR="00CE75DD" w:rsidRPr="008D32E3">
        <w:rPr>
          <w:rtl/>
          <w:lang w:bidi="ar-IQ"/>
        </w:rPr>
        <w:t>م‍و</w:t>
      </w:r>
      <w:r w:rsidR="00944460" w:rsidRPr="008D32E3">
        <w:rPr>
          <w:rtl/>
          <w:lang w:bidi="ar-IQ"/>
        </w:rPr>
        <w:t>ضوع رسا</w:t>
      </w:r>
      <w:r w:rsidR="00CE75DD" w:rsidRPr="008D32E3">
        <w:rPr>
          <w:rtl/>
          <w:lang w:bidi="ar-IQ"/>
        </w:rPr>
        <w:t>ل‍ت</w:t>
      </w:r>
      <w:r w:rsidR="00944460" w:rsidRPr="008D32E3">
        <w:rPr>
          <w:rtl/>
          <w:lang w:bidi="ar-IQ"/>
        </w:rPr>
        <w:t xml:space="preserve">نا </w:t>
      </w:r>
      <w:r w:rsidR="00CE75DD" w:rsidRPr="008D32E3">
        <w:rPr>
          <w:rtl/>
          <w:lang w:bidi="ar-IQ"/>
        </w:rPr>
        <w:t>م‍ن</w:t>
      </w:r>
      <w:r w:rsidR="00944460" w:rsidRPr="008D32E3">
        <w:rPr>
          <w:rtl/>
          <w:lang w:bidi="ar-IQ"/>
        </w:rPr>
        <w:t xml:space="preserve"> حيث تناو</w:t>
      </w:r>
      <w:r w:rsidR="00CE75DD" w:rsidRPr="008D32E3">
        <w:rPr>
          <w:rtl/>
          <w:lang w:bidi="ar-IQ"/>
        </w:rPr>
        <w:t>ل‍ه‍ا</w:t>
      </w:r>
      <w:r w:rsidR="00944460" w:rsidRPr="008D32E3">
        <w:rPr>
          <w:rtl/>
          <w:lang w:bidi="ar-IQ"/>
        </w:rPr>
        <w:t xml:space="preserve"> استغلال ا</w:t>
      </w:r>
      <w:r w:rsidR="00CE75DD" w:rsidRPr="008D32E3">
        <w:rPr>
          <w:rtl/>
          <w:lang w:bidi="ar-IQ"/>
        </w:rPr>
        <w:t>ل‍و</w:t>
      </w:r>
      <w:r w:rsidR="00944460" w:rsidRPr="008D32E3">
        <w:rPr>
          <w:rtl/>
          <w:lang w:bidi="ar-IQ"/>
        </w:rPr>
        <w:t>ظ</w:t>
      </w:r>
      <w:r w:rsidR="00CE75DD" w:rsidRPr="008D32E3">
        <w:rPr>
          <w:rtl/>
          <w:lang w:bidi="ar-IQ"/>
        </w:rPr>
        <w:t>ي‍ف</w:t>
      </w:r>
      <w:r w:rsidR="00944460" w:rsidRPr="008D32E3">
        <w:rPr>
          <w:rtl/>
          <w:lang w:bidi="ar-IQ"/>
        </w:rPr>
        <w:t>ة في القانون ا</w:t>
      </w:r>
      <w:r w:rsidR="00CE75DD" w:rsidRPr="008D32E3">
        <w:rPr>
          <w:rtl/>
          <w:lang w:bidi="ar-IQ"/>
        </w:rPr>
        <w:t>ل‍ع</w:t>
      </w:r>
      <w:r w:rsidR="00944460" w:rsidRPr="008D32E3">
        <w:rPr>
          <w:rtl/>
          <w:lang w:bidi="ar-IQ"/>
        </w:rPr>
        <w:t>راقي، غ</w:t>
      </w:r>
      <w:r w:rsidR="00CE75DD" w:rsidRPr="008D32E3">
        <w:rPr>
          <w:rtl/>
          <w:lang w:bidi="ar-IQ"/>
        </w:rPr>
        <w:t>ي‍ر</w:t>
      </w:r>
      <w:r w:rsidR="00944460" w:rsidRPr="008D32E3">
        <w:rPr>
          <w:rtl/>
          <w:lang w:bidi="ar-IQ"/>
        </w:rPr>
        <w:t xml:space="preserve"> أن نطاق</w:t>
      </w:r>
      <w:r w:rsidR="00CE75DD" w:rsidRPr="008D32E3">
        <w:rPr>
          <w:rtl/>
          <w:lang w:bidi="ar-IQ"/>
        </w:rPr>
        <w:t>ه‍ا</w:t>
      </w:r>
      <w:r w:rsidR="00944460" w:rsidRPr="008D32E3">
        <w:rPr>
          <w:rtl/>
          <w:lang w:bidi="ar-IQ"/>
        </w:rPr>
        <w:t xml:space="preserve"> ظل </w:t>
      </w:r>
      <w:r w:rsidR="00CE75DD" w:rsidRPr="008D32E3">
        <w:rPr>
          <w:rtl/>
          <w:lang w:bidi="ar-IQ"/>
        </w:rPr>
        <w:t>م‍ن</w:t>
      </w:r>
      <w:r w:rsidR="00944460" w:rsidRPr="008D32E3">
        <w:rPr>
          <w:rtl/>
          <w:lang w:bidi="ar-IQ"/>
        </w:rPr>
        <w:t>صباً ع</w:t>
      </w:r>
      <w:r w:rsidR="00CE75DD" w:rsidRPr="008D32E3">
        <w:rPr>
          <w:rtl/>
          <w:lang w:bidi="ar-IQ"/>
        </w:rPr>
        <w:t>ل‍ى</w:t>
      </w:r>
      <w:r w:rsidR="00944460" w:rsidRPr="008D32E3">
        <w:rPr>
          <w:rtl/>
          <w:lang w:bidi="ar-IQ"/>
        </w:rPr>
        <w:t xml:space="preserve"> ا</w:t>
      </w:r>
      <w:r w:rsidR="00CE75DD" w:rsidRPr="008D32E3">
        <w:rPr>
          <w:rtl/>
          <w:lang w:bidi="ar-IQ"/>
        </w:rPr>
        <w:t>ل‍ت‍ج</w:t>
      </w:r>
      <w:r w:rsidR="00944460" w:rsidRPr="008D32E3">
        <w:rPr>
          <w:rtl/>
          <w:lang w:bidi="ar-IQ"/>
        </w:rPr>
        <w:t>ر</w:t>
      </w:r>
      <w:r w:rsidR="00CE75DD" w:rsidRPr="008D32E3">
        <w:rPr>
          <w:rtl/>
          <w:lang w:bidi="ar-IQ"/>
        </w:rPr>
        <w:t>ي‍م</w:t>
      </w:r>
      <w:r w:rsidR="00944460" w:rsidRPr="008D32E3">
        <w:rPr>
          <w:rtl/>
          <w:lang w:bidi="ar-IQ"/>
        </w:rPr>
        <w:t xml:space="preserve"> والجزاء الجنائي، </w:t>
      </w:r>
      <w:r w:rsidR="00CE75DD" w:rsidRPr="008D32E3">
        <w:rPr>
          <w:rtl/>
          <w:lang w:bidi="ar-IQ"/>
        </w:rPr>
        <w:t>م‍ن</w:t>
      </w:r>
      <w:r w:rsidR="00944460" w:rsidRPr="008D32E3">
        <w:rPr>
          <w:rtl/>
          <w:lang w:bidi="ar-IQ"/>
        </w:rPr>
        <w:t xml:space="preserve"> دون بحث تفص</w:t>
      </w:r>
      <w:r w:rsidR="00CE75DD" w:rsidRPr="008D32E3">
        <w:rPr>
          <w:rtl/>
          <w:lang w:bidi="ar-IQ"/>
        </w:rPr>
        <w:t>ي‍ل‍ي</w:t>
      </w:r>
      <w:r w:rsidR="00944460" w:rsidRPr="008D32E3">
        <w:rPr>
          <w:rtl/>
          <w:lang w:bidi="ar-IQ"/>
        </w:rPr>
        <w:t xml:space="preserve"> لأركان ا</w:t>
      </w:r>
      <w:r w:rsidR="00CE75DD" w:rsidRPr="008D32E3">
        <w:rPr>
          <w:rtl/>
          <w:lang w:bidi="ar-IQ"/>
        </w:rPr>
        <w:t>ل‍م</w:t>
      </w:r>
      <w:r w:rsidR="00944460" w:rsidRPr="008D32E3">
        <w:rPr>
          <w:rtl/>
          <w:lang w:bidi="ar-IQ"/>
        </w:rPr>
        <w:t>سؤو</w:t>
      </w:r>
      <w:r w:rsidR="00CE75DD" w:rsidRPr="008D32E3">
        <w:rPr>
          <w:rtl/>
          <w:lang w:bidi="ar-IQ"/>
        </w:rPr>
        <w:t>ل‍ي</w:t>
      </w:r>
      <w:r w:rsidR="00944460" w:rsidRPr="008D32E3">
        <w:rPr>
          <w:rtl/>
          <w:lang w:bidi="ar-IQ"/>
        </w:rPr>
        <w:t>ة ا</w:t>
      </w:r>
      <w:r w:rsidR="00CE75DD" w:rsidRPr="008D32E3">
        <w:rPr>
          <w:rtl/>
          <w:lang w:bidi="ar-IQ"/>
        </w:rPr>
        <w:t>ل‍م</w:t>
      </w:r>
      <w:r w:rsidR="00944460" w:rsidRPr="008D32E3">
        <w:rPr>
          <w:rtl/>
          <w:lang w:bidi="ar-IQ"/>
        </w:rPr>
        <w:t>دنية أو صور الضرر وآ</w:t>
      </w:r>
      <w:r w:rsidR="00CE75DD" w:rsidRPr="008D32E3">
        <w:rPr>
          <w:rtl/>
          <w:lang w:bidi="ar-IQ"/>
        </w:rPr>
        <w:t>ل‍ي</w:t>
      </w:r>
      <w:r w:rsidR="00944460" w:rsidRPr="008D32E3">
        <w:rPr>
          <w:rtl/>
          <w:lang w:bidi="ar-IQ"/>
        </w:rPr>
        <w:t xml:space="preserve">ات </w:t>
      </w:r>
      <w:r w:rsidR="00CE75DD" w:rsidRPr="008D32E3">
        <w:rPr>
          <w:rtl/>
          <w:lang w:bidi="ar-IQ"/>
        </w:rPr>
        <w:t>ت‍ع</w:t>
      </w:r>
      <w:r w:rsidR="00944460" w:rsidRPr="008D32E3">
        <w:rPr>
          <w:rtl/>
          <w:lang w:bidi="ar-IQ"/>
        </w:rPr>
        <w:t>ويض ا</w:t>
      </w:r>
      <w:r w:rsidR="00CE75DD" w:rsidRPr="008D32E3">
        <w:rPr>
          <w:rtl/>
          <w:lang w:bidi="ar-IQ"/>
        </w:rPr>
        <w:t>ل‍م</w:t>
      </w:r>
      <w:r w:rsidR="00944460" w:rsidRPr="008D32E3">
        <w:rPr>
          <w:rtl/>
          <w:lang w:bidi="ar-IQ"/>
        </w:rPr>
        <w:t>تضرر</w:t>
      </w:r>
      <w:r w:rsidR="00CE75DD" w:rsidRPr="008D32E3">
        <w:rPr>
          <w:rtl/>
          <w:lang w:bidi="ar-IQ"/>
        </w:rPr>
        <w:t>ي‍ن</w:t>
      </w:r>
      <w:r w:rsidR="00944460" w:rsidRPr="008D32E3">
        <w:rPr>
          <w:rtl/>
          <w:lang w:bidi="ar-IQ"/>
        </w:rPr>
        <w:t>.</w:t>
      </w:r>
    </w:p>
    <w:p w14:paraId="5FCFA3A1" w14:textId="4263C89D" w:rsidR="00283D79" w:rsidRPr="00283D79" w:rsidRDefault="00283D79" w:rsidP="00283D79">
      <w:pPr>
        <w:jc w:val="both"/>
        <w:rPr>
          <w:lang w:bidi="ar-IQ"/>
        </w:rPr>
      </w:pPr>
      <w:r w:rsidRPr="00283D79">
        <w:rPr>
          <w:b/>
          <w:bCs/>
          <w:sz w:val="20"/>
          <w:szCs w:val="28"/>
          <w:rtl/>
          <w:lang w:bidi="ar-SA"/>
        </w:rPr>
        <w:t>وتتميز دراستنا</w:t>
      </w:r>
      <w:r>
        <w:rPr>
          <w:rFonts w:hint="cs"/>
          <w:rtl/>
          <w:lang w:bidi="ar-SA"/>
        </w:rPr>
        <w:t>:</w:t>
      </w:r>
      <w:r w:rsidRPr="00283D79">
        <w:rPr>
          <w:rtl/>
          <w:lang w:bidi="ar-SA"/>
        </w:rPr>
        <w:t xml:space="preserve"> عن البحث الموسوم بـ«جريمة استغلال الوظيفة» للباحثين علي حمزة عسل الخفاجي وعلي خضير عبد الزهرة حسون من جهة أن هذا البحث انصرف إلى تحديد ماهية جريمة استغلال الوظيفة وتمييزها عن الجرائم الوظيفية القريبة </w:t>
      </w:r>
      <w:r w:rsidRPr="00283D79">
        <w:rPr>
          <w:rtl/>
          <w:lang w:bidi="ar-SA"/>
        </w:rPr>
        <w:lastRenderedPageBreak/>
        <w:t>منها، وتحليل أحكامها في التشريع العراقي، ولا سيما صفة الموظف العام واستعمال النفوذ أو الصلاحيات الوظيفية لتحقيق منفعة غير مشروعة، فظل نطاقه منصباً على التجريم والجزاء الجنائي؛ بينما تتجه دراستنا إلى المسؤولية المدنية والتعويض عن الأضرار الناجمة عن إساءة استغلال النفوذ الوظيفي بوجه غير مشروع، فتركز على أركان المسؤولية المدنية، وطبيعة الضرر، ووسائل جبره، وآليات تقدير التعويض المستحق للمضرور، وذلك في إطار مقارن بين القانونين العراقي واللبناني، وهو ما يجعلها أكثر تخصصاً في الجانب المدني التعويضي، ومختلفة عن البحث المذكور الذي اقتصر على المعالجة الجزائية للظاهرة</w:t>
      </w:r>
      <w:r w:rsidRPr="00283D79">
        <w:rPr>
          <w:lang w:bidi="ar-IQ"/>
        </w:rPr>
        <w:t>.</w:t>
      </w:r>
    </w:p>
    <w:p w14:paraId="1294DC88" w14:textId="7CD2E9E4" w:rsidR="0041473E" w:rsidRPr="008D32E3" w:rsidRDefault="00283D79" w:rsidP="004E1CF9">
      <w:pPr>
        <w:spacing w:before="120"/>
        <w:jc w:val="both"/>
        <w:rPr>
          <w:b/>
          <w:bCs/>
          <w:sz w:val="20"/>
          <w:szCs w:val="28"/>
          <w:rtl/>
          <w:lang w:bidi="ar-IQ"/>
        </w:rPr>
      </w:pPr>
      <w:r>
        <w:rPr>
          <w:rFonts w:hint="cs"/>
          <w:b/>
          <w:bCs/>
          <w:sz w:val="20"/>
          <w:szCs w:val="28"/>
          <w:rtl/>
          <w:lang w:bidi="ar-IQ"/>
        </w:rPr>
        <w:t xml:space="preserve">3. </w:t>
      </w:r>
      <w:r w:rsidR="00944460" w:rsidRPr="008D32E3">
        <w:rPr>
          <w:b/>
          <w:bCs/>
          <w:sz w:val="20"/>
          <w:szCs w:val="28"/>
          <w:rtl/>
          <w:lang w:bidi="ar-IQ"/>
        </w:rPr>
        <w:t>خوجة فارس بعنوان «جر</w:t>
      </w:r>
      <w:r w:rsidR="00CE75DD" w:rsidRPr="008D32E3">
        <w:rPr>
          <w:b/>
          <w:bCs/>
          <w:sz w:val="20"/>
          <w:szCs w:val="28"/>
          <w:rtl/>
          <w:lang w:bidi="ar-IQ"/>
        </w:rPr>
        <w:t>ي‍م</w:t>
      </w:r>
      <w:r w:rsidR="00944460" w:rsidRPr="008D32E3">
        <w:rPr>
          <w:b/>
          <w:bCs/>
          <w:sz w:val="20"/>
          <w:szCs w:val="28"/>
          <w:rtl/>
          <w:lang w:bidi="ar-IQ"/>
        </w:rPr>
        <w:t>ة استغلال النفوذ في القانون الجنائي»، وهي رسا</w:t>
      </w:r>
      <w:r w:rsidR="00CE75DD" w:rsidRPr="008D32E3">
        <w:rPr>
          <w:b/>
          <w:bCs/>
          <w:sz w:val="20"/>
          <w:szCs w:val="28"/>
          <w:rtl/>
          <w:lang w:bidi="ar-IQ"/>
        </w:rPr>
        <w:t>ل‍ة</w:t>
      </w:r>
      <w:r w:rsidR="00944460" w:rsidRPr="008D32E3">
        <w:rPr>
          <w:b/>
          <w:bCs/>
          <w:sz w:val="20"/>
          <w:szCs w:val="28"/>
          <w:rtl/>
          <w:lang w:bidi="ar-IQ"/>
        </w:rPr>
        <w:t xml:space="preserve"> </w:t>
      </w:r>
      <w:r w:rsidR="00CE75DD" w:rsidRPr="008D32E3">
        <w:rPr>
          <w:b/>
          <w:bCs/>
          <w:sz w:val="20"/>
          <w:szCs w:val="28"/>
          <w:rtl/>
          <w:lang w:bidi="ar-IQ"/>
        </w:rPr>
        <w:t>م‍ا</w:t>
      </w:r>
      <w:r w:rsidR="00944460" w:rsidRPr="008D32E3">
        <w:rPr>
          <w:b/>
          <w:bCs/>
          <w:sz w:val="20"/>
          <w:szCs w:val="28"/>
          <w:rtl/>
          <w:lang w:bidi="ar-IQ"/>
        </w:rPr>
        <w:t>جست</w:t>
      </w:r>
      <w:r w:rsidR="00CE75DD" w:rsidRPr="008D32E3">
        <w:rPr>
          <w:b/>
          <w:bCs/>
          <w:sz w:val="20"/>
          <w:szCs w:val="28"/>
          <w:rtl/>
          <w:lang w:bidi="ar-IQ"/>
        </w:rPr>
        <w:t>ي‍ر</w:t>
      </w:r>
      <w:r w:rsidR="00944460" w:rsidRPr="008D32E3">
        <w:rPr>
          <w:b/>
          <w:bCs/>
          <w:sz w:val="20"/>
          <w:szCs w:val="28"/>
          <w:rtl/>
          <w:lang w:bidi="ar-IQ"/>
        </w:rPr>
        <w:t xml:space="preserve"> مقدمة إ</w:t>
      </w:r>
      <w:r w:rsidR="00CE75DD" w:rsidRPr="008D32E3">
        <w:rPr>
          <w:b/>
          <w:bCs/>
          <w:sz w:val="20"/>
          <w:szCs w:val="28"/>
          <w:rtl/>
          <w:lang w:bidi="ar-IQ"/>
        </w:rPr>
        <w:t>ل‍ى</w:t>
      </w:r>
      <w:r w:rsidR="00944460" w:rsidRPr="008D32E3">
        <w:rPr>
          <w:b/>
          <w:bCs/>
          <w:sz w:val="20"/>
          <w:szCs w:val="28"/>
          <w:rtl/>
          <w:lang w:bidi="ar-IQ"/>
        </w:rPr>
        <w:t xml:space="preserve"> ك</w:t>
      </w:r>
      <w:r w:rsidR="00CE75DD" w:rsidRPr="008D32E3">
        <w:rPr>
          <w:b/>
          <w:bCs/>
          <w:sz w:val="20"/>
          <w:szCs w:val="28"/>
          <w:rtl/>
          <w:lang w:bidi="ar-IQ"/>
        </w:rPr>
        <w:t>ل‍ي</w:t>
      </w:r>
      <w:r w:rsidR="00944460" w:rsidRPr="008D32E3">
        <w:rPr>
          <w:b/>
          <w:bCs/>
          <w:sz w:val="20"/>
          <w:szCs w:val="28"/>
          <w:rtl/>
          <w:lang w:bidi="ar-IQ"/>
        </w:rPr>
        <w:t>ة الحقوق وا</w:t>
      </w:r>
      <w:r w:rsidR="00CE75DD" w:rsidRPr="008D32E3">
        <w:rPr>
          <w:b/>
          <w:bCs/>
          <w:sz w:val="20"/>
          <w:szCs w:val="28"/>
          <w:rtl/>
          <w:lang w:bidi="ar-IQ"/>
        </w:rPr>
        <w:t>ل‍عل‍و</w:t>
      </w:r>
      <w:r w:rsidR="00944460" w:rsidRPr="008D32E3">
        <w:rPr>
          <w:b/>
          <w:bCs/>
          <w:sz w:val="20"/>
          <w:szCs w:val="28"/>
          <w:rtl/>
          <w:lang w:bidi="ar-IQ"/>
        </w:rPr>
        <w:t>م ا</w:t>
      </w:r>
      <w:r w:rsidR="00CE75DD" w:rsidRPr="008D32E3">
        <w:rPr>
          <w:b/>
          <w:bCs/>
          <w:sz w:val="20"/>
          <w:szCs w:val="28"/>
          <w:rtl/>
          <w:lang w:bidi="ar-IQ"/>
        </w:rPr>
        <w:t>ل‍س</w:t>
      </w:r>
      <w:r w:rsidR="00944460" w:rsidRPr="008D32E3">
        <w:rPr>
          <w:b/>
          <w:bCs/>
          <w:sz w:val="20"/>
          <w:szCs w:val="28"/>
          <w:rtl/>
          <w:lang w:bidi="ar-IQ"/>
        </w:rPr>
        <w:t xml:space="preserve">ياسية في </w:t>
      </w:r>
      <w:r w:rsidR="00CE75DD" w:rsidRPr="008D32E3">
        <w:rPr>
          <w:b/>
          <w:bCs/>
          <w:sz w:val="20"/>
          <w:szCs w:val="28"/>
          <w:rtl/>
          <w:lang w:bidi="ar-IQ"/>
        </w:rPr>
        <w:t>ج‍ام‍ع</w:t>
      </w:r>
      <w:r w:rsidR="00944460" w:rsidRPr="008D32E3">
        <w:rPr>
          <w:b/>
          <w:bCs/>
          <w:sz w:val="20"/>
          <w:szCs w:val="28"/>
          <w:rtl/>
          <w:lang w:bidi="ar-IQ"/>
        </w:rPr>
        <w:t>ة محمد خيضر–بسكرة خلال ا</w:t>
      </w:r>
      <w:r w:rsidR="00CE75DD" w:rsidRPr="008D32E3">
        <w:rPr>
          <w:b/>
          <w:bCs/>
          <w:sz w:val="20"/>
          <w:szCs w:val="28"/>
          <w:rtl/>
          <w:lang w:bidi="ar-IQ"/>
        </w:rPr>
        <w:t>ل‍س</w:t>
      </w:r>
      <w:r w:rsidR="00944460" w:rsidRPr="008D32E3">
        <w:rPr>
          <w:b/>
          <w:bCs/>
          <w:sz w:val="20"/>
          <w:szCs w:val="28"/>
          <w:rtl/>
          <w:lang w:bidi="ar-IQ"/>
        </w:rPr>
        <w:t>نة ال</w:t>
      </w:r>
      <w:r w:rsidR="00CE75DD" w:rsidRPr="008D32E3">
        <w:rPr>
          <w:b/>
          <w:bCs/>
          <w:sz w:val="20"/>
          <w:szCs w:val="28"/>
          <w:rtl/>
          <w:lang w:bidi="ar-IQ"/>
        </w:rPr>
        <w:t>ج‍ام‍ع</w:t>
      </w:r>
      <w:r w:rsidR="00944460" w:rsidRPr="008D32E3">
        <w:rPr>
          <w:b/>
          <w:bCs/>
          <w:sz w:val="20"/>
          <w:szCs w:val="28"/>
          <w:rtl/>
          <w:lang w:bidi="ar-IQ"/>
        </w:rPr>
        <w:t>ية 2015–2016.</w:t>
      </w:r>
    </w:p>
    <w:p w14:paraId="7C62004D" w14:textId="1362E66D" w:rsidR="00944460" w:rsidRDefault="00283D79" w:rsidP="00944460">
      <w:pPr>
        <w:jc w:val="both"/>
        <w:rPr>
          <w:rtl/>
          <w:lang w:bidi="ar-IQ"/>
        </w:rPr>
      </w:pPr>
      <w:r w:rsidRPr="00283D79">
        <w:rPr>
          <w:rFonts w:hint="cs"/>
          <w:b/>
          <w:bCs/>
          <w:rtl/>
          <w:lang w:bidi="ar-IQ"/>
        </w:rPr>
        <w:t>توصيف الدراسة:</w:t>
      </w:r>
      <w:r w:rsidR="00944460" w:rsidRPr="008D32E3">
        <w:rPr>
          <w:rtl/>
          <w:lang w:bidi="ar-IQ"/>
        </w:rPr>
        <w:t xml:space="preserve"> بحثت ا</w:t>
      </w:r>
      <w:r w:rsidR="00CE75DD" w:rsidRPr="008D32E3">
        <w:rPr>
          <w:rtl/>
          <w:lang w:bidi="ar-IQ"/>
        </w:rPr>
        <w:t>ل‍د</w:t>
      </w:r>
      <w:r w:rsidR="00944460" w:rsidRPr="008D32E3">
        <w:rPr>
          <w:rtl/>
          <w:lang w:bidi="ar-IQ"/>
        </w:rPr>
        <w:t>راسة مف</w:t>
      </w:r>
      <w:r w:rsidR="00CE75DD" w:rsidRPr="008D32E3">
        <w:rPr>
          <w:rtl/>
          <w:lang w:bidi="ar-IQ"/>
        </w:rPr>
        <w:t>ه‍و</w:t>
      </w:r>
      <w:r w:rsidR="00944460" w:rsidRPr="008D32E3">
        <w:rPr>
          <w:rtl/>
          <w:lang w:bidi="ar-IQ"/>
        </w:rPr>
        <w:t>م النفوذ الحقيقي وا</w:t>
      </w:r>
      <w:r w:rsidR="00CE75DD" w:rsidRPr="008D32E3">
        <w:rPr>
          <w:rtl/>
          <w:lang w:bidi="ar-IQ"/>
        </w:rPr>
        <w:t>ل‍م</w:t>
      </w:r>
      <w:r w:rsidR="00944460" w:rsidRPr="008D32E3">
        <w:rPr>
          <w:rtl/>
          <w:lang w:bidi="ar-IQ"/>
        </w:rPr>
        <w:t>ف</w:t>
      </w:r>
      <w:r w:rsidR="00CE75DD" w:rsidRPr="008D32E3">
        <w:rPr>
          <w:rtl/>
          <w:lang w:bidi="ar-IQ"/>
        </w:rPr>
        <w:t>ت‍ر</w:t>
      </w:r>
      <w:r w:rsidR="00944460" w:rsidRPr="008D32E3">
        <w:rPr>
          <w:rtl/>
          <w:lang w:bidi="ar-IQ"/>
        </w:rPr>
        <w:t>ض، وأركان جر</w:t>
      </w:r>
      <w:r w:rsidR="00CE75DD" w:rsidRPr="008D32E3">
        <w:rPr>
          <w:rtl/>
          <w:lang w:bidi="ar-IQ"/>
        </w:rPr>
        <w:t>ي‍م</w:t>
      </w:r>
      <w:r w:rsidR="00944460" w:rsidRPr="008D32E3">
        <w:rPr>
          <w:rtl/>
          <w:lang w:bidi="ar-IQ"/>
        </w:rPr>
        <w:t>ة استغلال النفوذ وصور</w:t>
      </w:r>
      <w:r w:rsidR="00CE75DD" w:rsidRPr="008D32E3">
        <w:rPr>
          <w:rtl/>
          <w:lang w:bidi="ar-IQ"/>
        </w:rPr>
        <w:t>ه‍ا</w:t>
      </w:r>
      <w:r w:rsidR="00944460" w:rsidRPr="008D32E3">
        <w:rPr>
          <w:rtl/>
          <w:lang w:bidi="ar-IQ"/>
        </w:rPr>
        <w:t>، وا</w:t>
      </w:r>
      <w:r w:rsidR="00CE75DD" w:rsidRPr="008D32E3">
        <w:rPr>
          <w:rtl/>
          <w:lang w:bidi="ar-IQ"/>
        </w:rPr>
        <w:t>ل‍س</w:t>
      </w:r>
      <w:r w:rsidR="00944460" w:rsidRPr="008D32E3">
        <w:rPr>
          <w:rtl/>
          <w:lang w:bidi="ar-IQ"/>
        </w:rPr>
        <w:t>ياسة الجنائية ا</w:t>
      </w:r>
      <w:r w:rsidR="00CE75DD" w:rsidRPr="008D32E3">
        <w:rPr>
          <w:rtl/>
          <w:lang w:bidi="ar-IQ"/>
        </w:rPr>
        <w:t>ل‍ت</w:t>
      </w:r>
      <w:r w:rsidR="00944460" w:rsidRPr="008D32E3">
        <w:rPr>
          <w:rtl/>
          <w:lang w:bidi="ar-IQ"/>
        </w:rPr>
        <w:t>ي اع</w:t>
      </w:r>
      <w:r w:rsidR="00CE75DD" w:rsidRPr="008D32E3">
        <w:rPr>
          <w:rtl/>
          <w:lang w:bidi="ar-IQ"/>
        </w:rPr>
        <w:t>ت‍م</w:t>
      </w:r>
      <w:r w:rsidR="00944460" w:rsidRPr="008D32E3">
        <w:rPr>
          <w:rtl/>
          <w:lang w:bidi="ar-IQ"/>
        </w:rPr>
        <w:t>د</w:t>
      </w:r>
      <w:r w:rsidR="00CE75DD" w:rsidRPr="008D32E3">
        <w:rPr>
          <w:rtl/>
          <w:lang w:bidi="ar-IQ"/>
        </w:rPr>
        <w:t>ه‍ا</w:t>
      </w:r>
      <w:r w:rsidR="00944460" w:rsidRPr="008D32E3">
        <w:rPr>
          <w:rtl/>
          <w:lang w:bidi="ar-IQ"/>
        </w:rPr>
        <w:t xml:space="preserve"> ا</w:t>
      </w:r>
      <w:r w:rsidR="00CE75DD" w:rsidRPr="008D32E3">
        <w:rPr>
          <w:rtl/>
          <w:lang w:bidi="ar-IQ"/>
        </w:rPr>
        <w:t>ل‍م</w:t>
      </w:r>
      <w:r w:rsidR="00944460" w:rsidRPr="008D32E3">
        <w:rPr>
          <w:rtl/>
          <w:lang w:bidi="ar-IQ"/>
        </w:rPr>
        <w:t xml:space="preserve">شرع الجزائري </w:t>
      </w:r>
      <w:r w:rsidR="00CE75DD" w:rsidRPr="008D32E3">
        <w:rPr>
          <w:rtl/>
          <w:lang w:bidi="ar-IQ"/>
        </w:rPr>
        <w:t>ل‍م‍و</w:t>
      </w:r>
      <w:r w:rsidR="00944460" w:rsidRPr="008D32E3">
        <w:rPr>
          <w:rtl/>
          <w:lang w:bidi="ar-IQ"/>
        </w:rPr>
        <w:t>اجه</w:t>
      </w:r>
      <w:r w:rsidR="00CE75DD" w:rsidRPr="008D32E3">
        <w:rPr>
          <w:rtl/>
          <w:lang w:bidi="ar-IQ"/>
        </w:rPr>
        <w:t>ت‍ه‍ا</w:t>
      </w:r>
      <w:r w:rsidR="00944460" w:rsidRPr="008D32E3">
        <w:rPr>
          <w:rtl/>
          <w:lang w:bidi="ar-IQ"/>
        </w:rPr>
        <w:t>، إ</w:t>
      </w:r>
      <w:r w:rsidR="00CE75DD" w:rsidRPr="008D32E3">
        <w:rPr>
          <w:rtl/>
          <w:lang w:bidi="ar-IQ"/>
        </w:rPr>
        <w:t>ل‍ى</w:t>
      </w:r>
      <w:r w:rsidR="00944460" w:rsidRPr="008D32E3">
        <w:rPr>
          <w:rtl/>
          <w:lang w:bidi="ar-IQ"/>
        </w:rPr>
        <w:t xml:space="preserve"> </w:t>
      </w:r>
      <w:r w:rsidR="00CE75DD" w:rsidRPr="008D32E3">
        <w:rPr>
          <w:rtl/>
          <w:lang w:bidi="ar-IQ"/>
        </w:rPr>
        <w:t>ج‍ا</w:t>
      </w:r>
      <w:r w:rsidR="00944460" w:rsidRPr="008D32E3">
        <w:rPr>
          <w:rtl/>
          <w:lang w:bidi="ar-IQ"/>
        </w:rPr>
        <w:t>نب ا</w:t>
      </w:r>
      <w:r w:rsidR="00CE75DD" w:rsidRPr="008D32E3">
        <w:rPr>
          <w:rtl/>
          <w:lang w:bidi="ar-IQ"/>
        </w:rPr>
        <w:t>ل‍ت‍د</w:t>
      </w:r>
      <w:r w:rsidR="00944460" w:rsidRPr="008D32E3">
        <w:rPr>
          <w:rtl/>
          <w:lang w:bidi="ar-IQ"/>
        </w:rPr>
        <w:t>اب</w:t>
      </w:r>
      <w:r w:rsidR="00CE75DD" w:rsidRPr="008D32E3">
        <w:rPr>
          <w:rtl/>
          <w:lang w:bidi="ar-IQ"/>
        </w:rPr>
        <w:t>ي‍ر</w:t>
      </w:r>
      <w:r w:rsidR="00944460" w:rsidRPr="008D32E3">
        <w:rPr>
          <w:rtl/>
          <w:lang w:bidi="ar-IQ"/>
        </w:rPr>
        <w:t xml:space="preserve"> ا</w:t>
      </w:r>
      <w:r w:rsidR="00CE75DD" w:rsidRPr="008D32E3">
        <w:rPr>
          <w:rtl/>
          <w:lang w:bidi="ar-IQ"/>
        </w:rPr>
        <w:t>ل‍و</w:t>
      </w:r>
      <w:r w:rsidR="00944460" w:rsidRPr="008D32E3">
        <w:rPr>
          <w:rtl/>
          <w:lang w:bidi="ar-IQ"/>
        </w:rPr>
        <w:t>قائية وا</w:t>
      </w:r>
      <w:r w:rsidR="00CE75DD" w:rsidRPr="008D32E3">
        <w:rPr>
          <w:rtl/>
          <w:lang w:bidi="ar-IQ"/>
        </w:rPr>
        <w:t>ل‍ع</w:t>
      </w:r>
      <w:r w:rsidR="00944460" w:rsidRPr="008D32E3">
        <w:rPr>
          <w:rtl/>
          <w:lang w:bidi="ar-IQ"/>
        </w:rPr>
        <w:t>قابية ا</w:t>
      </w:r>
      <w:r w:rsidR="00CE75DD" w:rsidRPr="008D32E3">
        <w:rPr>
          <w:rtl/>
          <w:lang w:bidi="ar-IQ"/>
        </w:rPr>
        <w:t>ل‍م</w:t>
      </w:r>
      <w:r w:rsidR="00944460" w:rsidRPr="008D32E3">
        <w:rPr>
          <w:rtl/>
          <w:lang w:bidi="ar-IQ"/>
        </w:rPr>
        <w:t xml:space="preserve">قررة </w:t>
      </w:r>
      <w:r w:rsidR="00CE75DD" w:rsidRPr="008D32E3">
        <w:rPr>
          <w:rtl/>
          <w:lang w:bidi="ar-IQ"/>
        </w:rPr>
        <w:t>ل‍ل</w:t>
      </w:r>
      <w:r w:rsidR="00944460" w:rsidRPr="008D32E3">
        <w:rPr>
          <w:rtl/>
          <w:lang w:bidi="ar-IQ"/>
        </w:rPr>
        <w:t xml:space="preserve">حد </w:t>
      </w:r>
      <w:r w:rsidR="00CE75DD" w:rsidRPr="008D32E3">
        <w:rPr>
          <w:rtl/>
          <w:lang w:bidi="ar-IQ"/>
        </w:rPr>
        <w:t>م‍نه‍ا</w:t>
      </w:r>
      <w:r w:rsidR="00944460" w:rsidRPr="008D32E3">
        <w:rPr>
          <w:rtl/>
          <w:lang w:bidi="ar-IQ"/>
        </w:rPr>
        <w:t>. و</w:t>
      </w:r>
      <w:r w:rsidR="00CE75DD" w:rsidRPr="008D32E3">
        <w:rPr>
          <w:rtl/>
          <w:lang w:bidi="ar-IQ"/>
        </w:rPr>
        <w:t>ت‍ت</w:t>
      </w:r>
      <w:r w:rsidR="00944460" w:rsidRPr="008D32E3">
        <w:rPr>
          <w:rtl/>
          <w:lang w:bidi="ar-IQ"/>
        </w:rPr>
        <w:t xml:space="preserve">شابه </w:t>
      </w:r>
      <w:r w:rsidR="00CE75DD" w:rsidRPr="008D32E3">
        <w:rPr>
          <w:rtl/>
          <w:lang w:bidi="ar-IQ"/>
        </w:rPr>
        <w:t>ه‍ذ</w:t>
      </w:r>
      <w:r w:rsidR="00944460" w:rsidRPr="008D32E3">
        <w:rPr>
          <w:rtl/>
          <w:lang w:bidi="ar-IQ"/>
        </w:rPr>
        <w:t>ه ا</w:t>
      </w:r>
      <w:r w:rsidR="00CE75DD" w:rsidRPr="008D32E3">
        <w:rPr>
          <w:rtl/>
          <w:lang w:bidi="ar-IQ"/>
        </w:rPr>
        <w:t>ل‍د</w:t>
      </w:r>
      <w:r w:rsidR="00944460" w:rsidRPr="008D32E3">
        <w:rPr>
          <w:rtl/>
          <w:lang w:bidi="ar-IQ"/>
        </w:rPr>
        <w:t xml:space="preserve">راسة </w:t>
      </w:r>
      <w:r w:rsidR="00CE75DD" w:rsidRPr="008D32E3">
        <w:rPr>
          <w:rtl/>
          <w:lang w:bidi="ar-IQ"/>
        </w:rPr>
        <w:t>م‍ع</w:t>
      </w:r>
      <w:r w:rsidR="00944460" w:rsidRPr="008D32E3">
        <w:rPr>
          <w:rtl/>
          <w:lang w:bidi="ar-IQ"/>
        </w:rPr>
        <w:t xml:space="preserve"> رسا</w:t>
      </w:r>
      <w:r w:rsidR="00CE75DD" w:rsidRPr="008D32E3">
        <w:rPr>
          <w:rtl/>
          <w:lang w:bidi="ar-IQ"/>
        </w:rPr>
        <w:t>ل‍ت</w:t>
      </w:r>
      <w:r w:rsidR="00944460" w:rsidRPr="008D32E3">
        <w:rPr>
          <w:rtl/>
          <w:lang w:bidi="ar-IQ"/>
        </w:rPr>
        <w:t>نا في تناول خطورة استغلال النفوذ ع</w:t>
      </w:r>
      <w:r w:rsidR="00CE75DD" w:rsidRPr="008D32E3">
        <w:rPr>
          <w:rtl/>
          <w:lang w:bidi="ar-IQ"/>
        </w:rPr>
        <w:t>ل‍ى</w:t>
      </w:r>
      <w:r w:rsidR="00944460" w:rsidRPr="008D32E3">
        <w:rPr>
          <w:rtl/>
          <w:lang w:bidi="ar-IQ"/>
        </w:rPr>
        <w:t xml:space="preserve"> ا</w:t>
      </w:r>
      <w:r w:rsidR="00CE75DD" w:rsidRPr="008D32E3">
        <w:rPr>
          <w:rtl/>
          <w:lang w:bidi="ar-IQ"/>
        </w:rPr>
        <w:t>ل‍و</w:t>
      </w:r>
      <w:r w:rsidR="00944460" w:rsidRPr="008D32E3">
        <w:rPr>
          <w:rtl/>
          <w:lang w:bidi="ar-IQ"/>
        </w:rPr>
        <w:t>ظ</w:t>
      </w:r>
      <w:r w:rsidR="00CE75DD" w:rsidRPr="008D32E3">
        <w:rPr>
          <w:rtl/>
          <w:lang w:bidi="ar-IQ"/>
        </w:rPr>
        <w:t>ي‍ف</w:t>
      </w:r>
      <w:r w:rsidR="00944460" w:rsidRPr="008D32E3">
        <w:rPr>
          <w:rtl/>
          <w:lang w:bidi="ar-IQ"/>
        </w:rPr>
        <w:t>ة ا</w:t>
      </w:r>
      <w:r w:rsidR="00CE75DD" w:rsidRPr="008D32E3">
        <w:rPr>
          <w:rtl/>
          <w:lang w:bidi="ar-IQ"/>
        </w:rPr>
        <w:t>ل‍ع</w:t>
      </w:r>
      <w:r w:rsidR="00944460" w:rsidRPr="008D32E3">
        <w:rPr>
          <w:rtl/>
          <w:lang w:bidi="ar-IQ"/>
        </w:rPr>
        <w:t>امة وحقوق الأفراد، إلا أن</w:t>
      </w:r>
      <w:r w:rsidR="00CE75DD" w:rsidRPr="008D32E3">
        <w:rPr>
          <w:rtl/>
          <w:lang w:bidi="ar-IQ"/>
        </w:rPr>
        <w:t>ه‍ا</w:t>
      </w:r>
      <w:r w:rsidR="00944460" w:rsidRPr="008D32E3">
        <w:rPr>
          <w:rtl/>
          <w:lang w:bidi="ar-IQ"/>
        </w:rPr>
        <w:t xml:space="preserve"> عالجت ا</w:t>
      </w:r>
      <w:r w:rsidR="00CE75DD" w:rsidRPr="008D32E3">
        <w:rPr>
          <w:rtl/>
          <w:lang w:bidi="ar-IQ"/>
        </w:rPr>
        <w:t>ل‍م‍و</w:t>
      </w:r>
      <w:r w:rsidR="00944460" w:rsidRPr="008D32E3">
        <w:rPr>
          <w:rtl/>
          <w:lang w:bidi="ar-IQ"/>
        </w:rPr>
        <w:t>ضوع في نطاق القانون الجنائي الجزائري، و</w:t>
      </w:r>
      <w:r w:rsidR="00CE75DD" w:rsidRPr="008D32E3">
        <w:rPr>
          <w:rtl/>
          <w:lang w:bidi="ar-IQ"/>
        </w:rPr>
        <w:t>ل‍م</w:t>
      </w:r>
      <w:r w:rsidR="00944460" w:rsidRPr="008D32E3">
        <w:rPr>
          <w:rtl/>
          <w:lang w:bidi="ar-IQ"/>
        </w:rPr>
        <w:t xml:space="preserve"> </w:t>
      </w:r>
      <w:r w:rsidR="00CE75DD" w:rsidRPr="008D32E3">
        <w:rPr>
          <w:rtl/>
          <w:lang w:bidi="ar-IQ"/>
        </w:rPr>
        <w:t>ت‍ت‍ج</w:t>
      </w:r>
      <w:r w:rsidR="00944460" w:rsidRPr="008D32E3">
        <w:rPr>
          <w:rtl/>
          <w:lang w:bidi="ar-IQ"/>
        </w:rPr>
        <w:t>ه إ</w:t>
      </w:r>
      <w:r w:rsidR="00CE75DD" w:rsidRPr="008D32E3">
        <w:rPr>
          <w:rtl/>
          <w:lang w:bidi="ar-IQ"/>
        </w:rPr>
        <w:t>ل‍ى</w:t>
      </w:r>
      <w:r w:rsidR="00944460" w:rsidRPr="008D32E3">
        <w:rPr>
          <w:rtl/>
          <w:lang w:bidi="ar-IQ"/>
        </w:rPr>
        <w:t xml:space="preserve"> تحديد آثار ا</w:t>
      </w:r>
      <w:r w:rsidR="00CE75DD" w:rsidRPr="008D32E3">
        <w:rPr>
          <w:rtl/>
          <w:lang w:bidi="ar-IQ"/>
        </w:rPr>
        <w:t>ل‍ف</w:t>
      </w:r>
      <w:r w:rsidR="00944460" w:rsidRPr="008D32E3">
        <w:rPr>
          <w:rtl/>
          <w:lang w:bidi="ar-IQ"/>
        </w:rPr>
        <w:t>عل الضار في ا</w:t>
      </w:r>
      <w:r w:rsidR="00CE75DD" w:rsidRPr="008D32E3">
        <w:rPr>
          <w:rtl/>
          <w:lang w:bidi="ar-IQ"/>
        </w:rPr>
        <w:t>ل‍مج‍ا</w:t>
      </w:r>
      <w:r w:rsidR="00944460" w:rsidRPr="008D32E3">
        <w:rPr>
          <w:rtl/>
          <w:lang w:bidi="ar-IQ"/>
        </w:rPr>
        <w:t>ل ا</w:t>
      </w:r>
      <w:r w:rsidR="00CE75DD" w:rsidRPr="008D32E3">
        <w:rPr>
          <w:rtl/>
          <w:lang w:bidi="ar-IQ"/>
        </w:rPr>
        <w:t>ل‍م</w:t>
      </w:r>
      <w:r w:rsidR="00944460" w:rsidRPr="008D32E3">
        <w:rPr>
          <w:rtl/>
          <w:lang w:bidi="ar-IQ"/>
        </w:rPr>
        <w:t>دني أو الأسس ا</w:t>
      </w:r>
      <w:r w:rsidR="00CE75DD" w:rsidRPr="008D32E3">
        <w:rPr>
          <w:rtl/>
          <w:lang w:bidi="ar-IQ"/>
        </w:rPr>
        <w:t>ل‍ت</w:t>
      </w:r>
      <w:r w:rsidR="00944460" w:rsidRPr="008D32E3">
        <w:rPr>
          <w:rtl/>
          <w:lang w:bidi="ar-IQ"/>
        </w:rPr>
        <w:t>ي يقوم ع</w:t>
      </w:r>
      <w:r w:rsidR="00CE75DD" w:rsidRPr="008D32E3">
        <w:rPr>
          <w:rtl/>
          <w:lang w:bidi="ar-IQ"/>
        </w:rPr>
        <w:t>ل‍يه‍ا</w:t>
      </w:r>
      <w:r w:rsidR="00944460" w:rsidRPr="008D32E3">
        <w:rPr>
          <w:rtl/>
          <w:lang w:bidi="ar-IQ"/>
        </w:rPr>
        <w:t xml:space="preserve"> حق ا</w:t>
      </w:r>
      <w:r w:rsidR="00CE75DD" w:rsidRPr="008D32E3">
        <w:rPr>
          <w:rtl/>
          <w:lang w:bidi="ar-IQ"/>
        </w:rPr>
        <w:t>ل‍م</w:t>
      </w:r>
      <w:r w:rsidR="00944460" w:rsidRPr="008D32E3">
        <w:rPr>
          <w:rtl/>
          <w:lang w:bidi="ar-IQ"/>
        </w:rPr>
        <w:t>ضرور في ا</w:t>
      </w:r>
      <w:r w:rsidR="00CE75DD" w:rsidRPr="008D32E3">
        <w:rPr>
          <w:rtl/>
          <w:lang w:bidi="ar-IQ"/>
        </w:rPr>
        <w:t>ل‍ت‍ع</w:t>
      </w:r>
      <w:r w:rsidR="00944460" w:rsidRPr="008D32E3">
        <w:rPr>
          <w:rtl/>
          <w:lang w:bidi="ar-IQ"/>
        </w:rPr>
        <w:t>ويض.</w:t>
      </w:r>
    </w:p>
    <w:p w14:paraId="4AC66BC4" w14:textId="231A05D4" w:rsidR="00283D79" w:rsidRPr="00283D79" w:rsidRDefault="00283D79" w:rsidP="00283D79">
      <w:pPr>
        <w:jc w:val="both"/>
        <w:rPr>
          <w:lang w:bidi="ar-IQ"/>
        </w:rPr>
      </w:pPr>
      <w:r w:rsidRPr="00283D79">
        <w:rPr>
          <w:b/>
          <w:bCs/>
          <w:sz w:val="20"/>
          <w:szCs w:val="28"/>
          <w:rtl/>
          <w:lang w:bidi="ar-SA"/>
        </w:rPr>
        <w:t>وتتميز دراستنا</w:t>
      </w:r>
      <w:r>
        <w:rPr>
          <w:rFonts w:hint="cs"/>
          <w:rtl/>
          <w:lang w:bidi="ar-SA"/>
        </w:rPr>
        <w:t>:</w:t>
      </w:r>
      <w:r w:rsidRPr="00283D79">
        <w:rPr>
          <w:rtl/>
          <w:lang w:bidi="ar-SA"/>
        </w:rPr>
        <w:t xml:space="preserve"> عن رسالة خوجة فارس الموسومة بـ«جريمة استغلال النفوذ في القانون الجنائي» من جهة أن هذه الرسالة انصرفت إلى بحث مفهوم النفوذ الحقيقي والمفترض، وأركان جريمة استغلال النفوذ وصورها، والسياسة الجنائية التي اعتمدها المشرع الجزائري لمواجهتها، إلى جانب التدابير الوقائية والعقابية المقررة للحد منها، فظل نطاقها منصباً على المعالجة الجزائية في القانون الجزائري؛ بينما تتجه دراستنا إلى المسؤولية المدنية والتعويض عن الأضرار الناجمة عن إساءة استغلال النفوذ الوظيفي بوجه غير مشروع، فتركز على الأساس المدني للمسؤولية، وطبيعة الفعل الضار، والضرر وعلاقة السببية، ووسائل جبر الضرر وآليات تقدير التعويض المستحق للمضرور، وذلك في إطار مقارن بين القانونين العراقي واللبناني، وهو ما يجعلها أكثر تخصصاً في الجانب المدني التعويضي، ومختلفة عن الرسالة المذكورة التي اقتصرت على الجانب الجنائي للظاهرة</w:t>
      </w:r>
      <w:r w:rsidRPr="00283D79">
        <w:rPr>
          <w:lang w:bidi="ar-IQ"/>
        </w:rPr>
        <w:t>.</w:t>
      </w:r>
    </w:p>
    <w:p w14:paraId="69B4A17B" w14:textId="542EB08C" w:rsidR="0081630A" w:rsidRPr="008D32E3" w:rsidRDefault="004E1CF9" w:rsidP="004E1CF9">
      <w:pPr>
        <w:spacing w:before="120"/>
        <w:jc w:val="both"/>
        <w:rPr>
          <w:b/>
          <w:bCs/>
          <w:sz w:val="20"/>
          <w:szCs w:val="28"/>
          <w:rtl/>
          <w:lang w:bidi="ar-IQ"/>
        </w:rPr>
      </w:pPr>
      <w:r>
        <w:rPr>
          <w:rFonts w:hint="cs"/>
          <w:b/>
          <w:bCs/>
          <w:sz w:val="20"/>
          <w:szCs w:val="28"/>
          <w:rtl/>
          <w:lang w:bidi="ar-IQ"/>
        </w:rPr>
        <w:t>4.</w:t>
      </w:r>
      <w:r w:rsidR="00944460" w:rsidRPr="008D32E3">
        <w:rPr>
          <w:b/>
          <w:bCs/>
          <w:sz w:val="20"/>
          <w:szCs w:val="28"/>
          <w:rtl/>
          <w:lang w:bidi="ar-IQ"/>
        </w:rPr>
        <w:t xml:space="preserve"> عبد ا</w:t>
      </w:r>
      <w:r w:rsidR="00CE75DD" w:rsidRPr="008D32E3">
        <w:rPr>
          <w:b/>
          <w:bCs/>
          <w:sz w:val="20"/>
          <w:szCs w:val="28"/>
          <w:rtl/>
          <w:lang w:bidi="ar-IQ"/>
        </w:rPr>
        <w:t>ل‍ل‍ه</w:t>
      </w:r>
      <w:r w:rsidR="00944460" w:rsidRPr="008D32E3">
        <w:rPr>
          <w:b/>
          <w:bCs/>
          <w:sz w:val="20"/>
          <w:szCs w:val="28"/>
          <w:rtl/>
          <w:lang w:bidi="ar-IQ"/>
        </w:rPr>
        <w:t xml:space="preserve"> فاضل عبد ا</w:t>
      </w:r>
      <w:r w:rsidR="00CE75DD" w:rsidRPr="008D32E3">
        <w:rPr>
          <w:b/>
          <w:bCs/>
          <w:sz w:val="20"/>
          <w:szCs w:val="28"/>
          <w:rtl/>
          <w:lang w:bidi="ar-IQ"/>
        </w:rPr>
        <w:t>ل‍ل‍ه</w:t>
      </w:r>
      <w:r w:rsidR="00944460" w:rsidRPr="008D32E3">
        <w:rPr>
          <w:b/>
          <w:bCs/>
          <w:sz w:val="20"/>
          <w:szCs w:val="28"/>
          <w:rtl/>
          <w:lang w:bidi="ar-IQ"/>
        </w:rPr>
        <w:t xml:space="preserve"> أبو خمرة الحس</w:t>
      </w:r>
      <w:r w:rsidR="00CE75DD" w:rsidRPr="008D32E3">
        <w:rPr>
          <w:b/>
          <w:bCs/>
          <w:sz w:val="20"/>
          <w:szCs w:val="28"/>
          <w:rtl/>
          <w:lang w:bidi="ar-IQ"/>
        </w:rPr>
        <w:t>ي‍ن</w:t>
      </w:r>
      <w:r w:rsidR="00944460" w:rsidRPr="008D32E3">
        <w:rPr>
          <w:b/>
          <w:bCs/>
          <w:sz w:val="20"/>
          <w:szCs w:val="28"/>
          <w:rtl/>
          <w:lang w:bidi="ar-IQ"/>
        </w:rPr>
        <w:t>ي، ا</w:t>
      </w:r>
      <w:r w:rsidR="00CE75DD" w:rsidRPr="008D32E3">
        <w:rPr>
          <w:b/>
          <w:bCs/>
          <w:sz w:val="20"/>
          <w:szCs w:val="28"/>
          <w:rtl/>
          <w:lang w:bidi="ar-IQ"/>
        </w:rPr>
        <w:t>ل‍م‍و</w:t>
      </w:r>
      <w:r w:rsidR="00944460" w:rsidRPr="008D32E3">
        <w:rPr>
          <w:b/>
          <w:bCs/>
          <w:sz w:val="20"/>
          <w:szCs w:val="28"/>
          <w:rtl/>
          <w:lang w:bidi="ar-IQ"/>
        </w:rPr>
        <w:t>سومة بـ«ا</w:t>
      </w:r>
      <w:r w:rsidR="00CE75DD" w:rsidRPr="008D32E3">
        <w:rPr>
          <w:b/>
          <w:bCs/>
          <w:sz w:val="20"/>
          <w:szCs w:val="28"/>
          <w:rtl/>
          <w:lang w:bidi="ar-IQ"/>
        </w:rPr>
        <w:t>ل‍م</w:t>
      </w:r>
      <w:r w:rsidR="00944460" w:rsidRPr="008D32E3">
        <w:rPr>
          <w:b/>
          <w:bCs/>
          <w:sz w:val="20"/>
          <w:szCs w:val="28"/>
          <w:rtl/>
          <w:lang w:bidi="ar-IQ"/>
        </w:rPr>
        <w:t>سؤو</w:t>
      </w:r>
      <w:r w:rsidR="00CE75DD" w:rsidRPr="008D32E3">
        <w:rPr>
          <w:b/>
          <w:bCs/>
          <w:sz w:val="20"/>
          <w:szCs w:val="28"/>
          <w:rtl/>
          <w:lang w:bidi="ar-IQ"/>
        </w:rPr>
        <w:t>ل‍ي</w:t>
      </w:r>
      <w:r w:rsidR="00944460" w:rsidRPr="008D32E3">
        <w:rPr>
          <w:b/>
          <w:bCs/>
          <w:sz w:val="20"/>
          <w:szCs w:val="28"/>
          <w:rtl/>
          <w:lang w:bidi="ar-IQ"/>
        </w:rPr>
        <w:t>ة ا</w:t>
      </w:r>
      <w:r w:rsidR="00CE75DD" w:rsidRPr="008D32E3">
        <w:rPr>
          <w:b/>
          <w:bCs/>
          <w:sz w:val="20"/>
          <w:szCs w:val="28"/>
          <w:rtl/>
          <w:lang w:bidi="ar-IQ"/>
        </w:rPr>
        <w:t>ل‍م</w:t>
      </w:r>
      <w:r w:rsidR="00944460" w:rsidRPr="008D32E3">
        <w:rPr>
          <w:b/>
          <w:bCs/>
          <w:sz w:val="20"/>
          <w:szCs w:val="28"/>
          <w:rtl/>
          <w:lang w:bidi="ar-IQ"/>
        </w:rPr>
        <w:t xml:space="preserve">دنية </w:t>
      </w:r>
      <w:r w:rsidR="00CE75DD" w:rsidRPr="008D32E3">
        <w:rPr>
          <w:b/>
          <w:bCs/>
          <w:sz w:val="20"/>
          <w:szCs w:val="28"/>
          <w:rtl/>
          <w:lang w:bidi="ar-IQ"/>
        </w:rPr>
        <w:t>ل‍ل‍م‍و</w:t>
      </w:r>
      <w:r w:rsidR="00944460" w:rsidRPr="008D32E3">
        <w:rPr>
          <w:b/>
          <w:bCs/>
          <w:sz w:val="20"/>
          <w:szCs w:val="28"/>
          <w:rtl/>
          <w:lang w:bidi="ar-IQ"/>
        </w:rPr>
        <w:t>ظف ا</w:t>
      </w:r>
      <w:r w:rsidR="00CE75DD" w:rsidRPr="008D32E3">
        <w:rPr>
          <w:b/>
          <w:bCs/>
          <w:sz w:val="20"/>
          <w:szCs w:val="28"/>
          <w:rtl/>
          <w:lang w:bidi="ar-IQ"/>
        </w:rPr>
        <w:t>ل‍ع</w:t>
      </w:r>
      <w:r w:rsidR="00944460" w:rsidRPr="008D32E3">
        <w:rPr>
          <w:b/>
          <w:bCs/>
          <w:sz w:val="20"/>
          <w:szCs w:val="28"/>
          <w:rtl/>
          <w:lang w:bidi="ar-IQ"/>
        </w:rPr>
        <w:t>ام»، وهي رسا</w:t>
      </w:r>
      <w:r w:rsidR="00CE75DD" w:rsidRPr="008D32E3">
        <w:rPr>
          <w:b/>
          <w:bCs/>
          <w:sz w:val="20"/>
          <w:szCs w:val="28"/>
          <w:rtl/>
          <w:lang w:bidi="ar-IQ"/>
        </w:rPr>
        <w:t>ل‍ة</w:t>
      </w:r>
      <w:r w:rsidR="00944460" w:rsidRPr="008D32E3">
        <w:rPr>
          <w:b/>
          <w:bCs/>
          <w:sz w:val="20"/>
          <w:szCs w:val="28"/>
          <w:rtl/>
          <w:lang w:bidi="ar-IQ"/>
        </w:rPr>
        <w:t xml:space="preserve"> </w:t>
      </w:r>
      <w:r w:rsidR="00CE75DD" w:rsidRPr="008D32E3">
        <w:rPr>
          <w:b/>
          <w:bCs/>
          <w:sz w:val="20"/>
          <w:szCs w:val="28"/>
          <w:rtl/>
          <w:lang w:bidi="ar-IQ"/>
        </w:rPr>
        <w:t>م‍ا</w:t>
      </w:r>
      <w:r w:rsidR="00944460" w:rsidRPr="008D32E3">
        <w:rPr>
          <w:b/>
          <w:bCs/>
          <w:sz w:val="20"/>
          <w:szCs w:val="28"/>
          <w:rtl/>
          <w:lang w:bidi="ar-IQ"/>
        </w:rPr>
        <w:t>جست</w:t>
      </w:r>
      <w:r w:rsidR="00CE75DD" w:rsidRPr="008D32E3">
        <w:rPr>
          <w:b/>
          <w:bCs/>
          <w:sz w:val="20"/>
          <w:szCs w:val="28"/>
          <w:rtl/>
          <w:lang w:bidi="ar-IQ"/>
        </w:rPr>
        <w:t>ي‍ر</w:t>
      </w:r>
      <w:r w:rsidR="00944460" w:rsidRPr="008D32E3">
        <w:rPr>
          <w:b/>
          <w:bCs/>
          <w:sz w:val="20"/>
          <w:szCs w:val="28"/>
          <w:rtl/>
          <w:lang w:bidi="ar-IQ"/>
        </w:rPr>
        <w:t xml:space="preserve"> مقدمة إ</w:t>
      </w:r>
      <w:r w:rsidR="00CE75DD" w:rsidRPr="008D32E3">
        <w:rPr>
          <w:b/>
          <w:bCs/>
          <w:sz w:val="20"/>
          <w:szCs w:val="28"/>
          <w:rtl/>
          <w:lang w:bidi="ar-IQ"/>
        </w:rPr>
        <w:t>ل‍ى</w:t>
      </w:r>
      <w:r w:rsidR="00944460" w:rsidRPr="008D32E3">
        <w:rPr>
          <w:b/>
          <w:bCs/>
          <w:sz w:val="20"/>
          <w:szCs w:val="28"/>
          <w:rtl/>
          <w:lang w:bidi="ar-IQ"/>
        </w:rPr>
        <w:t xml:space="preserve"> ك</w:t>
      </w:r>
      <w:r w:rsidR="00CE75DD" w:rsidRPr="008D32E3">
        <w:rPr>
          <w:b/>
          <w:bCs/>
          <w:sz w:val="20"/>
          <w:szCs w:val="28"/>
          <w:rtl/>
          <w:lang w:bidi="ar-IQ"/>
        </w:rPr>
        <w:t>ل‍ي</w:t>
      </w:r>
      <w:r w:rsidR="00944460" w:rsidRPr="008D32E3">
        <w:rPr>
          <w:b/>
          <w:bCs/>
          <w:sz w:val="20"/>
          <w:szCs w:val="28"/>
          <w:rtl/>
          <w:lang w:bidi="ar-IQ"/>
        </w:rPr>
        <w:t xml:space="preserve">ة الحقوق في </w:t>
      </w:r>
      <w:r w:rsidR="00CE75DD" w:rsidRPr="008D32E3">
        <w:rPr>
          <w:b/>
          <w:bCs/>
          <w:sz w:val="20"/>
          <w:szCs w:val="28"/>
          <w:rtl/>
          <w:lang w:bidi="ar-IQ"/>
        </w:rPr>
        <w:t>ج‍ام‍ع</w:t>
      </w:r>
      <w:r w:rsidR="00944460" w:rsidRPr="008D32E3">
        <w:rPr>
          <w:b/>
          <w:bCs/>
          <w:sz w:val="20"/>
          <w:szCs w:val="28"/>
          <w:rtl/>
          <w:lang w:bidi="ar-IQ"/>
        </w:rPr>
        <w:t>ة الشرق الأوسط سنة 2015</w:t>
      </w:r>
      <w:r w:rsidR="0081630A" w:rsidRPr="008D32E3">
        <w:rPr>
          <w:rFonts w:hint="cs"/>
          <w:b/>
          <w:bCs/>
          <w:sz w:val="20"/>
          <w:szCs w:val="28"/>
          <w:rtl/>
          <w:lang w:bidi="ar-IQ"/>
        </w:rPr>
        <w:t>.</w:t>
      </w:r>
    </w:p>
    <w:p w14:paraId="56B29543" w14:textId="0311FF54" w:rsidR="00944460" w:rsidRPr="008D32E3" w:rsidRDefault="00283D79" w:rsidP="00944460">
      <w:pPr>
        <w:jc w:val="both"/>
        <w:rPr>
          <w:rtl/>
          <w:lang w:bidi="ar-IQ"/>
        </w:rPr>
      </w:pPr>
      <w:r w:rsidRPr="00283D79">
        <w:rPr>
          <w:rFonts w:hint="cs"/>
          <w:b/>
          <w:bCs/>
          <w:sz w:val="20"/>
          <w:szCs w:val="28"/>
          <w:rtl/>
          <w:lang w:bidi="ar-IQ"/>
        </w:rPr>
        <w:t>توصيف الدراسة:</w:t>
      </w:r>
      <w:r w:rsidRPr="00283D79">
        <w:rPr>
          <w:rFonts w:hint="cs"/>
          <w:sz w:val="20"/>
          <w:szCs w:val="28"/>
          <w:rtl/>
          <w:lang w:bidi="ar-IQ"/>
        </w:rPr>
        <w:t xml:space="preserve"> </w:t>
      </w:r>
      <w:r w:rsidR="00944460" w:rsidRPr="008D32E3">
        <w:rPr>
          <w:rtl/>
          <w:lang w:bidi="ar-IQ"/>
        </w:rPr>
        <w:t xml:space="preserve">وقد </w:t>
      </w:r>
      <w:r w:rsidR="00CE75DD" w:rsidRPr="008D32E3">
        <w:rPr>
          <w:rtl/>
          <w:lang w:bidi="ar-IQ"/>
        </w:rPr>
        <w:t>ص‍د</w:t>
      </w:r>
      <w:r w:rsidR="00944460" w:rsidRPr="008D32E3">
        <w:rPr>
          <w:rtl/>
          <w:lang w:bidi="ar-IQ"/>
        </w:rPr>
        <w:t>رت لاحقاً في صورة ك</w:t>
      </w:r>
      <w:r w:rsidR="00CE75DD" w:rsidRPr="008D32E3">
        <w:rPr>
          <w:rtl/>
          <w:lang w:bidi="ar-IQ"/>
        </w:rPr>
        <w:t>ت‍ا</w:t>
      </w:r>
      <w:r w:rsidR="00944460" w:rsidRPr="008D32E3">
        <w:rPr>
          <w:rtl/>
          <w:lang w:bidi="ar-IQ"/>
        </w:rPr>
        <w:t>ب سنة 2017. تناو</w:t>
      </w:r>
      <w:r w:rsidR="00CE75DD" w:rsidRPr="008D32E3">
        <w:rPr>
          <w:rtl/>
          <w:lang w:bidi="ar-IQ"/>
        </w:rPr>
        <w:t>ل‍ت</w:t>
      </w:r>
      <w:r w:rsidR="00944460" w:rsidRPr="008D32E3">
        <w:rPr>
          <w:rtl/>
          <w:lang w:bidi="ar-IQ"/>
        </w:rPr>
        <w:t xml:space="preserve"> ا</w:t>
      </w:r>
      <w:r w:rsidR="00CE75DD" w:rsidRPr="008D32E3">
        <w:rPr>
          <w:rtl/>
          <w:lang w:bidi="ar-IQ"/>
        </w:rPr>
        <w:t>ل‍د</w:t>
      </w:r>
      <w:r w:rsidR="00944460" w:rsidRPr="008D32E3">
        <w:rPr>
          <w:rtl/>
          <w:lang w:bidi="ar-IQ"/>
        </w:rPr>
        <w:t xml:space="preserve">راسة القواعد </w:t>
      </w:r>
      <w:r w:rsidR="00944460" w:rsidRPr="008D32E3">
        <w:rPr>
          <w:rFonts w:hint="eastAsia"/>
          <w:rtl/>
          <w:lang w:bidi="ar-IQ"/>
        </w:rPr>
        <w:t>ا</w:t>
      </w:r>
      <w:r w:rsidR="00CE75DD" w:rsidRPr="008D32E3">
        <w:rPr>
          <w:rFonts w:hint="eastAsia"/>
          <w:rtl/>
          <w:lang w:bidi="ar-IQ"/>
        </w:rPr>
        <w:t>ل‍ع</w:t>
      </w:r>
      <w:r w:rsidR="00944460" w:rsidRPr="008D32E3">
        <w:rPr>
          <w:rFonts w:hint="eastAsia"/>
          <w:rtl/>
          <w:lang w:bidi="ar-IQ"/>
        </w:rPr>
        <w:t>امة</w:t>
      </w:r>
      <w:r w:rsidR="00944460" w:rsidRPr="008D32E3">
        <w:rPr>
          <w:rtl/>
          <w:lang w:bidi="ar-IQ"/>
        </w:rPr>
        <w:t xml:space="preserve"> ا</w:t>
      </w:r>
      <w:r w:rsidR="00CE75DD" w:rsidRPr="008D32E3">
        <w:rPr>
          <w:rtl/>
          <w:lang w:bidi="ar-IQ"/>
        </w:rPr>
        <w:t>ل‍ت</w:t>
      </w:r>
      <w:r w:rsidR="00944460" w:rsidRPr="008D32E3">
        <w:rPr>
          <w:rtl/>
          <w:lang w:bidi="ar-IQ"/>
        </w:rPr>
        <w:t>ي تحكم ا</w:t>
      </w:r>
      <w:r w:rsidR="00CE75DD" w:rsidRPr="008D32E3">
        <w:rPr>
          <w:rtl/>
          <w:lang w:bidi="ar-IQ"/>
        </w:rPr>
        <w:t>ل‍م</w:t>
      </w:r>
      <w:r w:rsidR="00944460" w:rsidRPr="008D32E3">
        <w:rPr>
          <w:rtl/>
          <w:lang w:bidi="ar-IQ"/>
        </w:rPr>
        <w:t>سؤو</w:t>
      </w:r>
      <w:r w:rsidR="00CE75DD" w:rsidRPr="008D32E3">
        <w:rPr>
          <w:rtl/>
          <w:lang w:bidi="ar-IQ"/>
        </w:rPr>
        <w:t>ل‍ي</w:t>
      </w:r>
      <w:r w:rsidR="00944460" w:rsidRPr="008D32E3">
        <w:rPr>
          <w:rtl/>
          <w:lang w:bidi="ar-IQ"/>
        </w:rPr>
        <w:t>ة ا</w:t>
      </w:r>
      <w:r w:rsidR="00CE75DD" w:rsidRPr="008D32E3">
        <w:rPr>
          <w:rtl/>
          <w:lang w:bidi="ar-IQ"/>
        </w:rPr>
        <w:t>ل‍م</w:t>
      </w:r>
      <w:r w:rsidR="00944460" w:rsidRPr="008D32E3">
        <w:rPr>
          <w:rtl/>
          <w:lang w:bidi="ar-IQ"/>
        </w:rPr>
        <w:t xml:space="preserve">دنية </w:t>
      </w:r>
      <w:r w:rsidR="00CE75DD" w:rsidRPr="008D32E3">
        <w:rPr>
          <w:rtl/>
          <w:lang w:bidi="ar-IQ"/>
        </w:rPr>
        <w:t>ل‍ل‍م‍و</w:t>
      </w:r>
      <w:r w:rsidR="00944460" w:rsidRPr="008D32E3">
        <w:rPr>
          <w:rtl/>
          <w:lang w:bidi="ar-IQ"/>
        </w:rPr>
        <w:t>ظف ا</w:t>
      </w:r>
      <w:r w:rsidR="00CE75DD" w:rsidRPr="008D32E3">
        <w:rPr>
          <w:rtl/>
          <w:lang w:bidi="ar-IQ"/>
        </w:rPr>
        <w:t>ل‍ع</w:t>
      </w:r>
      <w:r w:rsidR="00944460" w:rsidRPr="008D32E3">
        <w:rPr>
          <w:rtl/>
          <w:lang w:bidi="ar-IQ"/>
        </w:rPr>
        <w:t>ام، ومدى ا</w:t>
      </w:r>
      <w:r w:rsidR="00CE75DD" w:rsidRPr="008D32E3">
        <w:rPr>
          <w:rtl/>
          <w:lang w:bidi="ar-IQ"/>
        </w:rPr>
        <w:t>ل‍ت‍م‍يي‍ز</w:t>
      </w:r>
      <w:r w:rsidR="00944460" w:rsidRPr="008D32E3">
        <w:rPr>
          <w:rtl/>
          <w:lang w:bidi="ar-IQ"/>
        </w:rPr>
        <w:t xml:space="preserve"> ب</w:t>
      </w:r>
      <w:r w:rsidR="00CE75DD" w:rsidRPr="008D32E3">
        <w:rPr>
          <w:rtl/>
          <w:lang w:bidi="ar-IQ"/>
        </w:rPr>
        <w:t>ي‍ن</w:t>
      </w:r>
      <w:r w:rsidR="00944460" w:rsidRPr="008D32E3">
        <w:rPr>
          <w:rtl/>
          <w:lang w:bidi="ar-IQ"/>
        </w:rPr>
        <w:t xml:space="preserve"> الخطأ الشخصي والخطأ ا</w:t>
      </w:r>
      <w:r w:rsidR="00CE75DD" w:rsidRPr="008D32E3">
        <w:rPr>
          <w:rtl/>
          <w:lang w:bidi="ar-IQ"/>
        </w:rPr>
        <w:t>ل‍م</w:t>
      </w:r>
      <w:r w:rsidR="00944460" w:rsidRPr="008D32E3">
        <w:rPr>
          <w:rtl/>
          <w:lang w:bidi="ar-IQ"/>
        </w:rPr>
        <w:t>رفقي، وتحديد الجهة ا</w:t>
      </w:r>
      <w:r w:rsidR="00CE75DD" w:rsidRPr="008D32E3">
        <w:rPr>
          <w:rtl/>
          <w:lang w:bidi="ar-IQ"/>
        </w:rPr>
        <w:t>ل‍ت</w:t>
      </w:r>
      <w:r w:rsidR="00944460" w:rsidRPr="008D32E3">
        <w:rPr>
          <w:rtl/>
          <w:lang w:bidi="ar-IQ"/>
        </w:rPr>
        <w:t xml:space="preserve">ي </w:t>
      </w:r>
      <w:r w:rsidR="00CE75DD" w:rsidRPr="008D32E3">
        <w:rPr>
          <w:rtl/>
          <w:lang w:bidi="ar-IQ"/>
        </w:rPr>
        <w:t>ت‍ت</w:t>
      </w:r>
      <w:r w:rsidR="00944460" w:rsidRPr="008D32E3">
        <w:rPr>
          <w:rtl/>
          <w:lang w:bidi="ar-IQ"/>
        </w:rPr>
        <w:t>حمل ا</w:t>
      </w:r>
      <w:r w:rsidR="00CE75DD" w:rsidRPr="008D32E3">
        <w:rPr>
          <w:rtl/>
          <w:lang w:bidi="ar-IQ"/>
        </w:rPr>
        <w:t>ل‍ت‍ع</w:t>
      </w:r>
      <w:r w:rsidR="00944460" w:rsidRPr="008D32E3">
        <w:rPr>
          <w:rtl/>
          <w:lang w:bidi="ar-IQ"/>
        </w:rPr>
        <w:t>ويض عن الأضرار الناشئة عن أع</w:t>
      </w:r>
      <w:r w:rsidR="00CE75DD" w:rsidRPr="008D32E3">
        <w:rPr>
          <w:rtl/>
          <w:lang w:bidi="ar-IQ"/>
        </w:rPr>
        <w:t>م‍ا</w:t>
      </w:r>
      <w:r w:rsidR="00944460" w:rsidRPr="008D32E3">
        <w:rPr>
          <w:rtl/>
          <w:lang w:bidi="ar-IQ"/>
        </w:rPr>
        <w:t>ل ا</w:t>
      </w:r>
      <w:r w:rsidR="00CE75DD" w:rsidRPr="008D32E3">
        <w:rPr>
          <w:rtl/>
          <w:lang w:bidi="ar-IQ"/>
        </w:rPr>
        <w:t>ل‍م‍و</w:t>
      </w:r>
      <w:r w:rsidR="00944460" w:rsidRPr="008D32E3">
        <w:rPr>
          <w:rtl/>
          <w:lang w:bidi="ar-IQ"/>
        </w:rPr>
        <w:t>ظف، سواء أكان ا</w:t>
      </w:r>
      <w:r w:rsidR="00CE75DD" w:rsidRPr="008D32E3">
        <w:rPr>
          <w:rtl/>
          <w:lang w:bidi="ar-IQ"/>
        </w:rPr>
        <w:t>ل‍م‍و</w:t>
      </w:r>
      <w:r w:rsidR="00944460" w:rsidRPr="008D32E3">
        <w:rPr>
          <w:rtl/>
          <w:lang w:bidi="ar-IQ"/>
        </w:rPr>
        <w:t>ظف نفسه أم الإدارة ا</w:t>
      </w:r>
      <w:r w:rsidR="00CE75DD" w:rsidRPr="008D32E3">
        <w:rPr>
          <w:rtl/>
          <w:lang w:bidi="ar-IQ"/>
        </w:rPr>
        <w:t>ل‍ع</w:t>
      </w:r>
      <w:r w:rsidR="00944460" w:rsidRPr="008D32E3">
        <w:rPr>
          <w:rtl/>
          <w:lang w:bidi="ar-IQ"/>
        </w:rPr>
        <w:t>امة. و</w:t>
      </w:r>
      <w:r w:rsidR="00CE75DD" w:rsidRPr="008D32E3">
        <w:rPr>
          <w:rtl/>
          <w:lang w:bidi="ar-IQ"/>
        </w:rPr>
        <w:t>ت‍ت</w:t>
      </w:r>
      <w:r w:rsidR="00944460" w:rsidRPr="008D32E3">
        <w:rPr>
          <w:rtl/>
          <w:lang w:bidi="ar-IQ"/>
        </w:rPr>
        <w:t xml:space="preserve">فق </w:t>
      </w:r>
      <w:r w:rsidR="00CE75DD" w:rsidRPr="008D32E3">
        <w:rPr>
          <w:rtl/>
          <w:lang w:bidi="ar-IQ"/>
        </w:rPr>
        <w:t>ه‍ذ</w:t>
      </w:r>
      <w:r w:rsidR="00944460" w:rsidRPr="008D32E3">
        <w:rPr>
          <w:rtl/>
          <w:lang w:bidi="ar-IQ"/>
        </w:rPr>
        <w:t>ه ا</w:t>
      </w:r>
      <w:r w:rsidR="00CE75DD" w:rsidRPr="008D32E3">
        <w:rPr>
          <w:rtl/>
          <w:lang w:bidi="ar-IQ"/>
        </w:rPr>
        <w:t>ل‍د</w:t>
      </w:r>
      <w:r w:rsidR="00944460" w:rsidRPr="008D32E3">
        <w:rPr>
          <w:rtl/>
          <w:lang w:bidi="ar-IQ"/>
        </w:rPr>
        <w:t xml:space="preserve">راسة </w:t>
      </w:r>
      <w:r w:rsidR="00CE75DD" w:rsidRPr="008D32E3">
        <w:rPr>
          <w:rtl/>
          <w:lang w:bidi="ar-IQ"/>
        </w:rPr>
        <w:t>م‍ع</w:t>
      </w:r>
      <w:r w:rsidR="00944460" w:rsidRPr="008D32E3">
        <w:rPr>
          <w:rtl/>
          <w:lang w:bidi="ar-IQ"/>
        </w:rPr>
        <w:t xml:space="preserve"> رسا</w:t>
      </w:r>
      <w:r w:rsidR="00CE75DD" w:rsidRPr="008D32E3">
        <w:rPr>
          <w:rtl/>
          <w:lang w:bidi="ar-IQ"/>
        </w:rPr>
        <w:t>ل‍ت</w:t>
      </w:r>
      <w:r w:rsidR="00944460" w:rsidRPr="008D32E3">
        <w:rPr>
          <w:rtl/>
          <w:lang w:bidi="ar-IQ"/>
        </w:rPr>
        <w:t>نا في اع</w:t>
      </w:r>
      <w:r w:rsidR="00CE75DD" w:rsidRPr="008D32E3">
        <w:rPr>
          <w:rtl/>
          <w:lang w:bidi="ar-IQ"/>
        </w:rPr>
        <w:t>ت‍م‍ا</w:t>
      </w:r>
      <w:r w:rsidR="00944460" w:rsidRPr="008D32E3">
        <w:rPr>
          <w:rtl/>
          <w:lang w:bidi="ar-IQ"/>
        </w:rPr>
        <w:t>د</w:t>
      </w:r>
      <w:r w:rsidR="00CE75DD" w:rsidRPr="008D32E3">
        <w:rPr>
          <w:rtl/>
          <w:lang w:bidi="ar-IQ"/>
        </w:rPr>
        <w:t>ه‍ا</w:t>
      </w:r>
      <w:r w:rsidR="00944460" w:rsidRPr="008D32E3">
        <w:rPr>
          <w:rtl/>
          <w:lang w:bidi="ar-IQ"/>
        </w:rPr>
        <w:t xml:space="preserve"> ا</w:t>
      </w:r>
      <w:r w:rsidR="00CE75DD" w:rsidRPr="008D32E3">
        <w:rPr>
          <w:rtl/>
          <w:lang w:bidi="ar-IQ"/>
        </w:rPr>
        <w:t>ل‍م</w:t>
      </w:r>
      <w:r w:rsidR="00944460" w:rsidRPr="008D32E3">
        <w:rPr>
          <w:rtl/>
          <w:lang w:bidi="ar-IQ"/>
        </w:rPr>
        <w:t>سؤو</w:t>
      </w:r>
      <w:r w:rsidR="00CE75DD" w:rsidRPr="008D32E3">
        <w:rPr>
          <w:rtl/>
          <w:lang w:bidi="ar-IQ"/>
        </w:rPr>
        <w:t>ل‍ي</w:t>
      </w:r>
      <w:r w:rsidR="00944460" w:rsidRPr="008D32E3">
        <w:rPr>
          <w:rtl/>
          <w:lang w:bidi="ar-IQ"/>
        </w:rPr>
        <w:t>ة ا</w:t>
      </w:r>
      <w:r w:rsidR="00CE75DD" w:rsidRPr="008D32E3">
        <w:rPr>
          <w:rFonts w:hint="eastAsia"/>
          <w:rtl/>
          <w:lang w:bidi="ar-IQ"/>
        </w:rPr>
        <w:t>ل‍م</w:t>
      </w:r>
      <w:r w:rsidR="00944460" w:rsidRPr="008D32E3">
        <w:rPr>
          <w:rFonts w:hint="eastAsia"/>
          <w:rtl/>
          <w:lang w:bidi="ar-IQ"/>
        </w:rPr>
        <w:t>دنية</w:t>
      </w:r>
      <w:r w:rsidR="00944460" w:rsidRPr="008D32E3">
        <w:rPr>
          <w:rtl/>
          <w:lang w:bidi="ar-IQ"/>
        </w:rPr>
        <w:t xml:space="preserve"> أساساً لح</w:t>
      </w:r>
      <w:r w:rsidR="00CE75DD" w:rsidRPr="008D32E3">
        <w:rPr>
          <w:rtl/>
          <w:lang w:bidi="ar-IQ"/>
        </w:rPr>
        <w:t>م‍ا</w:t>
      </w:r>
      <w:r w:rsidR="00944460" w:rsidRPr="008D32E3">
        <w:rPr>
          <w:rtl/>
          <w:lang w:bidi="ar-IQ"/>
        </w:rPr>
        <w:t>ية ا</w:t>
      </w:r>
      <w:r w:rsidR="00CE75DD" w:rsidRPr="008D32E3">
        <w:rPr>
          <w:rtl/>
          <w:lang w:bidi="ar-IQ"/>
        </w:rPr>
        <w:t>ل‍م</w:t>
      </w:r>
      <w:r w:rsidR="00944460" w:rsidRPr="008D32E3">
        <w:rPr>
          <w:rtl/>
          <w:lang w:bidi="ar-IQ"/>
        </w:rPr>
        <w:t>ضرور، إلا أن</w:t>
      </w:r>
      <w:r w:rsidR="00CE75DD" w:rsidRPr="008D32E3">
        <w:rPr>
          <w:rtl/>
          <w:lang w:bidi="ar-IQ"/>
        </w:rPr>
        <w:t>ه‍ا</w:t>
      </w:r>
      <w:r w:rsidR="00944460" w:rsidRPr="008D32E3">
        <w:rPr>
          <w:rtl/>
          <w:lang w:bidi="ar-IQ"/>
        </w:rPr>
        <w:t xml:space="preserve"> تناو</w:t>
      </w:r>
      <w:r w:rsidR="00CE75DD" w:rsidRPr="008D32E3">
        <w:rPr>
          <w:rtl/>
          <w:lang w:bidi="ar-IQ"/>
        </w:rPr>
        <w:t>ل‍ت</w:t>
      </w:r>
      <w:r w:rsidR="00944460" w:rsidRPr="008D32E3">
        <w:rPr>
          <w:rtl/>
          <w:lang w:bidi="ar-IQ"/>
        </w:rPr>
        <w:t xml:space="preserve"> مسؤو</w:t>
      </w:r>
      <w:r w:rsidR="00CE75DD" w:rsidRPr="008D32E3">
        <w:rPr>
          <w:rtl/>
          <w:lang w:bidi="ar-IQ"/>
        </w:rPr>
        <w:t>ل‍ي</w:t>
      </w:r>
      <w:r w:rsidR="00944460" w:rsidRPr="008D32E3">
        <w:rPr>
          <w:rtl/>
          <w:lang w:bidi="ar-IQ"/>
        </w:rPr>
        <w:t>ة ا</w:t>
      </w:r>
      <w:r w:rsidR="00CE75DD" w:rsidRPr="008D32E3">
        <w:rPr>
          <w:rtl/>
          <w:lang w:bidi="ar-IQ"/>
        </w:rPr>
        <w:t>ل‍م‍و</w:t>
      </w:r>
      <w:r w:rsidR="00944460" w:rsidRPr="008D32E3">
        <w:rPr>
          <w:rtl/>
          <w:lang w:bidi="ar-IQ"/>
        </w:rPr>
        <w:t>ظف ا</w:t>
      </w:r>
      <w:r w:rsidR="00CE75DD" w:rsidRPr="008D32E3">
        <w:rPr>
          <w:rtl/>
          <w:lang w:bidi="ar-IQ"/>
        </w:rPr>
        <w:t>ل‍ع</w:t>
      </w:r>
      <w:r w:rsidR="00944460" w:rsidRPr="008D32E3">
        <w:rPr>
          <w:rtl/>
          <w:lang w:bidi="ar-IQ"/>
        </w:rPr>
        <w:t>ام بصورة عامة، و</w:t>
      </w:r>
      <w:r w:rsidR="00CE75DD" w:rsidRPr="008D32E3">
        <w:rPr>
          <w:rtl/>
          <w:lang w:bidi="ar-IQ"/>
        </w:rPr>
        <w:t>ل‍م</w:t>
      </w:r>
      <w:r w:rsidR="00944460" w:rsidRPr="008D32E3">
        <w:rPr>
          <w:rtl/>
          <w:lang w:bidi="ar-IQ"/>
        </w:rPr>
        <w:t xml:space="preserve"> تخصص بحث</w:t>
      </w:r>
      <w:r w:rsidR="00CE75DD" w:rsidRPr="008D32E3">
        <w:rPr>
          <w:rtl/>
          <w:lang w:bidi="ar-IQ"/>
        </w:rPr>
        <w:t>ه‍ا</w:t>
      </w:r>
      <w:r w:rsidR="00944460" w:rsidRPr="008D32E3">
        <w:rPr>
          <w:rtl/>
          <w:lang w:bidi="ar-IQ"/>
        </w:rPr>
        <w:t xml:space="preserve"> </w:t>
      </w:r>
      <w:r w:rsidR="00CE75DD" w:rsidRPr="008D32E3">
        <w:rPr>
          <w:rtl/>
          <w:lang w:bidi="ar-IQ"/>
        </w:rPr>
        <w:t>ل‍ل</w:t>
      </w:r>
      <w:r w:rsidR="00944460" w:rsidRPr="008D32E3">
        <w:rPr>
          <w:rtl/>
          <w:lang w:bidi="ar-IQ"/>
        </w:rPr>
        <w:t>أضرار الناشئة عن إساءة استغلال النفوذ ا</w:t>
      </w:r>
      <w:r w:rsidR="00CE75DD" w:rsidRPr="008D32E3">
        <w:rPr>
          <w:rtl/>
          <w:lang w:bidi="ar-IQ"/>
        </w:rPr>
        <w:t>ل‍و</w:t>
      </w:r>
      <w:r w:rsidR="00944460" w:rsidRPr="008D32E3">
        <w:rPr>
          <w:rtl/>
          <w:lang w:bidi="ar-IQ"/>
        </w:rPr>
        <w:t>ظ</w:t>
      </w:r>
      <w:r w:rsidR="00CE75DD" w:rsidRPr="008D32E3">
        <w:rPr>
          <w:rtl/>
          <w:lang w:bidi="ar-IQ"/>
        </w:rPr>
        <w:t>ي‍ف</w:t>
      </w:r>
      <w:r w:rsidR="00944460" w:rsidRPr="008D32E3">
        <w:rPr>
          <w:rtl/>
          <w:lang w:bidi="ar-IQ"/>
        </w:rPr>
        <w:t>ي، ك</w:t>
      </w:r>
      <w:r w:rsidR="00CE75DD" w:rsidRPr="008D32E3">
        <w:rPr>
          <w:rtl/>
          <w:lang w:bidi="ar-IQ"/>
        </w:rPr>
        <w:t>م‍ا</w:t>
      </w:r>
      <w:r w:rsidR="00944460" w:rsidRPr="008D32E3">
        <w:rPr>
          <w:rtl/>
          <w:lang w:bidi="ar-IQ"/>
        </w:rPr>
        <w:t xml:space="preserve"> </w:t>
      </w:r>
      <w:r w:rsidR="00CE75DD" w:rsidRPr="008D32E3">
        <w:rPr>
          <w:rtl/>
          <w:lang w:bidi="ar-IQ"/>
        </w:rPr>
        <w:t>ل‍م</w:t>
      </w:r>
      <w:r w:rsidR="00944460" w:rsidRPr="008D32E3">
        <w:rPr>
          <w:rtl/>
          <w:lang w:bidi="ar-IQ"/>
        </w:rPr>
        <w:t xml:space="preserve"> </w:t>
      </w:r>
      <w:r w:rsidR="00CE75DD" w:rsidRPr="008D32E3">
        <w:rPr>
          <w:rtl/>
          <w:lang w:bidi="ar-IQ"/>
        </w:rPr>
        <w:t>ت‍ع</w:t>
      </w:r>
      <w:r w:rsidR="00944460" w:rsidRPr="008D32E3">
        <w:rPr>
          <w:rtl/>
          <w:lang w:bidi="ar-IQ"/>
        </w:rPr>
        <w:t>الج ا</w:t>
      </w:r>
      <w:r w:rsidR="00CE75DD" w:rsidRPr="008D32E3">
        <w:rPr>
          <w:rtl/>
          <w:lang w:bidi="ar-IQ"/>
        </w:rPr>
        <w:t>ل‍م‍و</w:t>
      </w:r>
      <w:r w:rsidR="00944460" w:rsidRPr="008D32E3">
        <w:rPr>
          <w:rtl/>
          <w:lang w:bidi="ar-IQ"/>
        </w:rPr>
        <w:t>ضوع في إطار مقارنة تشر</w:t>
      </w:r>
      <w:r w:rsidR="00CE75DD" w:rsidRPr="008D32E3">
        <w:rPr>
          <w:rtl/>
          <w:lang w:bidi="ar-IQ"/>
        </w:rPr>
        <w:t>ي‍ع</w:t>
      </w:r>
      <w:r w:rsidR="00944460" w:rsidRPr="008D32E3">
        <w:rPr>
          <w:rtl/>
          <w:lang w:bidi="ar-IQ"/>
        </w:rPr>
        <w:t>ية ب</w:t>
      </w:r>
      <w:r w:rsidR="00CE75DD" w:rsidRPr="008D32E3">
        <w:rPr>
          <w:rtl/>
          <w:lang w:bidi="ar-IQ"/>
        </w:rPr>
        <w:t>ي‍ن</w:t>
      </w:r>
      <w:r w:rsidR="00944460" w:rsidRPr="008D32E3">
        <w:rPr>
          <w:rtl/>
          <w:lang w:bidi="ar-IQ"/>
        </w:rPr>
        <w:t xml:space="preserve"> القانون</w:t>
      </w:r>
      <w:r w:rsidR="00CE75DD" w:rsidRPr="008D32E3">
        <w:rPr>
          <w:rtl/>
          <w:lang w:bidi="ar-IQ"/>
        </w:rPr>
        <w:t>ي‍ن</w:t>
      </w:r>
      <w:r w:rsidR="00944460" w:rsidRPr="008D32E3">
        <w:rPr>
          <w:rtl/>
          <w:lang w:bidi="ar-IQ"/>
        </w:rPr>
        <w:t xml:space="preserve"> ا</w:t>
      </w:r>
      <w:r w:rsidR="00CE75DD" w:rsidRPr="008D32E3">
        <w:rPr>
          <w:rtl/>
          <w:lang w:bidi="ar-IQ"/>
        </w:rPr>
        <w:t>ل‍ع</w:t>
      </w:r>
      <w:r w:rsidR="00944460" w:rsidRPr="008D32E3">
        <w:rPr>
          <w:rtl/>
          <w:lang w:bidi="ar-IQ"/>
        </w:rPr>
        <w:t>راقي وا</w:t>
      </w:r>
      <w:r w:rsidR="00CE75DD" w:rsidRPr="008D32E3">
        <w:rPr>
          <w:rtl/>
          <w:lang w:bidi="ar-IQ"/>
        </w:rPr>
        <w:t>ل‍ل</w:t>
      </w:r>
      <w:r w:rsidR="00944460" w:rsidRPr="008D32E3">
        <w:rPr>
          <w:rtl/>
          <w:lang w:bidi="ar-IQ"/>
        </w:rPr>
        <w:t>بناني.</w:t>
      </w:r>
    </w:p>
    <w:p w14:paraId="167E9ED9" w14:textId="77777777" w:rsidR="00C33405" w:rsidRPr="008D32E3" w:rsidRDefault="00944460" w:rsidP="00944460">
      <w:pPr>
        <w:jc w:val="both"/>
        <w:rPr>
          <w:rtl/>
          <w:lang w:bidi="ar-IQ"/>
        </w:rPr>
      </w:pPr>
      <w:r w:rsidRPr="00283D79">
        <w:rPr>
          <w:rFonts w:hint="eastAsia"/>
          <w:b/>
          <w:bCs/>
          <w:sz w:val="20"/>
          <w:szCs w:val="28"/>
          <w:rtl/>
          <w:lang w:bidi="ar-IQ"/>
        </w:rPr>
        <w:lastRenderedPageBreak/>
        <w:t>و</w:t>
      </w:r>
      <w:r w:rsidR="00CE75DD" w:rsidRPr="00283D79">
        <w:rPr>
          <w:rFonts w:hint="eastAsia"/>
          <w:b/>
          <w:bCs/>
          <w:sz w:val="20"/>
          <w:szCs w:val="28"/>
          <w:rtl/>
          <w:lang w:bidi="ar-IQ"/>
        </w:rPr>
        <w:t>ت‍ت‍م‍ي‍ز</w:t>
      </w:r>
      <w:r w:rsidRPr="00283D79">
        <w:rPr>
          <w:b/>
          <w:bCs/>
          <w:sz w:val="20"/>
          <w:szCs w:val="28"/>
          <w:rtl/>
          <w:lang w:bidi="ar-IQ"/>
        </w:rPr>
        <w:t xml:space="preserve"> رسا</w:t>
      </w:r>
      <w:r w:rsidR="00CE75DD" w:rsidRPr="00283D79">
        <w:rPr>
          <w:b/>
          <w:bCs/>
          <w:sz w:val="20"/>
          <w:szCs w:val="28"/>
          <w:rtl/>
          <w:lang w:bidi="ar-IQ"/>
        </w:rPr>
        <w:t>ل‍ت</w:t>
      </w:r>
      <w:r w:rsidRPr="00283D79">
        <w:rPr>
          <w:b/>
          <w:bCs/>
          <w:sz w:val="20"/>
          <w:szCs w:val="28"/>
          <w:rtl/>
          <w:lang w:bidi="ar-IQ"/>
        </w:rPr>
        <w:t>نا</w:t>
      </w:r>
      <w:r w:rsidRPr="00283D79">
        <w:rPr>
          <w:sz w:val="20"/>
          <w:szCs w:val="28"/>
          <w:rtl/>
          <w:lang w:bidi="ar-IQ"/>
        </w:rPr>
        <w:t xml:space="preserve"> </w:t>
      </w:r>
      <w:r w:rsidRPr="008D32E3">
        <w:rPr>
          <w:rtl/>
          <w:lang w:bidi="ar-IQ"/>
        </w:rPr>
        <w:t>ا</w:t>
      </w:r>
      <w:r w:rsidR="00CE75DD" w:rsidRPr="008D32E3">
        <w:rPr>
          <w:rtl/>
          <w:lang w:bidi="ar-IQ"/>
        </w:rPr>
        <w:t>ل‍م‍و</w:t>
      </w:r>
      <w:r w:rsidRPr="008D32E3">
        <w:rPr>
          <w:rtl/>
          <w:lang w:bidi="ar-IQ"/>
        </w:rPr>
        <w:t>سومة بـ«ا</w:t>
      </w:r>
      <w:r w:rsidR="00CE75DD" w:rsidRPr="008D32E3">
        <w:rPr>
          <w:rtl/>
          <w:lang w:bidi="ar-IQ"/>
        </w:rPr>
        <w:t>ل‍م</w:t>
      </w:r>
      <w:r w:rsidRPr="008D32E3">
        <w:rPr>
          <w:rtl/>
          <w:lang w:bidi="ar-IQ"/>
        </w:rPr>
        <w:t>سؤو</w:t>
      </w:r>
      <w:r w:rsidR="00CE75DD" w:rsidRPr="008D32E3">
        <w:rPr>
          <w:rtl/>
          <w:lang w:bidi="ar-IQ"/>
        </w:rPr>
        <w:t>ل‍ي</w:t>
      </w:r>
      <w:r w:rsidRPr="008D32E3">
        <w:rPr>
          <w:rtl/>
          <w:lang w:bidi="ar-IQ"/>
        </w:rPr>
        <w:t>ة ا</w:t>
      </w:r>
      <w:r w:rsidR="00CE75DD" w:rsidRPr="008D32E3">
        <w:rPr>
          <w:rtl/>
          <w:lang w:bidi="ar-IQ"/>
        </w:rPr>
        <w:t>ل‍م</w:t>
      </w:r>
      <w:r w:rsidRPr="008D32E3">
        <w:rPr>
          <w:rtl/>
          <w:lang w:bidi="ar-IQ"/>
        </w:rPr>
        <w:t>دنية وا</w:t>
      </w:r>
      <w:r w:rsidR="00CE75DD" w:rsidRPr="008D32E3">
        <w:rPr>
          <w:rtl/>
          <w:lang w:bidi="ar-IQ"/>
        </w:rPr>
        <w:t>ل‍ت‍ع</w:t>
      </w:r>
      <w:r w:rsidRPr="008D32E3">
        <w:rPr>
          <w:rtl/>
          <w:lang w:bidi="ar-IQ"/>
        </w:rPr>
        <w:t>ويض عن الأضرار الناجمة عن إساءة استغلال النفوذ ا</w:t>
      </w:r>
      <w:r w:rsidR="00CE75DD" w:rsidRPr="008D32E3">
        <w:rPr>
          <w:rtl/>
          <w:lang w:bidi="ar-IQ"/>
        </w:rPr>
        <w:t>ل‍و</w:t>
      </w:r>
      <w:r w:rsidRPr="008D32E3">
        <w:rPr>
          <w:rtl/>
          <w:lang w:bidi="ar-IQ"/>
        </w:rPr>
        <w:t>ظ</w:t>
      </w:r>
      <w:r w:rsidR="00CE75DD" w:rsidRPr="008D32E3">
        <w:rPr>
          <w:rtl/>
          <w:lang w:bidi="ar-IQ"/>
        </w:rPr>
        <w:t>ي‍ف</w:t>
      </w:r>
      <w:r w:rsidRPr="008D32E3">
        <w:rPr>
          <w:rtl/>
          <w:lang w:bidi="ar-IQ"/>
        </w:rPr>
        <w:t>ي بوجه غ</w:t>
      </w:r>
      <w:r w:rsidR="00CE75DD" w:rsidRPr="008D32E3">
        <w:rPr>
          <w:rtl/>
          <w:lang w:bidi="ar-IQ"/>
        </w:rPr>
        <w:t>ي‍ر</w:t>
      </w:r>
      <w:r w:rsidRPr="008D32E3">
        <w:rPr>
          <w:rtl/>
          <w:lang w:bidi="ar-IQ"/>
        </w:rPr>
        <w:t xml:space="preserve"> مشروع: دراسة مقارنة ب</w:t>
      </w:r>
      <w:r w:rsidR="00CE75DD" w:rsidRPr="008D32E3">
        <w:rPr>
          <w:rtl/>
          <w:lang w:bidi="ar-IQ"/>
        </w:rPr>
        <w:t>ي‍ن</w:t>
      </w:r>
      <w:r w:rsidRPr="008D32E3">
        <w:rPr>
          <w:rtl/>
          <w:lang w:bidi="ar-IQ"/>
        </w:rPr>
        <w:t xml:space="preserve"> القانون</w:t>
      </w:r>
      <w:r w:rsidR="00CE75DD" w:rsidRPr="008D32E3">
        <w:rPr>
          <w:rtl/>
          <w:lang w:bidi="ar-IQ"/>
        </w:rPr>
        <w:t>ي‍ن</w:t>
      </w:r>
      <w:r w:rsidRPr="008D32E3">
        <w:rPr>
          <w:rtl/>
          <w:lang w:bidi="ar-IQ"/>
        </w:rPr>
        <w:t xml:space="preserve"> ا</w:t>
      </w:r>
      <w:r w:rsidR="00CE75DD" w:rsidRPr="008D32E3">
        <w:rPr>
          <w:rtl/>
          <w:lang w:bidi="ar-IQ"/>
        </w:rPr>
        <w:t>ل‍ع</w:t>
      </w:r>
      <w:r w:rsidRPr="008D32E3">
        <w:rPr>
          <w:rtl/>
          <w:lang w:bidi="ar-IQ"/>
        </w:rPr>
        <w:t>راقي وا</w:t>
      </w:r>
      <w:r w:rsidR="00CE75DD" w:rsidRPr="008D32E3">
        <w:rPr>
          <w:rtl/>
          <w:lang w:bidi="ar-IQ"/>
        </w:rPr>
        <w:t>ل‍ل</w:t>
      </w:r>
      <w:r w:rsidRPr="008D32E3">
        <w:rPr>
          <w:rtl/>
          <w:lang w:bidi="ar-IQ"/>
        </w:rPr>
        <w:t>بناني» عن ا</w:t>
      </w:r>
      <w:r w:rsidR="00CE75DD" w:rsidRPr="008D32E3">
        <w:rPr>
          <w:rtl/>
          <w:lang w:bidi="ar-IQ"/>
        </w:rPr>
        <w:t>ل‍د</w:t>
      </w:r>
      <w:r w:rsidRPr="008D32E3">
        <w:rPr>
          <w:rtl/>
          <w:lang w:bidi="ar-IQ"/>
        </w:rPr>
        <w:t>راسات ا</w:t>
      </w:r>
      <w:r w:rsidR="00CE75DD" w:rsidRPr="008D32E3">
        <w:rPr>
          <w:rtl/>
          <w:lang w:bidi="ar-IQ"/>
        </w:rPr>
        <w:t>ل‍س</w:t>
      </w:r>
      <w:r w:rsidRPr="008D32E3">
        <w:rPr>
          <w:rtl/>
          <w:lang w:bidi="ar-IQ"/>
        </w:rPr>
        <w:t>ابقة في أن</w:t>
      </w:r>
      <w:r w:rsidR="00CE75DD" w:rsidRPr="008D32E3">
        <w:rPr>
          <w:rtl/>
          <w:lang w:bidi="ar-IQ"/>
        </w:rPr>
        <w:t>ه‍ا</w:t>
      </w:r>
      <w:r w:rsidRPr="008D32E3">
        <w:rPr>
          <w:rtl/>
          <w:lang w:bidi="ar-IQ"/>
        </w:rPr>
        <w:t xml:space="preserve"> لا </w:t>
      </w:r>
      <w:r w:rsidR="00CE75DD" w:rsidRPr="008D32E3">
        <w:rPr>
          <w:rtl/>
          <w:lang w:bidi="ar-IQ"/>
        </w:rPr>
        <w:t>ت‍قت‍ص‍ر</w:t>
      </w:r>
      <w:r w:rsidRPr="008D32E3">
        <w:rPr>
          <w:rtl/>
          <w:lang w:bidi="ar-IQ"/>
        </w:rPr>
        <w:t xml:space="preserve"> ع</w:t>
      </w:r>
      <w:r w:rsidR="00CE75DD" w:rsidRPr="008D32E3">
        <w:rPr>
          <w:rtl/>
          <w:lang w:bidi="ar-IQ"/>
        </w:rPr>
        <w:t>ل‍ى</w:t>
      </w:r>
      <w:r w:rsidRPr="008D32E3">
        <w:rPr>
          <w:rtl/>
          <w:lang w:bidi="ar-IQ"/>
        </w:rPr>
        <w:t xml:space="preserve"> بيان ا</w:t>
      </w:r>
      <w:r w:rsidR="00CE75DD" w:rsidRPr="008D32E3">
        <w:rPr>
          <w:rtl/>
          <w:lang w:bidi="ar-IQ"/>
        </w:rPr>
        <w:t>ل‍ت‍ج</w:t>
      </w:r>
      <w:r w:rsidRPr="008D32E3">
        <w:rPr>
          <w:rtl/>
          <w:lang w:bidi="ar-IQ"/>
        </w:rPr>
        <w:t>ر</w:t>
      </w:r>
      <w:r w:rsidR="00CE75DD" w:rsidRPr="008D32E3">
        <w:rPr>
          <w:rtl/>
          <w:lang w:bidi="ar-IQ"/>
        </w:rPr>
        <w:t>ي‍م</w:t>
      </w:r>
      <w:r w:rsidRPr="008D32E3">
        <w:rPr>
          <w:rtl/>
          <w:lang w:bidi="ar-IQ"/>
        </w:rPr>
        <w:t xml:space="preserve"> وا</w:t>
      </w:r>
      <w:r w:rsidR="00CE75DD" w:rsidRPr="008D32E3">
        <w:rPr>
          <w:rtl/>
          <w:lang w:bidi="ar-IQ"/>
        </w:rPr>
        <w:t>ل‍ع</w:t>
      </w:r>
      <w:r w:rsidRPr="008D32E3">
        <w:rPr>
          <w:rtl/>
          <w:lang w:bidi="ar-IQ"/>
        </w:rPr>
        <w:t>قوبة أو دراسة ا</w:t>
      </w:r>
      <w:r w:rsidR="00CE75DD" w:rsidRPr="008D32E3">
        <w:rPr>
          <w:rtl/>
          <w:lang w:bidi="ar-IQ"/>
        </w:rPr>
        <w:t>ل‍م</w:t>
      </w:r>
      <w:r w:rsidRPr="008D32E3">
        <w:rPr>
          <w:rtl/>
          <w:lang w:bidi="ar-IQ"/>
        </w:rPr>
        <w:t>سؤو</w:t>
      </w:r>
      <w:r w:rsidR="00CE75DD" w:rsidRPr="008D32E3">
        <w:rPr>
          <w:rtl/>
          <w:lang w:bidi="ar-IQ"/>
        </w:rPr>
        <w:t>ل‍ي</w:t>
      </w:r>
      <w:r w:rsidRPr="008D32E3">
        <w:rPr>
          <w:rtl/>
          <w:lang w:bidi="ar-IQ"/>
        </w:rPr>
        <w:t>ة ا</w:t>
      </w:r>
      <w:r w:rsidR="00CE75DD" w:rsidRPr="008D32E3">
        <w:rPr>
          <w:rtl/>
          <w:lang w:bidi="ar-IQ"/>
        </w:rPr>
        <w:t>ل‍ع</w:t>
      </w:r>
      <w:r w:rsidRPr="008D32E3">
        <w:rPr>
          <w:rtl/>
          <w:lang w:bidi="ar-IQ"/>
        </w:rPr>
        <w:t xml:space="preserve">امة </w:t>
      </w:r>
      <w:r w:rsidR="00CE75DD" w:rsidRPr="008D32E3">
        <w:rPr>
          <w:rFonts w:hint="eastAsia"/>
          <w:rtl/>
          <w:lang w:bidi="ar-IQ"/>
        </w:rPr>
        <w:t>ل‍ل‍م‍و</w:t>
      </w:r>
      <w:r w:rsidRPr="008D32E3">
        <w:rPr>
          <w:rFonts w:hint="eastAsia"/>
          <w:rtl/>
          <w:lang w:bidi="ar-IQ"/>
        </w:rPr>
        <w:t>ظف،</w:t>
      </w:r>
      <w:r w:rsidRPr="008D32E3">
        <w:rPr>
          <w:rtl/>
          <w:lang w:bidi="ar-IQ"/>
        </w:rPr>
        <w:t xml:space="preserve"> وإن</w:t>
      </w:r>
      <w:r w:rsidR="00CE75DD" w:rsidRPr="008D32E3">
        <w:rPr>
          <w:rtl/>
          <w:lang w:bidi="ar-IQ"/>
        </w:rPr>
        <w:t>م‍ا</w:t>
      </w:r>
      <w:r w:rsidRPr="008D32E3">
        <w:rPr>
          <w:rtl/>
          <w:lang w:bidi="ar-IQ"/>
        </w:rPr>
        <w:t xml:space="preserve"> </w:t>
      </w:r>
      <w:r w:rsidR="00CE75DD" w:rsidRPr="008D32E3">
        <w:rPr>
          <w:rtl/>
          <w:lang w:bidi="ar-IQ"/>
        </w:rPr>
        <w:t>ت‍ت</w:t>
      </w:r>
      <w:r w:rsidRPr="008D32E3">
        <w:rPr>
          <w:rtl/>
          <w:lang w:bidi="ar-IQ"/>
        </w:rPr>
        <w:t>ناول بصورة مباشرة ومتخص</w:t>
      </w:r>
      <w:r w:rsidR="00CE75DD" w:rsidRPr="008D32E3">
        <w:rPr>
          <w:rtl/>
          <w:lang w:bidi="ar-IQ"/>
        </w:rPr>
        <w:t>ص‍ة</w:t>
      </w:r>
      <w:r w:rsidRPr="008D32E3">
        <w:rPr>
          <w:rtl/>
          <w:lang w:bidi="ar-IQ"/>
        </w:rPr>
        <w:t xml:space="preserve"> الآثار ا</w:t>
      </w:r>
      <w:r w:rsidR="00CE75DD" w:rsidRPr="008D32E3">
        <w:rPr>
          <w:rtl/>
          <w:lang w:bidi="ar-IQ"/>
        </w:rPr>
        <w:t>ل‍م</w:t>
      </w:r>
      <w:r w:rsidRPr="008D32E3">
        <w:rPr>
          <w:rtl/>
          <w:lang w:bidi="ar-IQ"/>
        </w:rPr>
        <w:t>دنية ا</w:t>
      </w:r>
      <w:r w:rsidR="00CE75DD" w:rsidRPr="008D32E3">
        <w:rPr>
          <w:rtl/>
          <w:lang w:bidi="ar-IQ"/>
        </w:rPr>
        <w:t>ل‍مت‍رت‍ب</w:t>
      </w:r>
      <w:r w:rsidRPr="008D32E3">
        <w:rPr>
          <w:rtl/>
          <w:lang w:bidi="ar-IQ"/>
        </w:rPr>
        <w:t>ة ع</w:t>
      </w:r>
      <w:r w:rsidR="00CE75DD" w:rsidRPr="008D32E3">
        <w:rPr>
          <w:rtl/>
          <w:lang w:bidi="ar-IQ"/>
        </w:rPr>
        <w:t>ل‍ى</w:t>
      </w:r>
      <w:r w:rsidRPr="008D32E3">
        <w:rPr>
          <w:rtl/>
          <w:lang w:bidi="ar-IQ"/>
        </w:rPr>
        <w:t xml:space="preserve"> إساءة استغلال النفوذ ا</w:t>
      </w:r>
      <w:r w:rsidR="00CE75DD" w:rsidRPr="008D32E3">
        <w:rPr>
          <w:rtl/>
          <w:lang w:bidi="ar-IQ"/>
        </w:rPr>
        <w:t>ل‍و</w:t>
      </w:r>
      <w:r w:rsidRPr="008D32E3">
        <w:rPr>
          <w:rtl/>
          <w:lang w:bidi="ar-IQ"/>
        </w:rPr>
        <w:t>ظ</w:t>
      </w:r>
      <w:r w:rsidR="00CE75DD" w:rsidRPr="008D32E3">
        <w:rPr>
          <w:rtl/>
          <w:lang w:bidi="ar-IQ"/>
        </w:rPr>
        <w:t>ي‍ف</w:t>
      </w:r>
      <w:r w:rsidRPr="008D32E3">
        <w:rPr>
          <w:rtl/>
          <w:lang w:bidi="ar-IQ"/>
        </w:rPr>
        <w:t xml:space="preserve">ي. </w:t>
      </w:r>
    </w:p>
    <w:p w14:paraId="1C151EF5" w14:textId="54E9556A" w:rsidR="00944460" w:rsidRPr="008D32E3" w:rsidRDefault="00944460" w:rsidP="00944460">
      <w:pPr>
        <w:jc w:val="both"/>
        <w:rPr>
          <w:rtl/>
          <w:lang w:bidi="ar-IQ"/>
        </w:rPr>
      </w:pPr>
      <w:r w:rsidRPr="008D32E3">
        <w:rPr>
          <w:rtl/>
          <w:lang w:bidi="ar-IQ"/>
        </w:rPr>
        <w:t xml:space="preserve">فهي </w:t>
      </w:r>
      <w:r w:rsidR="00CE75DD" w:rsidRPr="008D32E3">
        <w:rPr>
          <w:rtl/>
          <w:lang w:bidi="ar-IQ"/>
        </w:rPr>
        <w:t>ت‍ب</w:t>
      </w:r>
      <w:r w:rsidRPr="008D32E3">
        <w:rPr>
          <w:rtl/>
          <w:lang w:bidi="ar-IQ"/>
        </w:rPr>
        <w:t>حث في تحديد طب</w:t>
      </w:r>
      <w:r w:rsidR="00CE75DD" w:rsidRPr="008D32E3">
        <w:rPr>
          <w:rtl/>
          <w:lang w:bidi="ar-IQ"/>
        </w:rPr>
        <w:t>ي‍ع</w:t>
      </w:r>
      <w:r w:rsidRPr="008D32E3">
        <w:rPr>
          <w:rtl/>
          <w:lang w:bidi="ar-IQ"/>
        </w:rPr>
        <w:t>ة الخطأ ا</w:t>
      </w:r>
      <w:r w:rsidR="00CE75DD" w:rsidRPr="008D32E3">
        <w:rPr>
          <w:rtl/>
          <w:lang w:bidi="ar-IQ"/>
        </w:rPr>
        <w:t>ل‍م‍و</w:t>
      </w:r>
      <w:r w:rsidRPr="008D32E3">
        <w:rPr>
          <w:rtl/>
          <w:lang w:bidi="ar-IQ"/>
        </w:rPr>
        <w:t xml:space="preserve">جب </w:t>
      </w:r>
      <w:r w:rsidR="00CE75DD" w:rsidRPr="008D32E3">
        <w:rPr>
          <w:rtl/>
          <w:lang w:bidi="ar-IQ"/>
        </w:rPr>
        <w:t>ل‍ل‍م</w:t>
      </w:r>
      <w:r w:rsidRPr="008D32E3">
        <w:rPr>
          <w:rtl/>
          <w:lang w:bidi="ar-IQ"/>
        </w:rPr>
        <w:t>سؤو</w:t>
      </w:r>
      <w:r w:rsidR="00CE75DD" w:rsidRPr="008D32E3">
        <w:rPr>
          <w:rtl/>
          <w:lang w:bidi="ar-IQ"/>
        </w:rPr>
        <w:t>ل‍ي</w:t>
      </w:r>
      <w:r w:rsidRPr="008D32E3">
        <w:rPr>
          <w:rtl/>
          <w:lang w:bidi="ar-IQ"/>
        </w:rPr>
        <w:t>ة، وأركان الضرر وعلاقة ا</w:t>
      </w:r>
      <w:r w:rsidR="00CE75DD" w:rsidRPr="008D32E3">
        <w:rPr>
          <w:rtl/>
          <w:lang w:bidi="ar-IQ"/>
        </w:rPr>
        <w:t>ل‍س</w:t>
      </w:r>
      <w:r w:rsidRPr="008D32E3">
        <w:rPr>
          <w:rtl/>
          <w:lang w:bidi="ar-IQ"/>
        </w:rPr>
        <w:t>ببية، وا</w:t>
      </w:r>
      <w:r w:rsidR="00CE75DD" w:rsidRPr="008D32E3">
        <w:rPr>
          <w:rtl/>
          <w:lang w:bidi="ar-IQ"/>
        </w:rPr>
        <w:t>ل‍م</w:t>
      </w:r>
      <w:r w:rsidRPr="008D32E3">
        <w:rPr>
          <w:rtl/>
          <w:lang w:bidi="ar-IQ"/>
        </w:rPr>
        <w:t>سؤول عن ا</w:t>
      </w:r>
      <w:r w:rsidR="00CE75DD" w:rsidRPr="008D32E3">
        <w:rPr>
          <w:rtl/>
          <w:lang w:bidi="ar-IQ"/>
        </w:rPr>
        <w:t>ل‍ت‍ع</w:t>
      </w:r>
      <w:r w:rsidRPr="008D32E3">
        <w:rPr>
          <w:rtl/>
          <w:lang w:bidi="ar-IQ"/>
        </w:rPr>
        <w:t>ويض، ومدى مسؤو</w:t>
      </w:r>
      <w:r w:rsidR="00CE75DD" w:rsidRPr="008D32E3">
        <w:rPr>
          <w:rtl/>
          <w:lang w:bidi="ar-IQ"/>
        </w:rPr>
        <w:t>ل‍ي</w:t>
      </w:r>
      <w:r w:rsidRPr="008D32E3">
        <w:rPr>
          <w:rtl/>
          <w:lang w:bidi="ar-IQ"/>
        </w:rPr>
        <w:t>ة ا</w:t>
      </w:r>
      <w:r w:rsidR="00CE75DD" w:rsidRPr="008D32E3">
        <w:rPr>
          <w:rtl/>
          <w:lang w:bidi="ar-IQ"/>
        </w:rPr>
        <w:t>ل‍م‍و</w:t>
      </w:r>
      <w:r w:rsidRPr="008D32E3">
        <w:rPr>
          <w:rtl/>
          <w:lang w:bidi="ar-IQ"/>
        </w:rPr>
        <w:t>ظف والإدارة، فضلاً عن صور الضرر ا</w:t>
      </w:r>
      <w:r w:rsidR="00CE75DD" w:rsidRPr="008D32E3">
        <w:rPr>
          <w:rtl/>
          <w:lang w:bidi="ar-IQ"/>
        </w:rPr>
        <w:t>ل‍م‍ا</w:t>
      </w:r>
      <w:r w:rsidRPr="008D32E3">
        <w:rPr>
          <w:rtl/>
          <w:lang w:bidi="ar-IQ"/>
        </w:rPr>
        <w:t>دي وا</w:t>
      </w:r>
      <w:r w:rsidRPr="008D32E3">
        <w:rPr>
          <w:rFonts w:hint="eastAsia"/>
          <w:rtl/>
          <w:lang w:bidi="ar-IQ"/>
        </w:rPr>
        <w:t>لأدبي</w:t>
      </w:r>
      <w:r w:rsidRPr="008D32E3">
        <w:rPr>
          <w:rtl/>
          <w:lang w:bidi="ar-IQ"/>
        </w:rPr>
        <w:t xml:space="preserve"> وضوابط </w:t>
      </w:r>
      <w:r w:rsidR="00CE75DD" w:rsidRPr="008D32E3">
        <w:rPr>
          <w:rtl/>
          <w:lang w:bidi="ar-IQ"/>
        </w:rPr>
        <w:t>ت‍ق</w:t>
      </w:r>
      <w:r w:rsidRPr="008D32E3">
        <w:rPr>
          <w:rtl/>
          <w:lang w:bidi="ar-IQ"/>
        </w:rPr>
        <w:t>د</w:t>
      </w:r>
      <w:r w:rsidR="00CE75DD" w:rsidRPr="008D32E3">
        <w:rPr>
          <w:rtl/>
          <w:lang w:bidi="ar-IQ"/>
        </w:rPr>
        <w:t>ي‍ر</w:t>
      </w:r>
      <w:r w:rsidRPr="008D32E3">
        <w:rPr>
          <w:rtl/>
          <w:lang w:bidi="ar-IQ"/>
        </w:rPr>
        <w:t xml:space="preserve"> ا</w:t>
      </w:r>
      <w:r w:rsidR="00CE75DD" w:rsidRPr="008D32E3">
        <w:rPr>
          <w:rtl/>
          <w:lang w:bidi="ar-IQ"/>
        </w:rPr>
        <w:t>ل‍ت‍ع</w:t>
      </w:r>
      <w:r w:rsidRPr="008D32E3">
        <w:rPr>
          <w:rtl/>
          <w:lang w:bidi="ar-IQ"/>
        </w:rPr>
        <w:t>ويض ووسائل جبره. ك</w:t>
      </w:r>
      <w:r w:rsidR="00CE75DD" w:rsidRPr="008D32E3">
        <w:rPr>
          <w:rtl/>
          <w:lang w:bidi="ar-IQ"/>
        </w:rPr>
        <w:t>م‍ا</w:t>
      </w:r>
      <w:r w:rsidRPr="008D32E3">
        <w:rPr>
          <w:rtl/>
          <w:lang w:bidi="ar-IQ"/>
        </w:rPr>
        <w:t xml:space="preserve"> تنفرد ا</w:t>
      </w:r>
      <w:r w:rsidR="00CE75DD" w:rsidRPr="008D32E3">
        <w:rPr>
          <w:rtl/>
          <w:lang w:bidi="ar-IQ"/>
        </w:rPr>
        <w:t>ل‍د</w:t>
      </w:r>
      <w:r w:rsidRPr="008D32E3">
        <w:rPr>
          <w:rtl/>
          <w:lang w:bidi="ar-IQ"/>
        </w:rPr>
        <w:t>راسة با</w:t>
      </w:r>
      <w:r w:rsidR="00CE75DD" w:rsidRPr="008D32E3">
        <w:rPr>
          <w:rtl/>
          <w:lang w:bidi="ar-IQ"/>
        </w:rPr>
        <w:t>ل‍م</w:t>
      </w:r>
      <w:r w:rsidRPr="008D32E3">
        <w:rPr>
          <w:rtl/>
          <w:lang w:bidi="ar-IQ"/>
        </w:rPr>
        <w:t>قارنة ب</w:t>
      </w:r>
      <w:r w:rsidR="00CE75DD" w:rsidRPr="008D32E3">
        <w:rPr>
          <w:rtl/>
          <w:lang w:bidi="ar-IQ"/>
        </w:rPr>
        <w:t>ي‍ن</w:t>
      </w:r>
      <w:r w:rsidRPr="008D32E3">
        <w:rPr>
          <w:rtl/>
          <w:lang w:bidi="ar-IQ"/>
        </w:rPr>
        <w:t xml:space="preserve"> القانون</w:t>
      </w:r>
      <w:r w:rsidR="00CE75DD" w:rsidRPr="008D32E3">
        <w:rPr>
          <w:rtl/>
          <w:lang w:bidi="ar-IQ"/>
        </w:rPr>
        <w:t>ي‍ن</w:t>
      </w:r>
      <w:r w:rsidRPr="008D32E3">
        <w:rPr>
          <w:rtl/>
          <w:lang w:bidi="ar-IQ"/>
        </w:rPr>
        <w:t xml:space="preserve"> ا</w:t>
      </w:r>
      <w:r w:rsidR="00CE75DD" w:rsidRPr="008D32E3">
        <w:rPr>
          <w:rtl/>
          <w:lang w:bidi="ar-IQ"/>
        </w:rPr>
        <w:t>ل‍ع</w:t>
      </w:r>
      <w:r w:rsidRPr="008D32E3">
        <w:rPr>
          <w:rtl/>
          <w:lang w:bidi="ar-IQ"/>
        </w:rPr>
        <w:t>راقي وا</w:t>
      </w:r>
      <w:r w:rsidR="00CE75DD" w:rsidRPr="008D32E3">
        <w:rPr>
          <w:rtl/>
          <w:lang w:bidi="ar-IQ"/>
        </w:rPr>
        <w:t>ل‍ل</w:t>
      </w:r>
      <w:r w:rsidRPr="008D32E3">
        <w:rPr>
          <w:rtl/>
          <w:lang w:bidi="ar-IQ"/>
        </w:rPr>
        <w:t>بناني، ب</w:t>
      </w:r>
      <w:r w:rsidR="00CE75DD" w:rsidRPr="008D32E3">
        <w:rPr>
          <w:rtl/>
          <w:lang w:bidi="ar-IQ"/>
        </w:rPr>
        <w:t>م‍ا</w:t>
      </w:r>
      <w:r w:rsidRPr="008D32E3">
        <w:rPr>
          <w:rtl/>
          <w:lang w:bidi="ar-IQ"/>
        </w:rPr>
        <w:t xml:space="preserve"> يتيح ا</w:t>
      </w:r>
      <w:r w:rsidR="00CE75DD" w:rsidRPr="008D32E3">
        <w:rPr>
          <w:rtl/>
          <w:lang w:bidi="ar-IQ"/>
        </w:rPr>
        <w:t>ل‍ك</w:t>
      </w:r>
      <w:r w:rsidRPr="008D32E3">
        <w:rPr>
          <w:rtl/>
          <w:lang w:bidi="ar-IQ"/>
        </w:rPr>
        <w:t>شف عن أوجه الاتفاق والاخ</w:t>
      </w:r>
      <w:r w:rsidR="00CE75DD" w:rsidRPr="008D32E3">
        <w:rPr>
          <w:rtl/>
          <w:lang w:bidi="ar-IQ"/>
        </w:rPr>
        <w:t>ت‍ل</w:t>
      </w:r>
      <w:r w:rsidRPr="008D32E3">
        <w:rPr>
          <w:rtl/>
          <w:lang w:bidi="ar-IQ"/>
        </w:rPr>
        <w:t>اف والقصور ا</w:t>
      </w:r>
      <w:r w:rsidR="00CE75DD" w:rsidRPr="008D32E3">
        <w:rPr>
          <w:rtl/>
          <w:lang w:bidi="ar-IQ"/>
        </w:rPr>
        <w:t>ل‍ت</w:t>
      </w:r>
      <w:r w:rsidRPr="008D32E3">
        <w:rPr>
          <w:rtl/>
          <w:lang w:bidi="ar-IQ"/>
        </w:rPr>
        <w:t>شر</w:t>
      </w:r>
      <w:r w:rsidR="00CE75DD" w:rsidRPr="008D32E3">
        <w:rPr>
          <w:rtl/>
          <w:lang w:bidi="ar-IQ"/>
        </w:rPr>
        <w:t>ي‍ع</w:t>
      </w:r>
      <w:r w:rsidRPr="008D32E3">
        <w:rPr>
          <w:rtl/>
          <w:lang w:bidi="ar-IQ"/>
        </w:rPr>
        <w:t>ي والقضائي في كلا النظا</w:t>
      </w:r>
      <w:r w:rsidR="00CE75DD" w:rsidRPr="008D32E3">
        <w:rPr>
          <w:rtl/>
          <w:lang w:bidi="ar-IQ"/>
        </w:rPr>
        <w:t>م‍ي‍ن</w:t>
      </w:r>
      <w:r w:rsidRPr="008D32E3">
        <w:rPr>
          <w:rtl/>
          <w:lang w:bidi="ar-IQ"/>
        </w:rPr>
        <w:t>، وصولاً إ</w:t>
      </w:r>
      <w:r w:rsidR="00CE75DD" w:rsidRPr="008D32E3">
        <w:rPr>
          <w:rtl/>
          <w:lang w:bidi="ar-IQ"/>
        </w:rPr>
        <w:t>ل‍ى</w:t>
      </w:r>
      <w:r w:rsidRPr="008D32E3">
        <w:rPr>
          <w:rtl/>
          <w:lang w:bidi="ar-IQ"/>
        </w:rPr>
        <w:t xml:space="preserve"> اق</w:t>
      </w:r>
      <w:r w:rsidR="00CE75DD" w:rsidRPr="008D32E3">
        <w:rPr>
          <w:rtl/>
          <w:lang w:bidi="ar-IQ"/>
        </w:rPr>
        <w:t>ت‍ر</w:t>
      </w:r>
      <w:r w:rsidRPr="008D32E3">
        <w:rPr>
          <w:rtl/>
          <w:lang w:bidi="ar-IQ"/>
        </w:rPr>
        <w:t>اح ح</w:t>
      </w:r>
      <w:r w:rsidR="00CE75DD" w:rsidRPr="008D32E3">
        <w:rPr>
          <w:rtl/>
          <w:lang w:bidi="ar-IQ"/>
        </w:rPr>
        <w:t>ل‍و</w:t>
      </w:r>
      <w:r w:rsidRPr="008D32E3">
        <w:rPr>
          <w:rtl/>
          <w:lang w:bidi="ar-IQ"/>
        </w:rPr>
        <w:t>ل قانونية تكفل ح</w:t>
      </w:r>
      <w:r w:rsidR="00CE75DD" w:rsidRPr="008D32E3">
        <w:rPr>
          <w:rtl/>
          <w:lang w:bidi="ar-IQ"/>
        </w:rPr>
        <w:t>م‍ا</w:t>
      </w:r>
      <w:r w:rsidRPr="008D32E3">
        <w:rPr>
          <w:rtl/>
          <w:lang w:bidi="ar-IQ"/>
        </w:rPr>
        <w:t>ية أكثر فاع</w:t>
      </w:r>
      <w:r w:rsidR="00CE75DD" w:rsidRPr="008D32E3">
        <w:rPr>
          <w:rtl/>
          <w:lang w:bidi="ar-IQ"/>
        </w:rPr>
        <w:t>ل‍ي</w:t>
      </w:r>
      <w:r w:rsidRPr="008D32E3">
        <w:rPr>
          <w:rtl/>
          <w:lang w:bidi="ar-IQ"/>
        </w:rPr>
        <w:t xml:space="preserve">ة </w:t>
      </w:r>
      <w:r w:rsidR="00CE75DD" w:rsidRPr="008D32E3">
        <w:rPr>
          <w:rtl/>
          <w:lang w:bidi="ar-IQ"/>
        </w:rPr>
        <w:t>ل‍ل</w:t>
      </w:r>
      <w:r w:rsidRPr="008D32E3">
        <w:rPr>
          <w:rtl/>
          <w:lang w:bidi="ar-IQ"/>
        </w:rPr>
        <w:t>أفراد ا</w:t>
      </w:r>
      <w:r w:rsidR="00CE75DD" w:rsidRPr="008D32E3">
        <w:rPr>
          <w:rtl/>
          <w:lang w:bidi="ar-IQ"/>
        </w:rPr>
        <w:t>ل‍م</w:t>
      </w:r>
      <w:r w:rsidRPr="008D32E3">
        <w:rPr>
          <w:rtl/>
          <w:lang w:bidi="ar-IQ"/>
        </w:rPr>
        <w:t>تضرر</w:t>
      </w:r>
      <w:r w:rsidR="00CE75DD" w:rsidRPr="008D32E3">
        <w:rPr>
          <w:rtl/>
          <w:lang w:bidi="ar-IQ"/>
        </w:rPr>
        <w:t>ي‍ن</w:t>
      </w:r>
      <w:r w:rsidRPr="008D32E3">
        <w:rPr>
          <w:rtl/>
          <w:lang w:bidi="ar-IQ"/>
        </w:rPr>
        <w:t xml:space="preserve"> </w:t>
      </w:r>
      <w:r w:rsidR="00CE75DD" w:rsidRPr="008D32E3">
        <w:rPr>
          <w:rtl/>
          <w:lang w:bidi="ar-IQ"/>
        </w:rPr>
        <w:t>م‍ن</w:t>
      </w:r>
      <w:r w:rsidRPr="008D32E3">
        <w:rPr>
          <w:rtl/>
          <w:lang w:bidi="ar-IQ"/>
        </w:rPr>
        <w:t xml:space="preserve"> إساءة استغلال النفوذ ا</w:t>
      </w:r>
      <w:r w:rsidR="00CE75DD" w:rsidRPr="008D32E3">
        <w:rPr>
          <w:rtl/>
          <w:lang w:bidi="ar-IQ"/>
        </w:rPr>
        <w:t>ل‍و</w:t>
      </w:r>
      <w:r w:rsidRPr="008D32E3">
        <w:rPr>
          <w:rtl/>
          <w:lang w:bidi="ar-IQ"/>
        </w:rPr>
        <w:t>ظ</w:t>
      </w:r>
      <w:r w:rsidR="00CE75DD" w:rsidRPr="008D32E3">
        <w:rPr>
          <w:rtl/>
          <w:lang w:bidi="ar-IQ"/>
        </w:rPr>
        <w:t>ي‍ف</w:t>
      </w:r>
      <w:r w:rsidRPr="008D32E3">
        <w:rPr>
          <w:rtl/>
          <w:lang w:bidi="ar-IQ"/>
        </w:rPr>
        <w:t>ي.</w:t>
      </w:r>
    </w:p>
    <w:p w14:paraId="71515AE4" w14:textId="77777777" w:rsidR="00C12AE3" w:rsidRPr="008D32E3" w:rsidRDefault="00C12AE3" w:rsidP="00C168E6">
      <w:pPr>
        <w:pStyle w:val="Heading2"/>
        <w:rPr>
          <w:rtl/>
          <w:lang w:bidi="ar-IQ"/>
        </w:rPr>
      </w:pPr>
      <w:bookmarkStart w:id="32" w:name="_Toc216221105"/>
      <w:bookmarkStart w:id="33" w:name="_Toc216988224"/>
      <w:bookmarkStart w:id="34" w:name="_Toc217065782"/>
      <w:bookmarkStart w:id="35" w:name="_Toc235683429"/>
      <w:r w:rsidRPr="008D32E3">
        <w:rPr>
          <w:rtl/>
          <w:lang w:bidi="ar-IQ"/>
        </w:rPr>
        <w:t xml:space="preserve">7. </w:t>
      </w:r>
      <w:r w:rsidR="00CE75DD" w:rsidRPr="008D32E3">
        <w:rPr>
          <w:rtl/>
          <w:lang w:bidi="ar-IQ"/>
        </w:rPr>
        <w:t>م‍ن</w:t>
      </w:r>
      <w:r w:rsidRPr="008D32E3">
        <w:rPr>
          <w:rtl/>
          <w:lang w:bidi="ar-IQ"/>
        </w:rPr>
        <w:t>هج البحث</w:t>
      </w:r>
      <w:bookmarkEnd w:id="32"/>
      <w:bookmarkEnd w:id="33"/>
      <w:bookmarkEnd w:id="34"/>
      <w:bookmarkEnd w:id="35"/>
    </w:p>
    <w:p w14:paraId="5918DE61" w14:textId="6FC7CEEA" w:rsidR="00C12AE3" w:rsidRPr="008D32E3" w:rsidRDefault="000E5964" w:rsidP="000E5964">
      <w:pPr>
        <w:ind w:firstLine="281"/>
        <w:jc w:val="both"/>
        <w:rPr>
          <w:rFonts w:ascii="Traditional Arabic" w:hAnsi="Traditional Arabic"/>
          <w:sz w:val="30"/>
          <w:rtl/>
          <w:lang w:bidi="ar-IQ"/>
        </w:rPr>
      </w:pPr>
      <w:r w:rsidRPr="008D32E3">
        <w:rPr>
          <w:rFonts w:ascii="Traditional Arabic" w:hAnsi="Traditional Arabic"/>
          <w:sz w:val="30"/>
          <w:rtl/>
          <w:lang w:bidi="ar-IQ"/>
        </w:rPr>
        <w:t xml:space="preserve">سوف </w:t>
      </w:r>
      <w:r w:rsidR="00CE75DD" w:rsidRPr="008D32E3">
        <w:rPr>
          <w:rFonts w:ascii="Traditional Arabic" w:hAnsi="Traditional Arabic"/>
          <w:sz w:val="30"/>
          <w:rtl/>
          <w:lang w:bidi="ar-IQ"/>
        </w:rPr>
        <w:t>ي‍عت‍م</w:t>
      </w:r>
      <w:r w:rsidRPr="008D32E3">
        <w:rPr>
          <w:rFonts w:ascii="Traditional Arabic" w:hAnsi="Traditional Arabic"/>
          <w:sz w:val="30"/>
          <w:rtl/>
          <w:lang w:bidi="ar-IQ"/>
        </w:rPr>
        <w:t>د الباحث في دراس</w:t>
      </w:r>
      <w:r w:rsidR="00CE75DD" w:rsidRPr="008D32E3">
        <w:rPr>
          <w:rFonts w:ascii="Traditional Arabic" w:hAnsi="Traditional Arabic"/>
          <w:sz w:val="30"/>
          <w:rtl/>
          <w:lang w:bidi="ar-IQ"/>
        </w:rPr>
        <w:t>ت‍ه</w:t>
      </w:r>
      <w:r w:rsidRPr="008D32E3">
        <w:rPr>
          <w:rFonts w:ascii="Traditional Arabic" w:hAnsi="Traditional Arabic"/>
          <w:sz w:val="30"/>
          <w:rtl/>
          <w:lang w:bidi="ar-IQ"/>
        </w:rPr>
        <w:t xml:space="preserve"> ع</w:t>
      </w:r>
      <w:r w:rsidR="00CE75DD" w:rsidRPr="008D32E3">
        <w:rPr>
          <w:rFonts w:ascii="Traditional Arabic" w:hAnsi="Traditional Arabic"/>
          <w:sz w:val="30"/>
          <w:rtl/>
          <w:lang w:bidi="ar-IQ"/>
        </w:rPr>
        <w:t>ل‍ى</w:t>
      </w:r>
      <w:r w:rsidRPr="008D32E3">
        <w:rPr>
          <w:rFonts w:ascii="Traditional Arabic" w:hAnsi="Traditional Arabic"/>
          <w:sz w:val="30"/>
          <w:rtl/>
          <w:lang w:bidi="ar-IQ"/>
        </w:rPr>
        <w:t xml:space="preserve"> ا</w:t>
      </w:r>
      <w:r w:rsidR="00CE75DD" w:rsidRPr="008D32E3">
        <w:rPr>
          <w:rFonts w:ascii="Traditional Arabic" w:hAnsi="Traditional Arabic"/>
          <w:sz w:val="30"/>
          <w:rtl/>
          <w:lang w:bidi="ar-IQ"/>
        </w:rPr>
        <w:t>ل‍م‍ن</w:t>
      </w:r>
      <w:r w:rsidRPr="008D32E3">
        <w:rPr>
          <w:rFonts w:ascii="Traditional Arabic" w:hAnsi="Traditional Arabic"/>
          <w:sz w:val="30"/>
          <w:rtl/>
          <w:lang w:bidi="ar-IQ"/>
        </w:rPr>
        <w:t>هج ا</w:t>
      </w:r>
      <w:r w:rsidR="00CE75DD" w:rsidRPr="008D32E3">
        <w:rPr>
          <w:rFonts w:ascii="Traditional Arabic" w:hAnsi="Traditional Arabic"/>
          <w:sz w:val="30"/>
          <w:rtl/>
          <w:lang w:bidi="ar-IQ"/>
        </w:rPr>
        <w:t>ل‍و</w:t>
      </w:r>
      <w:r w:rsidRPr="008D32E3">
        <w:rPr>
          <w:rFonts w:ascii="Traditional Arabic" w:hAnsi="Traditional Arabic"/>
          <w:sz w:val="30"/>
          <w:rtl/>
          <w:lang w:bidi="ar-IQ"/>
        </w:rPr>
        <w:t>صفي ا</w:t>
      </w:r>
      <w:r w:rsidR="00CE75DD" w:rsidRPr="008D32E3">
        <w:rPr>
          <w:rFonts w:ascii="Traditional Arabic" w:hAnsi="Traditional Arabic"/>
          <w:sz w:val="30"/>
          <w:rtl/>
          <w:lang w:bidi="ar-IQ"/>
        </w:rPr>
        <w:t>ل‍ت</w:t>
      </w:r>
      <w:r w:rsidRPr="008D32E3">
        <w:rPr>
          <w:rFonts w:ascii="Traditional Arabic" w:hAnsi="Traditional Arabic"/>
          <w:sz w:val="30"/>
          <w:rtl/>
          <w:lang w:bidi="ar-IQ"/>
        </w:rPr>
        <w:t>ح</w:t>
      </w:r>
      <w:r w:rsidR="00CE75DD" w:rsidRPr="008D32E3">
        <w:rPr>
          <w:rFonts w:ascii="Traditional Arabic" w:hAnsi="Traditional Arabic"/>
          <w:sz w:val="30"/>
          <w:rtl/>
          <w:lang w:bidi="ar-IQ"/>
        </w:rPr>
        <w:t>ل‍ي‍ل‍ي</w:t>
      </w:r>
      <w:r w:rsidRPr="008D32E3">
        <w:rPr>
          <w:rFonts w:ascii="Traditional Arabic" w:hAnsi="Traditional Arabic"/>
          <w:sz w:val="30"/>
          <w:rtl/>
          <w:lang w:bidi="ar-IQ"/>
        </w:rPr>
        <w:t>، إ</w:t>
      </w:r>
      <w:r w:rsidR="00CE75DD" w:rsidRPr="008D32E3">
        <w:rPr>
          <w:rFonts w:ascii="Traditional Arabic" w:hAnsi="Traditional Arabic"/>
          <w:sz w:val="30"/>
          <w:rtl/>
          <w:lang w:bidi="ar-IQ"/>
        </w:rPr>
        <w:t>ل‍ى</w:t>
      </w:r>
      <w:r w:rsidRPr="008D32E3">
        <w:rPr>
          <w:rFonts w:ascii="Traditional Arabic" w:hAnsi="Traditional Arabic"/>
          <w:sz w:val="30"/>
          <w:rtl/>
          <w:lang w:bidi="ar-IQ"/>
        </w:rPr>
        <w:t xml:space="preserve"> </w:t>
      </w:r>
      <w:r w:rsidR="00CE75DD" w:rsidRPr="008D32E3">
        <w:rPr>
          <w:rFonts w:ascii="Traditional Arabic" w:hAnsi="Traditional Arabic"/>
          <w:sz w:val="30"/>
          <w:rtl/>
          <w:lang w:bidi="ar-IQ"/>
        </w:rPr>
        <w:t>ج‍ا</w:t>
      </w:r>
      <w:r w:rsidRPr="008D32E3">
        <w:rPr>
          <w:rFonts w:ascii="Traditional Arabic" w:hAnsi="Traditional Arabic"/>
          <w:sz w:val="30"/>
          <w:rtl/>
          <w:lang w:bidi="ar-IQ"/>
        </w:rPr>
        <w:t>نب ا</w:t>
      </w:r>
      <w:r w:rsidR="00CE75DD" w:rsidRPr="008D32E3">
        <w:rPr>
          <w:rFonts w:ascii="Traditional Arabic" w:hAnsi="Traditional Arabic"/>
          <w:sz w:val="30"/>
          <w:rtl/>
          <w:lang w:bidi="ar-IQ"/>
        </w:rPr>
        <w:t>ل‍م‍ن</w:t>
      </w:r>
      <w:r w:rsidRPr="008D32E3">
        <w:rPr>
          <w:rFonts w:ascii="Traditional Arabic" w:hAnsi="Traditional Arabic"/>
          <w:sz w:val="30"/>
          <w:rtl/>
          <w:lang w:bidi="ar-IQ"/>
        </w:rPr>
        <w:t>هج ا</w:t>
      </w:r>
      <w:r w:rsidR="00CE75DD" w:rsidRPr="008D32E3">
        <w:rPr>
          <w:rFonts w:ascii="Traditional Arabic" w:hAnsi="Traditional Arabic"/>
          <w:sz w:val="30"/>
          <w:rtl/>
          <w:lang w:bidi="ar-IQ"/>
        </w:rPr>
        <w:t>ل‍م</w:t>
      </w:r>
      <w:r w:rsidRPr="008D32E3">
        <w:rPr>
          <w:rFonts w:ascii="Traditional Arabic" w:hAnsi="Traditional Arabic"/>
          <w:sz w:val="30"/>
          <w:rtl/>
          <w:lang w:bidi="ar-IQ"/>
        </w:rPr>
        <w:t>قارن، لغرض تغطية ا</w:t>
      </w:r>
      <w:r w:rsidR="00CE75DD" w:rsidRPr="008D32E3">
        <w:rPr>
          <w:rFonts w:ascii="Traditional Arabic" w:hAnsi="Traditional Arabic"/>
          <w:sz w:val="30"/>
          <w:rtl/>
          <w:lang w:bidi="ar-IQ"/>
        </w:rPr>
        <w:t>ل‍م‍و</w:t>
      </w:r>
      <w:r w:rsidRPr="008D32E3">
        <w:rPr>
          <w:rFonts w:ascii="Traditional Arabic" w:hAnsi="Traditional Arabic"/>
          <w:sz w:val="30"/>
          <w:rtl/>
          <w:lang w:bidi="ar-IQ"/>
        </w:rPr>
        <w:t xml:space="preserve">ضوع بكافة </w:t>
      </w:r>
      <w:r w:rsidR="00CE75DD" w:rsidRPr="008D32E3">
        <w:rPr>
          <w:rFonts w:ascii="Traditional Arabic" w:hAnsi="Traditional Arabic"/>
          <w:sz w:val="30"/>
          <w:rtl/>
          <w:lang w:bidi="ar-IQ"/>
        </w:rPr>
        <w:t>ج‍و</w:t>
      </w:r>
      <w:r w:rsidRPr="008D32E3">
        <w:rPr>
          <w:rFonts w:ascii="Traditional Arabic" w:hAnsi="Traditional Arabic"/>
          <w:sz w:val="30"/>
          <w:rtl/>
          <w:lang w:bidi="ar-IQ"/>
        </w:rPr>
        <w:t>انبه وا</w:t>
      </w:r>
      <w:r w:rsidR="00CE75DD" w:rsidRPr="008D32E3">
        <w:rPr>
          <w:rFonts w:ascii="Traditional Arabic" w:hAnsi="Traditional Arabic"/>
          <w:sz w:val="30"/>
          <w:rtl/>
          <w:lang w:bidi="ar-IQ"/>
        </w:rPr>
        <w:t>ل‍و</w:t>
      </w:r>
      <w:r w:rsidRPr="008D32E3">
        <w:rPr>
          <w:rFonts w:ascii="Traditional Arabic" w:hAnsi="Traditional Arabic"/>
          <w:sz w:val="30"/>
          <w:rtl/>
          <w:lang w:bidi="ar-IQ"/>
        </w:rPr>
        <w:t>قوف ع</w:t>
      </w:r>
      <w:r w:rsidR="00CE75DD" w:rsidRPr="008D32E3">
        <w:rPr>
          <w:rFonts w:ascii="Traditional Arabic" w:hAnsi="Traditional Arabic"/>
          <w:sz w:val="30"/>
          <w:rtl/>
          <w:lang w:bidi="ar-IQ"/>
        </w:rPr>
        <w:t>ل‍ى</w:t>
      </w:r>
      <w:r w:rsidRPr="008D32E3">
        <w:rPr>
          <w:rFonts w:ascii="Traditional Arabic" w:hAnsi="Traditional Arabic"/>
          <w:sz w:val="30"/>
          <w:rtl/>
          <w:lang w:bidi="ar-IQ"/>
        </w:rPr>
        <w:t xml:space="preserve"> حيثيا</w:t>
      </w:r>
      <w:r w:rsidR="00CE75DD" w:rsidRPr="008D32E3">
        <w:rPr>
          <w:rFonts w:ascii="Traditional Arabic" w:hAnsi="Traditional Arabic"/>
          <w:sz w:val="30"/>
          <w:rtl/>
          <w:lang w:bidi="ar-IQ"/>
        </w:rPr>
        <w:t>ت‍ه</w:t>
      </w:r>
      <w:r w:rsidRPr="008D32E3">
        <w:rPr>
          <w:rFonts w:ascii="Traditional Arabic" w:hAnsi="Traditional Arabic"/>
          <w:sz w:val="30"/>
          <w:rtl/>
          <w:lang w:bidi="ar-IQ"/>
        </w:rPr>
        <w:t xml:space="preserve"> ا</w:t>
      </w:r>
      <w:r w:rsidR="00CE75DD" w:rsidRPr="008D32E3">
        <w:rPr>
          <w:rFonts w:ascii="Traditional Arabic" w:hAnsi="Traditional Arabic"/>
          <w:sz w:val="30"/>
          <w:rtl/>
          <w:lang w:bidi="ar-IQ"/>
        </w:rPr>
        <w:t>ل‍د</w:t>
      </w:r>
      <w:r w:rsidRPr="008D32E3">
        <w:rPr>
          <w:rFonts w:ascii="Traditional Arabic" w:hAnsi="Traditional Arabic"/>
          <w:sz w:val="30"/>
          <w:rtl/>
          <w:lang w:bidi="ar-IQ"/>
        </w:rPr>
        <w:t>قيقة وتحقيق ا</w:t>
      </w:r>
      <w:r w:rsidR="00CE75DD" w:rsidRPr="008D32E3">
        <w:rPr>
          <w:rFonts w:ascii="Traditional Arabic" w:hAnsi="Traditional Arabic"/>
          <w:sz w:val="30"/>
          <w:rtl/>
          <w:lang w:bidi="ar-IQ"/>
        </w:rPr>
        <w:t>ل‍ف</w:t>
      </w:r>
      <w:r w:rsidRPr="008D32E3">
        <w:rPr>
          <w:rFonts w:ascii="Traditional Arabic" w:hAnsi="Traditional Arabic"/>
          <w:sz w:val="30"/>
          <w:rtl/>
          <w:lang w:bidi="ar-IQ"/>
        </w:rPr>
        <w:t>ائدة الأعم.</w:t>
      </w:r>
    </w:p>
    <w:p w14:paraId="2A180B54" w14:textId="77777777" w:rsidR="00C12AE3" w:rsidRPr="008D32E3" w:rsidRDefault="00C12AE3" w:rsidP="00C168E6">
      <w:pPr>
        <w:pStyle w:val="Heading2"/>
        <w:rPr>
          <w:rtl/>
          <w:lang w:bidi="ar-IQ"/>
        </w:rPr>
      </w:pPr>
      <w:bookmarkStart w:id="36" w:name="_Toc216221106"/>
      <w:bookmarkStart w:id="37" w:name="_Toc216988225"/>
      <w:bookmarkStart w:id="38" w:name="_Toc217065783"/>
      <w:bookmarkStart w:id="39" w:name="_Toc235683430"/>
      <w:r w:rsidRPr="008D32E3">
        <w:rPr>
          <w:rtl/>
          <w:lang w:bidi="ar-IQ"/>
        </w:rPr>
        <w:t>8. هيک</w:t>
      </w:r>
      <w:r w:rsidR="00CE75DD" w:rsidRPr="008D32E3">
        <w:rPr>
          <w:rtl/>
          <w:lang w:bidi="ar-IQ"/>
        </w:rPr>
        <w:t>ل‍ي</w:t>
      </w:r>
      <w:r w:rsidRPr="008D32E3">
        <w:rPr>
          <w:rtl/>
          <w:lang w:bidi="ar-IQ"/>
        </w:rPr>
        <w:t>ة البحث</w:t>
      </w:r>
      <w:bookmarkEnd w:id="36"/>
      <w:bookmarkEnd w:id="37"/>
      <w:bookmarkEnd w:id="38"/>
      <w:bookmarkEnd w:id="39"/>
    </w:p>
    <w:p w14:paraId="39501291" w14:textId="77777777" w:rsidR="00C33405" w:rsidRPr="008D32E3" w:rsidRDefault="007B225E" w:rsidP="00C33405">
      <w:pPr>
        <w:spacing w:before="120"/>
        <w:ind w:firstLine="281"/>
        <w:jc w:val="both"/>
        <w:rPr>
          <w:rFonts w:ascii="Times New Roman" w:hAnsi="Times New Roman"/>
          <w:sz w:val="24"/>
          <w:rtl/>
          <w:lang w:bidi="ar-IQ"/>
        </w:rPr>
      </w:pPr>
      <w:r w:rsidRPr="008D32E3">
        <w:rPr>
          <w:rFonts w:ascii="Times New Roman" w:hAnsi="Times New Roman"/>
          <w:sz w:val="24"/>
          <w:rtl/>
          <w:lang w:bidi="ar-IQ"/>
        </w:rPr>
        <w:t>اقتضت طب</w:t>
      </w:r>
      <w:r w:rsidR="00CE75DD" w:rsidRPr="008D32E3">
        <w:rPr>
          <w:rFonts w:ascii="Times New Roman" w:hAnsi="Times New Roman"/>
          <w:sz w:val="24"/>
          <w:rtl/>
          <w:lang w:bidi="ar-IQ"/>
        </w:rPr>
        <w:t>ي‍ع</w:t>
      </w:r>
      <w:r w:rsidRPr="008D32E3">
        <w:rPr>
          <w:rFonts w:ascii="Times New Roman" w:hAnsi="Times New Roman"/>
          <w:sz w:val="24"/>
          <w:rtl/>
          <w:lang w:bidi="ar-IQ"/>
        </w:rPr>
        <w:t xml:space="preserve">ة </w:t>
      </w:r>
      <w:r w:rsidR="00CE75DD" w:rsidRPr="008D32E3">
        <w:rPr>
          <w:rFonts w:ascii="Times New Roman" w:hAnsi="Times New Roman"/>
          <w:sz w:val="24"/>
          <w:rtl/>
          <w:lang w:bidi="ar-IQ"/>
        </w:rPr>
        <w:t>م‍و</w:t>
      </w:r>
      <w:r w:rsidRPr="008D32E3">
        <w:rPr>
          <w:rFonts w:ascii="Times New Roman" w:hAnsi="Times New Roman"/>
          <w:sz w:val="24"/>
          <w:rtl/>
          <w:lang w:bidi="ar-IQ"/>
        </w:rPr>
        <w:t xml:space="preserve">ضوع البحث </w:t>
      </w:r>
      <w:r w:rsidR="00CE75DD" w:rsidRPr="008D32E3">
        <w:rPr>
          <w:rFonts w:ascii="Times New Roman" w:hAnsi="Times New Roman"/>
          <w:sz w:val="24"/>
          <w:rtl/>
          <w:lang w:bidi="ar-IQ"/>
        </w:rPr>
        <w:t>ت‍ق</w:t>
      </w:r>
      <w:r w:rsidRPr="008D32E3">
        <w:rPr>
          <w:rFonts w:ascii="Times New Roman" w:hAnsi="Times New Roman"/>
          <w:sz w:val="24"/>
          <w:rtl/>
          <w:lang w:bidi="ar-IQ"/>
        </w:rPr>
        <w:t>س</w:t>
      </w:r>
      <w:r w:rsidR="00CE75DD" w:rsidRPr="008D32E3">
        <w:rPr>
          <w:rFonts w:ascii="Times New Roman" w:hAnsi="Times New Roman"/>
          <w:sz w:val="24"/>
          <w:rtl/>
          <w:lang w:bidi="ar-IQ"/>
        </w:rPr>
        <w:t>ي‍م</w:t>
      </w:r>
      <w:r w:rsidRPr="008D32E3">
        <w:rPr>
          <w:rFonts w:ascii="Times New Roman" w:hAnsi="Times New Roman"/>
          <w:sz w:val="24"/>
          <w:rtl/>
          <w:lang w:bidi="ar-IQ"/>
        </w:rPr>
        <w:t>ه إ</w:t>
      </w:r>
      <w:r w:rsidR="00CE75DD" w:rsidRPr="008D32E3">
        <w:rPr>
          <w:rFonts w:ascii="Times New Roman" w:hAnsi="Times New Roman"/>
          <w:sz w:val="24"/>
          <w:rtl/>
          <w:lang w:bidi="ar-IQ"/>
        </w:rPr>
        <w:t>ل‍ى</w:t>
      </w:r>
      <w:r w:rsidRPr="008D32E3">
        <w:rPr>
          <w:rFonts w:ascii="Times New Roman" w:hAnsi="Times New Roman"/>
          <w:sz w:val="24"/>
          <w:rtl/>
          <w:lang w:bidi="ar-IQ"/>
        </w:rPr>
        <w:t xml:space="preserve"> ثلاثة فصول تسبق</w:t>
      </w:r>
      <w:r w:rsidR="00CE75DD" w:rsidRPr="008D32E3">
        <w:rPr>
          <w:rFonts w:ascii="Times New Roman" w:hAnsi="Times New Roman"/>
          <w:sz w:val="24"/>
          <w:rtl/>
          <w:lang w:bidi="ar-IQ"/>
        </w:rPr>
        <w:t>ه‍ا</w:t>
      </w:r>
      <w:r w:rsidRPr="008D32E3">
        <w:rPr>
          <w:rFonts w:ascii="Times New Roman" w:hAnsi="Times New Roman"/>
          <w:sz w:val="24"/>
          <w:rtl/>
          <w:lang w:bidi="ar-IQ"/>
        </w:rPr>
        <w:t xml:space="preserve"> مقدمة و</w:t>
      </w:r>
      <w:r w:rsidR="00CE75DD" w:rsidRPr="008D32E3">
        <w:rPr>
          <w:rFonts w:ascii="Times New Roman" w:hAnsi="Times New Roman"/>
          <w:sz w:val="24"/>
          <w:rtl/>
          <w:lang w:bidi="ar-IQ"/>
        </w:rPr>
        <w:t>ت‍ع</w:t>
      </w:r>
      <w:r w:rsidRPr="008D32E3">
        <w:rPr>
          <w:rFonts w:ascii="Times New Roman" w:hAnsi="Times New Roman"/>
          <w:sz w:val="24"/>
          <w:rtl/>
          <w:lang w:bidi="ar-IQ"/>
        </w:rPr>
        <w:t>قب</w:t>
      </w:r>
      <w:r w:rsidR="00CE75DD" w:rsidRPr="008D32E3">
        <w:rPr>
          <w:rFonts w:ascii="Times New Roman" w:hAnsi="Times New Roman"/>
          <w:sz w:val="24"/>
          <w:rtl/>
          <w:lang w:bidi="ar-IQ"/>
        </w:rPr>
        <w:t>ه‍ا</w:t>
      </w:r>
      <w:r w:rsidRPr="008D32E3">
        <w:rPr>
          <w:rFonts w:ascii="Times New Roman" w:hAnsi="Times New Roman"/>
          <w:sz w:val="24"/>
          <w:rtl/>
          <w:lang w:bidi="ar-IQ"/>
        </w:rPr>
        <w:t xml:space="preserve"> خا</w:t>
      </w:r>
      <w:r w:rsidR="00CE75DD" w:rsidRPr="008D32E3">
        <w:rPr>
          <w:rFonts w:ascii="Times New Roman" w:hAnsi="Times New Roman"/>
          <w:sz w:val="24"/>
          <w:rtl/>
          <w:lang w:bidi="ar-IQ"/>
        </w:rPr>
        <w:t>ت‍م</w:t>
      </w:r>
      <w:r w:rsidRPr="008D32E3">
        <w:rPr>
          <w:rFonts w:ascii="Times New Roman" w:hAnsi="Times New Roman"/>
          <w:sz w:val="24"/>
          <w:rtl/>
          <w:lang w:bidi="ar-IQ"/>
        </w:rPr>
        <w:t>ة؛ فخُصص ا</w:t>
      </w:r>
      <w:r w:rsidR="00CE75DD" w:rsidRPr="008D32E3">
        <w:rPr>
          <w:rFonts w:ascii="Times New Roman" w:hAnsi="Times New Roman"/>
          <w:sz w:val="24"/>
          <w:rtl/>
          <w:lang w:bidi="ar-IQ"/>
        </w:rPr>
        <w:t>ل‍ف</w:t>
      </w:r>
      <w:r w:rsidRPr="008D32E3">
        <w:rPr>
          <w:rFonts w:ascii="Times New Roman" w:hAnsi="Times New Roman"/>
          <w:sz w:val="24"/>
          <w:rtl/>
          <w:lang w:bidi="ar-IQ"/>
        </w:rPr>
        <w:t xml:space="preserve">صل الأول </w:t>
      </w:r>
      <w:r w:rsidR="00CE75DD" w:rsidRPr="008D32E3">
        <w:rPr>
          <w:rFonts w:ascii="Times New Roman" w:hAnsi="Times New Roman"/>
          <w:sz w:val="24"/>
          <w:rtl/>
          <w:lang w:bidi="ar-IQ"/>
        </w:rPr>
        <w:t>ل‍ل‍م</w:t>
      </w:r>
      <w:r w:rsidRPr="008D32E3">
        <w:rPr>
          <w:rFonts w:ascii="Times New Roman" w:hAnsi="Times New Roman"/>
          <w:sz w:val="24"/>
          <w:rtl/>
          <w:lang w:bidi="ar-IQ"/>
        </w:rPr>
        <w:t>باحث ا</w:t>
      </w:r>
      <w:r w:rsidR="00CE75DD" w:rsidRPr="008D32E3">
        <w:rPr>
          <w:rFonts w:ascii="Times New Roman" w:hAnsi="Times New Roman"/>
          <w:sz w:val="24"/>
          <w:rtl/>
          <w:lang w:bidi="ar-IQ"/>
        </w:rPr>
        <w:t>ل‍ت‍م</w:t>
      </w:r>
      <w:r w:rsidRPr="008D32E3">
        <w:rPr>
          <w:rFonts w:ascii="Times New Roman" w:hAnsi="Times New Roman"/>
          <w:sz w:val="24"/>
          <w:rtl/>
          <w:lang w:bidi="ar-IQ"/>
        </w:rPr>
        <w:t>هيدية، لأن ضبط مف</w:t>
      </w:r>
      <w:r w:rsidR="00CE75DD" w:rsidRPr="008D32E3">
        <w:rPr>
          <w:rFonts w:ascii="Times New Roman" w:hAnsi="Times New Roman"/>
          <w:sz w:val="24"/>
          <w:rtl/>
          <w:lang w:bidi="ar-IQ"/>
        </w:rPr>
        <w:t>ه‍و</w:t>
      </w:r>
      <w:r w:rsidRPr="008D32E3">
        <w:rPr>
          <w:rFonts w:ascii="Times New Roman" w:hAnsi="Times New Roman"/>
          <w:sz w:val="24"/>
          <w:rtl/>
          <w:lang w:bidi="ar-IQ"/>
        </w:rPr>
        <w:t>م النفوذ ا</w:t>
      </w:r>
      <w:r w:rsidR="00CE75DD" w:rsidRPr="008D32E3">
        <w:rPr>
          <w:rFonts w:ascii="Times New Roman" w:hAnsi="Times New Roman"/>
          <w:sz w:val="24"/>
          <w:rtl/>
          <w:lang w:bidi="ar-IQ"/>
        </w:rPr>
        <w:t>ل‍و</w:t>
      </w:r>
      <w:r w:rsidRPr="008D32E3">
        <w:rPr>
          <w:rFonts w:ascii="Times New Roman" w:hAnsi="Times New Roman"/>
          <w:sz w:val="24"/>
          <w:rtl/>
          <w:lang w:bidi="ar-IQ"/>
        </w:rPr>
        <w:t>ظ</w:t>
      </w:r>
      <w:r w:rsidR="00CE75DD" w:rsidRPr="008D32E3">
        <w:rPr>
          <w:rFonts w:ascii="Times New Roman" w:hAnsi="Times New Roman"/>
          <w:sz w:val="24"/>
          <w:rtl/>
          <w:lang w:bidi="ar-IQ"/>
        </w:rPr>
        <w:t>ي‍ف</w:t>
      </w:r>
      <w:r w:rsidRPr="008D32E3">
        <w:rPr>
          <w:rFonts w:ascii="Times New Roman" w:hAnsi="Times New Roman"/>
          <w:sz w:val="24"/>
          <w:rtl/>
          <w:lang w:bidi="ar-IQ"/>
        </w:rPr>
        <w:t>ي و</w:t>
      </w:r>
      <w:r w:rsidR="00CE75DD" w:rsidRPr="008D32E3">
        <w:rPr>
          <w:rFonts w:ascii="Times New Roman" w:hAnsi="Times New Roman"/>
          <w:sz w:val="24"/>
          <w:rtl/>
          <w:lang w:bidi="ar-IQ"/>
        </w:rPr>
        <w:t>ت‍م‍يي‍ز</w:t>
      </w:r>
      <w:r w:rsidRPr="008D32E3">
        <w:rPr>
          <w:rFonts w:ascii="Times New Roman" w:hAnsi="Times New Roman"/>
          <w:sz w:val="24"/>
          <w:rtl/>
          <w:lang w:bidi="ar-IQ"/>
        </w:rPr>
        <w:t xml:space="preserve"> استغلا</w:t>
      </w:r>
      <w:r w:rsidR="00CE75DD" w:rsidRPr="008D32E3">
        <w:rPr>
          <w:rFonts w:ascii="Times New Roman" w:hAnsi="Times New Roman"/>
          <w:sz w:val="24"/>
          <w:rtl/>
          <w:lang w:bidi="ar-IQ"/>
        </w:rPr>
        <w:t>ل‍ه</w:t>
      </w:r>
      <w:r w:rsidRPr="008D32E3">
        <w:rPr>
          <w:rFonts w:ascii="Times New Roman" w:hAnsi="Times New Roman"/>
          <w:sz w:val="24"/>
          <w:rtl/>
          <w:lang w:bidi="ar-IQ"/>
        </w:rPr>
        <w:t xml:space="preserve"> غ</w:t>
      </w:r>
      <w:r w:rsidR="00CE75DD" w:rsidRPr="008D32E3">
        <w:rPr>
          <w:rFonts w:ascii="Times New Roman" w:hAnsi="Times New Roman"/>
          <w:sz w:val="24"/>
          <w:rtl/>
          <w:lang w:bidi="ar-IQ"/>
        </w:rPr>
        <w:t>ي‍ر</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ل‍م</w:t>
      </w:r>
      <w:r w:rsidRPr="008D32E3">
        <w:rPr>
          <w:rFonts w:ascii="Times New Roman" w:hAnsi="Times New Roman"/>
          <w:sz w:val="24"/>
          <w:rtl/>
          <w:lang w:bidi="ar-IQ"/>
        </w:rPr>
        <w:t xml:space="preserve">شروع </w:t>
      </w:r>
      <w:r w:rsidR="00CE75DD" w:rsidRPr="008D32E3">
        <w:rPr>
          <w:rFonts w:ascii="Times New Roman" w:hAnsi="Times New Roman"/>
          <w:sz w:val="24"/>
          <w:rtl/>
          <w:lang w:bidi="ar-IQ"/>
        </w:rPr>
        <w:t>م‍ن</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ل‍ر</w:t>
      </w:r>
      <w:r w:rsidRPr="008D32E3">
        <w:rPr>
          <w:rFonts w:ascii="Times New Roman" w:hAnsi="Times New Roman"/>
          <w:sz w:val="24"/>
          <w:rtl/>
          <w:lang w:bidi="ar-IQ"/>
        </w:rPr>
        <w:t>شوة وا</w:t>
      </w:r>
      <w:r w:rsidR="00CE75DD" w:rsidRPr="008D32E3">
        <w:rPr>
          <w:rFonts w:ascii="Times New Roman" w:hAnsi="Times New Roman"/>
          <w:sz w:val="24"/>
          <w:rtl/>
          <w:lang w:bidi="ar-IQ"/>
        </w:rPr>
        <w:t>ل‍و</w:t>
      </w:r>
      <w:r w:rsidRPr="008D32E3">
        <w:rPr>
          <w:rFonts w:ascii="Times New Roman" w:hAnsi="Times New Roman"/>
          <w:sz w:val="24"/>
          <w:rtl/>
          <w:lang w:bidi="ar-IQ"/>
        </w:rPr>
        <w:t>ساطة وإساءة اس</w:t>
      </w:r>
      <w:r w:rsidR="00CE75DD" w:rsidRPr="008D32E3">
        <w:rPr>
          <w:rFonts w:ascii="Times New Roman" w:hAnsi="Times New Roman"/>
          <w:sz w:val="24"/>
          <w:rtl/>
          <w:lang w:bidi="ar-IQ"/>
        </w:rPr>
        <w:t>ت‍عم‍ا</w:t>
      </w:r>
      <w:r w:rsidRPr="008D32E3">
        <w:rPr>
          <w:rFonts w:ascii="Times New Roman" w:hAnsi="Times New Roman"/>
          <w:sz w:val="24"/>
          <w:rtl/>
          <w:lang w:bidi="ar-IQ"/>
        </w:rPr>
        <w:t>ل ا</w:t>
      </w:r>
      <w:r w:rsidR="00CE75DD" w:rsidRPr="008D32E3">
        <w:rPr>
          <w:rFonts w:ascii="Times New Roman" w:hAnsi="Times New Roman"/>
          <w:sz w:val="24"/>
          <w:rtl/>
          <w:lang w:bidi="ar-IQ"/>
        </w:rPr>
        <w:t>ل‍س</w:t>
      </w:r>
      <w:r w:rsidRPr="008D32E3">
        <w:rPr>
          <w:rFonts w:ascii="Times New Roman" w:hAnsi="Times New Roman"/>
          <w:sz w:val="24"/>
          <w:rtl/>
          <w:lang w:bidi="ar-IQ"/>
        </w:rPr>
        <w:t xml:space="preserve">لطة، </w:t>
      </w:r>
      <w:r w:rsidR="00CE75DD" w:rsidRPr="008D32E3">
        <w:rPr>
          <w:rFonts w:ascii="Times New Roman" w:hAnsi="Times New Roman"/>
          <w:sz w:val="24"/>
          <w:rtl/>
          <w:lang w:bidi="ar-IQ"/>
        </w:rPr>
        <w:t>م‍ع</w:t>
      </w:r>
      <w:r w:rsidRPr="008D32E3">
        <w:rPr>
          <w:rFonts w:ascii="Times New Roman" w:hAnsi="Times New Roman"/>
          <w:sz w:val="24"/>
          <w:rtl/>
          <w:lang w:bidi="ar-IQ"/>
        </w:rPr>
        <w:t xml:space="preserve"> بيان مف</w:t>
      </w:r>
      <w:r w:rsidR="00CE75DD" w:rsidRPr="008D32E3">
        <w:rPr>
          <w:rFonts w:ascii="Times New Roman" w:hAnsi="Times New Roman"/>
          <w:sz w:val="24"/>
          <w:rtl/>
          <w:lang w:bidi="ar-IQ"/>
        </w:rPr>
        <w:t>ه‍و</w:t>
      </w:r>
      <w:r w:rsidRPr="008D32E3">
        <w:rPr>
          <w:rFonts w:ascii="Times New Roman" w:hAnsi="Times New Roman"/>
          <w:sz w:val="24"/>
          <w:rtl/>
          <w:lang w:bidi="ar-IQ"/>
        </w:rPr>
        <w:t>م ا</w:t>
      </w:r>
      <w:r w:rsidR="00CE75DD" w:rsidRPr="008D32E3">
        <w:rPr>
          <w:rFonts w:ascii="Times New Roman" w:hAnsi="Times New Roman"/>
          <w:sz w:val="24"/>
          <w:rtl/>
          <w:lang w:bidi="ar-IQ"/>
        </w:rPr>
        <w:t>ل‍م</w:t>
      </w:r>
      <w:r w:rsidRPr="008D32E3">
        <w:rPr>
          <w:rFonts w:ascii="Times New Roman" w:hAnsi="Times New Roman"/>
          <w:sz w:val="24"/>
          <w:rtl/>
          <w:lang w:bidi="ar-IQ"/>
        </w:rPr>
        <w:t>سؤو</w:t>
      </w:r>
      <w:r w:rsidR="00CE75DD" w:rsidRPr="008D32E3">
        <w:rPr>
          <w:rFonts w:ascii="Times New Roman" w:hAnsi="Times New Roman"/>
          <w:sz w:val="24"/>
          <w:rtl/>
          <w:lang w:bidi="ar-IQ"/>
        </w:rPr>
        <w:t>ل‍ي</w:t>
      </w:r>
      <w:r w:rsidRPr="008D32E3">
        <w:rPr>
          <w:rFonts w:ascii="Times New Roman" w:hAnsi="Times New Roman"/>
          <w:sz w:val="24"/>
          <w:rtl/>
          <w:lang w:bidi="ar-IQ"/>
        </w:rPr>
        <w:t>ة ا</w:t>
      </w:r>
      <w:r w:rsidR="00CE75DD" w:rsidRPr="008D32E3">
        <w:rPr>
          <w:rFonts w:ascii="Times New Roman" w:hAnsi="Times New Roman"/>
          <w:sz w:val="24"/>
          <w:rtl/>
          <w:lang w:bidi="ar-IQ"/>
        </w:rPr>
        <w:t>ل‍م</w:t>
      </w:r>
      <w:r w:rsidRPr="008D32E3">
        <w:rPr>
          <w:rFonts w:ascii="Times New Roman" w:hAnsi="Times New Roman"/>
          <w:sz w:val="24"/>
          <w:rtl/>
          <w:lang w:bidi="ar-IQ"/>
        </w:rPr>
        <w:t>دنية وأقسام</w:t>
      </w:r>
      <w:r w:rsidR="00CE75DD" w:rsidRPr="008D32E3">
        <w:rPr>
          <w:rFonts w:ascii="Times New Roman" w:hAnsi="Times New Roman"/>
          <w:sz w:val="24"/>
          <w:rtl/>
          <w:lang w:bidi="ar-IQ"/>
        </w:rPr>
        <w:t>ه‍ا</w:t>
      </w:r>
      <w:r w:rsidRPr="008D32E3">
        <w:rPr>
          <w:rFonts w:ascii="Times New Roman" w:hAnsi="Times New Roman"/>
          <w:sz w:val="24"/>
          <w:rtl/>
          <w:lang w:bidi="ar-IQ"/>
        </w:rPr>
        <w:t xml:space="preserve">، </w:t>
      </w:r>
      <w:r w:rsidR="00CE75DD" w:rsidRPr="008D32E3">
        <w:rPr>
          <w:rFonts w:ascii="Times New Roman" w:hAnsi="Times New Roman"/>
          <w:sz w:val="24"/>
          <w:rtl/>
          <w:lang w:bidi="ar-IQ"/>
        </w:rPr>
        <w:t>ي‍م</w:t>
      </w:r>
      <w:r w:rsidRPr="008D32E3">
        <w:rPr>
          <w:rFonts w:ascii="Times New Roman" w:hAnsi="Times New Roman"/>
          <w:sz w:val="24"/>
          <w:rtl/>
          <w:lang w:bidi="ar-IQ"/>
        </w:rPr>
        <w:t>ثل الأساس ا</w:t>
      </w:r>
      <w:r w:rsidR="00CE75DD" w:rsidRPr="008D32E3">
        <w:rPr>
          <w:rFonts w:ascii="Times New Roman" w:hAnsi="Times New Roman"/>
          <w:sz w:val="24"/>
          <w:rtl/>
          <w:lang w:bidi="ar-IQ"/>
        </w:rPr>
        <w:t>ل‍ل</w:t>
      </w:r>
      <w:r w:rsidRPr="008D32E3">
        <w:rPr>
          <w:rFonts w:ascii="Times New Roman" w:hAnsi="Times New Roman"/>
          <w:sz w:val="24"/>
          <w:rtl/>
          <w:lang w:bidi="ar-IQ"/>
        </w:rPr>
        <w:t xml:space="preserve">ازم </w:t>
      </w:r>
      <w:r w:rsidR="00CE75DD" w:rsidRPr="008D32E3">
        <w:rPr>
          <w:rFonts w:ascii="Times New Roman" w:hAnsi="Times New Roman"/>
          <w:sz w:val="24"/>
          <w:rtl/>
          <w:lang w:bidi="ar-IQ"/>
        </w:rPr>
        <w:t>ل‍م‍ن</w:t>
      </w:r>
      <w:r w:rsidRPr="008D32E3">
        <w:rPr>
          <w:rFonts w:ascii="Times New Roman" w:hAnsi="Times New Roman"/>
          <w:sz w:val="24"/>
          <w:rtl/>
          <w:lang w:bidi="ar-IQ"/>
        </w:rPr>
        <w:t>ع الاضطراب الاصطلاحي وتحديد نطاق ا</w:t>
      </w:r>
      <w:r w:rsidR="00CE75DD" w:rsidRPr="008D32E3">
        <w:rPr>
          <w:rFonts w:ascii="Times New Roman" w:hAnsi="Times New Roman"/>
          <w:sz w:val="24"/>
          <w:rtl/>
          <w:lang w:bidi="ar-IQ"/>
        </w:rPr>
        <w:t>ل‍د</w:t>
      </w:r>
      <w:r w:rsidRPr="008D32E3">
        <w:rPr>
          <w:rFonts w:ascii="Times New Roman" w:hAnsi="Times New Roman"/>
          <w:sz w:val="24"/>
          <w:rtl/>
          <w:lang w:bidi="ar-IQ"/>
        </w:rPr>
        <w:t xml:space="preserve">راسة. </w:t>
      </w:r>
    </w:p>
    <w:p w14:paraId="233266BD" w14:textId="77777777" w:rsidR="00C33405" w:rsidRPr="008D32E3" w:rsidRDefault="007B225E" w:rsidP="00C33405">
      <w:pPr>
        <w:spacing w:before="120"/>
        <w:ind w:firstLine="281"/>
        <w:jc w:val="both"/>
        <w:rPr>
          <w:rFonts w:ascii="Times New Roman" w:hAnsi="Times New Roman"/>
          <w:sz w:val="24"/>
          <w:rtl/>
          <w:lang w:bidi="ar-IQ"/>
        </w:rPr>
      </w:pPr>
      <w:r w:rsidRPr="008D32E3">
        <w:rPr>
          <w:rFonts w:ascii="Times New Roman" w:hAnsi="Times New Roman"/>
          <w:sz w:val="24"/>
          <w:rtl/>
          <w:lang w:bidi="ar-IQ"/>
        </w:rPr>
        <w:t>وخُصص ا</w:t>
      </w:r>
      <w:r w:rsidR="00CE75DD" w:rsidRPr="008D32E3">
        <w:rPr>
          <w:rFonts w:ascii="Times New Roman" w:hAnsi="Times New Roman"/>
          <w:sz w:val="24"/>
          <w:rtl/>
          <w:lang w:bidi="ar-IQ"/>
        </w:rPr>
        <w:t>ل‍ف</w:t>
      </w:r>
      <w:r w:rsidRPr="008D32E3">
        <w:rPr>
          <w:rFonts w:ascii="Times New Roman" w:hAnsi="Times New Roman"/>
          <w:sz w:val="24"/>
          <w:rtl/>
          <w:lang w:bidi="ar-IQ"/>
        </w:rPr>
        <w:t>صل الثاني لأساس ا</w:t>
      </w:r>
      <w:r w:rsidR="00CE75DD" w:rsidRPr="008D32E3">
        <w:rPr>
          <w:rFonts w:ascii="Times New Roman" w:hAnsi="Times New Roman"/>
          <w:sz w:val="24"/>
          <w:rtl/>
          <w:lang w:bidi="ar-IQ"/>
        </w:rPr>
        <w:t>ل‍م</w:t>
      </w:r>
      <w:r w:rsidRPr="008D32E3">
        <w:rPr>
          <w:rFonts w:ascii="Times New Roman" w:hAnsi="Times New Roman"/>
          <w:sz w:val="24"/>
          <w:rtl/>
          <w:lang w:bidi="ar-IQ"/>
        </w:rPr>
        <w:t>سؤو</w:t>
      </w:r>
      <w:r w:rsidR="00CE75DD" w:rsidRPr="008D32E3">
        <w:rPr>
          <w:rFonts w:ascii="Times New Roman" w:hAnsi="Times New Roman"/>
          <w:sz w:val="24"/>
          <w:rtl/>
          <w:lang w:bidi="ar-IQ"/>
        </w:rPr>
        <w:t>ل‍ي</w:t>
      </w:r>
      <w:r w:rsidRPr="008D32E3">
        <w:rPr>
          <w:rFonts w:ascii="Times New Roman" w:hAnsi="Times New Roman"/>
          <w:sz w:val="24"/>
          <w:rtl/>
          <w:lang w:bidi="ar-IQ"/>
        </w:rPr>
        <w:t>ة ا</w:t>
      </w:r>
      <w:r w:rsidR="00CE75DD" w:rsidRPr="008D32E3">
        <w:rPr>
          <w:rFonts w:ascii="Times New Roman" w:hAnsi="Times New Roman"/>
          <w:sz w:val="24"/>
          <w:rtl/>
          <w:lang w:bidi="ar-IQ"/>
        </w:rPr>
        <w:t>ل‍م</w:t>
      </w:r>
      <w:r w:rsidRPr="008D32E3">
        <w:rPr>
          <w:rFonts w:ascii="Times New Roman" w:hAnsi="Times New Roman"/>
          <w:sz w:val="24"/>
          <w:rtl/>
          <w:lang w:bidi="ar-IQ"/>
        </w:rPr>
        <w:t xml:space="preserve">دنية الناشئة عن </w:t>
      </w:r>
      <w:r w:rsidR="00CE75DD" w:rsidRPr="008D32E3">
        <w:rPr>
          <w:rFonts w:ascii="Times New Roman" w:hAnsi="Times New Roman"/>
          <w:sz w:val="24"/>
          <w:rtl/>
          <w:lang w:bidi="ar-IQ"/>
        </w:rPr>
        <w:t>ه‍ذ</w:t>
      </w:r>
      <w:r w:rsidRPr="008D32E3">
        <w:rPr>
          <w:rFonts w:ascii="Times New Roman" w:hAnsi="Times New Roman"/>
          <w:sz w:val="24"/>
          <w:rtl/>
          <w:lang w:bidi="ar-IQ"/>
        </w:rPr>
        <w:t>ا ا</w:t>
      </w:r>
      <w:r w:rsidR="00CE75DD" w:rsidRPr="008D32E3">
        <w:rPr>
          <w:rFonts w:ascii="Times New Roman" w:hAnsi="Times New Roman"/>
          <w:sz w:val="24"/>
          <w:rtl/>
          <w:lang w:bidi="ar-IQ"/>
        </w:rPr>
        <w:t>ل‍سل‍و</w:t>
      </w:r>
      <w:r w:rsidRPr="008D32E3">
        <w:rPr>
          <w:rFonts w:ascii="Times New Roman" w:hAnsi="Times New Roman"/>
          <w:sz w:val="24"/>
          <w:rtl/>
          <w:lang w:bidi="ar-IQ"/>
        </w:rPr>
        <w:t>ك وأركان</w:t>
      </w:r>
      <w:r w:rsidR="00CE75DD" w:rsidRPr="008D32E3">
        <w:rPr>
          <w:rFonts w:ascii="Times New Roman" w:hAnsi="Times New Roman"/>
          <w:sz w:val="24"/>
          <w:rtl/>
          <w:lang w:bidi="ar-IQ"/>
        </w:rPr>
        <w:t>ه‍ا</w:t>
      </w:r>
      <w:r w:rsidRPr="008D32E3">
        <w:rPr>
          <w:rFonts w:ascii="Times New Roman" w:hAnsi="Times New Roman"/>
          <w:sz w:val="24"/>
          <w:rtl/>
          <w:lang w:bidi="ar-IQ"/>
        </w:rPr>
        <w:t xml:space="preserve">، إذ لا </w:t>
      </w:r>
      <w:r w:rsidR="00CE75DD" w:rsidRPr="008D32E3">
        <w:rPr>
          <w:rFonts w:ascii="Times New Roman" w:hAnsi="Times New Roman"/>
          <w:sz w:val="24"/>
          <w:rtl/>
          <w:lang w:bidi="ar-IQ"/>
        </w:rPr>
        <w:t>ي‍م</w:t>
      </w:r>
      <w:r w:rsidRPr="008D32E3">
        <w:rPr>
          <w:rFonts w:ascii="Times New Roman" w:hAnsi="Times New Roman"/>
          <w:sz w:val="24"/>
          <w:rtl/>
          <w:lang w:bidi="ar-IQ"/>
        </w:rPr>
        <w:t xml:space="preserve">كن </w:t>
      </w:r>
      <w:r w:rsidR="00CE75DD" w:rsidRPr="008D32E3">
        <w:rPr>
          <w:rFonts w:ascii="Times New Roman" w:hAnsi="Times New Roman"/>
          <w:sz w:val="24"/>
          <w:rtl/>
          <w:lang w:bidi="ar-IQ"/>
        </w:rPr>
        <w:t>ت‍ق</w:t>
      </w:r>
      <w:r w:rsidRPr="008D32E3">
        <w:rPr>
          <w:rFonts w:ascii="Times New Roman" w:hAnsi="Times New Roman"/>
          <w:sz w:val="24"/>
          <w:rtl/>
          <w:lang w:bidi="ar-IQ"/>
        </w:rPr>
        <w:t>ر</w:t>
      </w:r>
      <w:r w:rsidR="00CE75DD" w:rsidRPr="008D32E3">
        <w:rPr>
          <w:rFonts w:ascii="Times New Roman" w:hAnsi="Times New Roman"/>
          <w:sz w:val="24"/>
          <w:rtl/>
          <w:lang w:bidi="ar-IQ"/>
        </w:rPr>
        <w:t>ي‍ر</w:t>
      </w:r>
      <w:r w:rsidRPr="008D32E3">
        <w:rPr>
          <w:rFonts w:ascii="Times New Roman" w:hAnsi="Times New Roman"/>
          <w:sz w:val="24"/>
          <w:rtl/>
          <w:lang w:bidi="ar-IQ"/>
        </w:rPr>
        <w:t xml:space="preserve"> حق ا</w:t>
      </w:r>
      <w:r w:rsidR="00CE75DD" w:rsidRPr="008D32E3">
        <w:rPr>
          <w:rFonts w:ascii="Times New Roman" w:hAnsi="Times New Roman"/>
          <w:sz w:val="24"/>
          <w:rtl/>
          <w:lang w:bidi="ar-IQ"/>
        </w:rPr>
        <w:t>ل‍م</w:t>
      </w:r>
      <w:r w:rsidRPr="008D32E3">
        <w:rPr>
          <w:rFonts w:ascii="Times New Roman" w:hAnsi="Times New Roman"/>
          <w:sz w:val="24"/>
          <w:rtl/>
          <w:lang w:bidi="ar-IQ"/>
        </w:rPr>
        <w:t>ضرور في ا</w:t>
      </w:r>
      <w:r w:rsidR="00CE75DD" w:rsidRPr="008D32E3">
        <w:rPr>
          <w:rFonts w:ascii="Times New Roman" w:hAnsi="Times New Roman"/>
          <w:sz w:val="24"/>
          <w:rtl/>
          <w:lang w:bidi="ar-IQ"/>
        </w:rPr>
        <w:t>ل‍ت‍ع</w:t>
      </w:r>
      <w:r w:rsidRPr="008D32E3">
        <w:rPr>
          <w:rFonts w:ascii="Times New Roman" w:hAnsi="Times New Roman"/>
          <w:sz w:val="24"/>
          <w:rtl/>
          <w:lang w:bidi="ar-IQ"/>
        </w:rPr>
        <w:t>ويض قبل تحديد طب</w:t>
      </w:r>
      <w:r w:rsidR="00CE75DD" w:rsidRPr="008D32E3">
        <w:rPr>
          <w:rFonts w:ascii="Times New Roman" w:hAnsi="Times New Roman"/>
          <w:sz w:val="24"/>
          <w:rtl/>
          <w:lang w:bidi="ar-IQ"/>
        </w:rPr>
        <w:t>ي‍ع</w:t>
      </w:r>
      <w:r w:rsidRPr="008D32E3">
        <w:rPr>
          <w:rFonts w:ascii="Times New Roman" w:hAnsi="Times New Roman"/>
          <w:sz w:val="24"/>
          <w:rtl/>
          <w:lang w:bidi="ar-IQ"/>
        </w:rPr>
        <w:t>ة الخطأ، وصور الضرر ا</w:t>
      </w:r>
      <w:r w:rsidR="00CE75DD" w:rsidRPr="008D32E3">
        <w:rPr>
          <w:rFonts w:ascii="Times New Roman" w:hAnsi="Times New Roman"/>
          <w:sz w:val="24"/>
          <w:rtl/>
          <w:lang w:bidi="ar-IQ"/>
        </w:rPr>
        <w:t>ل‍م‍ا</w:t>
      </w:r>
      <w:r w:rsidRPr="008D32E3">
        <w:rPr>
          <w:rFonts w:ascii="Times New Roman" w:hAnsi="Times New Roman"/>
          <w:sz w:val="24"/>
          <w:rtl/>
          <w:lang w:bidi="ar-IQ"/>
        </w:rPr>
        <w:t>دي والأدبي، وعلاقة ا</w:t>
      </w:r>
      <w:r w:rsidR="00CE75DD" w:rsidRPr="008D32E3">
        <w:rPr>
          <w:rFonts w:ascii="Times New Roman" w:hAnsi="Times New Roman"/>
          <w:sz w:val="24"/>
          <w:rtl/>
          <w:lang w:bidi="ar-IQ"/>
        </w:rPr>
        <w:t>ل‍س</w:t>
      </w:r>
      <w:r w:rsidRPr="008D32E3">
        <w:rPr>
          <w:rFonts w:ascii="Times New Roman" w:hAnsi="Times New Roman"/>
          <w:sz w:val="24"/>
          <w:rtl/>
          <w:lang w:bidi="ar-IQ"/>
        </w:rPr>
        <w:t>ببية، وا</w:t>
      </w:r>
      <w:r w:rsidR="00CE75DD" w:rsidRPr="008D32E3">
        <w:rPr>
          <w:rFonts w:ascii="Times New Roman" w:hAnsi="Times New Roman"/>
          <w:sz w:val="24"/>
          <w:rtl/>
          <w:lang w:bidi="ar-IQ"/>
        </w:rPr>
        <w:t>ل‍ت‍م‍يي‍ز</w:t>
      </w:r>
      <w:r w:rsidRPr="008D32E3">
        <w:rPr>
          <w:rFonts w:ascii="Times New Roman" w:hAnsi="Times New Roman"/>
          <w:sz w:val="24"/>
          <w:rtl/>
          <w:lang w:bidi="ar-IQ"/>
        </w:rPr>
        <w:t xml:space="preserve"> ب</w:t>
      </w:r>
      <w:r w:rsidR="00CE75DD" w:rsidRPr="008D32E3">
        <w:rPr>
          <w:rFonts w:ascii="Times New Roman" w:hAnsi="Times New Roman"/>
          <w:sz w:val="24"/>
          <w:rtl/>
          <w:lang w:bidi="ar-IQ"/>
        </w:rPr>
        <w:t>ي‍ن</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ل‍م</w:t>
      </w:r>
      <w:r w:rsidRPr="008D32E3">
        <w:rPr>
          <w:rFonts w:ascii="Times New Roman" w:hAnsi="Times New Roman"/>
          <w:sz w:val="24"/>
          <w:rtl/>
          <w:lang w:bidi="ar-IQ"/>
        </w:rPr>
        <w:t>سؤو</w:t>
      </w:r>
      <w:r w:rsidR="00CE75DD" w:rsidRPr="008D32E3">
        <w:rPr>
          <w:rFonts w:ascii="Times New Roman" w:hAnsi="Times New Roman"/>
          <w:sz w:val="24"/>
          <w:rtl/>
          <w:lang w:bidi="ar-IQ"/>
        </w:rPr>
        <w:t>ل‍ي</w:t>
      </w:r>
      <w:r w:rsidRPr="008D32E3">
        <w:rPr>
          <w:rFonts w:ascii="Times New Roman" w:hAnsi="Times New Roman"/>
          <w:sz w:val="24"/>
          <w:rtl/>
          <w:lang w:bidi="ar-IQ"/>
        </w:rPr>
        <w:t xml:space="preserve">ة الشخصية </w:t>
      </w:r>
      <w:r w:rsidR="00CE75DD" w:rsidRPr="008D32E3">
        <w:rPr>
          <w:rFonts w:ascii="Times New Roman" w:hAnsi="Times New Roman"/>
          <w:sz w:val="24"/>
          <w:rtl/>
          <w:lang w:bidi="ar-IQ"/>
        </w:rPr>
        <w:t>ل‍ل‍م‍و</w:t>
      </w:r>
      <w:r w:rsidRPr="008D32E3">
        <w:rPr>
          <w:rFonts w:ascii="Times New Roman" w:hAnsi="Times New Roman"/>
          <w:sz w:val="24"/>
          <w:rtl/>
          <w:lang w:bidi="ar-IQ"/>
        </w:rPr>
        <w:t>ظف ومسؤو</w:t>
      </w:r>
      <w:r w:rsidR="00CE75DD" w:rsidRPr="008D32E3">
        <w:rPr>
          <w:rFonts w:ascii="Times New Roman" w:hAnsi="Times New Roman"/>
          <w:sz w:val="24"/>
          <w:rtl/>
          <w:lang w:bidi="ar-IQ"/>
        </w:rPr>
        <w:t>ل‍ي</w:t>
      </w:r>
      <w:r w:rsidRPr="008D32E3">
        <w:rPr>
          <w:rFonts w:ascii="Times New Roman" w:hAnsi="Times New Roman"/>
          <w:sz w:val="24"/>
          <w:rtl/>
          <w:lang w:bidi="ar-IQ"/>
        </w:rPr>
        <w:t>ة الإدارة أو غ</w:t>
      </w:r>
      <w:r w:rsidR="00CE75DD" w:rsidRPr="008D32E3">
        <w:rPr>
          <w:rFonts w:ascii="Times New Roman" w:hAnsi="Times New Roman"/>
          <w:sz w:val="24"/>
          <w:rtl/>
          <w:lang w:bidi="ar-IQ"/>
        </w:rPr>
        <w:t>ي‍ره‍ا</w:t>
      </w:r>
      <w:r w:rsidRPr="008D32E3">
        <w:rPr>
          <w:rFonts w:ascii="Times New Roman" w:hAnsi="Times New Roman"/>
          <w:sz w:val="24"/>
          <w:rtl/>
          <w:lang w:bidi="ar-IQ"/>
        </w:rPr>
        <w:t xml:space="preserve"> </w:t>
      </w:r>
      <w:r w:rsidR="00CE75DD" w:rsidRPr="008D32E3">
        <w:rPr>
          <w:rFonts w:ascii="Times New Roman" w:hAnsi="Times New Roman"/>
          <w:sz w:val="24"/>
          <w:rtl/>
          <w:lang w:bidi="ar-IQ"/>
        </w:rPr>
        <w:t>م‍ن</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ل‍مت‍د</w:t>
      </w:r>
      <w:r w:rsidRPr="008D32E3">
        <w:rPr>
          <w:rFonts w:ascii="Times New Roman" w:hAnsi="Times New Roman"/>
          <w:sz w:val="24"/>
          <w:rtl/>
          <w:lang w:bidi="ar-IQ"/>
        </w:rPr>
        <w:t>خ</w:t>
      </w:r>
      <w:r w:rsidR="00CE75DD" w:rsidRPr="008D32E3">
        <w:rPr>
          <w:rFonts w:ascii="Times New Roman" w:hAnsi="Times New Roman"/>
          <w:sz w:val="24"/>
          <w:rtl/>
          <w:lang w:bidi="ar-IQ"/>
        </w:rPr>
        <w:t>ل‍ي‍ن</w:t>
      </w:r>
      <w:r w:rsidRPr="008D32E3">
        <w:rPr>
          <w:rFonts w:ascii="Times New Roman" w:hAnsi="Times New Roman"/>
          <w:sz w:val="24"/>
          <w:rtl/>
          <w:lang w:bidi="ar-IQ"/>
        </w:rPr>
        <w:t xml:space="preserve">، </w:t>
      </w:r>
      <w:r w:rsidR="00CE75DD" w:rsidRPr="008D32E3">
        <w:rPr>
          <w:rFonts w:ascii="Times New Roman" w:hAnsi="Times New Roman"/>
          <w:sz w:val="24"/>
          <w:rtl/>
          <w:lang w:bidi="ar-IQ"/>
        </w:rPr>
        <w:t>م‍ع</w:t>
      </w:r>
      <w:r w:rsidRPr="008D32E3">
        <w:rPr>
          <w:rFonts w:ascii="Times New Roman" w:hAnsi="Times New Roman"/>
          <w:sz w:val="24"/>
          <w:rtl/>
          <w:lang w:bidi="ar-IQ"/>
        </w:rPr>
        <w:t xml:space="preserve"> </w:t>
      </w:r>
      <w:r w:rsidR="00CE75DD" w:rsidRPr="008D32E3">
        <w:rPr>
          <w:rFonts w:ascii="Times New Roman" w:hAnsi="Times New Roman"/>
          <w:sz w:val="24"/>
          <w:rtl/>
          <w:lang w:bidi="ar-IQ"/>
        </w:rPr>
        <w:t>م‍و</w:t>
      </w:r>
      <w:r w:rsidRPr="008D32E3">
        <w:rPr>
          <w:rFonts w:ascii="Times New Roman" w:hAnsi="Times New Roman"/>
          <w:sz w:val="24"/>
          <w:rtl/>
          <w:lang w:bidi="ar-IQ"/>
        </w:rPr>
        <w:t>ازنة الح</w:t>
      </w:r>
      <w:r w:rsidR="00CE75DD" w:rsidRPr="008D32E3">
        <w:rPr>
          <w:rFonts w:ascii="Times New Roman" w:hAnsi="Times New Roman"/>
          <w:sz w:val="24"/>
          <w:rtl/>
          <w:lang w:bidi="ar-IQ"/>
        </w:rPr>
        <w:t>ل‍و</w:t>
      </w:r>
      <w:r w:rsidRPr="008D32E3">
        <w:rPr>
          <w:rFonts w:ascii="Times New Roman" w:hAnsi="Times New Roman"/>
          <w:sz w:val="24"/>
          <w:rtl/>
          <w:lang w:bidi="ar-IQ"/>
        </w:rPr>
        <w:t>ل ا</w:t>
      </w:r>
      <w:r w:rsidR="00CE75DD" w:rsidRPr="008D32E3">
        <w:rPr>
          <w:rFonts w:ascii="Times New Roman" w:hAnsi="Times New Roman"/>
          <w:sz w:val="24"/>
          <w:rtl/>
          <w:lang w:bidi="ar-IQ"/>
        </w:rPr>
        <w:t>ل‍م</w:t>
      </w:r>
      <w:r w:rsidRPr="008D32E3">
        <w:rPr>
          <w:rFonts w:ascii="Times New Roman" w:hAnsi="Times New Roman"/>
          <w:sz w:val="24"/>
          <w:rtl/>
          <w:lang w:bidi="ar-IQ"/>
        </w:rPr>
        <w:t>قررة في القانون</w:t>
      </w:r>
      <w:r w:rsidR="00CE75DD" w:rsidRPr="008D32E3">
        <w:rPr>
          <w:rFonts w:ascii="Times New Roman" w:hAnsi="Times New Roman"/>
          <w:sz w:val="24"/>
          <w:rtl/>
          <w:lang w:bidi="ar-IQ"/>
        </w:rPr>
        <w:t>ي‍ن</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ل‍ع</w:t>
      </w:r>
      <w:r w:rsidRPr="008D32E3">
        <w:rPr>
          <w:rFonts w:ascii="Times New Roman" w:hAnsi="Times New Roman"/>
          <w:sz w:val="24"/>
          <w:rtl/>
          <w:lang w:bidi="ar-IQ"/>
        </w:rPr>
        <w:t>راقي وا</w:t>
      </w:r>
      <w:r w:rsidR="00CE75DD" w:rsidRPr="008D32E3">
        <w:rPr>
          <w:rFonts w:ascii="Times New Roman" w:hAnsi="Times New Roman"/>
          <w:sz w:val="24"/>
          <w:rtl/>
          <w:lang w:bidi="ar-IQ"/>
        </w:rPr>
        <w:t>ل‍ل</w:t>
      </w:r>
      <w:r w:rsidRPr="008D32E3">
        <w:rPr>
          <w:rFonts w:ascii="Times New Roman" w:hAnsi="Times New Roman"/>
          <w:sz w:val="24"/>
          <w:rtl/>
          <w:lang w:bidi="ar-IQ"/>
        </w:rPr>
        <w:t xml:space="preserve">بناني. </w:t>
      </w:r>
    </w:p>
    <w:p w14:paraId="7777520E" w14:textId="4FE51A65" w:rsidR="00C57607" w:rsidRPr="008D32E3" w:rsidRDefault="007B225E" w:rsidP="00C33405">
      <w:pPr>
        <w:spacing w:before="120"/>
        <w:ind w:firstLine="281"/>
        <w:jc w:val="both"/>
        <w:rPr>
          <w:lang w:bidi="ar-IQ"/>
        </w:rPr>
      </w:pPr>
      <w:r w:rsidRPr="008D32E3">
        <w:rPr>
          <w:rFonts w:ascii="Times New Roman" w:hAnsi="Times New Roman"/>
          <w:sz w:val="24"/>
          <w:rtl/>
          <w:lang w:bidi="ar-IQ"/>
        </w:rPr>
        <w:t>أ</w:t>
      </w:r>
      <w:r w:rsidR="00CE75DD" w:rsidRPr="008D32E3">
        <w:rPr>
          <w:rFonts w:ascii="Times New Roman" w:hAnsi="Times New Roman"/>
          <w:sz w:val="24"/>
          <w:rtl/>
          <w:lang w:bidi="ar-IQ"/>
        </w:rPr>
        <w:t>م‍ا</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ل‍ف</w:t>
      </w:r>
      <w:r w:rsidRPr="008D32E3">
        <w:rPr>
          <w:rFonts w:ascii="Times New Roman" w:hAnsi="Times New Roman"/>
          <w:sz w:val="24"/>
          <w:rtl/>
          <w:lang w:bidi="ar-IQ"/>
        </w:rPr>
        <w:t>صل الثالث فخُصص لآثار ا</w:t>
      </w:r>
      <w:r w:rsidR="00CE75DD" w:rsidRPr="008D32E3">
        <w:rPr>
          <w:rFonts w:ascii="Times New Roman" w:hAnsi="Times New Roman"/>
          <w:sz w:val="24"/>
          <w:rtl/>
          <w:lang w:bidi="ar-IQ"/>
        </w:rPr>
        <w:t>ل‍م</w:t>
      </w:r>
      <w:r w:rsidRPr="008D32E3">
        <w:rPr>
          <w:rFonts w:ascii="Times New Roman" w:hAnsi="Times New Roman"/>
          <w:sz w:val="24"/>
          <w:rtl/>
          <w:lang w:bidi="ar-IQ"/>
        </w:rPr>
        <w:t>سؤو</w:t>
      </w:r>
      <w:r w:rsidR="00CE75DD" w:rsidRPr="008D32E3">
        <w:rPr>
          <w:rFonts w:ascii="Times New Roman" w:hAnsi="Times New Roman"/>
          <w:sz w:val="24"/>
          <w:rtl/>
          <w:lang w:bidi="ar-IQ"/>
        </w:rPr>
        <w:t>ل‍ي</w:t>
      </w:r>
      <w:r w:rsidRPr="008D32E3">
        <w:rPr>
          <w:rFonts w:ascii="Times New Roman" w:hAnsi="Times New Roman"/>
          <w:sz w:val="24"/>
          <w:rtl/>
          <w:lang w:bidi="ar-IQ"/>
        </w:rPr>
        <w:t>ة ا</w:t>
      </w:r>
      <w:r w:rsidR="00CE75DD" w:rsidRPr="008D32E3">
        <w:rPr>
          <w:rFonts w:ascii="Times New Roman" w:hAnsi="Times New Roman"/>
          <w:sz w:val="24"/>
          <w:rtl/>
          <w:lang w:bidi="ar-IQ"/>
        </w:rPr>
        <w:t>ل‍م</w:t>
      </w:r>
      <w:r w:rsidRPr="008D32E3">
        <w:rPr>
          <w:rFonts w:ascii="Times New Roman" w:hAnsi="Times New Roman"/>
          <w:sz w:val="24"/>
          <w:rtl/>
          <w:lang w:bidi="ar-IQ"/>
        </w:rPr>
        <w:t>دنية ودعوى ا</w:t>
      </w:r>
      <w:r w:rsidR="00CE75DD" w:rsidRPr="008D32E3">
        <w:rPr>
          <w:rFonts w:ascii="Times New Roman" w:hAnsi="Times New Roman"/>
          <w:sz w:val="24"/>
          <w:rtl/>
          <w:lang w:bidi="ar-IQ"/>
        </w:rPr>
        <w:t>ل‍ت‍ع</w:t>
      </w:r>
      <w:r w:rsidRPr="008D32E3">
        <w:rPr>
          <w:rFonts w:ascii="Times New Roman" w:hAnsi="Times New Roman"/>
          <w:sz w:val="24"/>
          <w:rtl/>
          <w:lang w:bidi="ar-IQ"/>
        </w:rPr>
        <w:t>ويض، لأن الق</w:t>
      </w:r>
      <w:r w:rsidR="00CE75DD" w:rsidRPr="008D32E3">
        <w:rPr>
          <w:rFonts w:ascii="Times New Roman" w:hAnsi="Times New Roman"/>
          <w:sz w:val="24"/>
          <w:rtl/>
          <w:lang w:bidi="ar-IQ"/>
        </w:rPr>
        <w:t>ي‍م</w:t>
      </w:r>
      <w:r w:rsidRPr="008D32E3">
        <w:rPr>
          <w:rFonts w:ascii="Times New Roman" w:hAnsi="Times New Roman"/>
          <w:sz w:val="24"/>
          <w:rtl/>
          <w:lang w:bidi="ar-IQ"/>
        </w:rPr>
        <w:t>ة ا</w:t>
      </w:r>
      <w:r w:rsidR="00CE75DD" w:rsidRPr="008D32E3">
        <w:rPr>
          <w:rFonts w:ascii="Times New Roman" w:hAnsi="Times New Roman"/>
          <w:sz w:val="24"/>
          <w:rtl/>
          <w:lang w:bidi="ar-IQ"/>
        </w:rPr>
        <w:t>ل‍ع</w:t>
      </w:r>
      <w:r w:rsidRPr="008D32E3">
        <w:rPr>
          <w:rFonts w:ascii="Times New Roman" w:hAnsi="Times New Roman"/>
          <w:sz w:val="24"/>
          <w:rtl/>
          <w:lang w:bidi="ar-IQ"/>
        </w:rPr>
        <w:t>م</w:t>
      </w:r>
      <w:r w:rsidR="00CE75DD" w:rsidRPr="008D32E3">
        <w:rPr>
          <w:rFonts w:ascii="Times New Roman" w:hAnsi="Times New Roman"/>
          <w:sz w:val="24"/>
          <w:rtl/>
          <w:lang w:bidi="ar-IQ"/>
        </w:rPr>
        <w:t>ل‍ي</w:t>
      </w:r>
      <w:r w:rsidRPr="008D32E3">
        <w:rPr>
          <w:rFonts w:ascii="Times New Roman" w:hAnsi="Times New Roman"/>
          <w:sz w:val="24"/>
          <w:rtl/>
          <w:lang w:bidi="ar-IQ"/>
        </w:rPr>
        <w:t xml:space="preserve">ة </w:t>
      </w:r>
      <w:r w:rsidR="00CE75DD" w:rsidRPr="008D32E3">
        <w:rPr>
          <w:rFonts w:ascii="Times New Roman" w:hAnsi="Times New Roman"/>
          <w:sz w:val="24"/>
          <w:rtl/>
          <w:lang w:bidi="ar-IQ"/>
        </w:rPr>
        <w:t>ل‍ل</w:t>
      </w:r>
      <w:r w:rsidRPr="008D32E3">
        <w:rPr>
          <w:rFonts w:ascii="Times New Roman" w:hAnsi="Times New Roman"/>
          <w:sz w:val="24"/>
          <w:rtl/>
          <w:lang w:bidi="ar-IQ"/>
        </w:rPr>
        <w:t xml:space="preserve">بحث </w:t>
      </w:r>
      <w:r w:rsidR="00CE75DD" w:rsidRPr="008D32E3">
        <w:rPr>
          <w:rFonts w:ascii="Times New Roman" w:hAnsi="Times New Roman"/>
          <w:sz w:val="24"/>
          <w:rtl/>
          <w:lang w:bidi="ar-IQ"/>
        </w:rPr>
        <w:t>ت‍ت‍ج‍ل‍ى</w:t>
      </w:r>
      <w:r w:rsidRPr="008D32E3">
        <w:rPr>
          <w:rFonts w:ascii="Times New Roman" w:hAnsi="Times New Roman"/>
          <w:sz w:val="24"/>
          <w:rtl/>
          <w:lang w:bidi="ar-IQ"/>
        </w:rPr>
        <w:t xml:space="preserve"> في تحديد أطراف ا</w:t>
      </w:r>
      <w:r w:rsidR="00CE75DD" w:rsidRPr="008D32E3">
        <w:rPr>
          <w:rFonts w:ascii="Times New Roman" w:hAnsi="Times New Roman"/>
          <w:sz w:val="24"/>
          <w:rtl/>
          <w:lang w:bidi="ar-IQ"/>
        </w:rPr>
        <w:t>ل‍د</w:t>
      </w:r>
      <w:r w:rsidRPr="008D32E3">
        <w:rPr>
          <w:rFonts w:ascii="Times New Roman" w:hAnsi="Times New Roman"/>
          <w:sz w:val="24"/>
          <w:rtl/>
          <w:lang w:bidi="ar-IQ"/>
        </w:rPr>
        <w:t>عوى، والجهة القضائية ا</w:t>
      </w:r>
      <w:r w:rsidR="00CE75DD" w:rsidRPr="008D32E3">
        <w:rPr>
          <w:rFonts w:ascii="Times New Roman" w:hAnsi="Times New Roman"/>
          <w:sz w:val="24"/>
          <w:rtl/>
          <w:lang w:bidi="ar-IQ"/>
        </w:rPr>
        <w:t>ل‍م</w:t>
      </w:r>
      <w:r w:rsidRPr="008D32E3">
        <w:rPr>
          <w:rFonts w:ascii="Times New Roman" w:hAnsi="Times New Roman"/>
          <w:sz w:val="24"/>
          <w:rtl/>
          <w:lang w:bidi="ar-IQ"/>
        </w:rPr>
        <w:t>خ</w:t>
      </w:r>
      <w:r w:rsidR="00CE75DD" w:rsidRPr="008D32E3">
        <w:rPr>
          <w:rFonts w:ascii="Times New Roman" w:hAnsi="Times New Roman"/>
          <w:sz w:val="24"/>
          <w:rtl/>
          <w:lang w:bidi="ar-IQ"/>
        </w:rPr>
        <w:t>ت‍ص‍ة</w:t>
      </w:r>
      <w:r w:rsidRPr="008D32E3">
        <w:rPr>
          <w:rFonts w:ascii="Times New Roman" w:hAnsi="Times New Roman"/>
          <w:sz w:val="24"/>
          <w:rtl/>
          <w:lang w:bidi="ar-IQ"/>
        </w:rPr>
        <w:t xml:space="preserve">، ووسائل الإثبات، وحجية الحكم الجزائي، وضوابط </w:t>
      </w:r>
      <w:r w:rsidR="00CE75DD" w:rsidRPr="008D32E3">
        <w:rPr>
          <w:rFonts w:ascii="Times New Roman" w:hAnsi="Times New Roman"/>
          <w:sz w:val="24"/>
          <w:rtl/>
          <w:lang w:bidi="ar-IQ"/>
        </w:rPr>
        <w:t>ت‍ق</w:t>
      </w:r>
      <w:r w:rsidRPr="008D32E3">
        <w:rPr>
          <w:rFonts w:ascii="Times New Roman" w:hAnsi="Times New Roman"/>
          <w:sz w:val="24"/>
          <w:rtl/>
          <w:lang w:bidi="ar-IQ"/>
        </w:rPr>
        <w:t>د</w:t>
      </w:r>
      <w:r w:rsidR="00CE75DD" w:rsidRPr="008D32E3">
        <w:rPr>
          <w:rFonts w:ascii="Times New Roman" w:hAnsi="Times New Roman"/>
          <w:sz w:val="24"/>
          <w:rtl/>
          <w:lang w:bidi="ar-IQ"/>
        </w:rPr>
        <w:t>ي‍ر</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ل‍ت‍ع</w:t>
      </w:r>
      <w:r w:rsidRPr="008D32E3">
        <w:rPr>
          <w:rFonts w:ascii="Times New Roman" w:hAnsi="Times New Roman"/>
          <w:sz w:val="24"/>
          <w:rtl/>
          <w:lang w:bidi="ar-IQ"/>
        </w:rPr>
        <w:t>ويض وتنفيذه؛ ثم خُ</w:t>
      </w:r>
      <w:r w:rsidR="00CE75DD" w:rsidRPr="008D32E3">
        <w:rPr>
          <w:rFonts w:ascii="Times New Roman" w:hAnsi="Times New Roman"/>
          <w:sz w:val="24"/>
          <w:rtl/>
          <w:lang w:bidi="ar-IQ"/>
        </w:rPr>
        <w:t>ت‍م</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ل‍ف</w:t>
      </w:r>
      <w:r w:rsidRPr="008D32E3">
        <w:rPr>
          <w:rFonts w:ascii="Times New Roman" w:hAnsi="Times New Roman"/>
          <w:sz w:val="24"/>
          <w:rtl/>
          <w:lang w:bidi="ar-IQ"/>
        </w:rPr>
        <w:t>صل بمبحث مقارن مس</w:t>
      </w:r>
      <w:r w:rsidR="00CE75DD" w:rsidRPr="008D32E3">
        <w:rPr>
          <w:rFonts w:ascii="Times New Roman" w:hAnsi="Times New Roman"/>
          <w:sz w:val="24"/>
          <w:rtl/>
          <w:lang w:bidi="ar-IQ"/>
        </w:rPr>
        <w:t>ت‍ق</w:t>
      </w:r>
      <w:r w:rsidRPr="008D32E3">
        <w:rPr>
          <w:rFonts w:ascii="Times New Roman" w:hAnsi="Times New Roman"/>
          <w:sz w:val="24"/>
          <w:rtl/>
          <w:lang w:bidi="ar-IQ"/>
        </w:rPr>
        <w:t>ل يب</w:t>
      </w:r>
      <w:r w:rsidR="00CE75DD" w:rsidRPr="008D32E3">
        <w:rPr>
          <w:rFonts w:ascii="Times New Roman" w:hAnsi="Times New Roman"/>
          <w:sz w:val="24"/>
          <w:rtl/>
          <w:lang w:bidi="ar-IQ"/>
        </w:rPr>
        <w:t>ي‍ن</w:t>
      </w:r>
      <w:r w:rsidRPr="008D32E3">
        <w:rPr>
          <w:rFonts w:ascii="Times New Roman" w:hAnsi="Times New Roman"/>
          <w:sz w:val="24"/>
          <w:rtl/>
          <w:lang w:bidi="ar-IQ"/>
        </w:rPr>
        <w:t xml:space="preserve"> أوجه الاخ</w:t>
      </w:r>
      <w:r w:rsidR="00CE75DD" w:rsidRPr="008D32E3">
        <w:rPr>
          <w:rFonts w:ascii="Times New Roman" w:hAnsi="Times New Roman"/>
          <w:sz w:val="24"/>
          <w:rtl/>
          <w:lang w:bidi="ar-IQ"/>
        </w:rPr>
        <w:t>ت‍ل</w:t>
      </w:r>
      <w:r w:rsidRPr="008D32E3">
        <w:rPr>
          <w:rFonts w:ascii="Times New Roman" w:hAnsi="Times New Roman"/>
          <w:sz w:val="24"/>
          <w:rtl/>
          <w:lang w:bidi="ar-IQ"/>
        </w:rPr>
        <w:t>اف وا</w:t>
      </w:r>
      <w:r w:rsidR="00CE75DD" w:rsidRPr="008D32E3">
        <w:rPr>
          <w:rFonts w:ascii="Times New Roman" w:hAnsi="Times New Roman"/>
          <w:sz w:val="24"/>
          <w:rtl/>
          <w:lang w:bidi="ar-IQ"/>
        </w:rPr>
        <w:t>ل‍ت</w:t>
      </w:r>
      <w:r w:rsidRPr="008D32E3">
        <w:rPr>
          <w:rFonts w:ascii="Times New Roman" w:hAnsi="Times New Roman"/>
          <w:sz w:val="24"/>
          <w:rtl/>
          <w:lang w:bidi="ar-IQ"/>
        </w:rPr>
        <w:t>شابه ب</w:t>
      </w:r>
      <w:r w:rsidR="00CE75DD" w:rsidRPr="008D32E3">
        <w:rPr>
          <w:rFonts w:ascii="Times New Roman" w:hAnsi="Times New Roman"/>
          <w:sz w:val="24"/>
          <w:rtl/>
          <w:lang w:bidi="ar-IQ"/>
        </w:rPr>
        <w:t>ي‍ن</w:t>
      </w:r>
      <w:r w:rsidRPr="008D32E3">
        <w:rPr>
          <w:rFonts w:ascii="Times New Roman" w:hAnsi="Times New Roman"/>
          <w:sz w:val="24"/>
          <w:rtl/>
          <w:lang w:bidi="ar-IQ"/>
        </w:rPr>
        <w:t xml:space="preserve"> النظا</w:t>
      </w:r>
      <w:r w:rsidR="00CE75DD" w:rsidRPr="008D32E3">
        <w:rPr>
          <w:rFonts w:ascii="Times New Roman" w:hAnsi="Times New Roman"/>
          <w:sz w:val="24"/>
          <w:rtl/>
          <w:lang w:bidi="ar-IQ"/>
        </w:rPr>
        <w:t>م‍ي‍ن</w:t>
      </w:r>
      <w:r w:rsidRPr="008D32E3">
        <w:rPr>
          <w:rFonts w:ascii="Times New Roman" w:hAnsi="Times New Roman"/>
          <w:sz w:val="24"/>
          <w:rtl/>
          <w:lang w:bidi="ar-IQ"/>
        </w:rPr>
        <w:t xml:space="preserve"> ويصل ب</w:t>
      </w:r>
      <w:r w:rsidR="00CE75DD" w:rsidRPr="008D32E3">
        <w:rPr>
          <w:rFonts w:ascii="Times New Roman" w:hAnsi="Times New Roman"/>
          <w:sz w:val="24"/>
          <w:rtl/>
          <w:lang w:bidi="ar-IQ"/>
        </w:rPr>
        <w:t>ي‍ن</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ل‍ت‍ا</w:t>
      </w:r>
      <w:r w:rsidRPr="008D32E3">
        <w:rPr>
          <w:rFonts w:ascii="Times New Roman" w:hAnsi="Times New Roman"/>
          <w:sz w:val="24"/>
          <w:rtl/>
          <w:lang w:bidi="ar-IQ"/>
        </w:rPr>
        <w:t>ص</w:t>
      </w:r>
      <w:r w:rsidR="00CE75DD" w:rsidRPr="008D32E3">
        <w:rPr>
          <w:rFonts w:ascii="Times New Roman" w:hAnsi="Times New Roman"/>
          <w:sz w:val="24"/>
          <w:rtl/>
          <w:lang w:bidi="ar-IQ"/>
        </w:rPr>
        <w:t>ي‍ل</w:t>
      </w:r>
      <w:r w:rsidRPr="008D32E3">
        <w:rPr>
          <w:rFonts w:ascii="Times New Roman" w:hAnsi="Times New Roman"/>
          <w:sz w:val="24"/>
          <w:rtl/>
          <w:lang w:bidi="ar-IQ"/>
        </w:rPr>
        <w:t xml:space="preserve"> النظري وا</w:t>
      </w:r>
      <w:r w:rsidR="00CE75DD" w:rsidRPr="008D32E3">
        <w:rPr>
          <w:rFonts w:ascii="Times New Roman" w:hAnsi="Times New Roman"/>
          <w:sz w:val="24"/>
          <w:rtl/>
          <w:lang w:bidi="ar-IQ"/>
        </w:rPr>
        <w:t>ل‍ت‍ط</w:t>
      </w:r>
      <w:r w:rsidRPr="008D32E3">
        <w:rPr>
          <w:rFonts w:ascii="Times New Roman" w:hAnsi="Times New Roman"/>
          <w:sz w:val="24"/>
          <w:rtl/>
          <w:lang w:bidi="ar-IQ"/>
        </w:rPr>
        <w:t>بيق القضائي. وأخ</w:t>
      </w:r>
      <w:r w:rsidR="00CE75DD" w:rsidRPr="008D32E3">
        <w:rPr>
          <w:rFonts w:ascii="Times New Roman" w:hAnsi="Times New Roman"/>
          <w:sz w:val="24"/>
          <w:rtl/>
          <w:lang w:bidi="ar-IQ"/>
        </w:rPr>
        <w:t>ي‍ر</w:t>
      </w:r>
      <w:r w:rsidRPr="008D32E3">
        <w:rPr>
          <w:rFonts w:ascii="Times New Roman" w:hAnsi="Times New Roman"/>
          <w:sz w:val="24"/>
          <w:rtl/>
          <w:lang w:bidi="ar-IQ"/>
        </w:rPr>
        <w:t>اً تض</w:t>
      </w:r>
      <w:r w:rsidR="00CE75DD" w:rsidRPr="008D32E3">
        <w:rPr>
          <w:rFonts w:ascii="Times New Roman" w:hAnsi="Times New Roman"/>
          <w:sz w:val="24"/>
          <w:rtl/>
          <w:lang w:bidi="ar-IQ"/>
        </w:rPr>
        <w:t>م‍ن</w:t>
      </w:r>
      <w:r w:rsidRPr="008D32E3">
        <w:rPr>
          <w:rFonts w:ascii="Times New Roman" w:hAnsi="Times New Roman"/>
          <w:sz w:val="24"/>
          <w:rtl/>
          <w:lang w:bidi="ar-IQ"/>
        </w:rPr>
        <w:t>ت الخا</w:t>
      </w:r>
      <w:r w:rsidR="00CE75DD" w:rsidRPr="008D32E3">
        <w:rPr>
          <w:rFonts w:ascii="Times New Roman" w:hAnsi="Times New Roman"/>
          <w:sz w:val="24"/>
          <w:rtl/>
          <w:lang w:bidi="ar-IQ"/>
        </w:rPr>
        <w:t>ت‍م</w:t>
      </w:r>
      <w:r w:rsidRPr="008D32E3">
        <w:rPr>
          <w:rFonts w:ascii="Times New Roman" w:hAnsi="Times New Roman"/>
          <w:sz w:val="24"/>
          <w:rtl/>
          <w:lang w:bidi="ar-IQ"/>
        </w:rPr>
        <w:t>ة الن</w:t>
      </w:r>
      <w:r w:rsidR="00CE75DD" w:rsidRPr="008D32E3">
        <w:rPr>
          <w:rFonts w:ascii="Times New Roman" w:hAnsi="Times New Roman"/>
          <w:sz w:val="24"/>
          <w:rtl/>
          <w:lang w:bidi="ar-IQ"/>
        </w:rPr>
        <w:t>ت‍ا</w:t>
      </w:r>
      <w:r w:rsidRPr="008D32E3">
        <w:rPr>
          <w:rFonts w:ascii="Times New Roman" w:hAnsi="Times New Roman"/>
          <w:sz w:val="24"/>
          <w:rtl/>
          <w:lang w:bidi="ar-IQ"/>
        </w:rPr>
        <w:t>ئج ا</w:t>
      </w:r>
      <w:r w:rsidR="00CE75DD" w:rsidRPr="008D32E3">
        <w:rPr>
          <w:rFonts w:ascii="Times New Roman" w:hAnsi="Times New Roman"/>
          <w:sz w:val="24"/>
          <w:rtl/>
          <w:lang w:bidi="ar-IQ"/>
        </w:rPr>
        <w:t>ل‍ت</w:t>
      </w:r>
      <w:r w:rsidRPr="008D32E3">
        <w:rPr>
          <w:rFonts w:ascii="Times New Roman" w:hAnsi="Times New Roman"/>
          <w:sz w:val="24"/>
          <w:rtl/>
          <w:lang w:bidi="ar-IQ"/>
        </w:rPr>
        <w:t>ي ان</w:t>
      </w:r>
      <w:r w:rsidR="00CE75DD" w:rsidRPr="008D32E3">
        <w:rPr>
          <w:rFonts w:ascii="Times New Roman" w:hAnsi="Times New Roman"/>
          <w:sz w:val="24"/>
          <w:rtl/>
          <w:lang w:bidi="ar-IQ"/>
        </w:rPr>
        <w:t>ت‍ه</w:t>
      </w:r>
      <w:r w:rsidRPr="008D32E3">
        <w:rPr>
          <w:rFonts w:ascii="Times New Roman" w:hAnsi="Times New Roman"/>
          <w:sz w:val="24"/>
          <w:rtl/>
          <w:lang w:bidi="ar-IQ"/>
        </w:rPr>
        <w:t>ت إ</w:t>
      </w:r>
      <w:r w:rsidR="00CE75DD" w:rsidRPr="008D32E3">
        <w:rPr>
          <w:rFonts w:ascii="Times New Roman" w:hAnsi="Times New Roman"/>
          <w:sz w:val="24"/>
          <w:rtl/>
          <w:lang w:bidi="ar-IQ"/>
        </w:rPr>
        <w:t>ل‍يه‍ا</w:t>
      </w:r>
      <w:r w:rsidRPr="008D32E3">
        <w:rPr>
          <w:rFonts w:ascii="Times New Roman" w:hAnsi="Times New Roman"/>
          <w:sz w:val="24"/>
          <w:rtl/>
          <w:lang w:bidi="ar-IQ"/>
        </w:rPr>
        <w:t xml:space="preserve"> ا</w:t>
      </w:r>
      <w:r w:rsidR="00CE75DD" w:rsidRPr="008D32E3">
        <w:rPr>
          <w:rFonts w:ascii="Times New Roman" w:hAnsi="Times New Roman"/>
          <w:sz w:val="24"/>
          <w:rtl/>
          <w:lang w:bidi="ar-IQ"/>
        </w:rPr>
        <w:t>ل‍د</w:t>
      </w:r>
      <w:r w:rsidRPr="008D32E3">
        <w:rPr>
          <w:rFonts w:ascii="Times New Roman" w:hAnsi="Times New Roman"/>
          <w:sz w:val="24"/>
          <w:rtl/>
          <w:lang w:bidi="ar-IQ"/>
        </w:rPr>
        <w:t>راسة وا</w:t>
      </w:r>
      <w:r w:rsidR="00CE75DD" w:rsidRPr="008D32E3">
        <w:rPr>
          <w:rFonts w:ascii="Times New Roman" w:hAnsi="Times New Roman"/>
          <w:sz w:val="24"/>
          <w:rtl/>
          <w:lang w:bidi="ar-IQ"/>
        </w:rPr>
        <w:t>ل‍ت</w:t>
      </w:r>
      <w:r w:rsidRPr="008D32E3">
        <w:rPr>
          <w:rFonts w:ascii="Times New Roman" w:hAnsi="Times New Roman"/>
          <w:sz w:val="24"/>
          <w:rtl/>
          <w:lang w:bidi="ar-IQ"/>
        </w:rPr>
        <w:t>وصيات ا</w:t>
      </w:r>
      <w:r w:rsidR="00CE75DD" w:rsidRPr="008D32E3">
        <w:rPr>
          <w:rFonts w:ascii="Times New Roman" w:hAnsi="Times New Roman"/>
          <w:sz w:val="24"/>
          <w:rtl/>
          <w:lang w:bidi="ar-IQ"/>
        </w:rPr>
        <w:t>ل‍ت</w:t>
      </w:r>
      <w:r w:rsidRPr="008D32E3">
        <w:rPr>
          <w:rFonts w:ascii="Times New Roman" w:hAnsi="Times New Roman"/>
          <w:sz w:val="24"/>
          <w:rtl/>
          <w:lang w:bidi="ar-IQ"/>
        </w:rPr>
        <w:t>شر</w:t>
      </w:r>
      <w:r w:rsidR="00CE75DD" w:rsidRPr="008D32E3">
        <w:rPr>
          <w:rFonts w:ascii="Times New Roman" w:hAnsi="Times New Roman"/>
          <w:sz w:val="24"/>
          <w:rtl/>
          <w:lang w:bidi="ar-IQ"/>
        </w:rPr>
        <w:t>ي‍ع</w:t>
      </w:r>
      <w:r w:rsidRPr="008D32E3">
        <w:rPr>
          <w:rFonts w:ascii="Times New Roman" w:hAnsi="Times New Roman"/>
          <w:sz w:val="24"/>
          <w:rtl/>
          <w:lang w:bidi="ar-IQ"/>
        </w:rPr>
        <w:t>ية والقضائية والأكاد</w:t>
      </w:r>
      <w:r w:rsidR="00CE75DD" w:rsidRPr="008D32E3">
        <w:rPr>
          <w:rFonts w:ascii="Times New Roman" w:hAnsi="Times New Roman"/>
          <w:sz w:val="24"/>
          <w:rtl/>
          <w:lang w:bidi="ar-IQ"/>
        </w:rPr>
        <w:t>ي‍م‍ي</w:t>
      </w:r>
      <w:r w:rsidRPr="008D32E3">
        <w:rPr>
          <w:rFonts w:ascii="Times New Roman" w:hAnsi="Times New Roman"/>
          <w:sz w:val="24"/>
          <w:rtl/>
          <w:lang w:bidi="ar-IQ"/>
        </w:rPr>
        <w:t>ة ا</w:t>
      </w:r>
      <w:r w:rsidR="00CE75DD" w:rsidRPr="008D32E3">
        <w:rPr>
          <w:rFonts w:ascii="Times New Roman" w:hAnsi="Times New Roman"/>
          <w:sz w:val="24"/>
          <w:rtl/>
          <w:lang w:bidi="ar-IQ"/>
        </w:rPr>
        <w:t>ل‍م</w:t>
      </w:r>
      <w:r w:rsidRPr="008D32E3">
        <w:rPr>
          <w:rFonts w:ascii="Times New Roman" w:hAnsi="Times New Roman"/>
          <w:sz w:val="24"/>
          <w:rtl/>
          <w:lang w:bidi="ar-IQ"/>
        </w:rPr>
        <w:t>ق</w:t>
      </w:r>
      <w:r w:rsidR="00CE75DD" w:rsidRPr="008D32E3">
        <w:rPr>
          <w:rFonts w:ascii="Times New Roman" w:hAnsi="Times New Roman"/>
          <w:sz w:val="24"/>
          <w:rtl/>
          <w:lang w:bidi="ar-IQ"/>
        </w:rPr>
        <w:t>ت‍ر</w:t>
      </w:r>
      <w:r w:rsidRPr="008D32E3">
        <w:rPr>
          <w:rFonts w:ascii="Times New Roman" w:hAnsi="Times New Roman"/>
          <w:sz w:val="24"/>
          <w:rtl/>
          <w:lang w:bidi="ar-IQ"/>
        </w:rPr>
        <w:t xml:space="preserve">حة </w:t>
      </w:r>
      <w:r w:rsidR="00CE75DD" w:rsidRPr="008D32E3">
        <w:rPr>
          <w:rFonts w:ascii="Times New Roman" w:hAnsi="Times New Roman"/>
          <w:sz w:val="24"/>
          <w:rtl/>
          <w:lang w:bidi="ar-IQ"/>
        </w:rPr>
        <w:t>ل‍م‍ع</w:t>
      </w:r>
      <w:r w:rsidRPr="008D32E3">
        <w:rPr>
          <w:rFonts w:ascii="Times New Roman" w:hAnsi="Times New Roman"/>
          <w:sz w:val="24"/>
          <w:rtl/>
          <w:lang w:bidi="ar-IQ"/>
        </w:rPr>
        <w:t>الجة أوجه القصور و</w:t>
      </w:r>
      <w:r w:rsidR="00CE75DD" w:rsidRPr="008D32E3">
        <w:rPr>
          <w:rFonts w:ascii="Times New Roman" w:hAnsi="Times New Roman"/>
          <w:sz w:val="24"/>
          <w:rtl/>
          <w:lang w:bidi="ar-IQ"/>
        </w:rPr>
        <w:t>ت‍ع</w:t>
      </w:r>
      <w:r w:rsidRPr="008D32E3">
        <w:rPr>
          <w:rFonts w:ascii="Times New Roman" w:hAnsi="Times New Roman"/>
          <w:sz w:val="24"/>
          <w:rtl/>
          <w:lang w:bidi="ar-IQ"/>
        </w:rPr>
        <w:t>ز</w:t>
      </w:r>
      <w:r w:rsidR="00CE75DD" w:rsidRPr="008D32E3">
        <w:rPr>
          <w:rFonts w:ascii="Times New Roman" w:hAnsi="Times New Roman"/>
          <w:sz w:val="24"/>
          <w:rtl/>
          <w:lang w:bidi="ar-IQ"/>
        </w:rPr>
        <w:t>ي‍ز</w:t>
      </w:r>
      <w:r w:rsidRPr="008D32E3">
        <w:rPr>
          <w:rFonts w:ascii="Times New Roman" w:hAnsi="Times New Roman"/>
          <w:sz w:val="24"/>
          <w:rtl/>
          <w:lang w:bidi="ar-IQ"/>
        </w:rPr>
        <w:t xml:space="preserve"> الح</w:t>
      </w:r>
      <w:r w:rsidR="00CE75DD" w:rsidRPr="008D32E3">
        <w:rPr>
          <w:rFonts w:ascii="Times New Roman" w:hAnsi="Times New Roman"/>
          <w:sz w:val="24"/>
          <w:rtl/>
          <w:lang w:bidi="ar-IQ"/>
        </w:rPr>
        <w:t>م‍ا</w:t>
      </w:r>
      <w:r w:rsidRPr="008D32E3">
        <w:rPr>
          <w:rFonts w:ascii="Times New Roman" w:hAnsi="Times New Roman"/>
          <w:sz w:val="24"/>
          <w:rtl/>
          <w:lang w:bidi="ar-IQ"/>
        </w:rPr>
        <w:t>ية ا</w:t>
      </w:r>
      <w:r w:rsidR="00CE75DD" w:rsidRPr="008D32E3">
        <w:rPr>
          <w:rFonts w:ascii="Times New Roman" w:hAnsi="Times New Roman"/>
          <w:sz w:val="24"/>
          <w:rtl/>
          <w:lang w:bidi="ar-IQ"/>
        </w:rPr>
        <w:t>ل‍م</w:t>
      </w:r>
      <w:r w:rsidRPr="008D32E3">
        <w:rPr>
          <w:rFonts w:ascii="Times New Roman" w:hAnsi="Times New Roman"/>
          <w:sz w:val="24"/>
          <w:rtl/>
          <w:lang w:bidi="ar-IQ"/>
        </w:rPr>
        <w:t xml:space="preserve">دنية </w:t>
      </w:r>
      <w:r w:rsidR="00CE75DD" w:rsidRPr="008D32E3">
        <w:rPr>
          <w:rFonts w:ascii="Times New Roman" w:hAnsi="Times New Roman"/>
          <w:sz w:val="24"/>
          <w:rtl/>
          <w:lang w:bidi="ar-IQ"/>
        </w:rPr>
        <w:t>م‍ن</w:t>
      </w:r>
      <w:r w:rsidRPr="008D32E3">
        <w:rPr>
          <w:rFonts w:ascii="Times New Roman" w:hAnsi="Times New Roman"/>
          <w:sz w:val="24"/>
          <w:rtl/>
          <w:lang w:bidi="ar-IQ"/>
        </w:rPr>
        <w:t xml:space="preserve"> إساءة استغلال النفوذ ا</w:t>
      </w:r>
      <w:r w:rsidR="00CE75DD" w:rsidRPr="008D32E3">
        <w:rPr>
          <w:rFonts w:ascii="Times New Roman" w:hAnsi="Times New Roman"/>
          <w:sz w:val="24"/>
          <w:rtl/>
          <w:lang w:bidi="ar-IQ"/>
        </w:rPr>
        <w:t>ل‍و</w:t>
      </w:r>
      <w:r w:rsidRPr="008D32E3">
        <w:rPr>
          <w:rFonts w:ascii="Times New Roman" w:hAnsi="Times New Roman"/>
          <w:sz w:val="24"/>
          <w:rtl/>
          <w:lang w:bidi="ar-IQ"/>
        </w:rPr>
        <w:t>ظ</w:t>
      </w:r>
      <w:r w:rsidR="00CE75DD" w:rsidRPr="008D32E3">
        <w:rPr>
          <w:rFonts w:ascii="Times New Roman" w:hAnsi="Times New Roman"/>
          <w:sz w:val="24"/>
          <w:rtl/>
          <w:lang w:bidi="ar-IQ"/>
        </w:rPr>
        <w:t>ي‍ف</w:t>
      </w:r>
      <w:r w:rsidRPr="008D32E3">
        <w:rPr>
          <w:rFonts w:ascii="Times New Roman" w:hAnsi="Times New Roman"/>
          <w:sz w:val="24"/>
          <w:rtl/>
          <w:lang w:bidi="ar-IQ"/>
        </w:rPr>
        <w:t>ي.</w:t>
      </w:r>
    </w:p>
    <w:p w14:paraId="3E2A6F26" w14:textId="77777777" w:rsidR="00FD4CDD" w:rsidRPr="008D32E3" w:rsidRDefault="00FD4CDD" w:rsidP="009B6FA1">
      <w:pPr>
        <w:pStyle w:val="Heading1"/>
        <w:spacing w:before="4000"/>
        <w:ind w:firstLine="0"/>
        <w:rPr>
          <w:sz w:val="50"/>
          <w:szCs w:val="50"/>
          <w:rtl/>
          <w:lang w:bidi="ar-IQ"/>
        </w:rPr>
        <w:sectPr w:rsidR="00FD4CDD" w:rsidRPr="008D32E3" w:rsidSect="0004484F">
          <w:headerReference w:type="default" r:id="rId18"/>
          <w:footerReference w:type="default" r:id="rId19"/>
          <w:footerReference w:type="first" r:id="rId20"/>
          <w:footnotePr>
            <w:numRestart w:val="eachPage"/>
          </w:footnotePr>
          <w:pgSz w:w="11906" w:h="16838" w:code="9"/>
          <w:pgMar w:top="1985" w:right="1418" w:bottom="1418" w:left="1418" w:header="1418" w:footer="709" w:gutter="0"/>
          <w:pgNumType w:start="1"/>
          <w:cols w:space="708"/>
          <w:bidi/>
          <w:rtlGutter/>
          <w:docGrid w:linePitch="360"/>
        </w:sectPr>
      </w:pPr>
    </w:p>
    <w:p w14:paraId="7CF6E0F7" w14:textId="34AA13ED" w:rsidR="00C57607" w:rsidRPr="008D32E3" w:rsidRDefault="00D349D5" w:rsidP="004B5378">
      <w:pPr>
        <w:pStyle w:val="Heading1"/>
        <w:spacing w:before="4000"/>
        <w:jc w:val="center"/>
        <w:rPr>
          <w:sz w:val="50"/>
          <w:szCs w:val="50"/>
          <w:lang w:bidi="ar-IQ"/>
        </w:rPr>
      </w:pPr>
      <w:bookmarkStart w:id="40" w:name="_Toc235683431"/>
      <w:r w:rsidRPr="008D32E3">
        <w:rPr>
          <w:sz w:val="50"/>
          <w:szCs w:val="50"/>
          <w:rtl/>
          <w:lang w:bidi="ar-IQ"/>
        </w:rPr>
        <w:lastRenderedPageBreak/>
        <w:t>ا</w:t>
      </w:r>
      <w:r w:rsidR="00CE75DD" w:rsidRPr="008D32E3">
        <w:rPr>
          <w:sz w:val="50"/>
          <w:szCs w:val="50"/>
          <w:rtl/>
          <w:lang w:bidi="ar-IQ"/>
        </w:rPr>
        <w:t>ل‍ف</w:t>
      </w:r>
      <w:r w:rsidRPr="008D32E3">
        <w:rPr>
          <w:sz w:val="50"/>
          <w:szCs w:val="50"/>
          <w:rtl/>
          <w:lang w:bidi="ar-IQ"/>
        </w:rPr>
        <w:t xml:space="preserve">صل الاول: </w:t>
      </w:r>
      <w:r w:rsidR="00A66E86" w:rsidRPr="008D32E3">
        <w:rPr>
          <w:sz w:val="50"/>
          <w:szCs w:val="50"/>
          <w:rtl/>
          <w:lang w:bidi="ar-IQ"/>
        </w:rPr>
        <w:t>ا</w:t>
      </w:r>
      <w:r w:rsidR="00CE75DD" w:rsidRPr="008D32E3">
        <w:rPr>
          <w:sz w:val="50"/>
          <w:szCs w:val="50"/>
          <w:rtl/>
          <w:lang w:bidi="ar-IQ"/>
        </w:rPr>
        <w:t>ل‍م</w:t>
      </w:r>
      <w:bookmarkEnd w:id="40"/>
      <w:r w:rsidR="009666A5" w:rsidRPr="008D32E3">
        <w:rPr>
          <w:rFonts w:hint="cs"/>
          <w:sz w:val="50"/>
          <w:szCs w:val="50"/>
          <w:rtl/>
          <w:lang w:bidi="ar-IQ"/>
        </w:rPr>
        <w:t>فاهيم والكليات</w:t>
      </w:r>
    </w:p>
    <w:p w14:paraId="26214D9B" w14:textId="77777777" w:rsidR="0044442E" w:rsidRPr="008D32E3" w:rsidRDefault="0044442E" w:rsidP="0044442E">
      <w:pPr>
        <w:rPr>
          <w:lang w:bidi="ar-IQ"/>
        </w:rPr>
      </w:pPr>
    </w:p>
    <w:p w14:paraId="66AB001C" w14:textId="77777777" w:rsidR="0044442E" w:rsidRPr="008D32E3" w:rsidRDefault="0044442E" w:rsidP="00C12AE3">
      <w:pPr>
        <w:jc w:val="both"/>
        <w:rPr>
          <w:rFonts w:ascii="Traditional Arabic" w:hAnsi="Traditional Arabic"/>
          <w:sz w:val="30"/>
          <w:rtl/>
          <w:lang w:bidi="ar-IQ"/>
        </w:rPr>
      </w:pPr>
      <w:r w:rsidRPr="008D32E3">
        <w:rPr>
          <w:rFonts w:ascii="Traditional Arabic" w:hAnsi="Traditional Arabic"/>
          <w:sz w:val="30"/>
          <w:rtl/>
          <w:lang w:bidi="ar-IQ"/>
        </w:rPr>
        <w:br w:type="page"/>
      </w:r>
    </w:p>
    <w:p w14:paraId="493012FB" w14:textId="77777777" w:rsidR="00D349D5" w:rsidRPr="008D32E3" w:rsidRDefault="00D349D5" w:rsidP="00C168E6">
      <w:pPr>
        <w:pStyle w:val="Heading2"/>
        <w:rPr>
          <w:rtl/>
          <w:lang w:bidi="ar-IQ"/>
        </w:rPr>
      </w:pPr>
      <w:bookmarkStart w:id="41" w:name="_Toc235683432"/>
      <w:r w:rsidRPr="008D32E3">
        <w:rPr>
          <w:rtl/>
          <w:lang w:bidi="ar-IQ"/>
        </w:rPr>
        <w:lastRenderedPageBreak/>
        <w:t>ا</w:t>
      </w:r>
      <w:r w:rsidR="00CE75DD" w:rsidRPr="008D32E3">
        <w:rPr>
          <w:rtl/>
          <w:lang w:bidi="ar-IQ"/>
        </w:rPr>
        <w:t>ل‍م</w:t>
      </w:r>
      <w:r w:rsidRPr="008D32E3">
        <w:rPr>
          <w:rtl/>
          <w:lang w:bidi="ar-IQ"/>
        </w:rPr>
        <w:t>بحث الاول: ا</w:t>
      </w:r>
      <w:r w:rsidR="00CE75DD" w:rsidRPr="008D32E3">
        <w:rPr>
          <w:rtl/>
          <w:lang w:bidi="ar-IQ"/>
        </w:rPr>
        <w:t>ل‍م</w:t>
      </w:r>
      <w:r w:rsidRPr="008D32E3">
        <w:rPr>
          <w:rtl/>
          <w:lang w:bidi="ar-IQ"/>
        </w:rPr>
        <w:t>فاه</w:t>
      </w:r>
      <w:r w:rsidR="00CE75DD" w:rsidRPr="008D32E3">
        <w:rPr>
          <w:rtl/>
          <w:lang w:bidi="ar-IQ"/>
        </w:rPr>
        <w:t>ي‍م</w:t>
      </w:r>
      <w:bookmarkEnd w:id="41"/>
    </w:p>
    <w:p w14:paraId="5454F4BC" w14:textId="77777777" w:rsidR="00FB50DE" w:rsidRPr="008D32E3" w:rsidRDefault="00FA3BC5" w:rsidP="00FB50DE">
      <w:pPr>
        <w:keepNext/>
        <w:pBdr>
          <w:top w:val="nil"/>
          <w:left w:val="nil"/>
          <w:bottom w:val="nil"/>
          <w:right w:val="nil"/>
          <w:between w:val="nil"/>
        </w:pBdr>
        <w:spacing w:before="240" w:line="276" w:lineRule="auto"/>
        <w:ind w:firstLine="0"/>
        <w:jc w:val="lowKashida"/>
        <w:outlineLvl w:val="2"/>
        <w:rPr>
          <w:rFonts w:ascii="Times New Roman Bold" w:eastAsia="Simplified Arabic" w:hAnsi="Times New Roman Bold"/>
          <w:b/>
          <w:bCs/>
          <w:sz w:val="26"/>
          <w:szCs w:val="32"/>
          <w:rtl/>
          <w:lang w:bidi="ar-EG"/>
        </w:rPr>
      </w:pPr>
      <w:bookmarkStart w:id="42" w:name="_Toc150161624"/>
      <w:bookmarkStart w:id="43" w:name="_Toc151155491"/>
      <w:bookmarkStart w:id="44" w:name="_Toc155819714"/>
      <w:bookmarkStart w:id="45" w:name="_Toc156945712"/>
      <w:bookmarkStart w:id="46" w:name="_Toc235683433"/>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الأول:</w:t>
      </w:r>
      <w:r w:rsidR="00FB50DE" w:rsidRPr="008D32E3">
        <w:rPr>
          <w:rFonts w:ascii="Times New Roman Bold" w:eastAsia="Simplified Arabic" w:hAnsi="Times New Roman Bold" w:hint="cs"/>
          <w:b/>
          <w:bCs/>
          <w:sz w:val="26"/>
          <w:szCs w:val="32"/>
          <w:rtl/>
          <w:lang w:bidi="ar-EG"/>
        </w:rPr>
        <w:t xml:space="preserve"> </w:t>
      </w:r>
      <w:r w:rsidR="00CE75DD" w:rsidRPr="008D32E3">
        <w:rPr>
          <w:rFonts w:ascii="Times New Roman Bold" w:eastAsia="Simplified Arabic" w:hAnsi="Times New Roman Bold"/>
          <w:b/>
          <w:bCs/>
          <w:sz w:val="26"/>
          <w:szCs w:val="32"/>
          <w:rtl/>
          <w:lang w:bidi="ar-EG"/>
        </w:rPr>
        <w:t>ت‍ع</w:t>
      </w:r>
      <w:r w:rsidR="00FB50DE" w:rsidRPr="008D32E3">
        <w:rPr>
          <w:rFonts w:ascii="Times New Roman Bold" w:eastAsia="Simplified Arabic" w:hAnsi="Times New Roman Bold"/>
          <w:b/>
          <w:bCs/>
          <w:sz w:val="26"/>
          <w:szCs w:val="32"/>
          <w:rtl/>
          <w:lang w:bidi="ar-EG"/>
        </w:rPr>
        <w:t>ر</w:t>
      </w:r>
      <w:r w:rsidR="00CE75DD" w:rsidRPr="008D32E3">
        <w:rPr>
          <w:rFonts w:ascii="Times New Roman Bold" w:eastAsia="Simplified Arabic" w:hAnsi="Times New Roman Bold"/>
          <w:b/>
          <w:bCs/>
          <w:sz w:val="26"/>
          <w:szCs w:val="32"/>
          <w:rtl/>
          <w:lang w:bidi="ar-EG"/>
        </w:rPr>
        <w:t>ي‍ف</w:t>
      </w:r>
      <w:r w:rsidR="00FB50DE" w:rsidRPr="008D32E3">
        <w:rPr>
          <w:rFonts w:ascii="Times New Roman Bold" w:eastAsia="Simplified Arabic" w:hAnsi="Times New Roman Bold"/>
          <w:b/>
          <w:bCs/>
          <w:sz w:val="26"/>
          <w:szCs w:val="32"/>
          <w:rtl/>
          <w:lang w:bidi="ar-EG"/>
        </w:rPr>
        <w:t xml:space="preserve"> ا</w:t>
      </w:r>
      <w:r w:rsidR="00CE75DD" w:rsidRPr="008D32E3">
        <w:rPr>
          <w:rFonts w:ascii="Times New Roman Bold" w:eastAsia="Simplified Arabic" w:hAnsi="Times New Roman Bold"/>
          <w:b/>
          <w:bCs/>
          <w:sz w:val="26"/>
          <w:szCs w:val="32"/>
          <w:rtl/>
          <w:lang w:bidi="ar-EG"/>
        </w:rPr>
        <w:t>ل‍م</w:t>
      </w:r>
      <w:r w:rsidR="00FB50DE" w:rsidRPr="008D32E3">
        <w:rPr>
          <w:rFonts w:ascii="Times New Roman Bold" w:eastAsia="Simplified Arabic" w:hAnsi="Times New Roman Bold"/>
          <w:b/>
          <w:bCs/>
          <w:sz w:val="26"/>
          <w:szCs w:val="32"/>
          <w:rtl/>
          <w:lang w:bidi="ar-EG"/>
        </w:rPr>
        <w:t>سؤو</w:t>
      </w:r>
      <w:r w:rsidR="00CE75DD" w:rsidRPr="008D32E3">
        <w:rPr>
          <w:rFonts w:ascii="Times New Roman Bold" w:eastAsia="Simplified Arabic" w:hAnsi="Times New Roman Bold"/>
          <w:b/>
          <w:bCs/>
          <w:sz w:val="26"/>
          <w:szCs w:val="32"/>
          <w:rtl/>
          <w:lang w:bidi="ar-EG"/>
        </w:rPr>
        <w:t>ل‍ي</w:t>
      </w:r>
      <w:r w:rsidR="00FB50DE" w:rsidRPr="008D32E3">
        <w:rPr>
          <w:rFonts w:ascii="Times New Roman Bold" w:eastAsia="Simplified Arabic" w:hAnsi="Times New Roman Bold"/>
          <w:b/>
          <w:bCs/>
          <w:sz w:val="26"/>
          <w:szCs w:val="32"/>
          <w:rtl/>
          <w:lang w:bidi="ar-EG"/>
        </w:rPr>
        <w:t>ة ا</w:t>
      </w:r>
      <w:r w:rsidR="00CE75DD" w:rsidRPr="008D32E3">
        <w:rPr>
          <w:rFonts w:ascii="Times New Roman Bold" w:eastAsia="Simplified Arabic" w:hAnsi="Times New Roman Bold"/>
          <w:b/>
          <w:bCs/>
          <w:sz w:val="26"/>
          <w:szCs w:val="32"/>
          <w:rtl/>
          <w:lang w:bidi="ar-EG"/>
        </w:rPr>
        <w:t>ل‍م</w:t>
      </w:r>
      <w:r w:rsidR="00FB50DE" w:rsidRPr="008D32E3">
        <w:rPr>
          <w:rFonts w:ascii="Times New Roman Bold" w:eastAsia="Simplified Arabic" w:hAnsi="Times New Roman Bold"/>
          <w:b/>
          <w:bCs/>
          <w:sz w:val="26"/>
          <w:szCs w:val="32"/>
          <w:rtl/>
          <w:lang w:bidi="ar-EG"/>
        </w:rPr>
        <w:t>دنية</w:t>
      </w:r>
      <w:bookmarkEnd w:id="42"/>
      <w:bookmarkEnd w:id="43"/>
      <w:bookmarkEnd w:id="44"/>
      <w:bookmarkEnd w:id="45"/>
      <w:bookmarkEnd w:id="46"/>
    </w:p>
    <w:p w14:paraId="5A3DAA0F" w14:textId="77777777" w:rsidR="0055414D" w:rsidRPr="008D32E3" w:rsidRDefault="0055414D" w:rsidP="0055414D">
      <w:pPr>
        <w:spacing w:line="276" w:lineRule="auto"/>
        <w:jc w:val="lowKashida"/>
        <w:rPr>
          <w:rFonts w:ascii="Times New Roman" w:eastAsia="Calibri" w:hAnsi="Times New Roman"/>
          <w:sz w:val="24"/>
          <w:lang w:bidi="ar-SA"/>
        </w:rPr>
      </w:pPr>
      <w:bookmarkStart w:id="47" w:name="_Toc139923553"/>
      <w:bookmarkStart w:id="48" w:name="_Toc150161625"/>
      <w:r w:rsidRPr="008D32E3">
        <w:rPr>
          <w:rFonts w:ascii="Times New Roman" w:eastAsia="Calibri" w:hAnsi="Times New Roman"/>
          <w:sz w:val="24"/>
          <w:rtl/>
          <w:lang w:bidi="ar-SA"/>
        </w:rPr>
        <w:t>يق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الشخص بجبر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سب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وفقاً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قانون.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وظ</w:t>
      </w:r>
      <w:r w:rsidR="00CE75DD" w:rsidRPr="008D32E3">
        <w:rPr>
          <w:rFonts w:ascii="Times New Roman" w:eastAsia="Calibri" w:hAnsi="Times New Roman"/>
          <w:sz w:val="24"/>
          <w:rtl/>
          <w:lang w:bidi="ar-SA"/>
        </w:rPr>
        <w:t>ي‍فت‍ه‍ا</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إعادة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قدر الإمكان،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ركز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كان سيؤول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لا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عل الضار،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 أو النقدي. وهي تخ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 عن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الجزائية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تس</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دف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وتوق</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قوبة، وعن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ديبية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ت‍رم‍ي</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حسن 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هنة.</w:t>
      </w:r>
    </w:p>
    <w:p w14:paraId="0AB1F285" w14:textId="77777777" w:rsidR="00FB50DE" w:rsidRPr="008D32E3" w:rsidRDefault="0055414D" w:rsidP="0055414D">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وتنقسم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عقدية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فا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قدية تنشأ عن الإخلال با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ره عقد صحيح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فتنشأ عن الإخلال بواجب قانوني عام بعدم الإضرار بالغ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والأصل في الأضرار الناشئة عن الاستغلال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تخضع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لأن حظر تحو</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النفوذ أو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أداة </w:t>
      </w:r>
      <w:r w:rsidR="00CE75DD" w:rsidRPr="008D32E3">
        <w:rPr>
          <w:rFonts w:ascii="Times New Roman" w:eastAsia="Calibri" w:hAnsi="Times New Roman"/>
          <w:sz w:val="24"/>
          <w:rtl/>
          <w:lang w:bidi="ar-SA"/>
        </w:rPr>
        <w:t>ل‍ل‍م‍ن</w:t>
      </w:r>
      <w:r w:rsidRPr="008D32E3">
        <w:rPr>
          <w:rFonts w:ascii="Times New Roman" w:eastAsia="Calibri" w:hAnsi="Times New Roman"/>
          <w:sz w:val="24"/>
          <w:rtl/>
          <w:lang w:bidi="ar-SA"/>
        </w:rPr>
        <w:t>فعة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أو الإضرار بالغ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واجب عام لا يستند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عقد. وقد </w:t>
      </w:r>
      <w:r w:rsidR="00CE75DD" w:rsidRPr="008D32E3">
        <w:rPr>
          <w:rFonts w:ascii="Times New Roman" w:eastAsia="Calibri" w:hAnsi="Times New Roman"/>
          <w:sz w:val="24"/>
          <w:rtl/>
          <w:lang w:bidi="ar-SA"/>
        </w:rPr>
        <w:t>ت‍جت‍م‍ع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ل‍يت‍ا</w:t>
      </w:r>
      <w:r w:rsidRPr="008D32E3">
        <w:rPr>
          <w:rFonts w:ascii="Times New Roman" w:eastAsia="Calibri" w:hAnsi="Times New Roman"/>
          <w:sz w:val="24"/>
          <w:rtl/>
          <w:lang w:bidi="ar-SA"/>
        </w:rPr>
        <w:t>ن استثناءً إذا كان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يشكل أيضاً إخلالاً با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زام عقدي محدد،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مرت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عن الضرر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احد</w:t>
      </w:r>
      <w:r w:rsidR="00FB50DE" w:rsidRPr="008D32E3">
        <w:rPr>
          <w:rFonts w:ascii="Times New Roman" w:eastAsia="Calibri" w:hAnsi="Times New Roman"/>
          <w:sz w:val="24"/>
          <w:rtl/>
          <w:lang w:bidi="ar-SA"/>
        </w:rPr>
        <w:t xml:space="preserve">. </w:t>
      </w:r>
      <w:bookmarkEnd w:id="47"/>
      <w:bookmarkEnd w:id="48"/>
    </w:p>
    <w:p w14:paraId="67B18F76" w14:textId="77777777" w:rsidR="00FB50DE" w:rsidRPr="008D32E3" w:rsidRDefault="000C216D" w:rsidP="00F8479D">
      <w:pPr>
        <w:keepNext/>
        <w:spacing w:before="360" w:line="276" w:lineRule="auto"/>
        <w:jc w:val="lowKashida"/>
        <w:outlineLvl w:val="3"/>
        <w:rPr>
          <w:rFonts w:ascii="Times New Roman Bold" w:eastAsia="Calibri" w:hAnsi="Times New Roman Bold"/>
          <w:b/>
          <w:bCs/>
          <w:sz w:val="24"/>
          <w:szCs w:val="24"/>
          <w:rtl/>
          <w:lang w:bidi="ar-IQ"/>
        </w:rPr>
      </w:pPr>
      <w:bookmarkStart w:id="49" w:name="_Toc150161626"/>
      <w:bookmarkStart w:id="50" w:name="_Toc151155492"/>
      <w:bookmarkStart w:id="51" w:name="_Toc155819715"/>
      <w:bookmarkStart w:id="52" w:name="_Toc156945713"/>
      <w:bookmarkStart w:id="53" w:name="_Toc235683434"/>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الأول:</w:t>
      </w:r>
      <w:r w:rsidR="00FB50DE" w:rsidRPr="008D32E3">
        <w:rPr>
          <w:rFonts w:ascii="Times New Roman Bold" w:eastAsia="Calibri" w:hAnsi="Times New Roman Bold" w:hint="cs"/>
          <w:b/>
          <w:bCs/>
          <w:sz w:val="24"/>
          <w:szCs w:val="32"/>
          <w:rtl/>
          <w:lang w:bidi="ar-IQ"/>
        </w:rPr>
        <w:t xml:space="preserve"> </w:t>
      </w:r>
      <w:r w:rsidR="00FB50DE" w:rsidRPr="008D32E3">
        <w:rPr>
          <w:rFonts w:ascii="Times New Roman Bold" w:eastAsia="Calibri" w:hAnsi="Times New Roman Bold"/>
          <w:b/>
          <w:bCs/>
          <w:sz w:val="24"/>
          <w:szCs w:val="32"/>
          <w:rtl/>
          <w:lang w:bidi="ar-IQ"/>
        </w:rPr>
        <w:t>مف</w:t>
      </w:r>
      <w:r w:rsidR="00CE75DD" w:rsidRPr="008D32E3">
        <w:rPr>
          <w:rFonts w:ascii="Times New Roman Bold" w:eastAsia="Calibri" w:hAnsi="Times New Roman Bold"/>
          <w:b/>
          <w:bCs/>
          <w:sz w:val="24"/>
          <w:szCs w:val="32"/>
          <w:rtl/>
          <w:lang w:bidi="ar-IQ"/>
        </w:rPr>
        <w:t>ه‍و</w:t>
      </w:r>
      <w:r w:rsidR="00FB50DE" w:rsidRPr="008D32E3">
        <w:rPr>
          <w:rFonts w:ascii="Times New Roman Bold" w:eastAsia="Calibri" w:hAnsi="Times New Roman Bold"/>
          <w:b/>
          <w:bCs/>
          <w:sz w:val="24"/>
          <w:szCs w:val="32"/>
          <w:rtl/>
          <w:lang w:bidi="ar-IQ"/>
        </w:rPr>
        <w:t xml:space="preserve">م </w:t>
      </w:r>
      <w:r w:rsidR="00F8479D"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ل‍م</w:t>
      </w:r>
      <w:r w:rsidR="00F8479D" w:rsidRPr="008D32E3">
        <w:rPr>
          <w:rFonts w:ascii="Times New Roman Bold" w:eastAsia="Simplified Arabic" w:hAnsi="Times New Roman Bold"/>
          <w:b/>
          <w:bCs/>
          <w:sz w:val="26"/>
          <w:szCs w:val="32"/>
          <w:rtl/>
          <w:lang w:bidi="ar-EG"/>
        </w:rPr>
        <w:t>سؤو</w:t>
      </w:r>
      <w:r w:rsidR="00CE75DD" w:rsidRPr="008D32E3">
        <w:rPr>
          <w:rFonts w:ascii="Times New Roman Bold" w:eastAsia="Simplified Arabic" w:hAnsi="Times New Roman Bold"/>
          <w:b/>
          <w:bCs/>
          <w:sz w:val="26"/>
          <w:szCs w:val="32"/>
          <w:rtl/>
          <w:lang w:bidi="ar-EG"/>
        </w:rPr>
        <w:t>ل‍ي</w:t>
      </w:r>
      <w:r w:rsidR="00F8479D" w:rsidRPr="008D32E3">
        <w:rPr>
          <w:rFonts w:ascii="Times New Roman Bold" w:eastAsia="Simplified Arabic" w:hAnsi="Times New Roman Bold"/>
          <w:b/>
          <w:bCs/>
          <w:sz w:val="26"/>
          <w:szCs w:val="32"/>
          <w:rtl/>
          <w:lang w:bidi="ar-EG"/>
        </w:rPr>
        <w:t>ة ا</w:t>
      </w:r>
      <w:r w:rsidR="00CE75DD" w:rsidRPr="008D32E3">
        <w:rPr>
          <w:rFonts w:ascii="Times New Roman Bold" w:eastAsia="Simplified Arabic" w:hAnsi="Times New Roman Bold"/>
          <w:b/>
          <w:bCs/>
          <w:sz w:val="26"/>
          <w:szCs w:val="32"/>
          <w:rtl/>
          <w:lang w:bidi="ar-EG"/>
        </w:rPr>
        <w:t>ل‍م</w:t>
      </w:r>
      <w:r w:rsidR="00F8479D" w:rsidRPr="008D32E3">
        <w:rPr>
          <w:rFonts w:ascii="Times New Roman Bold" w:eastAsia="Simplified Arabic" w:hAnsi="Times New Roman Bold"/>
          <w:b/>
          <w:bCs/>
          <w:sz w:val="26"/>
          <w:szCs w:val="32"/>
          <w:rtl/>
          <w:lang w:bidi="ar-EG"/>
        </w:rPr>
        <w:t>دنية</w:t>
      </w:r>
      <w:r w:rsidR="00F8479D" w:rsidRPr="008D32E3">
        <w:rPr>
          <w:rFonts w:ascii="Times New Roman Bold" w:eastAsia="Calibri" w:hAnsi="Times New Roman Bold"/>
          <w:b/>
          <w:bCs/>
          <w:sz w:val="24"/>
          <w:szCs w:val="32"/>
          <w:rtl/>
          <w:lang w:bidi="ar-IQ"/>
        </w:rPr>
        <w:t xml:space="preserve"> </w:t>
      </w:r>
      <w:r w:rsidR="00FB50DE" w:rsidRPr="008D32E3">
        <w:rPr>
          <w:rFonts w:ascii="Times New Roman Bold" w:eastAsia="Calibri" w:hAnsi="Times New Roman Bold"/>
          <w:b/>
          <w:bCs/>
          <w:sz w:val="24"/>
          <w:szCs w:val="32"/>
          <w:rtl/>
          <w:lang w:bidi="ar-IQ"/>
        </w:rPr>
        <w:t>لغ</w:t>
      </w:r>
      <w:bookmarkEnd w:id="49"/>
      <w:bookmarkEnd w:id="50"/>
      <w:bookmarkEnd w:id="51"/>
      <w:r w:rsidR="00FB50DE" w:rsidRPr="008D32E3">
        <w:rPr>
          <w:rFonts w:ascii="Times New Roman Bold" w:eastAsia="Calibri" w:hAnsi="Times New Roman Bold" w:hint="cs"/>
          <w:b/>
          <w:bCs/>
          <w:sz w:val="24"/>
          <w:szCs w:val="32"/>
          <w:rtl/>
          <w:lang w:bidi="ar-IQ"/>
        </w:rPr>
        <w:t>ة</w:t>
      </w:r>
      <w:bookmarkEnd w:id="52"/>
      <w:bookmarkEnd w:id="53"/>
    </w:p>
    <w:p w14:paraId="21D99615" w14:textId="77777777" w:rsidR="00CA7F30" w:rsidRPr="008D32E3" w:rsidRDefault="00CE75DD" w:rsidP="009544A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ت‍ت</w:t>
      </w:r>
      <w:r w:rsidR="00CA7F30" w:rsidRPr="008D32E3">
        <w:rPr>
          <w:rFonts w:ascii="Times New Roman" w:eastAsia="Calibri" w:hAnsi="Times New Roman"/>
          <w:sz w:val="24"/>
          <w:rtl/>
          <w:lang w:bidi="ar-SA"/>
        </w:rPr>
        <w:t>كون عبارة «ا</w:t>
      </w:r>
      <w:r w:rsidRPr="008D32E3">
        <w:rPr>
          <w:rFonts w:ascii="Times New Roman" w:eastAsia="Calibri" w:hAnsi="Times New Roman"/>
          <w:sz w:val="24"/>
          <w:rtl/>
          <w:lang w:bidi="ar-SA"/>
        </w:rPr>
        <w:t>ل‍م</w:t>
      </w:r>
      <w:r w:rsidR="00CA7F30"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CA7F30" w:rsidRPr="008D32E3">
        <w:rPr>
          <w:rFonts w:ascii="Times New Roman" w:eastAsia="Calibri" w:hAnsi="Times New Roman"/>
          <w:sz w:val="24"/>
          <w:rtl/>
          <w:lang w:bidi="ar-SA"/>
        </w:rPr>
        <w:t>ة ا</w:t>
      </w:r>
      <w:r w:rsidRPr="008D32E3">
        <w:rPr>
          <w:rFonts w:ascii="Times New Roman" w:eastAsia="Calibri" w:hAnsi="Times New Roman"/>
          <w:sz w:val="24"/>
          <w:rtl/>
          <w:lang w:bidi="ar-SA"/>
        </w:rPr>
        <w:t>ل‍م</w:t>
      </w:r>
      <w:r w:rsidR="00CA7F30" w:rsidRPr="008D32E3">
        <w:rPr>
          <w:rFonts w:ascii="Times New Roman" w:eastAsia="Calibri" w:hAnsi="Times New Roman"/>
          <w:sz w:val="24"/>
          <w:rtl/>
          <w:lang w:bidi="ar-SA"/>
        </w:rPr>
        <w:t xml:space="preserve">دنية» </w:t>
      </w:r>
      <w:r w:rsidRPr="008D32E3">
        <w:rPr>
          <w:rFonts w:ascii="Times New Roman" w:eastAsia="Calibri" w:hAnsi="Times New Roman"/>
          <w:sz w:val="24"/>
          <w:rtl/>
          <w:lang w:bidi="ar-SA"/>
        </w:rPr>
        <w:t>م‍ن</w:t>
      </w:r>
      <w:r w:rsidR="00CA7F30"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ل‍ف</w:t>
      </w:r>
      <w:r w:rsidR="00CA7F30" w:rsidRPr="008D32E3">
        <w:rPr>
          <w:rFonts w:ascii="Times New Roman" w:eastAsia="Calibri" w:hAnsi="Times New Roman"/>
          <w:sz w:val="24"/>
          <w:rtl/>
          <w:lang w:bidi="ar-SA"/>
        </w:rPr>
        <w:t>ظ</w:t>
      </w:r>
      <w:r w:rsidRPr="008D32E3">
        <w:rPr>
          <w:rFonts w:ascii="Times New Roman" w:eastAsia="Calibri" w:hAnsi="Times New Roman"/>
          <w:sz w:val="24"/>
          <w:rtl/>
          <w:lang w:bidi="ar-SA"/>
        </w:rPr>
        <w:t>ي‍ن</w:t>
      </w:r>
      <w:r w:rsidR="00CA7F30" w:rsidRPr="008D32E3">
        <w:rPr>
          <w:rFonts w:ascii="Times New Roman" w:eastAsia="Calibri" w:hAnsi="Times New Roman"/>
          <w:sz w:val="24"/>
          <w:rtl/>
          <w:lang w:bidi="ar-SA"/>
        </w:rPr>
        <w:t xml:space="preserve"> م</w:t>
      </w:r>
      <w:r w:rsidRPr="008D32E3">
        <w:rPr>
          <w:rFonts w:ascii="Times New Roman" w:eastAsia="Calibri" w:hAnsi="Times New Roman"/>
          <w:sz w:val="24"/>
          <w:rtl/>
          <w:lang w:bidi="ar-SA"/>
        </w:rPr>
        <w:t>ت‍ل</w:t>
      </w:r>
      <w:r w:rsidR="00CA7F30" w:rsidRPr="008D32E3">
        <w:rPr>
          <w:rFonts w:ascii="Times New Roman" w:eastAsia="Calibri" w:hAnsi="Times New Roman"/>
          <w:sz w:val="24"/>
          <w:rtl/>
          <w:lang w:bidi="ar-SA"/>
        </w:rPr>
        <w:t>از</w:t>
      </w:r>
      <w:r w:rsidRPr="008D32E3">
        <w:rPr>
          <w:rFonts w:ascii="Times New Roman" w:eastAsia="Calibri" w:hAnsi="Times New Roman"/>
          <w:sz w:val="24"/>
          <w:rtl/>
          <w:lang w:bidi="ar-SA"/>
        </w:rPr>
        <w:t>م‍ي‍ن</w:t>
      </w:r>
      <w:r w:rsidR="00CA7F30" w:rsidRPr="008D32E3">
        <w:rPr>
          <w:rFonts w:ascii="Times New Roman" w:eastAsia="Calibri" w:hAnsi="Times New Roman"/>
          <w:sz w:val="24"/>
          <w:rtl/>
          <w:lang w:bidi="ar-SA"/>
        </w:rPr>
        <w:t>، ولا يس</w:t>
      </w:r>
      <w:r w:rsidRPr="008D32E3">
        <w:rPr>
          <w:rFonts w:ascii="Times New Roman" w:eastAsia="Calibri" w:hAnsi="Times New Roman"/>
          <w:sz w:val="24"/>
          <w:rtl/>
          <w:lang w:bidi="ar-SA"/>
        </w:rPr>
        <w:t>ت‍قي‍م</w:t>
      </w:r>
      <w:r w:rsidR="00CA7F30" w:rsidRPr="008D32E3">
        <w:rPr>
          <w:rFonts w:ascii="Times New Roman" w:eastAsia="Calibri" w:hAnsi="Times New Roman"/>
          <w:sz w:val="24"/>
          <w:rtl/>
          <w:lang w:bidi="ar-SA"/>
        </w:rPr>
        <w:t xml:space="preserve"> تحديد </w:t>
      </w:r>
      <w:r w:rsidRPr="008D32E3">
        <w:rPr>
          <w:rFonts w:ascii="Times New Roman" w:eastAsia="Calibri" w:hAnsi="Times New Roman"/>
          <w:sz w:val="24"/>
          <w:rtl/>
          <w:lang w:bidi="ar-SA"/>
        </w:rPr>
        <w:t>م‍ع</w:t>
      </w:r>
      <w:r w:rsidR="00CA7F30" w:rsidRPr="008D32E3">
        <w:rPr>
          <w:rFonts w:ascii="Times New Roman" w:eastAsia="Calibri" w:hAnsi="Times New Roman"/>
          <w:sz w:val="24"/>
          <w:rtl/>
          <w:lang w:bidi="ar-SA"/>
        </w:rPr>
        <w:t>نا</w:t>
      </w:r>
      <w:r w:rsidRPr="008D32E3">
        <w:rPr>
          <w:rFonts w:ascii="Times New Roman" w:eastAsia="Calibri" w:hAnsi="Times New Roman"/>
          <w:sz w:val="24"/>
          <w:rtl/>
          <w:lang w:bidi="ar-SA"/>
        </w:rPr>
        <w:t>ه‍ا</w:t>
      </w:r>
      <w:r w:rsidR="00CA7F30" w:rsidRPr="008D32E3">
        <w:rPr>
          <w:rFonts w:ascii="Times New Roman" w:eastAsia="Calibri" w:hAnsi="Times New Roman"/>
          <w:sz w:val="24"/>
          <w:rtl/>
          <w:lang w:bidi="ar-SA"/>
        </w:rPr>
        <w:t xml:space="preserve"> إلا بردّ كل </w:t>
      </w:r>
      <w:r w:rsidRPr="008D32E3">
        <w:rPr>
          <w:rFonts w:ascii="Times New Roman" w:eastAsia="Calibri" w:hAnsi="Times New Roman"/>
          <w:sz w:val="24"/>
          <w:rtl/>
          <w:lang w:bidi="ar-SA"/>
        </w:rPr>
        <w:t>ل‍ف</w:t>
      </w:r>
      <w:r w:rsidR="00CA7F30" w:rsidRPr="008D32E3">
        <w:rPr>
          <w:rFonts w:ascii="Times New Roman" w:eastAsia="Calibri" w:hAnsi="Times New Roman"/>
          <w:sz w:val="24"/>
          <w:rtl/>
          <w:lang w:bidi="ar-SA"/>
        </w:rPr>
        <w:t>ظ إ</w:t>
      </w:r>
      <w:r w:rsidRPr="008D32E3">
        <w:rPr>
          <w:rFonts w:ascii="Times New Roman" w:eastAsia="Calibri" w:hAnsi="Times New Roman"/>
          <w:sz w:val="24"/>
          <w:rtl/>
          <w:lang w:bidi="ar-SA"/>
        </w:rPr>
        <w:t>ل‍ى</w:t>
      </w:r>
      <w:r w:rsidR="00CA7F30" w:rsidRPr="008D32E3">
        <w:rPr>
          <w:rFonts w:ascii="Times New Roman" w:eastAsia="Calibri" w:hAnsi="Times New Roman"/>
          <w:sz w:val="24"/>
          <w:rtl/>
          <w:lang w:bidi="ar-SA"/>
        </w:rPr>
        <w:t xml:space="preserve"> أص</w:t>
      </w:r>
      <w:r w:rsidRPr="008D32E3">
        <w:rPr>
          <w:rFonts w:ascii="Times New Roman" w:eastAsia="Calibri" w:hAnsi="Times New Roman"/>
          <w:sz w:val="24"/>
          <w:rtl/>
          <w:lang w:bidi="ar-SA"/>
        </w:rPr>
        <w:t>ل‍ه</w:t>
      </w:r>
      <w:r w:rsidR="00CA7F30"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ل‍ل</w:t>
      </w:r>
      <w:r w:rsidR="00CA7F30" w:rsidRPr="008D32E3">
        <w:rPr>
          <w:rFonts w:ascii="Times New Roman" w:eastAsia="Calibri" w:hAnsi="Times New Roman"/>
          <w:sz w:val="24"/>
          <w:rtl/>
          <w:lang w:bidi="ar-SA"/>
        </w:rPr>
        <w:t>غوي، ثم بيان ا</w:t>
      </w:r>
      <w:r w:rsidRPr="008D32E3">
        <w:rPr>
          <w:rFonts w:ascii="Times New Roman" w:eastAsia="Calibri" w:hAnsi="Times New Roman"/>
          <w:sz w:val="24"/>
          <w:rtl/>
          <w:lang w:bidi="ar-SA"/>
        </w:rPr>
        <w:t>ل‍د</w:t>
      </w:r>
      <w:r w:rsidR="00CA7F30" w:rsidRPr="008D32E3">
        <w:rPr>
          <w:rFonts w:ascii="Times New Roman" w:eastAsia="Calibri" w:hAnsi="Times New Roman"/>
          <w:sz w:val="24"/>
          <w:rtl/>
          <w:lang w:bidi="ar-SA"/>
        </w:rPr>
        <w:t>لا</w:t>
      </w:r>
      <w:r w:rsidRPr="008D32E3">
        <w:rPr>
          <w:rFonts w:ascii="Times New Roman" w:eastAsia="Calibri" w:hAnsi="Times New Roman"/>
          <w:sz w:val="24"/>
          <w:rtl/>
          <w:lang w:bidi="ar-SA"/>
        </w:rPr>
        <w:t>ل‍ة</w:t>
      </w:r>
      <w:r w:rsidR="00CA7F30" w:rsidRPr="008D32E3">
        <w:rPr>
          <w:rFonts w:ascii="Times New Roman" w:eastAsia="Calibri" w:hAnsi="Times New Roman"/>
          <w:sz w:val="24"/>
          <w:rtl/>
          <w:lang w:bidi="ar-SA"/>
        </w:rPr>
        <w:t xml:space="preserve"> النا</w:t>
      </w:r>
      <w:r w:rsidRPr="008D32E3">
        <w:rPr>
          <w:rFonts w:ascii="Times New Roman" w:eastAsia="Calibri" w:hAnsi="Times New Roman"/>
          <w:sz w:val="24"/>
          <w:rtl/>
          <w:lang w:bidi="ar-SA"/>
        </w:rPr>
        <w:t>ت‍ج</w:t>
      </w:r>
      <w:r w:rsidR="00CA7F30" w:rsidRPr="008D32E3">
        <w:rPr>
          <w:rFonts w:ascii="Times New Roman" w:eastAsia="Calibri" w:hAnsi="Times New Roman"/>
          <w:sz w:val="24"/>
          <w:rtl/>
          <w:lang w:bidi="ar-SA"/>
        </w:rPr>
        <w:t>ة عن اج</w:t>
      </w:r>
      <w:r w:rsidRPr="008D32E3">
        <w:rPr>
          <w:rFonts w:ascii="Times New Roman" w:eastAsia="Calibri" w:hAnsi="Times New Roman"/>
          <w:sz w:val="24"/>
          <w:rtl/>
          <w:lang w:bidi="ar-SA"/>
        </w:rPr>
        <w:t>ت‍م‍ا</w:t>
      </w:r>
      <w:r w:rsidR="00CA7F30" w:rsidRPr="008D32E3">
        <w:rPr>
          <w:rFonts w:ascii="Times New Roman" w:eastAsia="Calibri" w:hAnsi="Times New Roman"/>
          <w:sz w:val="24"/>
          <w:rtl/>
          <w:lang w:bidi="ar-SA"/>
        </w:rPr>
        <w:t>ع</w:t>
      </w:r>
      <w:r w:rsidRPr="008D32E3">
        <w:rPr>
          <w:rFonts w:ascii="Times New Roman" w:eastAsia="Calibri" w:hAnsi="Times New Roman"/>
          <w:sz w:val="24"/>
          <w:rtl/>
          <w:lang w:bidi="ar-SA"/>
        </w:rPr>
        <w:t>ه‍م‍ا</w:t>
      </w:r>
      <w:r w:rsidR="00CA7F30" w:rsidRPr="008D32E3">
        <w:rPr>
          <w:rFonts w:ascii="Times New Roman" w:eastAsia="Calibri" w:hAnsi="Times New Roman"/>
          <w:sz w:val="24"/>
          <w:rtl/>
          <w:lang w:bidi="ar-SA"/>
        </w:rPr>
        <w:t>. ف</w:t>
      </w:r>
      <w:r w:rsidRPr="008D32E3">
        <w:rPr>
          <w:rFonts w:ascii="Times New Roman" w:eastAsia="Calibri" w:hAnsi="Times New Roman"/>
          <w:sz w:val="24"/>
          <w:rtl/>
          <w:lang w:bidi="ar-SA"/>
        </w:rPr>
        <w:t>ل‍ف</w:t>
      </w:r>
      <w:r w:rsidR="00CA7F30" w:rsidRPr="008D32E3">
        <w:rPr>
          <w:rFonts w:ascii="Times New Roman" w:eastAsia="Calibri" w:hAnsi="Times New Roman"/>
          <w:sz w:val="24"/>
          <w:rtl/>
          <w:lang w:bidi="ar-SA"/>
        </w:rPr>
        <w:t>ظ «ا</w:t>
      </w:r>
      <w:r w:rsidRPr="008D32E3">
        <w:rPr>
          <w:rFonts w:ascii="Times New Roman" w:eastAsia="Calibri" w:hAnsi="Times New Roman"/>
          <w:sz w:val="24"/>
          <w:rtl/>
          <w:lang w:bidi="ar-SA"/>
        </w:rPr>
        <w:t>ل‍م</w:t>
      </w:r>
      <w:r w:rsidR="00CA7F30"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CA7F30" w:rsidRPr="008D32E3">
        <w:rPr>
          <w:rFonts w:ascii="Times New Roman" w:eastAsia="Calibri" w:hAnsi="Times New Roman"/>
          <w:sz w:val="24"/>
          <w:rtl/>
          <w:lang w:bidi="ar-SA"/>
        </w:rPr>
        <w:t>ة» مش</w:t>
      </w:r>
      <w:r w:rsidRPr="008D32E3">
        <w:rPr>
          <w:rFonts w:ascii="Times New Roman" w:eastAsia="Calibri" w:hAnsi="Times New Roman"/>
          <w:sz w:val="24"/>
          <w:rtl/>
          <w:lang w:bidi="ar-SA"/>
        </w:rPr>
        <w:t>ت‍ق</w:t>
      </w:r>
      <w:r w:rsidR="00CA7F30"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CA7F30" w:rsidRPr="008D32E3">
        <w:rPr>
          <w:rFonts w:ascii="Times New Roman" w:eastAsia="Calibri" w:hAnsi="Times New Roman"/>
          <w:sz w:val="24"/>
          <w:rtl/>
          <w:lang w:bidi="ar-SA"/>
        </w:rPr>
        <w:t xml:space="preserve"> الجذر الثلاثي «سأل»، و</w:t>
      </w:r>
      <w:r w:rsidRPr="008D32E3">
        <w:rPr>
          <w:rFonts w:ascii="Times New Roman" w:eastAsia="Calibri" w:hAnsi="Times New Roman"/>
          <w:sz w:val="24"/>
          <w:rtl/>
          <w:lang w:bidi="ar-SA"/>
        </w:rPr>
        <w:t>ه‍و</w:t>
      </w:r>
      <w:r w:rsidR="00CA7F30" w:rsidRPr="008D32E3">
        <w:rPr>
          <w:rFonts w:ascii="Times New Roman" w:eastAsia="Calibri" w:hAnsi="Times New Roman"/>
          <w:sz w:val="24"/>
          <w:rtl/>
          <w:lang w:bidi="ar-SA"/>
        </w:rPr>
        <w:t xml:space="preserve"> جذر يدور في ا</w:t>
      </w:r>
      <w:r w:rsidRPr="008D32E3">
        <w:rPr>
          <w:rFonts w:ascii="Times New Roman" w:eastAsia="Calibri" w:hAnsi="Times New Roman"/>
          <w:sz w:val="24"/>
          <w:rtl/>
          <w:lang w:bidi="ar-SA"/>
        </w:rPr>
        <w:t>ل‍ل</w:t>
      </w:r>
      <w:r w:rsidR="00CA7F30" w:rsidRPr="008D32E3">
        <w:rPr>
          <w:rFonts w:ascii="Times New Roman" w:eastAsia="Calibri" w:hAnsi="Times New Roman"/>
          <w:sz w:val="24"/>
          <w:rtl/>
          <w:lang w:bidi="ar-SA"/>
        </w:rPr>
        <w:t>غة حول طلب ا</w:t>
      </w:r>
      <w:r w:rsidRPr="008D32E3">
        <w:rPr>
          <w:rFonts w:ascii="Times New Roman" w:eastAsia="Calibri" w:hAnsi="Times New Roman"/>
          <w:sz w:val="24"/>
          <w:rtl/>
          <w:lang w:bidi="ar-SA"/>
        </w:rPr>
        <w:t>ل‍م‍ع</w:t>
      </w:r>
      <w:r w:rsidR="00CA7F30" w:rsidRPr="008D32E3">
        <w:rPr>
          <w:rFonts w:ascii="Times New Roman" w:eastAsia="Calibri" w:hAnsi="Times New Roman"/>
          <w:sz w:val="24"/>
          <w:rtl/>
          <w:lang w:bidi="ar-SA"/>
        </w:rPr>
        <w:t>رفة والاستف</w:t>
      </w:r>
      <w:r w:rsidRPr="008D32E3">
        <w:rPr>
          <w:rFonts w:ascii="Times New Roman" w:eastAsia="Calibri" w:hAnsi="Times New Roman"/>
          <w:sz w:val="24"/>
          <w:rtl/>
          <w:lang w:bidi="ar-SA"/>
        </w:rPr>
        <w:t>ه‍ا</w:t>
      </w:r>
      <w:r w:rsidR="00CA7F30" w:rsidRPr="008D32E3">
        <w:rPr>
          <w:rFonts w:ascii="Times New Roman" w:eastAsia="Calibri" w:hAnsi="Times New Roman"/>
          <w:sz w:val="24"/>
          <w:rtl/>
          <w:lang w:bidi="ar-SA"/>
        </w:rPr>
        <w:t>م وطلب الشيء، ك</w:t>
      </w:r>
      <w:r w:rsidRPr="008D32E3">
        <w:rPr>
          <w:rFonts w:ascii="Times New Roman" w:eastAsia="Calibri" w:hAnsi="Times New Roman"/>
          <w:sz w:val="24"/>
          <w:rtl/>
          <w:lang w:bidi="ar-SA"/>
        </w:rPr>
        <w:t>م‍ا</w:t>
      </w:r>
      <w:r w:rsidR="00CA7F30" w:rsidRPr="008D32E3">
        <w:rPr>
          <w:rFonts w:ascii="Times New Roman" w:eastAsia="Calibri" w:hAnsi="Times New Roman"/>
          <w:sz w:val="24"/>
          <w:rtl/>
          <w:lang w:bidi="ar-SA"/>
        </w:rPr>
        <w:t xml:space="preserve"> يتض</w:t>
      </w:r>
      <w:r w:rsidRPr="008D32E3">
        <w:rPr>
          <w:rFonts w:ascii="Times New Roman" w:eastAsia="Calibri" w:hAnsi="Times New Roman"/>
          <w:sz w:val="24"/>
          <w:rtl/>
          <w:lang w:bidi="ar-SA"/>
        </w:rPr>
        <w:t>م‍ن</w:t>
      </w:r>
      <w:r w:rsidR="00CA7F30"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م‍ع</w:t>
      </w:r>
      <w:r w:rsidR="00CA7F30" w:rsidRPr="008D32E3">
        <w:rPr>
          <w:rFonts w:ascii="Times New Roman" w:eastAsia="Calibri" w:hAnsi="Times New Roman"/>
          <w:sz w:val="24"/>
          <w:rtl/>
          <w:lang w:bidi="ar-SA"/>
        </w:rPr>
        <w:t>نى ا</w:t>
      </w:r>
      <w:r w:rsidRPr="008D32E3">
        <w:rPr>
          <w:rFonts w:ascii="Times New Roman" w:eastAsia="Calibri" w:hAnsi="Times New Roman"/>
          <w:sz w:val="24"/>
          <w:rtl/>
          <w:lang w:bidi="ar-SA"/>
        </w:rPr>
        <w:t>ل‍م</w:t>
      </w:r>
      <w:r w:rsidR="00CA7F30" w:rsidRPr="008D32E3">
        <w:rPr>
          <w:rFonts w:ascii="Times New Roman" w:eastAsia="Calibri" w:hAnsi="Times New Roman"/>
          <w:sz w:val="24"/>
          <w:rtl/>
          <w:lang w:bidi="ar-SA"/>
        </w:rPr>
        <w:t>حاسبة واس</w:t>
      </w:r>
      <w:r w:rsidRPr="008D32E3">
        <w:rPr>
          <w:rFonts w:ascii="Times New Roman" w:eastAsia="Calibri" w:hAnsi="Times New Roman"/>
          <w:sz w:val="24"/>
          <w:rtl/>
          <w:lang w:bidi="ar-SA"/>
        </w:rPr>
        <w:t>ت‍د</w:t>
      </w:r>
      <w:r w:rsidR="00CA7F30" w:rsidRPr="008D32E3">
        <w:rPr>
          <w:rFonts w:ascii="Times New Roman" w:eastAsia="Calibri" w:hAnsi="Times New Roman"/>
          <w:sz w:val="24"/>
          <w:rtl/>
          <w:lang w:bidi="ar-SA"/>
        </w:rPr>
        <w:t>عاء ال</w:t>
      </w:r>
      <w:r w:rsidRPr="008D32E3">
        <w:rPr>
          <w:rFonts w:ascii="Times New Roman" w:eastAsia="Calibri" w:hAnsi="Times New Roman"/>
          <w:sz w:val="24"/>
          <w:rtl/>
          <w:lang w:bidi="ar-SA"/>
        </w:rPr>
        <w:t>ج‍و</w:t>
      </w:r>
      <w:r w:rsidR="00CA7F30" w:rsidRPr="008D32E3">
        <w:rPr>
          <w:rFonts w:ascii="Times New Roman" w:eastAsia="Calibri" w:hAnsi="Times New Roman"/>
          <w:sz w:val="24"/>
          <w:rtl/>
          <w:lang w:bidi="ar-SA"/>
        </w:rPr>
        <w:t xml:space="preserve">اب. فيقال: سأل فلاناً عن الأمر، أي طلب </w:t>
      </w:r>
      <w:r w:rsidRPr="008D32E3">
        <w:rPr>
          <w:rFonts w:ascii="Times New Roman" w:eastAsia="Calibri" w:hAnsi="Times New Roman"/>
          <w:sz w:val="24"/>
          <w:rtl/>
          <w:lang w:bidi="ar-SA"/>
        </w:rPr>
        <w:t>م‍ن</w:t>
      </w:r>
      <w:r w:rsidR="00CA7F30" w:rsidRPr="008D32E3">
        <w:rPr>
          <w:rFonts w:ascii="Times New Roman" w:eastAsia="Calibri" w:hAnsi="Times New Roman"/>
          <w:sz w:val="24"/>
          <w:rtl/>
          <w:lang w:bidi="ar-SA"/>
        </w:rPr>
        <w:t>ه بيانه، وساء</w:t>
      </w:r>
      <w:r w:rsidRPr="008D32E3">
        <w:rPr>
          <w:rFonts w:ascii="Times New Roman" w:eastAsia="Calibri" w:hAnsi="Times New Roman"/>
          <w:sz w:val="24"/>
          <w:rtl/>
          <w:lang w:bidi="ar-SA"/>
        </w:rPr>
        <w:t>ل‍ه</w:t>
      </w:r>
      <w:r w:rsidR="00CA7F30" w:rsidRPr="008D32E3">
        <w:rPr>
          <w:rFonts w:ascii="Times New Roman" w:eastAsia="Calibri" w:hAnsi="Times New Roman"/>
          <w:sz w:val="24"/>
          <w:rtl/>
          <w:lang w:bidi="ar-SA"/>
        </w:rPr>
        <w:t xml:space="preserve"> عن فع</w:t>
      </w:r>
      <w:r w:rsidRPr="008D32E3">
        <w:rPr>
          <w:rFonts w:ascii="Times New Roman" w:eastAsia="Calibri" w:hAnsi="Times New Roman"/>
          <w:sz w:val="24"/>
          <w:rtl/>
          <w:lang w:bidi="ar-SA"/>
        </w:rPr>
        <w:t>ل‍ه</w:t>
      </w:r>
      <w:r w:rsidR="00CA7F30" w:rsidRPr="008D32E3">
        <w:rPr>
          <w:rFonts w:ascii="Times New Roman" w:eastAsia="Calibri" w:hAnsi="Times New Roman"/>
          <w:sz w:val="24"/>
          <w:rtl/>
          <w:lang w:bidi="ar-SA"/>
        </w:rPr>
        <w:t>، أي ناقشه فيه وحاسبه ع</w:t>
      </w:r>
      <w:r w:rsidRPr="008D32E3">
        <w:rPr>
          <w:rFonts w:ascii="Times New Roman" w:eastAsia="Calibri" w:hAnsi="Times New Roman"/>
          <w:sz w:val="24"/>
          <w:rtl/>
          <w:lang w:bidi="ar-SA"/>
        </w:rPr>
        <w:t>ل‍ي</w:t>
      </w:r>
      <w:r w:rsidR="00CA7F30" w:rsidRPr="008D32E3">
        <w:rPr>
          <w:rFonts w:ascii="Times New Roman" w:eastAsia="Calibri" w:hAnsi="Times New Roman"/>
          <w:sz w:val="24"/>
          <w:rtl/>
          <w:lang w:bidi="ar-SA"/>
        </w:rPr>
        <w:t>ه. و</w:t>
      </w:r>
      <w:r w:rsidRPr="008D32E3">
        <w:rPr>
          <w:rFonts w:ascii="Times New Roman" w:eastAsia="Calibri" w:hAnsi="Times New Roman"/>
          <w:sz w:val="24"/>
          <w:rtl/>
          <w:lang w:bidi="ar-SA"/>
        </w:rPr>
        <w:t>م‍ن</w:t>
      </w:r>
      <w:r w:rsidR="00CA7F30"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ه‍ذ</w:t>
      </w:r>
      <w:r w:rsidR="00CA7F30" w:rsidRPr="008D32E3">
        <w:rPr>
          <w:rFonts w:ascii="Times New Roman" w:eastAsia="Calibri" w:hAnsi="Times New Roman"/>
          <w:sz w:val="24"/>
          <w:rtl/>
          <w:lang w:bidi="ar-SA"/>
        </w:rPr>
        <w:t xml:space="preserve">ا الأصل </w:t>
      </w:r>
      <w:r w:rsidRPr="008D32E3">
        <w:rPr>
          <w:rFonts w:ascii="Times New Roman" w:eastAsia="Calibri" w:hAnsi="Times New Roman"/>
          <w:sz w:val="24"/>
          <w:rtl/>
          <w:lang w:bidi="ar-SA"/>
        </w:rPr>
        <w:t>ج‍ا</w:t>
      </w:r>
      <w:r w:rsidR="00CA7F30" w:rsidRPr="008D32E3">
        <w:rPr>
          <w:rFonts w:ascii="Times New Roman" w:eastAsia="Calibri" w:hAnsi="Times New Roman"/>
          <w:sz w:val="24"/>
          <w:rtl/>
          <w:lang w:bidi="ar-SA"/>
        </w:rPr>
        <w:t>ءت أ</w:t>
      </w:r>
      <w:r w:rsidRPr="008D32E3">
        <w:rPr>
          <w:rFonts w:ascii="Times New Roman" w:eastAsia="Calibri" w:hAnsi="Times New Roman"/>
          <w:sz w:val="24"/>
          <w:rtl/>
          <w:lang w:bidi="ar-SA"/>
        </w:rPr>
        <w:t>ل‍ف</w:t>
      </w:r>
      <w:r w:rsidR="00CA7F30" w:rsidRPr="008D32E3">
        <w:rPr>
          <w:rFonts w:ascii="Times New Roman" w:eastAsia="Calibri" w:hAnsi="Times New Roman"/>
          <w:sz w:val="24"/>
          <w:rtl/>
          <w:lang w:bidi="ar-SA"/>
        </w:rPr>
        <w:t>اظ ا</w:t>
      </w:r>
      <w:r w:rsidRPr="008D32E3">
        <w:rPr>
          <w:rFonts w:ascii="Times New Roman" w:eastAsia="Calibri" w:hAnsi="Times New Roman"/>
          <w:sz w:val="24"/>
          <w:rtl/>
          <w:lang w:bidi="ar-SA"/>
        </w:rPr>
        <w:t>ل‍س</w:t>
      </w:r>
      <w:r w:rsidR="00CA7F30" w:rsidRPr="008D32E3">
        <w:rPr>
          <w:rFonts w:ascii="Times New Roman" w:eastAsia="Calibri" w:hAnsi="Times New Roman"/>
          <w:sz w:val="24"/>
          <w:rtl/>
          <w:lang w:bidi="ar-SA"/>
        </w:rPr>
        <w:t>ؤال وا</w:t>
      </w:r>
      <w:r w:rsidRPr="008D32E3">
        <w:rPr>
          <w:rFonts w:ascii="Times New Roman" w:eastAsia="Calibri" w:hAnsi="Times New Roman"/>
          <w:sz w:val="24"/>
          <w:rtl/>
          <w:lang w:bidi="ar-SA"/>
        </w:rPr>
        <w:t>ل‍م</w:t>
      </w:r>
      <w:r w:rsidR="00CA7F30" w:rsidRPr="008D32E3">
        <w:rPr>
          <w:rFonts w:ascii="Times New Roman" w:eastAsia="Calibri" w:hAnsi="Times New Roman"/>
          <w:sz w:val="24"/>
          <w:rtl/>
          <w:lang w:bidi="ar-SA"/>
        </w:rPr>
        <w:t>سأ</w:t>
      </w:r>
      <w:r w:rsidRPr="008D32E3">
        <w:rPr>
          <w:rFonts w:ascii="Times New Roman" w:eastAsia="Calibri" w:hAnsi="Times New Roman"/>
          <w:sz w:val="24"/>
          <w:rtl/>
          <w:lang w:bidi="ar-SA"/>
        </w:rPr>
        <w:t>ل‍ة</w:t>
      </w:r>
      <w:r w:rsidR="00CA7F30" w:rsidRPr="008D32E3">
        <w:rPr>
          <w:rFonts w:ascii="Times New Roman" w:eastAsia="Calibri" w:hAnsi="Times New Roman"/>
          <w:sz w:val="24"/>
          <w:rtl/>
          <w:lang w:bidi="ar-SA"/>
        </w:rPr>
        <w:t xml:space="preserve"> وا</w:t>
      </w:r>
      <w:r w:rsidRPr="008D32E3">
        <w:rPr>
          <w:rFonts w:ascii="Times New Roman" w:eastAsia="Calibri" w:hAnsi="Times New Roman"/>
          <w:sz w:val="24"/>
          <w:rtl/>
          <w:lang w:bidi="ar-SA"/>
        </w:rPr>
        <w:t>ل‍م</w:t>
      </w:r>
      <w:r w:rsidR="00CA7F30" w:rsidRPr="008D32E3">
        <w:rPr>
          <w:rFonts w:ascii="Times New Roman" w:eastAsia="Calibri" w:hAnsi="Times New Roman"/>
          <w:sz w:val="24"/>
          <w:rtl/>
          <w:lang w:bidi="ar-SA"/>
        </w:rPr>
        <w:t>ساء</w:t>
      </w:r>
      <w:r w:rsidRPr="008D32E3">
        <w:rPr>
          <w:rFonts w:ascii="Times New Roman" w:eastAsia="Calibri" w:hAnsi="Times New Roman"/>
          <w:sz w:val="24"/>
          <w:rtl/>
          <w:lang w:bidi="ar-SA"/>
        </w:rPr>
        <w:t>ل‍ة</w:t>
      </w:r>
      <w:r w:rsidR="00CA7F30" w:rsidRPr="008D32E3">
        <w:rPr>
          <w:rFonts w:ascii="Times New Roman" w:eastAsia="Calibri" w:hAnsi="Times New Roman"/>
          <w:sz w:val="24"/>
          <w:rtl/>
          <w:lang w:bidi="ar-SA"/>
        </w:rPr>
        <w:t>، وك</w:t>
      </w:r>
      <w:r w:rsidRPr="008D32E3">
        <w:rPr>
          <w:rFonts w:ascii="Times New Roman" w:eastAsia="Calibri" w:hAnsi="Times New Roman"/>
          <w:sz w:val="24"/>
          <w:rtl/>
          <w:lang w:bidi="ar-SA"/>
        </w:rPr>
        <w:t>ل‍ه‍ا</w:t>
      </w:r>
      <w:r w:rsidR="00CA7F30" w:rsidRPr="008D32E3">
        <w:rPr>
          <w:rFonts w:ascii="Times New Roman" w:eastAsia="Calibri" w:hAnsi="Times New Roman"/>
          <w:sz w:val="24"/>
          <w:rtl/>
          <w:lang w:bidi="ar-SA"/>
        </w:rPr>
        <w:t xml:space="preserve"> تف</w:t>
      </w:r>
      <w:r w:rsidRPr="008D32E3">
        <w:rPr>
          <w:rFonts w:ascii="Times New Roman" w:eastAsia="Calibri" w:hAnsi="Times New Roman"/>
          <w:sz w:val="24"/>
          <w:rtl/>
          <w:lang w:bidi="ar-SA"/>
        </w:rPr>
        <w:t>ت‍ر</w:t>
      </w:r>
      <w:r w:rsidR="00CA7F30" w:rsidRPr="008D32E3">
        <w:rPr>
          <w:rFonts w:ascii="Times New Roman" w:eastAsia="Calibri" w:hAnsi="Times New Roman"/>
          <w:sz w:val="24"/>
          <w:rtl/>
          <w:lang w:bidi="ar-SA"/>
        </w:rPr>
        <w:t>ض و</w:t>
      </w:r>
      <w:r w:rsidRPr="008D32E3">
        <w:rPr>
          <w:rFonts w:ascii="Times New Roman" w:eastAsia="Calibri" w:hAnsi="Times New Roman"/>
          <w:sz w:val="24"/>
          <w:rtl/>
          <w:lang w:bidi="ar-SA"/>
        </w:rPr>
        <w:t>ج‍و</w:t>
      </w:r>
      <w:r w:rsidR="00CA7F30" w:rsidRPr="008D32E3">
        <w:rPr>
          <w:rFonts w:ascii="Times New Roman" w:eastAsia="Calibri" w:hAnsi="Times New Roman"/>
          <w:sz w:val="24"/>
          <w:rtl/>
          <w:lang w:bidi="ar-SA"/>
        </w:rPr>
        <w:t>د أمر مج</w:t>
      </w:r>
      <w:r w:rsidRPr="008D32E3">
        <w:rPr>
          <w:rFonts w:ascii="Times New Roman" w:eastAsia="Calibri" w:hAnsi="Times New Roman"/>
          <w:sz w:val="24"/>
          <w:rtl/>
          <w:lang w:bidi="ar-SA"/>
        </w:rPr>
        <w:t>ه‍و</w:t>
      </w:r>
      <w:r w:rsidR="00CA7F30" w:rsidRPr="008D32E3">
        <w:rPr>
          <w:rFonts w:ascii="Times New Roman" w:eastAsia="Calibri" w:hAnsi="Times New Roman"/>
          <w:sz w:val="24"/>
          <w:rtl/>
          <w:lang w:bidi="ar-SA"/>
        </w:rPr>
        <w:t xml:space="preserve">ل أو فعل </w:t>
      </w:r>
      <w:r w:rsidRPr="008D32E3">
        <w:rPr>
          <w:rFonts w:ascii="Times New Roman" w:eastAsia="Calibri" w:hAnsi="Times New Roman"/>
          <w:sz w:val="24"/>
          <w:rtl/>
          <w:lang w:bidi="ar-SA"/>
        </w:rPr>
        <w:t>م‍ن</w:t>
      </w:r>
      <w:r w:rsidR="00CA7F30" w:rsidRPr="008D32E3">
        <w:rPr>
          <w:rFonts w:ascii="Times New Roman" w:eastAsia="Calibri" w:hAnsi="Times New Roman"/>
          <w:sz w:val="24"/>
          <w:rtl/>
          <w:lang w:bidi="ar-SA"/>
        </w:rPr>
        <w:t>سوب إ</w:t>
      </w:r>
      <w:r w:rsidRPr="008D32E3">
        <w:rPr>
          <w:rFonts w:ascii="Times New Roman" w:eastAsia="Calibri" w:hAnsi="Times New Roman"/>
          <w:sz w:val="24"/>
          <w:rtl/>
          <w:lang w:bidi="ar-SA"/>
        </w:rPr>
        <w:t>ل‍ى</w:t>
      </w:r>
      <w:r w:rsidR="00CA7F30" w:rsidRPr="008D32E3">
        <w:rPr>
          <w:rFonts w:ascii="Times New Roman" w:eastAsia="Calibri" w:hAnsi="Times New Roman"/>
          <w:sz w:val="24"/>
          <w:rtl/>
          <w:lang w:bidi="ar-SA"/>
        </w:rPr>
        <w:t xml:space="preserve"> شخص يُطلب </w:t>
      </w:r>
      <w:r w:rsidRPr="008D32E3">
        <w:rPr>
          <w:rFonts w:ascii="Times New Roman" w:eastAsia="Calibri" w:hAnsi="Times New Roman"/>
          <w:sz w:val="24"/>
          <w:rtl/>
          <w:lang w:bidi="ar-SA"/>
        </w:rPr>
        <w:t>م‍ن</w:t>
      </w:r>
      <w:r w:rsidR="00CA7F30" w:rsidRPr="008D32E3">
        <w:rPr>
          <w:rFonts w:ascii="Times New Roman" w:eastAsia="Calibri" w:hAnsi="Times New Roman"/>
          <w:sz w:val="24"/>
          <w:rtl/>
          <w:lang w:bidi="ar-SA"/>
        </w:rPr>
        <w:t>ه ا</w:t>
      </w:r>
      <w:r w:rsidRPr="008D32E3">
        <w:rPr>
          <w:rFonts w:ascii="Times New Roman" w:eastAsia="Calibri" w:hAnsi="Times New Roman"/>
          <w:sz w:val="24"/>
          <w:rtl/>
          <w:lang w:bidi="ar-SA"/>
        </w:rPr>
        <w:t>ل‍ك</w:t>
      </w:r>
      <w:r w:rsidR="00CA7F30" w:rsidRPr="008D32E3">
        <w:rPr>
          <w:rFonts w:ascii="Times New Roman" w:eastAsia="Calibri" w:hAnsi="Times New Roman"/>
          <w:sz w:val="24"/>
          <w:rtl/>
          <w:lang w:bidi="ar-SA"/>
        </w:rPr>
        <w:t>شف عنه أو بيان سببه ونتيج</w:t>
      </w:r>
      <w:r w:rsidRPr="008D32E3">
        <w:rPr>
          <w:rFonts w:ascii="Times New Roman" w:eastAsia="Calibri" w:hAnsi="Times New Roman"/>
          <w:sz w:val="24"/>
          <w:rtl/>
          <w:lang w:bidi="ar-SA"/>
        </w:rPr>
        <w:t>ت‍ه</w:t>
      </w:r>
      <w:r w:rsidR="00CA7F30" w:rsidRPr="008D32E3">
        <w:rPr>
          <w:rFonts w:ascii="Times New Roman" w:eastAsia="Calibri" w:hAnsi="Times New Roman"/>
          <w:sz w:val="24"/>
          <w:rtl/>
          <w:lang w:bidi="ar-SA"/>
        </w:rPr>
        <w:t>. و</w:t>
      </w:r>
      <w:r w:rsidRPr="008D32E3">
        <w:rPr>
          <w:rFonts w:ascii="Times New Roman" w:eastAsia="Calibri" w:hAnsi="Times New Roman"/>
          <w:sz w:val="24"/>
          <w:rtl/>
          <w:lang w:bidi="ar-SA"/>
        </w:rPr>
        <w:t>م‍ن</w:t>
      </w:r>
      <w:r w:rsidR="00CA7F30" w:rsidRPr="008D32E3">
        <w:rPr>
          <w:rFonts w:ascii="Times New Roman" w:eastAsia="Calibri" w:hAnsi="Times New Roman"/>
          <w:sz w:val="24"/>
          <w:rtl/>
          <w:lang w:bidi="ar-SA"/>
        </w:rPr>
        <w:t xml:space="preserve"> ثم فإن ا</w:t>
      </w:r>
      <w:r w:rsidRPr="008D32E3">
        <w:rPr>
          <w:rFonts w:ascii="Times New Roman" w:eastAsia="Calibri" w:hAnsi="Times New Roman"/>
          <w:sz w:val="24"/>
          <w:rtl/>
          <w:lang w:bidi="ar-SA"/>
        </w:rPr>
        <w:t>ل‍د</w:t>
      </w:r>
      <w:r w:rsidR="00CA7F30" w:rsidRPr="008D32E3">
        <w:rPr>
          <w:rFonts w:ascii="Times New Roman" w:eastAsia="Calibri" w:hAnsi="Times New Roman"/>
          <w:sz w:val="24"/>
          <w:rtl/>
          <w:lang w:bidi="ar-SA"/>
        </w:rPr>
        <w:t>لا</w:t>
      </w:r>
      <w:r w:rsidRPr="008D32E3">
        <w:rPr>
          <w:rFonts w:ascii="Times New Roman" w:eastAsia="Calibri" w:hAnsi="Times New Roman"/>
          <w:sz w:val="24"/>
          <w:rtl/>
          <w:lang w:bidi="ar-SA"/>
        </w:rPr>
        <w:t>ل‍ة</w:t>
      </w:r>
      <w:r w:rsidR="00CA7F30" w:rsidRPr="008D32E3">
        <w:rPr>
          <w:rFonts w:ascii="Times New Roman" w:eastAsia="Calibri" w:hAnsi="Times New Roman"/>
          <w:sz w:val="24"/>
          <w:rtl/>
          <w:lang w:bidi="ar-SA"/>
        </w:rPr>
        <w:t xml:space="preserve"> الأو</w:t>
      </w:r>
      <w:r w:rsidRPr="008D32E3">
        <w:rPr>
          <w:rFonts w:ascii="Times New Roman" w:eastAsia="Calibri" w:hAnsi="Times New Roman"/>
          <w:sz w:val="24"/>
          <w:rtl/>
          <w:lang w:bidi="ar-SA"/>
        </w:rPr>
        <w:t>ل‍ى</w:t>
      </w:r>
      <w:r w:rsidR="00CA7F30"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ل‍ل‍م</w:t>
      </w:r>
      <w:r w:rsidR="00CA7F30"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CA7F30" w:rsidRPr="008D32E3">
        <w:rPr>
          <w:rFonts w:ascii="Times New Roman" w:eastAsia="Calibri" w:hAnsi="Times New Roman"/>
          <w:sz w:val="24"/>
          <w:rtl/>
          <w:lang w:bidi="ar-SA"/>
        </w:rPr>
        <w:t>ة لا تنفصل عن فكرة توجيه ا</w:t>
      </w:r>
      <w:r w:rsidRPr="008D32E3">
        <w:rPr>
          <w:rFonts w:ascii="Times New Roman" w:eastAsia="Calibri" w:hAnsi="Times New Roman"/>
          <w:sz w:val="24"/>
          <w:rtl/>
          <w:lang w:bidi="ar-SA"/>
        </w:rPr>
        <w:t>ل‍س</w:t>
      </w:r>
      <w:r w:rsidR="00CA7F30" w:rsidRPr="008D32E3">
        <w:rPr>
          <w:rFonts w:ascii="Times New Roman" w:eastAsia="Calibri" w:hAnsi="Times New Roman"/>
          <w:sz w:val="24"/>
          <w:rtl/>
          <w:lang w:bidi="ar-SA"/>
        </w:rPr>
        <w:t>ؤال إ</w:t>
      </w:r>
      <w:r w:rsidRPr="008D32E3">
        <w:rPr>
          <w:rFonts w:ascii="Times New Roman" w:eastAsia="Calibri" w:hAnsi="Times New Roman"/>
          <w:sz w:val="24"/>
          <w:rtl/>
          <w:lang w:bidi="ar-SA"/>
        </w:rPr>
        <w:t>ل‍ى</w:t>
      </w:r>
      <w:r w:rsidR="00CA7F30" w:rsidRPr="008D32E3">
        <w:rPr>
          <w:rFonts w:ascii="Times New Roman" w:eastAsia="Calibri" w:hAnsi="Times New Roman"/>
          <w:sz w:val="24"/>
          <w:rtl/>
          <w:lang w:bidi="ar-SA"/>
        </w:rPr>
        <w:t xml:space="preserve"> شخص </w:t>
      </w:r>
      <w:r w:rsidRPr="008D32E3">
        <w:rPr>
          <w:rFonts w:ascii="Times New Roman" w:eastAsia="Calibri" w:hAnsi="Times New Roman"/>
          <w:sz w:val="24"/>
          <w:rtl/>
          <w:lang w:bidi="ar-SA"/>
        </w:rPr>
        <w:t>م‍عي‍ن</w:t>
      </w:r>
      <w:r w:rsidR="00CA7F30" w:rsidRPr="008D32E3">
        <w:rPr>
          <w:rFonts w:ascii="Times New Roman" w:eastAsia="Calibri" w:hAnsi="Times New Roman"/>
          <w:sz w:val="24"/>
          <w:rtl/>
          <w:lang w:bidi="ar-SA"/>
        </w:rPr>
        <w:t xml:space="preserve"> بشأن أمر ي</w:t>
      </w:r>
      <w:r w:rsidRPr="008D32E3">
        <w:rPr>
          <w:rFonts w:ascii="Times New Roman" w:eastAsia="Calibri" w:hAnsi="Times New Roman"/>
          <w:sz w:val="24"/>
          <w:rtl/>
          <w:lang w:bidi="ar-SA"/>
        </w:rPr>
        <w:t>ت‍ع</w:t>
      </w:r>
      <w:r w:rsidR="00CA7F30" w:rsidRPr="008D32E3">
        <w:rPr>
          <w:rFonts w:ascii="Times New Roman" w:eastAsia="Calibri" w:hAnsi="Times New Roman"/>
          <w:sz w:val="24"/>
          <w:rtl/>
          <w:lang w:bidi="ar-SA"/>
        </w:rPr>
        <w:t>لق به، ثم مطالب</w:t>
      </w:r>
      <w:r w:rsidRPr="008D32E3">
        <w:rPr>
          <w:rFonts w:ascii="Times New Roman" w:eastAsia="Calibri" w:hAnsi="Times New Roman"/>
          <w:sz w:val="24"/>
          <w:rtl/>
          <w:lang w:bidi="ar-SA"/>
        </w:rPr>
        <w:t>ت‍ه</w:t>
      </w:r>
      <w:r w:rsidR="00CA7F30" w:rsidRPr="008D32E3">
        <w:rPr>
          <w:rFonts w:ascii="Times New Roman" w:eastAsia="Calibri" w:hAnsi="Times New Roman"/>
          <w:sz w:val="24"/>
          <w:rtl/>
          <w:lang w:bidi="ar-SA"/>
        </w:rPr>
        <w:t xml:space="preserve"> بال</w:t>
      </w:r>
      <w:r w:rsidRPr="008D32E3">
        <w:rPr>
          <w:rFonts w:ascii="Times New Roman" w:eastAsia="Calibri" w:hAnsi="Times New Roman"/>
          <w:sz w:val="24"/>
          <w:rtl/>
          <w:lang w:bidi="ar-SA"/>
        </w:rPr>
        <w:t>ج‍و</w:t>
      </w:r>
      <w:r w:rsidR="00CA7F30" w:rsidRPr="008D32E3">
        <w:rPr>
          <w:rFonts w:ascii="Times New Roman" w:eastAsia="Calibri" w:hAnsi="Times New Roman"/>
          <w:sz w:val="24"/>
          <w:rtl/>
          <w:lang w:bidi="ar-SA"/>
        </w:rPr>
        <w:t>اب</w:t>
      </w:r>
      <w:r w:rsidR="009544A0" w:rsidRPr="008D32E3">
        <w:rPr>
          <w:rFonts w:ascii="Times New Roman" w:eastAsia="Calibri" w:hAnsi="Times New Roman"/>
          <w:sz w:val="24"/>
          <w:rtl/>
          <w:lang w:bidi="ar-SA"/>
        </w:rPr>
        <w:t xml:space="preserve"> ع</w:t>
      </w:r>
      <w:r w:rsidRPr="008D32E3">
        <w:rPr>
          <w:rFonts w:ascii="Times New Roman" w:eastAsia="Calibri" w:hAnsi="Times New Roman"/>
          <w:sz w:val="24"/>
          <w:rtl/>
          <w:lang w:bidi="ar-SA"/>
        </w:rPr>
        <w:t>م‍ا</w:t>
      </w:r>
      <w:r w:rsidR="009544A0"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ص‍د</w:t>
      </w:r>
      <w:r w:rsidR="009544A0" w:rsidRPr="008D32E3">
        <w:rPr>
          <w:rFonts w:ascii="Times New Roman" w:eastAsia="Calibri" w:hAnsi="Times New Roman"/>
          <w:sz w:val="24"/>
          <w:rtl/>
          <w:lang w:bidi="ar-SA"/>
        </w:rPr>
        <w:t xml:space="preserve">ر </w:t>
      </w:r>
      <w:r w:rsidRPr="008D32E3">
        <w:rPr>
          <w:rFonts w:ascii="Times New Roman" w:eastAsia="Calibri" w:hAnsi="Times New Roman"/>
          <w:sz w:val="24"/>
          <w:rtl/>
          <w:lang w:bidi="ar-SA"/>
        </w:rPr>
        <w:t>م‍ن</w:t>
      </w:r>
      <w:r w:rsidR="009544A0" w:rsidRPr="008D32E3">
        <w:rPr>
          <w:rFonts w:ascii="Times New Roman" w:eastAsia="Calibri" w:hAnsi="Times New Roman"/>
          <w:sz w:val="24"/>
          <w:rtl/>
          <w:lang w:bidi="ar-SA"/>
        </w:rPr>
        <w:t>ه أو وقع تحت سلط</w:t>
      </w:r>
      <w:r w:rsidRPr="008D32E3">
        <w:rPr>
          <w:rFonts w:ascii="Times New Roman" w:eastAsia="Calibri" w:hAnsi="Times New Roman"/>
          <w:sz w:val="24"/>
          <w:rtl/>
          <w:lang w:bidi="ar-SA"/>
        </w:rPr>
        <w:t>ت‍ه</w:t>
      </w:r>
      <w:r w:rsidR="009544A0" w:rsidRPr="008D32E3">
        <w:rPr>
          <w:rFonts w:ascii="Times New Roman" w:eastAsia="Calibri" w:hAnsi="Times New Roman"/>
          <w:sz w:val="24"/>
          <w:rtl/>
          <w:lang w:bidi="ar-SA"/>
        </w:rPr>
        <w:t>.</w:t>
      </w:r>
      <w:r w:rsidR="009544A0" w:rsidRPr="008D32E3">
        <w:rPr>
          <w:rStyle w:val="FootnoteReference"/>
          <w:rFonts w:ascii="Times New Roman" w:eastAsia="Calibri" w:hAnsi="Times New Roman"/>
          <w:sz w:val="24"/>
          <w:rtl/>
          <w:lang w:bidi="ar-SA"/>
        </w:rPr>
        <w:footnoteReference w:id="1"/>
      </w:r>
    </w:p>
    <w:p w14:paraId="335F72E7" w14:textId="77777777" w:rsidR="00CA7F30" w:rsidRPr="008D32E3" w:rsidRDefault="00CA7F30" w:rsidP="009544A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سؤول» اسم مفعول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«سأل»،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يوجَّه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ؤال أو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 xml:space="preserve">لب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حاسبة.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فهي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ر صناعي صيغ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ظ «مسؤول» بزيادة ياء النسب وا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 xml:space="preserve">ء،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لا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أو الصفة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لازمة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ع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ل‍ت‍ب</w:t>
      </w:r>
      <w:r w:rsidRPr="008D32E3">
        <w:rPr>
          <w:rFonts w:ascii="Times New Roman" w:eastAsia="Calibri" w:hAnsi="Times New Roman"/>
          <w:sz w:val="24"/>
          <w:rtl/>
          <w:lang w:bidi="ar-SA"/>
        </w:rPr>
        <w:t xml:space="preserve">عة. ولا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ف دلا</w:t>
      </w:r>
      <w:r w:rsidR="00CE75DD" w:rsidRPr="008D32E3">
        <w:rPr>
          <w:rFonts w:ascii="Times New Roman" w:eastAsia="Calibri" w:hAnsi="Times New Roman"/>
          <w:sz w:val="24"/>
          <w:rtl/>
          <w:lang w:bidi="ar-SA"/>
        </w:rPr>
        <w:t>ل‍ت‍ه‍ا</w:t>
      </w:r>
      <w:r w:rsidRPr="008D32E3">
        <w:rPr>
          <w:rFonts w:ascii="Times New Roman" w:eastAsia="Calibri" w:hAnsi="Times New Roman"/>
          <w:sz w:val="24"/>
          <w:rtl/>
          <w:lang w:bidi="ar-SA"/>
        </w:rPr>
        <w:t xml:space="preserve"> عند مجرد سؤال الشخص، بل </w:t>
      </w:r>
      <w:r w:rsidR="00CE75DD" w:rsidRPr="008D32E3">
        <w:rPr>
          <w:rFonts w:ascii="Times New Roman" w:eastAsia="Calibri" w:hAnsi="Times New Roman"/>
          <w:sz w:val="24"/>
          <w:rtl/>
          <w:lang w:bidi="ar-SA"/>
        </w:rPr>
        <w:t>ت‍مت‍د</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تحم</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ن</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ئج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يُسأل عنه؛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تس</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مل ب</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نى ا</w:t>
      </w:r>
      <w:r w:rsidR="00CE75DD" w:rsidRPr="008D32E3">
        <w:rPr>
          <w:rFonts w:ascii="Times New Roman" w:eastAsia="Calibri" w:hAnsi="Times New Roman"/>
          <w:sz w:val="24"/>
          <w:rtl/>
          <w:lang w:bidi="ar-SA"/>
        </w:rPr>
        <w:t>ل‍ت‍ب</w:t>
      </w:r>
      <w:r w:rsidRPr="008D32E3">
        <w:rPr>
          <w:rFonts w:ascii="Times New Roman" w:eastAsia="Calibri" w:hAnsi="Times New Roman"/>
          <w:sz w:val="24"/>
          <w:rtl/>
          <w:lang w:bidi="ar-SA"/>
        </w:rPr>
        <w:t>عة والا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وتحمل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اقبة. فا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الأخلاقية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ني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الشخص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ر عنه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قول أو عمل،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القانونية </w:t>
      </w:r>
      <w:r w:rsidR="00CE75DD" w:rsidRPr="008D32E3">
        <w:rPr>
          <w:rFonts w:ascii="Times New Roman" w:eastAsia="Calibri" w:hAnsi="Times New Roman"/>
          <w:sz w:val="24"/>
          <w:rtl/>
          <w:lang w:bidi="ar-SA"/>
        </w:rPr>
        <w:lastRenderedPageBreak/>
        <w:t>ت‍ع</w:t>
      </w:r>
      <w:r w:rsidRPr="008D32E3">
        <w:rPr>
          <w:rFonts w:ascii="Times New Roman" w:eastAsia="Calibri" w:hAnsi="Times New Roman"/>
          <w:sz w:val="24"/>
          <w:rtl/>
          <w:lang w:bidi="ar-SA"/>
        </w:rPr>
        <w:t>ني تحم</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الأثر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ي‍رت‍ب</w:t>
      </w:r>
      <w:r w:rsidRPr="008D32E3">
        <w:rPr>
          <w:rFonts w:ascii="Times New Roman" w:eastAsia="Calibri" w:hAnsi="Times New Roman"/>
          <w:sz w:val="24"/>
          <w:rtl/>
          <w:lang w:bidi="ar-SA"/>
        </w:rPr>
        <w:t>ه القانون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كه. وبذ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ل‍كل‍م</w:t>
      </w:r>
      <w:r w:rsidRPr="008D32E3">
        <w:rPr>
          <w:rFonts w:ascii="Times New Roman" w:eastAsia="Calibri" w:hAnsi="Times New Roman"/>
          <w:sz w:val="24"/>
          <w:rtl/>
          <w:lang w:bidi="ar-SA"/>
        </w:rPr>
        <w:t>ة في بنائ</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لا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ثلاثة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ان م</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ابطة: نسبة فعل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شخص، ومساء</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xml:space="preserve"> عنه، و</w:t>
      </w:r>
      <w:r w:rsidR="009544A0" w:rsidRPr="008D32E3">
        <w:rPr>
          <w:rFonts w:ascii="Times New Roman" w:eastAsia="Calibri" w:hAnsi="Times New Roman"/>
          <w:sz w:val="24"/>
          <w:rtl/>
          <w:lang w:bidi="ar-SA"/>
        </w:rPr>
        <w:t>تح</w:t>
      </w:r>
      <w:r w:rsidR="00CE75DD" w:rsidRPr="008D32E3">
        <w:rPr>
          <w:rFonts w:ascii="Times New Roman" w:eastAsia="Calibri" w:hAnsi="Times New Roman"/>
          <w:sz w:val="24"/>
          <w:rtl/>
          <w:lang w:bidi="ar-SA"/>
        </w:rPr>
        <w:t>م‍ي‍ل‍ه</w:t>
      </w:r>
      <w:r w:rsidR="009544A0"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009544A0"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ت‍رت‍ب</w:t>
      </w:r>
      <w:r w:rsidR="009544A0"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009544A0"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009544A0" w:rsidRPr="008D32E3">
        <w:rPr>
          <w:rFonts w:ascii="Times New Roman" w:eastAsia="Calibri" w:hAnsi="Times New Roman"/>
          <w:sz w:val="24"/>
          <w:rtl/>
          <w:lang w:bidi="ar-SA"/>
        </w:rPr>
        <w:t xml:space="preserve"> ن</w:t>
      </w:r>
      <w:r w:rsidR="00CE75DD" w:rsidRPr="008D32E3">
        <w:rPr>
          <w:rFonts w:ascii="Times New Roman" w:eastAsia="Calibri" w:hAnsi="Times New Roman"/>
          <w:sz w:val="24"/>
          <w:rtl/>
          <w:lang w:bidi="ar-SA"/>
        </w:rPr>
        <w:t>ت‍ا</w:t>
      </w:r>
      <w:r w:rsidR="009544A0" w:rsidRPr="008D32E3">
        <w:rPr>
          <w:rFonts w:ascii="Times New Roman" w:eastAsia="Calibri" w:hAnsi="Times New Roman"/>
          <w:sz w:val="24"/>
          <w:rtl/>
          <w:lang w:bidi="ar-SA"/>
        </w:rPr>
        <w:t>ئج.</w:t>
      </w:r>
      <w:r w:rsidR="009544A0" w:rsidRPr="008D32E3">
        <w:rPr>
          <w:rStyle w:val="FootnoteReference"/>
          <w:rFonts w:ascii="Times New Roman" w:eastAsia="Calibri" w:hAnsi="Times New Roman"/>
          <w:sz w:val="24"/>
          <w:rtl/>
          <w:lang w:bidi="ar-SA"/>
        </w:rPr>
        <w:footnoteReference w:id="2"/>
      </w:r>
    </w:p>
    <w:p w14:paraId="6FC7E87F" w14:textId="77777777" w:rsidR="00CA7F30" w:rsidRPr="008D32E3" w:rsidRDefault="00CA7F30" w:rsidP="009544A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ظ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مؤنث «مدني»،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في أصل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غة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سوب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ة». ويقال: مج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مدني، ودفاع مدني، وط</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ان مدني، ويس</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مل ا</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ظ في مقاب</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«الحربي» أو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سكري». ثم اتسعت دلا</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xml:space="preserve"> في الاس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الحديث، فأصبح يدل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بحياة الأفراد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املا</w:t>
      </w:r>
      <w:r w:rsidR="00CE75DD" w:rsidRPr="008D32E3">
        <w:rPr>
          <w:rFonts w:ascii="Times New Roman" w:eastAsia="Calibri" w:hAnsi="Times New Roman"/>
          <w:sz w:val="24"/>
          <w:rtl/>
          <w:lang w:bidi="ar-SA"/>
        </w:rPr>
        <w:t>ت‍ه‍م</w:t>
      </w:r>
      <w:r w:rsidRPr="008D32E3">
        <w:rPr>
          <w:rFonts w:ascii="Times New Roman" w:eastAsia="Calibri" w:hAnsi="Times New Roman"/>
          <w:sz w:val="24"/>
          <w:rtl/>
          <w:lang w:bidi="ar-SA"/>
        </w:rPr>
        <w:t xml:space="preserve"> وعلاقا</w:t>
      </w:r>
      <w:r w:rsidR="00CE75DD" w:rsidRPr="008D32E3">
        <w:rPr>
          <w:rFonts w:ascii="Times New Roman" w:eastAsia="Calibri" w:hAnsi="Times New Roman"/>
          <w:sz w:val="24"/>
          <w:rtl/>
          <w:lang w:bidi="ar-SA"/>
        </w:rPr>
        <w:t>ت‍ه‍م</w:t>
      </w:r>
      <w:r w:rsidRPr="008D32E3">
        <w:rPr>
          <w:rFonts w:ascii="Times New Roman" w:eastAsia="Calibri" w:hAnsi="Times New Roman"/>
          <w:sz w:val="24"/>
          <w:rtl/>
          <w:lang w:bidi="ar-SA"/>
        </w:rPr>
        <w:t xml:space="preserve">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داخل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ظم، في مقابل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ل بالحرب أو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قوبة الجنائية. وعند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توصف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«مدنية»، فإن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صف يحدد نطاق ا</w:t>
      </w:r>
      <w:r w:rsidR="00CE75DD" w:rsidRPr="008D32E3">
        <w:rPr>
          <w:rFonts w:ascii="Times New Roman" w:eastAsia="Calibri" w:hAnsi="Times New Roman"/>
          <w:sz w:val="24"/>
          <w:rtl/>
          <w:lang w:bidi="ar-SA"/>
        </w:rPr>
        <w:t>ل‍ت‍ب</w:t>
      </w:r>
      <w:r w:rsidRPr="008D32E3">
        <w:rPr>
          <w:rFonts w:ascii="Times New Roman" w:eastAsia="Calibri" w:hAnsi="Times New Roman"/>
          <w:sz w:val="24"/>
          <w:rtl/>
          <w:lang w:bidi="ar-SA"/>
        </w:rPr>
        <w:t>عة وي</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ف</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شأ في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ل الحقوق وا</w:t>
      </w:r>
      <w:r w:rsidR="00CE75DD" w:rsidRPr="008D32E3">
        <w:rPr>
          <w:rFonts w:ascii="Times New Roman" w:eastAsia="Calibri" w:hAnsi="Times New Roman"/>
          <w:sz w:val="24"/>
          <w:rtl/>
          <w:lang w:bidi="ar-SA"/>
        </w:rPr>
        <w:t>ل‍مص‍ا</w:t>
      </w:r>
      <w:r w:rsidRPr="008D32E3">
        <w:rPr>
          <w:rFonts w:ascii="Times New Roman" w:eastAsia="Calibri" w:hAnsi="Times New Roman"/>
          <w:sz w:val="24"/>
          <w:rtl/>
          <w:lang w:bidi="ar-SA"/>
        </w:rPr>
        <w:t>لح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ولا س</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يصيب الإنسان في شخصه أو </w:t>
      </w:r>
      <w:r w:rsidR="00CE75DD" w:rsidRPr="008D32E3">
        <w:rPr>
          <w:rFonts w:ascii="Times New Roman" w:eastAsia="Calibri" w:hAnsi="Times New Roman"/>
          <w:sz w:val="24"/>
          <w:rtl/>
          <w:lang w:bidi="ar-SA"/>
        </w:rPr>
        <w:t>م‍ال‍ه</w:t>
      </w:r>
      <w:r w:rsidRPr="008D32E3">
        <w:rPr>
          <w:rFonts w:ascii="Times New Roman" w:eastAsia="Calibri" w:hAnsi="Times New Roman"/>
          <w:sz w:val="24"/>
          <w:rtl/>
          <w:lang w:bidi="ar-SA"/>
        </w:rPr>
        <w:t xml:space="preserve"> أو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اره.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اد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هنا مجرد النسبة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كانية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ة، بل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لا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النوع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9544A0" w:rsidRPr="008D32E3">
        <w:rPr>
          <w:rFonts w:ascii="Times New Roman" w:eastAsia="Calibri" w:hAnsi="Times New Roman"/>
          <w:sz w:val="24"/>
          <w:rtl/>
          <w:lang w:bidi="ar-SA"/>
        </w:rPr>
        <w:t>لأخلاقية والجنائية وا</w:t>
      </w:r>
      <w:r w:rsidR="00CE75DD" w:rsidRPr="008D32E3">
        <w:rPr>
          <w:rFonts w:ascii="Times New Roman" w:eastAsia="Calibri" w:hAnsi="Times New Roman"/>
          <w:sz w:val="24"/>
          <w:rtl/>
          <w:lang w:bidi="ar-SA"/>
        </w:rPr>
        <w:t>ل‍ت‍ا</w:t>
      </w:r>
      <w:r w:rsidR="009544A0" w:rsidRPr="008D32E3">
        <w:rPr>
          <w:rFonts w:ascii="Times New Roman" w:eastAsia="Calibri" w:hAnsi="Times New Roman"/>
          <w:sz w:val="24"/>
          <w:rtl/>
          <w:lang w:bidi="ar-SA"/>
        </w:rPr>
        <w:t>ديبية.</w:t>
      </w:r>
      <w:r w:rsidR="009544A0" w:rsidRPr="008D32E3">
        <w:rPr>
          <w:rStyle w:val="FootnoteReference"/>
          <w:rFonts w:ascii="Times New Roman" w:eastAsia="Calibri" w:hAnsi="Times New Roman"/>
          <w:sz w:val="24"/>
          <w:rtl/>
          <w:lang w:bidi="ar-SA"/>
        </w:rPr>
        <w:footnoteReference w:id="3"/>
      </w:r>
      <w:r w:rsidRPr="008D32E3">
        <w:rPr>
          <w:rFonts w:ascii="Times New Roman" w:eastAsia="Calibri" w:hAnsi="Times New Roman"/>
          <w:sz w:val="24"/>
          <w:lang w:bidi="ar-SA"/>
        </w:rPr>
        <w:t xml:space="preserve"> </w:t>
      </w:r>
    </w:p>
    <w:p w14:paraId="632F5582" w14:textId="77777777" w:rsidR="00FB50DE" w:rsidRPr="008D32E3" w:rsidRDefault="00CA7F30" w:rsidP="009544A0">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وبناءً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الناحية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غوية بأن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الشخص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يُسأل عن فعل أو امتناع نُسب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وم في حقه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عة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ضرر، فيصبح مطالباً بتحمل أثره وإصلاحه. ويكشف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عن أربعة عنا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لغوية م</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هي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فعل أو واقعة، ونسب</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شخص، وإمكان مساء</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xml:space="preserve"> عن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عة يتحم</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فا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ست مجرد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م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نوي،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ست مجرد وقوع ضرر، وإن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هي رابطة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و</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حبه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النتيجة ا</w:t>
      </w:r>
      <w:r w:rsidR="00CE75DD" w:rsidRPr="008D32E3">
        <w:rPr>
          <w:rFonts w:ascii="Times New Roman" w:eastAsia="Calibri" w:hAnsi="Times New Roman"/>
          <w:sz w:val="24"/>
          <w:rtl/>
          <w:lang w:bidi="ar-SA"/>
        </w:rPr>
        <w:t>ل‍مت‍رت‍ب</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ثم يكون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الأدق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لغةً هي</w:t>
      </w:r>
      <w:r w:rsidRPr="008D32E3">
        <w:rPr>
          <w:rFonts w:ascii="Times New Roman" w:eastAsia="Calibri" w:hAnsi="Times New Roman"/>
          <w:sz w:val="24"/>
          <w:lang w:bidi="ar-SA"/>
        </w:rPr>
        <w:t xml:space="preserve">: </w:t>
      </w:r>
      <w:r w:rsidRPr="008D32E3">
        <w:rPr>
          <w:rFonts w:ascii="Times New Roman" w:eastAsia="Calibri" w:hAnsi="Times New Roman"/>
          <w:sz w:val="24"/>
          <w:rtl/>
          <w:lang w:bidi="ar-SA"/>
        </w:rPr>
        <w:t xml:space="preserve">صفة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يُسأل عن ضرر نُسب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 xml:space="preserve">زمه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في نطاق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املات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w:t>
      </w:r>
      <w:r w:rsidRPr="008D32E3">
        <w:rPr>
          <w:rFonts w:ascii="Times New Roman" w:eastAsia="Calibri" w:hAnsi="Times New Roman"/>
          <w:sz w:val="24"/>
          <w:lang w:bidi="ar-SA"/>
        </w:rPr>
        <w:t xml:space="preserve">. </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نى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غوي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هد </w:t>
      </w:r>
      <w:r w:rsidR="00CE75DD" w:rsidRPr="008D32E3">
        <w:rPr>
          <w:rFonts w:ascii="Times New Roman" w:eastAsia="Calibri" w:hAnsi="Times New Roman"/>
          <w:sz w:val="24"/>
          <w:rtl/>
          <w:lang w:bidi="ar-SA"/>
        </w:rPr>
        <w:t>ل‍ل‍م‍ع</w:t>
      </w:r>
      <w:r w:rsidRPr="008D32E3">
        <w:rPr>
          <w:rFonts w:ascii="Times New Roman" w:eastAsia="Calibri" w:hAnsi="Times New Roman"/>
          <w:sz w:val="24"/>
          <w:rtl/>
          <w:lang w:bidi="ar-SA"/>
        </w:rPr>
        <w:t>نى الاصطلاحي،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ي‍نت‍ق</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مجرد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ؤال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حاسبة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قيام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قانوني بجبر الضرر وإعادة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وازن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أخل به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الضار</w:t>
      </w:r>
      <w:r w:rsidRPr="008D32E3">
        <w:rPr>
          <w:rFonts w:ascii="Times New Roman" w:eastAsia="Calibri" w:hAnsi="Times New Roman"/>
          <w:sz w:val="24"/>
          <w:lang w:bidi="ar-SA"/>
        </w:rPr>
        <w:t xml:space="preserve">. </w:t>
      </w:r>
      <w:r w:rsidR="00FB50DE" w:rsidRPr="008D32E3">
        <w:rPr>
          <w:rFonts w:ascii="Times New Roman" w:eastAsia="Calibri" w:hAnsi="Times New Roman"/>
          <w:sz w:val="24"/>
          <w:vertAlign w:val="superscript"/>
          <w:rtl/>
          <w:lang w:bidi="ar-SA"/>
        </w:rPr>
        <w:footnoteReference w:id="4"/>
      </w:r>
      <w:r w:rsidR="00FB50DE" w:rsidRPr="008D32E3">
        <w:rPr>
          <w:rFonts w:ascii="Times New Roman" w:eastAsia="Calibri" w:hAnsi="Times New Roman"/>
          <w:sz w:val="24"/>
          <w:rtl/>
          <w:lang w:bidi="ar-SA"/>
        </w:rPr>
        <w:t xml:space="preserve"> </w:t>
      </w:r>
    </w:p>
    <w:p w14:paraId="29F0425B" w14:textId="77777777" w:rsidR="00FB50DE" w:rsidRPr="008D32E3" w:rsidRDefault="000C216D" w:rsidP="007255B3">
      <w:pPr>
        <w:keepNext/>
        <w:spacing w:before="360" w:line="276" w:lineRule="auto"/>
        <w:jc w:val="lowKashida"/>
        <w:outlineLvl w:val="3"/>
        <w:rPr>
          <w:rFonts w:ascii="Times New Roman Bold" w:eastAsia="Calibri" w:hAnsi="Times New Roman Bold"/>
          <w:b/>
          <w:bCs/>
          <w:sz w:val="24"/>
          <w:szCs w:val="24"/>
          <w:rtl/>
          <w:lang w:bidi="ar-IQ"/>
        </w:rPr>
      </w:pPr>
      <w:bookmarkStart w:id="54" w:name="_Toc150161627"/>
      <w:bookmarkStart w:id="55" w:name="_Toc151155493"/>
      <w:bookmarkStart w:id="56" w:name="_Toc155819716"/>
      <w:bookmarkStart w:id="57" w:name="_Toc156945714"/>
      <w:bookmarkStart w:id="58" w:name="_Toc235683435"/>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الثاني:</w:t>
      </w:r>
      <w:r w:rsidR="00FB50DE" w:rsidRPr="008D32E3">
        <w:rPr>
          <w:rFonts w:ascii="Times New Roman Bold" w:eastAsia="Calibri" w:hAnsi="Times New Roman Bold" w:hint="cs"/>
          <w:b/>
          <w:bCs/>
          <w:sz w:val="24"/>
          <w:szCs w:val="32"/>
          <w:rtl/>
          <w:lang w:bidi="ar-IQ"/>
        </w:rPr>
        <w:t xml:space="preserve"> </w:t>
      </w:r>
      <w:r w:rsidR="00FB50DE" w:rsidRPr="008D32E3">
        <w:rPr>
          <w:rFonts w:ascii="Times New Roman Bold" w:eastAsia="Calibri" w:hAnsi="Times New Roman Bold"/>
          <w:b/>
          <w:bCs/>
          <w:sz w:val="24"/>
          <w:szCs w:val="32"/>
          <w:rtl/>
          <w:lang w:bidi="ar-IQ"/>
        </w:rPr>
        <w:t>مف</w:t>
      </w:r>
      <w:r w:rsidR="00CE75DD" w:rsidRPr="008D32E3">
        <w:rPr>
          <w:rFonts w:ascii="Times New Roman Bold" w:eastAsia="Calibri" w:hAnsi="Times New Roman Bold"/>
          <w:b/>
          <w:bCs/>
          <w:sz w:val="24"/>
          <w:szCs w:val="32"/>
          <w:rtl/>
          <w:lang w:bidi="ar-IQ"/>
        </w:rPr>
        <w:t>ه‍و</w:t>
      </w:r>
      <w:r w:rsidR="00FB50DE" w:rsidRPr="008D32E3">
        <w:rPr>
          <w:rFonts w:ascii="Times New Roman Bold" w:eastAsia="Calibri" w:hAnsi="Times New Roman Bold"/>
          <w:b/>
          <w:bCs/>
          <w:sz w:val="24"/>
          <w:szCs w:val="32"/>
          <w:rtl/>
          <w:lang w:bidi="ar-IQ"/>
        </w:rPr>
        <w:t xml:space="preserve">م </w:t>
      </w:r>
      <w:r w:rsidR="007255B3"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ل‍م</w:t>
      </w:r>
      <w:r w:rsidR="007255B3" w:rsidRPr="008D32E3">
        <w:rPr>
          <w:rFonts w:ascii="Times New Roman Bold" w:eastAsia="Simplified Arabic" w:hAnsi="Times New Roman Bold"/>
          <w:b/>
          <w:bCs/>
          <w:sz w:val="26"/>
          <w:szCs w:val="32"/>
          <w:rtl/>
          <w:lang w:bidi="ar-EG"/>
        </w:rPr>
        <w:t>سؤو</w:t>
      </w:r>
      <w:r w:rsidR="00CE75DD" w:rsidRPr="008D32E3">
        <w:rPr>
          <w:rFonts w:ascii="Times New Roman Bold" w:eastAsia="Simplified Arabic" w:hAnsi="Times New Roman Bold"/>
          <w:b/>
          <w:bCs/>
          <w:sz w:val="26"/>
          <w:szCs w:val="32"/>
          <w:rtl/>
          <w:lang w:bidi="ar-EG"/>
        </w:rPr>
        <w:t>ل‍ي</w:t>
      </w:r>
      <w:r w:rsidR="007255B3" w:rsidRPr="008D32E3">
        <w:rPr>
          <w:rFonts w:ascii="Times New Roman Bold" w:eastAsia="Simplified Arabic" w:hAnsi="Times New Roman Bold"/>
          <w:b/>
          <w:bCs/>
          <w:sz w:val="26"/>
          <w:szCs w:val="32"/>
          <w:rtl/>
          <w:lang w:bidi="ar-EG"/>
        </w:rPr>
        <w:t>ة ا</w:t>
      </w:r>
      <w:r w:rsidR="00CE75DD" w:rsidRPr="008D32E3">
        <w:rPr>
          <w:rFonts w:ascii="Times New Roman Bold" w:eastAsia="Simplified Arabic" w:hAnsi="Times New Roman Bold"/>
          <w:b/>
          <w:bCs/>
          <w:sz w:val="26"/>
          <w:szCs w:val="32"/>
          <w:rtl/>
          <w:lang w:bidi="ar-EG"/>
        </w:rPr>
        <w:t>ل‍م</w:t>
      </w:r>
      <w:r w:rsidR="007255B3" w:rsidRPr="008D32E3">
        <w:rPr>
          <w:rFonts w:ascii="Times New Roman Bold" w:eastAsia="Simplified Arabic" w:hAnsi="Times New Roman Bold"/>
          <w:b/>
          <w:bCs/>
          <w:sz w:val="26"/>
          <w:szCs w:val="32"/>
          <w:rtl/>
          <w:lang w:bidi="ar-EG"/>
        </w:rPr>
        <w:t>دنية</w:t>
      </w:r>
      <w:r w:rsidR="007255B3" w:rsidRPr="008D32E3">
        <w:rPr>
          <w:rFonts w:ascii="Times New Roman Bold" w:eastAsia="Calibri" w:hAnsi="Times New Roman Bold"/>
          <w:b/>
          <w:bCs/>
          <w:sz w:val="24"/>
          <w:szCs w:val="32"/>
          <w:rtl/>
          <w:lang w:bidi="ar-IQ"/>
        </w:rPr>
        <w:t xml:space="preserve"> </w:t>
      </w:r>
      <w:r w:rsidR="00FB50DE" w:rsidRPr="008D32E3">
        <w:rPr>
          <w:rFonts w:ascii="Times New Roman Bold" w:eastAsia="Calibri" w:hAnsi="Times New Roman Bold"/>
          <w:b/>
          <w:bCs/>
          <w:sz w:val="24"/>
          <w:szCs w:val="32"/>
          <w:rtl/>
          <w:lang w:bidi="ar-IQ"/>
        </w:rPr>
        <w:t>اصطلاحا</w:t>
      </w:r>
      <w:bookmarkEnd w:id="54"/>
      <w:bookmarkEnd w:id="55"/>
      <w:bookmarkEnd w:id="56"/>
      <w:bookmarkEnd w:id="57"/>
      <w:bookmarkEnd w:id="58"/>
    </w:p>
    <w:p w14:paraId="012E66A4" w14:textId="77777777" w:rsidR="00FB50DE" w:rsidRPr="008D32E3" w:rsidRDefault="00FB50DE" w:rsidP="00A0627C">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الإصطلاحي: في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الغربي تناول الأس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ذ فيدال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اسع و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مخ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ة بإس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فهناك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ياسية، الجزائية، الإدارية،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ديبية.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ثم إن</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بصورة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ف</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ى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تك</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في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الإ</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رض شروط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ة، بأن يقوم الشخص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تسبب في إحداث الضرر بإلزامه عن طريق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w:t>
      </w:r>
      <w:r w:rsidRPr="008D32E3">
        <w:rPr>
          <w:rFonts w:ascii="Times New Roman" w:eastAsia="Calibri" w:hAnsi="Times New Roman"/>
          <w:sz w:val="24"/>
          <w:vertAlign w:val="superscript"/>
          <w:rtl/>
          <w:lang w:bidi="ar-SA"/>
        </w:rPr>
        <w:footnoteReference w:id="5"/>
      </w:r>
      <w:r w:rsidRPr="008D32E3">
        <w:rPr>
          <w:rFonts w:ascii="Times New Roman" w:eastAsia="Calibri" w:hAnsi="Times New Roman"/>
          <w:sz w:val="24"/>
          <w:rtl/>
          <w:lang w:bidi="ar-SA"/>
        </w:rPr>
        <w:t xml:space="preserve"> </w:t>
      </w:r>
    </w:p>
    <w:p w14:paraId="6C24634A" w14:textId="77777777" w:rsidR="00FB50DE" w:rsidRPr="008D32E3" w:rsidRDefault="00FB50DE" w:rsidP="00A0627C">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الأس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ذ كاب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ن ف</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رف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الإ</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زام بإصلاح ضرر أحدثناه لشخص عن طريق الخطأ. </w:t>
      </w:r>
    </w:p>
    <w:p w14:paraId="4B01F330"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فى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ربي: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يتناول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ربي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بصفة أص</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بل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ءت محاولا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ثرة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حد بعيد با</w:t>
      </w:r>
      <w:r w:rsidR="00CE75DD" w:rsidRPr="008D32E3">
        <w:rPr>
          <w:rFonts w:ascii="Times New Roman" w:eastAsia="Calibri" w:hAnsi="Times New Roman"/>
          <w:sz w:val="24"/>
          <w:rtl/>
          <w:lang w:bidi="ar-SA"/>
        </w:rPr>
        <w:t>ت‍ج‍اه‍ا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ق</w:t>
      </w:r>
      <w:r w:rsidR="00CE75DD" w:rsidRPr="008D32E3">
        <w:rPr>
          <w:rFonts w:ascii="Times New Roman" w:eastAsia="Calibri" w:hAnsi="Times New Roman"/>
          <w:sz w:val="24"/>
          <w:rtl/>
          <w:lang w:bidi="ar-SA"/>
        </w:rPr>
        <w:t>ي‍ل‍ت</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 به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قيه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ري؛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هي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الضرر الناشئ عن عمل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 و قد يكون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الإخلال بعقد أبرم، و</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هي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اقدية وقد يكون إضرار بالغ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عن عمد أو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عمد و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هي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ية. </w:t>
      </w:r>
    </w:p>
    <w:p w14:paraId="24DB4DA2"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وفي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آخر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ى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ري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هي مؤاخذة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رء بإع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اره مسؤولا 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ارتكبه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أفعال، و</w:t>
      </w:r>
      <w:r w:rsidR="00CE75DD" w:rsidRPr="008D32E3">
        <w:rPr>
          <w:rFonts w:ascii="Times New Roman" w:eastAsia="Calibri" w:hAnsi="Times New Roman"/>
          <w:sz w:val="24"/>
          <w:rtl/>
          <w:lang w:bidi="ar-SA"/>
        </w:rPr>
        <w:t>ت‍ت‍ر</w:t>
      </w:r>
      <w:r w:rsidRPr="008D32E3">
        <w:rPr>
          <w:rFonts w:ascii="Times New Roman" w:eastAsia="Calibri" w:hAnsi="Times New Roman"/>
          <w:sz w:val="24"/>
          <w:rtl/>
          <w:lang w:bidi="ar-SA"/>
        </w:rPr>
        <w:t xml:space="preserve">اوح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ؤاخذة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ت‍هج‍ا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ل‍ت‍ص‍ر</w:t>
      </w:r>
      <w:r w:rsidRPr="008D32E3">
        <w:rPr>
          <w:rFonts w:ascii="Times New Roman" w:eastAsia="Calibri" w:hAnsi="Times New Roman"/>
          <w:sz w:val="24"/>
          <w:rtl/>
          <w:lang w:bidi="ar-SA"/>
        </w:rPr>
        <w:t>فه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الجزاء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يقرره القانون، والنوع الأول 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دو اس</w:t>
      </w:r>
      <w:r w:rsidR="00CE75DD" w:rsidRPr="008D32E3">
        <w:rPr>
          <w:rFonts w:ascii="Times New Roman" w:eastAsia="Calibri" w:hAnsi="Times New Roman"/>
          <w:sz w:val="24"/>
          <w:rtl/>
          <w:lang w:bidi="ar-SA"/>
        </w:rPr>
        <w:t>ت‍هج‍ا</w:t>
      </w:r>
      <w:r w:rsidRPr="008D32E3">
        <w:rPr>
          <w:rFonts w:ascii="Times New Roman" w:eastAsia="Calibri" w:hAnsi="Times New Roman"/>
          <w:sz w:val="24"/>
          <w:rtl/>
          <w:lang w:bidi="ar-SA"/>
        </w:rPr>
        <w:t xml:space="preserve">ن الناس </w:t>
      </w:r>
      <w:r w:rsidR="00CE75DD" w:rsidRPr="008D32E3">
        <w:rPr>
          <w:rFonts w:ascii="Times New Roman" w:eastAsia="Calibri" w:hAnsi="Times New Roman"/>
          <w:sz w:val="24"/>
          <w:rtl/>
          <w:lang w:bidi="ar-SA"/>
        </w:rPr>
        <w:t>ل‍ت‍ص‍ر</w:t>
      </w:r>
      <w:r w:rsidRPr="008D32E3">
        <w:rPr>
          <w:rFonts w:ascii="Times New Roman" w:eastAsia="Calibri" w:hAnsi="Times New Roman"/>
          <w:sz w:val="24"/>
          <w:rtl/>
          <w:lang w:bidi="ar-SA"/>
        </w:rPr>
        <w:t>فه و لا ي</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 xml:space="preserve"> عنه أي جزاء قانوني ويسمى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الأدبية أو الأخلاقية.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القانوني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قانونيا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بأن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ب</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 قد ي</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رج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 أدبي أو أخلاقي أو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 مدني م</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ثل بمصلحة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ة أو بعمل أو امتناع عن عمل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 xml:space="preserve">. فاذا يتناول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 إ</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الأضرار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يحدث</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الإنسان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أو بفعل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بع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أو الأشياء ا</w:t>
      </w:r>
      <w:r w:rsidR="00CE75DD" w:rsidRPr="008D32E3">
        <w:rPr>
          <w:rFonts w:ascii="Times New Roman" w:eastAsia="Calibri" w:hAnsi="Times New Roman"/>
          <w:sz w:val="24"/>
          <w:rtl/>
          <w:lang w:bidi="ar-SA"/>
        </w:rPr>
        <w:t>ل‍م‍وج‍و</w:t>
      </w:r>
      <w:r w:rsidRPr="008D32E3">
        <w:rPr>
          <w:rFonts w:ascii="Times New Roman" w:eastAsia="Calibri" w:hAnsi="Times New Roman"/>
          <w:sz w:val="24"/>
          <w:rtl/>
          <w:lang w:bidi="ar-SA"/>
        </w:rPr>
        <w:t>دة بحراس</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أو الحيوانات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به، أو نتيجة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دم تنفيذه 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قدية. فا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قدية </w:t>
      </w:r>
      <w:r w:rsidR="00CE75DD" w:rsidRPr="008D32E3">
        <w:rPr>
          <w:rFonts w:ascii="Times New Roman" w:eastAsia="Calibri" w:hAnsi="Times New Roman"/>
          <w:sz w:val="24"/>
          <w:rtl/>
          <w:lang w:bidi="ar-SA"/>
        </w:rPr>
        <w:t>ت‍ت‍رت‍ب</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عدم تنفيذ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الناشئ عن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جه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تفق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يقتضي أن يكون هناك عقد صحيح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لاقة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فإذا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عقد ب</w:t>
      </w:r>
      <w:r w:rsidR="00CE75DD" w:rsidRPr="008D32E3">
        <w:rPr>
          <w:rFonts w:ascii="Times New Roman" w:eastAsia="Calibri" w:hAnsi="Times New Roman"/>
          <w:sz w:val="24"/>
          <w:rtl/>
          <w:lang w:bidi="ar-SA"/>
        </w:rPr>
        <w:t>ي‍نه‍م‍ا</w:t>
      </w:r>
      <w:r w:rsidRPr="008D32E3">
        <w:rPr>
          <w:rFonts w:ascii="Times New Roman" w:eastAsia="Calibri" w:hAnsi="Times New Roman"/>
          <w:sz w:val="24"/>
          <w:rtl/>
          <w:lang w:bidi="ar-SA"/>
        </w:rPr>
        <w:t xml:space="preserve"> أو كان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قد باطلاً لا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وم أو تنشأ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w:t>
      </w:r>
      <w:r w:rsidRPr="008D32E3">
        <w:rPr>
          <w:rFonts w:ascii="Times New Roman" w:eastAsia="Calibri" w:hAnsi="Times New Roman"/>
          <w:sz w:val="24"/>
          <w:vertAlign w:val="superscript"/>
          <w:rtl/>
          <w:lang w:bidi="ar-SA"/>
        </w:rPr>
        <w:footnoteReference w:id="6"/>
      </w:r>
      <w:r w:rsidRPr="008D32E3">
        <w:rPr>
          <w:rFonts w:ascii="Times New Roman" w:eastAsia="Calibri" w:hAnsi="Times New Roman"/>
          <w:sz w:val="24"/>
          <w:rtl/>
          <w:lang w:bidi="ar-SA"/>
        </w:rPr>
        <w:t xml:space="preserve"> </w:t>
      </w:r>
      <w:bookmarkStart w:id="59" w:name="_Toc150161628"/>
    </w:p>
    <w:p w14:paraId="0C3E077D" w14:textId="77777777" w:rsidR="00FB50DE" w:rsidRPr="008D32E3" w:rsidRDefault="00EF73AA"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60" w:name="_Toc155819717"/>
      <w:bookmarkStart w:id="61" w:name="_Toc156945715"/>
      <w:bookmarkStart w:id="62" w:name="_Toc235683436"/>
      <w:bookmarkStart w:id="63" w:name="_Toc151155494"/>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الثاني:</w:t>
      </w:r>
      <w:r w:rsidR="00FB50DE" w:rsidRPr="008D32E3">
        <w:rPr>
          <w:rFonts w:ascii="Times New Roman Bold" w:eastAsia="Simplified Arabic" w:hAnsi="Times New Roman Bold" w:hint="cs"/>
          <w:b/>
          <w:bCs/>
          <w:sz w:val="26"/>
          <w:szCs w:val="32"/>
          <w:rtl/>
        </w:rPr>
        <w:t xml:space="preserve"> </w:t>
      </w:r>
      <w:r w:rsidR="00FB50DE" w:rsidRPr="008D32E3">
        <w:rPr>
          <w:rFonts w:ascii="Times New Roman Bold" w:eastAsia="Simplified Arabic" w:hAnsi="Times New Roman Bold" w:hint="cs"/>
          <w:b/>
          <w:bCs/>
          <w:sz w:val="26"/>
          <w:szCs w:val="32"/>
          <w:rtl/>
          <w:lang w:bidi="ar-EG"/>
        </w:rPr>
        <w:t>مف</w:t>
      </w:r>
      <w:r w:rsidR="00CE75DD" w:rsidRPr="008D32E3">
        <w:rPr>
          <w:rFonts w:ascii="Times New Roman Bold" w:eastAsia="Simplified Arabic" w:hAnsi="Times New Roman Bold" w:hint="cs"/>
          <w:b/>
          <w:bCs/>
          <w:sz w:val="26"/>
          <w:szCs w:val="32"/>
          <w:rtl/>
          <w:lang w:bidi="ar-EG"/>
        </w:rPr>
        <w:t>ه‍و</w:t>
      </w:r>
      <w:r w:rsidR="00FB50DE" w:rsidRPr="008D32E3">
        <w:rPr>
          <w:rFonts w:ascii="Times New Roman Bold" w:eastAsia="Simplified Arabic" w:hAnsi="Times New Roman Bold" w:hint="cs"/>
          <w:b/>
          <w:bCs/>
          <w:sz w:val="26"/>
          <w:szCs w:val="32"/>
          <w:rtl/>
          <w:lang w:bidi="ar-EG"/>
        </w:rPr>
        <w:t>م جر</w:t>
      </w:r>
      <w:r w:rsidR="00CE75DD" w:rsidRPr="008D32E3">
        <w:rPr>
          <w:rFonts w:ascii="Times New Roman Bold" w:eastAsia="Simplified Arabic" w:hAnsi="Times New Roman Bold" w:hint="cs"/>
          <w:b/>
          <w:bCs/>
          <w:sz w:val="26"/>
          <w:szCs w:val="32"/>
          <w:rtl/>
          <w:lang w:bidi="ar-EG"/>
        </w:rPr>
        <w:t>ي‍م</w:t>
      </w:r>
      <w:r w:rsidR="00FB50DE" w:rsidRPr="008D32E3">
        <w:rPr>
          <w:rFonts w:ascii="Times New Roman Bold" w:eastAsia="Simplified Arabic" w:hAnsi="Times New Roman Bold" w:hint="cs"/>
          <w:b/>
          <w:bCs/>
          <w:sz w:val="26"/>
          <w:szCs w:val="32"/>
          <w:rtl/>
          <w:lang w:bidi="ar-EG"/>
        </w:rPr>
        <w:t>ة استغلال النفوذ ا</w:t>
      </w:r>
      <w:r w:rsidR="00CE75DD" w:rsidRPr="008D32E3">
        <w:rPr>
          <w:rFonts w:ascii="Times New Roman Bold" w:eastAsia="Simplified Arabic" w:hAnsi="Times New Roman Bold" w:hint="cs"/>
          <w:b/>
          <w:bCs/>
          <w:sz w:val="26"/>
          <w:szCs w:val="32"/>
          <w:rtl/>
          <w:lang w:bidi="ar-EG"/>
        </w:rPr>
        <w:t>ل‍و</w:t>
      </w:r>
      <w:r w:rsidR="00FB50DE" w:rsidRPr="008D32E3">
        <w:rPr>
          <w:rFonts w:ascii="Times New Roman Bold" w:eastAsia="Simplified Arabic" w:hAnsi="Times New Roman Bold" w:hint="cs"/>
          <w:b/>
          <w:bCs/>
          <w:sz w:val="26"/>
          <w:szCs w:val="32"/>
          <w:rtl/>
          <w:lang w:bidi="ar-EG"/>
        </w:rPr>
        <w:t>ظ</w:t>
      </w:r>
      <w:r w:rsidR="00CE75DD" w:rsidRPr="008D32E3">
        <w:rPr>
          <w:rFonts w:ascii="Times New Roman Bold" w:eastAsia="Simplified Arabic" w:hAnsi="Times New Roman Bold" w:hint="cs"/>
          <w:b/>
          <w:bCs/>
          <w:sz w:val="26"/>
          <w:szCs w:val="32"/>
          <w:rtl/>
          <w:lang w:bidi="ar-EG"/>
        </w:rPr>
        <w:t>ي‍ف</w:t>
      </w:r>
      <w:r w:rsidR="00FB50DE" w:rsidRPr="008D32E3">
        <w:rPr>
          <w:rFonts w:ascii="Times New Roman Bold" w:eastAsia="Simplified Arabic" w:hAnsi="Times New Roman Bold" w:hint="cs"/>
          <w:b/>
          <w:bCs/>
          <w:sz w:val="26"/>
          <w:szCs w:val="32"/>
          <w:rtl/>
          <w:lang w:bidi="ar-EG"/>
        </w:rPr>
        <w:t>ي</w:t>
      </w:r>
      <w:bookmarkEnd w:id="60"/>
      <w:bookmarkEnd w:id="61"/>
      <w:bookmarkEnd w:id="62"/>
      <w:r w:rsidR="00FB50DE" w:rsidRPr="008D32E3">
        <w:rPr>
          <w:rFonts w:ascii="Times New Roman Bold" w:eastAsia="Simplified Arabic" w:hAnsi="Times New Roman Bold" w:hint="cs"/>
          <w:b/>
          <w:bCs/>
          <w:sz w:val="26"/>
          <w:szCs w:val="32"/>
          <w:rtl/>
          <w:lang w:bidi="ar-EG"/>
        </w:rPr>
        <w:t xml:space="preserve"> </w:t>
      </w:r>
      <w:bookmarkEnd w:id="59"/>
      <w:bookmarkEnd w:id="63"/>
    </w:p>
    <w:p w14:paraId="42B1EC66" w14:textId="77777777" w:rsidR="001F4A41" w:rsidRPr="008D32E3" w:rsidRDefault="001F4A41" w:rsidP="001F4A41">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بالنفوذ القدرة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اقعية أو القانونية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في إرادة شخص أو جهة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اتخاذ قرار أو أداء خدمة عامة. وقد يكون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النفوذ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رس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أو مركزاً سياسياً أو 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عياً، أو علاقة شخصية أو مهنية، وقد يكون النفوذ حقيقياً أو مزعو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بحسب النص القانوني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طبق.</w:t>
      </w:r>
      <w:r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الاستغلال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فيق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به استخدام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القدرة، أو الادعاء بإمكان استخدام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بوس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تخا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القانون أو الحياد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ساواة، بق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الحصول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مستحقة أو إلحاق ضرر بالغ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أو توجيه قرار عام بعيداً عن غاي</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شروعة. وفي ا</w:t>
      </w:r>
      <w:r w:rsidR="00CE75DD" w:rsidRPr="008D32E3">
        <w:rPr>
          <w:rFonts w:ascii="Times New Roman" w:eastAsia="Calibri" w:hAnsi="Times New Roman"/>
          <w:sz w:val="24"/>
          <w:rtl/>
          <w:lang w:bidi="ar-SA"/>
        </w:rPr>
        <w:t>ل‍مج‍ا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لا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 دائ</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اك</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ل 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عنا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الجر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فقد يثبت انحراف مهني أو إداري يشكل خطأ مدنياً و</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ذر إثبات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أو الق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الخاص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ستوى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ازم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قوبة.</w:t>
      </w:r>
      <w:r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وقد تناو</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18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اتفاقية الأمم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تحدة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كافحة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 ا</w:t>
      </w:r>
      <w:r w:rsidR="00CE75DD" w:rsidRPr="008D32E3">
        <w:rPr>
          <w:rFonts w:ascii="Times New Roman" w:eastAsia="Calibri" w:hAnsi="Times New Roman"/>
          <w:sz w:val="24"/>
          <w:rtl/>
          <w:lang w:bidi="ar-SA"/>
        </w:rPr>
        <w:t>ل‍مت‍ا</w:t>
      </w:r>
      <w:r w:rsidRPr="008D32E3">
        <w:rPr>
          <w:rFonts w:ascii="Times New Roman" w:eastAsia="Calibri" w:hAnsi="Times New Roman"/>
          <w:sz w:val="24"/>
          <w:rtl/>
          <w:lang w:bidi="ar-SA"/>
        </w:rPr>
        <w:t>جرة بالنفوذ،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تناو</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19 إساءة استغلال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ظائف، وأكدت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35 حق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به ضرر بسبب فعل فساد في طلب </w:t>
      </w:r>
      <w:r w:rsidRPr="008D32E3">
        <w:rPr>
          <w:rFonts w:ascii="Times New Roman" w:eastAsia="Calibri" w:hAnsi="Times New Roman"/>
          <w:sz w:val="24"/>
          <w:rtl/>
          <w:lang w:bidi="ar-SA"/>
        </w:rPr>
        <w:lastRenderedPageBreak/>
        <w:t>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وفقاً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قانون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طني.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يجب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صف الجزائي </w:t>
      </w:r>
      <w:r w:rsidR="00CE75DD" w:rsidRPr="008D32E3">
        <w:rPr>
          <w:rFonts w:ascii="Times New Roman" w:eastAsia="Calibri" w:hAnsi="Times New Roman"/>
          <w:sz w:val="24"/>
          <w:rtl/>
          <w:lang w:bidi="ar-SA"/>
        </w:rPr>
        <w:t>ل‍ل‍سل‍و</w:t>
      </w:r>
      <w:r w:rsidRPr="008D32E3">
        <w:rPr>
          <w:rFonts w:ascii="Times New Roman" w:eastAsia="Calibri" w:hAnsi="Times New Roman"/>
          <w:sz w:val="24"/>
          <w:rtl/>
          <w:lang w:bidi="ar-SA"/>
        </w:rPr>
        <w:t>ك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أثره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استخدام النص الجزائي د</w:t>
      </w:r>
      <w:r w:rsidR="00CE75DD" w:rsidRPr="008D32E3">
        <w:rPr>
          <w:rFonts w:ascii="Times New Roman" w:eastAsia="Calibri" w:hAnsi="Times New Roman"/>
          <w:sz w:val="24"/>
          <w:rtl/>
          <w:lang w:bidi="ar-SA"/>
        </w:rPr>
        <w:t>ل‍ي‍ل</w:t>
      </w:r>
      <w:r w:rsidRPr="008D32E3">
        <w:rPr>
          <w:rFonts w:ascii="Times New Roman" w:eastAsia="Calibri" w:hAnsi="Times New Roman"/>
          <w:sz w:val="24"/>
          <w:rtl/>
          <w:lang w:bidi="ar-SA"/>
        </w:rPr>
        <w:t>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يار 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لا بد</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اً عن إثبات الضرر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w:t>
      </w:r>
    </w:p>
    <w:p w14:paraId="3EC6E26A" w14:textId="77777777"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64" w:name="_Toc155819718"/>
      <w:bookmarkStart w:id="65" w:name="_Toc156945716"/>
      <w:bookmarkStart w:id="66" w:name="_Toc235683437"/>
      <w:bookmarkStart w:id="67" w:name="_Toc150161629"/>
      <w:bookmarkStart w:id="68" w:name="_Toc151155495"/>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الأول:</w:t>
      </w:r>
      <w:r w:rsidR="00FB50DE" w:rsidRPr="008D32E3">
        <w:rPr>
          <w:rFonts w:ascii="Times New Roman Bold" w:eastAsia="Calibri" w:hAnsi="Times New Roman Bold" w:hint="cs"/>
          <w:b/>
          <w:bCs/>
          <w:sz w:val="24"/>
          <w:szCs w:val="32"/>
          <w:rtl/>
          <w:lang w:bidi="ar-IQ"/>
        </w:rPr>
        <w:t xml:space="preserve"> ا</w:t>
      </w:r>
      <w:r w:rsidR="00CE75DD" w:rsidRPr="008D32E3">
        <w:rPr>
          <w:rFonts w:ascii="Times New Roman Bold" w:eastAsia="Calibri" w:hAnsi="Times New Roman Bold" w:hint="cs"/>
          <w:b/>
          <w:bCs/>
          <w:sz w:val="24"/>
          <w:szCs w:val="32"/>
          <w:rtl/>
          <w:lang w:bidi="ar-IQ"/>
        </w:rPr>
        <w:t>ل‍م</w:t>
      </w:r>
      <w:r w:rsidR="00FB50DE" w:rsidRPr="008D32E3">
        <w:rPr>
          <w:rFonts w:ascii="Times New Roman Bold" w:eastAsia="Calibri" w:hAnsi="Times New Roman Bold" w:hint="cs"/>
          <w:b/>
          <w:bCs/>
          <w:sz w:val="24"/>
          <w:szCs w:val="32"/>
          <w:rtl/>
          <w:lang w:bidi="ar-IQ"/>
        </w:rPr>
        <w:t>ف</w:t>
      </w:r>
      <w:r w:rsidR="00CE75DD" w:rsidRPr="008D32E3">
        <w:rPr>
          <w:rFonts w:ascii="Times New Roman Bold" w:eastAsia="Calibri" w:hAnsi="Times New Roman Bold" w:hint="cs"/>
          <w:b/>
          <w:bCs/>
          <w:sz w:val="24"/>
          <w:szCs w:val="32"/>
          <w:rtl/>
          <w:lang w:bidi="ar-IQ"/>
        </w:rPr>
        <w:t>ه‍و</w:t>
      </w:r>
      <w:r w:rsidR="00FB50DE" w:rsidRPr="008D32E3">
        <w:rPr>
          <w:rFonts w:ascii="Times New Roman Bold" w:eastAsia="Calibri" w:hAnsi="Times New Roman Bold" w:hint="cs"/>
          <w:b/>
          <w:bCs/>
          <w:sz w:val="24"/>
          <w:szCs w:val="32"/>
          <w:rtl/>
          <w:lang w:bidi="ar-IQ"/>
        </w:rPr>
        <w:t>م ا</w:t>
      </w:r>
      <w:r w:rsidR="00CE75DD" w:rsidRPr="008D32E3">
        <w:rPr>
          <w:rFonts w:ascii="Times New Roman Bold" w:eastAsia="Calibri" w:hAnsi="Times New Roman Bold" w:hint="cs"/>
          <w:b/>
          <w:bCs/>
          <w:sz w:val="24"/>
          <w:szCs w:val="32"/>
          <w:rtl/>
          <w:lang w:bidi="ar-IQ"/>
        </w:rPr>
        <w:t>ل‍ل</w:t>
      </w:r>
      <w:r w:rsidR="00FB50DE" w:rsidRPr="008D32E3">
        <w:rPr>
          <w:rFonts w:ascii="Times New Roman Bold" w:eastAsia="Calibri" w:hAnsi="Times New Roman Bold" w:hint="cs"/>
          <w:b/>
          <w:bCs/>
          <w:sz w:val="24"/>
          <w:szCs w:val="32"/>
          <w:rtl/>
          <w:lang w:bidi="ar-IQ"/>
        </w:rPr>
        <w:t>غوي لجر</w:t>
      </w:r>
      <w:r w:rsidR="00CE75DD" w:rsidRPr="008D32E3">
        <w:rPr>
          <w:rFonts w:ascii="Times New Roman Bold" w:eastAsia="Calibri" w:hAnsi="Times New Roman Bold" w:hint="cs"/>
          <w:b/>
          <w:bCs/>
          <w:sz w:val="24"/>
          <w:szCs w:val="32"/>
          <w:rtl/>
          <w:lang w:bidi="ar-IQ"/>
        </w:rPr>
        <w:t>ي‍م</w:t>
      </w:r>
      <w:r w:rsidR="00FB50DE" w:rsidRPr="008D32E3">
        <w:rPr>
          <w:rFonts w:ascii="Times New Roman Bold" w:eastAsia="Calibri" w:hAnsi="Times New Roman Bold" w:hint="cs"/>
          <w:b/>
          <w:bCs/>
          <w:sz w:val="24"/>
          <w:szCs w:val="32"/>
          <w:rtl/>
          <w:lang w:bidi="ar-IQ"/>
        </w:rPr>
        <w:t>ة استغلال النفوذ ا</w:t>
      </w:r>
      <w:r w:rsidR="00CE75DD" w:rsidRPr="008D32E3">
        <w:rPr>
          <w:rFonts w:ascii="Times New Roman Bold" w:eastAsia="Calibri" w:hAnsi="Times New Roman Bold" w:hint="cs"/>
          <w:b/>
          <w:bCs/>
          <w:sz w:val="24"/>
          <w:szCs w:val="32"/>
          <w:rtl/>
          <w:lang w:bidi="ar-IQ"/>
        </w:rPr>
        <w:t>ل‍و</w:t>
      </w:r>
      <w:r w:rsidR="00FB50DE" w:rsidRPr="008D32E3">
        <w:rPr>
          <w:rFonts w:ascii="Times New Roman Bold" w:eastAsia="Calibri" w:hAnsi="Times New Roman Bold" w:hint="cs"/>
          <w:b/>
          <w:bCs/>
          <w:sz w:val="24"/>
          <w:szCs w:val="32"/>
          <w:rtl/>
          <w:lang w:bidi="ar-IQ"/>
        </w:rPr>
        <w:t>ظ</w:t>
      </w:r>
      <w:r w:rsidR="00CE75DD" w:rsidRPr="008D32E3">
        <w:rPr>
          <w:rFonts w:ascii="Times New Roman Bold" w:eastAsia="Calibri" w:hAnsi="Times New Roman Bold" w:hint="cs"/>
          <w:b/>
          <w:bCs/>
          <w:sz w:val="24"/>
          <w:szCs w:val="32"/>
          <w:rtl/>
          <w:lang w:bidi="ar-IQ"/>
        </w:rPr>
        <w:t>ي‍ف</w:t>
      </w:r>
      <w:r w:rsidR="00FB50DE" w:rsidRPr="008D32E3">
        <w:rPr>
          <w:rFonts w:ascii="Times New Roman Bold" w:eastAsia="Calibri" w:hAnsi="Times New Roman Bold" w:hint="cs"/>
          <w:b/>
          <w:bCs/>
          <w:sz w:val="24"/>
          <w:szCs w:val="32"/>
          <w:rtl/>
          <w:lang w:bidi="ar-IQ"/>
        </w:rPr>
        <w:t>ي</w:t>
      </w:r>
      <w:bookmarkEnd w:id="64"/>
      <w:bookmarkEnd w:id="65"/>
      <w:bookmarkEnd w:id="66"/>
      <w:r w:rsidR="00FB50DE" w:rsidRPr="008D32E3">
        <w:rPr>
          <w:rFonts w:ascii="Times New Roman Bold" w:eastAsia="Calibri" w:hAnsi="Times New Roman Bold" w:hint="cs"/>
          <w:b/>
          <w:bCs/>
          <w:sz w:val="24"/>
          <w:szCs w:val="32"/>
          <w:rtl/>
          <w:lang w:bidi="ar-IQ"/>
        </w:rPr>
        <w:t xml:space="preserve"> </w:t>
      </w:r>
      <w:bookmarkEnd w:id="67"/>
      <w:bookmarkEnd w:id="68"/>
    </w:p>
    <w:p w14:paraId="6EE8E2C8"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طلب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أو قبو</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عرضاً ب</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فعة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ج‍ل</w:t>
      </w:r>
      <w:r w:rsidRPr="008D32E3">
        <w:rPr>
          <w:rFonts w:ascii="Times New Roman" w:eastAsia="Calibri" w:hAnsi="Times New Roman"/>
          <w:sz w:val="24"/>
          <w:rtl/>
          <w:lang w:bidi="ar-SA"/>
        </w:rPr>
        <w:t xml:space="preserve"> الحصول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قرار 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لحه أو 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لح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مستغلاً في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نفوذه.</w:t>
      </w:r>
      <w:bookmarkStart w:id="69" w:name="_Toc139923563"/>
      <w:r w:rsidRPr="008D32E3">
        <w:rPr>
          <w:rFonts w:ascii="Times New Roman" w:eastAsia="Calibri" w:hAnsi="Times New Roman"/>
          <w:sz w:val="24"/>
          <w:vertAlign w:val="superscript"/>
          <w:rtl/>
          <w:lang w:bidi="ar-SA"/>
        </w:rPr>
        <w:footnoteReference w:id="7"/>
      </w:r>
      <w:r w:rsidRPr="008D32E3">
        <w:rPr>
          <w:rFonts w:ascii="Times New Roman" w:eastAsia="Calibri" w:hAnsi="Times New Roman"/>
          <w:sz w:val="24"/>
          <w:rtl/>
          <w:lang w:bidi="ar-SA"/>
        </w:rPr>
        <w:t xml:space="preserve">اِسْتِغْلالُ النُّفُوذِ </w:t>
      </w:r>
      <w:bookmarkStart w:id="70" w:name="_Toc139923564"/>
      <w:bookmarkEnd w:id="69"/>
      <w:r w:rsidRPr="008D32E3">
        <w:rPr>
          <w:rFonts w:ascii="Times New Roman" w:eastAsia="Calibri" w:hAnsi="Times New Roman"/>
          <w:sz w:val="24"/>
          <w:rtl/>
          <w:lang w:bidi="ar-SA"/>
        </w:rPr>
        <w:t>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 xml:space="preserve">لُ النُّفُوذِ مَطِيَّةً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حْقِيقِ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رِبَ شَخْصِيَّةٍ.</w:t>
      </w:r>
      <w:bookmarkEnd w:id="70"/>
      <w:r w:rsidRPr="008D32E3">
        <w:rPr>
          <w:rFonts w:ascii="Times New Roman" w:eastAsia="Calibri" w:hAnsi="Times New Roman"/>
          <w:sz w:val="24"/>
          <w:vertAlign w:val="superscript"/>
          <w:rtl/>
          <w:lang w:bidi="ar-SA"/>
        </w:rPr>
        <w:footnoteReference w:id="8"/>
      </w:r>
    </w:p>
    <w:p w14:paraId="77511088" w14:textId="77777777" w:rsidR="00FB50DE" w:rsidRPr="008D32E3" w:rsidRDefault="00FB50DE" w:rsidP="00FB50DE">
      <w:pPr>
        <w:spacing w:line="276" w:lineRule="auto"/>
        <w:jc w:val="lowKashida"/>
        <w:rPr>
          <w:rFonts w:ascii="Times New Roman" w:eastAsia="Calibri" w:hAnsi="Times New Roman"/>
          <w:sz w:val="24"/>
          <w:rtl/>
          <w:lang w:bidi="ar-SA"/>
        </w:rPr>
      </w:pPr>
      <w:bookmarkStart w:id="71" w:name="_Toc139923565"/>
      <w:bookmarkStart w:id="72" w:name="_Toc150161635"/>
      <w:r w:rsidRPr="008D32E3">
        <w:rPr>
          <w:rFonts w:ascii="Times New Roman" w:eastAsia="Calibri" w:hAnsi="Times New Roman"/>
          <w:sz w:val="24"/>
          <w:rtl/>
          <w:lang w:bidi="ar-SA"/>
        </w:rPr>
        <w:t>استغلال النفوذ:</w:t>
      </w:r>
      <w:bookmarkEnd w:id="71"/>
      <w:r w:rsidRPr="008D32E3">
        <w:rPr>
          <w:rFonts w:ascii="Times New Roman" w:eastAsia="Calibri" w:hAnsi="Times New Roman"/>
          <w:sz w:val="24"/>
          <w:rtl/>
          <w:lang w:bidi="ar-SA"/>
        </w:rPr>
        <w:t xml:space="preserve"> </w:t>
      </w:r>
      <w:bookmarkStart w:id="73" w:name="_Toc139923566"/>
      <w:r w:rsidRPr="008D32E3">
        <w:rPr>
          <w:rFonts w:ascii="Times New Roman" w:eastAsia="Calibri" w:hAnsi="Times New Roman"/>
          <w:sz w:val="24"/>
          <w:rtl/>
          <w:lang w:bidi="ar-SA"/>
        </w:rPr>
        <w:t>طلب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أو قبو</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عرضاً ب</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فعة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ج‍ل</w:t>
      </w:r>
      <w:r w:rsidRPr="008D32E3">
        <w:rPr>
          <w:rFonts w:ascii="Times New Roman" w:eastAsia="Calibri" w:hAnsi="Times New Roman"/>
          <w:sz w:val="24"/>
          <w:rtl/>
          <w:lang w:bidi="ar-SA"/>
        </w:rPr>
        <w:t xml:space="preserve"> الحصول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قرار 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لحه أو 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لح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مستغلاً في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نفوذه.</w:t>
      </w:r>
      <w:bookmarkEnd w:id="72"/>
      <w:bookmarkEnd w:id="73"/>
      <w:r w:rsidRPr="008D32E3">
        <w:rPr>
          <w:rFonts w:ascii="Times New Roman" w:eastAsia="Calibri" w:hAnsi="Times New Roman"/>
          <w:sz w:val="24"/>
          <w:vertAlign w:val="superscript"/>
          <w:rtl/>
          <w:lang w:bidi="ar-SA"/>
        </w:rPr>
        <w:footnoteReference w:id="9"/>
      </w:r>
    </w:p>
    <w:p w14:paraId="7BF43799" w14:textId="77777777" w:rsidR="001F4A41"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ت‍ع</w:t>
      </w:r>
      <w:r w:rsidR="001F4A41" w:rsidRPr="008D32E3">
        <w:rPr>
          <w:rFonts w:ascii="Times New Roman" w:eastAsia="Calibri" w:hAnsi="Times New Roman"/>
          <w:sz w:val="24"/>
          <w:rtl/>
          <w:lang w:bidi="ar-SA"/>
        </w:rPr>
        <w:t>د جر</w:t>
      </w:r>
      <w:r w:rsidRPr="008D32E3">
        <w:rPr>
          <w:rFonts w:ascii="Times New Roman" w:eastAsia="Calibri" w:hAnsi="Times New Roman"/>
          <w:sz w:val="24"/>
          <w:rtl/>
          <w:lang w:bidi="ar-SA"/>
        </w:rPr>
        <w:t>ي‍م</w:t>
      </w:r>
      <w:r w:rsidR="001F4A41" w:rsidRPr="008D32E3">
        <w:rPr>
          <w:rFonts w:ascii="Times New Roman" w:eastAsia="Calibri" w:hAnsi="Times New Roman"/>
          <w:sz w:val="24"/>
          <w:rtl/>
          <w:lang w:bidi="ar-SA"/>
        </w:rPr>
        <w:t xml:space="preserve">ة استغلال النفوذ </w:t>
      </w:r>
      <w:r w:rsidRPr="008D32E3">
        <w:rPr>
          <w:rFonts w:ascii="Times New Roman" w:eastAsia="Calibri" w:hAnsi="Times New Roman"/>
          <w:sz w:val="24"/>
          <w:rtl/>
          <w:lang w:bidi="ar-SA"/>
        </w:rPr>
        <w:t>م‍ن</w:t>
      </w:r>
      <w:r w:rsidR="001F4A41" w:rsidRPr="008D32E3">
        <w:rPr>
          <w:rFonts w:ascii="Times New Roman" w:eastAsia="Calibri" w:hAnsi="Times New Roman"/>
          <w:sz w:val="24"/>
          <w:rtl/>
          <w:lang w:bidi="ar-SA"/>
        </w:rPr>
        <w:t xml:space="preserve"> الجرائم الاق</w:t>
      </w:r>
      <w:r w:rsidRPr="008D32E3">
        <w:rPr>
          <w:rFonts w:ascii="Times New Roman" w:eastAsia="Calibri" w:hAnsi="Times New Roman"/>
          <w:sz w:val="24"/>
          <w:rtl/>
          <w:lang w:bidi="ar-SA"/>
        </w:rPr>
        <w:t>ت‍ص‍ا</w:t>
      </w:r>
      <w:r w:rsidR="001F4A41" w:rsidRPr="008D32E3">
        <w:rPr>
          <w:rFonts w:ascii="Times New Roman" w:eastAsia="Calibri" w:hAnsi="Times New Roman"/>
          <w:sz w:val="24"/>
          <w:rtl/>
          <w:lang w:bidi="ar-SA"/>
        </w:rPr>
        <w:t>دية وذ</w:t>
      </w:r>
      <w:r w:rsidRPr="008D32E3">
        <w:rPr>
          <w:rFonts w:ascii="Times New Roman" w:eastAsia="Calibri" w:hAnsi="Times New Roman"/>
          <w:sz w:val="24"/>
          <w:rtl/>
          <w:lang w:bidi="ar-SA"/>
        </w:rPr>
        <w:t>ل‍ك</w:t>
      </w:r>
      <w:r w:rsidR="001F4A41" w:rsidRPr="008D32E3">
        <w:rPr>
          <w:rFonts w:ascii="Times New Roman" w:eastAsia="Calibri" w:hAnsi="Times New Roman"/>
          <w:sz w:val="24"/>
          <w:rtl/>
          <w:lang w:bidi="ar-SA"/>
        </w:rPr>
        <w:t xml:space="preserve"> لأن</w:t>
      </w:r>
      <w:r w:rsidRPr="008D32E3">
        <w:rPr>
          <w:rFonts w:ascii="Times New Roman" w:eastAsia="Calibri" w:hAnsi="Times New Roman"/>
          <w:sz w:val="24"/>
          <w:rtl/>
          <w:lang w:bidi="ar-SA"/>
        </w:rPr>
        <w:t>ه‍ا</w:t>
      </w:r>
      <w:r w:rsidR="001F4A41"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ت‍ت‍ص</w:t>
      </w:r>
      <w:r w:rsidR="001F4A41" w:rsidRPr="008D32E3">
        <w:rPr>
          <w:rFonts w:ascii="Times New Roman" w:eastAsia="Calibri" w:hAnsi="Times New Roman"/>
          <w:sz w:val="24"/>
          <w:rtl/>
          <w:lang w:bidi="ar-SA"/>
        </w:rPr>
        <w:t>ل بالأ</w:t>
      </w:r>
      <w:r w:rsidRPr="008D32E3">
        <w:rPr>
          <w:rFonts w:ascii="Times New Roman" w:eastAsia="Calibri" w:hAnsi="Times New Roman"/>
          <w:sz w:val="24"/>
          <w:rtl/>
          <w:lang w:bidi="ar-SA"/>
        </w:rPr>
        <w:t>م‍و</w:t>
      </w:r>
      <w:r w:rsidR="001F4A41" w:rsidRPr="008D32E3">
        <w:rPr>
          <w:rFonts w:ascii="Times New Roman" w:eastAsia="Calibri" w:hAnsi="Times New Roman"/>
          <w:sz w:val="24"/>
          <w:rtl/>
          <w:lang w:bidi="ar-SA"/>
        </w:rPr>
        <w:t>ال ا</w:t>
      </w:r>
      <w:r w:rsidRPr="008D32E3">
        <w:rPr>
          <w:rFonts w:ascii="Times New Roman" w:eastAsia="Calibri" w:hAnsi="Times New Roman"/>
          <w:sz w:val="24"/>
          <w:rtl/>
          <w:lang w:bidi="ar-SA"/>
        </w:rPr>
        <w:t>ل‍ت</w:t>
      </w:r>
      <w:r w:rsidR="001F4A41" w:rsidRPr="008D32E3">
        <w:rPr>
          <w:rFonts w:ascii="Times New Roman" w:eastAsia="Calibri" w:hAnsi="Times New Roman"/>
          <w:sz w:val="24"/>
          <w:rtl/>
          <w:lang w:bidi="ar-SA"/>
        </w:rPr>
        <w:t>ي تشكل عصب الاق</w:t>
      </w:r>
      <w:r w:rsidRPr="008D32E3">
        <w:rPr>
          <w:rFonts w:ascii="Times New Roman" w:eastAsia="Calibri" w:hAnsi="Times New Roman"/>
          <w:sz w:val="24"/>
          <w:rtl/>
          <w:lang w:bidi="ar-SA"/>
        </w:rPr>
        <w:t>ت‍ص‍ا</w:t>
      </w:r>
      <w:r w:rsidR="001F4A41" w:rsidRPr="008D32E3">
        <w:rPr>
          <w:rFonts w:ascii="Times New Roman" w:eastAsia="Calibri" w:hAnsi="Times New Roman"/>
          <w:sz w:val="24"/>
          <w:rtl/>
          <w:lang w:bidi="ar-SA"/>
        </w:rPr>
        <w:t>د في ا</w:t>
      </w:r>
      <w:r w:rsidRPr="008D32E3">
        <w:rPr>
          <w:rFonts w:ascii="Times New Roman" w:eastAsia="Calibri" w:hAnsi="Times New Roman"/>
          <w:sz w:val="24"/>
          <w:rtl/>
          <w:lang w:bidi="ar-SA"/>
        </w:rPr>
        <w:t>ل‍د</w:t>
      </w:r>
      <w:r w:rsidR="001F4A41" w:rsidRPr="008D32E3">
        <w:rPr>
          <w:rFonts w:ascii="Times New Roman" w:eastAsia="Calibri" w:hAnsi="Times New Roman"/>
          <w:sz w:val="24"/>
          <w:rtl/>
          <w:lang w:bidi="ar-SA"/>
        </w:rPr>
        <w:t>و</w:t>
      </w:r>
      <w:r w:rsidRPr="008D32E3">
        <w:rPr>
          <w:rFonts w:ascii="Times New Roman" w:eastAsia="Calibri" w:hAnsi="Times New Roman"/>
          <w:sz w:val="24"/>
          <w:rtl/>
          <w:lang w:bidi="ar-SA"/>
        </w:rPr>
        <w:t>ل‍ة</w:t>
      </w:r>
      <w:r w:rsidR="001F4A41" w:rsidRPr="008D32E3">
        <w:rPr>
          <w:rFonts w:ascii="Times New Roman" w:eastAsia="Calibri" w:hAnsi="Times New Roman"/>
          <w:sz w:val="24"/>
          <w:rtl/>
          <w:lang w:bidi="ar-SA"/>
        </w:rPr>
        <w:t xml:space="preserve">، حيث تؤثر </w:t>
      </w:r>
      <w:r w:rsidRPr="008D32E3">
        <w:rPr>
          <w:rFonts w:ascii="Times New Roman" w:eastAsia="Calibri" w:hAnsi="Times New Roman"/>
          <w:sz w:val="24"/>
          <w:rtl/>
          <w:lang w:bidi="ar-SA"/>
        </w:rPr>
        <w:t>ه‍ذ</w:t>
      </w:r>
      <w:r w:rsidR="001F4A41" w:rsidRPr="008D32E3">
        <w:rPr>
          <w:rFonts w:ascii="Times New Roman" w:eastAsia="Calibri" w:hAnsi="Times New Roman"/>
          <w:sz w:val="24"/>
          <w:rtl/>
          <w:lang w:bidi="ar-SA"/>
        </w:rPr>
        <w:t>ه الجر</w:t>
      </w:r>
      <w:r w:rsidRPr="008D32E3">
        <w:rPr>
          <w:rFonts w:ascii="Times New Roman" w:eastAsia="Calibri" w:hAnsi="Times New Roman"/>
          <w:sz w:val="24"/>
          <w:rtl/>
          <w:lang w:bidi="ar-SA"/>
        </w:rPr>
        <w:t>ي‍م</w:t>
      </w:r>
      <w:r w:rsidR="001F4A41" w:rsidRPr="008D32E3">
        <w:rPr>
          <w:rFonts w:ascii="Times New Roman" w:eastAsia="Calibri" w:hAnsi="Times New Roman"/>
          <w:sz w:val="24"/>
          <w:rtl/>
          <w:lang w:bidi="ar-SA"/>
        </w:rPr>
        <w:t>ة ع</w:t>
      </w:r>
      <w:r w:rsidRPr="008D32E3">
        <w:rPr>
          <w:rFonts w:ascii="Times New Roman" w:eastAsia="Calibri" w:hAnsi="Times New Roman"/>
          <w:sz w:val="24"/>
          <w:rtl/>
          <w:lang w:bidi="ar-SA"/>
        </w:rPr>
        <w:t>ل‍ى</w:t>
      </w:r>
      <w:r w:rsidR="001F4A41" w:rsidRPr="008D32E3">
        <w:rPr>
          <w:rFonts w:ascii="Times New Roman" w:eastAsia="Calibri" w:hAnsi="Times New Roman"/>
          <w:sz w:val="24"/>
          <w:rtl/>
          <w:lang w:bidi="ar-SA"/>
        </w:rPr>
        <w:t xml:space="preserve"> اس</w:t>
      </w:r>
      <w:r w:rsidRPr="008D32E3">
        <w:rPr>
          <w:rFonts w:ascii="Times New Roman" w:eastAsia="Calibri" w:hAnsi="Times New Roman"/>
          <w:sz w:val="24"/>
          <w:rtl/>
          <w:lang w:bidi="ar-SA"/>
        </w:rPr>
        <w:t>ت‍ق</w:t>
      </w:r>
      <w:r w:rsidR="001F4A41" w:rsidRPr="008D32E3">
        <w:rPr>
          <w:rFonts w:ascii="Times New Roman" w:eastAsia="Calibri" w:hAnsi="Times New Roman"/>
          <w:sz w:val="24"/>
          <w:rtl/>
          <w:lang w:bidi="ar-SA"/>
        </w:rPr>
        <w:t>رار الحياة ا</w:t>
      </w:r>
      <w:r w:rsidRPr="008D32E3">
        <w:rPr>
          <w:rFonts w:ascii="Times New Roman" w:eastAsia="Calibri" w:hAnsi="Times New Roman"/>
          <w:sz w:val="24"/>
          <w:rtl/>
          <w:lang w:bidi="ar-SA"/>
        </w:rPr>
        <w:t>ل‍س</w:t>
      </w:r>
      <w:r w:rsidR="001F4A41" w:rsidRPr="008D32E3">
        <w:rPr>
          <w:rFonts w:ascii="Times New Roman" w:eastAsia="Calibri" w:hAnsi="Times New Roman"/>
          <w:sz w:val="24"/>
          <w:rtl/>
          <w:lang w:bidi="ar-SA"/>
        </w:rPr>
        <w:t>ياسية والاق</w:t>
      </w:r>
      <w:r w:rsidRPr="008D32E3">
        <w:rPr>
          <w:rFonts w:ascii="Times New Roman" w:eastAsia="Calibri" w:hAnsi="Times New Roman"/>
          <w:sz w:val="24"/>
          <w:rtl/>
          <w:lang w:bidi="ar-SA"/>
        </w:rPr>
        <w:t>ت‍ص‍ا</w:t>
      </w:r>
      <w:r w:rsidR="001F4A41" w:rsidRPr="008D32E3">
        <w:rPr>
          <w:rFonts w:ascii="Times New Roman" w:eastAsia="Calibri" w:hAnsi="Times New Roman"/>
          <w:sz w:val="24"/>
          <w:rtl/>
          <w:lang w:bidi="ar-SA"/>
        </w:rPr>
        <w:t xml:space="preserve">دية </w:t>
      </w:r>
      <w:r w:rsidRPr="008D32E3">
        <w:rPr>
          <w:rFonts w:ascii="Times New Roman" w:eastAsia="Calibri" w:hAnsi="Times New Roman"/>
          <w:sz w:val="24"/>
          <w:rtl/>
          <w:lang w:bidi="ar-SA"/>
        </w:rPr>
        <w:t>ل‍ل‍د</w:t>
      </w:r>
      <w:r w:rsidR="001F4A41" w:rsidRPr="008D32E3">
        <w:rPr>
          <w:rFonts w:ascii="Times New Roman" w:eastAsia="Calibri" w:hAnsi="Times New Roman"/>
          <w:sz w:val="24"/>
          <w:rtl/>
          <w:lang w:bidi="ar-SA"/>
        </w:rPr>
        <w:t>و</w:t>
      </w:r>
      <w:r w:rsidRPr="008D32E3">
        <w:rPr>
          <w:rFonts w:ascii="Times New Roman" w:eastAsia="Calibri" w:hAnsi="Times New Roman"/>
          <w:sz w:val="24"/>
          <w:rtl/>
          <w:lang w:bidi="ar-SA"/>
        </w:rPr>
        <w:t>ل‍ة</w:t>
      </w:r>
      <w:r w:rsidR="001F4A41"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ل‍ذل‍ك</w:t>
      </w:r>
      <w:r w:rsidR="001F4A41" w:rsidRPr="008D32E3">
        <w:rPr>
          <w:rFonts w:ascii="Times New Roman" w:eastAsia="Calibri" w:hAnsi="Times New Roman"/>
          <w:sz w:val="24"/>
          <w:rtl/>
          <w:lang w:bidi="ar-SA"/>
        </w:rPr>
        <w:t xml:space="preserve"> تضافرت الج</w:t>
      </w:r>
      <w:r w:rsidRPr="008D32E3">
        <w:rPr>
          <w:rFonts w:ascii="Times New Roman" w:eastAsia="Calibri" w:hAnsi="Times New Roman"/>
          <w:sz w:val="24"/>
          <w:rtl/>
          <w:lang w:bidi="ar-SA"/>
        </w:rPr>
        <w:t>ه‍و</w:t>
      </w:r>
      <w:r w:rsidR="001F4A41" w:rsidRPr="008D32E3">
        <w:rPr>
          <w:rFonts w:ascii="Times New Roman" w:eastAsia="Calibri" w:hAnsi="Times New Roman"/>
          <w:sz w:val="24"/>
          <w:rtl/>
          <w:lang w:bidi="ar-SA"/>
        </w:rPr>
        <w:t>د ا</w:t>
      </w:r>
      <w:r w:rsidRPr="008D32E3">
        <w:rPr>
          <w:rFonts w:ascii="Times New Roman" w:eastAsia="Calibri" w:hAnsi="Times New Roman"/>
          <w:sz w:val="24"/>
          <w:rtl/>
          <w:lang w:bidi="ar-SA"/>
        </w:rPr>
        <w:t>ل‍د</w:t>
      </w:r>
      <w:r w:rsidR="001F4A41" w:rsidRPr="008D32E3">
        <w:rPr>
          <w:rFonts w:ascii="Times New Roman" w:eastAsia="Calibri" w:hAnsi="Times New Roman"/>
          <w:sz w:val="24"/>
          <w:rtl/>
          <w:lang w:bidi="ar-SA"/>
        </w:rPr>
        <w:t>و</w:t>
      </w:r>
      <w:r w:rsidRPr="008D32E3">
        <w:rPr>
          <w:rFonts w:ascii="Times New Roman" w:eastAsia="Calibri" w:hAnsi="Times New Roman"/>
          <w:sz w:val="24"/>
          <w:rtl/>
          <w:lang w:bidi="ar-SA"/>
        </w:rPr>
        <w:t>ل‍ي</w:t>
      </w:r>
      <w:r w:rsidR="001F4A41" w:rsidRPr="008D32E3">
        <w:rPr>
          <w:rFonts w:ascii="Times New Roman" w:eastAsia="Calibri" w:hAnsi="Times New Roman"/>
          <w:sz w:val="24"/>
          <w:rtl/>
          <w:lang w:bidi="ar-SA"/>
        </w:rPr>
        <w:t>ة ع</w:t>
      </w:r>
      <w:r w:rsidRPr="008D32E3">
        <w:rPr>
          <w:rFonts w:ascii="Times New Roman" w:eastAsia="Calibri" w:hAnsi="Times New Roman"/>
          <w:sz w:val="24"/>
          <w:rtl/>
          <w:lang w:bidi="ar-SA"/>
        </w:rPr>
        <w:t>ل‍ى</w:t>
      </w:r>
      <w:r w:rsidR="001F4A41" w:rsidRPr="008D32E3">
        <w:rPr>
          <w:rFonts w:ascii="Times New Roman" w:eastAsia="Calibri" w:hAnsi="Times New Roman"/>
          <w:sz w:val="24"/>
          <w:rtl/>
          <w:lang w:bidi="ar-SA"/>
        </w:rPr>
        <w:t xml:space="preserve"> سنّ قوان</w:t>
      </w:r>
      <w:r w:rsidRPr="008D32E3">
        <w:rPr>
          <w:rFonts w:ascii="Times New Roman" w:eastAsia="Calibri" w:hAnsi="Times New Roman"/>
          <w:sz w:val="24"/>
          <w:rtl/>
          <w:lang w:bidi="ar-SA"/>
        </w:rPr>
        <w:t>ي‍ن</w:t>
      </w:r>
      <w:r w:rsidR="001F4A41"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ل‍م</w:t>
      </w:r>
      <w:r w:rsidR="001F4A41" w:rsidRPr="008D32E3">
        <w:rPr>
          <w:rFonts w:ascii="Times New Roman" w:eastAsia="Calibri" w:hAnsi="Times New Roman"/>
          <w:sz w:val="24"/>
          <w:rtl/>
          <w:lang w:bidi="ar-SA"/>
        </w:rPr>
        <w:t xml:space="preserve">كافحة </w:t>
      </w:r>
      <w:r w:rsidRPr="008D32E3">
        <w:rPr>
          <w:rFonts w:ascii="Times New Roman" w:eastAsia="Calibri" w:hAnsi="Times New Roman"/>
          <w:sz w:val="24"/>
          <w:rtl/>
          <w:lang w:bidi="ar-SA"/>
        </w:rPr>
        <w:t>ه‍ذ</w:t>
      </w:r>
      <w:r w:rsidR="001F4A41" w:rsidRPr="008D32E3">
        <w:rPr>
          <w:rFonts w:ascii="Times New Roman" w:eastAsia="Calibri" w:hAnsi="Times New Roman"/>
          <w:sz w:val="24"/>
          <w:rtl/>
          <w:lang w:bidi="ar-SA"/>
        </w:rPr>
        <w:t>ه الجر</w:t>
      </w:r>
      <w:r w:rsidRPr="008D32E3">
        <w:rPr>
          <w:rFonts w:ascii="Times New Roman" w:eastAsia="Calibri" w:hAnsi="Times New Roman"/>
          <w:sz w:val="24"/>
          <w:rtl/>
          <w:lang w:bidi="ar-SA"/>
        </w:rPr>
        <w:t>ي‍م</w:t>
      </w:r>
      <w:r w:rsidR="001F4A41" w:rsidRPr="008D32E3">
        <w:rPr>
          <w:rFonts w:ascii="Times New Roman" w:eastAsia="Calibri" w:hAnsi="Times New Roman"/>
          <w:sz w:val="24"/>
          <w:rtl/>
          <w:lang w:bidi="ar-SA"/>
        </w:rPr>
        <w:t xml:space="preserve">ة وفرضت عقوبات شديدة </w:t>
      </w:r>
      <w:r w:rsidRPr="008D32E3">
        <w:rPr>
          <w:rFonts w:ascii="Times New Roman" w:eastAsia="Calibri" w:hAnsi="Times New Roman"/>
          <w:sz w:val="24"/>
          <w:rtl/>
          <w:lang w:bidi="ar-SA"/>
        </w:rPr>
        <w:t>ل‍ل</w:t>
      </w:r>
      <w:r w:rsidR="001F4A41" w:rsidRPr="008D32E3">
        <w:rPr>
          <w:rFonts w:ascii="Times New Roman" w:eastAsia="Calibri" w:hAnsi="Times New Roman"/>
          <w:sz w:val="24"/>
          <w:rtl/>
          <w:lang w:bidi="ar-SA"/>
        </w:rPr>
        <w:t xml:space="preserve">حد </w:t>
      </w:r>
      <w:r w:rsidRPr="008D32E3">
        <w:rPr>
          <w:rFonts w:ascii="Times New Roman" w:eastAsia="Calibri" w:hAnsi="Times New Roman"/>
          <w:sz w:val="24"/>
          <w:rtl/>
          <w:lang w:bidi="ar-SA"/>
        </w:rPr>
        <w:t>م‍ن</w:t>
      </w:r>
      <w:r w:rsidR="001F4A41" w:rsidRPr="008D32E3">
        <w:rPr>
          <w:rFonts w:ascii="Times New Roman" w:eastAsia="Calibri" w:hAnsi="Times New Roman"/>
          <w:sz w:val="24"/>
          <w:rtl/>
          <w:lang w:bidi="ar-SA"/>
        </w:rPr>
        <w:t xml:space="preserve"> ارتكاب</w:t>
      </w:r>
      <w:r w:rsidRPr="008D32E3">
        <w:rPr>
          <w:rFonts w:ascii="Times New Roman" w:eastAsia="Calibri" w:hAnsi="Times New Roman"/>
          <w:sz w:val="24"/>
          <w:rtl/>
          <w:lang w:bidi="ar-SA"/>
        </w:rPr>
        <w:t>ه‍ا</w:t>
      </w:r>
      <w:r w:rsidR="001F4A41" w:rsidRPr="008D32E3">
        <w:rPr>
          <w:rFonts w:ascii="Times New Roman" w:eastAsia="Calibri" w:hAnsi="Times New Roman"/>
          <w:sz w:val="24"/>
          <w:rtl/>
          <w:lang w:bidi="ar-SA"/>
        </w:rPr>
        <w:t>، و</w:t>
      </w:r>
      <w:r w:rsidRPr="008D32E3">
        <w:rPr>
          <w:rFonts w:ascii="Times New Roman" w:eastAsia="Calibri" w:hAnsi="Times New Roman"/>
          <w:sz w:val="24"/>
          <w:rtl/>
          <w:lang w:bidi="ar-SA"/>
        </w:rPr>
        <w:t>م‍ن</w:t>
      </w:r>
      <w:r w:rsidR="001F4A41" w:rsidRPr="008D32E3">
        <w:rPr>
          <w:rFonts w:ascii="Times New Roman" w:eastAsia="Calibri" w:hAnsi="Times New Roman"/>
          <w:sz w:val="24"/>
          <w:rtl/>
          <w:lang w:bidi="ar-SA"/>
        </w:rPr>
        <w:t xml:space="preserve"> ذ</w:t>
      </w:r>
      <w:r w:rsidRPr="008D32E3">
        <w:rPr>
          <w:rFonts w:ascii="Times New Roman" w:eastAsia="Calibri" w:hAnsi="Times New Roman"/>
          <w:sz w:val="24"/>
          <w:rtl/>
          <w:lang w:bidi="ar-SA"/>
        </w:rPr>
        <w:t>ل‍ك</w:t>
      </w:r>
      <w:r w:rsidR="001F4A41" w:rsidRPr="008D32E3">
        <w:rPr>
          <w:rFonts w:ascii="Times New Roman" w:eastAsia="Calibri" w:hAnsi="Times New Roman"/>
          <w:sz w:val="24"/>
          <w:rtl/>
          <w:lang w:bidi="ar-SA"/>
        </w:rPr>
        <w:t xml:space="preserve"> اتفاقية الأمم ا</w:t>
      </w:r>
      <w:r w:rsidRPr="008D32E3">
        <w:rPr>
          <w:rFonts w:ascii="Times New Roman" w:eastAsia="Calibri" w:hAnsi="Times New Roman"/>
          <w:sz w:val="24"/>
          <w:rtl/>
          <w:lang w:bidi="ar-SA"/>
        </w:rPr>
        <w:t>ل‍م</w:t>
      </w:r>
      <w:r w:rsidR="001F4A41" w:rsidRPr="008D32E3">
        <w:rPr>
          <w:rFonts w:ascii="Times New Roman" w:eastAsia="Calibri" w:hAnsi="Times New Roman"/>
          <w:sz w:val="24"/>
          <w:rtl/>
          <w:lang w:bidi="ar-SA"/>
        </w:rPr>
        <w:t xml:space="preserve">تحدة </w:t>
      </w:r>
      <w:r w:rsidRPr="008D32E3">
        <w:rPr>
          <w:rFonts w:ascii="Times New Roman" w:eastAsia="Calibri" w:hAnsi="Times New Roman"/>
          <w:sz w:val="24"/>
          <w:rtl/>
          <w:lang w:bidi="ar-SA"/>
        </w:rPr>
        <w:t>ل‍م</w:t>
      </w:r>
      <w:r w:rsidR="001F4A41" w:rsidRPr="008D32E3">
        <w:rPr>
          <w:rFonts w:ascii="Times New Roman" w:eastAsia="Calibri" w:hAnsi="Times New Roman"/>
          <w:sz w:val="24"/>
          <w:rtl/>
          <w:lang w:bidi="ar-SA"/>
        </w:rPr>
        <w:t>كافحة ا</w:t>
      </w:r>
      <w:r w:rsidRPr="008D32E3">
        <w:rPr>
          <w:rFonts w:ascii="Times New Roman" w:eastAsia="Calibri" w:hAnsi="Times New Roman"/>
          <w:sz w:val="24"/>
          <w:rtl/>
          <w:lang w:bidi="ar-SA"/>
        </w:rPr>
        <w:t>ل‍ف</w:t>
      </w:r>
      <w:r w:rsidR="001F4A41" w:rsidRPr="008D32E3">
        <w:rPr>
          <w:rFonts w:ascii="Times New Roman" w:eastAsia="Calibri" w:hAnsi="Times New Roman"/>
          <w:sz w:val="24"/>
          <w:rtl/>
          <w:lang w:bidi="ar-SA"/>
        </w:rPr>
        <w:t>ساد وا</w:t>
      </w:r>
      <w:r w:rsidRPr="008D32E3">
        <w:rPr>
          <w:rFonts w:ascii="Times New Roman" w:eastAsia="Calibri" w:hAnsi="Times New Roman"/>
          <w:sz w:val="24"/>
          <w:rtl/>
          <w:lang w:bidi="ar-SA"/>
        </w:rPr>
        <w:t>ل‍ت</w:t>
      </w:r>
      <w:r w:rsidR="001F4A41" w:rsidRPr="008D32E3">
        <w:rPr>
          <w:rFonts w:ascii="Times New Roman" w:eastAsia="Calibri" w:hAnsi="Times New Roman"/>
          <w:sz w:val="24"/>
          <w:rtl/>
          <w:lang w:bidi="ar-SA"/>
        </w:rPr>
        <w:t>ي اع</w:t>
      </w:r>
      <w:r w:rsidRPr="008D32E3">
        <w:rPr>
          <w:rFonts w:ascii="Times New Roman" w:eastAsia="Calibri" w:hAnsi="Times New Roman"/>
          <w:sz w:val="24"/>
          <w:rtl/>
          <w:lang w:bidi="ar-SA"/>
        </w:rPr>
        <w:t>ت‍م</w:t>
      </w:r>
      <w:r w:rsidR="001F4A41" w:rsidRPr="008D32E3">
        <w:rPr>
          <w:rFonts w:ascii="Times New Roman" w:eastAsia="Calibri" w:hAnsi="Times New Roman"/>
          <w:sz w:val="24"/>
          <w:rtl/>
          <w:lang w:bidi="ar-SA"/>
        </w:rPr>
        <w:t xml:space="preserve">دت </w:t>
      </w:r>
      <w:r w:rsidRPr="008D32E3">
        <w:rPr>
          <w:rFonts w:ascii="Times New Roman" w:eastAsia="Calibri" w:hAnsi="Times New Roman"/>
          <w:sz w:val="24"/>
          <w:rtl/>
          <w:lang w:bidi="ar-SA"/>
        </w:rPr>
        <w:t>م‍ن</w:t>
      </w:r>
      <w:r w:rsidR="001F4A41" w:rsidRPr="008D32E3">
        <w:rPr>
          <w:rFonts w:ascii="Times New Roman" w:eastAsia="Calibri" w:hAnsi="Times New Roman"/>
          <w:sz w:val="24"/>
          <w:rtl/>
          <w:lang w:bidi="ar-SA"/>
        </w:rPr>
        <w:t xml:space="preserve"> قبل الج</w:t>
      </w:r>
      <w:r w:rsidRPr="008D32E3">
        <w:rPr>
          <w:rFonts w:ascii="Times New Roman" w:eastAsia="Calibri" w:hAnsi="Times New Roman"/>
          <w:sz w:val="24"/>
          <w:rtl/>
          <w:lang w:bidi="ar-SA"/>
        </w:rPr>
        <w:t>م‍ع</w:t>
      </w:r>
      <w:r w:rsidR="001F4A41" w:rsidRPr="008D32E3">
        <w:rPr>
          <w:rFonts w:ascii="Times New Roman" w:eastAsia="Calibri" w:hAnsi="Times New Roman"/>
          <w:sz w:val="24"/>
          <w:rtl/>
          <w:lang w:bidi="ar-SA"/>
        </w:rPr>
        <w:t>ية ا</w:t>
      </w:r>
      <w:r w:rsidRPr="008D32E3">
        <w:rPr>
          <w:rFonts w:ascii="Times New Roman" w:eastAsia="Calibri" w:hAnsi="Times New Roman"/>
          <w:sz w:val="24"/>
          <w:rtl/>
          <w:lang w:bidi="ar-SA"/>
        </w:rPr>
        <w:t>ل‍ع</w:t>
      </w:r>
      <w:r w:rsidR="001F4A41" w:rsidRPr="008D32E3">
        <w:rPr>
          <w:rFonts w:ascii="Times New Roman" w:eastAsia="Calibri" w:hAnsi="Times New Roman"/>
          <w:sz w:val="24"/>
          <w:rtl/>
          <w:lang w:bidi="ar-SA"/>
        </w:rPr>
        <w:t xml:space="preserve">امة </w:t>
      </w:r>
      <w:r w:rsidRPr="008D32E3">
        <w:rPr>
          <w:rFonts w:ascii="Times New Roman" w:eastAsia="Calibri" w:hAnsi="Times New Roman"/>
          <w:sz w:val="24"/>
          <w:rtl/>
          <w:lang w:bidi="ar-SA"/>
        </w:rPr>
        <w:t>ل‍ل</w:t>
      </w:r>
      <w:r w:rsidR="001F4A41" w:rsidRPr="008D32E3">
        <w:rPr>
          <w:rFonts w:ascii="Times New Roman" w:eastAsia="Calibri" w:hAnsi="Times New Roman"/>
          <w:sz w:val="24"/>
          <w:rtl/>
          <w:lang w:bidi="ar-SA"/>
        </w:rPr>
        <w:t>أمم ا</w:t>
      </w:r>
      <w:r w:rsidRPr="008D32E3">
        <w:rPr>
          <w:rFonts w:ascii="Times New Roman" w:eastAsia="Calibri" w:hAnsi="Times New Roman"/>
          <w:sz w:val="24"/>
          <w:rtl/>
          <w:lang w:bidi="ar-SA"/>
        </w:rPr>
        <w:t>ل‍م</w:t>
      </w:r>
      <w:r w:rsidR="001F4A41" w:rsidRPr="008D32E3">
        <w:rPr>
          <w:rFonts w:ascii="Times New Roman" w:eastAsia="Calibri" w:hAnsi="Times New Roman"/>
          <w:sz w:val="24"/>
          <w:rtl/>
          <w:lang w:bidi="ar-SA"/>
        </w:rPr>
        <w:t>تحدة في 31 أكتوبر 2003 ب</w:t>
      </w:r>
      <w:r w:rsidRPr="008D32E3">
        <w:rPr>
          <w:rFonts w:ascii="Times New Roman" w:eastAsia="Calibri" w:hAnsi="Times New Roman"/>
          <w:sz w:val="24"/>
          <w:rtl/>
          <w:lang w:bidi="ar-SA"/>
        </w:rPr>
        <w:t>م‍و</w:t>
      </w:r>
      <w:r w:rsidR="001F4A41" w:rsidRPr="008D32E3">
        <w:rPr>
          <w:rFonts w:ascii="Times New Roman" w:eastAsia="Calibri" w:hAnsi="Times New Roman"/>
          <w:sz w:val="24"/>
          <w:rtl/>
          <w:lang w:bidi="ar-SA"/>
        </w:rPr>
        <w:t>جب قرار الج</w:t>
      </w:r>
      <w:r w:rsidRPr="008D32E3">
        <w:rPr>
          <w:rFonts w:ascii="Times New Roman" w:eastAsia="Calibri" w:hAnsi="Times New Roman"/>
          <w:sz w:val="24"/>
          <w:rtl/>
          <w:lang w:bidi="ar-SA"/>
        </w:rPr>
        <w:t>م‍ع</w:t>
      </w:r>
      <w:r w:rsidR="001F4A41" w:rsidRPr="008D32E3">
        <w:rPr>
          <w:rFonts w:ascii="Times New Roman" w:eastAsia="Calibri" w:hAnsi="Times New Roman"/>
          <w:sz w:val="24"/>
          <w:rtl/>
          <w:lang w:bidi="ar-SA"/>
        </w:rPr>
        <w:t>ية ا</w:t>
      </w:r>
      <w:r w:rsidRPr="008D32E3">
        <w:rPr>
          <w:rFonts w:ascii="Times New Roman" w:eastAsia="Calibri" w:hAnsi="Times New Roman"/>
          <w:sz w:val="24"/>
          <w:rtl/>
          <w:lang w:bidi="ar-SA"/>
        </w:rPr>
        <w:t>ل‍ع</w:t>
      </w:r>
      <w:r w:rsidR="001F4A41" w:rsidRPr="008D32E3">
        <w:rPr>
          <w:rFonts w:ascii="Times New Roman" w:eastAsia="Calibri" w:hAnsi="Times New Roman"/>
          <w:sz w:val="24"/>
          <w:rtl/>
          <w:lang w:bidi="ar-SA"/>
        </w:rPr>
        <w:t>امة رقم 58/4 حيث نصت الاتفاقية حول جر</w:t>
      </w:r>
      <w:r w:rsidRPr="008D32E3">
        <w:rPr>
          <w:rFonts w:ascii="Times New Roman" w:eastAsia="Calibri" w:hAnsi="Times New Roman"/>
          <w:sz w:val="24"/>
          <w:rtl/>
          <w:lang w:bidi="ar-SA"/>
        </w:rPr>
        <w:t>ي‍م</w:t>
      </w:r>
      <w:r w:rsidR="001F4A41" w:rsidRPr="008D32E3">
        <w:rPr>
          <w:rFonts w:ascii="Times New Roman" w:eastAsia="Calibri" w:hAnsi="Times New Roman"/>
          <w:sz w:val="24"/>
          <w:rtl/>
          <w:lang w:bidi="ar-SA"/>
        </w:rPr>
        <w:t>ة استغلال النفوذ في ا</w:t>
      </w:r>
      <w:r w:rsidRPr="008D32E3">
        <w:rPr>
          <w:rFonts w:ascii="Times New Roman" w:eastAsia="Calibri" w:hAnsi="Times New Roman"/>
          <w:sz w:val="24"/>
          <w:rtl/>
          <w:lang w:bidi="ar-SA"/>
        </w:rPr>
        <w:t>ل‍م‍ا</w:t>
      </w:r>
      <w:r w:rsidR="001F4A41" w:rsidRPr="008D32E3">
        <w:rPr>
          <w:rFonts w:ascii="Times New Roman" w:eastAsia="Calibri" w:hAnsi="Times New Roman"/>
          <w:sz w:val="24"/>
          <w:rtl/>
          <w:lang w:bidi="ar-SA"/>
        </w:rPr>
        <w:t xml:space="preserve">دة 18 </w:t>
      </w:r>
      <w:r w:rsidRPr="008D32E3">
        <w:rPr>
          <w:rFonts w:ascii="Times New Roman" w:eastAsia="Calibri" w:hAnsi="Times New Roman"/>
          <w:sz w:val="24"/>
          <w:rtl/>
          <w:lang w:bidi="ar-SA"/>
        </w:rPr>
        <w:t>م‍نه‍ا</w:t>
      </w:r>
      <w:r w:rsidR="001F4A41" w:rsidRPr="008D32E3">
        <w:rPr>
          <w:rFonts w:ascii="Times New Roman" w:eastAsia="Calibri" w:hAnsi="Times New Roman"/>
          <w:sz w:val="24"/>
          <w:rtl/>
          <w:lang w:bidi="ar-SA"/>
        </w:rPr>
        <w:t>.</w:t>
      </w:r>
      <w:r w:rsidR="001F4A41" w:rsidRPr="008D32E3">
        <w:rPr>
          <w:rFonts w:ascii="Times New Roman" w:eastAsia="Calibri" w:hAnsi="Times New Roman"/>
          <w:sz w:val="24"/>
          <w:vertAlign w:val="superscript"/>
          <w:rtl/>
          <w:lang w:bidi="ar-SA"/>
        </w:rPr>
        <w:footnoteReference w:id="10"/>
      </w:r>
    </w:p>
    <w:p w14:paraId="6305F512" w14:textId="77777777"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74" w:name="_Toc155819719"/>
      <w:bookmarkStart w:id="75" w:name="_Toc156945717"/>
      <w:bookmarkStart w:id="76" w:name="_Toc235683438"/>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الثاني:</w:t>
      </w:r>
      <w:r w:rsidR="00FB50DE" w:rsidRPr="008D32E3">
        <w:rPr>
          <w:rFonts w:ascii="Times New Roman Bold" w:eastAsia="Calibri" w:hAnsi="Times New Roman Bold" w:hint="cs"/>
          <w:b/>
          <w:bCs/>
          <w:sz w:val="24"/>
          <w:szCs w:val="32"/>
          <w:rtl/>
          <w:lang w:bidi="ar-IQ"/>
        </w:rPr>
        <w:t xml:space="preserve"> ا</w:t>
      </w:r>
      <w:r w:rsidR="00CE75DD" w:rsidRPr="008D32E3">
        <w:rPr>
          <w:rFonts w:ascii="Times New Roman Bold" w:eastAsia="Calibri" w:hAnsi="Times New Roman Bold" w:hint="cs"/>
          <w:b/>
          <w:bCs/>
          <w:sz w:val="24"/>
          <w:szCs w:val="32"/>
          <w:rtl/>
          <w:lang w:bidi="ar-IQ"/>
        </w:rPr>
        <w:t>ل‍ت‍ع</w:t>
      </w:r>
      <w:r w:rsidR="00FB50DE" w:rsidRPr="008D32E3">
        <w:rPr>
          <w:rFonts w:ascii="Times New Roman Bold" w:eastAsia="Calibri" w:hAnsi="Times New Roman Bold" w:hint="cs"/>
          <w:b/>
          <w:bCs/>
          <w:sz w:val="24"/>
          <w:szCs w:val="32"/>
          <w:rtl/>
          <w:lang w:bidi="ar-IQ"/>
        </w:rPr>
        <w:t>ر</w:t>
      </w:r>
      <w:r w:rsidR="00CE75DD" w:rsidRPr="008D32E3">
        <w:rPr>
          <w:rFonts w:ascii="Times New Roman Bold" w:eastAsia="Calibri" w:hAnsi="Times New Roman Bold" w:hint="cs"/>
          <w:b/>
          <w:bCs/>
          <w:sz w:val="24"/>
          <w:szCs w:val="32"/>
          <w:rtl/>
          <w:lang w:bidi="ar-IQ"/>
        </w:rPr>
        <w:t>ي‍ف</w:t>
      </w:r>
      <w:r w:rsidR="00FB50DE" w:rsidRPr="008D32E3">
        <w:rPr>
          <w:rFonts w:ascii="Times New Roman Bold" w:eastAsia="Calibri" w:hAnsi="Times New Roman Bold" w:hint="cs"/>
          <w:b/>
          <w:bCs/>
          <w:sz w:val="24"/>
          <w:szCs w:val="32"/>
          <w:rtl/>
          <w:lang w:bidi="ar-IQ"/>
        </w:rPr>
        <w:t xml:space="preserve"> الاصطلاحي</w:t>
      </w:r>
      <w:bookmarkStart w:id="77" w:name="_Toc150161631"/>
      <w:bookmarkEnd w:id="74"/>
      <w:bookmarkEnd w:id="75"/>
      <w:bookmarkEnd w:id="76"/>
    </w:p>
    <w:p w14:paraId="7697A38E"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hint="cs"/>
          <w:sz w:val="24"/>
          <w:rtl/>
          <w:lang w:bidi="ar-SA"/>
        </w:rPr>
        <w:t>ت‍ع</w:t>
      </w:r>
      <w:r w:rsidR="00FB50DE" w:rsidRPr="008D32E3">
        <w:rPr>
          <w:rFonts w:ascii="Times New Roman" w:eastAsia="Calibri" w:hAnsi="Times New Roman" w:hint="cs"/>
          <w:sz w:val="24"/>
          <w:rtl/>
          <w:lang w:bidi="ar-SA"/>
        </w:rPr>
        <w:t>د جر</w:t>
      </w:r>
      <w:r w:rsidRPr="008D32E3">
        <w:rPr>
          <w:rFonts w:ascii="Times New Roman" w:eastAsia="Calibri" w:hAnsi="Times New Roman" w:hint="cs"/>
          <w:sz w:val="24"/>
          <w:rtl/>
          <w:lang w:bidi="ar-SA"/>
        </w:rPr>
        <w:t>ي‍م</w:t>
      </w:r>
      <w:r w:rsidR="00FB50DE" w:rsidRPr="008D32E3">
        <w:rPr>
          <w:rFonts w:ascii="Times New Roman" w:eastAsia="Calibri" w:hAnsi="Times New Roman" w:hint="cs"/>
          <w:sz w:val="24"/>
          <w:rtl/>
          <w:lang w:bidi="ar-SA"/>
        </w:rPr>
        <w:t>ة استغلال النفوذ ا</w:t>
      </w:r>
      <w:r w:rsidRPr="008D32E3">
        <w:rPr>
          <w:rFonts w:ascii="Times New Roman" w:eastAsia="Calibri" w:hAnsi="Times New Roman" w:hint="cs"/>
          <w:sz w:val="24"/>
          <w:rtl/>
          <w:lang w:bidi="ar-SA"/>
        </w:rPr>
        <w:t>ل‍و</w:t>
      </w:r>
      <w:r w:rsidR="00FB50DE" w:rsidRPr="008D32E3">
        <w:rPr>
          <w:rFonts w:ascii="Times New Roman" w:eastAsia="Calibri" w:hAnsi="Times New Roman" w:hint="cs"/>
          <w:sz w:val="24"/>
          <w:rtl/>
          <w:lang w:bidi="ar-SA"/>
        </w:rPr>
        <w:t>ظ</w:t>
      </w:r>
      <w:r w:rsidRPr="008D32E3">
        <w:rPr>
          <w:rFonts w:ascii="Times New Roman" w:eastAsia="Calibri" w:hAnsi="Times New Roman" w:hint="cs"/>
          <w:sz w:val="24"/>
          <w:rtl/>
          <w:lang w:bidi="ar-SA"/>
        </w:rPr>
        <w:t>ي‍ف</w:t>
      </w:r>
      <w:r w:rsidR="00FB50DE" w:rsidRPr="008D32E3">
        <w:rPr>
          <w:rFonts w:ascii="Times New Roman" w:eastAsia="Calibri" w:hAnsi="Times New Roman" w:hint="cs"/>
          <w:sz w:val="24"/>
          <w:rtl/>
          <w:lang w:bidi="ar-SA"/>
        </w:rPr>
        <w:t>ي ظا</w:t>
      </w:r>
      <w:r w:rsidRPr="008D32E3">
        <w:rPr>
          <w:rFonts w:ascii="Times New Roman" w:eastAsia="Calibri" w:hAnsi="Times New Roman" w:hint="cs"/>
          <w:sz w:val="24"/>
          <w:rtl/>
          <w:lang w:bidi="ar-SA"/>
        </w:rPr>
        <w:t>ه‍ر</w:t>
      </w:r>
      <w:r w:rsidR="00FB50DE" w:rsidRPr="008D32E3">
        <w:rPr>
          <w:rFonts w:ascii="Times New Roman" w:eastAsia="Calibri" w:hAnsi="Times New Roman" w:hint="cs"/>
          <w:sz w:val="24"/>
          <w:rtl/>
          <w:lang w:bidi="ar-SA"/>
        </w:rPr>
        <w:t>ة أج</w:t>
      </w:r>
      <w:r w:rsidRPr="008D32E3">
        <w:rPr>
          <w:rFonts w:ascii="Times New Roman" w:eastAsia="Calibri" w:hAnsi="Times New Roman" w:hint="cs"/>
          <w:sz w:val="24"/>
          <w:rtl/>
          <w:lang w:bidi="ar-SA"/>
        </w:rPr>
        <w:t>ت‍م‍ا</w:t>
      </w:r>
      <w:r w:rsidR="00FB50DE" w:rsidRPr="008D32E3">
        <w:rPr>
          <w:rFonts w:ascii="Times New Roman" w:eastAsia="Calibri" w:hAnsi="Times New Roman" w:hint="cs"/>
          <w:sz w:val="24"/>
          <w:rtl/>
          <w:lang w:bidi="ar-SA"/>
        </w:rPr>
        <w:t>عية خط</w:t>
      </w:r>
      <w:r w:rsidRPr="008D32E3">
        <w:rPr>
          <w:rFonts w:ascii="Times New Roman" w:eastAsia="Calibri" w:hAnsi="Times New Roman" w:hint="cs"/>
          <w:sz w:val="24"/>
          <w:rtl/>
          <w:lang w:bidi="ar-SA"/>
        </w:rPr>
        <w:t>ي‍ر</w:t>
      </w:r>
      <w:r w:rsidR="00FB50DE" w:rsidRPr="008D32E3">
        <w:rPr>
          <w:rFonts w:ascii="Times New Roman" w:eastAsia="Calibri" w:hAnsi="Times New Roman" w:hint="cs"/>
          <w:sz w:val="24"/>
          <w:rtl/>
          <w:lang w:bidi="ar-SA"/>
        </w:rPr>
        <w:t xml:space="preserve">ة </w:t>
      </w:r>
      <w:r w:rsidRPr="008D32E3">
        <w:rPr>
          <w:rFonts w:ascii="Times New Roman" w:eastAsia="Calibri" w:hAnsi="Times New Roman" w:hint="cs"/>
          <w:sz w:val="24"/>
          <w:rtl/>
          <w:lang w:bidi="ar-SA"/>
        </w:rPr>
        <w:t>ل‍ك</w:t>
      </w:r>
      <w:r w:rsidR="00FB50DE" w:rsidRPr="008D32E3">
        <w:rPr>
          <w:rFonts w:ascii="Times New Roman" w:eastAsia="Calibri" w:hAnsi="Times New Roman" w:hint="cs"/>
          <w:sz w:val="24"/>
          <w:rtl/>
          <w:lang w:bidi="ar-SA"/>
        </w:rPr>
        <w:t>ون</w:t>
      </w:r>
      <w:r w:rsidRPr="008D32E3">
        <w:rPr>
          <w:rFonts w:ascii="Times New Roman" w:eastAsia="Calibri" w:hAnsi="Times New Roman" w:hint="cs"/>
          <w:sz w:val="24"/>
          <w:rtl/>
          <w:lang w:bidi="ar-SA"/>
        </w:rPr>
        <w:t>ه‍ا</w:t>
      </w:r>
      <w:r w:rsidR="00FB50DE" w:rsidRPr="008D32E3">
        <w:rPr>
          <w:rFonts w:ascii="Times New Roman" w:eastAsia="Calibri" w:hAnsi="Times New Roman" w:hint="cs"/>
          <w:sz w:val="24"/>
          <w:rtl/>
          <w:lang w:bidi="ar-SA"/>
        </w:rPr>
        <w:t xml:space="preserve"> </w:t>
      </w:r>
      <w:r w:rsidRPr="008D32E3">
        <w:rPr>
          <w:rFonts w:ascii="Times New Roman" w:eastAsia="Calibri" w:hAnsi="Times New Roman" w:hint="cs"/>
          <w:sz w:val="24"/>
          <w:rtl/>
          <w:lang w:bidi="ar-SA"/>
        </w:rPr>
        <w:t>ت‍م</w:t>
      </w:r>
      <w:r w:rsidR="00FB50DE" w:rsidRPr="008D32E3">
        <w:rPr>
          <w:rFonts w:ascii="Times New Roman" w:eastAsia="Calibri" w:hAnsi="Times New Roman" w:hint="cs"/>
          <w:sz w:val="24"/>
          <w:rtl/>
          <w:lang w:bidi="ar-SA"/>
        </w:rPr>
        <w:t>س ا</w:t>
      </w:r>
      <w:r w:rsidRPr="008D32E3">
        <w:rPr>
          <w:rFonts w:ascii="Times New Roman" w:eastAsia="Calibri" w:hAnsi="Times New Roman" w:hint="cs"/>
          <w:sz w:val="24"/>
          <w:rtl/>
          <w:lang w:bidi="ar-SA"/>
        </w:rPr>
        <w:t>ل‍م</w:t>
      </w:r>
      <w:r w:rsidR="00FB50DE" w:rsidRPr="008D32E3">
        <w:rPr>
          <w:rFonts w:ascii="Times New Roman" w:eastAsia="Calibri" w:hAnsi="Times New Roman" w:hint="cs"/>
          <w:sz w:val="24"/>
          <w:rtl/>
          <w:lang w:bidi="ar-SA"/>
        </w:rPr>
        <w:t>ج</w:t>
      </w:r>
      <w:r w:rsidRPr="008D32E3">
        <w:rPr>
          <w:rFonts w:ascii="Times New Roman" w:eastAsia="Calibri" w:hAnsi="Times New Roman" w:hint="cs"/>
          <w:sz w:val="24"/>
          <w:rtl/>
          <w:lang w:bidi="ar-SA"/>
        </w:rPr>
        <w:t>ت‍م‍ع</w:t>
      </w:r>
      <w:r w:rsidR="00FB50DE" w:rsidRPr="008D32E3">
        <w:rPr>
          <w:rFonts w:ascii="Times New Roman" w:eastAsia="Calibri" w:hAnsi="Times New Roman" w:hint="cs"/>
          <w:sz w:val="24"/>
          <w:rtl/>
          <w:lang w:bidi="ar-SA"/>
        </w:rPr>
        <w:t xml:space="preserve"> و</w:t>
      </w:r>
      <w:r w:rsidRPr="008D32E3">
        <w:rPr>
          <w:rFonts w:ascii="Times New Roman" w:eastAsia="Calibri" w:hAnsi="Times New Roman" w:hint="cs"/>
          <w:sz w:val="24"/>
          <w:rtl/>
          <w:lang w:bidi="ar-SA"/>
        </w:rPr>
        <w:t>ل‍ه‍ا</w:t>
      </w:r>
      <w:r w:rsidR="00FB50DE" w:rsidRPr="008D32E3">
        <w:rPr>
          <w:rFonts w:ascii="Times New Roman" w:eastAsia="Calibri" w:hAnsi="Times New Roman" w:hint="cs"/>
          <w:sz w:val="24"/>
          <w:rtl/>
          <w:lang w:bidi="ar-SA"/>
        </w:rPr>
        <w:t xml:space="preserve"> </w:t>
      </w:r>
      <w:r w:rsidRPr="008D32E3">
        <w:rPr>
          <w:rFonts w:ascii="Times New Roman" w:eastAsia="Calibri" w:hAnsi="Times New Roman" w:hint="cs"/>
          <w:sz w:val="24"/>
          <w:rtl/>
          <w:lang w:bidi="ar-SA"/>
        </w:rPr>
        <w:t>ت‍اي‍ر</w:t>
      </w:r>
      <w:r w:rsidR="00FB50DE" w:rsidRPr="008D32E3">
        <w:rPr>
          <w:rFonts w:ascii="Times New Roman" w:eastAsia="Calibri" w:hAnsi="Times New Roman" w:hint="cs"/>
          <w:sz w:val="24"/>
          <w:rtl/>
          <w:lang w:bidi="ar-SA"/>
        </w:rPr>
        <w:t xml:space="preserve"> سلبي </w:t>
      </w:r>
      <w:r w:rsidRPr="008D32E3">
        <w:rPr>
          <w:rFonts w:ascii="Times New Roman" w:eastAsia="Calibri" w:hAnsi="Times New Roman" w:hint="cs"/>
          <w:sz w:val="24"/>
          <w:rtl/>
          <w:lang w:bidi="ar-SA"/>
        </w:rPr>
        <w:t>ل‍ذل‍ك</w:t>
      </w:r>
      <w:r w:rsidR="00FB50DE" w:rsidRPr="008D32E3">
        <w:rPr>
          <w:rFonts w:ascii="Times New Roman" w:eastAsia="Calibri" w:hAnsi="Times New Roman" w:hint="cs"/>
          <w:sz w:val="24"/>
          <w:rtl/>
          <w:lang w:bidi="ar-SA"/>
        </w:rPr>
        <w:t xml:space="preserve"> برز </w:t>
      </w:r>
      <w:r w:rsidRPr="008D32E3">
        <w:rPr>
          <w:rFonts w:ascii="Times New Roman" w:eastAsia="Calibri" w:hAnsi="Times New Roman" w:hint="cs"/>
          <w:sz w:val="24"/>
          <w:rtl/>
          <w:lang w:bidi="ar-SA"/>
        </w:rPr>
        <w:t>ل‍ه‍ا</w:t>
      </w:r>
      <w:r w:rsidR="00FB50DE" w:rsidRPr="008D32E3">
        <w:rPr>
          <w:rFonts w:ascii="Times New Roman" w:eastAsia="Calibri" w:hAnsi="Times New Roman" w:hint="cs"/>
          <w:sz w:val="24"/>
          <w:rtl/>
          <w:lang w:bidi="ar-SA"/>
        </w:rPr>
        <w:t xml:space="preserve"> </w:t>
      </w:r>
      <w:r w:rsidRPr="008D32E3">
        <w:rPr>
          <w:rFonts w:ascii="Times New Roman" w:eastAsia="Calibri" w:hAnsi="Times New Roman" w:hint="cs"/>
          <w:sz w:val="24"/>
          <w:rtl/>
          <w:lang w:bidi="ar-SA"/>
        </w:rPr>
        <w:t>ت‍ع</w:t>
      </w:r>
      <w:r w:rsidR="00FB50DE" w:rsidRPr="008D32E3">
        <w:rPr>
          <w:rFonts w:ascii="Times New Roman" w:eastAsia="Calibri" w:hAnsi="Times New Roman" w:hint="cs"/>
          <w:sz w:val="24"/>
          <w:rtl/>
          <w:lang w:bidi="ar-SA"/>
        </w:rPr>
        <w:t>ر</w:t>
      </w:r>
      <w:r w:rsidRPr="008D32E3">
        <w:rPr>
          <w:rFonts w:ascii="Times New Roman" w:eastAsia="Calibri" w:hAnsi="Times New Roman" w:hint="cs"/>
          <w:sz w:val="24"/>
          <w:rtl/>
          <w:lang w:bidi="ar-SA"/>
        </w:rPr>
        <w:t>ي‍ف</w:t>
      </w:r>
      <w:r w:rsidR="00FB50DE" w:rsidRPr="008D32E3">
        <w:rPr>
          <w:rFonts w:ascii="Times New Roman" w:eastAsia="Calibri" w:hAnsi="Times New Roman" w:hint="cs"/>
          <w:sz w:val="24"/>
          <w:rtl/>
          <w:lang w:bidi="ar-SA"/>
        </w:rPr>
        <w:t>ات م</w:t>
      </w:r>
      <w:r w:rsidRPr="008D32E3">
        <w:rPr>
          <w:rFonts w:ascii="Times New Roman" w:eastAsia="Calibri" w:hAnsi="Times New Roman" w:hint="cs"/>
          <w:sz w:val="24"/>
          <w:rtl/>
          <w:lang w:bidi="ar-SA"/>
        </w:rPr>
        <w:t>ت‍ع</w:t>
      </w:r>
      <w:r w:rsidR="00FB50DE" w:rsidRPr="008D32E3">
        <w:rPr>
          <w:rFonts w:ascii="Times New Roman" w:eastAsia="Calibri" w:hAnsi="Times New Roman" w:hint="cs"/>
          <w:sz w:val="24"/>
          <w:rtl/>
          <w:lang w:bidi="ar-SA"/>
        </w:rPr>
        <w:t>ددة في ا</w:t>
      </w:r>
      <w:r w:rsidRPr="008D32E3">
        <w:rPr>
          <w:rFonts w:ascii="Times New Roman" w:eastAsia="Calibri" w:hAnsi="Times New Roman" w:hint="cs"/>
          <w:sz w:val="24"/>
          <w:rtl/>
          <w:lang w:bidi="ar-SA"/>
        </w:rPr>
        <w:t>ل‍ف</w:t>
      </w:r>
      <w:r w:rsidR="00FB50DE" w:rsidRPr="008D32E3">
        <w:rPr>
          <w:rFonts w:ascii="Times New Roman" w:eastAsia="Calibri" w:hAnsi="Times New Roman" w:hint="cs"/>
          <w:sz w:val="24"/>
          <w:rtl/>
          <w:lang w:bidi="ar-SA"/>
        </w:rPr>
        <w:t>قه والقانون فقد عرف</w:t>
      </w:r>
      <w:r w:rsidRPr="008D32E3">
        <w:rPr>
          <w:rFonts w:ascii="Times New Roman" w:eastAsia="Calibri" w:hAnsi="Times New Roman" w:hint="cs"/>
          <w:sz w:val="24"/>
          <w:rtl/>
          <w:lang w:bidi="ar-SA"/>
        </w:rPr>
        <w:t>ه‍ا</w:t>
      </w:r>
      <w:r w:rsidR="00FB50DE" w:rsidRPr="008D32E3">
        <w:rPr>
          <w:rFonts w:ascii="Times New Roman" w:eastAsia="Calibri" w:hAnsi="Times New Roman" w:hint="cs"/>
          <w:sz w:val="24"/>
          <w:rtl/>
          <w:lang w:bidi="ar-SA"/>
        </w:rPr>
        <w:t xml:space="preserve"> ا</w:t>
      </w:r>
      <w:r w:rsidRPr="008D32E3">
        <w:rPr>
          <w:rFonts w:ascii="Times New Roman" w:eastAsia="Calibri" w:hAnsi="Times New Roman" w:hint="cs"/>
          <w:sz w:val="24"/>
          <w:rtl/>
          <w:lang w:bidi="ar-SA"/>
        </w:rPr>
        <w:t>ل‍ف</w:t>
      </w:r>
      <w:r w:rsidR="00FB50DE" w:rsidRPr="008D32E3">
        <w:rPr>
          <w:rFonts w:ascii="Times New Roman" w:eastAsia="Calibri" w:hAnsi="Times New Roman" w:hint="cs"/>
          <w:sz w:val="24"/>
          <w:rtl/>
          <w:lang w:bidi="ar-SA"/>
        </w:rPr>
        <w:t>ق</w:t>
      </w:r>
      <w:r w:rsidRPr="008D32E3">
        <w:rPr>
          <w:rFonts w:ascii="Times New Roman" w:eastAsia="Calibri" w:hAnsi="Times New Roman" w:hint="cs"/>
          <w:sz w:val="24"/>
          <w:rtl/>
          <w:lang w:bidi="ar-SA"/>
        </w:rPr>
        <w:t>ه‍ا</w:t>
      </w:r>
      <w:r w:rsidR="00FB50DE" w:rsidRPr="008D32E3">
        <w:rPr>
          <w:rFonts w:ascii="Times New Roman" w:eastAsia="Calibri" w:hAnsi="Times New Roman" w:hint="cs"/>
          <w:sz w:val="24"/>
          <w:rtl/>
          <w:lang w:bidi="ar-SA"/>
        </w:rPr>
        <w:t xml:space="preserve">ء محمد زكي بانه (ان يكون </w:t>
      </w:r>
      <w:r w:rsidRPr="008D32E3">
        <w:rPr>
          <w:rFonts w:ascii="Times New Roman" w:eastAsia="Calibri" w:hAnsi="Times New Roman" w:hint="cs"/>
          <w:sz w:val="24"/>
          <w:rtl/>
          <w:lang w:bidi="ar-SA"/>
        </w:rPr>
        <w:t>ل‍ل</w:t>
      </w:r>
      <w:r w:rsidR="00FB50DE" w:rsidRPr="008D32E3">
        <w:rPr>
          <w:rFonts w:ascii="Times New Roman" w:eastAsia="Calibri" w:hAnsi="Times New Roman" w:hint="cs"/>
          <w:sz w:val="24"/>
          <w:rtl/>
          <w:lang w:bidi="ar-SA"/>
        </w:rPr>
        <w:t xml:space="preserve">شخص </w:t>
      </w:r>
      <w:r w:rsidRPr="008D32E3">
        <w:rPr>
          <w:rFonts w:ascii="Times New Roman" w:eastAsia="Calibri" w:hAnsi="Times New Roman" w:hint="cs"/>
          <w:sz w:val="24"/>
          <w:rtl/>
          <w:lang w:bidi="ar-SA"/>
        </w:rPr>
        <w:t>م‍ن</w:t>
      </w:r>
      <w:r w:rsidR="00FB50DE" w:rsidRPr="008D32E3">
        <w:rPr>
          <w:rFonts w:ascii="Times New Roman" w:eastAsia="Calibri" w:hAnsi="Times New Roman" w:hint="cs"/>
          <w:sz w:val="24"/>
          <w:rtl/>
          <w:lang w:bidi="ar-SA"/>
        </w:rPr>
        <w:t xml:space="preserve"> مركزه الاج</w:t>
      </w:r>
      <w:r w:rsidRPr="008D32E3">
        <w:rPr>
          <w:rFonts w:ascii="Times New Roman" w:eastAsia="Calibri" w:hAnsi="Times New Roman" w:hint="cs"/>
          <w:sz w:val="24"/>
          <w:rtl/>
          <w:lang w:bidi="ar-SA"/>
        </w:rPr>
        <w:t>ت‍م‍ا</w:t>
      </w:r>
      <w:r w:rsidR="00FB50DE" w:rsidRPr="008D32E3">
        <w:rPr>
          <w:rFonts w:ascii="Times New Roman" w:eastAsia="Calibri" w:hAnsi="Times New Roman" w:hint="cs"/>
          <w:sz w:val="24"/>
          <w:rtl/>
          <w:lang w:bidi="ar-SA"/>
        </w:rPr>
        <w:t>عي اوا</w:t>
      </w:r>
      <w:r w:rsidRPr="008D32E3">
        <w:rPr>
          <w:rFonts w:ascii="Times New Roman" w:eastAsia="Calibri" w:hAnsi="Times New Roman" w:hint="cs"/>
          <w:sz w:val="24"/>
          <w:rtl/>
          <w:lang w:bidi="ar-SA"/>
        </w:rPr>
        <w:t>ل‍ع</w:t>
      </w:r>
      <w:r w:rsidR="00FB50DE" w:rsidRPr="008D32E3">
        <w:rPr>
          <w:rFonts w:ascii="Times New Roman" w:eastAsia="Calibri" w:hAnsi="Times New Roman" w:hint="cs"/>
          <w:sz w:val="24"/>
          <w:rtl/>
          <w:lang w:bidi="ar-SA"/>
        </w:rPr>
        <w:t>ام او ا</w:t>
      </w:r>
      <w:r w:rsidRPr="008D32E3">
        <w:rPr>
          <w:rFonts w:ascii="Times New Roman" w:eastAsia="Calibri" w:hAnsi="Times New Roman" w:hint="cs"/>
          <w:sz w:val="24"/>
          <w:rtl/>
          <w:lang w:bidi="ar-SA"/>
        </w:rPr>
        <w:t>ل‍و</w:t>
      </w:r>
      <w:r w:rsidR="00FB50DE" w:rsidRPr="008D32E3">
        <w:rPr>
          <w:rFonts w:ascii="Times New Roman" w:eastAsia="Calibri" w:hAnsi="Times New Roman" w:hint="cs"/>
          <w:sz w:val="24"/>
          <w:rtl/>
          <w:lang w:bidi="ar-SA"/>
        </w:rPr>
        <w:t>ظ</w:t>
      </w:r>
      <w:r w:rsidRPr="008D32E3">
        <w:rPr>
          <w:rFonts w:ascii="Times New Roman" w:eastAsia="Calibri" w:hAnsi="Times New Roman" w:hint="cs"/>
          <w:sz w:val="24"/>
          <w:rtl/>
          <w:lang w:bidi="ar-SA"/>
        </w:rPr>
        <w:t>ي‍ف</w:t>
      </w:r>
      <w:r w:rsidR="00FB50DE" w:rsidRPr="008D32E3">
        <w:rPr>
          <w:rFonts w:ascii="Times New Roman" w:eastAsia="Calibri" w:hAnsi="Times New Roman" w:hint="cs"/>
          <w:sz w:val="24"/>
          <w:rtl/>
          <w:lang w:bidi="ar-SA"/>
        </w:rPr>
        <w:t>ي وزن م</w:t>
      </w:r>
      <w:r w:rsidRPr="008D32E3">
        <w:rPr>
          <w:rFonts w:ascii="Times New Roman" w:eastAsia="Calibri" w:hAnsi="Times New Roman" w:hint="cs"/>
          <w:sz w:val="24"/>
          <w:rtl/>
          <w:lang w:bidi="ar-SA"/>
        </w:rPr>
        <w:t>م‍ا</w:t>
      </w:r>
      <w:r w:rsidR="00FB50DE" w:rsidRPr="008D32E3">
        <w:rPr>
          <w:rFonts w:ascii="Times New Roman" w:eastAsia="Calibri" w:hAnsi="Times New Roman" w:hint="cs"/>
          <w:sz w:val="24"/>
          <w:rtl/>
          <w:lang w:bidi="ar-SA"/>
        </w:rPr>
        <w:t xml:space="preserve"> يجعل </w:t>
      </w:r>
      <w:r w:rsidRPr="008D32E3">
        <w:rPr>
          <w:rFonts w:ascii="Times New Roman" w:eastAsia="Calibri" w:hAnsi="Times New Roman" w:hint="cs"/>
          <w:sz w:val="24"/>
          <w:rtl/>
          <w:lang w:bidi="ar-SA"/>
        </w:rPr>
        <w:t>ل‍ت‍د</w:t>
      </w:r>
      <w:r w:rsidR="00FB50DE" w:rsidRPr="008D32E3">
        <w:rPr>
          <w:rFonts w:ascii="Times New Roman" w:eastAsia="Calibri" w:hAnsi="Times New Roman" w:hint="cs"/>
          <w:sz w:val="24"/>
          <w:rtl/>
          <w:lang w:bidi="ar-SA"/>
        </w:rPr>
        <w:t>خ</w:t>
      </w:r>
      <w:r w:rsidRPr="008D32E3">
        <w:rPr>
          <w:rFonts w:ascii="Times New Roman" w:eastAsia="Calibri" w:hAnsi="Times New Roman" w:hint="cs"/>
          <w:sz w:val="24"/>
          <w:rtl/>
          <w:lang w:bidi="ar-SA"/>
        </w:rPr>
        <w:t>ل‍ه</w:t>
      </w:r>
      <w:r w:rsidR="00FB50DE" w:rsidRPr="008D32E3">
        <w:rPr>
          <w:rFonts w:ascii="Times New Roman" w:eastAsia="Calibri" w:hAnsi="Times New Roman" w:hint="cs"/>
          <w:sz w:val="24"/>
          <w:rtl/>
          <w:lang w:bidi="ar-SA"/>
        </w:rPr>
        <w:t xml:space="preserve"> ثقلا </w:t>
      </w:r>
      <w:r w:rsidRPr="008D32E3">
        <w:rPr>
          <w:rFonts w:ascii="Times New Roman" w:eastAsia="Calibri" w:hAnsi="Times New Roman" w:hint="cs"/>
          <w:sz w:val="24"/>
          <w:rtl/>
          <w:lang w:bidi="ar-SA"/>
        </w:rPr>
        <w:t>ل‍ل</w:t>
      </w:r>
      <w:r w:rsidR="00FB50DE" w:rsidRPr="008D32E3">
        <w:rPr>
          <w:rFonts w:ascii="Times New Roman" w:eastAsia="Calibri" w:hAnsi="Times New Roman" w:hint="cs"/>
          <w:sz w:val="24"/>
          <w:rtl/>
          <w:lang w:bidi="ar-SA"/>
        </w:rPr>
        <w:t>ضغط ع</w:t>
      </w:r>
      <w:r w:rsidRPr="008D32E3">
        <w:rPr>
          <w:rFonts w:ascii="Times New Roman" w:eastAsia="Calibri" w:hAnsi="Times New Roman" w:hint="cs"/>
          <w:sz w:val="24"/>
          <w:rtl/>
          <w:lang w:bidi="ar-SA"/>
        </w:rPr>
        <w:t>ل‍ى</w:t>
      </w:r>
      <w:r w:rsidR="00FB50DE" w:rsidRPr="008D32E3">
        <w:rPr>
          <w:rFonts w:ascii="Times New Roman" w:eastAsia="Calibri" w:hAnsi="Times New Roman" w:hint="cs"/>
          <w:sz w:val="24"/>
          <w:rtl/>
          <w:lang w:bidi="ar-SA"/>
        </w:rPr>
        <w:t xml:space="preserve"> ا</w:t>
      </w:r>
      <w:r w:rsidRPr="008D32E3">
        <w:rPr>
          <w:rFonts w:ascii="Times New Roman" w:eastAsia="Calibri" w:hAnsi="Times New Roman" w:hint="cs"/>
          <w:sz w:val="24"/>
          <w:rtl/>
          <w:lang w:bidi="ar-SA"/>
        </w:rPr>
        <w:t>ل‍ع</w:t>
      </w:r>
      <w:r w:rsidR="00FB50DE" w:rsidRPr="008D32E3">
        <w:rPr>
          <w:rFonts w:ascii="Times New Roman" w:eastAsia="Calibri" w:hAnsi="Times New Roman" w:hint="cs"/>
          <w:sz w:val="24"/>
          <w:rtl/>
          <w:lang w:bidi="ar-SA"/>
        </w:rPr>
        <w:t>ام</w:t>
      </w:r>
      <w:r w:rsidRPr="008D32E3">
        <w:rPr>
          <w:rFonts w:ascii="Times New Roman" w:eastAsia="Calibri" w:hAnsi="Times New Roman" w:hint="cs"/>
          <w:sz w:val="24"/>
          <w:rtl/>
          <w:lang w:bidi="ar-SA"/>
        </w:rPr>
        <w:t>ل‍ي‍ن</w:t>
      </w:r>
      <w:r w:rsidR="00FB50DE" w:rsidRPr="008D32E3">
        <w:rPr>
          <w:rFonts w:ascii="Times New Roman" w:eastAsia="Calibri" w:hAnsi="Times New Roman" w:hint="cs"/>
          <w:sz w:val="24"/>
          <w:rtl/>
          <w:lang w:bidi="ar-SA"/>
        </w:rPr>
        <w:t xml:space="preserve"> في اجهزة ا</w:t>
      </w:r>
      <w:r w:rsidRPr="008D32E3">
        <w:rPr>
          <w:rFonts w:ascii="Times New Roman" w:eastAsia="Calibri" w:hAnsi="Times New Roman" w:hint="cs"/>
          <w:sz w:val="24"/>
          <w:rtl/>
          <w:lang w:bidi="ar-SA"/>
        </w:rPr>
        <w:t>ل‍د</w:t>
      </w:r>
      <w:r w:rsidR="00FB50DE" w:rsidRPr="008D32E3">
        <w:rPr>
          <w:rFonts w:ascii="Times New Roman" w:eastAsia="Calibri" w:hAnsi="Times New Roman" w:hint="cs"/>
          <w:sz w:val="24"/>
          <w:rtl/>
          <w:lang w:bidi="ar-SA"/>
        </w:rPr>
        <w:t>و</w:t>
      </w:r>
      <w:r w:rsidRPr="008D32E3">
        <w:rPr>
          <w:rFonts w:ascii="Times New Roman" w:eastAsia="Calibri" w:hAnsi="Times New Roman" w:hint="cs"/>
          <w:sz w:val="24"/>
          <w:rtl/>
          <w:lang w:bidi="ar-SA"/>
        </w:rPr>
        <w:t>ل‍ة</w:t>
      </w:r>
      <w:r w:rsidR="00FB50DE" w:rsidRPr="008D32E3">
        <w:rPr>
          <w:rFonts w:ascii="Times New Roman" w:eastAsia="Calibri" w:hAnsi="Times New Roman" w:hint="cs"/>
          <w:sz w:val="24"/>
          <w:rtl/>
          <w:lang w:bidi="ar-SA"/>
        </w:rPr>
        <w:t>).</w:t>
      </w:r>
      <w:r w:rsidR="00FB50DE" w:rsidRPr="008D32E3">
        <w:rPr>
          <w:rFonts w:ascii="Times New Roman" w:eastAsia="Calibri" w:hAnsi="Times New Roman"/>
          <w:sz w:val="24"/>
          <w:vertAlign w:val="superscript"/>
          <w:rtl/>
          <w:lang w:bidi="ar-SA"/>
        </w:rPr>
        <w:footnoteReference w:id="11"/>
      </w:r>
      <w:r w:rsidR="00FB50DE" w:rsidRPr="008D32E3">
        <w:rPr>
          <w:rFonts w:ascii="Times New Roman" w:eastAsia="Calibri" w:hAnsi="Times New Roman"/>
          <w:sz w:val="24"/>
          <w:rtl/>
          <w:lang w:bidi="ar-SA"/>
        </w:rPr>
        <w:t xml:space="preserve"> </w:t>
      </w:r>
    </w:p>
    <w:p w14:paraId="326A6DA1"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hint="cs"/>
          <w:sz w:val="24"/>
          <w:rtl/>
          <w:lang w:bidi="ar-SA"/>
        </w:rPr>
        <w:t>وعرف بانه (</w:t>
      </w:r>
      <w:r w:rsidR="00CE75DD" w:rsidRPr="008D32E3">
        <w:rPr>
          <w:rFonts w:ascii="Times New Roman" w:eastAsia="Calibri" w:hAnsi="Times New Roman" w:hint="cs"/>
          <w:sz w:val="24"/>
          <w:rtl/>
          <w:lang w:bidi="ar-SA"/>
        </w:rPr>
        <w:t>م‍ا</w:t>
      </w:r>
      <w:r w:rsidRPr="008D32E3">
        <w:rPr>
          <w:rFonts w:ascii="Times New Roman" w:eastAsia="Calibri" w:hAnsi="Times New Roman" w:hint="cs"/>
          <w:sz w:val="24"/>
          <w:rtl/>
          <w:lang w:bidi="ar-SA"/>
        </w:rPr>
        <w:t xml:space="preserve"> يكون </w:t>
      </w:r>
      <w:r w:rsidR="00CE75DD" w:rsidRPr="008D32E3">
        <w:rPr>
          <w:rFonts w:ascii="Times New Roman" w:eastAsia="Calibri" w:hAnsi="Times New Roman" w:hint="cs"/>
          <w:sz w:val="24"/>
          <w:rtl/>
          <w:lang w:bidi="ar-SA"/>
        </w:rPr>
        <w:t>ل‍ل</w:t>
      </w:r>
      <w:r w:rsidRPr="008D32E3">
        <w:rPr>
          <w:rFonts w:ascii="Times New Roman" w:eastAsia="Calibri" w:hAnsi="Times New Roman" w:hint="cs"/>
          <w:sz w:val="24"/>
          <w:rtl/>
          <w:lang w:bidi="ar-SA"/>
        </w:rPr>
        <w:t xml:space="preserve">شخص </w:t>
      </w:r>
      <w:r w:rsidR="00CE75DD" w:rsidRPr="008D32E3">
        <w:rPr>
          <w:rFonts w:ascii="Times New Roman" w:eastAsia="Calibri" w:hAnsi="Times New Roman" w:hint="cs"/>
          <w:sz w:val="24"/>
          <w:rtl/>
          <w:lang w:bidi="ar-SA"/>
        </w:rPr>
        <w:t>م‍ن</w:t>
      </w:r>
      <w:r w:rsidRPr="008D32E3">
        <w:rPr>
          <w:rFonts w:ascii="Times New Roman" w:eastAsia="Calibri" w:hAnsi="Times New Roman" w:hint="cs"/>
          <w:sz w:val="24"/>
          <w:rtl/>
          <w:lang w:bidi="ar-SA"/>
        </w:rPr>
        <w:t xml:space="preserve"> سلطة وقوة وامكانية و</w:t>
      </w:r>
      <w:r w:rsidR="00CE75DD" w:rsidRPr="008D32E3">
        <w:rPr>
          <w:rFonts w:ascii="Times New Roman" w:eastAsia="Calibri" w:hAnsi="Times New Roman" w:hint="cs"/>
          <w:sz w:val="24"/>
          <w:rtl/>
          <w:lang w:bidi="ar-SA"/>
        </w:rPr>
        <w:t>ت‍ق</w:t>
      </w:r>
      <w:r w:rsidRPr="008D32E3">
        <w:rPr>
          <w:rFonts w:ascii="Times New Roman" w:eastAsia="Calibri" w:hAnsi="Times New Roman" w:hint="cs"/>
          <w:sz w:val="24"/>
          <w:rtl/>
          <w:lang w:bidi="ar-SA"/>
        </w:rPr>
        <w:t>د</w:t>
      </w:r>
      <w:r w:rsidR="00CE75DD" w:rsidRPr="008D32E3">
        <w:rPr>
          <w:rFonts w:ascii="Times New Roman" w:eastAsia="Calibri" w:hAnsi="Times New Roman" w:hint="cs"/>
          <w:sz w:val="24"/>
          <w:rtl/>
          <w:lang w:bidi="ar-SA"/>
        </w:rPr>
        <w:t>ي‍ر</w:t>
      </w:r>
      <w:r w:rsidRPr="008D32E3">
        <w:rPr>
          <w:rFonts w:ascii="Times New Roman" w:eastAsia="Calibri" w:hAnsi="Times New Roman" w:hint="cs"/>
          <w:sz w:val="24"/>
          <w:rtl/>
          <w:lang w:bidi="ar-SA"/>
        </w:rPr>
        <w:t xml:space="preserve"> مج</w:t>
      </w:r>
      <w:r w:rsidR="00CE75DD" w:rsidRPr="008D32E3">
        <w:rPr>
          <w:rFonts w:ascii="Times New Roman" w:eastAsia="Calibri" w:hAnsi="Times New Roman" w:hint="cs"/>
          <w:sz w:val="24"/>
          <w:rtl/>
          <w:lang w:bidi="ar-SA"/>
        </w:rPr>
        <w:t>م‍ع</w:t>
      </w:r>
      <w:r w:rsidRPr="008D32E3">
        <w:rPr>
          <w:rFonts w:ascii="Times New Roman" w:eastAsia="Calibri" w:hAnsi="Times New Roman" w:hint="cs"/>
          <w:sz w:val="24"/>
          <w:rtl/>
          <w:lang w:bidi="ar-SA"/>
        </w:rPr>
        <w:t xml:space="preserve"> او</w:t>
      </w:r>
      <w:r w:rsidR="00CE75DD" w:rsidRPr="008D32E3">
        <w:rPr>
          <w:rFonts w:ascii="Times New Roman" w:eastAsia="Calibri" w:hAnsi="Times New Roman" w:hint="cs"/>
          <w:sz w:val="24"/>
          <w:rtl/>
          <w:lang w:bidi="ar-SA"/>
        </w:rPr>
        <w:t>م‍ن</w:t>
      </w:r>
      <w:r w:rsidRPr="008D32E3">
        <w:rPr>
          <w:rFonts w:ascii="Times New Roman" w:eastAsia="Calibri" w:hAnsi="Times New Roman" w:hint="cs"/>
          <w:sz w:val="24"/>
          <w:rtl/>
          <w:lang w:bidi="ar-SA"/>
        </w:rPr>
        <w:t>فرد).</w:t>
      </w:r>
      <w:r w:rsidRPr="008D32E3">
        <w:rPr>
          <w:rFonts w:ascii="Times New Roman" w:eastAsia="Calibri" w:hAnsi="Times New Roman"/>
          <w:sz w:val="24"/>
          <w:vertAlign w:val="superscript"/>
          <w:rtl/>
          <w:lang w:bidi="ar-SA"/>
        </w:rPr>
        <w:footnoteReference w:id="12"/>
      </w:r>
    </w:p>
    <w:p w14:paraId="37FC9AD2"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نع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 أن استخدام النفوذ يس</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زم فعل الا</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يقوم به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ني، حيث </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رس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بغض النظر عن أ</w:t>
      </w:r>
      <w:r w:rsidR="00CE75DD" w:rsidRPr="008D32E3">
        <w:rPr>
          <w:rFonts w:ascii="Times New Roman" w:eastAsia="Calibri" w:hAnsi="Times New Roman"/>
          <w:sz w:val="24"/>
          <w:rtl/>
          <w:lang w:bidi="ar-SA"/>
        </w:rPr>
        <w:t>ص‍ال‍ت‍ه</w:t>
      </w:r>
      <w:r w:rsidRPr="008D32E3">
        <w:rPr>
          <w:rFonts w:ascii="Times New Roman" w:eastAsia="Calibri" w:hAnsi="Times New Roman"/>
          <w:sz w:val="24"/>
          <w:rtl/>
          <w:lang w:bidi="ar-SA"/>
        </w:rPr>
        <w:t xml:space="preserve"> أو مجرد ادعاءا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بغض النظر عن أصو</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ظور 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 أو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 أو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دي.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تنفيذ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عل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وسائل </w:t>
      </w:r>
      <w:r w:rsidRPr="008D32E3">
        <w:rPr>
          <w:rFonts w:ascii="Times New Roman" w:eastAsia="Calibri" w:hAnsi="Times New Roman"/>
          <w:sz w:val="24"/>
          <w:rtl/>
          <w:lang w:bidi="ar-SA"/>
        </w:rPr>
        <w:lastRenderedPageBreak/>
        <w:t>الحصول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أو طلبه أو قبو</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مقابل مكافأة أو </w:t>
      </w:r>
      <w:r w:rsidR="00CE75DD" w:rsidRPr="008D32E3">
        <w:rPr>
          <w:rFonts w:ascii="Times New Roman" w:eastAsia="Calibri" w:hAnsi="Times New Roman"/>
          <w:sz w:val="24"/>
          <w:rtl/>
          <w:lang w:bidi="ar-SA"/>
        </w:rPr>
        <w:t>م‍ي‍ز</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صلحة. 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دف الن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ئي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الصفقة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ت‍ام‍ي‍ن</w:t>
      </w:r>
      <w:r w:rsidRPr="008D32E3">
        <w:rPr>
          <w:rFonts w:ascii="Times New Roman" w:eastAsia="Calibri" w:hAnsi="Times New Roman"/>
          <w:sz w:val="24"/>
          <w:rtl/>
          <w:lang w:bidi="ar-SA"/>
        </w:rPr>
        <w:t xml:space="preserve"> فائدة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بدور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تستخدم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حس</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الأخ</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توظ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ل‍م‍ذ</w:t>
      </w:r>
      <w:r w:rsidRPr="008D32E3">
        <w:rPr>
          <w:rFonts w:ascii="Times New Roman" w:eastAsia="Calibri" w:hAnsi="Times New Roman"/>
          <w:sz w:val="24"/>
          <w:rtl/>
          <w:lang w:bidi="ar-SA"/>
        </w:rPr>
        <w:t>كور.</w:t>
      </w:r>
    </w:p>
    <w:p w14:paraId="70CC4241"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باستغلال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بانه استفادة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ية بصورة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قانونية او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مشروعة وفقا </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ح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صلاحيات اكتسب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وظف</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لأهداف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مشروعة، واسوء صورة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يقايض به مصلحة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ود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ائدة. </w:t>
      </w:r>
    </w:p>
    <w:p w14:paraId="67169AE4"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يتخذ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 الإداري وا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xml:space="preserve"> صورا مخ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ة ابرز</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اس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 xml:space="preserve">شوة،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وز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لحدود وظ</w:t>
      </w:r>
      <w:r w:rsidR="00CE75DD" w:rsidRPr="008D32E3">
        <w:rPr>
          <w:rFonts w:ascii="Times New Roman" w:eastAsia="Calibri" w:hAnsi="Times New Roman"/>
          <w:sz w:val="24"/>
          <w:rtl/>
          <w:lang w:bidi="ar-SA"/>
        </w:rPr>
        <w:t>ي‍فت‍ه</w:t>
      </w:r>
      <w:r w:rsidRPr="008D32E3">
        <w:rPr>
          <w:rFonts w:ascii="Times New Roman" w:eastAsia="Calibri" w:hAnsi="Times New Roman"/>
          <w:sz w:val="24"/>
          <w:rtl/>
          <w:lang w:bidi="ar-SA"/>
        </w:rPr>
        <w:t>، فا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الإداري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تناط به م</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ان يكون حري</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كل الحرص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أداء 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مه وفقا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بادئ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ساواة. </w:t>
      </w:r>
    </w:p>
    <w:p w14:paraId="69411097"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ي‍ز</w:t>
      </w:r>
      <w:r w:rsidRPr="008D32E3">
        <w:rPr>
          <w:rFonts w:ascii="Times New Roman" w:eastAsia="Calibri" w:hAnsi="Times New Roman"/>
          <w:sz w:val="24"/>
          <w:rtl/>
          <w:lang w:bidi="ar-SA"/>
        </w:rPr>
        <w:t>داد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بء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مل في ا</w:t>
      </w:r>
      <w:r w:rsidR="00CE75DD" w:rsidRPr="008D32E3">
        <w:rPr>
          <w:rFonts w:ascii="Times New Roman" w:eastAsia="Calibri" w:hAnsi="Times New Roman"/>
          <w:sz w:val="24"/>
          <w:rtl/>
          <w:lang w:bidi="ar-SA"/>
        </w:rPr>
        <w:t>ل‍مج‍ا</w:t>
      </w:r>
      <w:r w:rsidRPr="008D32E3">
        <w:rPr>
          <w:rFonts w:ascii="Times New Roman" w:eastAsia="Calibri" w:hAnsi="Times New Roman"/>
          <w:sz w:val="24"/>
          <w:rtl/>
          <w:lang w:bidi="ar-SA"/>
        </w:rPr>
        <w:t xml:space="preserve">ل القانوني سواء اكان قاضيا، مستشارا قانونيا،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ظفا حقوقيا… الخ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ل‍مج‍ا</w:t>
      </w:r>
      <w:r w:rsidRPr="008D32E3">
        <w:rPr>
          <w:rFonts w:ascii="Times New Roman" w:eastAsia="Calibri" w:hAnsi="Times New Roman"/>
          <w:sz w:val="24"/>
          <w:rtl/>
          <w:lang w:bidi="ar-SA"/>
        </w:rPr>
        <w:t xml:space="preserve">ل القانوني يجعل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حبه مؤ</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 xml:space="preserve">ا عند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اي او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شورة او ا</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ار القرارات والاحكام. </w:t>
      </w:r>
    </w:p>
    <w:p w14:paraId="0026630D"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فا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ضوعية وا</w:t>
      </w:r>
      <w:r w:rsidR="00CE75DD" w:rsidRPr="008D32E3">
        <w:rPr>
          <w:rFonts w:ascii="Times New Roman" w:eastAsia="Calibri" w:hAnsi="Times New Roman"/>
          <w:sz w:val="24"/>
          <w:rtl/>
          <w:lang w:bidi="ar-SA"/>
        </w:rPr>
        <w:t>ل‍ت‍ج</w:t>
      </w:r>
      <w:r w:rsidRPr="008D32E3">
        <w:rPr>
          <w:rFonts w:ascii="Times New Roman" w:eastAsia="Calibri" w:hAnsi="Times New Roman"/>
          <w:sz w:val="24"/>
          <w:rtl/>
          <w:lang w:bidi="ar-SA"/>
        </w:rPr>
        <w:t>رد والاب</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اد عن النزوات الشخصية هي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عل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ستشار او القاضي او الحقوقي </w:t>
      </w:r>
      <w:r w:rsidR="00CE75DD" w:rsidRPr="008D32E3">
        <w:rPr>
          <w:rFonts w:ascii="Times New Roman" w:eastAsia="Calibri" w:hAnsi="Times New Roman"/>
          <w:sz w:val="24"/>
          <w:rtl/>
          <w:lang w:bidi="ar-SA"/>
        </w:rPr>
        <w:t>ج‍دي‍ر</w:t>
      </w:r>
      <w:r w:rsidRPr="008D32E3">
        <w:rPr>
          <w:rFonts w:ascii="Times New Roman" w:eastAsia="Calibri" w:hAnsi="Times New Roman"/>
          <w:sz w:val="24"/>
          <w:rtl/>
          <w:lang w:bidi="ar-SA"/>
        </w:rPr>
        <w:t>ا بالثقة والاح</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ام في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سط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 والإنساني، 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اذا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رد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القانوني عن أي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ل‍سم‍ا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ل‍مت‍ق</w:t>
      </w:r>
      <w:r w:rsidRPr="008D32E3">
        <w:rPr>
          <w:rFonts w:ascii="Times New Roman" w:eastAsia="Calibri" w:hAnsi="Times New Roman"/>
          <w:sz w:val="24"/>
          <w:rtl/>
          <w:lang w:bidi="ar-SA"/>
        </w:rPr>
        <w:t>دمة فانه يصبح عن</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ا فاعلا في عم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ساد والافساد. </w:t>
      </w:r>
    </w:p>
    <w:p w14:paraId="5BB2964E"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وت</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 واضحة ح</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يتو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اي او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شورة القانونية بشكل يؤ</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القانونية و</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يحقق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ولا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اعه او رؤسائه مزيدا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الاع</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والخا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وذ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ل‍ت‍ل</w:t>
      </w:r>
      <w:r w:rsidRPr="008D32E3">
        <w:rPr>
          <w:rFonts w:ascii="Times New Roman" w:eastAsia="Calibri" w:hAnsi="Times New Roman"/>
          <w:sz w:val="24"/>
          <w:rtl/>
          <w:lang w:bidi="ar-SA"/>
        </w:rPr>
        <w:t>اعب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النصوص القانونية </w:t>
      </w:r>
      <w:r w:rsidR="00CE75DD" w:rsidRPr="008D32E3">
        <w:rPr>
          <w:rFonts w:ascii="Times New Roman" w:eastAsia="Calibri" w:hAnsi="Times New Roman"/>
          <w:sz w:val="24"/>
          <w:rtl/>
          <w:lang w:bidi="ar-SA"/>
        </w:rPr>
        <w:t>م‍وه‍م‍ا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بأحقي</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وصح</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وم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اقي</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وهي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ست 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p>
    <w:p w14:paraId="6D3D0B19"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ان نضرب مثالا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ستشار (ن. ش)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استغل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صبه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لنقل زوج</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w:t>
      </w:r>
      <w:r w:rsidR="00CE75DD" w:rsidRPr="008D32E3">
        <w:rPr>
          <w:rFonts w:ascii="Times New Roman" w:eastAsia="Calibri" w:hAnsi="Times New Roman"/>
          <w:sz w:val="24"/>
          <w:rtl/>
          <w:lang w:bidi="ar-SA"/>
        </w:rPr>
        <w:t>ل‍مج‍ل‍س</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زراء ا</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احدى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زارات ا</w:t>
      </w:r>
      <w:r w:rsidR="00CE75DD" w:rsidRPr="008D32E3">
        <w:rPr>
          <w:rFonts w:ascii="Times New Roman" w:eastAsia="Calibri" w:hAnsi="Times New Roman"/>
          <w:sz w:val="24"/>
          <w:rtl/>
          <w:lang w:bidi="ar-SA"/>
        </w:rPr>
        <w:t>ل‍مه‍م</w:t>
      </w:r>
      <w:r w:rsidRPr="008D32E3">
        <w:rPr>
          <w:rFonts w:ascii="Times New Roman" w:eastAsia="Calibri" w:hAnsi="Times New Roman"/>
          <w:sz w:val="24"/>
          <w:rtl/>
          <w:lang w:bidi="ar-SA"/>
        </w:rPr>
        <w:t>ة في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عنوانا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يا م</w:t>
      </w:r>
      <w:r w:rsidR="00CE75DD" w:rsidRPr="008D32E3">
        <w:rPr>
          <w:rFonts w:ascii="Times New Roman" w:eastAsia="Calibri" w:hAnsi="Times New Roman"/>
          <w:sz w:val="24"/>
          <w:rtl/>
          <w:lang w:bidi="ar-SA"/>
        </w:rPr>
        <w:t>م‍ي‍ز</w:t>
      </w:r>
      <w:r w:rsidRPr="008D32E3">
        <w:rPr>
          <w:rFonts w:ascii="Times New Roman" w:eastAsia="Calibri" w:hAnsi="Times New Roman"/>
          <w:sz w:val="24"/>
          <w:rtl/>
          <w:lang w:bidi="ar-SA"/>
        </w:rPr>
        <w:t xml:space="preserve">ا وقد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ت عم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النقل خلال بضعة أيام قبل ان</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ء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نة. </w:t>
      </w:r>
    </w:p>
    <w:p w14:paraId="59DFA15C"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ان مثل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ك يجعل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ستشار ا</w:t>
      </w:r>
      <w:r w:rsidR="00CE75DD" w:rsidRPr="008D32E3">
        <w:rPr>
          <w:rFonts w:ascii="Times New Roman" w:eastAsia="Calibri" w:hAnsi="Times New Roman"/>
          <w:sz w:val="24"/>
          <w:rtl/>
          <w:lang w:bidi="ar-SA"/>
        </w:rPr>
        <w:t>ل‍م‍ذ</w:t>
      </w:r>
      <w:r w:rsidRPr="008D32E3">
        <w:rPr>
          <w:rFonts w:ascii="Times New Roman" w:eastAsia="Calibri" w:hAnsi="Times New Roman"/>
          <w:sz w:val="24"/>
          <w:rtl/>
          <w:lang w:bidi="ar-SA"/>
        </w:rPr>
        <w:t>كور وامثا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ج‍دي‍ري‍ن</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اي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شورة، فب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يقف عدد كب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ابنائنا الخريج</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وحم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الش</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دات ا</w:t>
      </w:r>
      <w:r w:rsidR="00CE75DD" w:rsidRPr="008D32E3">
        <w:rPr>
          <w:rFonts w:ascii="Times New Roman" w:eastAsia="Calibri" w:hAnsi="Times New Roman"/>
          <w:sz w:val="24"/>
          <w:rtl/>
          <w:lang w:bidi="ar-SA"/>
        </w:rPr>
        <w:t>ل‍عل‍ي</w:t>
      </w:r>
      <w:r w:rsidRPr="008D32E3">
        <w:rPr>
          <w:rFonts w:ascii="Times New Roman" w:eastAsia="Calibri" w:hAnsi="Times New Roman"/>
          <w:sz w:val="24"/>
          <w:rtl/>
          <w:lang w:bidi="ar-SA"/>
        </w:rPr>
        <w:t>ا في طواب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الانتظار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ل‍ل‍ت‍ع</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احدى مؤسسات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يحقق البعض الاخر مزايا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ائ</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xml:space="preserve"> مستثمرا 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صبه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وعلاقا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p>
    <w:p w14:paraId="733E3A2F"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ان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النمط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ك يجب ان يس</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جن شعبيا ووظ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يا بق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تحس</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أداء الانسان القانوني وجع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اقرب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حقيق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ساواة (مستشارا كان ام قاضيا ام حقوقيا). </w:t>
      </w:r>
    </w:p>
    <w:p w14:paraId="354B0F44"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lastRenderedPageBreak/>
        <w:t>فضلا عن ضرورة اتخاذ الاجراء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اسب بحق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ستشار اعلاه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عه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استغلال نفوذه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 وقد يكون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لائم 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اع الا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ل‍دي‍م</w:t>
      </w:r>
      <w:r w:rsidRPr="008D32E3">
        <w:rPr>
          <w:rFonts w:ascii="Times New Roman" w:eastAsia="Calibri" w:hAnsi="Times New Roman"/>
          <w:sz w:val="24"/>
          <w:rtl/>
          <w:lang w:bidi="ar-SA"/>
        </w:rPr>
        <w:t>قراطية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تضي عدم بقاء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سؤول </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طو</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صبه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ل‍ت‍ج</w:t>
      </w:r>
      <w:r w:rsidRPr="008D32E3">
        <w:rPr>
          <w:rFonts w:ascii="Times New Roman" w:eastAsia="Calibri" w:hAnsi="Times New Roman"/>
          <w:sz w:val="24"/>
          <w:rtl/>
          <w:lang w:bidi="ar-SA"/>
        </w:rPr>
        <w:t xml:space="preserve">نب حالات استغلال النفوذ. </w:t>
      </w:r>
    </w:p>
    <w:p w14:paraId="1B9576A7" w14:textId="77777777" w:rsidR="00FB50DE" w:rsidRPr="008D32E3" w:rsidRDefault="00CE75DD"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ج‍ا</w:t>
      </w:r>
      <w:r w:rsidR="00FB50DE" w:rsidRPr="008D32E3">
        <w:rPr>
          <w:rFonts w:ascii="Times New Roman" w:eastAsia="Calibri" w:hAnsi="Times New Roman"/>
          <w:sz w:val="24"/>
          <w:rtl/>
          <w:lang w:bidi="ar-SA"/>
        </w:rPr>
        <w:t xml:space="preserve">نب اخر </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 xml:space="preserve"> دققنا في جر</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 xml:space="preserve">ة القرن او </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تسمى إعلا</w:t>
      </w:r>
      <w:r w:rsidRPr="008D32E3">
        <w:rPr>
          <w:rFonts w:ascii="Times New Roman" w:eastAsia="Calibri" w:hAnsi="Times New Roman"/>
          <w:sz w:val="24"/>
          <w:rtl/>
          <w:lang w:bidi="ar-SA"/>
        </w:rPr>
        <w:t>م‍ي</w:t>
      </w:r>
      <w:r w:rsidR="00FB50DE" w:rsidRPr="008D32E3">
        <w:rPr>
          <w:rFonts w:ascii="Times New Roman" w:eastAsia="Calibri" w:hAnsi="Times New Roman"/>
          <w:sz w:val="24"/>
          <w:rtl/>
          <w:lang w:bidi="ar-SA"/>
        </w:rPr>
        <w:t>ا ب (صفقة القرن) لاكتشفنا مدى استغلال النفوذ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 xml:space="preserve">ي وقع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بعض ا</w:t>
      </w:r>
      <w:r w:rsidRPr="008D32E3">
        <w:rPr>
          <w:rFonts w:ascii="Times New Roman" w:eastAsia="Calibri" w:hAnsi="Times New Roman"/>
          <w:sz w:val="24"/>
          <w:rtl/>
          <w:lang w:bidi="ar-SA"/>
        </w:rPr>
        <w:t>ل‍م‍و</w:t>
      </w:r>
      <w:r w:rsidR="00FB50DE" w:rsidRPr="008D32E3">
        <w:rPr>
          <w:rFonts w:ascii="Times New Roman" w:eastAsia="Calibri" w:hAnsi="Times New Roman"/>
          <w:sz w:val="24"/>
          <w:rtl/>
          <w:lang w:bidi="ar-SA"/>
        </w:rPr>
        <w:t>ظف</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وا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ل‍ي‍ن</w:t>
      </w:r>
      <w:r w:rsidR="00FB50DE" w:rsidRPr="008D32E3">
        <w:rPr>
          <w:rFonts w:ascii="Times New Roman" w:eastAsia="Calibri" w:hAnsi="Times New Roman"/>
          <w:sz w:val="24"/>
          <w:rtl/>
          <w:lang w:bidi="ar-SA"/>
        </w:rPr>
        <w:t xml:space="preserve"> في م</w:t>
      </w:r>
      <w:r w:rsidRPr="008D32E3">
        <w:rPr>
          <w:rFonts w:ascii="Times New Roman" w:eastAsia="Calibri" w:hAnsi="Times New Roman"/>
          <w:sz w:val="24"/>
          <w:rtl/>
          <w:lang w:bidi="ar-SA"/>
        </w:rPr>
        <w:t>ص‍ر</w:t>
      </w:r>
      <w:r w:rsidR="00FB50DE" w:rsidRPr="008D32E3">
        <w:rPr>
          <w:rFonts w:ascii="Times New Roman" w:eastAsia="Calibri" w:hAnsi="Times New Roman"/>
          <w:sz w:val="24"/>
          <w:rtl/>
          <w:lang w:bidi="ar-SA"/>
        </w:rPr>
        <w:t>ف ا</w:t>
      </w:r>
      <w:r w:rsidRPr="008D32E3">
        <w:rPr>
          <w:rFonts w:ascii="Times New Roman" w:eastAsia="Calibri" w:hAnsi="Times New Roman"/>
          <w:sz w:val="24"/>
          <w:rtl/>
          <w:lang w:bidi="ar-SA"/>
        </w:rPr>
        <w:t>ل‍ر</w:t>
      </w:r>
      <w:r w:rsidR="00FB50DE" w:rsidRPr="008D32E3">
        <w:rPr>
          <w:rFonts w:ascii="Times New Roman" w:eastAsia="Calibri" w:hAnsi="Times New Roman"/>
          <w:sz w:val="24"/>
          <w:rtl/>
          <w:lang w:bidi="ar-SA"/>
        </w:rPr>
        <w:t>افد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او هيئة النزاهة او مك</w:t>
      </w:r>
      <w:r w:rsidRPr="008D32E3">
        <w:rPr>
          <w:rFonts w:ascii="Times New Roman" w:eastAsia="Calibri" w:hAnsi="Times New Roman"/>
          <w:sz w:val="24"/>
          <w:rtl/>
          <w:lang w:bidi="ar-SA"/>
        </w:rPr>
        <w:t>ت‍ب</w:t>
      </w:r>
      <w:r w:rsidR="00FB50DE" w:rsidRPr="008D32E3">
        <w:rPr>
          <w:rFonts w:ascii="Times New Roman" w:eastAsia="Calibri" w:hAnsi="Times New Roman"/>
          <w:sz w:val="24"/>
          <w:rtl/>
          <w:lang w:bidi="ar-SA"/>
        </w:rPr>
        <w:t xml:space="preserve"> رئيس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زراء ا</w:t>
      </w:r>
      <w:r w:rsidRPr="008D32E3">
        <w:rPr>
          <w:rFonts w:ascii="Times New Roman" w:eastAsia="Calibri" w:hAnsi="Times New Roman"/>
          <w:sz w:val="24"/>
          <w:rtl/>
          <w:lang w:bidi="ar-SA"/>
        </w:rPr>
        <w:t>ل‍س</w:t>
      </w:r>
      <w:r w:rsidR="00FB50DE" w:rsidRPr="008D32E3">
        <w:rPr>
          <w:rFonts w:ascii="Times New Roman" w:eastAsia="Calibri" w:hAnsi="Times New Roman"/>
          <w:sz w:val="24"/>
          <w:rtl/>
          <w:lang w:bidi="ar-SA"/>
        </w:rPr>
        <w:t>ابق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س</w:t>
      </w:r>
      <w:r w:rsidRPr="008D32E3">
        <w:rPr>
          <w:rFonts w:ascii="Times New Roman" w:eastAsia="Calibri" w:hAnsi="Times New Roman"/>
          <w:sz w:val="24"/>
          <w:rtl/>
          <w:lang w:bidi="ar-SA"/>
        </w:rPr>
        <w:t>ه‍ل</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ل‍ل‍م</w:t>
      </w:r>
      <w:r w:rsidR="00FB50DE" w:rsidRPr="008D32E3">
        <w:rPr>
          <w:rFonts w:ascii="Times New Roman" w:eastAsia="Calibri" w:hAnsi="Times New Roman"/>
          <w:sz w:val="24"/>
          <w:rtl/>
          <w:lang w:bidi="ar-SA"/>
        </w:rPr>
        <w:t>جر</w:t>
      </w:r>
      <w:r w:rsidRPr="008D32E3">
        <w:rPr>
          <w:rFonts w:ascii="Times New Roman" w:eastAsia="Calibri" w:hAnsi="Times New Roman"/>
          <w:sz w:val="24"/>
          <w:rtl/>
          <w:lang w:bidi="ar-SA"/>
        </w:rPr>
        <w:t>م‍ي‍ن</w:t>
      </w:r>
      <w:r w:rsidR="00FB50DE" w:rsidRPr="008D32E3">
        <w:rPr>
          <w:rFonts w:ascii="Times New Roman" w:eastAsia="Calibri" w:hAnsi="Times New Roman"/>
          <w:sz w:val="24"/>
          <w:rtl/>
          <w:lang w:bidi="ar-SA"/>
        </w:rPr>
        <w:t xml:space="preserve"> الحصول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ا</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م ا</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ئل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ال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و</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و</w:t>
      </w:r>
      <w:r w:rsidRPr="008D32E3">
        <w:rPr>
          <w:rFonts w:ascii="Times New Roman" w:eastAsia="Calibri" w:hAnsi="Times New Roman"/>
          <w:sz w:val="24"/>
          <w:rtl/>
          <w:lang w:bidi="ar-SA"/>
        </w:rPr>
        <w:t>ت‍ه‍ر</w:t>
      </w:r>
      <w:r w:rsidR="00FB50DE" w:rsidRPr="008D32E3">
        <w:rPr>
          <w:rFonts w:ascii="Times New Roman" w:eastAsia="Calibri" w:hAnsi="Times New Roman"/>
          <w:sz w:val="24"/>
          <w:rtl/>
          <w:lang w:bidi="ar-SA"/>
        </w:rPr>
        <w:t>يب</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خارج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 xml:space="preserve">راق. </w:t>
      </w:r>
    </w:p>
    <w:p w14:paraId="4FF59B11"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يقتضي ا</w:t>
      </w:r>
      <w:r w:rsidR="00CE75DD" w:rsidRPr="008D32E3">
        <w:rPr>
          <w:rFonts w:ascii="Times New Roman" w:eastAsia="Calibri" w:hAnsi="Times New Roman"/>
          <w:sz w:val="24"/>
          <w:rtl/>
          <w:lang w:bidi="ar-SA"/>
        </w:rPr>
        <w:t>ل‍ت‍ص‍د</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ه الجر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(استغلال النفوذ)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ت في ظل النظام البائد وخصو</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بعد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1991 وتفاقمت بعد انهيار النظام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2003 وحتى وقوع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القرن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أسف في مج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نا. </w:t>
      </w:r>
    </w:p>
    <w:p w14:paraId="1C4AB012"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اود الإشارة هنا ا</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ان 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قوبات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رقم 111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1969 قد عالج جرائم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 في الباب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ادس تحت عنوان (الجرائم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بواجبات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وجعل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قوبة </w:t>
      </w:r>
      <w:r w:rsidR="00CE75DD" w:rsidRPr="008D32E3">
        <w:rPr>
          <w:rFonts w:ascii="Times New Roman" w:eastAsia="Calibri" w:hAnsi="Times New Roman"/>
          <w:sz w:val="24"/>
          <w:rtl/>
          <w:lang w:bidi="ar-SA"/>
        </w:rPr>
        <w:t>ت‍ت‍ر</w:t>
      </w:r>
      <w:r w:rsidRPr="008D32E3">
        <w:rPr>
          <w:rFonts w:ascii="Times New Roman" w:eastAsia="Calibri" w:hAnsi="Times New Roman"/>
          <w:sz w:val="24"/>
          <w:rtl/>
          <w:lang w:bidi="ar-SA"/>
        </w:rPr>
        <w:t>اوح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الحبس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جن إضافة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غرامة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تكب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الجرائم.</w:t>
      </w:r>
      <w:r w:rsidRPr="008D32E3">
        <w:rPr>
          <w:rFonts w:ascii="Times New Roman" w:eastAsia="Calibri" w:hAnsi="Times New Roman"/>
          <w:sz w:val="24"/>
          <w:vertAlign w:val="superscript"/>
          <w:rtl/>
          <w:lang w:bidi="ar-SA"/>
        </w:rPr>
        <w:footnoteReference w:id="13"/>
      </w:r>
      <w:r w:rsidRPr="008D32E3">
        <w:rPr>
          <w:rFonts w:ascii="Times New Roman" w:eastAsia="Calibri" w:hAnsi="Times New Roman"/>
          <w:sz w:val="24"/>
          <w:rtl/>
          <w:lang w:bidi="ar-SA"/>
        </w:rPr>
        <w:t xml:space="preserve"> </w:t>
      </w:r>
    </w:p>
    <w:p w14:paraId="785174A8" w14:textId="77777777" w:rsidR="00FB50DE" w:rsidRPr="008D32E3" w:rsidRDefault="00FB50DE" w:rsidP="00FB50DE">
      <w:pPr>
        <w:spacing w:line="276" w:lineRule="auto"/>
        <w:jc w:val="lowKashida"/>
        <w:rPr>
          <w:rFonts w:ascii="Times New Roman" w:eastAsia="Calibri" w:hAnsi="Times New Roman"/>
          <w:b/>
          <w:bCs/>
          <w:sz w:val="24"/>
          <w:rtl/>
          <w:lang w:bidi="ar-SA"/>
        </w:rPr>
      </w:pPr>
      <w:r w:rsidRPr="008D32E3">
        <w:rPr>
          <w:rFonts w:ascii="Times New Roman" w:eastAsia="Calibri" w:hAnsi="Times New Roman"/>
          <w:sz w:val="24"/>
          <w:rtl/>
          <w:lang w:bidi="ar-SA"/>
        </w:rPr>
        <w:t>وا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اقع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الامر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ان أعلنت عن عنوان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قبل يو</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حتى أرس</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ديد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الشكاوى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ل‍وم‍ي</w:t>
      </w:r>
      <w:r w:rsidRPr="008D32E3">
        <w:rPr>
          <w:rFonts w:ascii="Times New Roman" w:eastAsia="Calibri" w:hAnsi="Times New Roman"/>
          <w:sz w:val="24"/>
          <w:rtl/>
          <w:lang w:bidi="ar-SA"/>
        </w:rPr>
        <w:t>ة لأشخاص وقعوا ضحية استغلال بعض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اصب</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ونفوذ</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حتى اسلبو</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حقوق</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ذنب يذكر بل البعض، ي</w:t>
      </w:r>
      <w:r w:rsidR="00CE75DD" w:rsidRPr="008D32E3">
        <w:rPr>
          <w:rFonts w:ascii="Times New Roman" w:eastAsia="Calibri" w:hAnsi="Times New Roman"/>
          <w:sz w:val="24"/>
          <w:rtl/>
          <w:lang w:bidi="ar-SA"/>
        </w:rPr>
        <w:t>ت‍ال‍م</w:t>
      </w:r>
      <w:r w:rsidRPr="008D32E3">
        <w:rPr>
          <w:rFonts w:ascii="Times New Roman" w:eastAsia="Calibri" w:hAnsi="Times New Roman"/>
          <w:sz w:val="24"/>
          <w:rtl/>
          <w:lang w:bidi="ar-SA"/>
        </w:rPr>
        <w:t xml:space="preserve"> كث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الظ</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رجة 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يتوعده بعدم الحصول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حقوقه حتى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اعة.</w:t>
      </w:r>
      <w:r w:rsidRPr="008D32E3">
        <w:rPr>
          <w:rFonts w:ascii="Times New Roman" w:eastAsia="Calibri" w:hAnsi="Times New Roman"/>
          <w:sz w:val="24"/>
          <w:vertAlign w:val="superscript"/>
          <w:rtl/>
          <w:lang w:bidi="ar-SA"/>
        </w:rPr>
        <w:footnoteReference w:id="14"/>
      </w:r>
      <w:r w:rsidRPr="008D32E3">
        <w:rPr>
          <w:rFonts w:ascii="Times New Roman" w:eastAsia="Calibri" w:hAnsi="Times New Roman"/>
          <w:sz w:val="24"/>
          <w:rtl/>
          <w:lang w:bidi="ar-SA"/>
        </w:rPr>
        <w:t xml:space="preserve"> </w:t>
      </w:r>
    </w:p>
    <w:p w14:paraId="169D8C29" w14:textId="77777777" w:rsidR="0081630A" w:rsidRPr="008D32E3" w:rsidRDefault="0081630A">
      <w:pPr>
        <w:bidi w:val="0"/>
        <w:spacing w:after="160"/>
        <w:ind w:firstLine="0"/>
        <w:rPr>
          <w:rFonts w:ascii="Traditional Arabic" w:eastAsia="Traditional Arabic" w:hAnsi="Traditional Arabic"/>
          <w:b/>
          <w:bCs/>
          <w:color w:val="000000" w:themeColor="text1"/>
          <w:sz w:val="36"/>
          <w:szCs w:val="36"/>
          <w:rtl/>
          <w:lang w:bidi="ar-IQ"/>
        </w:rPr>
      </w:pPr>
      <w:bookmarkStart w:id="78" w:name="_Toc155819720"/>
      <w:bookmarkStart w:id="79" w:name="_Toc156945718"/>
      <w:bookmarkStart w:id="80" w:name="_Toc235683439"/>
      <w:bookmarkStart w:id="81" w:name="_Toc151155497"/>
      <w:r w:rsidRPr="008D32E3">
        <w:rPr>
          <w:rtl/>
          <w:lang w:bidi="ar-IQ"/>
        </w:rPr>
        <w:br w:type="page"/>
      </w:r>
    </w:p>
    <w:p w14:paraId="67F5543B" w14:textId="51A3DE8C" w:rsidR="00FB50DE" w:rsidRPr="008D32E3" w:rsidRDefault="004B5378" w:rsidP="0043499B">
      <w:pPr>
        <w:pStyle w:val="Heading2"/>
        <w:rPr>
          <w:rtl/>
          <w:lang w:bidi="ar-IQ"/>
        </w:rPr>
      </w:pPr>
      <w:r w:rsidRPr="008D32E3">
        <w:rPr>
          <w:rFonts w:hint="cs"/>
          <w:rtl/>
          <w:lang w:bidi="ar-IQ"/>
        </w:rPr>
        <w:lastRenderedPageBreak/>
        <w:t>ا</w:t>
      </w:r>
      <w:r w:rsidR="00CE75DD" w:rsidRPr="008D32E3">
        <w:rPr>
          <w:rFonts w:hint="cs"/>
          <w:rtl/>
          <w:lang w:bidi="ar-IQ"/>
        </w:rPr>
        <w:t>ل‍م</w:t>
      </w:r>
      <w:r w:rsidRPr="008D32E3">
        <w:rPr>
          <w:rFonts w:hint="cs"/>
          <w:rtl/>
          <w:lang w:bidi="ar-IQ"/>
        </w:rPr>
        <w:t>بحث الثاني:</w:t>
      </w:r>
      <w:r w:rsidR="00FB50DE" w:rsidRPr="008D32E3">
        <w:rPr>
          <w:rFonts w:hint="cs"/>
          <w:rtl/>
          <w:lang w:bidi="ar-IQ"/>
        </w:rPr>
        <w:t xml:space="preserve"> ا</w:t>
      </w:r>
      <w:r w:rsidR="00CE75DD" w:rsidRPr="008D32E3">
        <w:rPr>
          <w:rFonts w:hint="cs"/>
          <w:rtl/>
          <w:lang w:bidi="ar-IQ"/>
        </w:rPr>
        <w:t>ل‍كل‍ي</w:t>
      </w:r>
      <w:r w:rsidR="00FB50DE" w:rsidRPr="008D32E3">
        <w:rPr>
          <w:rFonts w:hint="cs"/>
          <w:rtl/>
          <w:lang w:bidi="ar-IQ"/>
        </w:rPr>
        <w:t>ات</w:t>
      </w:r>
      <w:bookmarkEnd w:id="78"/>
      <w:bookmarkEnd w:id="79"/>
      <w:bookmarkEnd w:id="80"/>
      <w:r w:rsidR="00FB50DE" w:rsidRPr="008D32E3">
        <w:rPr>
          <w:rtl/>
          <w:lang w:bidi="ar-IQ"/>
        </w:rPr>
        <w:t xml:space="preserve"> </w:t>
      </w:r>
      <w:bookmarkEnd w:id="77"/>
      <w:bookmarkEnd w:id="81"/>
    </w:p>
    <w:p w14:paraId="49AD375F"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ت‍ت‍ع</w:t>
      </w:r>
      <w:r w:rsidR="00FB50DE" w:rsidRPr="008D32E3">
        <w:rPr>
          <w:rFonts w:ascii="Times New Roman" w:eastAsia="Calibri" w:hAnsi="Times New Roman"/>
          <w:sz w:val="24"/>
          <w:rtl/>
          <w:lang w:bidi="ar-SA"/>
        </w:rPr>
        <w:t>لق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سائل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دنية با</w:t>
      </w:r>
      <w:r w:rsidRPr="008D32E3">
        <w:rPr>
          <w:rFonts w:ascii="Times New Roman" w:eastAsia="Calibri" w:hAnsi="Times New Roman"/>
          <w:sz w:val="24"/>
          <w:rtl/>
          <w:lang w:bidi="ar-SA"/>
        </w:rPr>
        <w:t>ل‍م‍و</w:t>
      </w:r>
      <w:r w:rsidR="00FB50DE" w:rsidRPr="008D32E3">
        <w:rPr>
          <w:rFonts w:ascii="Times New Roman" w:eastAsia="Calibri" w:hAnsi="Times New Roman"/>
          <w:sz w:val="24"/>
          <w:rtl/>
          <w:lang w:bidi="ar-SA"/>
        </w:rPr>
        <w:t>اطن</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ادي</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وحقوق</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 xml:space="preserve"> وح</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ي</w:t>
      </w:r>
      <w:r w:rsidRPr="008D32E3">
        <w:rPr>
          <w:rFonts w:ascii="Times New Roman" w:eastAsia="Calibri" w:hAnsi="Times New Roman"/>
          <w:sz w:val="24"/>
          <w:rtl/>
          <w:lang w:bidi="ar-SA"/>
        </w:rPr>
        <w:t>ت‍ه‍م</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ل‍ذل‍ك</w:t>
      </w:r>
      <w:r w:rsidR="00FB50DE" w:rsidRPr="008D32E3">
        <w:rPr>
          <w:rFonts w:ascii="Times New Roman" w:eastAsia="Calibri" w:hAnsi="Times New Roman"/>
          <w:sz w:val="24"/>
          <w:rtl/>
          <w:lang w:bidi="ar-SA"/>
        </w:rPr>
        <w:t xml:space="preserve"> إذا كنت مسؤولاً عن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سأ</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دنية ا</w:t>
      </w:r>
      <w:r w:rsidRPr="008D32E3">
        <w:rPr>
          <w:rFonts w:ascii="Times New Roman" w:eastAsia="Calibri" w:hAnsi="Times New Roman"/>
          <w:sz w:val="24"/>
          <w:rtl/>
          <w:lang w:bidi="ar-SA"/>
        </w:rPr>
        <w:t>ل‍م‍ع</w:t>
      </w:r>
      <w:r w:rsidR="00FB50DE" w:rsidRPr="008D32E3">
        <w:rPr>
          <w:rFonts w:ascii="Times New Roman" w:eastAsia="Calibri" w:hAnsi="Times New Roman"/>
          <w:sz w:val="24"/>
          <w:rtl/>
          <w:lang w:bidi="ar-SA"/>
        </w:rPr>
        <w:t>نية ف</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كنك ا</w:t>
      </w:r>
      <w:r w:rsidRPr="008D32E3">
        <w:rPr>
          <w:rFonts w:ascii="Times New Roman" w:eastAsia="Calibri" w:hAnsi="Times New Roman"/>
          <w:sz w:val="24"/>
          <w:rtl/>
          <w:lang w:bidi="ar-SA"/>
        </w:rPr>
        <w:t>ل‍ت‍ا</w:t>
      </w:r>
      <w:r w:rsidR="00FB50DE" w:rsidRPr="008D32E3">
        <w:rPr>
          <w:rFonts w:ascii="Times New Roman" w:eastAsia="Calibri" w:hAnsi="Times New Roman"/>
          <w:sz w:val="24"/>
          <w:rtl/>
          <w:lang w:bidi="ar-SA"/>
        </w:rPr>
        <w:t xml:space="preserve">كد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أن</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تؤخذ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محمل ال</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 وسيكون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ك با</w:t>
      </w:r>
      <w:r w:rsidRPr="008D32E3">
        <w:rPr>
          <w:rFonts w:ascii="Times New Roman" w:eastAsia="Calibri" w:hAnsi="Times New Roman"/>
          <w:sz w:val="24"/>
          <w:rtl/>
          <w:lang w:bidi="ar-SA"/>
        </w:rPr>
        <w:t>ل‍ت‍ا</w:t>
      </w:r>
      <w:r w:rsidR="00FB50DE" w:rsidRPr="008D32E3">
        <w:rPr>
          <w:rFonts w:ascii="Times New Roman" w:eastAsia="Calibri" w:hAnsi="Times New Roman"/>
          <w:sz w:val="24"/>
          <w:rtl/>
          <w:lang w:bidi="ar-SA"/>
        </w:rPr>
        <w:t>كيد القيام بشيء حيال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و</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م</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 xml:space="preserve"> بشكل خاص إذا كنت </w:t>
      </w:r>
      <w:r w:rsidRPr="008D32E3">
        <w:rPr>
          <w:rFonts w:ascii="Times New Roman" w:eastAsia="Calibri" w:hAnsi="Times New Roman"/>
          <w:sz w:val="24"/>
          <w:rtl/>
          <w:lang w:bidi="ar-SA"/>
        </w:rPr>
        <w:t>ت‍مت‍ل‍ك</w:t>
      </w:r>
      <w:r w:rsidR="00FB50DE" w:rsidRPr="008D32E3">
        <w:rPr>
          <w:rFonts w:ascii="Times New Roman" w:eastAsia="Calibri" w:hAnsi="Times New Roman"/>
          <w:sz w:val="24"/>
          <w:rtl/>
          <w:lang w:bidi="ar-SA"/>
        </w:rPr>
        <w:t xml:space="preserve"> نشاطًا </w:t>
      </w:r>
      <w:r w:rsidRPr="008D32E3">
        <w:rPr>
          <w:rFonts w:ascii="Times New Roman" w:eastAsia="Calibri" w:hAnsi="Times New Roman"/>
          <w:sz w:val="24"/>
          <w:rtl/>
          <w:lang w:bidi="ar-SA"/>
        </w:rPr>
        <w:t>ت‍ج‍ا</w:t>
      </w:r>
      <w:r w:rsidR="00FB50DE" w:rsidRPr="008D32E3">
        <w:rPr>
          <w:rFonts w:ascii="Times New Roman" w:eastAsia="Calibri" w:hAnsi="Times New Roman"/>
          <w:sz w:val="24"/>
          <w:rtl/>
          <w:lang w:bidi="ar-SA"/>
        </w:rPr>
        <w:t>ريًا، لأن هناك دائ</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فر</w:t>
      </w:r>
      <w:r w:rsidRPr="008D32E3">
        <w:rPr>
          <w:rFonts w:ascii="Times New Roman" w:eastAsia="Calibri" w:hAnsi="Times New Roman"/>
          <w:sz w:val="24"/>
          <w:rtl/>
          <w:lang w:bidi="ar-SA"/>
        </w:rPr>
        <w:t>ص‍ة</w:t>
      </w:r>
      <w:r w:rsidR="00FB50DE" w:rsidRPr="008D32E3">
        <w:rPr>
          <w:rFonts w:ascii="Times New Roman" w:eastAsia="Calibri" w:hAnsi="Times New Roman"/>
          <w:sz w:val="24"/>
          <w:rtl/>
          <w:lang w:bidi="ar-SA"/>
        </w:rPr>
        <w:t xml:space="preserve"> لأن تكون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الطرف ا</w:t>
      </w:r>
      <w:r w:rsidRPr="008D32E3">
        <w:rPr>
          <w:rFonts w:ascii="Times New Roman" w:eastAsia="Calibri" w:hAnsi="Times New Roman"/>
          <w:sz w:val="24"/>
          <w:rtl/>
          <w:lang w:bidi="ar-SA"/>
        </w:rPr>
        <w:t>ل‍مت‍ل</w:t>
      </w:r>
      <w:r w:rsidR="00FB50DE" w:rsidRPr="008D32E3">
        <w:rPr>
          <w:rFonts w:ascii="Times New Roman" w:eastAsia="Calibri" w:hAnsi="Times New Roman"/>
          <w:sz w:val="24"/>
          <w:rtl/>
          <w:lang w:bidi="ar-SA"/>
        </w:rPr>
        <w:t xml:space="preserve">قي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مطالبة مدنية.</w:t>
      </w:r>
      <w:r w:rsidR="00FB50DE" w:rsidRPr="008D32E3">
        <w:rPr>
          <w:rFonts w:ascii="Times New Roman" w:eastAsia="Calibri" w:hAnsi="Times New Roman"/>
          <w:sz w:val="24"/>
          <w:vertAlign w:val="superscript"/>
          <w:rtl/>
          <w:lang w:bidi="ar-SA"/>
        </w:rPr>
        <w:footnoteReference w:id="15"/>
      </w:r>
      <w:r w:rsidR="00FB50DE" w:rsidRPr="008D32E3">
        <w:rPr>
          <w:rFonts w:ascii="Times New Roman" w:eastAsia="Calibri" w:hAnsi="Times New Roman"/>
          <w:sz w:val="24"/>
          <w:rtl/>
          <w:lang w:bidi="ar-SA"/>
        </w:rPr>
        <w:t xml:space="preserve"> </w:t>
      </w:r>
    </w:p>
    <w:p w14:paraId="15320C7C" w14:textId="77777777" w:rsidR="00FB50DE" w:rsidRPr="008D32E3" w:rsidRDefault="00FA3BC5"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82" w:name="_Toc155819721"/>
      <w:bookmarkStart w:id="83" w:name="_Toc150161632"/>
      <w:bookmarkStart w:id="84" w:name="_Toc151155498"/>
      <w:bookmarkStart w:id="85" w:name="_Toc156945719"/>
      <w:bookmarkStart w:id="86" w:name="_Toc235683440"/>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الأول:</w:t>
      </w:r>
      <w:r w:rsidR="00FB50DE" w:rsidRPr="008D32E3">
        <w:rPr>
          <w:rFonts w:ascii="Times New Roman Bold" w:eastAsia="Simplified Arabic" w:hAnsi="Times New Roman Bold" w:hint="cs"/>
          <w:b/>
          <w:bCs/>
          <w:sz w:val="26"/>
          <w:szCs w:val="32"/>
          <w:rtl/>
          <w:lang w:bidi="ar-EG"/>
        </w:rPr>
        <w:t xml:space="preserve"> اقسام ا</w:t>
      </w:r>
      <w:r w:rsidR="00CE75DD" w:rsidRPr="008D32E3">
        <w:rPr>
          <w:rFonts w:ascii="Times New Roman Bold" w:eastAsia="Simplified Arabic" w:hAnsi="Times New Roman Bold" w:hint="cs"/>
          <w:b/>
          <w:bCs/>
          <w:sz w:val="26"/>
          <w:szCs w:val="32"/>
          <w:rtl/>
          <w:lang w:bidi="ar-EG"/>
        </w:rPr>
        <w:t>ل‍م</w:t>
      </w:r>
      <w:r w:rsidR="00FB50DE" w:rsidRPr="008D32E3">
        <w:rPr>
          <w:rFonts w:ascii="Times New Roman Bold" w:eastAsia="Simplified Arabic" w:hAnsi="Times New Roman Bold" w:hint="cs"/>
          <w:b/>
          <w:bCs/>
          <w:sz w:val="26"/>
          <w:szCs w:val="32"/>
          <w:rtl/>
          <w:lang w:bidi="ar-EG"/>
        </w:rPr>
        <w:t>سؤو</w:t>
      </w:r>
      <w:r w:rsidR="00CE75DD" w:rsidRPr="008D32E3">
        <w:rPr>
          <w:rFonts w:ascii="Times New Roman Bold" w:eastAsia="Simplified Arabic" w:hAnsi="Times New Roman Bold" w:hint="cs"/>
          <w:b/>
          <w:bCs/>
          <w:sz w:val="26"/>
          <w:szCs w:val="32"/>
          <w:rtl/>
          <w:lang w:bidi="ar-EG"/>
        </w:rPr>
        <w:t>ل‍ي</w:t>
      </w:r>
      <w:r w:rsidR="00FB50DE" w:rsidRPr="008D32E3">
        <w:rPr>
          <w:rFonts w:ascii="Times New Roman Bold" w:eastAsia="Simplified Arabic" w:hAnsi="Times New Roman Bold" w:hint="cs"/>
          <w:b/>
          <w:bCs/>
          <w:sz w:val="26"/>
          <w:szCs w:val="32"/>
          <w:rtl/>
          <w:lang w:bidi="ar-EG"/>
        </w:rPr>
        <w:t>ة ا</w:t>
      </w:r>
      <w:r w:rsidR="00CE75DD" w:rsidRPr="008D32E3">
        <w:rPr>
          <w:rFonts w:ascii="Times New Roman Bold" w:eastAsia="Simplified Arabic" w:hAnsi="Times New Roman Bold" w:hint="cs"/>
          <w:b/>
          <w:bCs/>
          <w:sz w:val="26"/>
          <w:szCs w:val="32"/>
          <w:rtl/>
          <w:lang w:bidi="ar-EG"/>
        </w:rPr>
        <w:t>ل‍م</w:t>
      </w:r>
      <w:r w:rsidR="00FB50DE" w:rsidRPr="008D32E3">
        <w:rPr>
          <w:rFonts w:ascii="Times New Roman Bold" w:eastAsia="Simplified Arabic" w:hAnsi="Times New Roman Bold" w:hint="cs"/>
          <w:b/>
          <w:bCs/>
          <w:sz w:val="26"/>
          <w:szCs w:val="32"/>
          <w:rtl/>
          <w:lang w:bidi="ar-EG"/>
        </w:rPr>
        <w:t>دنية</w:t>
      </w:r>
      <w:bookmarkEnd w:id="82"/>
      <w:bookmarkEnd w:id="83"/>
      <w:bookmarkEnd w:id="84"/>
      <w:bookmarkEnd w:id="85"/>
      <w:bookmarkEnd w:id="86"/>
      <w:r w:rsidR="00FB50DE" w:rsidRPr="008D32E3">
        <w:rPr>
          <w:rFonts w:ascii="Times New Roman Bold" w:eastAsia="Simplified Arabic" w:hAnsi="Times New Roman Bold" w:hint="cs"/>
          <w:b/>
          <w:bCs/>
          <w:sz w:val="26"/>
          <w:szCs w:val="32"/>
          <w:rtl/>
          <w:lang w:bidi="ar-EG"/>
        </w:rPr>
        <w:t xml:space="preserve"> </w:t>
      </w:r>
    </w:p>
    <w:p w14:paraId="3C15A3C6" w14:textId="77777777" w:rsidR="00FB50DE" w:rsidRPr="008D32E3" w:rsidRDefault="00FB50DE" w:rsidP="00FB50DE">
      <w:pPr>
        <w:spacing w:line="276" w:lineRule="auto"/>
        <w:jc w:val="lowKashida"/>
        <w:rPr>
          <w:rFonts w:ascii="Calibri" w:eastAsia="Calibri" w:hAnsi="Calibri"/>
          <w:rtl/>
          <w:lang w:bidi="ar-SA"/>
        </w:rPr>
      </w:pPr>
      <w:r w:rsidRPr="008D32E3">
        <w:rPr>
          <w:rFonts w:ascii="Calibri" w:eastAsia="Calibri" w:hAnsi="Calibri"/>
          <w:rtl/>
          <w:lang w:bidi="ar-SA"/>
        </w:rPr>
        <w:t>ا</w:t>
      </w:r>
      <w:r w:rsidR="00CE75DD" w:rsidRPr="008D32E3">
        <w:rPr>
          <w:rFonts w:ascii="Calibri" w:eastAsia="Calibri" w:hAnsi="Calibri"/>
          <w:rtl/>
          <w:lang w:bidi="ar-SA"/>
        </w:rPr>
        <w:t>ل‍م</w:t>
      </w:r>
      <w:r w:rsidRPr="008D32E3">
        <w:rPr>
          <w:rFonts w:ascii="Calibri" w:eastAsia="Calibri" w:hAnsi="Calibri"/>
          <w:rtl/>
          <w:lang w:bidi="ar-SA"/>
        </w:rPr>
        <w:t>سؤو</w:t>
      </w:r>
      <w:r w:rsidR="00CE75DD" w:rsidRPr="008D32E3">
        <w:rPr>
          <w:rFonts w:ascii="Calibri" w:eastAsia="Calibri" w:hAnsi="Calibri"/>
          <w:rtl/>
          <w:lang w:bidi="ar-SA"/>
        </w:rPr>
        <w:t>ل‍ي</w:t>
      </w:r>
      <w:r w:rsidRPr="008D32E3">
        <w:rPr>
          <w:rFonts w:ascii="Calibri" w:eastAsia="Calibri" w:hAnsi="Calibri"/>
          <w:rtl/>
          <w:lang w:bidi="ar-SA"/>
        </w:rPr>
        <w:t>ة ا</w:t>
      </w:r>
      <w:r w:rsidR="00CE75DD" w:rsidRPr="008D32E3">
        <w:rPr>
          <w:rFonts w:ascii="Calibri" w:eastAsia="Calibri" w:hAnsi="Calibri"/>
          <w:rtl/>
          <w:lang w:bidi="ar-SA"/>
        </w:rPr>
        <w:t>ل‍ع</w:t>
      </w:r>
      <w:r w:rsidRPr="008D32E3">
        <w:rPr>
          <w:rFonts w:ascii="Calibri" w:eastAsia="Calibri" w:hAnsi="Calibri"/>
          <w:rtl/>
          <w:lang w:bidi="ar-SA"/>
        </w:rPr>
        <w:t>قدية: ا</w:t>
      </w:r>
      <w:r w:rsidR="00CE75DD" w:rsidRPr="008D32E3">
        <w:rPr>
          <w:rFonts w:ascii="Calibri" w:eastAsia="Calibri" w:hAnsi="Calibri"/>
          <w:rtl/>
          <w:lang w:bidi="ar-SA"/>
        </w:rPr>
        <w:t>ل‍م</w:t>
      </w:r>
      <w:r w:rsidRPr="008D32E3">
        <w:rPr>
          <w:rFonts w:ascii="Calibri" w:eastAsia="Calibri" w:hAnsi="Calibri"/>
          <w:rtl/>
          <w:lang w:bidi="ar-SA"/>
        </w:rPr>
        <w:t>سؤو</w:t>
      </w:r>
      <w:r w:rsidR="00CE75DD" w:rsidRPr="008D32E3">
        <w:rPr>
          <w:rFonts w:ascii="Calibri" w:eastAsia="Calibri" w:hAnsi="Calibri"/>
          <w:rtl/>
          <w:lang w:bidi="ar-SA"/>
        </w:rPr>
        <w:t>ل‍ي</w:t>
      </w:r>
      <w:r w:rsidRPr="008D32E3">
        <w:rPr>
          <w:rFonts w:ascii="Calibri" w:eastAsia="Calibri" w:hAnsi="Calibri"/>
          <w:rtl/>
          <w:lang w:bidi="ar-SA"/>
        </w:rPr>
        <w:t>ة ا</w:t>
      </w:r>
      <w:r w:rsidR="00CE75DD" w:rsidRPr="008D32E3">
        <w:rPr>
          <w:rFonts w:ascii="Calibri" w:eastAsia="Calibri" w:hAnsi="Calibri"/>
          <w:rtl/>
          <w:lang w:bidi="ar-SA"/>
        </w:rPr>
        <w:t>ل‍ع</w:t>
      </w:r>
      <w:r w:rsidRPr="008D32E3">
        <w:rPr>
          <w:rFonts w:ascii="Calibri" w:eastAsia="Calibri" w:hAnsi="Calibri"/>
          <w:rtl/>
          <w:lang w:bidi="ar-SA"/>
        </w:rPr>
        <w:t>قدية تنشأ عن إخلال حاصل با</w:t>
      </w:r>
      <w:r w:rsidR="00CE75DD" w:rsidRPr="008D32E3">
        <w:rPr>
          <w:rFonts w:ascii="Calibri" w:eastAsia="Calibri" w:hAnsi="Calibri"/>
          <w:rtl/>
          <w:lang w:bidi="ar-SA"/>
        </w:rPr>
        <w:t>ل‍م‍و</w:t>
      </w:r>
      <w:r w:rsidRPr="008D32E3">
        <w:rPr>
          <w:rFonts w:ascii="Calibri" w:eastAsia="Calibri" w:hAnsi="Calibri"/>
          <w:rtl/>
          <w:lang w:bidi="ar-SA"/>
        </w:rPr>
        <w:t>جبات ا</w:t>
      </w:r>
      <w:r w:rsidR="00CE75DD" w:rsidRPr="008D32E3">
        <w:rPr>
          <w:rFonts w:ascii="Calibri" w:eastAsia="Calibri" w:hAnsi="Calibri"/>
          <w:rtl/>
          <w:lang w:bidi="ar-SA"/>
        </w:rPr>
        <w:t>ل‍ت</w:t>
      </w:r>
      <w:r w:rsidRPr="008D32E3">
        <w:rPr>
          <w:rFonts w:ascii="Calibri" w:eastAsia="Calibri" w:hAnsi="Calibri"/>
          <w:rtl/>
          <w:lang w:bidi="ar-SA"/>
        </w:rPr>
        <w:t xml:space="preserve">ي </w:t>
      </w:r>
      <w:r w:rsidR="00CE75DD" w:rsidRPr="008D32E3">
        <w:rPr>
          <w:rFonts w:ascii="Calibri" w:eastAsia="Calibri" w:hAnsi="Calibri"/>
          <w:rtl/>
          <w:lang w:bidi="ar-SA"/>
        </w:rPr>
        <w:t>ي‍رت‍به‍ا</w:t>
      </w:r>
      <w:r w:rsidRPr="008D32E3">
        <w:rPr>
          <w:rFonts w:ascii="Calibri" w:eastAsia="Calibri" w:hAnsi="Calibri"/>
          <w:rtl/>
          <w:lang w:bidi="ar-SA"/>
        </w:rPr>
        <w:t xml:space="preserve"> ا</w:t>
      </w:r>
      <w:r w:rsidR="00CE75DD" w:rsidRPr="008D32E3">
        <w:rPr>
          <w:rFonts w:ascii="Calibri" w:eastAsia="Calibri" w:hAnsi="Calibri"/>
          <w:rtl/>
          <w:lang w:bidi="ar-SA"/>
        </w:rPr>
        <w:t>ل‍ع</w:t>
      </w:r>
      <w:r w:rsidRPr="008D32E3">
        <w:rPr>
          <w:rFonts w:ascii="Calibri" w:eastAsia="Calibri" w:hAnsi="Calibri"/>
          <w:rtl/>
          <w:lang w:bidi="ar-SA"/>
        </w:rPr>
        <w:t>قد ع</w:t>
      </w:r>
      <w:r w:rsidR="00CE75DD" w:rsidRPr="008D32E3">
        <w:rPr>
          <w:rFonts w:ascii="Calibri" w:eastAsia="Calibri" w:hAnsi="Calibri"/>
          <w:rtl/>
          <w:lang w:bidi="ar-SA"/>
        </w:rPr>
        <w:t>ل‍ى</w:t>
      </w:r>
      <w:r w:rsidRPr="008D32E3">
        <w:rPr>
          <w:rFonts w:ascii="Calibri" w:eastAsia="Calibri" w:hAnsi="Calibri"/>
          <w:rtl/>
          <w:lang w:bidi="ar-SA"/>
        </w:rPr>
        <w:t xml:space="preserve"> كل </w:t>
      </w:r>
      <w:r w:rsidR="00CE75DD" w:rsidRPr="008D32E3">
        <w:rPr>
          <w:rFonts w:ascii="Calibri" w:eastAsia="Calibri" w:hAnsi="Calibri"/>
          <w:rtl/>
          <w:lang w:bidi="ar-SA"/>
        </w:rPr>
        <w:t>م‍ن</w:t>
      </w:r>
      <w:r w:rsidRPr="008D32E3">
        <w:rPr>
          <w:rFonts w:ascii="Calibri" w:eastAsia="Calibri" w:hAnsi="Calibri"/>
          <w:rtl/>
          <w:lang w:bidi="ar-SA"/>
        </w:rPr>
        <w:t xml:space="preserve"> طرف</w:t>
      </w:r>
      <w:r w:rsidR="00CE75DD" w:rsidRPr="008D32E3">
        <w:rPr>
          <w:rFonts w:ascii="Calibri" w:eastAsia="Calibri" w:hAnsi="Calibri"/>
          <w:rtl/>
          <w:lang w:bidi="ar-SA"/>
        </w:rPr>
        <w:t>ي‍ن</w:t>
      </w:r>
      <w:r w:rsidRPr="008D32E3">
        <w:rPr>
          <w:rFonts w:ascii="Calibri" w:eastAsia="Calibri" w:hAnsi="Calibri"/>
          <w:rtl/>
          <w:lang w:bidi="ar-SA"/>
        </w:rPr>
        <w:t>. أي ثمة عقد يج</w:t>
      </w:r>
      <w:r w:rsidR="00CE75DD" w:rsidRPr="008D32E3">
        <w:rPr>
          <w:rFonts w:ascii="Calibri" w:eastAsia="Calibri" w:hAnsi="Calibri"/>
          <w:rtl/>
          <w:lang w:bidi="ar-SA"/>
        </w:rPr>
        <w:t>م‍ع</w:t>
      </w:r>
      <w:r w:rsidRPr="008D32E3">
        <w:rPr>
          <w:rFonts w:ascii="Calibri" w:eastAsia="Calibri" w:hAnsi="Calibri"/>
          <w:rtl/>
          <w:lang w:bidi="ar-SA"/>
        </w:rPr>
        <w:t xml:space="preserve"> الطرف</w:t>
      </w:r>
      <w:r w:rsidR="00CE75DD" w:rsidRPr="008D32E3">
        <w:rPr>
          <w:rFonts w:ascii="Calibri" w:eastAsia="Calibri" w:hAnsi="Calibri"/>
          <w:rtl/>
          <w:lang w:bidi="ar-SA"/>
        </w:rPr>
        <w:t>ي‍ن</w:t>
      </w:r>
      <w:r w:rsidRPr="008D32E3">
        <w:rPr>
          <w:rFonts w:ascii="Calibri" w:eastAsia="Calibri" w:hAnsi="Calibri"/>
          <w:rtl/>
          <w:lang w:bidi="ar-SA"/>
        </w:rPr>
        <w:t xml:space="preserve"> و</w:t>
      </w:r>
      <w:r w:rsidR="00CE75DD" w:rsidRPr="008D32E3">
        <w:rPr>
          <w:rFonts w:ascii="Calibri" w:eastAsia="Calibri" w:hAnsi="Calibri"/>
          <w:rtl/>
          <w:lang w:bidi="ar-SA"/>
        </w:rPr>
        <w:t>ت‍م</w:t>
      </w:r>
      <w:r w:rsidRPr="008D32E3">
        <w:rPr>
          <w:rFonts w:ascii="Calibri" w:eastAsia="Calibri" w:hAnsi="Calibri"/>
          <w:rtl/>
          <w:lang w:bidi="ar-SA"/>
        </w:rPr>
        <w:t xml:space="preserve"> الإخلال بإحدى </w:t>
      </w:r>
      <w:r w:rsidR="00CE75DD" w:rsidRPr="008D32E3">
        <w:rPr>
          <w:rFonts w:ascii="Calibri" w:eastAsia="Calibri" w:hAnsi="Calibri"/>
          <w:rtl/>
          <w:lang w:bidi="ar-SA"/>
        </w:rPr>
        <w:t>م‍و</w:t>
      </w:r>
      <w:r w:rsidRPr="008D32E3">
        <w:rPr>
          <w:rFonts w:ascii="Calibri" w:eastAsia="Calibri" w:hAnsi="Calibri"/>
          <w:rtl/>
          <w:lang w:bidi="ar-SA"/>
        </w:rPr>
        <w:t>جبات ا</w:t>
      </w:r>
      <w:r w:rsidR="00CE75DD" w:rsidRPr="008D32E3">
        <w:rPr>
          <w:rFonts w:ascii="Calibri" w:eastAsia="Calibri" w:hAnsi="Calibri"/>
          <w:rtl/>
          <w:lang w:bidi="ar-SA"/>
        </w:rPr>
        <w:t>ل‍ت</w:t>
      </w:r>
      <w:r w:rsidRPr="008D32E3">
        <w:rPr>
          <w:rFonts w:ascii="Calibri" w:eastAsia="Calibri" w:hAnsi="Calibri"/>
          <w:rtl/>
          <w:lang w:bidi="ar-SA"/>
        </w:rPr>
        <w:t xml:space="preserve">ي </w:t>
      </w:r>
      <w:r w:rsidR="00CE75DD" w:rsidRPr="008D32E3">
        <w:rPr>
          <w:rFonts w:ascii="Calibri" w:eastAsia="Calibri" w:hAnsi="Calibri"/>
          <w:rtl/>
          <w:lang w:bidi="ar-SA"/>
        </w:rPr>
        <w:t>ي‍ن</w:t>
      </w:r>
      <w:r w:rsidRPr="008D32E3">
        <w:rPr>
          <w:rFonts w:ascii="Calibri" w:eastAsia="Calibri" w:hAnsi="Calibri"/>
          <w:rtl/>
          <w:lang w:bidi="ar-SA"/>
        </w:rPr>
        <w:t>ص ع</w:t>
      </w:r>
      <w:r w:rsidR="00CE75DD" w:rsidRPr="008D32E3">
        <w:rPr>
          <w:rFonts w:ascii="Calibri" w:eastAsia="Calibri" w:hAnsi="Calibri"/>
          <w:rtl/>
          <w:lang w:bidi="ar-SA"/>
        </w:rPr>
        <w:t>ل‍يه‍ا</w:t>
      </w:r>
      <w:r w:rsidRPr="008D32E3">
        <w:rPr>
          <w:rFonts w:ascii="Calibri" w:eastAsia="Calibri" w:hAnsi="Calibri"/>
          <w:rtl/>
          <w:lang w:bidi="ar-SA"/>
        </w:rPr>
        <w:t xml:space="preserve"> ا</w:t>
      </w:r>
      <w:r w:rsidR="00CE75DD" w:rsidRPr="008D32E3">
        <w:rPr>
          <w:rFonts w:ascii="Calibri" w:eastAsia="Calibri" w:hAnsi="Calibri"/>
          <w:rtl/>
          <w:lang w:bidi="ar-SA"/>
        </w:rPr>
        <w:t>ل‍ع</w:t>
      </w:r>
      <w:r w:rsidRPr="008D32E3">
        <w:rPr>
          <w:rFonts w:ascii="Calibri" w:eastAsia="Calibri" w:hAnsi="Calibri"/>
          <w:rtl/>
          <w:lang w:bidi="ar-SA"/>
        </w:rPr>
        <w:t>قد. مثال ع</w:t>
      </w:r>
      <w:r w:rsidR="00CE75DD" w:rsidRPr="008D32E3">
        <w:rPr>
          <w:rFonts w:ascii="Calibri" w:eastAsia="Calibri" w:hAnsi="Calibri"/>
          <w:rtl/>
          <w:lang w:bidi="ar-SA"/>
        </w:rPr>
        <w:t>ل‍ى</w:t>
      </w:r>
      <w:r w:rsidRPr="008D32E3">
        <w:rPr>
          <w:rFonts w:ascii="Calibri" w:eastAsia="Calibri" w:hAnsi="Calibri"/>
          <w:rtl/>
          <w:lang w:bidi="ar-SA"/>
        </w:rPr>
        <w:t xml:space="preserve"> ذ</w:t>
      </w:r>
      <w:r w:rsidR="00CE75DD" w:rsidRPr="008D32E3">
        <w:rPr>
          <w:rFonts w:ascii="Calibri" w:eastAsia="Calibri" w:hAnsi="Calibri"/>
          <w:rtl/>
          <w:lang w:bidi="ar-SA"/>
        </w:rPr>
        <w:t>ل‍ك</w:t>
      </w:r>
      <w:r w:rsidRPr="008D32E3">
        <w:rPr>
          <w:rFonts w:ascii="Calibri" w:eastAsia="Calibri" w:hAnsi="Calibri"/>
          <w:rtl/>
          <w:lang w:bidi="ar-SA"/>
        </w:rPr>
        <w:t xml:space="preserve">، كأن </w:t>
      </w:r>
      <w:r w:rsidR="00CE75DD" w:rsidRPr="008D32E3">
        <w:rPr>
          <w:rFonts w:ascii="Calibri" w:eastAsia="Calibri" w:hAnsi="Calibri"/>
          <w:rtl/>
          <w:lang w:bidi="ar-SA"/>
        </w:rPr>
        <w:t>ي‍م</w:t>
      </w:r>
      <w:r w:rsidRPr="008D32E3">
        <w:rPr>
          <w:rFonts w:ascii="Calibri" w:eastAsia="Calibri" w:hAnsi="Calibri"/>
          <w:rtl/>
          <w:lang w:bidi="ar-SA"/>
        </w:rPr>
        <w:t>تنع ا</w:t>
      </w:r>
      <w:r w:rsidR="00CE75DD" w:rsidRPr="008D32E3">
        <w:rPr>
          <w:rFonts w:ascii="Calibri" w:eastAsia="Calibri" w:hAnsi="Calibri"/>
          <w:rtl/>
          <w:lang w:bidi="ar-SA"/>
        </w:rPr>
        <w:t>ل‍م</w:t>
      </w:r>
      <w:r w:rsidRPr="008D32E3">
        <w:rPr>
          <w:rFonts w:ascii="Calibri" w:eastAsia="Calibri" w:hAnsi="Calibri"/>
          <w:rtl/>
          <w:lang w:bidi="ar-SA"/>
        </w:rPr>
        <w:t>د</w:t>
      </w:r>
      <w:r w:rsidR="00CE75DD" w:rsidRPr="008D32E3">
        <w:rPr>
          <w:rFonts w:ascii="Calibri" w:eastAsia="Calibri" w:hAnsi="Calibri"/>
          <w:rtl/>
          <w:lang w:bidi="ar-SA"/>
        </w:rPr>
        <w:t>ي‍ن</w:t>
      </w:r>
      <w:r w:rsidRPr="008D32E3">
        <w:rPr>
          <w:rFonts w:ascii="Calibri" w:eastAsia="Calibri" w:hAnsi="Calibri"/>
          <w:rtl/>
          <w:lang w:bidi="ar-SA"/>
        </w:rPr>
        <w:t xml:space="preserve"> عن إنفاذ </w:t>
      </w:r>
      <w:r w:rsidR="00CE75DD" w:rsidRPr="008D32E3">
        <w:rPr>
          <w:rFonts w:ascii="Calibri" w:eastAsia="Calibri" w:hAnsi="Calibri"/>
          <w:rtl/>
          <w:lang w:bidi="ar-SA"/>
        </w:rPr>
        <w:t>م‍و</w:t>
      </w:r>
      <w:r w:rsidRPr="008D32E3">
        <w:rPr>
          <w:rFonts w:ascii="Calibri" w:eastAsia="Calibri" w:hAnsi="Calibri"/>
          <w:rtl/>
          <w:lang w:bidi="ar-SA"/>
        </w:rPr>
        <w:t>جبه ا</w:t>
      </w:r>
      <w:r w:rsidR="00CE75DD" w:rsidRPr="008D32E3">
        <w:rPr>
          <w:rFonts w:ascii="Calibri" w:eastAsia="Calibri" w:hAnsi="Calibri"/>
          <w:rtl/>
          <w:lang w:bidi="ar-SA"/>
        </w:rPr>
        <w:t>ل‍م</w:t>
      </w:r>
      <w:r w:rsidRPr="008D32E3">
        <w:rPr>
          <w:rFonts w:ascii="Calibri" w:eastAsia="Calibri" w:hAnsi="Calibri"/>
          <w:rtl/>
          <w:lang w:bidi="ar-SA"/>
        </w:rPr>
        <w:t>حدد في ا</w:t>
      </w:r>
      <w:r w:rsidR="00CE75DD" w:rsidRPr="008D32E3">
        <w:rPr>
          <w:rFonts w:ascii="Calibri" w:eastAsia="Calibri" w:hAnsi="Calibri"/>
          <w:rtl/>
          <w:lang w:bidi="ar-SA"/>
        </w:rPr>
        <w:t>ل‍ع</w:t>
      </w:r>
      <w:r w:rsidRPr="008D32E3">
        <w:rPr>
          <w:rFonts w:ascii="Calibri" w:eastAsia="Calibri" w:hAnsi="Calibri"/>
          <w:rtl/>
          <w:lang w:bidi="ar-SA"/>
        </w:rPr>
        <w:t xml:space="preserve">قد، أو قد </w:t>
      </w:r>
      <w:r w:rsidR="00CE75DD" w:rsidRPr="008D32E3">
        <w:rPr>
          <w:rFonts w:ascii="Calibri" w:eastAsia="Calibri" w:hAnsi="Calibri"/>
          <w:rtl/>
          <w:lang w:bidi="ar-SA"/>
        </w:rPr>
        <w:t>ي‍ن</w:t>
      </w:r>
      <w:r w:rsidRPr="008D32E3">
        <w:rPr>
          <w:rFonts w:ascii="Calibri" w:eastAsia="Calibri" w:hAnsi="Calibri"/>
          <w:rtl/>
          <w:lang w:bidi="ar-SA"/>
        </w:rPr>
        <w:t xml:space="preserve">فذه بصورة سيئة، أو </w:t>
      </w:r>
      <w:r w:rsidR="00CE75DD" w:rsidRPr="008D32E3">
        <w:rPr>
          <w:rFonts w:ascii="Calibri" w:eastAsia="Calibri" w:hAnsi="Calibri"/>
          <w:rtl/>
          <w:lang w:bidi="ar-SA"/>
        </w:rPr>
        <w:t>ي‍ن</w:t>
      </w:r>
      <w:r w:rsidRPr="008D32E3">
        <w:rPr>
          <w:rFonts w:ascii="Calibri" w:eastAsia="Calibri" w:hAnsi="Calibri"/>
          <w:rtl/>
          <w:lang w:bidi="ar-SA"/>
        </w:rPr>
        <w:t xml:space="preserve">قطع عن تنفيذ جزء </w:t>
      </w:r>
      <w:r w:rsidR="00CE75DD" w:rsidRPr="008D32E3">
        <w:rPr>
          <w:rFonts w:ascii="Calibri" w:eastAsia="Calibri" w:hAnsi="Calibri"/>
          <w:rtl/>
          <w:lang w:bidi="ar-SA"/>
        </w:rPr>
        <w:t>م‍ن</w:t>
      </w:r>
      <w:r w:rsidRPr="008D32E3">
        <w:rPr>
          <w:rFonts w:ascii="Calibri" w:eastAsia="Calibri" w:hAnsi="Calibri"/>
          <w:rtl/>
          <w:lang w:bidi="ar-SA"/>
        </w:rPr>
        <w:t>ه م</w:t>
      </w:r>
      <w:r w:rsidR="00CE75DD" w:rsidRPr="008D32E3">
        <w:rPr>
          <w:rFonts w:ascii="Calibri" w:eastAsia="Calibri" w:hAnsi="Calibri"/>
          <w:rtl/>
          <w:lang w:bidi="ar-SA"/>
        </w:rPr>
        <w:t>م‍ا</w:t>
      </w:r>
      <w:r w:rsidRPr="008D32E3">
        <w:rPr>
          <w:rFonts w:ascii="Calibri" w:eastAsia="Calibri" w:hAnsi="Calibri"/>
          <w:rtl/>
          <w:lang w:bidi="ar-SA"/>
        </w:rPr>
        <w:t xml:space="preserve"> </w:t>
      </w:r>
      <w:r w:rsidR="00CE75DD" w:rsidRPr="008D32E3">
        <w:rPr>
          <w:rFonts w:ascii="Calibri" w:eastAsia="Calibri" w:hAnsi="Calibri"/>
          <w:rtl/>
          <w:lang w:bidi="ar-SA"/>
        </w:rPr>
        <w:t>ي‍ل</w:t>
      </w:r>
      <w:r w:rsidRPr="008D32E3">
        <w:rPr>
          <w:rFonts w:ascii="Calibri" w:eastAsia="Calibri" w:hAnsi="Calibri"/>
          <w:rtl/>
          <w:lang w:bidi="ar-SA"/>
        </w:rPr>
        <w:t>حق الضرر با</w:t>
      </w:r>
      <w:r w:rsidR="00CE75DD" w:rsidRPr="008D32E3">
        <w:rPr>
          <w:rFonts w:ascii="Calibri" w:eastAsia="Calibri" w:hAnsi="Calibri"/>
          <w:rtl/>
          <w:lang w:bidi="ar-SA"/>
        </w:rPr>
        <w:t>ل‍د</w:t>
      </w:r>
      <w:r w:rsidRPr="008D32E3">
        <w:rPr>
          <w:rFonts w:ascii="Calibri" w:eastAsia="Calibri" w:hAnsi="Calibri"/>
          <w:rtl/>
          <w:lang w:bidi="ar-SA"/>
        </w:rPr>
        <w:t>ائن، في</w:t>
      </w:r>
      <w:r w:rsidR="00CE75DD" w:rsidRPr="008D32E3">
        <w:rPr>
          <w:rFonts w:ascii="Calibri" w:eastAsia="Calibri" w:hAnsi="Calibri"/>
          <w:rtl/>
          <w:lang w:bidi="ar-SA"/>
        </w:rPr>
        <w:t>ت‍رت‍ب</w:t>
      </w:r>
      <w:r w:rsidRPr="008D32E3">
        <w:rPr>
          <w:rFonts w:ascii="Calibri" w:eastAsia="Calibri" w:hAnsi="Calibri"/>
          <w:rtl/>
          <w:lang w:bidi="ar-SA"/>
        </w:rPr>
        <w:t xml:space="preserve"> ع</w:t>
      </w:r>
      <w:r w:rsidR="00CE75DD" w:rsidRPr="008D32E3">
        <w:rPr>
          <w:rFonts w:ascii="Calibri" w:eastAsia="Calibri" w:hAnsi="Calibri"/>
          <w:rtl/>
          <w:lang w:bidi="ar-SA"/>
        </w:rPr>
        <w:t>ل‍ي</w:t>
      </w:r>
      <w:r w:rsidRPr="008D32E3">
        <w:rPr>
          <w:rFonts w:ascii="Calibri" w:eastAsia="Calibri" w:hAnsi="Calibri"/>
          <w:rtl/>
          <w:lang w:bidi="ar-SA"/>
        </w:rPr>
        <w:t xml:space="preserve">ه </w:t>
      </w:r>
      <w:r w:rsidR="00CE75DD" w:rsidRPr="008D32E3">
        <w:rPr>
          <w:rFonts w:ascii="Calibri" w:eastAsia="Calibri" w:hAnsi="Calibri"/>
          <w:rtl/>
          <w:lang w:bidi="ar-SA"/>
        </w:rPr>
        <w:t>م‍و</w:t>
      </w:r>
      <w:r w:rsidRPr="008D32E3">
        <w:rPr>
          <w:rFonts w:ascii="Calibri" w:eastAsia="Calibri" w:hAnsi="Calibri"/>
          <w:rtl/>
          <w:lang w:bidi="ar-SA"/>
        </w:rPr>
        <w:t>جب ا</w:t>
      </w:r>
      <w:r w:rsidR="00CE75DD" w:rsidRPr="008D32E3">
        <w:rPr>
          <w:rFonts w:ascii="Calibri" w:eastAsia="Calibri" w:hAnsi="Calibri"/>
          <w:rtl/>
          <w:lang w:bidi="ar-SA"/>
        </w:rPr>
        <w:t>ل‍ت‍ع</w:t>
      </w:r>
      <w:r w:rsidRPr="008D32E3">
        <w:rPr>
          <w:rFonts w:ascii="Calibri" w:eastAsia="Calibri" w:hAnsi="Calibri"/>
          <w:rtl/>
          <w:lang w:bidi="ar-SA"/>
        </w:rPr>
        <w:t xml:space="preserve">ويض عن </w:t>
      </w:r>
      <w:r w:rsidR="00CE75DD" w:rsidRPr="008D32E3">
        <w:rPr>
          <w:rFonts w:ascii="Calibri" w:eastAsia="Calibri" w:hAnsi="Calibri"/>
          <w:rtl/>
          <w:lang w:bidi="ar-SA"/>
        </w:rPr>
        <w:t>ه‍ذ</w:t>
      </w:r>
      <w:r w:rsidRPr="008D32E3">
        <w:rPr>
          <w:rFonts w:ascii="Calibri" w:eastAsia="Calibri" w:hAnsi="Calibri"/>
          <w:rtl/>
          <w:lang w:bidi="ar-SA"/>
        </w:rPr>
        <w:t>ا الضرر.</w:t>
      </w:r>
      <w:r w:rsidRPr="008D32E3">
        <w:rPr>
          <w:rFonts w:ascii="Calibri" w:eastAsia="Calibri" w:hAnsi="Calibri"/>
          <w:vertAlign w:val="superscript"/>
          <w:rtl/>
          <w:lang w:bidi="ar-SA"/>
        </w:rPr>
        <w:footnoteReference w:id="16"/>
      </w:r>
      <w:r w:rsidRPr="008D32E3">
        <w:rPr>
          <w:rFonts w:ascii="Calibri" w:eastAsia="Calibri" w:hAnsi="Calibri"/>
          <w:rtl/>
          <w:lang w:bidi="ar-SA"/>
        </w:rPr>
        <w:t xml:space="preserve"> </w:t>
      </w:r>
    </w:p>
    <w:p w14:paraId="2538BBA6"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تنشأ عن فعل ضار بالغ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أي تنشأ نتيجة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مل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 عن إنسان أضر بم</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لح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ف</w:t>
      </w:r>
      <w:r w:rsidR="00CE75DD" w:rsidRPr="008D32E3">
        <w:rPr>
          <w:rFonts w:ascii="Times New Roman" w:eastAsia="Calibri" w:hAnsi="Times New Roman"/>
          <w:sz w:val="24"/>
          <w:rtl/>
          <w:lang w:bidi="ar-SA"/>
        </w:rPr>
        <w:t>ي‍ل‍ت</w:t>
      </w:r>
      <w:r w:rsidRPr="008D32E3">
        <w:rPr>
          <w:rFonts w:ascii="Times New Roman" w:eastAsia="Calibri" w:hAnsi="Times New Roman"/>
          <w:sz w:val="24"/>
          <w:rtl/>
          <w:lang w:bidi="ar-SA"/>
        </w:rPr>
        <w:t>زم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عن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الضرر م</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بلغ شأنه ودون أن يكون هنا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با أي رابطة قانونية سابقة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محدث الضرر وضحي</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بل تنشأ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ابطة عن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الضار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مر</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عا</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 محدث الضرر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ه الضحية. </w:t>
      </w:r>
    </w:p>
    <w:p w14:paraId="0C83852E" w14:textId="62CDCC03"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87" w:name="_Toc150161633"/>
      <w:bookmarkStart w:id="88" w:name="_Toc151155499"/>
      <w:bookmarkStart w:id="89" w:name="_Toc155819722"/>
      <w:bookmarkStart w:id="90" w:name="_Toc156945720"/>
      <w:bookmarkStart w:id="91" w:name="_Toc235683441"/>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الأول:</w:t>
      </w:r>
      <w:r w:rsidR="00FB50DE" w:rsidRPr="008D32E3">
        <w:rPr>
          <w:rFonts w:ascii="Times New Roman Bold" w:eastAsia="Calibri" w:hAnsi="Times New Roman Bold" w:hint="cs"/>
          <w:b/>
          <w:bCs/>
          <w:sz w:val="24"/>
          <w:szCs w:val="32"/>
          <w:rtl/>
          <w:lang w:bidi="ar-IQ"/>
        </w:rPr>
        <w:t xml:space="preserve"> </w:t>
      </w:r>
      <w:r w:rsidR="00FB50DE" w:rsidRPr="008D32E3">
        <w:rPr>
          <w:rFonts w:ascii="Times New Roman Bold" w:eastAsia="Calibri" w:hAnsi="Times New Roman Bold"/>
          <w:b/>
          <w:bCs/>
          <w:sz w:val="24"/>
          <w:szCs w:val="32"/>
          <w:rtl/>
          <w:lang w:bidi="ar-IQ"/>
        </w:rPr>
        <w:t>ا</w:t>
      </w:r>
      <w:r w:rsidR="00CE75DD" w:rsidRPr="008D32E3">
        <w:rPr>
          <w:rFonts w:ascii="Times New Roman Bold" w:eastAsia="Calibri" w:hAnsi="Times New Roman Bold"/>
          <w:b/>
          <w:bCs/>
          <w:sz w:val="24"/>
          <w:szCs w:val="32"/>
          <w:rtl/>
          <w:lang w:bidi="ar-IQ"/>
        </w:rPr>
        <w:t>ل‍م</w:t>
      </w:r>
      <w:r w:rsidR="00FB50DE" w:rsidRPr="008D32E3">
        <w:rPr>
          <w:rFonts w:ascii="Times New Roman Bold" w:eastAsia="Calibri" w:hAnsi="Times New Roman Bold"/>
          <w:b/>
          <w:bCs/>
          <w:sz w:val="24"/>
          <w:szCs w:val="32"/>
          <w:rtl/>
          <w:lang w:bidi="ar-IQ"/>
        </w:rPr>
        <w:t>سؤو</w:t>
      </w:r>
      <w:r w:rsidR="00CE75DD" w:rsidRPr="008D32E3">
        <w:rPr>
          <w:rFonts w:ascii="Times New Roman Bold" w:eastAsia="Calibri" w:hAnsi="Times New Roman Bold"/>
          <w:b/>
          <w:bCs/>
          <w:sz w:val="24"/>
          <w:szCs w:val="32"/>
          <w:rtl/>
          <w:lang w:bidi="ar-IQ"/>
        </w:rPr>
        <w:t>ل‍ي</w:t>
      </w:r>
      <w:r w:rsidR="00FB50DE" w:rsidRPr="008D32E3">
        <w:rPr>
          <w:rFonts w:ascii="Times New Roman Bold" w:eastAsia="Calibri" w:hAnsi="Times New Roman Bold"/>
          <w:b/>
          <w:bCs/>
          <w:sz w:val="24"/>
          <w:szCs w:val="32"/>
          <w:rtl/>
          <w:lang w:bidi="ar-IQ"/>
        </w:rPr>
        <w:t>ة ا</w:t>
      </w:r>
      <w:r w:rsidR="00CE75DD" w:rsidRPr="008D32E3">
        <w:rPr>
          <w:rFonts w:ascii="Times New Roman Bold" w:eastAsia="Calibri" w:hAnsi="Times New Roman Bold"/>
          <w:b/>
          <w:bCs/>
          <w:sz w:val="24"/>
          <w:szCs w:val="32"/>
          <w:rtl/>
          <w:lang w:bidi="ar-IQ"/>
        </w:rPr>
        <w:t>ل‍ع</w:t>
      </w:r>
      <w:r w:rsidR="00FB50DE" w:rsidRPr="008D32E3">
        <w:rPr>
          <w:rFonts w:ascii="Times New Roman Bold" w:eastAsia="Calibri" w:hAnsi="Times New Roman Bold"/>
          <w:b/>
          <w:bCs/>
          <w:sz w:val="24"/>
          <w:szCs w:val="32"/>
          <w:rtl/>
          <w:lang w:bidi="ar-IQ"/>
        </w:rPr>
        <w:t xml:space="preserve">قدية </w:t>
      </w:r>
      <w:bookmarkStart w:id="92" w:name="_Toc139923562"/>
      <w:bookmarkStart w:id="93" w:name="_Toc150161634"/>
      <w:bookmarkEnd w:id="87"/>
      <w:bookmarkEnd w:id="88"/>
      <w:bookmarkEnd w:id="89"/>
      <w:bookmarkEnd w:id="90"/>
      <w:bookmarkEnd w:id="91"/>
    </w:p>
    <w:p w14:paraId="2C990031"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ل‍ر</w:t>
      </w:r>
      <w:r w:rsidRPr="008D32E3">
        <w:rPr>
          <w:rFonts w:ascii="Times New Roman" w:eastAsia="Times New Roman" w:hAnsi="Times New Roman"/>
          <w:sz w:val="24"/>
          <w:rtl/>
          <w:lang w:bidi="ar-MA"/>
        </w:rPr>
        <w:t xml:space="preserve">غم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أن القوان</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طنية والاتفاقيات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ة وا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 xml:space="preserve">وابق القضائية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تورد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ر</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حد لجر</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ة استغلال النفوذ، إن</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عرف</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فق</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ء القانون الجنائي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أن</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ت‍ج‍ا</w:t>
      </w:r>
      <w:r w:rsidRPr="008D32E3">
        <w:rPr>
          <w:rFonts w:ascii="Times New Roman" w:eastAsia="Times New Roman" w:hAnsi="Times New Roman"/>
          <w:sz w:val="24"/>
          <w:rtl/>
          <w:lang w:bidi="ar-MA"/>
        </w:rPr>
        <w:t>ر ال</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ني بنفوذه الحقيقي أو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زعوم بأخذه أو طلبه أو قبو</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مقابل أو فائدة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حب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صلحة نظ</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حصو</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أو محاو</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حصو</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مزية </w:t>
      </w:r>
      <w:r w:rsidR="00CE75DD" w:rsidRPr="008D32E3">
        <w:rPr>
          <w:rFonts w:ascii="Times New Roman" w:eastAsia="Times New Roman" w:hAnsi="Times New Roman"/>
          <w:sz w:val="24"/>
          <w:rtl/>
          <w:lang w:bidi="ar-MA"/>
        </w:rPr>
        <w:t>م‍عي‍ن</w:t>
      </w:r>
      <w:r w:rsidRPr="008D32E3">
        <w:rPr>
          <w:rFonts w:ascii="Times New Roman" w:eastAsia="Times New Roman" w:hAnsi="Times New Roman"/>
          <w:sz w:val="24"/>
          <w:rtl/>
          <w:lang w:bidi="ar-MA"/>
        </w:rPr>
        <w:t xml:space="preserve">ة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لطة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امة </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ائدة الأخ</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باستخدام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النفوذ، وهنا لا تكون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صلحة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ط</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 xml:space="preserve">بة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ظف داخ</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ض</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اخ</w:t>
      </w:r>
      <w:r w:rsidR="00CE75DD" w:rsidRPr="008D32E3">
        <w:rPr>
          <w:rFonts w:ascii="Times New Roman" w:eastAsia="Times New Roman" w:hAnsi="Times New Roman"/>
          <w:sz w:val="24"/>
          <w:rtl/>
          <w:lang w:bidi="ar-MA"/>
        </w:rPr>
        <w:t>ت‍ص‍ا</w:t>
      </w:r>
      <w:r w:rsidRPr="008D32E3">
        <w:rPr>
          <w:rFonts w:ascii="Times New Roman" w:eastAsia="Times New Roman" w:hAnsi="Times New Roman"/>
          <w:sz w:val="24"/>
          <w:rtl/>
          <w:lang w:bidi="ar-MA"/>
        </w:rPr>
        <w:t>صه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ظ</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ي وإن</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يقوم با</w:t>
      </w:r>
      <w:r w:rsidR="00CE75DD" w:rsidRPr="008D32E3">
        <w:rPr>
          <w:rFonts w:ascii="Times New Roman" w:eastAsia="Times New Roman" w:hAnsi="Times New Roman"/>
          <w:sz w:val="24"/>
          <w:rtl/>
          <w:lang w:bidi="ar-MA"/>
        </w:rPr>
        <w:t>ل‍ت‍ا</w:t>
      </w:r>
      <w:r w:rsidRPr="008D32E3">
        <w:rPr>
          <w:rFonts w:ascii="Times New Roman" w:eastAsia="Times New Roman" w:hAnsi="Times New Roman"/>
          <w:sz w:val="24"/>
          <w:rtl/>
          <w:lang w:bidi="ar-MA"/>
        </w:rPr>
        <w:t>ث</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 xml:space="preserve">ظف أخر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قيام با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صلحة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ط</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بة وهنا لا يش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ط دائ</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أن يكون مستغل النفوذ </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ظفاً إن</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قد يكون عضواً في م</w:t>
      </w:r>
      <w:r w:rsidR="00CE75DD" w:rsidRPr="008D32E3">
        <w:rPr>
          <w:rFonts w:ascii="Times New Roman" w:eastAsia="Times New Roman" w:hAnsi="Times New Roman"/>
          <w:sz w:val="24"/>
          <w:rtl/>
          <w:lang w:bidi="ar-MA"/>
        </w:rPr>
        <w:t>ج‍ل‍س</w:t>
      </w:r>
      <w:r w:rsidRPr="008D32E3">
        <w:rPr>
          <w:rFonts w:ascii="Times New Roman" w:eastAsia="Times New Roman" w:hAnsi="Times New Roman"/>
          <w:sz w:val="24"/>
          <w:rtl/>
          <w:lang w:bidi="ar-MA"/>
        </w:rPr>
        <w:t xml:space="preserve"> نيابي عام أو شخ</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 xml:space="preserve"> عادياً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عامة الناس و</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نفوذ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أحد ا</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ظف</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ا</w:t>
      </w:r>
      <w:r w:rsidR="00CE75DD" w:rsidRPr="008D32E3">
        <w:rPr>
          <w:rFonts w:ascii="Times New Roman" w:eastAsia="Times New Roman" w:hAnsi="Times New Roman"/>
          <w:sz w:val="24"/>
          <w:rtl/>
          <w:lang w:bidi="ar-MA"/>
        </w:rPr>
        <w:t>م‍ي‍ن</w:t>
      </w:r>
      <w:r w:rsidRPr="008D32E3">
        <w:rPr>
          <w:rFonts w:ascii="Times New Roman" w:eastAsia="Times New Roman" w:hAnsi="Times New Roman"/>
          <w:sz w:val="24"/>
          <w:rtl/>
          <w:lang w:bidi="ar-MA"/>
        </w:rPr>
        <w:t xml:space="preserve"> يس</w:t>
      </w:r>
      <w:r w:rsidR="00CE75DD" w:rsidRPr="008D32E3">
        <w:rPr>
          <w:rFonts w:ascii="Times New Roman" w:eastAsia="Times New Roman" w:hAnsi="Times New Roman"/>
          <w:sz w:val="24"/>
          <w:rtl/>
          <w:lang w:bidi="ar-MA"/>
        </w:rPr>
        <w:t>ت‍م</w:t>
      </w:r>
      <w:r w:rsidRPr="008D32E3">
        <w:rPr>
          <w:rFonts w:ascii="Times New Roman" w:eastAsia="Times New Roman" w:hAnsi="Times New Roman"/>
          <w:sz w:val="24"/>
          <w:rtl/>
          <w:lang w:bidi="ar-MA"/>
        </w:rPr>
        <w:t xml:space="preserve">ده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ص</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قرابة أو </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اقة أو غ</w:t>
      </w:r>
      <w:r w:rsidR="00CE75DD" w:rsidRPr="008D32E3">
        <w:rPr>
          <w:rFonts w:ascii="Times New Roman" w:eastAsia="Times New Roman" w:hAnsi="Times New Roman"/>
          <w:sz w:val="24"/>
          <w:rtl/>
          <w:lang w:bidi="ar-MA"/>
        </w:rPr>
        <w:t>ي‍ره‍ا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لاقات الشخصية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 xml:space="preserve">ي </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نى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أساس ا</w:t>
      </w:r>
      <w:r w:rsidR="00CE75DD" w:rsidRPr="008D32E3">
        <w:rPr>
          <w:rFonts w:ascii="Times New Roman" w:eastAsia="Times New Roman" w:hAnsi="Times New Roman"/>
          <w:sz w:val="24"/>
          <w:rtl/>
          <w:lang w:bidi="ar-MA"/>
        </w:rPr>
        <w:t>ل‍مص‍ا</w:t>
      </w:r>
      <w:r w:rsidRPr="008D32E3">
        <w:rPr>
          <w:rFonts w:ascii="Times New Roman" w:eastAsia="Times New Roman" w:hAnsi="Times New Roman"/>
          <w:sz w:val="24"/>
          <w:rtl/>
          <w:lang w:bidi="ar-MA"/>
        </w:rPr>
        <w:t>لح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كة.</w:t>
      </w:r>
      <w:r w:rsidRPr="008D32E3">
        <w:rPr>
          <w:rFonts w:ascii="Times New Roman" w:eastAsia="Times New Roman" w:hAnsi="Times New Roman"/>
          <w:sz w:val="24"/>
          <w:vertAlign w:val="superscript"/>
          <w:rtl/>
          <w:lang w:bidi="ar-MA"/>
        </w:rPr>
        <w:footnoteReference w:id="17"/>
      </w:r>
      <w:r w:rsidRPr="008D32E3">
        <w:rPr>
          <w:rFonts w:ascii="Times New Roman" w:eastAsia="Times New Roman" w:hAnsi="Times New Roman"/>
          <w:sz w:val="24"/>
          <w:rtl/>
          <w:lang w:bidi="ar-MA"/>
        </w:rPr>
        <w:t xml:space="preserve"> </w:t>
      </w:r>
      <w:bookmarkEnd w:id="92"/>
      <w:bookmarkEnd w:id="93"/>
    </w:p>
    <w:p w14:paraId="04A92069" w14:textId="225E2307"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94" w:name="_Toc155819723"/>
      <w:bookmarkStart w:id="95" w:name="_Toc156945721"/>
      <w:bookmarkStart w:id="96" w:name="_Toc235683442"/>
      <w:bookmarkStart w:id="97" w:name="_Toc150161636"/>
      <w:bookmarkStart w:id="98" w:name="_Toc151155500"/>
      <w:r w:rsidRPr="008D32E3">
        <w:rPr>
          <w:rFonts w:ascii="Times New Roman Bold" w:eastAsia="Calibri" w:hAnsi="Times New Roman Bold" w:hint="cs"/>
          <w:b/>
          <w:bCs/>
          <w:sz w:val="24"/>
          <w:szCs w:val="32"/>
          <w:rtl/>
          <w:lang w:bidi="ar-IQ"/>
        </w:rPr>
        <w:lastRenderedPageBreak/>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الثاني:</w:t>
      </w:r>
      <w:r w:rsidR="00FB50DE" w:rsidRPr="008D32E3">
        <w:rPr>
          <w:rFonts w:ascii="Times New Roman Bold" w:eastAsia="Calibri" w:hAnsi="Times New Roman Bold" w:hint="cs"/>
          <w:b/>
          <w:bCs/>
          <w:sz w:val="24"/>
          <w:szCs w:val="32"/>
          <w:rtl/>
          <w:lang w:bidi="ar-IQ"/>
        </w:rPr>
        <w:t xml:space="preserve"> </w:t>
      </w:r>
      <w:bookmarkEnd w:id="94"/>
      <w:bookmarkEnd w:id="95"/>
      <w:bookmarkEnd w:id="96"/>
      <w:bookmarkEnd w:id="97"/>
      <w:bookmarkEnd w:id="98"/>
      <w:r w:rsidR="009A7CD6" w:rsidRPr="008D32E3">
        <w:rPr>
          <w:rFonts w:ascii="Times New Roman Bold" w:eastAsia="Calibri" w:hAnsi="Times New Roman Bold"/>
          <w:b/>
          <w:bCs/>
          <w:sz w:val="24"/>
          <w:szCs w:val="32"/>
          <w:rtl/>
          <w:lang w:bidi="ar-IQ"/>
        </w:rPr>
        <w:t>ال‍مسؤول‍ية ال‍ت‍قصي‍رية لجري‍مة استغلال النفوذ</w:t>
      </w:r>
    </w:p>
    <w:p w14:paraId="0EE2FBFE" w14:textId="77777777" w:rsidR="000C4128"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دف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ويض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تضرر عن الأضرار ا</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احقة به بفعل الإنسان أو الج</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د أو الحيوان، ب</w:t>
      </w:r>
      <w:r w:rsidRPr="008D32E3">
        <w:rPr>
          <w:rFonts w:ascii="Times New Roman" w:eastAsia="Calibri" w:hAnsi="Times New Roman"/>
          <w:sz w:val="24"/>
          <w:rtl/>
          <w:lang w:bidi="ar-SA"/>
        </w:rPr>
        <w:t>ي‍نم‍ا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ام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الجزائية بغية إنزال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قاب ب</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يقدم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ارتكاب فعل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اقب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قانونيا. و</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ن الجرم الجزائي يُحدث أيضا أضرارا بالضحية م</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شئ </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 حقا بطلب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ويض عن الاضرار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نز</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 ب</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بسبب الجرم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اقع ع</w:t>
      </w:r>
      <w:r w:rsidRPr="008D32E3">
        <w:rPr>
          <w:rFonts w:ascii="Times New Roman" w:eastAsia="Calibri" w:hAnsi="Times New Roman"/>
          <w:sz w:val="24"/>
          <w:rtl/>
          <w:lang w:bidi="ar-SA"/>
        </w:rPr>
        <w:t>ل‍يه‍ا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ل‍ذل‍ك</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 xml:space="preserve">ح </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 القانون الانض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م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دعوى الحق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ساقة أ</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م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حاكم الجزائية طلبا </w:t>
      </w:r>
      <w:r w:rsidRPr="008D32E3">
        <w:rPr>
          <w:rFonts w:ascii="Times New Roman" w:eastAsia="Calibri" w:hAnsi="Times New Roman"/>
          <w:sz w:val="24"/>
          <w:rtl/>
          <w:lang w:bidi="ar-SA"/>
        </w:rPr>
        <w:t>ل‍ه‍ذ</w:t>
      </w:r>
      <w:r w:rsidR="00FB50DE" w:rsidRPr="008D32E3">
        <w:rPr>
          <w:rFonts w:ascii="Times New Roman" w:eastAsia="Calibri" w:hAnsi="Times New Roman"/>
          <w:sz w:val="24"/>
          <w:rtl/>
          <w:lang w:bidi="ar-SA"/>
        </w:rPr>
        <w:t>ا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ويض.</w:t>
      </w:r>
      <w:r w:rsidR="00FB50DE" w:rsidRPr="008D32E3">
        <w:rPr>
          <w:rFonts w:ascii="Times New Roman" w:eastAsia="Calibri" w:hAnsi="Times New Roman"/>
          <w:sz w:val="24"/>
          <w:vertAlign w:val="superscript"/>
          <w:rtl/>
          <w:lang w:bidi="ar-SA"/>
        </w:rPr>
        <w:footnoteReference w:id="18"/>
      </w:r>
      <w:r w:rsidR="00FB50DE" w:rsidRPr="008D32E3">
        <w:rPr>
          <w:rFonts w:ascii="Times New Roman" w:eastAsia="Calibri" w:hAnsi="Times New Roman"/>
          <w:sz w:val="24"/>
          <w:rtl/>
          <w:lang w:bidi="ar-SA"/>
        </w:rPr>
        <w:t xml:space="preserve"> </w:t>
      </w:r>
    </w:p>
    <w:p w14:paraId="1BB2B100" w14:textId="313D11DC" w:rsidR="000C4128"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وقد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القانون سلطة تحريك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مباشرة باتخاذ</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صفة الإدعاء الشخصي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قاضي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حقيق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الجنائية ف</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إذا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اعست أو تخ</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ت النيابة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عن تحريك</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 القوان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القد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كالقانون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ني،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الجزائية: </w:t>
      </w:r>
    </w:p>
    <w:p w14:paraId="674D0FFE" w14:textId="6C267DBD"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فقد كان إخلال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با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م‍ات‍ه</w:t>
      </w:r>
      <w:r w:rsidRPr="008D32E3">
        <w:rPr>
          <w:rFonts w:ascii="Times New Roman" w:eastAsia="Calibri" w:hAnsi="Times New Roman"/>
          <w:sz w:val="24"/>
          <w:rtl/>
          <w:lang w:bidi="ar-SA"/>
        </w:rPr>
        <w:t xml:space="preserve"> يخول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رسة سلط</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الشخص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زل به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قاب الجسدي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تئيه، أو ي</w:t>
      </w:r>
      <w:r w:rsidR="00CE75DD" w:rsidRPr="008D32E3">
        <w:rPr>
          <w:rFonts w:ascii="Times New Roman" w:eastAsia="Calibri" w:hAnsi="Times New Roman"/>
          <w:sz w:val="24"/>
          <w:rtl/>
          <w:lang w:bidi="ar-SA"/>
        </w:rPr>
        <w:t>ت‍ص‍ر</w:t>
      </w:r>
      <w:r w:rsidRPr="008D32E3">
        <w:rPr>
          <w:rFonts w:ascii="Times New Roman" w:eastAsia="Calibri" w:hAnsi="Times New Roman"/>
          <w:sz w:val="24"/>
          <w:rtl/>
          <w:lang w:bidi="ar-SA"/>
        </w:rPr>
        <w:t>ف به كس</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ة، يخضعه لخدم</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وبقيت الحال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أخذت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عا</w:t>
      </w:r>
      <w:r w:rsidR="00CE75DD" w:rsidRPr="008D32E3">
        <w:rPr>
          <w:rFonts w:ascii="Times New Roman" w:eastAsia="Calibri" w:hAnsi="Times New Roman"/>
          <w:sz w:val="24"/>
          <w:rtl/>
          <w:lang w:bidi="ar-SA"/>
        </w:rPr>
        <w:t>ت‍قه‍ا</w:t>
      </w:r>
      <w:r w:rsidRPr="008D32E3">
        <w:rPr>
          <w:rFonts w:ascii="Times New Roman" w:eastAsia="Calibri" w:hAnsi="Times New Roman"/>
          <w:sz w:val="24"/>
          <w:rtl/>
          <w:lang w:bidi="ar-SA"/>
        </w:rPr>
        <w:t xml:space="preserve"> ملاحقة الجرائم وانزال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قاب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جر</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فانفص</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عن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الجزائية،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نشأت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تخ</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 برؤية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وإن بقي الحق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تضرر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جرم جزائي الانض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دعوى الحق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قامة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حاكم الجزائية طلبا </w:t>
      </w:r>
      <w:r w:rsidR="00CE75DD" w:rsidRPr="008D32E3">
        <w:rPr>
          <w:rFonts w:ascii="Times New Roman" w:eastAsia="Calibri" w:hAnsi="Times New Roman"/>
          <w:sz w:val="24"/>
          <w:rtl/>
          <w:lang w:bidi="ar-SA"/>
        </w:rPr>
        <w:t>ل‍ل‍ت‍ع</w:t>
      </w:r>
      <w:r w:rsidRPr="008D32E3">
        <w:rPr>
          <w:rFonts w:ascii="Times New Roman" w:eastAsia="Calibri" w:hAnsi="Times New Roman"/>
          <w:sz w:val="24"/>
          <w:rtl/>
          <w:lang w:bidi="ar-SA"/>
        </w:rPr>
        <w:t>ويض.</w:t>
      </w:r>
      <w:r w:rsidRPr="008D32E3">
        <w:rPr>
          <w:rFonts w:ascii="Times New Roman" w:eastAsia="Calibri" w:hAnsi="Times New Roman"/>
          <w:sz w:val="24"/>
          <w:vertAlign w:val="superscript"/>
          <w:rtl/>
          <w:lang w:bidi="ar-SA"/>
        </w:rPr>
        <w:footnoteReference w:id="19"/>
      </w:r>
      <w:r w:rsidRPr="008D32E3">
        <w:rPr>
          <w:rFonts w:ascii="Times New Roman" w:eastAsia="Calibri" w:hAnsi="Times New Roman"/>
          <w:sz w:val="24"/>
          <w:rtl/>
          <w:lang w:bidi="ar-SA"/>
        </w:rPr>
        <w:t xml:space="preserve"> </w:t>
      </w:r>
    </w:p>
    <w:p w14:paraId="126B77CA" w14:textId="77777777" w:rsidR="00FB50DE" w:rsidRPr="008D32E3" w:rsidRDefault="00EF73AA"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99" w:name="_Toc150161637"/>
      <w:bookmarkStart w:id="100" w:name="_Toc151155501"/>
      <w:bookmarkStart w:id="101" w:name="_Toc155819724"/>
      <w:bookmarkStart w:id="102" w:name="_Toc156945722"/>
      <w:bookmarkStart w:id="103" w:name="_Toc235683443"/>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الثاني:</w:t>
      </w:r>
      <w:r w:rsidR="00FB50DE" w:rsidRPr="008D32E3">
        <w:rPr>
          <w:rFonts w:ascii="Times New Roman Bold" w:eastAsia="Simplified Arabic" w:hAnsi="Times New Roman Bold" w:hint="cs"/>
          <w:b/>
          <w:bCs/>
          <w:sz w:val="26"/>
          <w:szCs w:val="32"/>
          <w:rtl/>
          <w:lang w:bidi="ar-EG"/>
        </w:rPr>
        <w:t xml:space="preserve"> </w:t>
      </w:r>
      <w:r w:rsidR="00FB50DE"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ل‍ت‍م‍يي‍ز</w:t>
      </w:r>
      <w:r w:rsidR="00FB50DE" w:rsidRPr="008D32E3">
        <w:rPr>
          <w:rFonts w:ascii="Times New Roman Bold" w:eastAsia="Simplified Arabic" w:hAnsi="Times New Roman Bold"/>
          <w:b/>
          <w:bCs/>
          <w:sz w:val="26"/>
          <w:szCs w:val="32"/>
          <w:rtl/>
          <w:lang w:bidi="ar-EG"/>
        </w:rPr>
        <w:t xml:space="preserve"> ب</w:t>
      </w:r>
      <w:r w:rsidR="00CE75DD" w:rsidRPr="008D32E3">
        <w:rPr>
          <w:rFonts w:ascii="Times New Roman Bold" w:eastAsia="Simplified Arabic" w:hAnsi="Times New Roman Bold"/>
          <w:b/>
          <w:bCs/>
          <w:sz w:val="26"/>
          <w:szCs w:val="32"/>
          <w:rtl/>
          <w:lang w:bidi="ar-EG"/>
        </w:rPr>
        <w:t>ي‍ن</w:t>
      </w:r>
      <w:r w:rsidR="00FB50DE" w:rsidRPr="008D32E3">
        <w:rPr>
          <w:rFonts w:ascii="Times New Roman Bold" w:eastAsia="Simplified Arabic" w:hAnsi="Times New Roman Bold"/>
          <w:b/>
          <w:bCs/>
          <w:sz w:val="26"/>
          <w:szCs w:val="32"/>
          <w:rtl/>
          <w:lang w:bidi="ar-EG"/>
        </w:rPr>
        <w:t xml:space="preserve"> جر</w:t>
      </w:r>
      <w:r w:rsidR="00CE75DD" w:rsidRPr="008D32E3">
        <w:rPr>
          <w:rFonts w:ascii="Times New Roman Bold" w:eastAsia="Simplified Arabic" w:hAnsi="Times New Roman Bold"/>
          <w:b/>
          <w:bCs/>
          <w:sz w:val="26"/>
          <w:szCs w:val="32"/>
          <w:rtl/>
          <w:lang w:bidi="ar-EG"/>
        </w:rPr>
        <w:t>ي‍م</w:t>
      </w:r>
      <w:r w:rsidR="00FB50DE" w:rsidRPr="008D32E3">
        <w:rPr>
          <w:rFonts w:ascii="Times New Roman Bold" w:eastAsia="Simplified Arabic" w:hAnsi="Times New Roman Bold"/>
          <w:b/>
          <w:bCs/>
          <w:sz w:val="26"/>
          <w:szCs w:val="32"/>
          <w:rtl/>
          <w:lang w:bidi="ar-EG"/>
        </w:rPr>
        <w:t>ة استغلال النفوذ ا</w:t>
      </w:r>
      <w:r w:rsidR="00CE75DD" w:rsidRPr="008D32E3">
        <w:rPr>
          <w:rFonts w:ascii="Times New Roman Bold" w:eastAsia="Simplified Arabic" w:hAnsi="Times New Roman Bold"/>
          <w:b/>
          <w:bCs/>
          <w:sz w:val="26"/>
          <w:szCs w:val="32"/>
          <w:rtl/>
          <w:lang w:bidi="ar-EG"/>
        </w:rPr>
        <w:t>ل‍و</w:t>
      </w:r>
      <w:r w:rsidR="00FB50DE" w:rsidRPr="008D32E3">
        <w:rPr>
          <w:rFonts w:ascii="Times New Roman Bold" w:eastAsia="Simplified Arabic" w:hAnsi="Times New Roman Bold"/>
          <w:b/>
          <w:bCs/>
          <w:sz w:val="26"/>
          <w:szCs w:val="32"/>
          <w:rtl/>
          <w:lang w:bidi="ar-EG"/>
        </w:rPr>
        <w:t>ظ</w:t>
      </w:r>
      <w:r w:rsidR="00CE75DD" w:rsidRPr="008D32E3">
        <w:rPr>
          <w:rFonts w:ascii="Times New Roman Bold" w:eastAsia="Simplified Arabic" w:hAnsi="Times New Roman Bold"/>
          <w:b/>
          <w:bCs/>
          <w:sz w:val="26"/>
          <w:szCs w:val="32"/>
          <w:rtl/>
          <w:lang w:bidi="ar-EG"/>
        </w:rPr>
        <w:t>ي‍ف</w:t>
      </w:r>
      <w:r w:rsidR="00FB50DE" w:rsidRPr="008D32E3">
        <w:rPr>
          <w:rFonts w:ascii="Times New Roman Bold" w:eastAsia="Simplified Arabic" w:hAnsi="Times New Roman Bold"/>
          <w:b/>
          <w:bCs/>
          <w:sz w:val="26"/>
          <w:szCs w:val="32"/>
          <w:rtl/>
          <w:lang w:bidi="ar-EG"/>
        </w:rPr>
        <w:t>ي والجرائم ا</w:t>
      </w:r>
      <w:r w:rsidR="00CE75DD" w:rsidRPr="008D32E3">
        <w:rPr>
          <w:rFonts w:ascii="Times New Roman Bold" w:eastAsia="Simplified Arabic" w:hAnsi="Times New Roman Bold"/>
          <w:b/>
          <w:bCs/>
          <w:sz w:val="26"/>
          <w:szCs w:val="32"/>
          <w:rtl/>
          <w:lang w:bidi="ar-EG"/>
        </w:rPr>
        <w:t>ل‍م</w:t>
      </w:r>
      <w:r w:rsidR="00FB50DE" w:rsidRPr="008D32E3">
        <w:rPr>
          <w:rFonts w:ascii="Times New Roman Bold" w:eastAsia="Simplified Arabic" w:hAnsi="Times New Roman Bold"/>
          <w:b/>
          <w:bCs/>
          <w:sz w:val="26"/>
          <w:szCs w:val="32"/>
          <w:rtl/>
          <w:lang w:bidi="ar-EG"/>
        </w:rPr>
        <w:t>شابة</w:t>
      </w:r>
      <w:bookmarkEnd w:id="99"/>
      <w:bookmarkEnd w:id="100"/>
      <w:bookmarkEnd w:id="101"/>
      <w:bookmarkEnd w:id="102"/>
      <w:bookmarkEnd w:id="103"/>
    </w:p>
    <w:p w14:paraId="3FDF452B" w14:textId="77777777" w:rsidR="00FB50DE" w:rsidRPr="008D32E3" w:rsidRDefault="00CE75DD" w:rsidP="00C26461">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ت‍ق</w:t>
      </w:r>
      <w:r w:rsidR="00C26461" w:rsidRPr="008D32E3">
        <w:rPr>
          <w:rFonts w:ascii="Times New Roman" w:eastAsia="Calibri" w:hAnsi="Times New Roman"/>
          <w:sz w:val="24"/>
          <w:rtl/>
          <w:lang w:bidi="ar-SA"/>
        </w:rPr>
        <w:t>تضي سلامة ا</w:t>
      </w:r>
      <w:r w:rsidRPr="008D32E3">
        <w:rPr>
          <w:rFonts w:ascii="Times New Roman" w:eastAsia="Calibri" w:hAnsi="Times New Roman"/>
          <w:sz w:val="24"/>
          <w:rtl/>
          <w:lang w:bidi="ar-SA"/>
        </w:rPr>
        <w:t>ل‍ت</w:t>
      </w:r>
      <w:r w:rsidR="00C26461" w:rsidRPr="008D32E3">
        <w:rPr>
          <w:rFonts w:ascii="Times New Roman" w:eastAsia="Calibri" w:hAnsi="Times New Roman"/>
          <w:sz w:val="24"/>
          <w:rtl/>
          <w:lang w:bidi="ar-SA"/>
        </w:rPr>
        <w:t>كي</w:t>
      </w:r>
      <w:r w:rsidRPr="008D32E3">
        <w:rPr>
          <w:rFonts w:ascii="Times New Roman" w:eastAsia="Calibri" w:hAnsi="Times New Roman"/>
          <w:sz w:val="24"/>
          <w:rtl/>
          <w:lang w:bidi="ar-SA"/>
        </w:rPr>
        <w:t>ي‍ف</w:t>
      </w:r>
      <w:r w:rsidR="00C26461"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ل‍ت‍م‍يي‍ز</w:t>
      </w:r>
      <w:r w:rsidR="00C26461" w:rsidRPr="008D32E3">
        <w:rPr>
          <w:rFonts w:ascii="Times New Roman" w:eastAsia="Calibri" w:hAnsi="Times New Roman"/>
          <w:sz w:val="24"/>
          <w:rtl/>
          <w:lang w:bidi="ar-SA"/>
        </w:rPr>
        <w:t xml:space="preserve"> ب</w:t>
      </w:r>
      <w:r w:rsidRPr="008D32E3">
        <w:rPr>
          <w:rFonts w:ascii="Times New Roman" w:eastAsia="Calibri" w:hAnsi="Times New Roman"/>
          <w:sz w:val="24"/>
          <w:rtl/>
          <w:lang w:bidi="ar-SA"/>
        </w:rPr>
        <w:t>ي‍ن</w:t>
      </w:r>
      <w:r w:rsidR="00C26461" w:rsidRPr="008D32E3">
        <w:rPr>
          <w:rFonts w:ascii="Times New Roman" w:eastAsia="Calibri" w:hAnsi="Times New Roman"/>
          <w:sz w:val="24"/>
          <w:rtl/>
          <w:lang w:bidi="ar-SA"/>
        </w:rPr>
        <w:t xml:space="preserve"> صور قانونية قد </w:t>
      </w:r>
      <w:r w:rsidRPr="008D32E3">
        <w:rPr>
          <w:rFonts w:ascii="Times New Roman" w:eastAsia="Calibri" w:hAnsi="Times New Roman"/>
          <w:sz w:val="24"/>
          <w:rtl/>
          <w:lang w:bidi="ar-SA"/>
        </w:rPr>
        <w:t>ت‍ت‍ق</w:t>
      </w:r>
      <w:r w:rsidR="00C26461" w:rsidRPr="008D32E3">
        <w:rPr>
          <w:rFonts w:ascii="Times New Roman" w:eastAsia="Calibri" w:hAnsi="Times New Roman"/>
          <w:sz w:val="24"/>
          <w:rtl/>
          <w:lang w:bidi="ar-SA"/>
        </w:rPr>
        <w:t>ارب في ا</w:t>
      </w:r>
      <w:r w:rsidRPr="008D32E3">
        <w:rPr>
          <w:rFonts w:ascii="Times New Roman" w:eastAsia="Calibri" w:hAnsi="Times New Roman"/>
          <w:sz w:val="24"/>
          <w:rtl/>
          <w:lang w:bidi="ar-SA"/>
        </w:rPr>
        <w:t>ل‍و</w:t>
      </w:r>
      <w:r w:rsidR="00C26461" w:rsidRPr="008D32E3">
        <w:rPr>
          <w:rFonts w:ascii="Times New Roman" w:eastAsia="Calibri" w:hAnsi="Times New Roman"/>
          <w:sz w:val="24"/>
          <w:rtl/>
          <w:lang w:bidi="ar-SA"/>
        </w:rPr>
        <w:t>قائع وتخ</w:t>
      </w:r>
      <w:r w:rsidRPr="008D32E3">
        <w:rPr>
          <w:rFonts w:ascii="Times New Roman" w:eastAsia="Calibri" w:hAnsi="Times New Roman"/>
          <w:sz w:val="24"/>
          <w:rtl/>
          <w:lang w:bidi="ar-SA"/>
        </w:rPr>
        <w:t>ت‍ل‍ف</w:t>
      </w:r>
      <w:r w:rsidR="00C26461" w:rsidRPr="008D32E3">
        <w:rPr>
          <w:rFonts w:ascii="Times New Roman" w:eastAsia="Calibri" w:hAnsi="Times New Roman"/>
          <w:sz w:val="24"/>
          <w:rtl/>
          <w:lang w:bidi="ar-SA"/>
        </w:rPr>
        <w:t xml:space="preserve"> في عنا</w:t>
      </w:r>
      <w:r w:rsidRPr="008D32E3">
        <w:rPr>
          <w:rFonts w:ascii="Times New Roman" w:eastAsia="Calibri" w:hAnsi="Times New Roman"/>
          <w:sz w:val="24"/>
          <w:rtl/>
          <w:lang w:bidi="ar-SA"/>
        </w:rPr>
        <w:t>ص‍ره‍ا</w:t>
      </w:r>
      <w:r w:rsidR="00C26461" w:rsidRPr="008D32E3">
        <w:rPr>
          <w:rFonts w:ascii="Times New Roman" w:eastAsia="Calibri" w:hAnsi="Times New Roman"/>
          <w:sz w:val="24"/>
          <w:rtl/>
          <w:lang w:bidi="ar-SA"/>
        </w:rPr>
        <w:t xml:space="preserve"> وآثار</w:t>
      </w:r>
      <w:r w:rsidRPr="008D32E3">
        <w:rPr>
          <w:rFonts w:ascii="Times New Roman" w:eastAsia="Calibri" w:hAnsi="Times New Roman"/>
          <w:sz w:val="24"/>
          <w:rtl/>
          <w:lang w:bidi="ar-SA"/>
        </w:rPr>
        <w:t>ه‍ا</w:t>
      </w:r>
      <w:r w:rsidR="00C26461" w:rsidRPr="008D32E3">
        <w:rPr>
          <w:rFonts w:ascii="Times New Roman" w:eastAsia="Calibri" w:hAnsi="Times New Roman"/>
          <w:sz w:val="24"/>
          <w:rtl/>
          <w:lang w:bidi="ar-SA"/>
        </w:rPr>
        <w:t xml:space="preserve">. ولا يهدف </w:t>
      </w:r>
      <w:r w:rsidRPr="008D32E3">
        <w:rPr>
          <w:rFonts w:ascii="Times New Roman" w:eastAsia="Calibri" w:hAnsi="Times New Roman"/>
          <w:sz w:val="24"/>
          <w:rtl/>
          <w:lang w:bidi="ar-SA"/>
        </w:rPr>
        <w:t>ه‍ذ</w:t>
      </w:r>
      <w:r w:rsidR="00C26461" w:rsidRPr="008D32E3">
        <w:rPr>
          <w:rFonts w:ascii="Times New Roman" w:eastAsia="Calibri" w:hAnsi="Times New Roman"/>
          <w:sz w:val="24"/>
          <w:rtl/>
          <w:lang w:bidi="ar-SA"/>
        </w:rPr>
        <w:t>ا ا</w:t>
      </w:r>
      <w:r w:rsidRPr="008D32E3">
        <w:rPr>
          <w:rFonts w:ascii="Times New Roman" w:eastAsia="Calibri" w:hAnsi="Times New Roman"/>
          <w:sz w:val="24"/>
          <w:rtl/>
          <w:lang w:bidi="ar-SA"/>
        </w:rPr>
        <w:t>ل‍ت‍م‍يي‍ز</w:t>
      </w:r>
      <w:r w:rsidR="00C26461" w:rsidRPr="008D32E3">
        <w:rPr>
          <w:rFonts w:ascii="Times New Roman" w:eastAsia="Calibri" w:hAnsi="Times New Roman"/>
          <w:sz w:val="24"/>
          <w:rtl/>
          <w:lang w:bidi="ar-SA"/>
        </w:rPr>
        <w:t xml:space="preserve"> إ</w:t>
      </w:r>
      <w:r w:rsidRPr="008D32E3">
        <w:rPr>
          <w:rFonts w:ascii="Times New Roman" w:eastAsia="Calibri" w:hAnsi="Times New Roman"/>
          <w:sz w:val="24"/>
          <w:rtl/>
          <w:lang w:bidi="ar-SA"/>
        </w:rPr>
        <w:t>ل‍ى</w:t>
      </w:r>
      <w:r w:rsidR="00C26461" w:rsidRPr="008D32E3">
        <w:rPr>
          <w:rFonts w:ascii="Times New Roman" w:eastAsia="Calibri" w:hAnsi="Times New Roman"/>
          <w:sz w:val="24"/>
          <w:rtl/>
          <w:lang w:bidi="ar-SA"/>
        </w:rPr>
        <w:t xml:space="preserve"> ح</w:t>
      </w:r>
      <w:r w:rsidRPr="008D32E3">
        <w:rPr>
          <w:rFonts w:ascii="Times New Roman" w:eastAsia="Calibri" w:hAnsi="Times New Roman"/>
          <w:sz w:val="24"/>
          <w:rtl/>
          <w:lang w:bidi="ar-SA"/>
        </w:rPr>
        <w:t>ص‍ر</w:t>
      </w:r>
      <w:r w:rsidR="00C26461" w:rsidRPr="008D32E3">
        <w:rPr>
          <w:rFonts w:ascii="Times New Roman" w:eastAsia="Calibri" w:hAnsi="Times New Roman"/>
          <w:sz w:val="24"/>
          <w:rtl/>
          <w:lang w:bidi="ar-SA"/>
        </w:rPr>
        <w:t xml:space="preserve"> دعوى ا</w:t>
      </w:r>
      <w:r w:rsidRPr="008D32E3">
        <w:rPr>
          <w:rFonts w:ascii="Times New Roman" w:eastAsia="Calibri" w:hAnsi="Times New Roman"/>
          <w:sz w:val="24"/>
          <w:rtl/>
          <w:lang w:bidi="ar-SA"/>
        </w:rPr>
        <w:t>ل‍ت‍ع</w:t>
      </w:r>
      <w:r w:rsidR="00C26461" w:rsidRPr="008D32E3">
        <w:rPr>
          <w:rFonts w:ascii="Times New Roman" w:eastAsia="Calibri" w:hAnsi="Times New Roman"/>
          <w:sz w:val="24"/>
          <w:rtl/>
          <w:lang w:bidi="ar-SA"/>
        </w:rPr>
        <w:t xml:space="preserve">ويض في وصف جزائي </w:t>
      </w:r>
      <w:r w:rsidRPr="008D32E3">
        <w:rPr>
          <w:rFonts w:ascii="Times New Roman" w:eastAsia="Calibri" w:hAnsi="Times New Roman"/>
          <w:sz w:val="24"/>
          <w:rtl/>
          <w:lang w:bidi="ar-SA"/>
        </w:rPr>
        <w:t>م‍عي‍ن</w:t>
      </w:r>
      <w:r w:rsidR="00C26461" w:rsidRPr="008D32E3">
        <w:rPr>
          <w:rFonts w:ascii="Times New Roman" w:eastAsia="Calibri" w:hAnsi="Times New Roman"/>
          <w:sz w:val="24"/>
          <w:rtl/>
          <w:lang w:bidi="ar-SA"/>
        </w:rPr>
        <w:t>، بل إ</w:t>
      </w:r>
      <w:r w:rsidRPr="008D32E3">
        <w:rPr>
          <w:rFonts w:ascii="Times New Roman" w:eastAsia="Calibri" w:hAnsi="Times New Roman"/>
          <w:sz w:val="24"/>
          <w:rtl/>
          <w:lang w:bidi="ar-SA"/>
        </w:rPr>
        <w:t>ل‍ى</w:t>
      </w:r>
      <w:r w:rsidR="00C26461" w:rsidRPr="008D32E3">
        <w:rPr>
          <w:rFonts w:ascii="Times New Roman" w:eastAsia="Calibri" w:hAnsi="Times New Roman"/>
          <w:sz w:val="24"/>
          <w:rtl/>
          <w:lang w:bidi="ar-SA"/>
        </w:rPr>
        <w:t xml:space="preserve"> تحديد ا</w:t>
      </w:r>
      <w:r w:rsidRPr="008D32E3">
        <w:rPr>
          <w:rFonts w:ascii="Times New Roman" w:eastAsia="Calibri" w:hAnsi="Times New Roman"/>
          <w:sz w:val="24"/>
          <w:rtl/>
          <w:lang w:bidi="ar-SA"/>
        </w:rPr>
        <w:t>ل‍و</w:t>
      </w:r>
      <w:r w:rsidR="00C26461" w:rsidRPr="008D32E3">
        <w:rPr>
          <w:rFonts w:ascii="Times New Roman" w:eastAsia="Calibri" w:hAnsi="Times New Roman"/>
          <w:sz w:val="24"/>
          <w:rtl/>
          <w:lang w:bidi="ar-SA"/>
        </w:rPr>
        <w:t>اجب ا</w:t>
      </w:r>
      <w:r w:rsidRPr="008D32E3">
        <w:rPr>
          <w:rFonts w:ascii="Times New Roman" w:eastAsia="Calibri" w:hAnsi="Times New Roman"/>
          <w:sz w:val="24"/>
          <w:rtl/>
          <w:lang w:bidi="ar-SA"/>
        </w:rPr>
        <w:t>ل‍ذ</w:t>
      </w:r>
      <w:r w:rsidR="00C26461" w:rsidRPr="008D32E3">
        <w:rPr>
          <w:rFonts w:ascii="Times New Roman" w:eastAsia="Calibri" w:hAnsi="Times New Roman"/>
          <w:sz w:val="24"/>
          <w:rtl/>
          <w:lang w:bidi="ar-SA"/>
        </w:rPr>
        <w:t>ي أُخل به، والأشخاص ا</w:t>
      </w:r>
      <w:r w:rsidRPr="008D32E3">
        <w:rPr>
          <w:rFonts w:ascii="Times New Roman" w:eastAsia="Calibri" w:hAnsi="Times New Roman"/>
          <w:sz w:val="24"/>
          <w:rtl/>
          <w:lang w:bidi="ar-SA"/>
        </w:rPr>
        <w:t>ل‍ذي‍ن</w:t>
      </w:r>
      <w:r w:rsidR="00C26461" w:rsidRPr="008D32E3">
        <w:rPr>
          <w:rFonts w:ascii="Times New Roman" w:eastAsia="Calibri" w:hAnsi="Times New Roman"/>
          <w:sz w:val="24"/>
          <w:rtl/>
          <w:lang w:bidi="ar-SA"/>
        </w:rPr>
        <w:t xml:space="preserve"> شاركوا في ا</w:t>
      </w:r>
      <w:r w:rsidRPr="008D32E3">
        <w:rPr>
          <w:rFonts w:ascii="Times New Roman" w:eastAsia="Calibri" w:hAnsi="Times New Roman"/>
          <w:sz w:val="24"/>
          <w:rtl/>
          <w:lang w:bidi="ar-SA"/>
        </w:rPr>
        <w:t>ل‍ف</w:t>
      </w:r>
      <w:r w:rsidR="00C26461" w:rsidRPr="008D32E3">
        <w:rPr>
          <w:rFonts w:ascii="Times New Roman" w:eastAsia="Calibri" w:hAnsi="Times New Roman"/>
          <w:sz w:val="24"/>
          <w:rtl/>
          <w:lang w:bidi="ar-SA"/>
        </w:rPr>
        <w:t>عل، والجهة ا</w:t>
      </w:r>
      <w:r w:rsidRPr="008D32E3">
        <w:rPr>
          <w:rFonts w:ascii="Times New Roman" w:eastAsia="Calibri" w:hAnsi="Times New Roman"/>
          <w:sz w:val="24"/>
          <w:rtl/>
          <w:lang w:bidi="ar-SA"/>
        </w:rPr>
        <w:t>ل‍م</w:t>
      </w:r>
      <w:r w:rsidR="00C26461" w:rsidRPr="008D32E3">
        <w:rPr>
          <w:rFonts w:ascii="Times New Roman" w:eastAsia="Calibri" w:hAnsi="Times New Roman"/>
          <w:sz w:val="24"/>
          <w:rtl/>
          <w:lang w:bidi="ar-SA"/>
        </w:rPr>
        <w:t>خ</w:t>
      </w:r>
      <w:r w:rsidRPr="008D32E3">
        <w:rPr>
          <w:rFonts w:ascii="Times New Roman" w:eastAsia="Calibri" w:hAnsi="Times New Roman"/>
          <w:sz w:val="24"/>
          <w:rtl/>
          <w:lang w:bidi="ar-SA"/>
        </w:rPr>
        <w:t>ت‍ص‍ة</w:t>
      </w:r>
      <w:r w:rsidR="00C26461" w:rsidRPr="008D32E3">
        <w:rPr>
          <w:rFonts w:ascii="Times New Roman" w:eastAsia="Calibri" w:hAnsi="Times New Roman"/>
          <w:sz w:val="24"/>
          <w:rtl/>
          <w:lang w:bidi="ar-SA"/>
        </w:rPr>
        <w:t>، وا</w:t>
      </w:r>
      <w:r w:rsidRPr="008D32E3">
        <w:rPr>
          <w:rFonts w:ascii="Times New Roman" w:eastAsia="Calibri" w:hAnsi="Times New Roman"/>
          <w:sz w:val="24"/>
          <w:rtl/>
          <w:lang w:bidi="ar-SA"/>
        </w:rPr>
        <w:t>ل‍دل‍ي‍ل</w:t>
      </w:r>
      <w:r w:rsidR="00C26461"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ل‍و</w:t>
      </w:r>
      <w:r w:rsidR="00C26461" w:rsidRPr="008D32E3">
        <w:rPr>
          <w:rFonts w:ascii="Times New Roman" w:eastAsia="Calibri" w:hAnsi="Times New Roman"/>
          <w:sz w:val="24"/>
          <w:rtl/>
          <w:lang w:bidi="ar-SA"/>
        </w:rPr>
        <w:t xml:space="preserve">اجب </w:t>
      </w:r>
      <w:r w:rsidRPr="008D32E3">
        <w:rPr>
          <w:rFonts w:ascii="Times New Roman" w:eastAsia="Calibri" w:hAnsi="Times New Roman"/>
          <w:sz w:val="24"/>
          <w:rtl/>
          <w:lang w:bidi="ar-SA"/>
        </w:rPr>
        <w:t>ت‍ق</w:t>
      </w:r>
      <w:r w:rsidR="00C26461" w:rsidRPr="008D32E3">
        <w:rPr>
          <w:rFonts w:ascii="Times New Roman" w:eastAsia="Calibri" w:hAnsi="Times New Roman"/>
          <w:sz w:val="24"/>
          <w:rtl/>
          <w:lang w:bidi="ar-SA"/>
        </w:rPr>
        <w:t>د</w:t>
      </w:r>
      <w:r w:rsidRPr="008D32E3">
        <w:rPr>
          <w:rFonts w:ascii="Times New Roman" w:eastAsia="Calibri" w:hAnsi="Times New Roman"/>
          <w:sz w:val="24"/>
          <w:rtl/>
          <w:lang w:bidi="ar-SA"/>
        </w:rPr>
        <w:t>ي‍م</w:t>
      </w:r>
      <w:r w:rsidR="00C26461" w:rsidRPr="008D32E3">
        <w:rPr>
          <w:rFonts w:ascii="Times New Roman" w:eastAsia="Calibri" w:hAnsi="Times New Roman"/>
          <w:sz w:val="24"/>
          <w:rtl/>
          <w:lang w:bidi="ar-SA"/>
        </w:rPr>
        <w:t>ه.</w:t>
      </w:r>
      <w:r w:rsidR="00FB50DE" w:rsidRPr="008D32E3">
        <w:rPr>
          <w:rFonts w:ascii="Times New Roman" w:eastAsia="Calibri" w:hAnsi="Times New Roman"/>
          <w:sz w:val="24"/>
          <w:rtl/>
          <w:lang w:bidi="ar-SA"/>
        </w:rPr>
        <w:t xml:space="preserve"> </w:t>
      </w:r>
    </w:p>
    <w:p w14:paraId="736D52B7" w14:textId="77777777"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104" w:name="_Toc150161638"/>
      <w:bookmarkStart w:id="105" w:name="_Toc151155502"/>
      <w:bookmarkStart w:id="106" w:name="_Toc155819725"/>
      <w:bookmarkStart w:id="107" w:name="_Toc156945723"/>
      <w:bookmarkStart w:id="108" w:name="_Toc235683444"/>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الأول:</w:t>
      </w:r>
      <w:r w:rsidR="00FB50DE" w:rsidRPr="008D32E3">
        <w:rPr>
          <w:rFonts w:ascii="Times New Roman Bold" w:eastAsia="Calibri" w:hAnsi="Times New Roman Bold" w:hint="cs"/>
          <w:b/>
          <w:bCs/>
          <w:sz w:val="24"/>
          <w:szCs w:val="32"/>
          <w:rtl/>
          <w:lang w:bidi="ar-IQ"/>
        </w:rPr>
        <w:t xml:space="preserve"> </w:t>
      </w:r>
      <w:r w:rsidR="00FB50DE" w:rsidRPr="008D32E3">
        <w:rPr>
          <w:rFonts w:ascii="Times New Roman Bold" w:eastAsia="Calibri" w:hAnsi="Times New Roman Bold"/>
          <w:b/>
          <w:bCs/>
          <w:sz w:val="24"/>
          <w:szCs w:val="32"/>
          <w:rtl/>
          <w:lang w:bidi="ar-IQ"/>
        </w:rPr>
        <w:t>ا</w:t>
      </w:r>
      <w:r w:rsidR="00CE75DD" w:rsidRPr="008D32E3">
        <w:rPr>
          <w:rFonts w:ascii="Times New Roman Bold" w:eastAsia="Calibri" w:hAnsi="Times New Roman Bold"/>
          <w:b/>
          <w:bCs/>
          <w:sz w:val="24"/>
          <w:szCs w:val="32"/>
          <w:rtl/>
          <w:lang w:bidi="ar-IQ"/>
        </w:rPr>
        <w:t>ل‍ت‍م‍يي‍ز</w:t>
      </w:r>
      <w:r w:rsidR="00FB50DE" w:rsidRPr="008D32E3">
        <w:rPr>
          <w:rFonts w:ascii="Times New Roman Bold" w:eastAsia="Calibri" w:hAnsi="Times New Roman Bold"/>
          <w:b/>
          <w:bCs/>
          <w:sz w:val="24"/>
          <w:szCs w:val="32"/>
          <w:rtl/>
          <w:lang w:bidi="ar-IQ"/>
        </w:rPr>
        <w:t xml:space="preserve"> ب</w:t>
      </w:r>
      <w:r w:rsidR="00CE75DD" w:rsidRPr="008D32E3">
        <w:rPr>
          <w:rFonts w:ascii="Times New Roman Bold" w:eastAsia="Calibri" w:hAnsi="Times New Roman Bold"/>
          <w:b/>
          <w:bCs/>
          <w:sz w:val="24"/>
          <w:szCs w:val="32"/>
          <w:rtl/>
          <w:lang w:bidi="ar-IQ"/>
        </w:rPr>
        <w:t>ي‍ن</w:t>
      </w:r>
      <w:r w:rsidR="00FB50DE" w:rsidRPr="008D32E3">
        <w:rPr>
          <w:rFonts w:ascii="Times New Roman Bold" w:eastAsia="Calibri" w:hAnsi="Times New Roman Bold"/>
          <w:b/>
          <w:bCs/>
          <w:sz w:val="24"/>
          <w:szCs w:val="32"/>
          <w:rtl/>
          <w:lang w:bidi="ar-IQ"/>
        </w:rPr>
        <w:t xml:space="preserve"> جر</w:t>
      </w:r>
      <w:r w:rsidR="00CE75DD" w:rsidRPr="008D32E3">
        <w:rPr>
          <w:rFonts w:ascii="Times New Roman Bold" w:eastAsia="Calibri" w:hAnsi="Times New Roman Bold"/>
          <w:b/>
          <w:bCs/>
          <w:sz w:val="24"/>
          <w:szCs w:val="32"/>
          <w:rtl/>
          <w:lang w:bidi="ar-IQ"/>
        </w:rPr>
        <w:t>ي‍م</w:t>
      </w:r>
      <w:r w:rsidR="00FB50DE" w:rsidRPr="008D32E3">
        <w:rPr>
          <w:rFonts w:ascii="Times New Roman Bold" w:eastAsia="Calibri" w:hAnsi="Times New Roman Bold"/>
          <w:b/>
          <w:bCs/>
          <w:sz w:val="24"/>
          <w:szCs w:val="32"/>
          <w:rtl/>
          <w:lang w:bidi="ar-IQ"/>
        </w:rPr>
        <w:t>ة ا</w:t>
      </w:r>
      <w:r w:rsidR="00CE75DD" w:rsidRPr="008D32E3">
        <w:rPr>
          <w:rFonts w:ascii="Times New Roman Bold" w:eastAsia="Calibri" w:hAnsi="Times New Roman Bold"/>
          <w:b/>
          <w:bCs/>
          <w:sz w:val="24"/>
          <w:szCs w:val="32"/>
          <w:rtl/>
          <w:lang w:bidi="ar-IQ"/>
        </w:rPr>
        <w:t>ل‍ر</w:t>
      </w:r>
      <w:r w:rsidR="00FB50DE" w:rsidRPr="008D32E3">
        <w:rPr>
          <w:rFonts w:ascii="Times New Roman Bold" w:eastAsia="Calibri" w:hAnsi="Times New Roman Bold"/>
          <w:b/>
          <w:bCs/>
          <w:sz w:val="24"/>
          <w:szCs w:val="32"/>
          <w:rtl/>
          <w:lang w:bidi="ar-IQ"/>
        </w:rPr>
        <w:t>شوة وأستغلال النفوذ</w:t>
      </w:r>
      <w:bookmarkEnd w:id="104"/>
      <w:bookmarkEnd w:id="105"/>
      <w:bookmarkEnd w:id="106"/>
      <w:bookmarkEnd w:id="107"/>
      <w:bookmarkEnd w:id="108"/>
    </w:p>
    <w:p w14:paraId="440B3D5A" w14:textId="03669556"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فن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ساد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عم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نقل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امل داخل مهن</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يس</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زم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كيان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عامل يقدم ا</w:t>
      </w:r>
      <w:r w:rsidR="00CE75DD" w:rsidRPr="008D32E3">
        <w:rPr>
          <w:rFonts w:ascii="Times New Roman" w:eastAsia="Calibri" w:hAnsi="Times New Roman"/>
          <w:sz w:val="24"/>
          <w:rtl/>
          <w:lang w:bidi="ar-SA"/>
        </w:rPr>
        <w:t>ل‍ت‍م‍ا</w:t>
      </w:r>
      <w:r w:rsidRPr="008D32E3">
        <w:rPr>
          <w:rFonts w:ascii="Times New Roman" w:eastAsia="Calibri" w:hAnsi="Times New Roman"/>
          <w:sz w:val="24"/>
          <w:rtl/>
          <w:lang w:bidi="ar-SA"/>
        </w:rPr>
        <w:t xml:space="preserve">سًا أو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حيبًا 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كيد الحاضر مقابل تنفيذ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أو الامتناع عن أحد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وظ</w:t>
      </w:r>
      <w:r w:rsidR="00CE75DD" w:rsidRPr="008D32E3">
        <w:rPr>
          <w:rFonts w:ascii="Times New Roman" w:eastAsia="Calibri" w:hAnsi="Times New Roman"/>
          <w:sz w:val="24"/>
          <w:rtl/>
          <w:lang w:bidi="ar-SA"/>
        </w:rPr>
        <w:t>ي‍فت‍ه</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xml:space="preserve"> </w:t>
      </w:r>
    </w:p>
    <w:p w14:paraId="43B36AF1" w14:textId="4F6CA03C" w:rsidR="0081630A"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أ</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ت وج</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 النظر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قهية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ا في است</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اب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يش</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ل‍م‍ي‍ل</w:t>
      </w:r>
      <w:r w:rsidRPr="008D32E3">
        <w:rPr>
          <w:rFonts w:ascii="Times New Roman" w:eastAsia="Calibri" w:hAnsi="Times New Roman"/>
          <w:sz w:val="24"/>
          <w:rtl/>
          <w:lang w:bidi="ar-SA"/>
        </w:rPr>
        <w:t xml:space="preserve"> الأو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شوة، كجر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ة جنائية،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سد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وزًا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فردًا حيث يتو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ي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فسد أدوار الأبطال، ويكم</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ن نوايا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طاف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ادل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روض والقبول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احق، بغض النظر عن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كيانات م</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فسد وا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اسد)</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20"/>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 xml:space="preserve">خيص لقائي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احقة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النحو 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عي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حقيق الن</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 الشخصي وتحس</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ات.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أسف، أ</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نفسي محرو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ضوح وخا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أي شعور بالأ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 لقد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كتني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اهنة في ح</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أمري، وغ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كد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نواياي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وخا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دف. لقد حان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قت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شروع في رح</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مل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اتي وجع</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سبب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رء.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أسف،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تخصيص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حظات الث</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نقضي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ل‍مج‍ا</w:t>
      </w:r>
      <w:r w:rsidRPr="008D32E3">
        <w:rPr>
          <w:rFonts w:ascii="Times New Roman" w:eastAsia="Calibri" w:hAnsi="Times New Roman"/>
          <w:sz w:val="24"/>
          <w:rtl/>
          <w:lang w:bidi="ar-SA"/>
        </w:rPr>
        <w:t>ل. لقد أ</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حت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كريس جزء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وقتك، وهي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رفض</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أسف.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الحال. </w:t>
      </w:r>
    </w:p>
    <w:p w14:paraId="7E3D7DBC" w14:textId="1F5C4EE5"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ل‍م‍ع</w:t>
      </w:r>
      <w:r w:rsidR="00FB50DE" w:rsidRPr="008D32E3">
        <w:rPr>
          <w:rFonts w:ascii="Times New Roman" w:eastAsia="Calibri" w:hAnsi="Times New Roman"/>
          <w:sz w:val="24"/>
          <w:rtl/>
          <w:lang w:bidi="ar-SA"/>
        </w:rPr>
        <w:t>قول أن الشخص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قاب</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يخ</w:t>
      </w:r>
      <w:r w:rsidRPr="008D32E3">
        <w:rPr>
          <w:rFonts w:ascii="Times New Roman" w:eastAsia="Calibri" w:hAnsi="Times New Roman"/>
          <w:sz w:val="24"/>
          <w:rtl/>
          <w:lang w:bidi="ar-SA"/>
        </w:rPr>
        <w:t>ت‍ب</w:t>
      </w:r>
      <w:r w:rsidR="00FB50DE" w:rsidRPr="008D32E3">
        <w:rPr>
          <w:rFonts w:ascii="Times New Roman" w:eastAsia="Calibri" w:hAnsi="Times New Roman"/>
          <w:sz w:val="24"/>
          <w:rtl/>
          <w:lang w:bidi="ar-SA"/>
        </w:rPr>
        <w:t>ر مرور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قت بعد، ب</w:t>
      </w:r>
      <w:r w:rsidRPr="008D32E3">
        <w:rPr>
          <w:rFonts w:ascii="Times New Roman" w:eastAsia="Calibri" w:hAnsi="Times New Roman"/>
          <w:sz w:val="24"/>
          <w:rtl/>
          <w:lang w:bidi="ar-SA"/>
        </w:rPr>
        <w:t>ي‍نم‍ا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ز</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 عالقًا في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ضي. أخذت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عا</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 xml:space="preserve">ي إيقاف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م‍ي</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 xml:space="preserve">حظات. </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س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ل‍سه‍ل</w:t>
      </w:r>
      <w:r w:rsidR="00FB50DE" w:rsidRPr="008D32E3">
        <w:rPr>
          <w:rFonts w:ascii="Times New Roman" w:eastAsia="Calibri" w:hAnsi="Times New Roman"/>
          <w:sz w:val="24"/>
          <w:rtl/>
          <w:lang w:bidi="ar-SA"/>
        </w:rPr>
        <w:t xml:space="preserve"> الاستفسار ع</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إذا كان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رد ا</w:t>
      </w:r>
      <w:r w:rsidRPr="008D32E3">
        <w:rPr>
          <w:rFonts w:ascii="Times New Roman" w:eastAsia="Calibri" w:hAnsi="Times New Roman"/>
          <w:sz w:val="24"/>
          <w:rtl/>
          <w:lang w:bidi="ar-SA"/>
        </w:rPr>
        <w:t>ل‍م‍ع</w:t>
      </w:r>
      <w:r w:rsidR="00FB50DE" w:rsidRPr="008D32E3">
        <w:rPr>
          <w:rFonts w:ascii="Times New Roman" w:eastAsia="Calibri" w:hAnsi="Times New Roman"/>
          <w:sz w:val="24"/>
          <w:rtl/>
          <w:lang w:bidi="ar-SA"/>
        </w:rPr>
        <w:t>ني قد بلغ سن ا</w:t>
      </w:r>
      <w:r w:rsidRPr="008D32E3">
        <w:rPr>
          <w:rFonts w:ascii="Times New Roman" w:eastAsia="Calibri" w:hAnsi="Times New Roman"/>
          <w:sz w:val="24"/>
          <w:rtl/>
          <w:lang w:bidi="ar-SA"/>
        </w:rPr>
        <w:t>ل‍ر</w:t>
      </w:r>
      <w:r w:rsidR="00FB50DE" w:rsidRPr="008D32E3">
        <w:rPr>
          <w:rFonts w:ascii="Times New Roman" w:eastAsia="Calibri" w:hAnsi="Times New Roman"/>
          <w:sz w:val="24"/>
          <w:rtl/>
          <w:lang w:bidi="ar-SA"/>
        </w:rPr>
        <w:t>شد، و</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الصعب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أيضًا ا</w:t>
      </w:r>
      <w:r w:rsidRPr="008D32E3">
        <w:rPr>
          <w:rFonts w:ascii="Times New Roman" w:eastAsia="Calibri" w:hAnsi="Times New Roman"/>
          <w:sz w:val="24"/>
          <w:rtl/>
          <w:lang w:bidi="ar-SA"/>
        </w:rPr>
        <w:t>ل‍ت‍ا</w:t>
      </w:r>
      <w:r w:rsidR="00FB50DE" w:rsidRPr="008D32E3">
        <w:rPr>
          <w:rFonts w:ascii="Times New Roman" w:eastAsia="Calibri" w:hAnsi="Times New Roman"/>
          <w:sz w:val="24"/>
          <w:rtl/>
          <w:lang w:bidi="ar-SA"/>
        </w:rPr>
        <w:t xml:space="preserve">كد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رغبا</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الخا</w:t>
      </w:r>
      <w:r w:rsidRPr="008D32E3">
        <w:rPr>
          <w:rFonts w:ascii="Times New Roman" w:eastAsia="Calibri" w:hAnsi="Times New Roman"/>
          <w:sz w:val="24"/>
          <w:rtl/>
          <w:lang w:bidi="ar-SA"/>
        </w:rPr>
        <w:t>ص‍ة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 xml:space="preserve">أسف،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 xml:space="preserve">د بإمكاني تحمل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 xml:space="preserve">ضع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دة عام آخر</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rtl/>
          <w:lang w:bidi="ar-SA"/>
        </w:rPr>
        <w:t xml:space="preserve"> </w:t>
      </w:r>
    </w:p>
    <w:p w14:paraId="180D7F8C" w14:textId="77777777"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109" w:name="_Toc150161639"/>
      <w:bookmarkStart w:id="110" w:name="_Toc151155503"/>
      <w:bookmarkStart w:id="111" w:name="_Toc155819726"/>
      <w:bookmarkStart w:id="112" w:name="_Toc156945724"/>
      <w:bookmarkStart w:id="113" w:name="_Toc235683445"/>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الثاني:</w:t>
      </w:r>
      <w:r w:rsidR="00FB50DE" w:rsidRPr="008D32E3">
        <w:rPr>
          <w:rFonts w:ascii="Times New Roman Bold" w:eastAsia="Calibri" w:hAnsi="Times New Roman Bold" w:hint="cs"/>
          <w:b/>
          <w:bCs/>
          <w:sz w:val="24"/>
          <w:szCs w:val="32"/>
          <w:rtl/>
          <w:lang w:bidi="ar-IQ"/>
        </w:rPr>
        <w:t xml:space="preserve"> </w:t>
      </w:r>
      <w:r w:rsidR="00CE75DD" w:rsidRPr="008D32E3">
        <w:rPr>
          <w:rFonts w:ascii="Times New Roman Bold" w:eastAsia="Calibri" w:hAnsi="Times New Roman Bold"/>
          <w:b/>
          <w:bCs/>
          <w:sz w:val="24"/>
          <w:szCs w:val="32"/>
          <w:rtl/>
          <w:lang w:bidi="ar-IQ"/>
        </w:rPr>
        <w:t>ت‍م‍يي‍ز</w:t>
      </w:r>
      <w:r w:rsidR="00FB50DE" w:rsidRPr="008D32E3">
        <w:rPr>
          <w:rFonts w:ascii="Times New Roman Bold" w:eastAsia="Calibri" w:hAnsi="Times New Roman Bold"/>
          <w:b/>
          <w:bCs/>
          <w:sz w:val="24"/>
          <w:szCs w:val="32"/>
          <w:rtl/>
          <w:lang w:bidi="ar-IQ"/>
        </w:rPr>
        <w:t xml:space="preserve"> جرائم أستغلال النفوذ عن جرائم ا</w:t>
      </w:r>
      <w:r w:rsidR="00CE75DD" w:rsidRPr="008D32E3">
        <w:rPr>
          <w:rFonts w:ascii="Times New Roman Bold" w:eastAsia="Calibri" w:hAnsi="Times New Roman Bold"/>
          <w:b/>
          <w:bCs/>
          <w:sz w:val="24"/>
          <w:szCs w:val="32"/>
          <w:rtl/>
          <w:lang w:bidi="ar-IQ"/>
        </w:rPr>
        <w:t>ل‍و</w:t>
      </w:r>
      <w:r w:rsidR="00FB50DE" w:rsidRPr="008D32E3">
        <w:rPr>
          <w:rFonts w:ascii="Times New Roman Bold" w:eastAsia="Calibri" w:hAnsi="Times New Roman Bold"/>
          <w:b/>
          <w:bCs/>
          <w:sz w:val="24"/>
          <w:szCs w:val="32"/>
          <w:rtl/>
          <w:lang w:bidi="ar-IQ"/>
        </w:rPr>
        <w:t>ساطة</w:t>
      </w:r>
      <w:bookmarkEnd w:id="109"/>
      <w:bookmarkEnd w:id="110"/>
      <w:bookmarkEnd w:id="111"/>
      <w:bookmarkEnd w:id="112"/>
      <w:bookmarkEnd w:id="113"/>
    </w:p>
    <w:p w14:paraId="58E2E73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hint="cs"/>
          <w:sz w:val="24"/>
          <w:rtl/>
          <w:lang w:bidi="ar-SA"/>
        </w:rPr>
        <w:t>نصت ا</w:t>
      </w:r>
      <w:r w:rsidR="00CE75DD" w:rsidRPr="008D32E3">
        <w:rPr>
          <w:rFonts w:ascii="Times New Roman" w:eastAsia="Calibri" w:hAnsi="Times New Roman" w:hint="cs"/>
          <w:sz w:val="24"/>
          <w:rtl/>
          <w:lang w:bidi="ar-SA"/>
        </w:rPr>
        <w:t>ل‍م‍ا</w:t>
      </w:r>
      <w:r w:rsidRPr="008D32E3">
        <w:rPr>
          <w:rFonts w:ascii="Times New Roman" w:eastAsia="Calibri" w:hAnsi="Times New Roman" w:hint="cs"/>
          <w:sz w:val="24"/>
          <w:rtl/>
          <w:lang w:bidi="ar-SA"/>
        </w:rPr>
        <w:t xml:space="preserve">دة 330 </w:t>
      </w:r>
      <w:r w:rsidR="00CE75DD" w:rsidRPr="008D32E3">
        <w:rPr>
          <w:rFonts w:ascii="Times New Roman" w:eastAsia="Calibri" w:hAnsi="Times New Roman" w:hint="cs"/>
          <w:sz w:val="24"/>
          <w:rtl/>
          <w:lang w:bidi="ar-SA"/>
        </w:rPr>
        <w:t>م‍ن</w:t>
      </w:r>
      <w:r w:rsidRPr="008D32E3">
        <w:rPr>
          <w:rFonts w:ascii="Times New Roman" w:eastAsia="Calibri" w:hAnsi="Times New Roman" w:hint="cs"/>
          <w:sz w:val="24"/>
          <w:rtl/>
          <w:lang w:bidi="ar-SA"/>
        </w:rPr>
        <w:t xml:space="preserve"> قانون ا</w:t>
      </w:r>
      <w:r w:rsidR="00CE75DD" w:rsidRPr="008D32E3">
        <w:rPr>
          <w:rFonts w:ascii="Times New Roman" w:eastAsia="Calibri" w:hAnsi="Times New Roman" w:hint="cs"/>
          <w:sz w:val="24"/>
          <w:rtl/>
          <w:lang w:bidi="ar-SA"/>
        </w:rPr>
        <w:t>ل‍ع</w:t>
      </w:r>
      <w:r w:rsidRPr="008D32E3">
        <w:rPr>
          <w:rFonts w:ascii="Times New Roman" w:eastAsia="Calibri" w:hAnsi="Times New Roman" w:hint="cs"/>
          <w:sz w:val="24"/>
          <w:rtl/>
          <w:lang w:bidi="ar-SA"/>
        </w:rPr>
        <w:t>قوبات ا</w:t>
      </w:r>
      <w:r w:rsidR="00CE75DD" w:rsidRPr="008D32E3">
        <w:rPr>
          <w:rFonts w:ascii="Times New Roman" w:eastAsia="Calibri" w:hAnsi="Times New Roman" w:hint="cs"/>
          <w:sz w:val="24"/>
          <w:rtl/>
          <w:lang w:bidi="ar-SA"/>
        </w:rPr>
        <w:t>ل‍ع</w:t>
      </w:r>
      <w:r w:rsidRPr="008D32E3">
        <w:rPr>
          <w:rFonts w:ascii="Times New Roman" w:eastAsia="Calibri" w:hAnsi="Times New Roman" w:hint="cs"/>
          <w:sz w:val="24"/>
          <w:rtl/>
          <w:lang w:bidi="ar-SA"/>
        </w:rPr>
        <w:t>راقي ع</w:t>
      </w:r>
      <w:r w:rsidR="00CE75DD" w:rsidRPr="008D32E3">
        <w:rPr>
          <w:rFonts w:ascii="Times New Roman" w:eastAsia="Calibri" w:hAnsi="Times New Roman" w:hint="cs"/>
          <w:sz w:val="24"/>
          <w:rtl/>
          <w:lang w:bidi="ar-SA"/>
        </w:rPr>
        <w:t>ل‍ى</w:t>
      </w:r>
      <w:r w:rsidRPr="008D32E3">
        <w:rPr>
          <w:rFonts w:ascii="Times New Roman" w:eastAsia="Calibri" w:hAnsi="Times New Roman" w:hint="cs"/>
          <w:sz w:val="24"/>
          <w:rtl/>
          <w:lang w:bidi="ar-SA"/>
        </w:rPr>
        <w:t xml:space="preserve"> (</w:t>
      </w:r>
      <w:r w:rsidR="00CE75DD" w:rsidRPr="008D32E3">
        <w:rPr>
          <w:rFonts w:ascii="Times New Roman" w:eastAsia="Calibri" w:hAnsi="Times New Roman" w:hint="cs"/>
          <w:sz w:val="24"/>
          <w:rtl/>
          <w:lang w:bidi="ar-SA"/>
        </w:rPr>
        <w:t>ي‍ع</w:t>
      </w:r>
      <w:r w:rsidRPr="008D32E3">
        <w:rPr>
          <w:rFonts w:ascii="Times New Roman" w:eastAsia="Calibri" w:hAnsi="Times New Roman" w:hint="cs"/>
          <w:sz w:val="24"/>
          <w:rtl/>
          <w:lang w:bidi="ar-SA"/>
        </w:rPr>
        <w:t xml:space="preserve">اقب بالحبس كل </w:t>
      </w:r>
      <w:r w:rsidR="00CE75DD" w:rsidRPr="008D32E3">
        <w:rPr>
          <w:rFonts w:ascii="Times New Roman" w:eastAsia="Calibri" w:hAnsi="Times New Roman" w:hint="cs"/>
          <w:sz w:val="24"/>
          <w:rtl/>
          <w:lang w:bidi="ar-SA"/>
        </w:rPr>
        <w:t>م‍و</w:t>
      </w:r>
      <w:r w:rsidRPr="008D32E3">
        <w:rPr>
          <w:rFonts w:ascii="Times New Roman" w:eastAsia="Calibri" w:hAnsi="Times New Roman" w:hint="cs"/>
          <w:sz w:val="24"/>
          <w:rtl/>
          <w:lang w:bidi="ar-SA"/>
        </w:rPr>
        <w:t>ظف او مك</w:t>
      </w:r>
      <w:r w:rsidR="00CE75DD" w:rsidRPr="008D32E3">
        <w:rPr>
          <w:rFonts w:ascii="Times New Roman" w:eastAsia="Calibri" w:hAnsi="Times New Roman" w:hint="cs"/>
          <w:sz w:val="24"/>
          <w:rtl/>
          <w:lang w:bidi="ar-SA"/>
        </w:rPr>
        <w:t>ل‍ف</w:t>
      </w:r>
      <w:r w:rsidRPr="008D32E3">
        <w:rPr>
          <w:rFonts w:ascii="Times New Roman" w:eastAsia="Calibri" w:hAnsi="Times New Roman" w:hint="cs"/>
          <w:sz w:val="24"/>
          <w:rtl/>
          <w:lang w:bidi="ar-SA"/>
        </w:rPr>
        <w:t xml:space="preserve"> بخدمة عامة امتنع بغر بحق عن اداء عمل </w:t>
      </w:r>
      <w:r w:rsidR="00CE75DD" w:rsidRPr="008D32E3">
        <w:rPr>
          <w:rFonts w:ascii="Times New Roman" w:eastAsia="Calibri" w:hAnsi="Times New Roman" w:hint="cs"/>
          <w:sz w:val="24"/>
          <w:rtl/>
          <w:lang w:bidi="ar-SA"/>
        </w:rPr>
        <w:t>م‍ن</w:t>
      </w:r>
      <w:r w:rsidRPr="008D32E3">
        <w:rPr>
          <w:rFonts w:ascii="Times New Roman" w:eastAsia="Calibri" w:hAnsi="Times New Roman" w:hint="cs"/>
          <w:sz w:val="24"/>
          <w:rtl/>
          <w:lang w:bidi="ar-SA"/>
        </w:rPr>
        <w:t xml:space="preserve"> اع</w:t>
      </w:r>
      <w:r w:rsidR="00CE75DD" w:rsidRPr="008D32E3">
        <w:rPr>
          <w:rFonts w:ascii="Times New Roman" w:eastAsia="Calibri" w:hAnsi="Times New Roman" w:hint="cs"/>
          <w:sz w:val="24"/>
          <w:rtl/>
          <w:lang w:bidi="ar-SA"/>
        </w:rPr>
        <w:t>م‍ا</w:t>
      </w:r>
      <w:r w:rsidRPr="008D32E3">
        <w:rPr>
          <w:rFonts w:ascii="Times New Roman" w:eastAsia="Calibri" w:hAnsi="Times New Roman" w:hint="cs"/>
          <w:sz w:val="24"/>
          <w:rtl/>
          <w:lang w:bidi="ar-SA"/>
        </w:rPr>
        <w:t>ل وظ</w:t>
      </w:r>
      <w:r w:rsidR="00CE75DD" w:rsidRPr="008D32E3">
        <w:rPr>
          <w:rFonts w:ascii="Times New Roman" w:eastAsia="Calibri" w:hAnsi="Times New Roman" w:hint="cs"/>
          <w:sz w:val="24"/>
          <w:rtl/>
          <w:lang w:bidi="ar-SA"/>
        </w:rPr>
        <w:t>ي‍فت‍ه</w:t>
      </w:r>
      <w:r w:rsidRPr="008D32E3">
        <w:rPr>
          <w:rFonts w:ascii="Times New Roman" w:eastAsia="Calibri" w:hAnsi="Times New Roman" w:hint="cs"/>
          <w:sz w:val="24"/>
          <w:rtl/>
          <w:lang w:bidi="ar-SA"/>
        </w:rPr>
        <w:t xml:space="preserve"> او اخل عمدا بواجب </w:t>
      </w:r>
      <w:r w:rsidR="00CE75DD" w:rsidRPr="008D32E3">
        <w:rPr>
          <w:rFonts w:ascii="Times New Roman" w:eastAsia="Calibri" w:hAnsi="Times New Roman" w:hint="cs"/>
          <w:sz w:val="24"/>
          <w:rtl/>
          <w:lang w:bidi="ar-SA"/>
        </w:rPr>
        <w:t>م‍ن</w:t>
      </w:r>
      <w:r w:rsidRPr="008D32E3">
        <w:rPr>
          <w:rFonts w:ascii="Times New Roman" w:eastAsia="Calibri" w:hAnsi="Times New Roman" w:hint="cs"/>
          <w:sz w:val="24"/>
          <w:rtl/>
          <w:lang w:bidi="ar-SA"/>
        </w:rPr>
        <w:t xml:space="preserve"> واجبا</w:t>
      </w:r>
      <w:r w:rsidR="00CE75DD" w:rsidRPr="008D32E3">
        <w:rPr>
          <w:rFonts w:ascii="Times New Roman" w:eastAsia="Calibri" w:hAnsi="Times New Roman" w:hint="cs"/>
          <w:sz w:val="24"/>
          <w:rtl/>
          <w:lang w:bidi="ar-SA"/>
        </w:rPr>
        <w:t>ت‍ه‍ا</w:t>
      </w:r>
      <w:r w:rsidRPr="008D32E3">
        <w:rPr>
          <w:rFonts w:ascii="Times New Roman" w:eastAsia="Calibri" w:hAnsi="Times New Roman" w:hint="cs"/>
          <w:sz w:val="24"/>
          <w:rtl/>
          <w:lang w:bidi="ar-SA"/>
        </w:rPr>
        <w:t xml:space="preserve"> نتيجة </w:t>
      </w:r>
      <w:r w:rsidR="00CE75DD" w:rsidRPr="008D32E3">
        <w:rPr>
          <w:rFonts w:ascii="Times New Roman" w:eastAsia="Calibri" w:hAnsi="Times New Roman" w:hint="cs"/>
          <w:sz w:val="24"/>
          <w:rtl/>
          <w:lang w:bidi="ar-SA"/>
        </w:rPr>
        <w:t>ل‍رج‍ا</w:t>
      </w:r>
      <w:r w:rsidRPr="008D32E3">
        <w:rPr>
          <w:rFonts w:ascii="Times New Roman" w:eastAsia="Calibri" w:hAnsi="Times New Roman" w:hint="cs"/>
          <w:sz w:val="24"/>
          <w:rtl/>
          <w:lang w:bidi="ar-SA"/>
        </w:rPr>
        <w:t>ء او توصية او وساطة او لاي سبب اخر غ</w:t>
      </w:r>
      <w:r w:rsidR="00CE75DD" w:rsidRPr="008D32E3">
        <w:rPr>
          <w:rFonts w:ascii="Times New Roman" w:eastAsia="Calibri" w:hAnsi="Times New Roman" w:hint="cs"/>
          <w:sz w:val="24"/>
          <w:rtl/>
          <w:lang w:bidi="ar-SA"/>
        </w:rPr>
        <w:t>ي‍ر</w:t>
      </w:r>
      <w:r w:rsidRPr="008D32E3">
        <w:rPr>
          <w:rFonts w:ascii="Times New Roman" w:eastAsia="Calibri" w:hAnsi="Times New Roman" w:hint="cs"/>
          <w:sz w:val="24"/>
          <w:rtl/>
          <w:lang w:bidi="ar-SA"/>
        </w:rPr>
        <w:t xml:space="preserve"> مشروع). </w:t>
      </w:r>
    </w:p>
    <w:p w14:paraId="13CCFC27" w14:textId="71D00B04"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 xml:space="preserve">يتضح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قطع ا</w:t>
      </w:r>
      <w:r w:rsidR="00CE75DD" w:rsidRPr="008D32E3">
        <w:rPr>
          <w:rFonts w:ascii="Times New Roman" w:eastAsia="Calibri" w:hAnsi="Times New Roman"/>
          <w:sz w:val="24"/>
          <w:rtl/>
          <w:lang w:bidi="ar-SA"/>
        </w:rPr>
        <w:t>ل‍م‍ذ</w:t>
      </w:r>
      <w:r w:rsidRPr="008D32E3">
        <w:rPr>
          <w:rFonts w:ascii="Times New Roman" w:eastAsia="Calibri" w:hAnsi="Times New Roman"/>
          <w:sz w:val="24"/>
          <w:rtl/>
          <w:lang w:bidi="ar-SA"/>
        </w:rPr>
        <w:t>كور أعلاه أن فعل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ساطة يشمل ثلاثة </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انب أساسية: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كون ا</w:t>
      </w:r>
      <w:r w:rsidR="00CE75DD" w:rsidRPr="008D32E3">
        <w:rPr>
          <w:rFonts w:ascii="Times New Roman" w:eastAsia="Calibri" w:hAnsi="Times New Roman"/>
          <w:sz w:val="24"/>
          <w:rtl/>
          <w:lang w:bidi="ar-SA"/>
        </w:rPr>
        <w:t>ل‍مل‍م‍و</w:t>
      </w:r>
      <w:r w:rsidRPr="008D32E3">
        <w:rPr>
          <w:rFonts w:ascii="Times New Roman" w:eastAsia="Calibri" w:hAnsi="Times New Roman"/>
          <w:sz w:val="24"/>
          <w:rtl/>
          <w:lang w:bidi="ar-SA"/>
        </w:rPr>
        <w:t>س،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يش</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رد فعل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ساطة أو الاق</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اح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سعى أو الإغفال،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كون الأخلاقي يجسد النية الإجرا</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تحققت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الإرادة والإدراك.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نب آخر مزعوم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ظف أو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ظف عام. تنطوي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ساطة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بصيص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الأمل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شورة.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فإن أي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تنطوي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إساءة استخدام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أو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ساطة </w:t>
      </w:r>
      <w:r w:rsidR="00CE75DD" w:rsidRPr="008D32E3">
        <w:rPr>
          <w:rFonts w:ascii="Times New Roman" w:eastAsia="Calibri" w:hAnsi="Times New Roman"/>
          <w:sz w:val="24"/>
          <w:rtl/>
          <w:lang w:bidi="ar-SA"/>
        </w:rPr>
        <w:t>ت‍عت‍ب</w:t>
      </w:r>
      <w:r w:rsidRPr="008D32E3">
        <w:rPr>
          <w:rFonts w:ascii="Times New Roman" w:eastAsia="Calibri" w:hAnsi="Times New Roman"/>
          <w:sz w:val="24"/>
          <w:rtl/>
          <w:lang w:bidi="ar-SA"/>
        </w:rPr>
        <w:t>ر ذاتية، لا س</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وأن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إساءة استخدام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تكب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فرد </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رس سلطة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ت</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ساطة كتوصية أو ط</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ح </w:t>
      </w:r>
      <w:r w:rsidRPr="008D32E3">
        <w:rPr>
          <w:rFonts w:ascii="Times New Roman" w:eastAsia="Calibri" w:hAnsi="Times New Roman"/>
          <w:sz w:val="24"/>
          <w:rtl/>
          <w:lang w:bidi="ar-SA"/>
        </w:rPr>
        <w:lastRenderedPageBreak/>
        <w:t>قد ي</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أو لا ي</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بة.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رسة النفوذ هي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قلق إي</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بي،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ساطة تك</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في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تحدث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ة إساءة استخدام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داخل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وخارجه</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21"/>
      </w:r>
      <w:r w:rsidRPr="008D32E3">
        <w:rPr>
          <w:rFonts w:ascii="Times New Roman" w:eastAsia="Calibri" w:hAnsi="Times New Roman"/>
          <w:sz w:val="24"/>
          <w:rtl/>
          <w:lang w:bidi="ar-SA"/>
        </w:rPr>
        <w:t xml:space="preserve"> </w:t>
      </w:r>
    </w:p>
    <w:p w14:paraId="39F22F79" w14:textId="77777777" w:rsidR="00FB50DE" w:rsidRPr="008D32E3" w:rsidRDefault="00EF73AA" w:rsidP="00EF73AA">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114" w:name="_Toc150161640"/>
      <w:bookmarkStart w:id="115" w:name="_Toc151155504"/>
      <w:bookmarkStart w:id="116" w:name="_Toc155819727"/>
      <w:bookmarkStart w:id="117" w:name="_Toc156945725"/>
      <w:bookmarkStart w:id="118" w:name="_Toc235683446"/>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الثالث:</w:t>
      </w:r>
      <w:r w:rsidR="00FB50DE" w:rsidRPr="008D32E3">
        <w:rPr>
          <w:rFonts w:ascii="Times New Roman Bold" w:eastAsia="Simplified Arabic" w:hAnsi="Times New Roman Bold" w:hint="cs"/>
          <w:b/>
          <w:bCs/>
          <w:sz w:val="26"/>
          <w:szCs w:val="32"/>
          <w:rtl/>
          <w:lang w:bidi="ar-EG"/>
        </w:rPr>
        <w:t xml:space="preserve"> </w:t>
      </w:r>
      <w:r w:rsidR="00FB50DE"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ل‍ت‍ط</w:t>
      </w:r>
      <w:r w:rsidR="00FB50DE" w:rsidRPr="008D32E3">
        <w:rPr>
          <w:rFonts w:ascii="Times New Roman Bold" w:eastAsia="Simplified Arabic" w:hAnsi="Times New Roman Bold"/>
          <w:b/>
          <w:bCs/>
          <w:sz w:val="26"/>
          <w:szCs w:val="32"/>
          <w:rtl/>
          <w:lang w:bidi="ar-EG"/>
        </w:rPr>
        <w:t>ور ا</w:t>
      </w:r>
      <w:r w:rsidR="00CE75DD" w:rsidRPr="008D32E3">
        <w:rPr>
          <w:rFonts w:ascii="Times New Roman Bold" w:eastAsia="Simplified Arabic" w:hAnsi="Times New Roman Bold"/>
          <w:b/>
          <w:bCs/>
          <w:sz w:val="26"/>
          <w:szCs w:val="32"/>
          <w:rtl/>
          <w:lang w:bidi="ar-EG"/>
        </w:rPr>
        <w:t>ل‍ت‍ا</w:t>
      </w:r>
      <w:r w:rsidR="00FB50DE" w:rsidRPr="008D32E3">
        <w:rPr>
          <w:rFonts w:ascii="Times New Roman Bold" w:eastAsia="Simplified Arabic" w:hAnsi="Times New Roman Bold"/>
          <w:b/>
          <w:bCs/>
          <w:sz w:val="26"/>
          <w:szCs w:val="32"/>
          <w:rtl/>
          <w:lang w:bidi="ar-EG"/>
        </w:rPr>
        <w:t xml:space="preserve">ريخي </w:t>
      </w:r>
      <w:r w:rsidR="00CE75DD" w:rsidRPr="008D32E3">
        <w:rPr>
          <w:rFonts w:ascii="Times New Roman Bold" w:eastAsia="Simplified Arabic" w:hAnsi="Times New Roman Bold"/>
          <w:b/>
          <w:bCs/>
          <w:sz w:val="26"/>
          <w:szCs w:val="32"/>
          <w:rtl/>
          <w:lang w:bidi="ar-EG"/>
        </w:rPr>
        <w:t>ل‍ت</w:t>
      </w:r>
      <w:r w:rsidR="00FB50DE" w:rsidRPr="008D32E3">
        <w:rPr>
          <w:rFonts w:ascii="Times New Roman Bold" w:eastAsia="Simplified Arabic" w:hAnsi="Times New Roman Bold"/>
          <w:b/>
          <w:bCs/>
          <w:sz w:val="26"/>
          <w:szCs w:val="32"/>
          <w:rtl/>
          <w:lang w:bidi="ar-EG"/>
        </w:rPr>
        <w:t>نظ</w:t>
      </w:r>
      <w:r w:rsidR="00CE75DD" w:rsidRPr="008D32E3">
        <w:rPr>
          <w:rFonts w:ascii="Times New Roman Bold" w:eastAsia="Simplified Arabic" w:hAnsi="Times New Roman Bold"/>
          <w:b/>
          <w:bCs/>
          <w:sz w:val="26"/>
          <w:szCs w:val="32"/>
          <w:rtl/>
          <w:lang w:bidi="ar-EG"/>
        </w:rPr>
        <w:t>ي‍م</w:t>
      </w:r>
      <w:r w:rsidR="00FB50DE" w:rsidRPr="008D32E3">
        <w:rPr>
          <w:rFonts w:ascii="Times New Roman Bold" w:eastAsia="Simplified Arabic" w:hAnsi="Times New Roman Bold"/>
          <w:b/>
          <w:bCs/>
          <w:sz w:val="26"/>
          <w:szCs w:val="32"/>
          <w:rtl/>
          <w:lang w:bidi="ar-EG"/>
        </w:rPr>
        <w:t xml:space="preserve"> القانوني لجر</w:t>
      </w:r>
      <w:r w:rsidR="00CE75DD" w:rsidRPr="008D32E3">
        <w:rPr>
          <w:rFonts w:ascii="Times New Roman Bold" w:eastAsia="Simplified Arabic" w:hAnsi="Times New Roman Bold"/>
          <w:b/>
          <w:bCs/>
          <w:sz w:val="26"/>
          <w:szCs w:val="32"/>
          <w:rtl/>
          <w:lang w:bidi="ar-EG"/>
        </w:rPr>
        <w:t>ي‍م</w:t>
      </w:r>
      <w:r w:rsidR="00FB50DE" w:rsidRPr="008D32E3">
        <w:rPr>
          <w:rFonts w:ascii="Times New Roman Bold" w:eastAsia="Simplified Arabic" w:hAnsi="Times New Roman Bold"/>
          <w:b/>
          <w:bCs/>
          <w:sz w:val="26"/>
          <w:szCs w:val="32"/>
          <w:rtl/>
          <w:lang w:bidi="ar-EG"/>
        </w:rPr>
        <w:t>ة استغلال النفوذ ا</w:t>
      </w:r>
      <w:r w:rsidR="00CE75DD" w:rsidRPr="008D32E3">
        <w:rPr>
          <w:rFonts w:ascii="Times New Roman Bold" w:eastAsia="Simplified Arabic" w:hAnsi="Times New Roman Bold"/>
          <w:b/>
          <w:bCs/>
          <w:sz w:val="26"/>
          <w:szCs w:val="32"/>
          <w:rtl/>
          <w:lang w:bidi="ar-EG"/>
        </w:rPr>
        <w:t>ل‍و</w:t>
      </w:r>
      <w:r w:rsidR="00FB50DE" w:rsidRPr="008D32E3">
        <w:rPr>
          <w:rFonts w:ascii="Times New Roman Bold" w:eastAsia="Simplified Arabic" w:hAnsi="Times New Roman Bold"/>
          <w:b/>
          <w:bCs/>
          <w:sz w:val="26"/>
          <w:szCs w:val="32"/>
          <w:rtl/>
          <w:lang w:bidi="ar-EG"/>
        </w:rPr>
        <w:t>ظ</w:t>
      </w:r>
      <w:r w:rsidR="00CE75DD" w:rsidRPr="008D32E3">
        <w:rPr>
          <w:rFonts w:ascii="Times New Roman Bold" w:eastAsia="Simplified Arabic" w:hAnsi="Times New Roman Bold"/>
          <w:b/>
          <w:bCs/>
          <w:sz w:val="26"/>
          <w:szCs w:val="32"/>
          <w:rtl/>
          <w:lang w:bidi="ar-EG"/>
        </w:rPr>
        <w:t>ي‍ف</w:t>
      </w:r>
      <w:r w:rsidR="00FB50DE" w:rsidRPr="008D32E3">
        <w:rPr>
          <w:rFonts w:ascii="Times New Roman Bold" w:eastAsia="Simplified Arabic" w:hAnsi="Times New Roman Bold"/>
          <w:b/>
          <w:bCs/>
          <w:sz w:val="26"/>
          <w:szCs w:val="32"/>
          <w:rtl/>
          <w:lang w:bidi="ar-EG"/>
        </w:rPr>
        <w:t>ي</w:t>
      </w:r>
      <w:bookmarkEnd w:id="114"/>
      <w:bookmarkEnd w:id="115"/>
      <w:bookmarkEnd w:id="116"/>
      <w:bookmarkEnd w:id="117"/>
      <w:bookmarkEnd w:id="118"/>
    </w:p>
    <w:p w14:paraId="1B13FD7D" w14:textId="77777777" w:rsidR="00E9629E" w:rsidRPr="008D32E3" w:rsidRDefault="00E9629E" w:rsidP="00E9629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لا يضع القانون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نظا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مدنياً خا</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بعنوان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عن استغلال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و</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حدد عدم مشروعية 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 xml:space="preserve">ك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مج</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عة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النصوص، في مقدم</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أحكام 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قوبات رقم 111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1969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لقة با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شوة والجرائم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بواجبات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وقواعد النزاهة وا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سب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والانضباط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في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فيستند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القواعد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عل الضار في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 رقم 40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1951، ولا س</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النصوص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لقة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دي والضرر الأدبي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ومسؤو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ل‍مت‍ب</w:t>
      </w:r>
      <w:r w:rsidRPr="008D32E3">
        <w:rPr>
          <w:rFonts w:ascii="Times New Roman" w:eastAsia="Calibri" w:hAnsi="Times New Roman"/>
          <w:sz w:val="24"/>
          <w:rtl/>
          <w:lang w:bidi="ar-SA"/>
        </w:rPr>
        <w:t>وع.</w:t>
      </w:r>
      <w:r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ويقتضي ا</w:t>
      </w:r>
      <w:r w:rsidR="00CE75DD" w:rsidRPr="008D32E3">
        <w:rPr>
          <w:rFonts w:ascii="Times New Roman" w:eastAsia="Calibri" w:hAnsi="Times New Roman"/>
          <w:sz w:val="24"/>
          <w:rtl/>
          <w:lang w:bidi="ar-SA"/>
        </w:rPr>
        <w:t>ل‍ت‍ط</w:t>
      </w:r>
      <w:r w:rsidRPr="008D32E3">
        <w:rPr>
          <w:rFonts w:ascii="Times New Roman" w:eastAsia="Calibri" w:hAnsi="Times New Roman"/>
          <w:sz w:val="24"/>
          <w:rtl/>
          <w:lang w:bidi="ar-SA"/>
        </w:rPr>
        <w:t>بيق عدم مساواة الخطأ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بالجر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 فقد يكون النص الجزائي قر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ة قوية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اجب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 القاضي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يظل ملز</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بتحديد الضرر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ونطاق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كل شخص</w:t>
      </w:r>
      <w:r w:rsidRPr="008D32E3">
        <w:rPr>
          <w:rFonts w:ascii="Times New Roman" w:eastAsia="Calibri" w:hAnsi="Times New Roman" w:hint="cs"/>
          <w:sz w:val="24"/>
          <w:rtl/>
          <w:lang w:bidi="ar-SA"/>
        </w:rPr>
        <w:t>.</w:t>
      </w:r>
    </w:p>
    <w:p w14:paraId="68F077A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غالبًا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تحذف قوان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قوبات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ربية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قيقة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جرائم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تنطوي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إساءة استخدام النفوذ في نصوص</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القانونية؛ وبدلاً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فإن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توضح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قام الأول الاخ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افات في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استغلال نفوذ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رد. علاوة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كشفت أبحاثنا عن أننا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مقنا في فحص قوان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قارنة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ج‍ل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فعل استغلال النفوذ. قادنا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الاستكشاف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اكتشاف اثن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ل‍م‍ذ</w:t>
      </w:r>
      <w:r w:rsidRPr="008D32E3">
        <w:rPr>
          <w:rFonts w:ascii="Times New Roman" w:eastAsia="Calibri" w:hAnsi="Times New Roman"/>
          <w:sz w:val="24"/>
          <w:rtl/>
          <w:lang w:bidi="ar-SA"/>
        </w:rPr>
        <w:t>اهب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ائدة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تحكم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p>
    <w:p w14:paraId="64B82770" w14:textId="1B97641B" w:rsidR="00172F60" w:rsidRPr="008D32E3" w:rsidRDefault="00FB50DE" w:rsidP="00172F60">
      <w:pPr>
        <w:pStyle w:val="ListParagraph"/>
        <w:numPr>
          <w:ilvl w:val="0"/>
          <w:numId w:val="46"/>
        </w:numPr>
        <w:spacing w:line="276" w:lineRule="auto"/>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أع</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 xml:space="preserve">د أنك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 xml:space="preserve">د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 xml:space="preserve">رف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يجب ع</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ك فع</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والاح</w:t>
      </w:r>
      <w:r w:rsidR="00CE75DD" w:rsidRPr="008D32E3">
        <w:rPr>
          <w:rFonts w:ascii="Times New Roman" w:eastAsia="Times New Roman" w:hAnsi="Times New Roman"/>
          <w:sz w:val="24"/>
          <w:rtl/>
          <w:lang w:bidi="ar-MA"/>
        </w:rPr>
        <w:t>ت‍م‍ا</w:t>
      </w:r>
      <w:r w:rsidRPr="008D32E3">
        <w:rPr>
          <w:rFonts w:ascii="Times New Roman" w:eastAsia="Times New Roman" w:hAnsi="Times New Roman"/>
          <w:sz w:val="24"/>
          <w:rtl/>
          <w:lang w:bidi="ar-MA"/>
        </w:rPr>
        <w:t xml:space="preserve">ل الآخر </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 xml:space="preserve"> أنك أخذت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قت ا</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افي لإي</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 xml:space="preserve">د حل </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 xml:space="preserve">يد نسبيًا.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ل‍سه‍ل</w:t>
      </w:r>
      <w:r w:rsidRPr="008D32E3">
        <w:rPr>
          <w:rFonts w:ascii="Times New Roman" w:eastAsia="Times New Roman" w:hAnsi="Times New Roman"/>
          <w:sz w:val="24"/>
          <w:rtl/>
          <w:lang w:bidi="ar-MA"/>
        </w:rPr>
        <w:t xml:space="preserve"> قضاء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 xml:space="preserve">قت قبل البدء. لا </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كن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حك فر</w:t>
      </w:r>
      <w:r w:rsidR="00CE75DD" w:rsidRPr="008D32E3">
        <w:rPr>
          <w:rFonts w:ascii="Times New Roman" w:eastAsia="Times New Roman" w:hAnsi="Times New Roman"/>
          <w:sz w:val="24"/>
          <w:rtl/>
          <w:lang w:bidi="ar-MA"/>
        </w:rPr>
        <w:t>ص‍ة</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ل‍ل‍م</w:t>
      </w:r>
      <w:r w:rsidRPr="008D32E3">
        <w:rPr>
          <w:rFonts w:ascii="Times New Roman" w:eastAsia="Times New Roman" w:hAnsi="Times New Roman"/>
          <w:sz w:val="24"/>
          <w:rtl/>
          <w:lang w:bidi="ar-MA"/>
        </w:rPr>
        <w:t xml:space="preserve">ساعدة،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ل‍سه‍ل</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ت‍ج‍ا</w:t>
      </w:r>
      <w:r w:rsidRPr="008D32E3">
        <w:rPr>
          <w:rFonts w:ascii="Times New Roman" w:eastAsia="Times New Roman" w:hAnsi="Times New Roman"/>
          <w:sz w:val="24"/>
          <w:rtl/>
          <w:lang w:bidi="ar-MA"/>
        </w:rPr>
        <w:t>وز 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قت عند</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لا ي</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 xml:space="preserve">قى وقت.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ي أي فكرة ع</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حدث في الش</w:t>
      </w:r>
      <w:r w:rsidR="00CE75DD" w:rsidRPr="008D32E3">
        <w:rPr>
          <w:rFonts w:ascii="Times New Roman" w:eastAsia="Times New Roman" w:hAnsi="Times New Roman"/>
          <w:sz w:val="24"/>
          <w:rtl/>
          <w:lang w:bidi="ar-MA"/>
        </w:rPr>
        <w:t>ه‍ر</w:t>
      </w:r>
      <w:r w:rsidRPr="008D32E3">
        <w:rPr>
          <w:rFonts w:ascii="Times New Roman" w:eastAsia="Times New Roman" w:hAnsi="Times New Roman"/>
          <w:sz w:val="24"/>
          <w:rtl/>
          <w:lang w:bidi="ar-MA"/>
        </w:rPr>
        <w:t xml:space="preserve"> 106.</w:t>
      </w:r>
      <w:r w:rsidRPr="008D32E3">
        <w:rPr>
          <w:vertAlign w:val="superscript"/>
          <w:rtl/>
          <w:lang w:bidi="ar-MA"/>
        </w:rPr>
        <w:footnoteReference w:id="22"/>
      </w:r>
      <w:r w:rsidRPr="008D32E3">
        <w:rPr>
          <w:rFonts w:ascii="Times New Roman" w:eastAsia="Times New Roman" w:hAnsi="Times New Roman"/>
          <w:sz w:val="24"/>
          <w:rtl/>
          <w:lang w:bidi="ar-MA"/>
        </w:rPr>
        <w:t xml:space="preserve"> </w:t>
      </w:r>
    </w:p>
    <w:p w14:paraId="1A1F4268" w14:textId="77777777" w:rsidR="00205E79" w:rsidRPr="008D32E3" w:rsidRDefault="00FB50DE" w:rsidP="00172F60">
      <w:pPr>
        <w:spacing w:line="276" w:lineRule="auto"/>
        <w:ind w:left="284" w:firstLine="0"/>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كذ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قانون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قوبات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 xml:space="preserve">وري رقم ١٤٨ </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نة ١٩٤٩ في م ٣٤٧ وقانون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قوبات ا</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بناني ٣٤٠ سنة ١٩٤٣م ٣٥٧.</w:t>
      </w:r>
      <w:r w:rsidRPr="008D32E3">
        <w:rPr>
          <w:vertAlign w:val="superscript"/>
          <w:rtl/>
          <w:lang w:bidi="ar-MA"/>
        </w:rPr>
        <w:footnoteReference w:id="23"/>
      </w:r>
      <w:r w:rsidRPr="008D32E3">
        <w:rPr>
          <w:rFonts w:ascii="Times New Roman" w:eastAsia="Times New Roman" w:hAnsi="Times New Roman"/>
          <w:sz w:val="24"/>
          <w:rtl/>
          <w:lang w:bidi="ar-MA"/>
        </w:rPr>
        <w:t xml:space="preserve"> وقانون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قوبات ا</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ويتي </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نة ۱۹۷۰م ۳۷ (وقانون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قوبات ا</w:t>
      </w:r>
      <w:r w:rsidR="00CE75DD" w:rsidRPr="008D32E3">
        <w:rPr>
          <w:rFonts w:ascii="Times New Roman" w:eastAsia="Times New Roman" w:hAnsi="Times New Roman"/>
          <w:sz w:val="24"/>
          <w:rtl/>
          <w:lang w:bidi="ar-MA"/>
        </w:rPr>
        <w:t>ل‍ي‍م‍ن</w:t>
      </w:r>
      <w:r w:rsidRPr="008D32E3">
        <w:rPr>
          <w:rFonts w:ascii="Times New Roman" w:eastAsia="Times New Roman" w:hAnsi="Times New Roman"/>
          <w:sz w:val="24"/>
          <w:rtl/>
          <w:lang w:bidi="ar-MA"/>
        </w:rPr>
        <w:t xml:space="preserve">ي م ١٠٤) (والجزائري م (۱۲۷) </w:t>
      </w:r>
      <w:r w:rsidRPr="008D32E3">
        <w:rPr>
          <w:rFonts w:ascii="Times New Roman" w:eastAsia="Times New Roman" w:hAnsi="Times New Roman"/>
          <w:sz w:val="24"/>
          <w:rtl/>
          <w:lang w:bidi="ar-MA"/>
        </w:rPr>
        <w:lastRenderedPageBreak/>
        <w:t>(والقانون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غربي م (۲۵۰) ويأخذ ب</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w:t>
      </w:r>
      <w:r w:rsidR="00CE75DD" w:rsidRPr="008D32E3">
        <w:rPr>
          <w:rFonts w:ascii="Times New Roman" w:eastAsia="Times New Roman" w:hAnsi="Times New Roman"/>
          <w:sz w:val="24"/>
          <w:rtl/>
          <w:lang w:bidi="ar-MA"/>
        </w:rPr>
        <w:t>ل‍م‍ذ</w:t>
      </w:r>
      <w:r w:rsidRPr="008D32E3">
        <w:rPr>
          <w:rFonts w:ascii="Times New Roman" w:eastAsia="Times New Roman" w:hAnsi="Times New Roman"/>
          <w:sz w:val="24"/>
          <w:rtl/>
          <w:lang w:bidi="ar-MA"/>
        </w:rPr>
        <w:t>هب بعض القوان</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الاوربية مثل القانون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رنسي ال</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 xml:space="preserve">يد </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 xml:space="preserve">نة ۱۹۹٤م ٤۳۲/۱۱ فقرة ٢، م ٢/١/٣٤٤ ٢/٤٣٣ م ١١/٤٣٢ فقرة ٢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ضي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ظم الناس اتخذوا قرار</w:t>
      </w:r>
      <w:r w:rsidR="00CE75DD" w:rsidRPr="008D32E3">
        <w:rPr>
          <w:rFonts w:ascii="Times New Roman" w:eastAsia="Times New Roman" w:hAnsi="Times New Roman"/>
          <w:sz w:val="24"/>
          <w:rtl/>
          <w:lang w:bidi="ar-MA"/>
        </w:rPr>
        <w:t>ه‍م</w:t>
      </w:r>
      <w:r w:rsidRPr="008D32E3">
        <w:rPr>
          <w:rFonts w:ascii="Times New Roman" w:eastAsia="Times New Roman" w:hAnsi="Times New Roman"/>
          <w:sz w:val="24"/>
          <w:rtl/>
          <w:lang w:bidi="ar-MA"/>
        </w:rPr>
        <w:t>، و</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 xml:space="preserve">ظم الناس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يو</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وا بعد. وأع</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 xml:space="preserve">د أن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ظم الناس لا يس</w:t>
      </w:r>
      <w:r w:rsidR="00CE75DD" w:rsidRPr="008D32E3">
        <w:rPr>
          <w:rFonts w:ascii="Times New Roman" w:eastAsia="Times New Roman" w:hAnsi="Times New Roman"/>
          <w:sz w:val="24"/>
          <w:rtl/>
          <w:lang w:bidi="ar-MA"/>
        </w:rPr>
        <w:t>ت‍طي‍ع</w:t>
      </w:r>
      <w:r w:rsidRPr="008D32E3">
        <w:rPr>
          <w:rFonts w:ascii="Times New Roman" w:eastAsia="Times New Roman" w:hAnsi="Times New Roman"/>
          <w:sz w:val="24"/>
          <w:rtl/>
          <w:lang w:bidi="ar-MA"/>
        </w:rPr>
        <w:t>ون كسب لقمة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يش. لا أعرف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ذا أفعل لأنني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أعد أعرف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ذا أق</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 فر</w:t>
      </w:r>
      <w:r w:rsidR="00CE75DD" w:rsidRPr="008D32E3">
        <w:rPr>
          <w:rFonts w:ascii="Times New Roman" w:eastAsia="Times New Roman" w:hAnsi="Times New Roman"/>
          <w:sz w:val="24"/>
          <w:rtl/>
          <w:lang w:bidi="ar-MA"/>
        </w:rPr>
        <w:t>ص‍ة</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ساعدة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ست م</w:t>
      </w:r>
      <w:r w:rsidR="00CE75DD" w:rsidRPr="008D32E3">
        <w:rPr>
          <w:rFonts w:ascii="Times New Roman" w:eastAsia="Times New Roman" w:hAnsi="Times New Roman"/>
          <w:sz w:val="24"/>
          <w:rtl/>
          <w:lang w:bidi="ar-MA"/>
        </w:rPr>
        <w:t>ت‍ا</w:t>
      </w:r>
      <w:r w:rsidRPr="008D32E3">
        <w:rPr>
          <w:rFonts w:ascii="Times New Roman" w:eastAsia="Times New Roman" w:hAnsi="Times New Roman"/>
          <w:sz w:val="24"/>
          <w:rtl/>
          <w:lang w:bidi="ar-MA"/>
        </w:rPr>
        <w:t xml:space="preserve">حة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 xml:space="preserve">أسف. لقد مرت ثلاثة عقود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ذ آخر مرة قمت في</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بمراجعة محتوى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ثيقة 433. أولئك ا</w:t>
      </w:r>
      <w:r w:rsidR="00CE75DD" w:rsidRPr="008D32E3">
        <w:rPr>
          <w:rFonts w:ascii="Times New Roman" w:eastAsia="Times New Roman" w:hAnsi="Times New Roman"/>
          <w:sz w:val="24"/>
          <w:rtl/>
          <w:lang w:bidi="ar-MA"/>
        </w:rPr>
        <w:t>ل‍ذي‍ن</w:t>
      </w:r>
      <w:r w:rsidRPr="008D32E3">
        <w:rPr>
          <w:rFonts w:ascii="Times New Roman" w:eastAsia="Times New Roman" w:hAnsi="Times New Roman"/>
          <w:sz w:val="24"/>
          <w:rtl/>
          <w:lang w:bidi="ar-MA"/>
        </w:rPr>
        <w:t xml:space="preserve"> يشاركون في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عل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القانوني ا</w:t>
      </w:r>
      <w:r w:rsidR="00CE75DD" w:rsidRPr="008D32E3">
        <w:rPr>
          <w:rFonts w:ascii="Times New Roman" w:eastAsia="Times New Roman" w:hAnsi="Times New Roman"/>
          <w:sz w:val="24"/>
          <w:rtl/>
          <w:lang w:bidi="ar-MA"/>
        </w:rPr>
        <w:t>ل‍مت‍م</w:t>
      </w:r>
      <w:r w:rsidRPr="008D32E3">
        <w:rPr>
          <w:rFonts w:ascii="Times New Roman" w:eastAsia="Times New Roman" w:hAnsi="Times New Roman"/>
          <w:sz w:val="24"/>
          <w:rtl/>
          <w:lang w:bidi="ar-MA"/>
        </w:rPr>
        <w:t xml:space="preserve">ثل في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 عطاء أو وعد مباشر أو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مباشر بهدية أو مكافأة أو أي شكل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أشكال ا</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فعة لأ</w:t>
      </w:r>
      <w:r w:rsidR="00CE75DD" w:rsidRPr="008D32E3">
        <w:rPr>
          <w:rFonts w:ascii="Times New Roman" w:eastAsia="Times New Roman" w:hAnsi="Times New Roman"/>
          <w:sz w:val="24"/>
          <w:rtl/>
          <w:lang w:bidi="ar-MA"/>
        </w:rPr>
        <w:t>م‍ي‍ن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يئة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امة، أو فرد مك</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 xml:space="preserve"> بواجب الخدمة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امة، أو فرد يشغل دورًا </w:t>
      </w:r>
      <w:r w:rsidR="00CE75DD" w:rsidRPr="008D32E3">
        <w:rPr>
          <w:rFonts w:ascii="Times New Roman" w:eastAsia="Times New Roman" w:hAnsi="Times New Roman"/>
          <w:sz w:val="24"/>
          <w:rtl/>
          <w:lang w:bidi="ar-MA"/>
        </w:rPr>
        <w:t>ت‍م</w:t>
      </w:r>
      <w:r w:rsidRPr="008D32E3">
        <w:rPr>
          <w:rFonts w:ascii="Times New Roman" w:eastAsia="Times New Roman" w:hAnsi="Times New Roman"/>
          <w:sz w:val="24"/>
          <w:rtl/>
          <w:lang w:bidi="ar-MA"/>
        </w:rPr>
        <w:t>ث</w:t>
      </w:r>
      <w:r w:rsidR="00CE75DD" w:rsidRPr="008D32E3">
        <w:rPr>
          <w:rFonts w:ascii="Times New Roman" w:eastAsia="Times New Roman" w:hAnsi="Times New Roman"/>
          <w:sz w:val="24"/>
          <w:rtl/>
          <w:lang w:bidi="ar-MA"/>
        </w:rPr>
        <w:t>ي‍ل‍ي</w:t>
      </w:r>
      <w:r w:rsidRPr="008D32E3">
        <w:rPr>
          <w:rFonts w:ascii="Times New Roman" w:eastAsia="Times New Roman" w:hAnsi="Times New Roman"/>
          <w:sz w:val="24"/>
          <w:rtl/>
          <w:lang w:bidi="ar-MA"/>
        </w:rPr>
        <w:t>ا عا</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بق</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 xml:space="preserve"> استخدام نفوذ</w:t>
      </w:r>
      <w:r w:rsidR="00CE75DD" w:rsidRPr="008D32E3">
        <w:rPr>
          <w:rFonts w:ascii="Times New Roman" w:eastAsia="Times New Roman" w:hAnsi="Times New Roman"/>
          <w:sz w:val="24"/>
          <w:rtl/>
          <w:lang w:bidi="ar-MA"/>
        </w:rPr>
        <w:t>ه‍م</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ع</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 أو ا</w:t>
      </w:r>
      <w:r w:rsidR="00CE75DD" w:rsidRPr="008D32E3">
        <w:rPr>
          <w:rFonts w:ascii="Times New Roman" w:eastAsia="Times New Roman" w:hAnsi="Times New Roman"/>
          <w:sz w:val="24"/>
          <w:rtl/>
          <w:lang w:bidi="ar-MA"/>
        </w:rPr>
        <w:t>ل‍مت‍ص</w:t>
      </w:r>
      <w:r w:rsidRPr="008D32E3">
        <w:rPr>
          <w:rFonts w:ascii="Times New Roman" w:eastAsia="Times New Roman" w:hAnsi="Times New Roman"/>
          <w:sz w:val="24"/>
          <w:rtl/>
          <w:lang w:bidi="ar-MA"/>
        </w:rPr>
        <w:t xml:space="preserve">ور </w:t>
      </w:r>
      <w:r w:rsidR="00CE75DD" w:rsidRPr="008D32E3">
        <w:rPr>
          <w:rFonts w:ascii="Times New Roman" w:eastAsia="Times New Roman" w:hAnsi="Times New Roman"/>
          <w:sz w:val="24"/>
          <w:rtl/>
          <w:lang w:bidi="ar-MA"/>
        </w:rPr>
        <w:t>ل‍ت‍ام‍ي‍ن</w:t>
      </w:r>
      <w:r w:rsidRPr="008D32E3">
        <w:rPr>
          <w:rFonts w:ascii="Times New Roman" w:eastAsia="Times New Roman" w:hAnsi="Times New Roman"/>
          <w:sz w:val="24"/>
          <w:rtl/>
          <w:lang w:bidi="ar-MA"/>
        </w:rPr>
        <w:t xml:space="preserve"> الامتيازات أو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وظ</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 xml:space="preserve"> أو الاتفاقات أو أي قرار إي</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 xml:space="preserve">بي آخر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شخص ا</w:t>
      </w:r>
      <w:r w:rsidR="00CE75DD" w:rsidRPr="008D32E3">
        <w:rPr>
          <w:rFonts w:ascii="Times New Roman" w:eastAsia="Times New Roman" w:hAnsi="Times New Roman"/>
          <w:sz w:val="24"/>
          <w:rtl/>
          <w:lang w:bidi="ar-MA"/>
        </w:rPr>
        <w:t>ل‍م‍ع</w:t>
      </w:r>
      <w:r w:rsidRPr="008D32E3">
        <w:rPr>
          <w:rFonts w:ascii="Times New Roman" w:eastAsia="Times New Roman" w:hAnsi="Times New Roman"/>
          <w:sz w:val="24"/>
          <w:rtl/>
          <w:lang w:bidi="ar-MA"/>
        </w:rPr>
        <w:t xml:space="preserve">ني، يخضعون </w:t>
      </w:r>
      <w:r w:rsidR="00CE75DD" w:rsidRPr="008D32E3">
        <w:rPr>
          <w:rFonts w:ascii="Times New Roman" w:eastAsia="Times New Roman" w:hAnsi="Times New Roman"/>
          <w:sz w:val="24"/>
          <w:rtl/>
          <w:lang w:bidi="ar-MA"/>
        </w:rPr>
        <w:t>ل‍ل‍س</w:t>
      </w:r>
      <w:r w:rsidRPr="008D32E3">
        <w:rPr>
          <w:rFonts w:ascii="Times New Roman" w:eastAsia="Times New Roman" w:hAnsi="Times New Roman"/>
          <w:sz w:val="24"/>
          <w:rtl/>
          <w:lang w:bidi="ar-MA"/>
        </w:rPr>
        <w:t xml:space="preserve">جن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دة عشر سنوات و غرامة </w:t>
      </w:r>
      <w:r w:rsidR="00CE75DD" w:rsidRPr="008D32E3">
        <w:rPr>
          <w:rFonts w:ascii="Times New Roman" w:eastAsia="Times New Roman" w:hAnsi="Times New Roman"/>
          <w:sz w:val="24"/>
          <w:rtl/>
          <w:lang w:bidi="ar-MA"/>
        </w:rPr>
        <w:t>م‍ال‍ي</w:t>
      </w:r>
      <w:r w:rsidRPr="008D32E3">
        <w:rPr>
          <w:rFonts w:ascii="Times New Roman" w:eastAsia="Times New Roman" w:hAnsi="Times New Roman"/>
          <w:sz w:val="24"/>
          <w:rtl/>
          <w:lang w:bidi="ar-MA"/>
        </w:rPr>
        <w:t xml:space="preserve">ة </w:t>
      </w:r>
      <w:r w:rsidR="00CE75DD" w:rsidRPr="008D32E3">
        <w:rPr>
          <w:rFonts w:ascii="Times New Roman" w:eastAsia="Times New Roman" w:hAnsi="Times New Roman"/>
          <w:sz w:val="24"/>
          <w:rtl/>
          <w:lang w:bidi="ar-MA"/>
        </w:rPr>
        <w:t>ت‍ص</w:t>
      </w:r>
      <w:r w:rsidRPr="008D32E3">
        <w:rPr>
          <w:rFonts w:ascii="Times New Roman" w:eastAsia="Times New Roman" w:hAnsi="Times New Roman"/>
          <w:sz w:val="24"/>
          <w:rtl/>
          <w:lang w:bidi="ar-MA"/>
        </w:rPr>
        <w:t>ل إ</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م</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ون فرنك. علاوة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تشمل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الجر</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ة فعل استخدام هدية أو مكافأة أو أي شكل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أشكال ا</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 xml:space="preserve">فعة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أ</w:t>
      </w:r>
      <w:r w:rsidR="00CE75DD" w:rsidRPr="008D32E3">
        <w:rPr>
          <w:rFonts w:ascii="Times New Roman" w:eastAsia="Times New Roman" w:hAnsi="Times New Roman"/>
          <w:sz w:val="24"/>
          <w:rtl/>
          <w:lang w:bidi="ar-MA"/>
        </w:rPr>
        <w:t>ج‍ل</w:t>
      </w:r>
      <w:r w:rsidRPr="008D32E3">
        <w:rPr>
          <w:rFonts w:ascii="Times New Roman" w:eastAsia="Times New Roman" w:hAnsi="Times New Roman"/>
          <w:sz w:val="24"/>
          <w:rtl/>
          <w:lang w:bidi="ar-MA"/>
        </w:rPr>
        <w:t xml:space="preserve"> استغلال نفوذ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رد،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النحو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حدد في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قرة ا</w:t>
      </w:r>
      <w:r w:rsidR="00CE75DD" w:rsidRPr="008D32E3">
        <w:rPr>
          <w:rFonts w:ascii="Times New Roman" w:eastAsia="Times New Roman" w:hAnsi="Times New Roman"/>
          <w:sz w:val="24"/>
          <w:rtl/>
          <w:lang w:bidi="ar-MA"/>
        </w:rPr>
        <w:t>ل‍ت‍ال‍ي</w:t>
      </w:r>
      <w:r w:rsidRPr="008D32E3">
        <w:rPr>
          <w:rFonts w:ascii="Times New Roman" w:eastAsia="Times New Roman" w:hAnsi="Times New Roman"/>
          <w:sz w:val="24"/>
          <w:rtl/>
          <w:lang w:bidi="ar-MA"/>
        </w:rPr>
        <w:t xml:space="preserve">ة. </w:t>
      </w:r>
    </w:p>
    <w:p w14:paraId="795203EB" w14:textId="0084A027" w:rsidR="00172F60" w:rsidRPr="008D32E3" w:rsidRDefault="00205E79" w:rsidP="00172F60">
      <w:pPr>
        <w:spacing w:line="276" w:lineRule="auto"/>
        <w:ind w:left="284" w:firstLine="0"/>
        <w:jc w:val="lowKashida"/>
        <w:rPr>
          <w:rFonts w:ascii="Times New Roman" w:eastAsia="Times New Roman" w:hAnsi="Times New Roman"/>
          <w:sz w:val="24"/>
          <w:rtl/>
          <w:lang w:bidi="ar-MA"/>
        </w:rPr>
      </w:pPr>
      <w:r w:rsidRPr="008D32E3">
        <w:rPr>
          <w:rFonts w:ascii="Times New Roman" w:eastAsia="Times New Roman" w:hAnsi="Times New Roman" w:hint="cs"/>
          <w:sz w:val="24"/>
          <w:rtl/>
          <w:lang w:bidi="ar-MA"/>
        </w:rPr>
        <w:t xml:space="preserve">   </w:t>
      </w:r>
      <w:r w:rsidR="00FB50DE" w:rsidRPr="008D32E3">
        <w:rPr>
          <w:rFonts w:ascii="Times New Roman" w:eastAsia="Times New Roman" w:hAnsi="Times New Roman"/>
          <w:sz w:val="24"/>
          <w:rtl/>
          <w:lang w:bidi="ar-MA"/>
        </w:rPr>
        <w:t>و</w:t>
      </w:r>
      <w:r w:rsidR="00CE75DD" w:rsidRPr="008D32E3">
        <w:rPr>
          <w:rFonts w:ascii="Times New Roman" w:eastAsia="Times New Roman" w:hAnsi="Times New Roman"/>
          <w:sz w:val="24"/>
          <w:rtl/>
          <w:lang w:bidi="ar-MA"/>
        </w:rPr>
        <w:t>ي‍ن</w:t>
      </w:r>
      <w:r w:rsidR="00FB50DE" w:rsidRPr="008D32E3">
        <w:rPr>
          <w:rFonts w:ascii="Times New Roman" w:eastAsia="Times New Roman" w:hAnsi="Times New Roman"/>
          <w:sz w:val="24"/>
          <w:rtl/>
          <w:lang w:bidi="ar-MA"/>
        </w:rPr>
        <w:t>بغي ا</w:t>
      </w:r>
      <w:r w:rsidR="00CE75DD" w:rsidRPr="008D32E3">
        <w:rPr>
          <w:rFonts w:ascii="Times New Roman" w:eastAsia="Times New Roman" w:hAnsi="Times New Roman"/>
          <w:sz w:val="24"/>
          <w:rtl/>
          <w:lang w:bidi="ar-MA"/>
        </w:rPr>
        <w:t>ل‍ت‍ا</w:t>
      </w:r>
      <w:r w:rsidR="00FB50DE" w:rsidRPr="008D32E3">
        <w:rPr>
          <w:rFonts w:ascii="Times New Roman" w:eastAsia="Times New Roman" w:hAnsi="Times New Roman"/>
          <w:sz w:val="24"/>
          <w:rtl/>
          <w:lang w:bidi="ar-MA"/>
        </w:rPr>
        <w:t>كيد ع</w:t>
      </w:r>
      <w:r w:rsidR="00CE75DD" w:rsidRPr="008D32E3">
        <w:rPr>
          <w:rFonts w:ascii="Times New Roman" w:eastAsia="Times New Roman" w:hAnsi="Times New Roman"/>
          <w:sz w:val="24"/>
          <w:rtl/>
          <w:lang w:bidi="ar-MA"/>
        </w:rPr>
        <w:t>ل‍ى</w:t>
      </w:r>
      <w:r w:rsidR="00FB50DE" w:rsidRPr="008D32E3">
        <w:rPr>
          <w:rFonts w:ascii="Times New Roman" w:eastAsia="Times New Roman" w:hAnsi="Times New Roman"/>
          <w:sz w:val="24"/>
          <w:rtl/>
          <w:lang w:bidi="ar-MA"/>
        </w:rPr>
        <w:t xml:space="preserve"> أن ا</w:t>
      </w:r>
      <w:r w:rsidR="00CE75DD"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شر</w:t>
      </w:r>
      <w:r w:rsidR="00CE75DD" w:rsidRPr="008D32E3">
        <w:rPr>
          <w:rFonts w:ascii="Times New Roman" w:eastAsia="Times New Roman" w:hAnsi="Times New Roman"/>
          <w:sz w:val="24"/>
          <w:rtl/>
          <w:lang w:bidi="ar-MA"/>
        </w:rPr>
        <w:t>ي‍ع</w:t>
      </w:r>
      <w:r w:rsidR="00FB50DE" w:rsidRPr="008D32E3">
        <w:rPr>
          <w:rFonts w:ascii="Times New Roman" w:eastAsia="Times New Roman" w:hAnsi="Times New Roman"/>
          <w:sz w:val="24"/>
          <w:rtl/>
          <w:lang w:bidi="ar-MA"/>
        </w:rPr>
        <w:t>ات ا</w:t>
      </w:r>
      <w:r w:rsidR="00CE75DD" w:rsidRPr="008D32E3">
        <w:rPr>
          <w:rFonts w:ascii="Times New Roman" w:eastAsia="Times New Roman" w:hAnsi="Times New Roman"/>
          <w:sz w:val="24"/>
          <w:rtl/>
          <w:lang w:bidi="ar-MA"/>
        </w:rPr>
        <w:t>ل‍مت‍ع</w:t>
      </w:r>
      <w:r w:rsidR="00FB50DE" w:rsidRPr="008D32E3">
        <w:rPr>
          <w:rFonts w:ascii="Times New Roman" w:eastAsia="Times New Roman" w:hAnsi="Times New Roman"/>
          <w:sz w:val="24"/>
          <w:rtl/>
          <w:lang w:bidi="ar-MA"/>
        </w:rPr>
        <w:t>لقة ب</w:t>
      </w:r>
      <w:r w:rsidR="00CE75DD" w:rsidRPr="008D32E3">
        <w:rPr>
          <w:rFonts w:ascii="Times New Roman" w:eastAsia="Times New Roman" w:hAnsi="Times New Roman"/>
          <w:sz w:val="24"/>
          <w:rtl/>
          <w:lang w:bidi="ar-MA"/>
        </w:rPr>
        <w:t>ه‍ذ</w:t>
      </w:r>
      <w:r w:rsidR="00FB50DE" w:rsidRPr="008D32E3">
        <w:rPr>
          <w:rFonts w:ascii="Times New Roman" w:eastAsia="Times New Roman" w:hAnsi="Times New Roman"/>
          <w:sz w:val="24"/>
          <w:rtl/>
          <w:lang w:bidi="ar-MA"/>
        </w:rPr>
        <w:t>ه ا</w:t>
      </w:r>
      <w:r w:rsidR="00CE75DD" w:rsidRPr="008D32E3">
        <w:rPr>
          <w:rFonts w:ascii="Times New Roman" w:eastAsia="Times New Roman" w:hAnsi="Times New Roman"/>
          <w:sz w:val="24"/>
          <w:rtl/>
          <w:lang w:bidi="ar-MA"/>
        </w:rPr>
        <w:t>ل‍م</w:t>
      </w:r>
      <w:r w:rsidR="00FB50DE" w:rsidRPr="008D32E3">
        <w:rPr>
          <w:rFonts w:ascii="Times New Roman" w:eastAsia="Times New Roman" w:hAnsi="Times New Roman"/>
          <w:sz w:val="24"/>
          <w:rtl/>
          <w:lang w:bidi="ar-MA"/>
        </w:rPr>
        <w:t>سأ</w:t>
      </w:r>
      <w:r w:rsidR="00CE75DD" w:rsidRPr="008D32E3">
        <w:rPr>
          <w:rFonts w:ascii="Times New Roman" w:eastAsia="Times New Roman" w:hAnsi="Times New Roman"/>
          <w:sz w:val="24"/>
          <w:rtl/>
          <w:lang w:bidi="ar-MA"/>
        </w:rPr>
        <w:t>ل‍ة</w:t>
      </w:r>
      <w:r w:rsidR="00FB50DE" w:rsidRPr="008D32E3">
        <w:rPr>
          <w:rFonts w:ascii="Times New Roman" w:eastAsia="Times New Roman" w:hAnsi="Times New Roman"/>
          <w:sz w:val="24"/>
          <w:rtl/>
          <w:lang w:bidi="ar-MA"/>
        </w:rPr>
        <w:t xml:space="preserve"> تخ</w:t>
      </w:r>
      <w:r w:rsidR="00CE75DD" w:rsidRPr="008D32E3">
        <w:rPr>
          <w:rFonts w:ascii="Times New Roman" w:eastAsia="Times New Roman" w:hAnsi="Times New Roman"/>
          <w:sz w:val="24"/>
          <w:rtl/>
          <w:lang w:bidi="ar-MA"/>
        </w:rPr>
        <w:t>ت‍ل‍ف</w:t>
      </w:r>
      <w:r w:rsidR="00FB50DE"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00FB50DE" w:rsidRPr="008D32E3">
        <w:rPr>
          <w:rFonts w:ascii="Times New Roman" w:eastAsia="Times New Roman" w:hAnsi="Times New Roman"/>
          <w:sz w:val="24"/>
          <w:rtl/>
          <w:lang w:bidi="ar-MA"/>
        </w:rPr>
        <w:t xml:space="preserve"> حيث ا</w:t>
      </w:r>
      <w:r w:rsidR="00CE75DD" w:rsidRPr="008D32E3">
        <w:rPr>
          <w:rFonts w:ascii="Times New Roman" w:eastAsia="Times New Roman" w:hAnsi="Times New Roman"/>
          <w:sz w:val="24"/>
          <w:rtl/>
          <w:lang w:bidi="ar-MA"/>
        </w:rPr>
        <w:t>ل‍ع</w:t>
      </w:r>
      <w:r w:rsidR="00FB50DE" w:rsidRPr="008D32E3">
        <w:rPr>
          <w:rFonts w:ascii="Times New Roman" w:eastAsia="Times New Roman" w:hAnsi="Times New Roman"/>
          <w:sz w:val="24"/>
          <w:rtl/>
          <w:lang w:bidi="ar-MA"/>
        </w:rPr>
        <w:t>قوبات ا</w:t>
      </w:r>
      <w:r w:rsidR="00CE75DD" w:rsidRPr="008D32E3">
        <w:rPr>
          <w:rFonts w:ascii="Times New Roman" w:eastAsia="Times New Roman" w:hAnsi="Times New Roman"/>
          <w:sz w:val="24"/>
          <w:rtl/>
          <w:lang w:bidi="ar-MA"/>
        </w:rPr>
        <w:t>ل‍م‍ن</w:t>
      </w:r>
      <w:r w:rsidR="00FB50DE" w:rsidRPr="008D32E3">
        <w:rPr>
          <w:rFonts w:ascii="Times New Roman" w:eastAsia="Times New Roman" w:hAnsi="Times New Roman"/>
          <w:sz w:val="24"/>
          <w:rtl/>
          <w:lang w:bidi="ar-MA"/>
        </w:rPr>
        <w:t>صوص ع</w:t>
      </w:r>
      <w:r w:rsidR="00CE75DD" w:rsidRPr="008D32E3">
        <w:rPr>
          <w:rFonts w:ascii="Times New Roman" w:eastAsia="Times New Roman" w:hAnsi="Times New Roman"/>
          <w:sz w:val="24"/>
          <w:rtl/>
          <w:lang w:bidi="ar-MA"/>
        </w:rPr>
        <w:t>ل‍يه‍ا</w:t>
      </w:r>
      <w:r w:rsidR="00FB50DE" w:rsidRPr="008D32E3">
        <w:rPr>
          <w:rFonts w:ascii="Times New Roman" w:eastAsia="Times New Roman" w:hAnsi="Times New Roman"/>
          <w:sz w:val="24"/>
          <w:rtl/>
          <w:lang w:bidi="ar-MA"/>
        </w:rPr>
        <w:t xml:space="preserve"> عبر الأطر القانونية ا</w:t>
      </w:r>
      <w:r w:rsidR="00CE75DD" w:rsidRPr="008D32E3">
        <w:rPr>
          <w:rFonts w:ascii="Times New Roman" w:eastAsia="Times New Roman" w:hAnsi="Times New Roman"/>
          <w:sz w:val="24"/>
          <w:rtl/>
          <w:lang w:bidi="ar-MA"/>
        </w:rPr>
        <w:t>ل‍م</w:t>
      </w:r>
      <w:r w:rsidR="00FB50DE" w:rsidRPr="008D32E3">
        <w:rPr>
          <w:rFonts w:ascii="Times New Roman" w:eastAsia="Times New Roman" w:hAnsi="Times New Roman"/>
          <w:sz w:val="24"/>
          <w:rtl/>
          <w:lang w:bidi="ar-MA"/>
        </w:rPr>
        <w:t>خ</w:t>
      </w:r>
      <w:r w:rsidR="00CE75DD" w:rsidRPr="008D32E3">
        <w:rPr>
          <w:rFonts w:ascii="Times New Roman" w:eastAsia="Times New Roman" w:hAnsi="Times New Roman"/>
          <w:sz w:val="24"/>
          <w:rtl/>
          <w:lang w:bidi="ar-MA"/>
        </w:rPr>
        <w:t>ت‍ل‍ف</w:t>
      </w:r>
      <w:r w:rsidR="00FB50DE" w:rsidRPr="008D32E3">
        <w:rPr>
          <w:rFonts w:ascii="Times New Roman" w:eastAsia="Times New Roman" w:hAnsi="Times New Roman"/>
          <w:sz w:val="24"/>
          <w:rtl/>
          <w:lang w:bidi="ar-MA"/>
        </w:rPr>
        <w:t>ة. و</w:t>
      </w:r>
      <w:r w:rsidR="00CE75DD" w:rsidRPr="008D32E3">
        <w:rPr>
          <w:rFonts w:ascii="Times New Roman" w:eastAsia="Times New Roman" w:hAnsi="Times New Roman"/>
          <w:sz w:val="24"/>
          <w:rtl/>
          <w:lang w:bidi="ar-MA"/>
        </w:rPr>
        <w:t>ت‍ت‍ع</w:t>
      </w:r>
      <w:r w:rsidR="00FB50DE" w:rsidRPr="008D32E3">
        <w:rPr>
          <w:rFonts w:ascii="Times New Roman" w:eastAsia="Times New Roman" w:hAnsi="Times New Roman"/>
          <w:sz w:val="24"/>
          <w:rtl/>
          <w:lang w:bidi="ar-MA"/>
        </w:rPr>
        <w:t>امل بعض ا</w:t>
      </w:r>
      <w:r w:rsidR="00CE75DD"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شر</w:t>
      </w:r>
      <w:r w:rsidR="00CE75DD" w:rsidRPr="008D32E3">
        <w:rPr>
          <w:rFonts w:ascii="Times New Roman" w:eastAsia="Times New Roman" w:hAnsi="Times New Roman"/>
          <w:sz w:val="24"/>
          <w:rtl/>
          <w:lang w:bidi="ar-MA"/>
        </w:rPr>
        <w:t>ي‍ع</w:t>
      </w:r>
      <w:r w:rsidR="00FB50DE" w:rsidRPr="008D32E3">
        <w:rPr>
          <w:rFonts w:ascii="Times New Roman" w:eastAsia="Times New Roman" w:hAnsi="Times New Roman"/>
          <w:sz w:val="24"/>
          <w:rtl/>
          <w:lang w:bidi="ar-MA"/>
        </w:rPr>
        <w:t xml:space="preserve">ات </w:t>
      </w:r>
      <w:r w:rsidR="00CE75DD" w:rsidRPr="008D32E3">
        <w:rPr>
          <w:rFonts w:ascii="Times New Roman" w:eastAsia="Times New Roman" w:hAnsi="Times New Roman"/>
          <w:sz w:val="24"/>
          <w:rtl/>
          <w:lang w:bidi="ar-MA"/>
        </w:rPr>
        <w:t>م‍ع</w:t>
      </w:r>
      <w:r w:rsidR="00FB50DE" w:rsidRPr="008D32E3">
        <w:rPr>
          <w:rFonts w:ascii="Times New Roman" w:eastAsia="Times New Roman" w:hAnsi="Times New Roman"/>
          <w:sz w:val="24"/>
          <w:rtl/>
          <w:lang w:bidi="ar-MA"/>
        </w:rPr>
        <w:t xml:space="preserve"> جر</w:t>
      </w:r>
      <w:r w:rsidR="00CE75DD" w:rsidRPr="008D32E3">
        <w:rPr>
          <w:rFonts w:ascii="Times New Roman" w:eastAsia="Times New Roman" w:hAnsi="Times New Roman"/>
          <w:sz w:val="24"/>
          <w:rtl/>
          <w:lang w:bidi="ar-MA"/>
        </w:rPr>
        <w:t>ي‍م</w:t>
      </w:r>
      <w:r w:rsidR="00FB50DE" w:rsidRPr="008D32E3">
        <w:rPr>
          <w:rFonts w:ascii="Times New Roman" w:eastAsia="Times New Roman" w:hAnsi="Times New Roman"/>
          <w:sz w:val="24"/>
          <w:rtl/>
          <w:lang w:bidi="ar-MA"/>
        </w:rPr>
        <w:t xml:space="preserve">ة رشوة </w:t>
      </w:r>
      <w:r w:rsidR="00CE75DD" w:rsidRPr="008D32E3">
        <w:rPr>
          <w:rFonts w:ascii="Times New Roman" w:eastAsia="Times New Roman" w:hAnsi="Times New Roman"/>
          <w:sz w:val="24"/>
          <w:rtl/>
          <w:lang w:bidi="ar-MA"/>
        </w:rPr>
        <w:t>م‍و</w:t>
      </w:r>
      <w:r w:rsidR="00FB50DE" w:rsidRPr="008D32E3">
        <w:rPr>
          <w:rFonts w:ascii="Times New Roman" w:eastAsia="Times New Roman" w:hAnsi="Times New Roman"/>
          <w:sz w:val="24"/>
          <w:rtl/>
          <w:lang w:bidi="ar-MA"/>
        </w:rPr>
        <w:t>ظف ع</w:t>
      </w:r>
      <w:r w:rsidR="00CE75DD" w:rsidRPr="008D32E3">
        <w:rPr>
          <w:rFonts w:ascii="Times New Roman" w:eastAsia="Times New Roman" w:hAnsi="Times New Roman"/>
          <w:sz w:val="24"/>
          <w:rtl/>
          <w:lang w:bidi="ar-MA"/>
        </w:rPr>
        <w:t>م‍وم‍ي</w:t>
      </w:r>
      <w:r w:rsidR="00FB50DE" w:rsidRPr="008D32E3">
        <w:rPr>
          <w:rFonts w:ascii="Times New Roman" w:eastAsia="Times New Roman" w:hAnsi="Times New Roman"/>
          <w:sz w:val="24"/>
          <w:rtl/>
          <w:lang w:bidi="ar-MA"/>
        </w:rPr>
        <w:t xml:space="preserve"> وغ</w:t>
      </w:r>
      <w:r w:rsidR="00CE75DD" w:rsidRPr="008D32E3">
        <w:rPr>
          <w:rFonts w:ascii="Times New Roman" w:eastAsia="Times New Roman" w:hAnsi="Times New Roman"/>
          <w:sz w:val="24"/>
          <w:rtl/>
          <w:lang w:bidi="ar-MA"/>
        </w:rPr>
        <w:t>ي‍ر</w:t>
      </w:r>
      <w:r w:rsidR="00FB50DE" w:rsidRPr="008D32E3">
        <w:rPr>
          <w:rFonts w:ascii="Times New Roman" w:eastAsia="Times New Roman" w:hAnsi="Times New Roman"/>
          <w:sz w:val="24"/>
          <w:rtl/>
          <w:lang w:bidi="ar-MA"/>
        </w:rPr>
        <w:t xml:space="preserve"> مسؤول كجنح متساوية، ك</w:t>
      </w:r>
      <w:r w:rsidR="00CE75DD" w:rsidRPr="008D32E3">
        <w:rPr>
          <w:rFonts w:ascii="Times New Roman" w:eastAsia="Times New Roman" w:hAnsi="Times New Roman"/>
          <w:sz w:val="24"/>
          <w:rtl/>
          <w:lang w:bidi="ar-MA"/>
        </w:rPr>
        <w:t>م‍ا</w:t>
      </w:r>
      <w:r w:rsidR="00FB50DE" w:rsidRPr="008D32E3">
        <w:rPr>
          <w:rFonts w:ascii="Times New Roman" w:eastAsia="Times New Roman" w:hAnsi="Times New Roman"/>
          <w:sz w:val="24"/>
          <w:rtl/>
          <w:lang w:bidi="ar-MA"/>
        </w:rPr>
        <w:t xml:space="preserve"> يتضح </w:t>
      </w:r>
      <w:r w:rsidR="00CE75DD" w:rsidRPr="008D32E3">
        <w:rPr>
          <w:rFonts w:ascii="Times New Roman" w:eastAsia="Times New Roman" w:hAnsi="Times New Roman"/>
          <w:sz w:val="24"/>
          <w:rtl/>
          <w:lang w:bidi="ar-MA"/>
        </w:rPr>
        <w:t>م‍ن</w:t>
      </w:r>
      <w:r w:rsidR="00FB50DE" w:rsidRPr="008D32E3">
        <w:rPr>
          <w:rFonts w:ascii="Times New Roman" w:eastAsia="Times New Roman" w:hAnsi="Times New Roman"/>
          <w:sz w:val="24"/>
          <w:rtl/>
          <w:lang w:bidi="ar-MA"/>
        </w:rPr>
        <w:t xml:space="preserve"> قانون ا</w:t>
      </w:r>
      <w:r w:rsidR="00CE75DD" w:rsidRPr="008D32E3">
        <w:rPr>
          <w:rFonts w:ascii="Times New Roman" w:eastAsia="Times New Roman" w:hAnsi="Times New Roman"/>
          <w:sz w:val="24"/>
          <w:rtl/>
          <w:lang w:bidi="ar-MA"/>
        </w:rPr>
        <w:t>ل‍ع</w:t>
      </w:r>
      <w:r w:rsidR="00FB50DE" w:rsidRPr="008D32E3">
        <w:rPr>
          <w:rFonts w:ascii="Times New Roman" w:eastAsia="Times New Roman" w:hAnsi="Times New Roman"/>
          <w:sz w:val="24"/>
          <w:rtl/>
          <w:lang w:bidi="ar-MA"/>
        </w:rPr>
        <w:t>قوبات ا</w:t>
      </w:r>
      <w:r w:rsidR="00CE75DD" w:rsidRPr="008D32E3">
        <w:rPr>
          <w:rFonts w:ascii="Times New Roman" w:eastAsia="Times New Roman" w:hAnsi="Times New Roman"/>
          <w:sz w:val="24"/>
          <w:rtl/>
          <w:lang w:bidi="ar-MA"/>
        </w:rPr>
        <w:t>ل‍ك</w:t>
      </w:r>
      <w:r w:rsidR="00FB50DE" w:rsidRPr="008D32E3">
        <w:rPr>
          <w:rFonts w:ascii="Times New Roman" w:eastAsia="Times New Roman" w:hAnsi="Times New Roman"/>
          <w:sz w:val="24"/>
          <w:rtl/>
          <w:lang w:bidi="ar-MA"/>
        </w:rPr>
        <w:t>ويتي ال</w:t>
      </w:r>
      <w:r w:rsidR="00CE75DD" w:rsidRPr="008D32E3">
        <w:rPr>
          <w:rFonts w:ascii="Times New Roman" w:eastAsia="Times New Roman" w:hAnsi="Times New Roman"/>
          <w:sz w:val="24"/>
          <w:rtl/>
          <w:lang w:bidi="ar-MA"/>
        </w:rPr>
        <w:t>ج‍د</w:t>
      </w:r>
      <w:r w:rsidR="00FB50DE" w:rsidRPr="008D32E3">
        <w:rPr>
          <w:rFonts w:ascii="Times New Roman" w:eastAsia="Times New Roman" w:hAnsi="Times New Roman"/>
          <w:sz w:val="24"/>
          <w:rtl/>
          <w:lang w:bidi="ar-MA"/>
        </w:rPr>
        <w:t>يد، وتحديداً ا</w:t>
      </w:r>
      <w:r w:rsidR="00CE75DD" w:rsidRPr="008D32E3">
        <w:rPr>
          <w:rFonts w:ascii="Times New Roman" w:eastAsia="Times New Roman" w:hAnsi="Times New Roman"/>
          <w:sz w:val="24"/>
          <w:rtl/>
          <w:lang w:bidi="ar-MA"/>
        </w:rPr>
        <w:t>ل‍م‍ا</w:t>
      </w:r>
      <w:r w:rsidR="00FB50DE" w:rsidRPr="008D32E3">
        <w:rPr>
          <w:rFonts w:ascii="Times New Roman" w:eastAsia="Times New Roman" w:hAnsi="Times New Roman"/>
          <w:sz w:val="24"/>
          <w:rtl/>
          <w:lang w:bidi="ar-MA"/>
        </w:rPr>
        <w:t>دة 37. وتُشدّد ا</w:t>
      </w:r>
      <w:r w:rsidR="00CE75DD" w:rsidRPr="008D32E3">
        <w:rPr>
          <w:rFonts w:ascii="Times New Roman" w:eastAsia="Times New Roman" w:hAnsi="Times New Roman"/>
          <w:sz w:val="24"/>
          <w:rtl/>
          <w:lang w:bidi="ar-MA"/>
        </w:rPr>
        <w:t>ل‍ع</w:t>
      </w:r>
      <w:r w:rsidR="00FB50DE" w:rsidRPr="008D32E3">
        <w:rPr>
          <w:rFonts w:ascii="Times New Roman" w:eastAsia="Times New Roman" w:hAnsi="Times New Roman"/>
          <w:sz w:val="24"/>
          <w:rtl/>
          <w:lang w:bidi="ar-MA"/>
        </w:rPr>
        <w:t>قوبة إذا ارتُكبت الجر</w:t>
      </w:r>
      <w:r w:rsidR="00CE75DD" w:rsidRPr="008D32E3">
        <w:rPr>
          <w:rFonts w:ascii="Times New Roman" w:eastAsia="Times New Roman" w:hAnsi="Times New Roman"/>
          <w:sz w:val="24"/>
          <w:rtl/>
          <w:lang w:bidi="ar-MA"/>
        </w:rPr>
        <w:t>ي‍م</w:t>
      </w:r>
      <w:r w:rsidR="00FB50DE" w:rsidRPr="008D32E3">
        <w:rPr>
          <w:rFonts w:ascii="Times New Roman" w:eastAsia="Times New Roman" w:hAnsi="Times New Roman"/>
          <w:sz w:val="24"/>
          <w:rtl/>
          <w:lang w:bidi="ar-MA"/>
        </w:rPr>
        <w:t xml:space="preserve">ة </w:t>
      </w:r>
      <w:r w:rsidR="00CE75DD" w:rsidRPr="008D32E3">
        <w:rPr>
          <w:rFonts w:ascii="Times New Roman" w:eastAsia="Times New Roman" w:hAnsi="Times New Roman"/>
          <w:sz w:val="24"/>
          <w:rtl/>
          <w:lang w:bidi="ar-MA"/>
        </w:rPr>
        <w:t>م‍ن</w:t>
      </w:r>
      <w:r w:rsidR="00FB50DE" w:rsidRPr="008D32E3">
        <w:rPr>
          <w:rFonts w:ascii="Times New Roman" w:eastAsia="Times New Roman" w:hAnsi="Times New Roman"/>
          <w:sz w:val="24"/>
          <w:rtl/>
          <w:lang w:bidi="ar-MA"/>
        </w:rPr>
        <w:t xml:space="preserve"> قبل </w:t>
      </w:r>
      <w:r w:rsidR="00CE75DD" w:rsidRPr="008D32E3">
        <w:rPr>
          <w:rFonts w:ascii="Times New Roman" w:eastAsia="Times New Roman" w:hAnsi="Times New Roman"/>
          <w:sz w:val="24"/>
          <w:rtl/>
          <w:lang w:bidi="ar-MA"/>
        </w:rPr>
        <w:t>م‍و</w:t>
      </w:r>
      <w:r w:rsidR="00FB50DE" w:rsidRPr="008D32E3">
        <w:rPr>
          <w:rFonts w:ascii="Times New Roman" w:eastAsia="Times New Roman" w:hAnsi="Times New Roman"/>
          <w:sz w:val="24"/>
          <w:rtl/>
          <w:lang w:bidi="ar-MA"/>
        </w:rPr>
        <w:t>ظف ع</w:t>
      </w:r>
      <w:r w:rsidR="00CE75DD" w:rsidRPr="008D32E3">
        <w:rPr>
          <w:rFonts w:ascii="Times New Roman" w:eastAsia="Times New Roman" w:hAnsi="Times New Roman"/>
          <w:sz w:val="24"/>
          <w:rtl/>
          <w:lang w:bidi="ar-MA"/>
        </w:rPr>
        <w:t>م‍وم‍ي</w:t>
      </w:r>
      <w:r w:rsidR="00FB50DE" w:rsidRPr="008D32E3">
        <w:rPr>
          <w:rFonts w:ascii="Times New Roman" w:eastAsia="Times New Roman" w:hAnsi="Times New Roman"/>
          <w:sz w:val="24"/>
          <w:rtl/>
          <w:lang w:bidi="ar-MA"/>
        </w:rPr>
        <w:t xml:space="preserve"> أو شخص ذكي، في ح</w:t>
      </w:r>
      <w:r w:rsidR="00CE75DD" w:rsidRPr="008D32E3">
        <w:rPr>
          <w:rFonts w:ascii="Times New Roman" w:eastAsia="Times New Roman" w:hAnsi="Times New Roman"/>
          <w:sz w:val="24"/>
          <w:rtl/>
          <w:lang w:bidi="ar-MA"/>
        </w:rPr>
        <w:t>ي‍ن</w:t>
      </w:r>
      <w:r w:rsidR="00FB50DE" w:rsidRPr="008D32E3">
        <w:rPr>
          <w:rFonts w:ascii="Times New Roman" w:eastAsia="Times New Roman" w:hAnsi="Times New Roman"/>
          <w:sz w:val="24"/>
          <w:rtl/>
          <w:lang w:bidi="ar-MA"/>
        </w:rPr>
        <w:t xml:space="preserve"> لا </w:t>
      </w:r>
      <w:r w:rsidR="00CE75DD" w:rsidRPr="008D32E3">
        <w:rPr>
          <w:rFonts w:ascii="Times New Roman" w:eastAsia="Times New Roman" w:hAnsi="Times New Roman"/>
          <w:sz w:val="24"/>
          <w:rtl/>
          <w:lang w:bidi="ar-MA"/>
        </w:rPr>
        <w:t>ت‍ل</w:t>
      </w:r>
      <w:r w:rsidR="00FB50DE" w:rsidRPr="008D32E3">
        <w:rPr>
          <w:rFonts w:ascii="Times New Roman" w:eastAsia="Times New Roman" w:hAnsi="Times New Roman"/>
          <w:sz w:val="24"/>
          <w:rtl/>
          <w:lang w:bidi="ar-MA"/>
        </w:rPr>
        <w:t xml:space="preserve">احظ مثل </w:t>
      </w:r>
      <w:r w:rsidR="00CE75DD" w:rsidRPr="008D32E3">
        <w:rPr>
          <w:rFonts w:ascii="Times New Roman" w:eastAsia="Times New Roman" w:hAnsi="Times New Roman"/>
          <w:sz w:val="24"/>
          <w:rtl/>
          <w:lang w:bidi="ar-MA"/>
        </w:rPr>
        <w:t>ه‍ذ</w:t>
      </w:r>
      <w:r w:rsidR="00FB50DE" w:rsidRPr="008D32E3">
        <w:rPr>
          <w:rFonts w:ascii="Times New Roman" w:eastAsia="Times New Roman" w:hAnsi="Times New Roman"/>
          <w:sz w:val="24"/>
          <w:rtl/>
          <w:lang w:bidi="ar-MA"/>
        </w:rPr>
        <w:t>ه الزيادة في ا</w:t>
      </w:r>
      <w:r w:rsidR="00CE75DD" w:rsidRPr="008D32E3">
        <w:rPr>
          <w:rFonts w:ascii="Times New Roman" w:eastAsia="Times New Roman" w:hAnsi="Times New Roman"/>
          <w:sz w:val="24"/>
          <w:rtl/>
          <w:lang w:bidi="ar-MA"/>
        </w:rPr>
        <w:t>ل‍ع</w:t>
      </w:r>
      <w:r w:rsidR="00FB50DE" w:rsidRPr="008D32E3">
        <w:rPr>
          <w:rFonts w:ascii="Times New Roman" w:eastAsia="Times New Roman" w:hAnsi="Times New Roman"/>
          <w:sz w:val="24"/>
          <w:rtl/>
          <w:lang w:bidi="ar-MA"/>
        </w:rPr>
        <w:t>قوبة في س</w:t>
      </w:r>
      <w:r w:rsidR="00CE75DD" w:rsidRPr="008D32E3">
        <w:rPr>
          <w:rFonts w:ascii="Times New Roman" w:eastAsia="Times New Roman" w:hAnsi="Times New Roman"/>
          <w:sz w:val="24"/>
          <w:rtl/>
          <w:lang w:bidi="ar-MA"/>
        </w:rPr>
        <w:t>ي‍ن</w:t>
      </w:r>
      <w:r w:rsidR="00FB50DE" w:rsidRPr="008D32E3">
        <w:rPr>
          <w:rFonts w:ascii="Times New Roman" w:eastAsia="Times New Roman" w:hAnsi="Times New Roman"/>
          <w:sz w:val="24"/>
          <w:rtl/>
          <w:lang w:bidi="ar-MA"/>
        </w:rPr>
        <w:t>اريو</w:t>
      </w:r>
      <w:r w:rsidR="00CE75DD" w:rsidRPr="008D32E3">
        <w:rPr>
          <w:rFonts w:ascii="Times New Roman" w:eastAsia="Times New Roman" w:hAnsi="Times New Roman"/>
          <w:sz w:val="24"/>
          <w:rtl/>
          <w:lang w:bidi="ar-MA"/>
        </w:rPr>
        <w:t>ه‍ا</w:t>
      </w:r>
      <w:r w:rsidR="00FB50DE" w:rsidRPr="008D32E3">
        <w:rPr>
          <w:rFonts w:ascii="Times New Roman" w:eastAsia="Times New Roman" w:hAnsi="Times New Roman"/>
          <w:sz w:val="24"/>
          <w:rtl/>
          <w:lang w:bidi="ar-MA"/>
        </w:rPr>
        <w:t>ت أخرى، ك</w:t>
      </w:r>
      <w:r w:rsidR="00CE75DD" w:rsidRPr="008D32E3">
        <w:rPr>
          <w:rFonts w:ascii="Times New Roman" w:eastAsia="Times New Roman" w:hAnsi="Times New Roman"/>
          <w:sz w:val="24"/>
          <w:rtl/>
          <w:lang w:bidi="ar-MA"/>
        </w:rPr>
        <w:t>م‍ا</w:t>
      </w:r>
      <w:r w:rsidR="00FB50DE"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ه‍و</w:t>
      </w:r>
      <w:r w:rsidR="00FB50DE"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م‍و</w:t>
      </w:r>
      <w:r w:rsidR="00FB50DE" w:rsidRPr="008D32E3">
        <w:rPr>
          <w:rFonts w:ascii="Times New Roman" w:eastAsia="Times New Roman" w:hAnsi="Times New Roman"/>
          <w:sz w:val="24"/>
          <w:rtl/>
          <w:lang w:bidi="ar-MA"/>
        </w:rPr>
        <w:t>ضح في القانون ا</w:t>
      </w:r>
      <w:r w:rsidR="00CE75DD" w:rsidRPr="008D32E3">
        <w:rPr>
          <w:rFonts w:ascii="Times New Roman" w:eastAsia="Times New Roman" w:hAnsi="Times New Roman"/>
          <w:sz w:val="24"/>
          <w:rtl/>
          <w:lang w:bidi="ar-MA"/>
        </w:rPr>
        <w:t>ل‍مص‍ر</w:t>
      </w:r>
      <w:r w:rsidR="00FB50DE" w:rsidRPr="008D32E3">
        <w:rPr>
          <w:rFonts w:ascii="Times New Roman" w:eastAsia="Times New Roman" w:hAnsi="Times New Roman"/>
          <w:sz w:val="24"/>
          <w:rtl/>
          <w:lang w:bidi="ar-MA"/>
        </w:rPr>
        <w:t>ي ا</w:t>
      </w:r>
      <w:r w:rsidR="00CE75DD" w:rsidRPr="008D32E3">
        <w:rPr>
          <w:rFonts w:ascii="Times New Roman" w:eastAsia="Times New Roman" w:hAnsi="Times New Roman"/>
          <w:sz w:val="24"/>
          <w:rtl/>
          <w:lang w:bidi="ar-MA"/>
        </w:rPr>
        <w:t>ل‍م‍ا</w:t>
      </w:r>
      <w:r w:rsidR="00FB50DE" w:rsidRPr="008D32E3">
        <w:rPr>
          <w:rFonts w:ascii="Times New Roman" w:eastAsia="Times New Roman" w:hAnsi="Times New Roman"/>
          <w:sz w:val="24"/>
          <w:rtl/>
          <w:lang w:bidi="ar-MA"/>
        </w:rPr>
        <w:t>دة 106 مكرراً، والقانون ا</w:t>
      </w:r>
      <w:r w:rsidR="00CE75DD" w:rsidRPr="008D32E3">
        <w:rPr>
          <w:rFonts w:ascii="Times New Roman" w:eastAsia="Times New Roman" w:hAnsi="Times New Roman"/>
          <w:sz w:val="24"/>
          <w:rtl/>
          <w:lang w:bidi="ar-MA"/>
        </w:rPr>
        <w:t>ل‍م</w:t>
      </w:r>
      <w:r w:rsidR="00FB50DE" w:rsidRPr="008D32E3">
        <w:rPr>
          <w:rFonts w:ascii="Times New Roman" w:eastAsia="Times New Roman" w:hAnsi="Times New Roman"/>
          <w:sz w:val="24"/>
          <w:rtl/>
          <w:lang w:bidi="ar-MA"/>
        </w:rPr>
        <w:t>غربي (ا</w:t>
      </w:r>
      <w:r w:rsidR="00CE75DD" w:rsidRPr="008D32E3">
        <w:rPr>
          <w:rFonts w:ascii="Times New Roman" w:eastAsia="Times New Roman" w:hAnsi="Times New Roman"/>
          <w:sz w:val="24"/>
          <w:rtl/>
          <w:lang w:bidi="ar-MA"/>
        </w:rPr>
        <w:t>ل‍ف</w:t>
      </w:r>
      <w:r w:rsidR="00FB50DE" w:rsidRPr="008D32E3">
        <w:rPr>
          <w:rFonts w:ascii="Times New Roman" w:eastAsia="Times New Roman" w:hAnsi="Times New Roman"/>
          <w:sz w:val="24"/>
          <w:rtl/>
          <w:lang w:bidi="ar-MA"/>
        </w:rPr>
        <w:t>صل 250 جناني)، والقانون الجزائري ا</w:t>
      </w:r>
      <w:r w:rsidR="00CE75DD" w:rsidRPr="008D32E3">
        <w:rPr>
          <w:rFonts w:ascii="Times New Roman" w:eastAsia="Times New Roman" w:hAnsi="Times New Roman"/>
          <w:sz w:val="24"/>
          <w:rtl/>
          <w:lang w:bidi="ar-MA"/>
        </w:rPr>
        <w:t>ل‍م‍ا</w:t>
      </w:r>
      <w:r w:rsidR="00FB50DE" w:rsidRPr="008D32E3">
        <w:rPr>
          <w:rFonts w:ascii="Times New Roman" w:eastAsia="Times New Roman" w:hAnsi="Times New Roman"/>
          <w:sz w:val="24"/>
          <w:rtl/>
          <w:lang w:bidi="ar-MA"/>
        </w:rPr>
        <w:t>دة 128 عقوبات، والقانون ا</w:t>
      </w:r>
      <w:r w:rsidR="00CE75DD" w:rsidRPr="008D32E3">
        <w:rPr>
          <w:rFonts w:ascii="Times New Roman" w:eastAsia="Times New Roman" w:hAnsi="Times New Roman"/>
          <w:sz w:val="24"/>
          <w:rtl/>
          <w:lang w:bidi="ar-MA"/>
        </w:rPr>
        <w:t>ل‍ي‍م‍ن</w:t>
      </w:r>
      <w:r w:rsidR="00FB50DE" w:rsidRPr="008D32E3">
        <w:rPr>
          <w:rFonts w:ascii="Times New Roman" w:eastAsia="Times New Roman" w:hAnsi="Times New Roman"/>
          <w:sz w:val="24"/>
          <w:rtl/>
          <w:lang w:bidi="ar-MA"/>
        </w:rPr>
        <w:t xml:space="preserve">ي 140 عقوبة. </w:t>
      </w:r>
    </w:p>
    <w:p w14:paraId="65ED91C8" w14:textId="77777777" w:rsidR="00205E79" w:rsidRPr="008D32E3" w:rsidRDefault="00FB50DE" w:rsidP="00172F60">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تضع بعض النظم القانونية أحكا</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م</w:t>
      </w:r>
      <w:r w:rsidR="00CE75DD" w:rsidRPr="008D32E3">
        <w:rPr>
          <w:rFonts w:ascii="Times New Roman" w:eastAsia="Times New Roman" w:hAnsi="Times New Roman"/>
          <w:sz w:val="24"/>
          <w:rtl/>
          <w:lang w:bidi="ar-MA"/>
        </w:rPr>
        <w:t>ت‍م‍ي‍ز</w:t>
      </w:r>
      <w:r w:rsidRPr="008D32E3">
        <w:rPr>
          <w:rFonts w:ascii="Times New Roman" w:eastAsia="Times New Roman" w:hAnsi="Times New Roman"/>
          <w:sz w:val="24"/>
          <w:rtl/>
          <w:lang w:bidi="ar-MA"/>
        </w:rPr>
        <w:t>ة لاستغلال النفوذ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ظ</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ي وا</w:t>
      </w:r>
      <w:r w:rsidR="00CE75DD" w:rsidRPr="008D32E3">
        <w:rPr>
          <w:rFonts w:ascii="Times New Roman" w:eastAsia="Times New Roman" w:hAnsi="Times New Roman"/>
          <w:sz w:val="24"/>
          <w:rtl/>
          <w:lang w:bidi="ar-MA"/>
        </w:rPr>
        <w:t>ل‍ت‍ا</w:t>
      </w:r>
      <w:r w:rsidRPr="008D32E3">
        <w:rPr>
          <w:rFonts w:ascii="Times New Roman" w:eastAsia="Times New Roman" w:hAnsi="Times New Roman"/>
          <w:sz w:val="24"/>
          <w:rtl/>
          <w:lang w:bidi="ar-MA"/>
        </w:rPr>
        <w:t>ث</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الخاص، حيث تخضع الأو</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قوبة أشد مقارنة بالأخ</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ة.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w:t>
      </w:r>
      <w:r w:rsidR="00CE75DD" w:rsidRPr="008D32E3">
        <w:rPr>
          <w:rFonts w:ascii="Times New Roman" w:eastAsia="Times New Roman" w:hAnsi="Times New Roman"/>
          <w:sz w:val="24"/>
          <w:rtl/>
          <w:lang w:bidi="ar-MA"/>
        </w:rPr>
        <w:t>ل‍ت‍م‍يي‍ز</w:t>
      </w:r>
      <w:r w:rsidRPr="008D32E3">
        <w:rPr>
          <w:rFonts w:ascii="Times New Roman" w:eastAsia="Times New Roman" w:hAnsi="Times New Roman"/>
          <w:sz w:val="24"/>
          <w:rtl/>
          <w:lang w:bidi="ar-MA"/>
        </w:rPr>
        <w:t xml:space="preserve"> واضح في مخ</w:t>
      </w:r>
      <w:r w:rsidR="00CE75DD" w:rsidRPr="008D32E3">
        <w:rPr>
          <w:rFonts w:ascii="Times New Roman" w:eastAsia="Times New Roman" w:hAnsi="Times New Roman"/>
          <w:sz w:val="24"/>
          <w:rtl/>
          <w:lang w:bidi="ar-MA"/>
        </w:rPr>
        <w:t>ت‍ل‍ف</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شر</w:t>
      </w:r>
      <w:r w:rsidR="00CE75DD" w:rsidRPr="008D32E3">
        <w:rPr>
          <w:rFonts w:ascii="Times New Roman" w:eastAsia="Times New Roman" w:hAnsi="Times New Roman"/>
          <w:sz w:val="24"/>
          <w:rtl/>
          <w:lang w:bidi="ar-MA"/>
        </w:rPr>
        <w:t>ي‍ع</w:t>
      </w:r>
      <w:r w:rsidRPr="008D32E3">
        <w:rPr>
          <w:rFonts w:ascii="Times New Roman" w:eastAsia="Times New Roman" w:hAnsi="Times New Roman"/>
          <w:sz w:val="24"/>
          <w:rtl/>
          <w:lang w:bidi="ar-MA"/>
        </w:rPr>
        <w:t>ات، ب</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في 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القانون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يدرا</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 الأمريكي،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ي يجرم استخدام النفوذ الخاص في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1364 و</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رض عقوبة أخف مقارنة باستخدام ا</w:t>
      </w:r>
      <w:r w:rsidR="00CE75DD" w:rsidRPr="008D32E3">
        <w:rPr>
          <w:rFonts w:ascii="Times New Roman" w:eastAsia="Times New Roman" w:hAnsi="Times New Roman"/>
          <w:sz w:val="24"/>
          <w:rtl/>
          <w:lang w:bidi="ar-MA"/>
        </w:rPr>
        <w:t>ل‍ت‍ا</w:t>
      </w:r>
      <w:r w:rsidRPr="008D32E3">
        <w:rPr>
          <w:rFonts w:ascii="Times New Roman" w:eastAsia="Times New Roman" w:hAnsi="Times New Roman"/>
          <w:sz w:val="24"/>
          <w:rtl/>
          <w:lang w:bidi="ar-MA"/>
        </w:rPr>
        <w:t>ث</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ظ</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ي. ويو</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 xml:space="preserve"> حكم م</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ثل في قانون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قوبات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رنسي ال</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 xml:space="preserve">يد </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ام 1994، وتحديداً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11، 2/32،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 xml:space="preserve">ي </w:t>
      </w:r>
      <w:r w:rsidR="00CE75DD" w:rsidRPr="008D32E3">
        <w:rPr>
          <w:rFonts w:ascii="Times New Roman" w:eastAsia="Times New Roman" w:hAnsi="Times New Roman"/>
          <w:sz w:val="24"/>
          <w:rtl/>
          <w:lang w:bidi="ar-MA"/>
        </w:rPr>
        <w:t>ت‍ج</w:t>
      </w:r>
      <w:r w:rsidRPr="008D32E3">
        <w:rPr>
          <w:rFonts w:ascii="Times New Roman" w:eastAsia="Times New Roman" w:hAnsi="Times New Roman"/>
          <w:sz w:val="24"/>
          <w:rtl/>
          <w:lang w:bidi="ar-MA"/>
        </w:rPr>
        <w:t>رم استغلال ا</w:t>
      </w:r>
      <w:r w:rsidR="00CE75DD" w:rsidRPr="008D32E3">
        <w:rPr>
          <w:rFonts w:ascii="Times New Roman" w:eastAsia="Times New Roman" w:hAnsi="Times New Roman"/>
          <w:sz w:val="24"/>
          <w:rtl/>
          <w:lang w:bidi="ar-MA"/>
        </w:rPr>
        <w:t>ل‍ت‍ا</w:t>
      </w:r>
      <w:r w:rsidRPr="008D32E3">
        <w:rPr>
          <w:rFonts w:ascii="Times New Roman" w:eastAsia="Times New Roman" w:hAnsi="Times New Roman"/>
          <w:sz w:val="24"/>
          <w:rtl/>
          <w:lang w:bidi="ar-MA"/>
        </w:rPr>
        <w:t>ث</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الإي</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 xml:space="preserve">بي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خلال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 مزايا </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ظف عام أو شخص ذكي يقب</w:t>
      </w:r>
      <w:r w:rsidR="00CE75DD" w:rsidRPr="008D32E3">
        <w:rPr>
          <w:rFonts w:ascii="Times New Roman" w:eastAsia="Times New Roman" w:hAnsi="Times New Roman"/>
          <w:sz w:val="24"/>
          <w:rtl/>
          <w:lang w:bidi="ar-MA"/>
        </w:rPr>
        <w:t>ل‍ه‍ا</w:t>
      </w:r>
      <w:r w:rsidRPr="008D32E3">
        <w:rPr>
          <w:rFonts w:ascii="Times New Roman" w:eastAsia="Times New Roman" w:hAnsi="Times New Roman"/>
          <w:sz w:val="24"/>
          <w:rtl/>
          <w:lang w:bidi="ar-MA"/>
        </w:rPr>
        <w:t>، بهدف استخدام نفوذ</w:t>
      </w:r>
      <w:r w:rsidR="00CE75DD" w:rsidRPr="008D32E3">
        <w:rPr>
          <w:rFonts w:ascii="Times New Roman" w:eastAsia="Times New Roman" w:hAnsi="Times New Roman"/>
          <w:sz w:val="24"/>
          <w:rtl/>
          <w:lang w:bidi="ar-MA"/>
        </w:rPr>
        <w:t>ه‍م</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حصول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مزايا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سلطة عامة. وفي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 xml:space="preserve">ياق، </w:t>
      </w:r>
      <w:r w:rsidR="00CE75DD" w:rsidRPr="008D32E3">
        <w:rPr>
          <w:rFonts w:ascii="Times New Roman" w:eastAsia="Times New Roman" w:hAnsi="Times New Roman"/>
          <w:sz w:val="24"/>
          <w:rtl/>
          <w:lang w:bidi="ar-MA"/>
        </w:rPr>
        <w:t>ت‍م</w:t>
      </w:r>
      <w:r w:rsidRPr="008D32E3">
        <w:rPr>
          <w:rFonts w:ascii="Times New Roman" w:eastAsia="Times New Roman" w:hAnsi="Times New Roman"/>
          <w:sz w:val="24"/>
          <w:rtl/>
          <w:lang w:bidi="ar-MA"/>
        </w:rPr>
        <w:t xml:space="preserve"> تشديد قانون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قوبات،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ل‍ر</w:t>
      </w:r>
      <w:r w:rsidRPr="008D32E3">
        <w:rPr>
          <w:rFonts w:ascii="Times New Roman" w:eastAsia="Times New Roman" w:hAnsi="Times New Roman"/>
          <w:sz w:val="24"/>
          <w:rtl/>
          <w:lang w:bidi="ar-MA"/>
        </w:rPr>
        <w:t xml:space="preserve">غم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أن الجر</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ة لا تزال مصنفة كجنحة. </w:t>
      </w:r>
    </w:p>
    <w:p w14:paraId="6C2B3A4D" w14:textId="1C4A21F5" w:rsidR="00FB50DE" w:rsidRPr="008D32E3" w:rsidRDefault="00FB50DE" w:rsidP="00172F60">
      <w:pPr>
        <w:spacing w:line="276" w:lineRule="auto"/>
        <w:jc w:val="lowKashida"/>
        <w:rPr>
          <w:rFonts w:ascii="Times New Roman" w:eastAsia="Times New Roman" w:hAnsi="Times New Roman"/>
          <w:sz w:val="24"/>
          <w:lang w:bidi="ar-MA"/>
        </w:rPr>
      </w:pPr>
      <w:r w:rsidRPr="008D32E3">
        <w:rPr>
          <w:rFonts w:ascii="Times New Roman" w:eastAsia="Times New Roman" w:hAnsi="Times New Roman"/>
          <w:sz w:val="24"/>
          <w:rtl/>
          <w:lang w:bidi="ar-MA"/>
        </w:rPr>
        <w:lastRenderedPageBreak/>
        <w:t>أخ</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ا، ض</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الإطار القانوني نفسه، </w:t>
      </w:r>
      <w:r w:rsidR="00CE75DD" w:rsidRPr="008D32E3">
        <w:rPr>
          <w:rFonts w:ascii="Times New Roman" w:eastAsia="Times New Roman" w:hAnsi="Times New Roman"/>
          <w:sz w:val="24"/>
          <w:rtl/>
          <w:lang w:bidi="ar-MA"/>
        </w:rPr>
        <w:t>ت‍ت</w:t>
      </w:r>
      <w:r w:rsidRPr="008D32E3">
        <w:rPr>
          <w:rFonts w:ascii="Times New Roman" w:eastAsia="Times New Roman" w:hAnsi="Times New Roman"/>
          <w:sz w:val="24"/>
          <w:rtl/>
          <w:lang w:bidi="ar-MA"/>
        </w:rPr>
        <w:t>ناول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 xml:space="preserve">دة 2/433 </w:t>
      </w:r>
      <w:r w:rsidR="00CE75DD" w:rsidRPr="008D32E3">
        <w:rPr>
          <w:rFonts w:ascii="Times New Roman" w:eastAsia="Times New Roman" w:hAnsi="Times New Roman"/>
          <w:sz w:val="24"/>
          <w:rtl/>
          <w:lang w:bidi="ar-MA"/>
        </w:rPr>
        <w:t>ت‍ج</w:t>
      </w:r>
      <w:r w:rsidRPr="008D32E3">
        <w:rPr>
          <w:rFonts w:ascii="Times New Roman" w:eastAsia="Times New Roman" w:hAnsi="Times New Roman"/>
          <w:sz w:val="24"/>
          <w:rtl/>
          <w:lang w:bidi="ar-MA"/>
        </w:rPr>
        <w:t>ر</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 استغلال ا</w:t>
      </w:r>
      <w:r w:rsidR="00CE75DD" w:rsidRPr="008D32E3">
        <w:rPr>
          <w:rFonts w:ascii="Times New Roman" w:eastAsia="Times New Roman" w:hAnsi="Times New Roman"/>
          <w:sz w:val="24"/>
          <w:rtl/>
          <w:lang w:bidi="ar-MA"/>
        </w:rPr>
        <w:t>ل‍ت‍ا</w:t>
      </w:r>
      <w:r w:rsidRPr="008D32E3">
        <w:rPr>
          <w:rFonts w:ascii="Times New Roman" w:eastAsia="Times New Roman" w:hAnsi="Times New Roman"/>
          <w:sz w:val="24"/>
          <w:rtl/>
          <w:lang w:bidi="ar-MA"/>
        </w:rPr>
        <w:t>ث</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الإي</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 xml:space="preserve">بي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قبل فرد عادي يستغل وضعه الاج</w:t>
      </w:r>
      <w:r w:rsidR="00CE75DD" w:rsidRPr="008D32E3">
        <w:rPr>
          <w:rFonts w:ascii="Times New Roman" w:eastAsia="Times New Roman" w:hAnsi="Times New Roman"/>
          <w:sz w:val="24"/>
          <w:rtl/>
          <w:lang w:bidi="ar-MA"/>
        </w:rPr>
        <w:t>ت‍م‍ا</w:t>
      </w:r>
      <w:r w:rsidRPr="008D32E3">
        <w:rPr>
          <w:rFonts w:ascii="Times New Roman" w:eastAsia="Times New Roman" w:hAnsi="Times New Roman"/>
          <w:sz w:val="24"/>
          <w:rtl/>
          <w:lang w:bidi="ar-MA"/>
        </w:rPr>
        <w:t>عي أو علاقا</w:t>
      </w:r>
      <w:r w:rsidR="00CE75DD" w:rsidRPr="008D32E3">
        <w:rPr>
          <w:rFonts w:ascii="Times New Roman" w:eastAsia="Times New Roman" w:hAnsi="Times New Roman"/>
          <w:sz w:val="24"/>
          <w:rtl/>
          <w:lang w:bidi="ar-MA"/>
        </w:rPr>
        <w:t>ت‍ه</w:t>
      </w:r>
      <w:r w:rsidRPr="008D32E3">
        <w:rPr>
          <w:rFonts w:ascii="Times New Roman" w:eastAsia="Times New Roman" w:hAnsi="Times New Roman"/>
          <w:sz w:val="24"/>
          <w:rtl/>
          <w:lang w:bidi="ar-MA"/>
        </w:rPr>
        <w:t xml:space="preserve"> الشخصية لإجبار ا</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ظف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القيام بم</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م ل</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لح م</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لحه. اخ</w:t>
      </w:r>
      <w:r w:rsidR="00CE75DD" w:rsidRPr="008D32E3">
        <w:rPr>
          <w:rFonts w:ascii="Times New Roman" w:eastAsia="Times New Roman" w:hAnsi="Times New Roman"/>
          <w:sz w:val="24"/>
          <w:rtl/>
          <w:lang w:bidi="ar-MA"/>
        </w:rPr>
        <w:t>ت‍ا</w:t>
      </w:r>
      <w:r w:rsidRPr="008D32E3">
        <w:rPr>
          <w:rFonts w:ascii="Times New Roman" w:eastAsia="Times New Roman" w:hAnsi="Times New Roman"/>
          <w:sz w:val="24"/>
          <w:rtl/>
          <w:lang w:bidi="ar-MA"/>
        </w:rPr>
        <w:t>ر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شرع، في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الحا</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عقوبة مخففة </w:t>
      </w:r>
      <w:r w:rsidR="00CE75DD" w:rsidRPr="008D32E3">
        <w:rPr>
          <w:rFonts w:ascii="Times New Roman" w:eastAsia="Times New Roman" w:hAnsi="Times New Roman"/>
          <w:sz w:val="24"/>
          <w:rtl/>
          <w:lang w:bidi="ar-MA"/>
        </w:rPr>
        <w:t>ل‍لج‍ا</w:t>
      </w:r>
      <w:r w:rsidRPr="008D32E3">
        <w:rPr>
          <w:rFonts w:ascii="Times New Roman" w:eastAsia="Times New Roman" w:hAnsi="Times New Roman"/>
          <w:sz w:val="24"/>
          <w:rtl/>
          <w:lang w:bidi="ar-MA"/>
        </w:rPr>
        <w:t>ني</w:t>
      </w:r>
      <w:r w:rsidR="00DD70A8" w:rsidRPr="008D32E3">
        <w:rPr>
          <w:rFonts w:ascii="Times New Roman" w:eastAsia="Times New Roman" w:hAnsi="Times New Roman"/>
          <w:sz w:val="24"/>
          <w:rtl/>
          <w:lang w:bidi="ar-MA"/>
        </w:rPr>
        <w:t>.</w:t>
      </w:r>
      <w:r w:rsidRPr="008D32E3">
        <w:rPr>
          <w:rFonts w:ascii="Times New Roman" w:eastAsia="Times New Roman" w:hAnsi="Times New Roman"/>
          <w:sz w:val="24"/>
          <w:rtl/>
          <w:lang w:bidi="ar-MA"/>
        </w:rPr>
        <w:t xml:space="preserve"> </w:t>
      </w:r>
    </w:p>
    <w:p w14:paraId="516886BF" w14:textId="407AEBAD" w:rsidR="00FB50DE" w:rsidRPr="008D32E3" w:rsidRDefault="00FB50DE" w:rsidP="00FB50DE">
      <w:pPr>
        <w:spacing w:line="276" w:lineRule="auto"/>
        <w:contextualSpacing/>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قرأت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قال با</w:t>
      </w:r>
      <w:r w:rsidR="00CE75DD" w:rsidRPr="008D32E3">
        <w:rPr>
          <w:rFonts w:ascii="Times New Roman" w:eastAsia="Times New Roman" w:hAnsi="Times New Roman"/>
          <w:sz w:val="24"/>
          <w:rtl/>
          <w:lang w:bidi="ar-MA"/>
        </w:rPr>
        <w:t>ل‍كل‍م‍ا</w:t>
      </w:r>
      <w:r w:rsidRPr="008D32E3">
        <w:rPr>
          <w:rFonts w:ascii="Times New Roman" w:eastAsia="Times New Roman" w:hAnsi="Times New Roman"/>
          <w:sz w:val="24"/>
          <w:rtl/>
          <w:lang w:bidi="ar-MA"/>
        </w:rPr>
        <w:t>ت (107 و 108) وكذ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محتوى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قال و</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ي</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ه. </w:t>
      </w:r>
      <w:r w:rsidR="00CE75DD" w:rsidRPr="008D32E3">
        <w:rPr>
          <w:rFonts w:ascii="Times New Roman" w:eastAsia="Times New Roman" w:hAnsi="Times New Roman"/>
          <w:sz w:val="24"/>
          <w:rtl/>
          <w:lang w:bidi="ar-MA"/>
        </w:rPr>
        <w:t>ت‍م</w:t>
      </w:r>
      <w:r w:rsidRPr="008D32E3">
        <w:rPr>
          <w:rFonts w:ascii="Times New Roman" w:eastAsia="Times New Roman" w:hAnsi="Times New Roman"/>
          <w:sz w:val="24"/>
          <w:rtl/>
          <w:lang w:bidi="ar-MA"/>
        </w:rPr>
        <w:t xml:space="preserve">ثل الشركة 277 شركة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ذ أكثر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عام.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ل‍سه‍ل</w:t>
      </w:r>
      <w:r w:rsidRPr="008D32E3">
        <w:rPr>
          <w:rFonts w:ascii="Times New Roman" w:eastAsia="Times New Roman" w:hAnsi="Times New Roman"/>
          <w:sz w:val="24"/>
          <w:rtl/>
          <w:lang w:bidi="ar-MA"/>
        </w:rPr>
        <w:t xml:space="preserve"> أن </w:t>
      </w:r>
      <w:r w:rsidR="00CE75DD" w:rsidRPr="008D32E3">
        <w:rPr>
          <w:rFonts w:ascii="Times New Roman" w:eastAsia="Times New Roman" w:hAnsi="Times New Roman"/>
          <w:sz w:val="24"/>
          <w:rtl/>
          <w:lang w:bidi="ar-MA"/>
        </w:rPr>
        <w:t>ت‍ا</w:t>
      </w:r>
      <w:r w:rsidRPr="008D32E3">
        <w:rPr>
          <w:rFonts w:ascii="Times New Roman" w:eastAsia="Times New Roman" w:hAnsi="Times New Roman"/>
          <w:sz w:val="24"/>
          <w:rtl/>
          <w:lang w:bidi="ar-MA"/>
        </w:rPr>
        <w:t>خذ وقتك و</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 xml:space="preserve">ا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تح</w:t>
      </w:r>
      <w:r w:rsidR="00CE75DD" w:rsidRPr="008D32E3">
        <w:rPr>
          <w:rFonts w:ascii="Times New Roman" w:eastAsia="Times New Roman" w:hAnsi="Times New Roman"/>
          <w:sz w:val="24"/>
          <w:rtl/>
          <w:lang w:bidi="ar-MA"/>
        </w:rPr>
        <w:t>ت‍ا</w:t>
      </w:r>
      <w:r w:rsidRPr="008D32E3">
        <w:rPr>
          <w:rFonts w:ascii="Times New Roman" w:eastAsia="Times New Roman" w:hAnsi="Times New Roman"/>
          <w:sz w:val="24"/>
          <w:rtl/>
          <w:lang w:bidi="ar-MA"/>
        </w:rPr>
        <w:t xml:space="preserve">جه.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ل‍سه‍ل</w:t>
      </w:r>
      <w:r w:rsidRPr="008D32E3">
        <w:rPr>
          <w:rFonts w:ascii="Times New Roman" w:eastAsia="Times New Roman" w:hAnsi="Times New Roman"/>
          <w:sz w:val="24"/>
          <w:rtl/>
          <w:lang w:bidi="ar-MA"/>
        </w:rPr>
        <w:t xml:space="preserve"> أن </w:t>
      </w:r>
      <w:r w:rsidR="00CE75DD" w:rsidRPr="008D32E3">
        <w:rPr>
          <w:rFonts w:ascii="Times New Roman" w:eastAsia="Times New Roman" w:hAnsi="Times New Roman"/>
          <w:sz w:val="24"/>
          <w:rtl/>
          <w:lang w:bidi="ar-MA"/>
        </w:rPr>
        <w:t>ت‍ا</w:t>
      </w:r>
      <w:r w:rsidRPr="008D32E3">
        <w:rPr>
          <w:rFonts w:ascii="Times New Roman" w:eastAsia="Times New Roman" w:hAnsi="Times New Roman"/>
          <w:sz w:val="24"/>
          <w:rtl/>
          <w:lang w:bidi="ar-MA"/>
        </w:rPr>
        <w:t>خذ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قت ا</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افي </w:t>
      </w:r>
      <w:r w:rsidR="00CE75DD" w:rsidRPr="008D32E3">
        <w:rPr>
          <w:rFonts w:ascii="Times New Roman" w:eastAsia="Times New Roman" w:hAnsi="Times New Roman"/>
          <w:sz w:val="24"/>
          <w:rtl/>
          <w:lang w:bidi="ar-MA"/>
        </w:rPr>
        <w:t>ل‍ل‍و</w:t>
      </w:r>
      <w:r w:rsidRPr="008D32E3">
        <w:rPr>
          <w:rFonts w:ascii="Times New Roman" w:eastAsia="Times New Roman" w:hAnsi="Times New Roman"/>
          <w:sz w:val="24"/>
          <w:rtl/>
          <w:lang w:bidi="ar-MA"/>
        </w:rPr>
        <w:t>صول إ</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النقطة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قررت في</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أنني أخذت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قت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ي كنت فيه و</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أس</w:t>
      </w:r>
      <w:r w:rsidR="00CE75DD" w:rsidRPr="008D32E3">
        <w:rPr>
          <w:rFonts w:ascii="Times New Roman" w:eastAsia="Times New Roman" w:hAnsi="Times New Roman"/>
          <w:sz w:val="24"/>
          <w:rtl/>
          <w:lang w:bidi="ar-MA"/>
        </w:rPr>
        <w:t>ت‍ط</w:t>
      </w:r>
      <w:r w:rsidRPr="008D32E3">
        <w:rPr>
          <w:rFonts w:ascii="Times New Roman" w:eastAsia="Times New Roman" w:hAnsi="Times New Roman"/>
          <w:sz w:val="24"/>
          <w:rtl/>
          <w:lang w:bidi="ar-MA"/>
        </w:rPr>
        <w:t xml:space="preserve">ع حتى </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ك عائ</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لإطعام</w:t>
      </w:r>
      <w:r w:rsidR="00CE75DD" w:rsidRPr="008D32E3">
        <w:rPr>
          <w:rFonts w:ascii="Times New Roman" w:eastAsia="Times New Roman" w:hAnsi="Times New Roman"/>
          <w:sz w:val="24"/>
          <w:rtl/>
          <w:lang w:bidi="ar-MA"/>
        </w:rPr>
        <w:t>ه‍م</w:t>
      </w:r>
      <w:r w:rsidR="00DD70A8" w:rsidRPr="008D32E3">
        <w:rPr>
          <w:rFonts w:ascii="Times New Roman" w:eastAsia="Times New Roman" w:hAnsi="Times New Roman"/>
          <w:sz w:val="24"/>
          <w:rtl/>
          <w:lang w:bidi="ar-MA"/>
        </w:rPr>
        <w:t>..</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ت‍م</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ي</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 آخر 234 ش</w:t>
      </w:r>
      <w:r w:rsidR="00CE75DD" w:rsidRPr="008D32E3">
        <w:rPr>
          <w:rFonts w:ascii="Times New Roman" w:eastAsia="Times New Roman" w:hAnsi="Times New Roman"/>
          <w:sz w:val="24"/>
          <w:rtl/>
          <w:lang w:bidi="ar-MA"/>
        </w:rPr>
        <w:t>ه‍ر</w:t>
      </w:r>
      <w:r w:rsidRPr="008D32E3">
        <w:rPr>
          <w:rFonts w:ascii="Times New Roman" w:eastAsia="Times New Roman" w:hAnsi="Times New Roman"/>
          <w:sz w:val="24"/>
          <w:rtl/>
          <w:lang w:bidi="ar-MA"/>
        </w:rPr>
        <w:t xml:space="preserve">ا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ام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ضي ب</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w:t>
      </w:r>
      <w:r w:rsidR="00CE75DD" w:rsidRPr="008D32E3">
        <w:rPr>
          <w:rFonts w:ascii="Times New Roman" w:eastAsia="Times New Roman" w:hAnsi="Times New Roman"/>
          <w:sz w:val="24"/>
          <w:rtl/>
          <w:lang w:bidi="ar-MA"/>
        </w:rPr>
        <w:t>ل‍كل‍م‍ا</w:t>
      </w:r>
      <w:r w:rsidRPr="008D32E3">
        <w:rPr>
          <w:rFonts w:ascii="Times New Roman" w:eastAsia="Times New Roman" w:hAnsi="Times New Roman"/>
          <w:sz w:val="24"/>
          <w:rtl/>
          <w:lang w:bidi="ar-MA"/>
        </w:rPr>
        <w:t>ت: إن الخ</w:t>
      </w:r>
      <w:r w:rsidR="00CE75DD" w:rsidRPr="008D32E3">
        <w:rPr>
          <w:rFonts w:ascii="Times New Roman" w:eastAsia="Times New Roman" w:hAnsi="Times New Roman"/>
          <w:sz w:val="24"/>
          <w:rtl/>
          <w:lang w:bidi="ar-MA"/>
        </w:rPr>
        <w:t>ج‍ل</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س بالأمر ا</w:t>
      </w:r>
      <w:r w:rsidR="00CE75DD" w:rsidRPr="008D32E3">
        <w:rPr>
          <w:rFonts w:ascii="Times New Roman" w:eastAsia="Times New Roman" w:hAnsi="Times New Roman"/>
          <w:sz w:val="24"/>
          <w:rtl/>
          <w:lang w:bidi="ar-MA"/>
        </w:rPr>
        <w:t>ل‍سه‍ل</w:t>
      </w:r>
      <w:r w:rsidRPr="008D32E3">
        <w:rPr>
          <w:rFonts w:ascii="Times New Roman" w:eastAsia="Times New Roman" w:hAnsi="Times New Roman"/>
          <w:sz w:val="24"/>
          <w:rtl/>
          <w:lang w:bidi="ar-MA"/>
        </w:rPr>
        <w:t>، و</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ي‍ع</w:t>
      </w:r>
      <w:r w:rsidRPr="008D32E3">
        <w:rPr>
          <w:rFonts w:ascii="Times New Roman" w:eastAsia="Times New Roman" w:hAnsi="Times New Roman"/>
          <w:sz w:val="24"/>
          <w:rtl/>
          <w:lang w:bidi="ar-MA"/>
        </w:rPr>
        <w:t>د مشك</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بعد الآن عند</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ي</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لق الأمر بالخ</w:t>
      </w:r>
      <w:r w:rsidR="00CE75DD" w:rsidRPr="008D32E3">
        <w:rPr>
          <w:rFonts w:ascii="Times New Roman" w:eastAsia="Times New Roman" w:hAnsi="Times New Roman"/>
          <w:sz w:val="24"/>
          <w:rtl/>
          <w:lang w:bidi="ar-MA"/>
        </w:rPr>
        <w:t>ج‍ل</w:t>
      </w:r>
      <w:r w:rsidRPr="008D32E3">
        <w:rPr>
          <w:rFonts w:ascii="Times New Roman" w:eastAsia="Times New Roman" w:hAnsi="Times New Roman"/>
          <w:sz w:val="24"/>
          <w:rtl/>
          <w:lang w:bidi="ar-MA"/>
        </w:rPr>
        <w:t xml:space="preserve">. إنه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س س</w:t>
      </w:r>
      <w:r w:rsidR="00CE75DD" w:rsidRPr="008D32E3">
        <w:rPr>
          <w:rFonts w:ascii="Times New Roman" w:eastAsia="Times New Roman" w:hAnsi="Times New Roman"/>
          <w:sz w:val="24"/>
          <w:rtl/>
          <w:lang w:bidi="ar-MA"/>
        </w:rPr>
        <w:t>ه‍ل</w:t>
      </w:r>
      <w:r w:rsidRPr="008D32E3">
        <w:rPr>
          <w:rFonts w:ascii="Times New Roman" w:eastAsia="Times New Roman" w:hAnsi="Times New Roman"/>
          <w:sz w:val="24"/>
          <w:rtl/>
          <w:lang w:bidi="ar-MA"/>
        </w:rPr>
        <w:t>ا.</w:t>
      </w:r>
    </w:p>
    <w:p w14:paraId="3206211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رة الأو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أعطيتك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غي</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رأيك وعدم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رفة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ك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في 5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يو 2018، ق</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أح</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يك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ضيه ولا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رف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ذا تفعل بعد الآن.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تخصيص وقت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ام ال</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يد،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القيام 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 هناك مشك</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w:t>
      </w:r>
    </w:p>
    <w:p w14:paraId="302FF859"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وفي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ادس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يو، كان ال</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اب: "أع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 أنني طفل ولا أس</w:t>
      </w:r>
      <w:r w:rsidR="00CE75DD" w:rsidRPr="008D32E3">
        <w:rPr>
          <w:rFonts w:ascii="Times New Roman" w:eastAsia="Calibri" w:hAnsi="Times New Roman"/>
          <w:sz w:val="24"/>
          <w:rtl/>
          <w:lang w:bidi="ar-SA"/>
        </w:rPr>
        <w:t>ت‍طي‍ع</w:t>
      </w:r>
      <w:r w:rsidRPr="008D32E3">
        <w:rPr>
          <w:rFonts w:ascii="Times New Roman" w:eastAsia="Calibri" w:hAnsi="Times New Roman"/>
          <w:sz w:val="24"/>
          <w:rtl/>
          <w:lang w:bidi="ar-SA"/>
        </w:rPr>
        <w:t xml:space="preserve"> تحمل تكا</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خذ وقتك ولا تفعل شيئًا حيال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إنه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س</w:t>
      </w:r>
      <w:r w:rsidR="00CE75DD" w:rsidRPr="008D32E3">
        <w:rPr>
          <w:rFonts w:ascii="Times New Roman" w:eastAsia="Calibri" w:hAnsi="Times New Roman"/>
          <w:sz w:val="24"/>
          <w:rtl/>
          <w:lang w:bidi="ar-SA"/>
        </w:rPr>
        <w:t>ه‍ل</w:t>
      </w:r>
      <w:r w:rsidRPr="008D32E3">
        <w:rPr>
          <w:rFonts w:ascii="Times New Roman" w:eastAsia="Calibri" w:hAnsi="Times New Roman"/>
          <w:sz w:val="24"/>
          <w:rtl/>
          <w:lang w:bidi="ar-SA"/>
        </w:rPr>
        <w:t xml:space="preserve"> بعد أسبوع."</w:t>
      </w:r>
    </w:p>
    <w:p w14:paraId="3B574061"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لقد اتخذت القرار في 30 ديسمبر 2007. قبل أسبوع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30 ديسمبر 2007، أع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د أن الشركة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ري س</w:t>
      </w:r>
      <w:r w:rsidR="00CE75DD" w:rsidRPr="008D32E3">
        <w:rPr>
          <w:rFonts w:ascii="Times New Roman" w:eastAsia="Calibri" w:hAnsi="Times New Roman"/>
          <w:sz w:val="24"/>
          <w:rtl/>
          <w:lang w:bidi="ar-SA"/>
        </w:rPr>
        <w:t>ل‍سل‍ة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الاخ</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ارات ولض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لامة والأ</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فهي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ست م</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س</w:t>
      </w:r>
      <w:r w:rsidR="00CE75DD" w:rsidRPr="008D32E3">
        <w:rPr>
          <w:rFonts w:ascii="Times New Roman" w:eastAsia="Calibri" w:hAnsi="Times New Roman"/>
          <w:sz w:val="24"/>
          <w:rtl/>
          <w:lang w:bidi="ar-SA"/>
        </w:rPr>
        <w:t>ه‍ل‍ة</w:t>
      </w:r>
      <w:r w:rsidRPr="008D32E3">
        <w:rPr>
          <w:rFonts w:ascii="Times New Roman" w:eastAsia="Calibri" w:hAnsi="Times New Roman"/>
          <w:sz w:val="24"/>
          <w:rtl/>
          <w:lang w:bidi="ar-SA"/>
        </w:rPr>
        <w:t xml:space="preserve">. ولا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ت‍ج‍اه‍ل</w:t>
      </w:r>
      <w:r w:rsidRPr="008D32E3">
        <w:rPr>
          <w:rFonts w:ascii="Times New Roman" w:eastAsia="Calibri" w:hAnsi="Times New Roman"/>
          <w:sz w:val="24"/>
          <w:rtl/>
          <w:lang w:bidi="ar-SA"/>
        </w:rPr>
        <w:t xml:space="preserve"> أن الشخص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زارك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مقتنع بأنه فعل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ولا أس</w:t>
      </w:r>
      <w:r w:rsidR="00CE75DD" w:rsidRPr="008D32E3">
        <w:rPr>
          <w:rFonts w:ascii="Times New Roman" w:eastAsia="Calibri" w:hAnsi="Times New Roman"/>
          <w:sz w:val="24"/>
          <w:rtl/>
          <w:lang w:bidi="ar-SA"/>
        </w:rPr>
        <w:t>ت‍طي‍ع</w:t>
      </w:r>
      <w:r w:rsidRPr="008D32E3">
        <w:rPr>
          <w:rFonts w:ascii="Times New Roman" w:eastAsia="Calibri" w:hAnsi="Times New Roman"/>
          <w:sz w:val="24"/>
          <w:rtl/>
          <w:lang w:bidi="ar-SA"/>
        </w:rPr>
        <w:t xml:space="preserve"> أن أعطيك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ساعدة، لا شيء ولا أحد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كاف،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كل شيء.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القيام 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القيام بأي شيء.</w:t>
      </w:r>
    </w:p>
    <w:p w14:paraId="1D4D9F1C" w14:textId="77777777" w:rsidR="00FB50DE" w:rsidRPr="008D32E3" w:rsidRDefault="00FB50DE" w:rsidP="00FB50DE">
      <w:pPr>
        <w:spacing w:line="276" w:lineRule="auto"/>
        <w:jc w:val="lowKashida"/>
        <w:rPr>
          <w:rFonts w:ascii="Calibri" w:eastAsia="Calibri" w:hAnsi="Calibri"/>
          <w:rtl/>
          <w:lang w:bidi="ar-SA"/>
        </w:rPr>
      </w:pPr>
      <w:r w:rsidRPr="008D32E3">
        <w:rPr>
          <w:rFonts w:ascii="Calibri" w:eastAsia="Calibri" w:hAnsi="Calibri"/>
          <w:rtl/>
          <w:lang w:bidi="ar-SA"/>
        </w:rPr>
        <w:t>لا أس</w:t>
      </w:r>
      <w:r w:rsidR="00CE75DD" w:rsidRPr="008D32E3">
        <w:rPr>
          <w:rFonts w:ascii="Calibri" w:eastAsia="Calibri" w:hAnsi="Calibri"/>
          <w:rtl/>
          <w:lang w:bidi="ar-SA"/>
        </w:rPr>
        <w:t>ت‍طي‍ع</w:t>
      </w:r>
      <w:r w:rsidRPr="008D32E3">
        <w:rPr>
          <w:rFonts w:ascii="Calibri" w:eastAsia="Calibri" w:hAnsi="Calibri"/>
          <w:rtl/>
          <w:lang w:bidi="ar-SA"/>
        </w:rPr>
        <w:t xml:space="preserve"> أن أعطيك فر</w:t>
      </w:r>
      <w:r w:rsidR="00CE75DD" w:rsidRPr="008D32E3">
        <w:rPr>
          <w:rFonts w:ascii="Calibri" w:eastAsia="Calibri" w:hAnsi="Calibri"/>
          <w:rtl/>
          <w:lang w:bidi="ar-SA"/>
        </w:rPr>
        <w:t>ص‍ة</w:t>
      </w:r>
      <w:r w:rsidRPr="008D32E3">
        <w:rPr>
          <w:rFonts w:ascii="Calibri" w:eastAsia="Calibri" w:hAnsi="Calibri"/>
          <w:rtl/>
          <w:lang w:bidi="ar-SA"/>
        </w:rPr>
        <w:t xml:space="preserve"> لإعطائك فر</w:t>
      </w:r>
      <w:r w:rsidR="00CE75DD" w:rsidRPr="008D32E3">
        <w:rPr>
          <w:rFonts w:ascii="Calibri" w:eastAsia="Calibri" w:hAnsi="Calibri"/>
          <w:rtl/>
          <w:lang w:bidi="ar-SA"/>
        </w:rPr>
        <w:t>ص‍ة</w:t>
      </w:r>
      <w:r w:rsidRPr="008D32E3">
        <w:rPr>
          <w:rFonts w:ascii="Calibri" w:eastAsia="Calibri" w:hAnsi="Calibri"/>
          <w:rtl/>
          <w:lang w:bidi="ar-SA"/>
        </w:rPr>
        <w:t xml:space="preserve"> </w:t>
      </w:r>
      <w:r w:rsidR="00CE75DD" w:rsidRPr="008D32E3">
        <w:rPr>
          <w:rFonts w:ascii="Calibri" w:eastAsia="Calibri" w:hAnsi="Calibri"/>
          <w:rtl/>
          <w:lang w:bidi="ar-SA"/>
        </w:rPr>
        <w:t>ل‍ل‍م</w:t>
      </w:r>
      <w:r w:rsidRPr="008D32E3">
        <w:rPr>
          <w:rFonts w:ascii="Calibri" w:eastAsia="Calibri" w:hAnsi="Calibri"/>
          <w:rtl/>
          <w:lang w:bidi="ar-SA"/>
        </w:rPr>
        <w:t>ساعدة. لقد أخذت وق</w:t>
      </w:r>
      <w:r w:rsidR="00CE75DD" w:rsidRPr="008D32E3">
        <w:rPr>
          <w:rFonts w:ascii="Calibri" w:eastAsia="Calibri" w:hAnsi="Calibri"/>
          <w:rtl/>
          <w:lang w:bidi="ar-SA"/>
        </w:rPr>
        <w:t>ت‍ا</w:t>
      </w:r>
      <w:r w:rsidRPr="008D32E3">
        <w:rPr>
          <w:rFonts w:ascii="Calibri" w:eastAsia="Calibri" w:hAnsi="Calibri"/>
          <w:rtl/>
          <w:lang w:bidi="ar-SA"/>
        </w:rPr>
        <w:t xml:space="preserve"> لأض</w:t>
      </w:r>
      <w:r w:rsidR="00CE75DD" w:rsidRPr="008D32E3">
        <w:rPr>
          <w:rFonts w:ascii="Calibri" w:eastAsia="Calibri" w:hAnsi="Calibri"/>
          <w:rtl/>
          <w:lang w:bidi="ar-SA"/>
        </w:rPr>
        <w:t>ي‍ع</w:t>
      </w:r>
      <w:r w:rsidRPr="008D32E3">
        <w:rPr>
          <w:rFonts w:ascii="Calibri" w:eastAsia="Calibri" w:hAnsi="Calibri"/>
          <w:rtl/>
          <w:lang w:bidi="ar-SA"/>
        </w:rPr>
        <w:t>ه قبل أن أبدأ. إن حل ا</w:t>
      </w:r>
      <w:r w:rsidR="00CE75DD" w:rsidRPr="008D32E3">
        <w:rPr>
          <w:rFonts w:ascii="Calibri" w:eastAsia="Calibri" w:hAnsi="Calibri"/>
          <w:rtl/>
          <w:lang w:bidi="ar-SA"/>
        </w:rPr>
        <w:t>ل‍م</w:t>
      </w:r>
      <w:r w:rsidRPr="008D32E3">
        <w:rPr>
          <w:rFonts w:ascii="Calibri" w:eastAsia="Calibri" w:hAnsi="Calibri"/>
          <w:rtl/>
          <w:lang w:bidi="ar-SA"/>
        </w:rPr>
        <w:t>شك</w:t>
      </w:r>
      <w:r w:rsidR="00CE75DD" w:rsidRPr="008D32E3">
        <w:rPr>
          <w:rFonts w:ascii="Calibri" w:eastAsia="Calibri" w:hAnsi="Calibri"/>
          <w:rtl/>
          <w:lang w:bidi="ar-SA"/>
        </w:rPr>
        <w:t>ل‍ة</w:t>
      </w:r>
      <w:r w:rsidRPr="008D32E3">
        <w:rPr>
          <w:rFonts w:ascii="Calibri" w:eastAsia="Calibri" w:hAnsi="Calibri"/>
          <w:rtl/>
          <w:lang w:bidi="ar-SA"/>
        </w:rPr>
        <w:t xml:space="preserve"> وتحس</w:t>
      </w:r>
      <w:r w:rsidR="00CE75DD" w:rsidRPr="008D32E3">
        <w:rPr>
          <w:rFonts w:ascii="Calibri" w:eastAsia="Calibri" w:hAnsi="Calibri"/>
          <w:rtl/>
          <w:lang w:bidi="ar-SA"/>
        </w:rPr>
        <w:t>ي‍نه‍ا</w:t>
      </w:r>
      <w:r w:rsidRPr="008D32E3">
        <w:rPr>
          <w:rFonts w:ascii="Calibri" w:eastAsia="Calibri" w:hAnsi="Calibri"/>
          <w:rtl/>
          <w:lang w:bidi="ar-SA"/>
        </w:rPr>
        <w:t xml:space="preserve"> </w:t>
      </w:r>
      <w:r w:rsidR="00CE75DD" w:rsidRPr="008D32E3">
        <w:rPr>
          <w:rFonts w:ascii="Calibri" w:eastAsia="Calibri" w:hAnsi="Calibri"/>
          <w:rtl/>
          <w:lang w:bidi="ar-SA"/>
        </w:rPr>
        <w:t>ل‍ي</w:t>
      </w:r>
      <w:r w:rsidRPr="008D32E3">
        <w:rPr>
          <w:rFonts w:ascii="Calibri" w:eastAsia="Calibri" w:hAnsi="Calibri"/>
          <w:rtl/>
          <w:lang w:bidi="ar-SA"/>
        </w:rPr>
        <w:t>س بالأمر ا</w:t>
      </w:r>
      <w:r w:rsidR="00CE75DD" w:rsidRPr="008D32E3">
        <w:rPr>
          <w:rFonts w:ascii="Calibri" w:eastAsia="Calibri" w:hAnsi="Calibri"/>
          <w:rtl/>
          <w:lang w:bidi="ar-SA"/>
        </w:rPr>
        <w:t>ل‍سه‍ل</w:t>
      </w:r>
      <w:r w:rsidRPr="008D32E3">
        <w:rPr>
          <w:rFonts w:ascii="Calibri" w:eastAsia="Calibri" w:hAnsi="Calibri"/>
          <w:rtl/>
          <w:lang w:bidi="ar-SA"/>
        </w:rPr>
        <w:t>. لا أس</w:t>
      </w:r>
      <w:r w:rsidR="00CE75DD" w:rsidRPr="008D32E3">
        <w:rPr>
          <w:rFonts w:ascii="Calibri" w:eastAsia="Calibri" w:hAnsi="Calibri"/>
          <w:rtl/>
          <w:lang w:bidi="ar-SA"/>
        </w:rPr>
        <w:t>ت‍طي‍ع</w:t>
      </w:r>
      <w:r w:rsidRPr="008D32E3">
        <w:rPr>
          <w:rFonts w:ascii="Calibri" w:eastAsia="Calibri" w:hAnsi="Calibri"/>
          <w:rtl/>
          <w:lang w:bidi="ar-SA"/>
        </w:rPr>
        <w:t xml:space="preserve"> أن أعطيك ا</w:t>
      </w:r>
      <w:r w:rsidR="00CE75DD" w:rsidRPr="008D32E3">
        <w:rPr>
          <w:rFonts w:ascii="Calibri" w:eastAsia="Calibri" w:hAnsi="Calibri"/>
          <w:rtl/>
          <w:lang w:bidi="ar-SA"/>
        </w:rPr>
        <w:t>ل‍ف</w:t>
      </w:r>
      <w:r w:rsidRPr="008D32E3">
        <w:rPr>
          <w:rFonts w:ascii="Calibri" w:eastAsia="Calibri" w:hAnsi="Calibri"/>
          <w:rtl/>
          <w:lang w:bidi="ar-SA"/>
        </w:rPr>
        <w:t>ر</w:t>
      </w:r>
      <w:r w:rsidR="00CE75DD" w:rsidRPr="008D32E3">
        <w:rPr>
          <w:rFonts w:ascii="Calibri" w:eastAsia="Calibri" w:hAnsi="Calibri"/>
          <w:rtl/>
          <w:lang w:bidi="ar-SA"/>
        </w:rPr>
        <w:t>ص‍ة</w:t>
      </w:r>
      <w:r w:rsidRPr="008D32E3">
        <w:rPr>
          <w:rFonts w:ascii="Calibri" w:eastAsia="Calibri" w:hAnsi="Calibri"/>
          <w:rtl/>
          <w:lang w:bidi="ar-SA"/>
        </w:rPr>
        <w:t xml:space="preserve"> </w:t>
      </w:r>
      <w:r w:rsidR="00CE75DD" w:rsidRPr="008D32E3">
        <w:rPr>
          <w:rFonts w:ascii="Calibri" w:eastAsia="Calibri" w:hAnsi="Calibri"/>
          <w:rtl/>
          <w:lang w:bidi="ar-SA"/>
        </w:rPr>
        <w:t>ل‍م</w:t>
      </w:r>
      <w:r w:rsidRPr="008D32E3">
        <w:rPr>
          <w:rFonts w:ascii="Calibri" w:eastAsia="Calibri" w:hAnsi="Calibri"/>
          <w:rtl/>
          <w:lang w:bidi="ar-SA"/>
        </w:rPr>
        <w:t>ساعدتك لا أس</w:t>
      </w:r>
      <w:r w:rsidR="00CE75DD" w:rsidRPr="008D32E3">
        <w:rPr>
          <w:rFonts w:ascii="Calibri" w:eastAsia="Calibri" w:hAnsi="Calibri"/>
          <w:rtl/>
          <w:lang w:bidi="ar-SA"/>
        </w:rPr>
        <w:t>ت‍طي‍ع</w:t>
      </w:r>
      <w:r w:rsidRPr="008D32E3">
        <w:rPr>
          <w:rFonts w:ascii="Calibri" w:eastAsia="Calibri" w:hAnsi="Calibri"/>
          <w:rtl/>
          <w:lang w:bidi="ar-SA"/>
        </w:rPr>
        <w:t xml:space="preserve"> أن أعطيك </w:t>
      </w:r>
      <w:r w:rsidR="00CE75DD" w:rsidRPr="008D32E3">
        <w:rPr>
          <w:rFonts w:ascii="Calibri" w:eastAsia="Calibri" w:hAnsi="Calibri"/>
          <w:rtl/>
          <w:lang w:bidi="ar-SA"/>
        </w:rPr>
        <w:t>ه‍ذ</w:t>
      </w:r>
      <w:r w:rsidRPr="008D32E3">
        <w:rPr>
          <w:rFonts w:ascii="Calibri" w:eastAsia="Calibri" w:hAnsi="Calibri"/>
          <w:rtl/>
          <w:lang w:bidi="ar-SA"/>
        </w:rPr>
        <w:t>ه ا</w:t>
      </w:r>
      <w:r w:rsidR="00CE75DD" w:rsidRPr="008D32E3">
        <w:rPr>
          <w:rFonts w:ascii="Calibri" w:eastAsia="Calibri" w:hAnsi="Calibri"/>
          <w:rtl/>
          <w:lang w:bidi="ar-SA"/>
        </w:rPr>
        <w:t>ل‍ف</w:t>
      </w:r>
      <w:r w:rsidRPr="008D32E3">
        <w:rPr>
          <w:rFonts w:ascii="Calibri" w:eastAsia="Calibri" w:hAnsi="Calibri"/>
          <w:rtl/>
          <w:lang w:bidi="ar-SA"/>
        </w:rPr>
        <w:t>ر</w:t>
      </w:r>
      <w:r w:rsidR="00CE75DD" w:rsidRPr="008D32E3">
        <w:rPr>
          <w:rFonts w:ascii="Calibri" w:eastAsia="Calibri" w:hAnsi="Calibri"/>
          <w:rtl/>
          <w:lang w:bidi="ar-SA"/>
        </w:rPr>
        <w:t>ص‍ة</w:t>
      </w:r>
      <w:r w:rsidRPr="008D32E3">
        <w:rPr>
          <w:rFonts w:ascii="Calibri" w:eastAsia="Calibri" w:hAnsi="Calibri"/>
          <w:rtl/>
          <w:lang w:bidi="ar-SA"/>
        </w:rPr>
        <w:t xml:space="preserve"> في الأيام الق</w:t>
      </w:r>
      <w:r w:rsidR="00CE75DD" w:rsidRPr="008D32E3">
        <w:rPr>
          <w:rFonts w:ascii="Calibri" w:eastAsia="Calibri" w:hAnsi="Calibri"/>
          <w:rtl/>
          <w:lang w:bidi="ar-SA"/>
        </w:rPr>
        <w:t>ل‍ي‍ل‍ة</w:t>
      </w:r>
      <w:r w:rsidRPr="008D32E3">
        <w:rPr>
          <w:rFonts w:ascii="Calibri" w:eastAsia="Calibri" w:hAnsi="Calibri"/>
          <w:rtl/>
          <w:lang w:bidi="ar-SA"/>
        </w:rPr>
        <w:t xml:space="preserve"> ا</w:t>
      </w:r>
      <w:r w:rsidR="00CE75DD" w:rsidRPr="008D32E3">
        <w:rPr>
          <w:rFonts w:ascii="Calibri" w:eastAsia="Calibri" w:hAnsi="Calibri"/>
          <w:rtl/>
          <w:lang w:bidi="ar-SA"/>
        </w:rPr>
        <w:t>ل‍م</w:t>
      </w:r>
      <w:r w:rsidRPr="008D32E3">
        <w:rPr>
          <w:rFonts w:ascii="Calibri" w:eastAsia="Calibri" w:hAnsi="Calibri"/>
          <w:rtl/>
          <w:lang w:bidi="ar-SA"/>
        </w:rPr>
        <w:t>قب</w:t>
      </w:r>
      <w:r w:rsidR="00CE75DD" w:rsidRPr="008D32E3">
        <w:rPr>
          <w:rFonts w:ascii="Calibri" w:eastAsia="Calibri" w:hAnsi="Calibri"/>
          <w:rtl/>
          <w:lang w:bidi="ar-SA"/>
        </w:rPr>
        <w:t>ل‍ة</w:t>
      </w:r>
      <w:r w:rsidRPr="008D32E3">
        <w:rPr>
          <w:rFonts w:ascii="Calibri" w:eastAsia="Calibri" w:hAnsi="Calibri"/>
          <w:rtl/>
          <w:lang w:bidi="ar-SA"/>
        </w:rPr>
        <w:t xml:space="preserve"> وفي الأسبوع ا</w:t>
      </w:r>
      <w:r w:rsidR="00CE75DD" w:rsidRPr="008D32E3">
        <w:rPr>
          <w:rFonts w:ascii="Calibri" w:eastAsia="Calibri" w:hAnsi="Calibri"/>
          <w:rtl/>
          <w:lang w:bidi="ar-SA"/>
        </w:rPr>
        <w:t>ل‍م‍ا</w:t>
      </w:r>
      <w:r w:rsidRPr="008D32E3">
        <w:rPr>
          <w:rFonts w:ascii="Calibri" w:eastAsia="Calibri" w:hAnsi="Calibri"/>
          <w:rtl/>
          <w:lang w:bidi="ar-SA"/>
        </w:rPr>
        <w:t>ضي.</w:t>
      </w:r>
      <w:r w:rsidRPr="008D32E3">
        <w:rPr>
          <w:rFonts w:ascii="Calibri" w:eastAsia="Calibri" w:hAnsi="Calibri"/>
          <w:vertAlign w:val="superscript"/>
          <w:rtl/>
          <w:lang w:bidi="ar-SA"/>
        </w:rPr>
        <w:footnoteReference w:id="24"/>
      </w:r>
      <w:r w:rsidRPr="008D32E3">
        <w:rPr>
          <w:rFonts w:ascii="Calibri" w:eastAsia="Calibri" w:hAnsi="Calibri"/>
          <w:rtl/>
          <w:lang w:bidi="ar-SA"/>
        </w:rPr>
        <w:t xml:space="preserve"> </w:t>
      </w:r>
      <w:bookmarkStart w:id="119" w:name="_Toc120343469"/>
      <w:bookmarkStart w:id="120" w:name="_Toc121292671"/>
      <w:bookmarkStart w:id="121" w:name="_Toc151155505"/>
      <w:bookmarkStart w:id="122" w:name="_Toc155819728"/>
    </w:p>
    <w:p w14:paraId="45DDAECB" w14:textId="77777777" w:rsidR="00E9629E" w:rsidRPr="008D32E3" w:rsidRDefault="00E9629E" w:rsidP="00E9629E">
      <w:pPr>
        <w:spacing w:line="276" w:lineRule="auto"/>
        <w:jc w:val="lowKashida"/>
        <w:rPr>
          <w:rFonts w:ascii="Calibri" w:eastAsia="Calibri" w:hAnsi="Calibri"/>
          <w:rtl/>
          <w:lang w:bidi="ar-SA"/>
        </w:rPr>
      </w:pPr>
      <w:r w:rsidRPr="008D32E3">
        <w:rPr>
          <w:rFonts w:ascii="Calibri" w:eastAsia="Calibri" w:hAnsi="Calibri"/>
          <w:rtl/>
          <w:lang w:bidi="ar-SA"/>
        </w:rPr>
        <w:t>نظم قانون ا</w:t>
      </w:r>
      <w:r w:rsidR="00CE75DD" w:rsidRPr="008D32E3">
        <w:rPr>
          <w:rFonts w:ascii="Calibri" w:eastAsia="Calibri" w:hAnsi="Calibri"/>
          <w:rtl/>
          <w:lang w:bidi="ar-SA"/>
        </w:rPr>
        <w:t>ل‍ع</w:t>
      </w:r>
      <w:r w:rsidRPr="008D32E3">
        <w:rPr>
          <w:rFonts w:ascii="Calibri" w:eastAsia="Calibri" w:hAnsi="Calibri"/>
          <w:rtl/>
          <w:lang w:bidi="ar-SA"/>
        </w:rPr>
        <w:t>قوبات ا</w:t>
      </w:r>
      <w:r w:rsidR="00CE75DD" w:rsidRPr="008D32E3">
        <w:rPr>
          <w:rFonts w:ascii="Calibri" w:eastAsia="Calibri" w:hAnsi="Calibri"/>
          <w:rtl/>
          <w:lang w:bidi="ar-SA"/>
        </w:rPr>
        <w:t>ل‍ل</w:t>
      </w:r>
      <w:r w:rsidRPr="008D32E3">
        <w:rPr>
          <w:rFonts w:ascii="Calibri" w:eastAsia="Calibri" w:hAnsi="Calibri"/>
          <w:rtl/>
          <w:lang w:bidi="ar-SA"/>
        </w:rPr>
        <w:t>بناني، ال</w:t>
      </w:r>
      <w:r w:rsidR="00CE75DD" w:rsidRPr="008D32E3">
        <w:rPr>
          <w:rFonts w:ascii="Calibri" w:eastAsia="Calibri" w:hAnsi="Calibri"/>
          <w:rtl/>
          <w:lang w:bidi="ar-SA"/>
        </w:rPr>
        <w:t>ص‍ا</w:t>
      </w:r>
      <w:r w:rsidRPr="008D32E3">
        <w:rPr>
          <w:rFonts w:ascii="Calibri" w:eastAsia="Calibri" w:hAnsi="Calibri"/>
          <w:rtl/>
          <w:lang w:bidi="ar-SA"/>
        </w:rPr>
        <w:t>در با</w:t>
      </w:r>
      <w:r w:rsidR="00CE75DD" w:rsidRPr="008D32E3">
        <w:rPr>
          <w:rFonts w:ascii="Calibri" w:eastAsia="Calibri" w:hAnsi="Calibri"/>
          <w:rtl/>
          <w:lang w:bidi="ar-SA"/>
        </w:rPr>
        <w:t>ل‍م</w:t>
      </w:r>
      <w:r w:rsidRPr="008D32E3">
        <w:rPr>
          <w:rFonts w:ascii="Calibri" w:eastAsia="Calibri" w:hAnsi="Calibri"/>
          <w:rtl/>
          <w:lang w:bidi="ar-SA"/>
        </w:rPr>
        <w:t>رسوم الاش</w:t>
      </w:r>
      <w:r w:rsidR="00CE75DD" w:rsidRPr="008D32E3">
        <w:rPr>
          <w:rFonts w:ascii="Calibri" w:eastAsia="Calibri" w:hAnsi="Calibri"/>
          <w:rtl/>
          <w:lang w:bidi="ar-SA"/>
        </w:rPr>
        <w:t>ت‍ر</w:t>
      </w:r>
      <w:r w:rsidRPr="008D32E3">
        <w:rPr>
          <w:rFonts w:ascii="Calibri" w:eastAsia="Calibri" w:hAnsi="Calibri"/>
          <w:rtl/>
          <w:lang w:bidi="ar-SA"/>
        </w:rPr>
        <w:t xml:space="preserve">اعي رقم 340 </w:t>
      </w:r>
      <w:r w:rsidR="00CE75DD" w:rsidRPr="008D32E3">
        <w:rPr>
          <w:rFonts w:ascii="Calibri" w:eastAsia="Calibri" w:hAnsi="Calibri"/>
          <w:rtl/>
          <w:lang w:bidi="ar-SA"/>
        </w:rPr>
        <w:t>ل‍س</w:t>
      </w:r>
      <w:r w:rsidRPr="008D32E3">
        <w:rPr>
          <w:rFonts w:ascii="Calibri" w:eastAsia="Calibri" w:hAnsi="Calibri"/>
          <w:rtl/>
          <w:lang w:bidi="ar-SA"/>
        </w:rPr>
        <w:t>نة 1943 و</w:t>
      </w:r>
      <w:r w:rsidR="00CE75DD" w:rsidRPr="008D32E3">
        <w:rPr>
          <w:rFonts w:ascii="Calibri" w:eastAsia="Calibri" w:hAnsi="Calibri"/>
          <w:rtl/>
          <w:lang w:bidi="ar-SA"/>
        </w:rPr>
        <w:t>ت‍ع</w:t>
      </w:r>
      <w:r w:rsidRPr="008D32E3">
        <w:rPr>
          <w:rFonts w:ascii="Calibri" w:eastAsia="Calibri" w:hAnsi="Calibri"/>
          <w:rtl/>
          <w:lang w:bidi="ar-SA"/>
        </w:rPr>
        <w:t>د</w:t>
      </w:r>
      <w:r w:rsidR="00CE75DD" w:rsidRPr="008D32E3">
        <w:rPr>
          <w:rFonts w:ascii="Calibri" w:eastAsia="Calibri" w:hAnsi="Calibri"/>
          <w:rtl/>
          <w:lang w:bidi="ar-SA"/>
        </w:rPr>
        <w:t>ي‍ل</w:t>
      </w:r>
      <w:r w:rsidRPr="008D32E3">
        <w:rPr>
          <w:rFonts w:ascii="Calibri" w:eastAsia="Calibri" w:hAnsi="Calibri"/>
          <w:rtl/>
          <w:lang w:bidi="ar-SA"/>
        </w:rPr>
        <w:t>ا</w:t>
      </w:r>
      <w:r w:rsidR="00CE75DD" w:rsidRPr="008D32E3">
        <w:rPr>
          <w:rFonts w:ascii="Calibri" w:eastAsia="Calibri" w:hAnsi="Calibri"/>
          <w:rtl/>
          <w:lang w:bidi="ar-SA"/>
        </w:rPr>
        <w:t>ت‍ه</w:t>
      </w:r>
      <w:r w:rsidRPr="008D32E3">
        <w:rPr>
          <w:rFonts w:ascii="Calibri" w:eastAsia="Calibri" w:hAnsi="Calibri"/>
          <w:rtl/>
          <w:lang w:bidi="ar-SA"/>
        </w:rPr>
        <w:t xml:space="preserve">، </w:t>
      </w:r>
      <w:r w:rsidR="00CE75DD" w:rsidRPr="008D32E3">
        <w:rPr>
          <w:rFonts w:ascii="Calibri" w:eastAsia="Calibri" w:hAnsi="Calibri"/>
          <w:rtl/>
          <w:lang w:bidi="ar-SA"/>
        </w:rPr>
        <w:t>ص‍ر</w:t>
      </w:r>
      <w:r w:rsidRPr="008D32E3">
        <w:rPr>
          <w:rFonts w:ascii="Calibri" w:eastAsia="Calibri" w:hAnsi="Calibri"/>
          <w:rtl/>
          <w:lang w:bidi="ar-SA"/>
        </w:rPr>
        <w:t>ف النفوذ في ا</w:t>
      </w:r>
      <w:r w:rsidR="00CE75DD" w:rsidRPr="008D32E3">
        <w:rPr>
          <w:rFonts w:ascii="Calibri" w:eastAsia="Calibri" w:hAnsi="Calibri"/>
          <w:rtl/>
          <w:lang w:bidi="ar-SA"/>
        </w:rPr>
        <w:t>ل‍م‍ا</w:t>
      </w:r>
      <w:r w:rsidRPr="008D32E3">
        <w:rPr>
          <w:rFonts w:ascii="Calibri" w:eastAsia="Calibri" w:hAnsi="Calibri"/>
          <w:rtl/>
          <w:lang w:bidi="ar-SA"/>
        </w:rPr>
        <w:t>دت</w:t>
      </w:r>
      <w:r w:rsidR="00CE75DD" w:rsidRPr="008D32E3">
        <w:rPr>
          <w:rFonts w:ascii="Calibri" w:eastAsia="Calibri" w:hAnsi="Calibri"/>
          <w:rtl/>
          <w:lang w:bidi="ar-SA"/>
        </w:rPr>
        <w:t>ي‍ن</w:t>
      </w:r>
      <w:r w:rsidRPr="008D32E3">
        <w:rPr>
          <w:rFonts w:ascii="Calibri" w:eastAsia="Calibri" w:hAnsi="Calibri"/>
          <w:rtl/>
          <w:lang w:bidi="ar-SA"/>
        </w:rPr>
        <w:t xml:space="preserve"> 357 و358، ك</w:t>
      </w:r>
      <w:r w:rsidR="00CE75DD" w:rsidRPr="008D32E3">
        <w:rPr>
          <w:rFonts w:ascii="Calibri" w:eastAsia="Calibri" w:hAnsi="Calibri"/>
          <w:rtl/>
          <w:lang w:bidi="ar-SA"/>
        </w:rPr>
        <w:t>م‍ا</w:t>
      </w:r>
      <w:r w:rsidRPr="008D32E3">
        <w:rPr>
          <w:rFonts w:ascii="Calibri" w:eastAsia="Calibri" w:hAnsi="Calibri"/>
          <w:rtl/>
          <w:lang w:bidi="ar-SA"/>
        </w:rPr>
        <w:t xml:space="preserve"> تناول في ا</w:t>
      </w:r>
      <w:r w:rsidR="00CE75DD" w:rsidRPr="008D32E3">
        <w:rPr>
          <w:rFonts w:ascii="Calibri" w:eastAsia="Calibri" w:hAnsi="Calibri"/>
          <w:rtl/>
          <w:lang w:bidi="ar-SA"/>
        </w:rPr>
        <w:t>ل‍م‍و</w:t>
      </w:r>
      <w:r w:rsidRPr="008D32E3">
        <w:rPr>
          <w:rFonts w:ascii="Calibri" w:eastAsia="Calibri" w:hAnsi="Calibri"/>
          <w:rtl/>
          <w:lang w:bidi="ar-SA"/>
        </w:rPr>
        <w:t>اد ا</w:t>
      </w:r>
      <w:r w:rsidR="00CE75DD" w:rsidRPr="008D32E3">
        <w:rPr>
          <w:rFonts w:ascii="Calibri" w:eastAsia="Calibri" w:hAnsi="Calibri"/>
          <w:rtl/>
          <w:lang w:bidi="ar-SA"/>
        </w:rPr>
        <w:t>ل‍مت‍ع</w:t>
      </w:r>
      <w:r w:rsidRPr="008D32E3">
        <w:rPr>
          <w:rFonts w:ascii="Calibri" w:eastAsia="Calibri" w:hAnsi="Calibri"/>
          <w:rtl/>
          <w:lang w:bidi="ar-SA"/>
        </w:rPr>
        <w:t>لقة بالجرائم ا</w:t>
      </w:r>
      <w:r w:rsidR="00CE75DD" w:rsidRPr="008D32E3">
        <w:rPr>
          <w:rFonts w:ascii="Calibri" w:eastAsia="Calibri" w:hAnsi="Calibri"/>
          <w:rtl/>
          <w:lang w:bidi="ar-SA"/>
        </w:rPr>
        <w:t>ل‍و</w:t>
      </w:r>
      <w:r w:rsidRPr="008D32E3">
        <w:rPr>
          <w:rFonts w:ascii="Calibri" w:eastAsia="Calibri" w:hAnsi="Calibri"/>
          <w:rtl/>
          <w:lang w:bidi="ar-SA"/>
        </w:rPr>
        <w:t>اقعة ع</w:t>
      </w:r>
      <w:r w:rsidR="00CE75DD" w:rsidRPr="008D32E3">
        <w:rPr>
          <w:rFonts w:ascii="Calibri" w:eastAsia="Calibri" w:hAnsi="Calibri"/>
          <w:rtl/>
          <w:lang w:bidi="ar-SA"/>
        </w:rPr>
        <w:t>ل‍ى</w:t>
      </w:r>
      <w:r w:rsidRPr="008D32E3">
        <w:rPr>
          <w:rFonts w:ascii="Calibri" w:eastAsia="Calibri" w:hAnsi="Calibri"/>
          <w:rtl/>
          <w:lang w:bidi="ar-SA"/>
        </w:rPr>
        <w:t xml:space="preserve"> الإدارة ا</w:t>
      </w:r>
      <w:r w:rsidR="00CE75DD" w:rsidRPr="008D32E3">
        <w:rPr>
          <w:rFonts w:ascii="Calibri" w:eastAsia="Calibri" w:hAnsi="Calibri"/>
          <w:rtl/>
          <w:lang w:bidi="ar-SA"/>
        </w:rPr>
        <w:t>ل‍ع</w:t>
      </w:r>
      <w:r w:rsidRPr="008D32E3">
        <w:rPr>
          <w:rFonts w:ascii="Calibri" w:eastAsia="Calibri" w:hAnsi="Calibri"/>
          <w:rtl/>
          <w:lang w:bidi="ar-SA"/>
        </w:rPr>
        <w:t xml:space="preserve">امة صوراً </w:t>
      </w:r>
      <w:r w:rsidR="00CE75DD" w:rsidRPr="008D32E3">
        <w:rPr>
          <w:rFonts w:ascii="Calibri" w:eastAsia="Calibri" w:hAnsi="Calibri"/>
          <w:rtl/>
          <w:lang w:bidi="ar-SA"/>
        </w:rPr>
        <w:t>م‍ن</w:t>
      </w:r>
      <w:r w:rsidRPr="008D32E3">
        <w:rPr>
          <w:rFonts w:ascii="Calibri" w:eastAsia="Calibri" w:hAnsi="Calibri"/>
          <w:rtl/>
          <w:lang w:bidi="ar-SA"/>
        </w:rPr>
        <w:t xml:space="preserve"> إساءة اس</w:t>
      </w:r>
      <w:r w:rsidR="00CE75DD" w:rsidRPr="008D32E3">
        <w:rPr>
          <w:rFonts w:ascii="Calibri" w:eastAsia="Calibri" w:hAnsi="Calibri"/>
          <w:rtl/>
          <w:lang w:bidi="ar-SA"/>
        </w:rPr>
        <w:t>ت‍عم‍ا</w:t>
      </w:r>
      <w:r w:rsidRPr="008D32E3">
        <w:rPr>
          <w:rFonts w:ascii="Calibri" w:eastAsia="Calibri" w:hAnsi="Calibri"/>
          <w:rtl/>
          <w:lang w:bidi="ar-SA"/>
        </w:rPr>
        <w:t>ل ا</w:t>
      </w:r>
      <w:r w:rsidR="00CE75DD" w:rsidRPr="008D32E3">
        <w:rPr>
          <w:rFonts w:ascii="Calibri" w:eastAsia="Calibri" w:hAnsi="Calibri"/>
          <w:rtl/>
          <w:lang w:bidi="ar-SA"/>
        </w:rPr>
        <w:t>ل‍س</w:t>
      </w:r>
      <w:r w:rsidRPr="008D32E3">
        <w:rPr>
          <w:rFonts w:ascii="Calibri" w:eastAsia="Calibri" w:hAnsi="Calibri"/>
          <w:rtl/>
          <w:lang w:bidi="ar-SA"/>
        </w:rPr>
        <w:t>لطة والإخلال بواجبات ا</w:t>
      </w:r>
      <w:r w:rsidR="00CE75DD" w:rsidRPr="008D32E3">
        <w:rPr>
          <w:rFonts w:ascii="Calibri" w:eastAsia="Calibri" w:hAnsi="Calibri"/>
          <w:rtl/>
          <w:lang w:bidi="ar-SA"/>
        </w:rPr>
        <w:t>ل‍و</w:t>
      </w:r>
      <w:r w:rsidRPr="008D32E3">
        <w:rPr>
          <w:rFonts w:ascii="Calibri" w:eastAsia="Calibri" w:hAnsi="Calibri"/>
          <w:rtl/>
          <w:lang w:bidi="ar-SA"/>
        </w:rPr>
        <w:t>ظ</w:t>
      </w:r>
      <w:r w:rsidR="00CE75DD" w:rsidRPr="008D32E3">
        <w:rPr>
          <w:rFonts w:ascii="Calibri" w:eastAsia="Calibri" w:hAnsi="Calibri"/>
          <w:rtl/>
          <w:lang w:bidi="ar-SA"/>
        </w:rPr>
        <w:t>ي‍ف</w:t>
      </w:r>
      <w:r w:rsidRPr="008D32E3">
        <w:rPr>
          <w:rFonts w:ascii="Calibri" w:eastAsia="Calibri" w:hAnsi="Calibri"/>
          <w:rtl/>
          <w:lang w:bidi="ar-SA"/>
        </w:rPr>
        <w:t>ة. ويستند الحق ا</w:t>
      </w:r>
      <w:r w:rsidR="00CE75DD" w:rsidRPr="008D32E3">
        <w:rPr>
          <w:rFonts w:ascii="Calibri" w:eastAsia="Calibri" w:hAnsi="Calibri"/>
          <w:rtl/>
          <w:lang w:bidi="ar-SA"/>
        </w:rPr>
        <w:t>ل‍م</w:t>
      </w:r>
      <w:r w:rsidRPr="008D32E3">
        <w:rPr>
          <w:rFonts w:ascii="Calibri" w:eastAsia="Calibri" w:hAnsi="Calibri"/>
          <w:rtl/>
          <w:lang w:bidi="ar-SA"/>
        </w:rPr>
        <w:t>دني مباشرة إ</w:t>
      </w:r>
      <w:r w:rsidR="00CE75DD" w:rsidRPr="008D32E3">
        <w:rPr>
          <w:rFonts w:ascii="Calibri" w:eastAsia="Calibri" w:hAnsi="Calibri"/>
          <w:rtl/>
          <w:lang w:bidi="ar-SA"/>
        </w:rPr>
        <w:t>ل‍ى</w:t>
      </w:r>
      <w:r w:rsidRPr="008D32E3">
        <w:rPr>
          <w:rFonts w:ascii="Calibri" w:eastAsia="Calibri" w:hAnsi="Calibri"/>
          <w:rtl/>
          <w:lang w:bidi="ar-SA"/>
        </w:rPr>
        <w:t xml:space="preserve"> ا</w:t>
      </w:r>
      <w:r w:rsidR="00CE75DD" w:rsidRPr="008D32E3">
        <w:rPr>
          <w:rFonts w:ascii="Calibri" w:eastAsia="Calibri" w:hAnsi="Calibri"/>
          <w:rtl/>
          <w:lang w:bidi="ar-SA"/>
        </w:rPr>
        <w:t>ل‍م‍و</w:t>
      </w:r>
      <w:r w:rsidRPr="008D32E3">
        <w:rPr>
          <w:rFonts w:ascii="Calibri" w:eastAsia="Calibri" w:hAnsi="Calibri"/>
          <w:rtl/>
          <w:lang w:bidi="ar-SA"/>
        </w:rPr>
        <w:t>اد 121 و</w:t>
      </w:r>
      <w:r w:rsidR="00CE75DD" w:rsidRPr="008D32E3">
        <w:rPr>
          <w:rFonts w:ascii="Calibri" w:eastAsia="Calibri" w:hAnsi="Calibri"/>
          <w:rtl/>
          <w:lang w:bidi="ar-SA"/>
        </w:rPr>
        <w:t>م‍ا</w:t>
      </w:r>
      <w:r w:rsidRPr="008D32E3">
        <w:rPr>
          <w:rFonts w:ascii="Calibri" w:eastAsia="Calibri" w:hAnsi="Calibri"/>
          <w:rtl/>
          <w:lang w:bidi="ar-SA"/>
        </w:rPr>
        <w:t xml:space="preserve"> </w:t>
      </w:r>
      <w:r w:rsidR="00CE75DD" w:rsidRPr="008D32E3">
        <w:rPr>
          <w:rFonts w:ascii="Calibri" w:eastAsia="Calibri" w:hAnsi="Calibri"/>
          <w:rtl/>
          <w:lang w:bidi="ar-SA"/>
        </w:rPr>
        <w:t>ي‍ل‍يه‍ا</w:t>
      </w:r>
      <w:r w:rsidRPr="008D32E3">
        <w:rPr>
          <w:rFonts w:ascii="Calibri" w:eastAsia="Calibri" w:hAnsi="Calibri"/>
          <w:rtl/>
          <w:lang w:bidi="ar-SA"/>
        </w:rPr>
        <w:t xml:space="preserve"> </w:t>
      </w:r>
      <w:r w:rsidR="00CE75DD" w:rsidRPr="008D32E3">
        <w:rPr>
          <w:rFonts w:ascii="Calibri" w:eastAsia="Calibri" w:hAnsi="Calibri"/>
          <w:rtl/>
          <w:lang w:bidi="ar-SA"/>
        </w:rPr>
        <w:t>م‍ن</w:t>
      </w:r>
      <w:r w:rsidRPr="008D32E3">
        <w:rPr>
          <w:rFonts w:ascii="Calibri" w:eastAsia="Calibri" w:hAnsi="Calibri"/>
          <w:rtl/>
          <w:lang w:bidi="ar-SA"/>
        </w:rPr>
        <w:t xml:space="preserve"> قانون ا</w:t>
      </w:r>
      <w:r w:rsidR="00CE75DD" w:rsidRPr="008D32E3">
        <w:rPr>
          <w:rFonts w:ascii="Calibri" w:eastAsia="Calibri" w:hAnsi="Calibri"/>
          <w:rtl/>
          <w:lang w:bidi="ar-SA"/>
        </w:rPr>
        <w:t>ل‍م‍و</w:t>
      </w:r>
      <w:r w:rsidRPr="008D32E3">
        <w:rPr>
          <w:rFonts w:ascii="Calibri" w:eastAsia="Calibri" w:hAnsi="Calibri"/>
          <w:rtl/>
          <w:lang w:bidi="ar-SA"/>
        </w:rPr>
        <w:t>جبات وا</w:t>
      </w:r>
      <w:r w:rsidR="00CE75DD" w:rsidRPr="008D32E3">
        <w:rPr>
          <w:rFonts w:ascii="Calibri" w:eastAsia="Calibri" w:hAnsi="Calibri"/>
          <w:rtl/>
          <w:lang w:bidi="ar-SA"/>
        </w:rPr>
        <w:t>ل‍ع</w:t>
      </w:r>
      <w:r w:rsidRPr="008D32E3">
        <w:rPr>
          <w:rFonts w:ascii="Calibri" w:eastAsia="Calibri" w:hAnsi="Calibri"/>
          <w:rtl/>
          <w:lang w:bidi="ar-SA"/>
        </w:rPr>
        <w:t>قود، ا</w:t>
      </w:r>
      <w:r w:rsidR="00CE75DD" w:rsidRPr="008D32E3">
        <w:rPr>
          <w:rFonts w:ascii="Calibri" w:eastAsia="Calibri" w:hAnsi="Calibri"/>
          <w:rtl/>
          <w:lang w:bidi="ar-SA"/>
        </w:rPr>
        <w:t>ل‍ت</w:t>
      </w:r>
      <w:r w:rsidRPr="008D32E3">
        <w:rPr>
          <w:rFonts w:ascii="Calibri" w:eastAsia="Calibri" w:hAnsi="Calibri"/>
          <w:rtl/>
          <w:lang w:bidi="ar-SA"/>
        </w:rPr>
        <w:t xml:space="preserve">ي </w:t>
      </w:r>
      <w:r w:rsidR="00CE75DD" w:rsidRPr="008D32E3">
        <w:rPr>
          <w:rFonts w:ascii="Calibri" w:eastAsia="Calibri" w:hAnsi="Calibri"/>
          <w:rtl/>
          <w:lang w:bidi="ar-SA"/>
        </w:rPr>
        <w:t>ت‍ق</w:t>
      </w:r>
      <w:r w:rsidRPr="008D32E3">
        <w:rPr>
          <w:rFonts w:ascii="Calibri" w:eastAsia="Calibri" w:hAnsi="Calibri"/>
          <w:rtl/>
          <w:lang w:bidi="ar-SA"/>
        </w:rPr>
        <w:t>رر ا</w:t>
      </w:r>
      <w:r w:rsidR="00CE75DD" w:rsidRPr="008D32E3">
        <w:rPr>
          <w:rFonts w:ascii="Calibri" w:eastAsia="Calibri" w:hAnsi="Calibri"/>
          <w:rtl/>
          <w:lang w:bidi="ar-SA"/>
        </w:rPr>
        <w:t>ل‍ت‍ع</w:t>
      </w:r>
      <w:r w:rsidRPr="008D32E3">
        <w:rPr>
          <w:rFonts w:ascii="Calibri" w:eastAsia="Calibri" w:hAnsi="Calibri"/>
          <w:rtl/>
          <w:lang w:bidi="ar-SA"/>
        </w:rPr>
        <w:t>ويض عن ا</w:t>
      </w:r>
      <w:r w:rsidR="00CE75DD" w:rsidRPr="008D32E3">
        <w:rPr>
          <w:rFonts w:ascii="Calibri" w:eastAsia="Calibri" w:hAnsi="Calibri"/>
          <w:rtl/>
          <w:lang w:bidi="ar-SA"/>
        </w:rPr>
        <w:t>ل‍ع</w:t>
      </w:r>
      <w:r w:rsidRPr="008D32E3">
        <w:rPr>
          <w:rFonts w:ascii="Calibri" w:eastAsia="Calibri" w:hAnsi="Calibri"/>
          <w:rtl/>
          <w:lang w:bidi="ar-SA"/>
        </w:rPr>
        <w:t>مل غ</w:t>
      </w:r>
      <w:r w:rsidR="00CE75DD" w:rsidRPr="008D32E3">
        <w:rPr>
          <w:rFonts w:ascii="Calibri" w:eastAsia="Calibri" w:hAnsi="Calibri"/>
          <w:rtl/>
          <w:lang w:bidi="ar-SA"/>
        </w:rPr>
        <w:t>ي‍ر</w:t>
      </w:r>
      <w:r w:rsidRPr="008D32E3">
        <w:rPr>
          <w:rFonts w:ascii="Calibri" w:eastAsia="Calibri" w:hAnsi="Calibri"/>
          <w:rtl/>
          <w:lang w:bidi="ar-SA"/>
        </w:rPr>
        <w:t xml:space="preserve"> ا</w:t>
      </w:r>
      <w:r w:rsidR="00CE75DD" w:rsidRPr="008D32E3">
        <w:rPr>
          <w:rFonts w:ascii="Calibri" w:eastAsia="Calibri" w:hAnsi="Calibri"/>
          <w:rtl/>
          <w:lang w:bidi="ar-SA"/>
        </w:rPr>
        <w:t>ل‍م</w:t>
      </w:r>
      <w:r w:rsidRPr="008D32E3">
        <w:rPr>
          <w:rFonts w:ascii="Calibri" w:eastAsia="Calibri" w:hAnsi="Calibri"/>
          <w:rtl/>
          <w:lang w:bidi="ar-SA"/>
        </w:rPr>
        <w:t>شروع.</w:t>
      </w:r>
      <w:r w:rsidRPr="008D32E3">
        <w:rPr>
          <w:rFonts w:ascii="Calibri" w:eastAsia="Calibri" w:hAnsi="Calibri" w:hint="cs"/>
          <w:rtl/>
          <w:lang w:bidi="ar-SA"/>
        </w:rPr>
        <w:t xml:space="preserve"> </w:t>
      </w:r>
      <w:r w:rsidRPr="008D32E3">
        <w:rPr>
          <w:rFonts w:ascii="Calibri" w:eastAsia="Calibri" w:hAnsi="Calibri"/>
          <w:rtl/>
          <w:lang w:bidi="ar-SA"/>
        </w:rPr>
        <w:t>ويج</w:t>
      </w:r>
      <w:r w:rsidR="00CE75DD" w:rsidRPr="008D32E3">
        <w:rPr>
          <w:rFonts w:ascii="Calibri" w:eastAsia="Calibri" w:hAnsi="Calibri"/>
          <w:rtl/>
          <w:lang w:bidi="ar-SA"/>
        </w:rPr>
        <w:t>ي‍ز</w:t>
      </w:r>
      <w:r w:rsidRPr="008D32E3">
        <w:rPr>
          <w:rFonts w:ascii="Calibri" w:eastAsia="Calibri" w:hAnsi="Calibri"/>
          <w:rtl/>
          <w:lang w:bidi="ar-SA"/>
        </w:rPr>
        <w:t xml:space="preserve"> قانون أصول ا</w:t>
      </w:r>
      <w:r w:rsidR="00CE75DD" w:rsidRPr="008D32E3">
        <w:rPr>
          <w:rFonts w:ascii="Calibri" w:eastAsia="Calibri" w:hAnsi="Calibri"/>
          <w:rtl/>
          <w:lang w:bidi="ar-SA"/>
        </w:rPr>
        <w:t>ل‍م</w:t>
      </w:r>
      <w:r w:rsidRPr="008D32E3">
        <w:rPr>
          <w:rFonts w:ascii="Calibri" w:eastAsia="Calibri" w:hAnsi="Calibri"/>
          <w:rtl/>
          <w:lang w:bidi="ar-SA"/>
        </w:rPr>
        <w:t>حاك</w:t>
      </w:r>
      <w:r w:rsidR="00CE75DD" w:rsidRPr="008D32E3">
        <w:rPr>
          <w:rFonts w:ascii="Calibri" w:eastAsia="Calibri" w:hAnsi="Calibri"/>
          <w:rtl/>
          <w:lang w:bidi="ar-SA"/>
        </w:rPr>
        <w:t>م‍ا</w:t>
      </w:r>
      <w:r w:rsidRPr="008D32E3">
        <w:rPr>
          <w:rFonts w:ascii="Calibri" w:eastAsia="Calibri" w:hAnsi="Calibri"/>
          <w:rtl/>
          <w:lang w:bidi="ar-SA"/>
        </w:rPr>
        <w:t>ت الجزائية ا</w:t>
      </w:r>
      <w:r w:rsidR="00CE75DD" w:rsidRPr="008D32E3">
        <w:rPr>
          <w:rFonts w:ascii="Calibri" w:eastAsia="Calibri" w:hAnsi="Calibri"/>
          <w:rtl/>
          <w:lang w:bidi="ar-SA"/>
        </w:rPr>
        <w:t>ل‍ل</w:t>
      </w:r>
      <w:r w:rsidRPr="008D32E3">
        <w:rPr>
          <w:rFonts w:ascii="Calibri" w:eastAsia="Calibri" w:hAnsi="Calibri"/>
          <w:rtl/>
          <w:lang w:bidi="ar-SA"/>
        </w:rPr>
        <w:t xml:space="preserve">بناني </w:t>
      </w:r>
      <w:r w:rsidR="00CE75DD" w:rsidRPr="008D32E3">
        <w:rPr>
          <w:rFonts w:ascii="Calibri" w:eastAsia="Calibri" w:hAnsi="Calibri"/>
          <w:rtl/>
          <w:lang w:bidi="ar-SA"/>
        </w:rPr>
        <w:t>ل‍ل‍م</w:t>
      </w:r>
      <w:r w:rsidRPr="008D32E3">
        <w:rPr>
          <w:rFonts w:ascii="Calibri" w:eastAsia="Calibri" w:hAnsi="Calibri"/>
          <w:rtl/>
          <w:lang w:bidi="ar-SA"/>
        </w:rPr>
        <w:t xml:space="preserve">تضرر إقامة دعوى الحق </w:t>
      </w:r>
      <w:r w:rsidRPr="008D32E3">
        <w:rPr>
          <w:rFonts w:ascii="Calibri" w:eastAsia="Calibri" w:hAnsi="Calibri"/>
          <w:rtl/>
          <w:lang w:bidi="ar-SA"/>
        </w:rPr>
        <w:lastRenderedPageBreak/>
        <w:t xml:space="preserve">الشخصي </w:t>
      </w:r>
      <w:r w:rsidR="00CE75DD" w:rsidRPr="008D32E3">
        <w:rPr>
          <w:rFonts w:ascii="Calibri" w:eastAsia="Calibri" w:hAnsi="Calibri"/>
          <w:rtl/>
          <w:lang w:bidi="ar-SA"/>
        </w:rPr>
        <w:t>ت‍ب</w:t>
      </w:r>
      <w:r w:rsidRPr="008D32E3">
        <w:rPr>
          <w:rFonts w:ascii="Calibri" w:eastAsia="Calibri" w:hAnsi="Calibri"/>
          <w:rtl/>
          <w:lang w:bidi="ar-SA"/>
        </w:rPr>
        <w:t xml:space="preserve">عاً </w:t>
      </w:r>
      <w:r w:rsidR="00CE75DD" w:rsidRPr="008D32E3">
        <w:rPr>
          <w:rFonts w:ascii="Calibri" w:eastAsia="Calibri" w:hAnsi="Calibri"/>
          <w:rtl/>
          <w:lang w:bidi="ar-SA"/>
        </w:rPr>
        <w:t>ل‍ل‍د</w:t>
      </w:r>
      <w:r w:rsidRPr="008D32E3">
        <w:rPr>
          <w:rFonts w:ascii="Calibri" w:eastAsia="Calibri" w:hAnsi="Calibri"/>
          <w:rtl/>
          <w:lang w:bidi="ar-SA"/>
        </w:rPr>
        <w:t>عوى ا</w:t>
      </w:r>
      <w:r w:rsidR="00CE75DD" w:rsidRPr="008D32E3">
        <w:rPr>
          <w:rFonts w:ascii="Calibri" w:eastAsia="Calibri" w:hAnsi="Calibri"/>
          <w:rtl/>
          <w:lang w:bidi="ar-SA"/>
        </w:rPr>
        <w:t>ل‍ع</w:t>
      </w:r>
      <w:r w:rsidRPr="008D32E3">
        <w:rPr>
          <w:rFonts w:ascii="Calibri" w:eastAsia="Calibri" w:hAnsi="Calibri"/>
          <w:rtl/>
          <w:lang w:bidi="ar-SA"/>
        </w:rPr>
        <w:t>امة أو بصورة مس</w:t>
      </w:r>
      <w:r w:rsidR="00CE75DD" w:rsidRPr="008D32E3">
        <w:rPr>
          <w:rFonts w:ascii="Calibri" w:eastAsia="Calibri" w:hAnsi="Calibri"/>
          <w:rtl/>
          <w:lang w:bidi="ar-SA"/>
        </w:rPr>
        <w:t>ت‍قل‍ة</w:t>
      </w:r>
      <w:r w:rsidRPr="008D32E3">
        <w:rPr>
          <w:rFonts w:ascii="Calibri" w:eastAsia="Calibri" w:hAnsi="Calibri"/>
          <w:rtl/>
          <w:lang w:bidi="ar-SA"/>
        </w:rPr>
        <w:t xml:space="preserve"> أ</w:t>
      </w:r>
      <w:r w:rsidR="00CE75DD" w:rsidRPr="008D32E3">
        <w:rPr>
          <w:rFonts w:ascii="Calibri" w:eastAsia="Calibri" w:hAnsi="Calibri"/>
          <w:rtl/>
          <w:lang w:bidi="ar-SA"/>
        </w:rPr>
        <w:t>م‍ا</w:t>
      </w:r>
      <w:r w:rsidRPr="008D32E3">
        <w:rPr>
          <w:rFonts w:ascii="Calibri" w:eastAsia="Calibri" w:hAnsi="Calibri"/>
          <w:rtl/>
          <w:lang w:bidi="ar-SA"/>
        </w:rPr>
        <w:t>م ا</w:t>
      </w:r>
      <w:r w:rsidR="00CE75DD" w:rsidRPr="008D32E3">
        <w:rPr>
          <w:rFonts w:ascii="Calibri" w:eastAsia="Calibri" w:hAnsi="Calibri"/>
          <w:rtl/>
          <w:lang w:bidi="ar-SA"/>
        </w:rPr>
        <w:t>ل‍م</w:t>
      </w:r>
      <w:r w:rsidRPr="008D32E3">
        <w:rPr>
          <w:rFonts w:ascii="Calibri" w:eastAsia="Calibri" w:hAnsi="Calibri"/>
          <w:rtl/>
          <w:lang w:bidi="ar-SA"/>
        </w:rPr>
        <w:t>رجع ا</w:t>
      </w:r>
      <w:r w:rsidR="00CE75DD" w:rsidRPr="008D32E3">
        <w:rPr>
          <w:rFonts w:ascii="Calibri" w:eastAsia="Calibri" w:hAnsi="Calibri"/>
          <w:rtl/>
          <w:lang w:bidi="ar-SA"/>
        </w:rPr>
        <w:t>ل‍م</w:t>
      </w:r>
      <w:r w:rsidRPr="008D32E3">
        <w:rPr>
          <w:rFonts w:ascii="Calibri" w:eastAsia="Calibri" w:hAnsi="Calibri"/>
          <w:rtl/>
          <w:lang w:bidi="ar-SA"/>
        </w:rPr>
        <w:t xml:space="preserve">دني. ويستفاد </w:t>
      </w:r>
      <w:r w:rsidR="00CE75DD" w:rsidRPr="008D32E3">
        <w:rPr>
          <w:rFonts w:ascii="Calibri" w:eastAsia="Calibri" w:hAnsi="Calibri"/>
          <w:rtl/>
          <w:lang w:bidi="ar-SA"/>
        </w:rPr>
        <w:t>م‍ن</w:t>
      </w:r>
      <w:r w:rsidRPr="008D32E3">
        <w:rPr>
          <w:rFonts w:ascii="Calibri" w:eastAsia="Calibri" w:hAnsi="Calibri"/>
          <w:rtl/>
          <w:lang w:bidi="ar-SA"/>
        </w:rPr>
        <w:t xml:space="preserve"> اتفاقية الأمم ا</w:t>
      </w:r>
      <w:r w:rsidR="00CE75DD" w:rsidRPr="008D32E3">
        <w:rPr>
          <w:rFonts w:ascii="Calibri" w:eastAsia="Calibri" w:hAnsi="Calibri"/>
          <w:rtl/>
          <w:lang w:bidi="ar-SA"/>
        </w:rPr>
        <w:t>ل‍م</w:t>
      </w:r>
      <w:r w:rsidRPr="008D32E3">
        <w:rPr>
          <w:rFonts w:ascii="Calibri" w:eastAsia="Calibri" w:hAnsi="Calibri"/>
          <w:rtl/>
          <w:lang w:bidi="ar-SA"/>
        </w:rPr>
        <w:t xml:space="preserve">تحدة </w:t>
      </w:r>
      <w:r w:rsidR="00CE75DD" w:rsidRPr="008D32E3">
        <w:rPr>
          <w:rFonts w:ascii="Calibri" w:eastAsia="Calibri" w:hAnsi="Calibri"/>
          <w:rtl/>
          <w:lang w:bidi="ar-SA"/>
        </w:rPr>
        <w:t>ل‍م</w:t>
      </w:r>
      <w:r w:rsidRPr="008D32E3">
        <w:rPr>
          <w:rFonts w:ascii="Calibri" w:eastAsia="Calibri" w:hAnsi="Calibri"/>
          <w:rtl/>
          <w:lang w:bidi="ar-SA"/>
        </w:rPr>
        <w:t>كافحة ا</w:t>
      </w:r>
      <w:r w:rsidR="00CE75DD" w:rsidRPr="008D32E3">
        <w:rPr>
          <w:rFonts w:ascii="Calibri" w:eastAsia="Calibri" w:hAnsi="Calibri"/>
          <w:rtl/>
          <w:lang w:bidi="ar-SA"/>
        </w:rPr>
        <w:t>ل‍ف</w:t>
      </w:r>
      <w:r w:rsidRPr="008D32E3">
        <w:rPr>
          <w:rFonts w:ascii="Calibri" w:eastAsia="Calibri" w:hAnsi="Calibri"/>
          <w:rtl/>
          <w:lang w:bidi="ar-SA"/>
        </w:rPr>
        <w:t>ساد، ولا س</w:t>
      </w:r>
      <w:r w:rsidR="00CE75DD" w:rsidRPr="008D32E3">
        <w:rPr>
          <w:rFonts w:ascii="Calibri" w:eastAsia="Calibri" w:hAnsi="Calibri"/>
          <w:rtl/>
          <w:lang w:bidi="ar-SA"/>
        </w:rPr>
        <w:t>ي‍م‍ا</w:t>
      </w:r>
      <w:r w:rsidRPr="008D32E3">
        <w:rPr>
          <w:rFonts w:ascii="Calibri" w:eastAsia="Calibri" w:hAnsi="Calibri"/>
          <w:rtl/>
          <w:lang w:bidi="ar-SA"/>
        </w:rPr>
        <w:t xml:space="preserve"> ا</w:t>
      </w:r>
      <w:r w:rsidR="00CE75DD" w:rsidRPr="008D32E3">
        <w:rPr>
          <w:rFonts w:ascii="Calibri" w:eastAsia="Calibri" w:hAnsi="Calibri"/>
          <w:rtl/>
          <w:lang w:bidi="ar-SA"/>
        </w:rPr>
        <w:t>ل‍م‍و</w:t>
      </w:r>
      <w:r w:rsidRPr="008D32E3">
        <w:rPr>
          <w:rFonts w:ascii="Calibri" w:eastAsia="Calibri" w:hAnsi="Calibri"/>
          <w:rtl/>
          <w:lang w:bidi="ar-SA"/>
        </w:rPr>
        <w:t>اد 18 و19 و35، أن مكافحة ا</w:t>
      </w:r>
      <w:r w:rsidR="00CE75DD" w:rsidRPr="008D32E3">
        <w:rPr>
          <w:rFonts w:ascii="Calibri" w:eastAsia="Calibri" w:hAnsi="Calibri"/>
          <w:rtl/>
          <w:lang w:bidi="ar-SA"/>
        </w:rPr>
        <w:t>ل‍ف</w:t>
      </w:r>
      <w:r w:rsidRPr="008D32E3">
        <w:rPr>
          <w:rFonts w:ascii="Calibri" w:eastAsia="Calibri" w:hAnsi="Calibri"/>
          <w:rtl/>
          <w:lang w:bidi="ar-SA"/>
        </w:rPr>
        <w:t xml:space="preserve">ساد لا </w:t>
      </w:r>
      <w:r w:rsidR="00CE75DD" w:rsidRPr="008D32E3">
        <w:rPr>
          <w:rFonts w:ascii="Calibri" w:eastAsia="Calibri" w:hAnsi="Calibri"/>
          <w:rtl/>
          <w:lang w:bidi="ar-SA"/>
        </w:rPr>
        <w:t>ت‍قت‍ص‍ر</w:t>
      </w:r>
      <w:r w:rsidRPr="008D32E3">
        <w:rPr>
          <w:rFonts w:ascii="Calibri" w:eastAsia="Calibri" w:hAnsi="Calibri"/>
          <w:rtl/>
          <w:lang w:bidi="ar-SA"/>
        </w:rPr>
        <w:t xml:space="preserve"> ع</w:t>
      </w:r>
      <w:r w:rsidR="00CE75DD" w:rsidRPr="008D32E3">
        <w:rPr>
          <w:rFonts w:ascii="Calibri" w:eastAsia="Calibri" w:hAnsi="Calibri"/>
          <w:rtl/>
          <w:lang w:bidi="ar-SA"/>
        </w:rPr>
        <w:t>ل‍ى</w:t>
      </w:r>
      <w:r w:rsidRPr="008D32E3">
        <w:rPr>
          <w:rFonts w:ascii="Calibri" w:eastAsia="Calibri" w:hAnsi="Calibri"/>
          <w:rtl/>
          <w:lang w:bidi="ar-SA"/>
        </w:rPr>
        <w:t xml:space="preserve"> ا</w:t>
      </w:r>
      <w:r w:rsidR="00CE75DD" w:rsidRPr="008D32E3">
        <w:rPr>
          <w:rFonts w:ascii="Calibri" w:eastAsia="Calibri" w:hAnsi="Calibri"/>
          <w:rtl/>
          <w:lang w:bidi="ar-SA"/>
        </w:rPr>
        <w:t>ل‍ع</w:t>
      </w:r>
      <w:r w:rsidRPr="008D32E3">
        <w:rPr>
          <w:rFonts w:ascii="Calibri" w:eastAsia="Calibri" w:hAnsi="Calibri"/>
          <w:rtl/>
          <w:lang w:bidi="ar-SA"/>
        </w:rPr>
        <w:t>قوبة واس</w:t>
      </w:r>
      <w:r w:rsidR="00CE75DD" w:rsidRPr="008D32E3">
        <w:rPr>
          <w:rFonts w:ascii="Calibri" w:eastAsia="Calibri" w:hAnsi="Calibri"/>
          <w:rtl/>
          <w:lang w:bidi="ar-SA"/>
        </w:rPr>
        <w:t>ت‍ر</w:t>
      </w:r>
      <w:r w:rsidRPr="008D32E3">
        <w:rPr>
          <w:rFonts w:ascii="Calibri" w:eastAsia="Calibri" w:hAnsi="Calibri"/>
          <w:rtl/>
          <w:lang w:bidi="ar-SA"/>
        </w:rPr>
        <w:t>داد الأ</w:t>
      </w:r>
      <w:r w:rsidR="00CE75DD" w:rsidRPr="008D32E3">
        <w:rPr>
          <w:rFonts w:ascii="Calibri" w:eastAsia="Calibri" w:hAnsi="Calibri"/>
          <w:rtl/>
          <w:lang w:bidi="ar-SA"/>
        </w:rPr>
        <w:t>م‍و</w:t>
      </w:r>
      <w:r w:rsidRPr="008D32E3">
        <w:rPr>
          <w:rFonts w:ascii="Calibri" w:eastAsia="Calibri" w:hAnsi="Calibri"/>
          <w:rtl/>
          <w:lang w:bidi="ar-SA"/>
        </w:rPr>
        <w:t>ال ا</w:t>
      </w:r>
      <w:r w:rsidR="00CE75DD" w:rsidRPr="008D32E3">
        <w:rPr>
          <w:rFonts w:ascii="Calibri" w:eastAsia="Calibri" w:hAnsi="Calibri"/>
          <w:rtl/>
          <w:lang w:bidi="ar-SA"/>
        </w:rPr>
        <w:t>ل‍ع</w:t>
      </w:r>
      <w:r w:rsidRPr="008D32E3">
        <w:rPr>
          <w:rFonts w:ascii="Calibri" w:eastAsia="Calibri" w:hAnsi="Calibri"/>
          <w:rtl/>
          <w:lang w:bidi="ar-SA"/>
        </w:rPr>
        <w:t xml:space="preserve">امة، بل تشمل </w:t>
      </w:r>
      <w:r w:rsidR="00CE75DD" w:rsidRPr="008D32E3">
        <w:rPr>
          <w:rFonts w:ascii="Calibri" w:eastAsia="Calibri" w:hAnsi="Calibri"/>
          <w:rtl/>
          <w:lang w:bidi="ar-SA"/>
        </w:rPr>
        <w:t>ت‍م</w:t>
      </w:r>
      <w:r w:rsidRPr="008D32E3">
        <w:rPr>
          <w:rFonts w:ascii="Calibri" w:eastAsia="Calibri" w:hAnsi="Calibri"/>
          <w:rtl/>
          <w:lang w:bidi="ar-SA"/>
        </w:rPr>
        <w:t>ك</w:t>
      </w:r>
      <w:r w:rsidR="00CE75DD" w:rsidRPr="008D32E3">
        <w:rPr>
          <w:rFonts w:ascii="Calibri" w:eastAsia="Calibri" w:hAnsi="Calibri"/>
          <w:rtl/>
          <w:lang w:bidi="ar-SA"/>
        </w:rPr>
        <w:t>ي‍ن</w:t>
      </w:r>
      <w:r w:rsidRPr="008D32E3">
        <w:rPr>
          <w:rFonts w:ascii="Calibri" w:eastAsia="Calibri" w:hAnsi="Calibri"/>
          <w:rtl/>
          <w:lang w:bidi="ar-SA"/>
        </w:rPr>
        <w:t xml:space="preserve"> ا</w:t>
      </w:r>
      <w:r w:rsidR="00CE75DD" w:rsidRPr="008D32E3">
        <w:rPr>
          <w:rFonts w:ascii="Calibri" w:eastAsia="Calibri" w:hAnsi="Calibri"/>
          <w:rtl/>
          <w:lang w:bidi="ar-SA"/>
        </w:rPr>
        <w:t>ل‍م</w:t>
      </w:r>
      <w:r w:rsidRPr="008D32E3">
        <w:rPr>
          <w:rFonts w:ascii="Calibri" w:eastAsia="Calibri" w:hAnsi="Calibri"/>
          <w:rtl/>
          <w:lang w:bidi="ar-SA"/>
        </w:rPr>
        <w:t xml:space="preserve">تضرر </w:t>
      </w:r>
      <w:r w:rsidR="00CE75DD" w:rsidRPr="008D32E3">
        <w:rPr>
          <w:rFonts w:ascii="Calibri" w:eastAsia="Calibri" w:hAnsi="Calibri"/>
          <w:rtl/>
          <w:lang w:bidi="ar-SA"/>
        </w:rPr>
        <w:t>م‍ن</w:t>
      </w:r>
      <w:r w:rsidRPr="008D32E3">
        <w:rPr>
          <w:rFonts w:ascii="Calibri" w:eastAsia="Calibri" w:hAnsi="Calibri"/>
          <w:rtl/>
          <w:lang w:bidi="ar-SA"/>
        </w:rPr>
        <w:t xml:space="preserve"> ا</w:t>
      </w:r>
      <w:r w:rsidR="00CE75DD" w:rsidRPr="008D32E3">
        <w:rPr>
          <w:rFonts w:ascii="Calibri" w:eastAsia="Calibri" w:hAnsi="Calibri"/>
          <w:rtl/>
          <w:lang w:bidi="ar-SA"/>
        </w:rPr>
        <w:t>ل‍م</w:t>
      </w:r>
      <w:r w:rsidRPr="008D32E3">
        <w:rPr>
          <w:rFonts w:ascii="Calibri" w:eastAsia="Calibri" w:hAnsi="Calibri"/>
          <w:rtl/>
          <w:lang w:bidi="ar-SA"/>
        </w:rPr>
        <w:t>طالبة با</w:t>
      </w:r>
      <w:r w:rsidR="00CE75DD" w:rsidRPr="008D32E3">
        <w:rPr>
          <w:rFonts w:ascii="Calibri" w:eastAsia="Calibri" w:hAnsi="Calibri"/>
          <w:rtl/>
          <w:lang w:bidi="ar-SA"/>
        </w:rPr>
        <w:t>ل‍ت‍ع</w:t>
      </w:r>
      <w:r w:rsidRPr="008D32E3">
        <w:rPr>
          <w:rFonts w:ascii="Calibri" w:eastAsia="Calibri" w:hAnsi="Calibri"/>
          <w:rtl/>
          <w:lang w:bidi="ar-SA"/>
        </w:rPr>
        <w:t>ويض. غ</w:t>
      </w:r>
      <w:r w:rsidR="00CE75DD" w:rsidRPr="008D32E3">
        <w:rPr>
          <w:rFonts w:ascii="Calibri" w:eastAsia="Calibri" w:hAnsi="Calibri"/>
          <w:rtl/>
          <w:lang w:bidi="ar-SA"/>
        </w:rPr>
        <w:t>ي‍ر</w:t>
      </w:r>
      <w:r w:rsidRPr="008D32E3">
        <w:rPr>
          <w:rFonts w:ascii="Calibri" w:eastAsia="Calibri" w:hAnsi="Calibri"/>
          <w:rtl/>
          <w:lang w:bidi="ar-SA"/>
        </w:rPr>
        <w:t xml:space="preserve"> أن شروط ا</w:t>
      </w:r>
      <w:r w:rsidR="00CE75DD" w:rsidRPr="008D32E3">
        <w:rPr>
          <w:rFonts w:ascii="Calibri" w:eastAsia="Calibri" w:hAnsi="Calibri"/>
          <w:rtl/>
          <w:lang w:bidi="ar-SA"/>
        </w:rPr>
        <w:t>ل‍د</w:t>
      </w:r>
      <w:r w:rsidRPr="008D32E3">
        <w:rPr>
          <w:rFonts w:ascii="Calibri" w:eastAsia="Calibri" w:hAnsi="Calibri"/>
          <w:rtl/>
          <w:lang w:bidi="ar-SA"/>
        </w:rPr>
        <w:t>عوى والاخ</w:t>
      </w:r>
      <w:r w:rsidR="00CE75DD" w:rsidRPr="008D32E3">
        <w:rPr>
          <w:rFonts w:ascii="Calibri" w:eastAsia="Calibri" w:hAnsi="Calibri"/>
          <w:rtl/>
          <w:lang w:bidi="ar-SA"/>
        </w:rPr>
        <w:t>ت‍ص‍ا</w:t>
      </w:r>
      <w:r w:rsidRPr="008D32E3">
        <w:rPr>
          <w:rFonts w:ascii="Calibri" w:eastAsia="Calibri" w:hAnsi="Calibri"/>
          <w:rtl/>
          <w:lang w:bidi="ar-SA"/>
        </w:rPr>
        <w:t>ص والإثبات</w:t>
      </w:r>
      <w:r w:rsidRPr="008D32E3">
        <w:rPr>
          <w:rFonts w:ascii="Calibri" w:eastAsia="Calibri" w:hAnsi="Calibri" w:hint="cs"/>
          <w:rtl/>
          <w:lang w:bidi="ar-SA"/>
        </w:rPr>
        <w:t>.</w:t>
      </w:r>
    </w:p>
    <w:p w14:paraId="64876F5F" w14:textId="77777777" w:rsidR="00FB50DE" w:rsidRPr="008D32E3" w:rsidRDefault="00FB50DE" w:rsidP="00FB50DE">
      <w:pPr>
        <w:spacing w:line="276" w:lineRule="auto"/>
        <w:jc w:val="lowKashida"/>
        <w:rPr>
          <w:rFonts w:ascii="Calibri" w:eastAsia="Calibri" w:hAnsi="Calibri"/>
          <w:rtl/>
          <w:lang w:bidi="ar-SA"/>
        </w:rPr>
      </w:pPr>
    </w:p>
    <w:p w14:paraId="3AC8703F" w14:textId="77777777" w:rsidR="004B5378" w:rsidRPr="008D32E3" w:rsidRDefault="004B5378" w:rsidP="004B5378">
      <w:pPr>
        <w:spacing w:before="4000" w:line="276" w:lineRule="auto"/>
        <w:ind w:firstLine="0"/>
        <w:jc w:val="center"/>
        <w:outlineLvl w:val="0"/>
        <w:rPr>
          <w:rFonts w:ascii="Times New Roman" w:eastAsia="Calibri" w:hAnsi="Times New Roman"/>
          <w:b/>
          <w:bCs/>
          <w:sz w:val="44"/>
          <w:szCs w:val="44"/>
          <w:rtl/>
          <w:lang w:bidi="ar-SA"/>
        </w:rPr>
        <w:sectPr w:rsidR="004B5378" w:rsidRPr="008D32E3" w:rsidSect="00FD4CDD">
          <w:footnotePr>
            <w:numRestart w:val="eachPage"/>
          </w:footnotePr>
          <w:pgSz w:w="11906" w:h="16838" w:code="9"/>
          <w:pgMar w:top="1985" w:right="1418" w:bottom="1418" w:left="1418" w:header="1418" w:footer="709" w:gutter="0"/>
          <w:cols w:space="708"/>
          <w:titlePg/>
          <w:bidi/>
          <w:rtlGutter/>
          <w:docGrid w:linePitch="360"/>
        </w:sectPr>
      </w:pPr>
      <w:bookmarkStart w:id="123" w:name="_Toc156945726"/>
    </w:p>
    <w:p w14:paraId="3686E778" w14:textId="77777777" w:rsidR="00210E4C" w:rsidRPr="008D32E3" w:rsidRDefault="00FB50DE" w:rsidP="00E1515F">
      <w:pPr>
        <w:spacing w:before="4000" w:line="276" w:lineRule="auto"/>
        <w:ind w:firstLine="0"/>
        <w:jc w:val="center"/>
        <w:outlineLvl w:val="0"/>
        <w:rPr>
          <w:rFonts w:ascii="Times New Roman" w:eastAsia="Calibri" w:hAnsi="Times New Roman"/>
          <w:b/>
          <w:bCs/>
          <w:sz w:val="44"/>
          <w:szCs w:val="44"/>
          <w:lang w:bidi="ar-SA"/>
        </w:rPr>
      </w:pPr>
      <w:bookmarkStart w:id="124" w:name="_Toc235683447"/>
      <w:r w:rsidRPr="008D32E3">
        <w:rPr>
          <w:rFonts w:ascii="Times New Roman" w:eastAsia="Calibri" w:hAnsi="Times New Roman"/>
          <w:b/>
          <w:bCs/>
          <w:sz w:val="44"/>
          <w:szCs w:val="44"/>
          <w:rtl/>
          <w:lang w:bidi="ar-SA"/>
        </w:rPr>
        <w:lastRenderedPageBreak/>
        <w:t>ا</w:t>
      </w:r>
      <w:r w:rsidR="00CE75DD" w:rsidRPr="008D32E3">
        <w:rPr>
          <w:rFonts w:ascii="Times New Roman" w:eastAsia="Calibri" w:hAnsi="Times New Roman"/>
          <w:b/>
          <w:bCs/>
          <w:sz w:val="44"/>
          <w:szCs w:val="44"/>
          <w:rtl/>
          <w:lang w:bidi="ar-SA"/>
        </w:rPr>
        <w:t>ل‍ف</w:t>
      </w:r>
      <w:r w:rsidRPr="008D32E3">
        <w:rPr>
          <w:rFonts w:ascii="Times New Roman" w:eastAsia="Calibri" w:hAnsi="Times New Roman"/>
          <w:b/>
          <w:bCs/>
          <w:sz w:val="44"/>
          <w:szCs w:val="44"/>
          <w:rtl/>
          <w:lang w:bidi="ar-SA"/>
        </w:rPr>
        <w:t xml:space="preserve">صل الثاني: </w:t>
      </w:r>
      <w:bookmarkEnd w:id="119"/>
      <w:bookmarkEnd w:id="120"/>
      <w:r w:rsidRPr="008D32E3">
        <w:rPr>
          <w:rFonts w:ascii="Times New Roman" w:eastAsia="Calibri" w:hAnsi="Times New Roman"/>
          <w:b/>
          <w:bCs/>
          <w:sz w:val="44"/>
          <w:szCs w:val="44"/>
          <w:rtl/>
          <w:lang w:bidi="ar-SA"/>
        </w:rPr>
        <w:t>الاسس القانونية واركان ا</w:t>
      </w:r>
      <w:r w:rsidR="00CE75DD" w:rsidRPr="008D32E3">
        <w:rPr>
          <w:rFonts w:ascii="Times New Roman" w:eastAsia="Calibri" w:hAnsi="Times New Roman"/>
          <w:b/>
          <w:bCs/>
          <w:sz w:val="44"/>
          <w:szCs w:val="44"/>
          <w:rtl/>
          <w:lang w:bidi="ar-SA"/>
        </w:rPr>
        <w:t>ل‍م</w:t>
      </w:r>
      <w:r w:rsidRPr="008D32E3">
        <w:rPr>
          <w:rFonts w:ascii="Times New Roman" w:eastAsia="Calibri" w:hAnsi="Times New Roman"/>
          <w:b/>
          <w:bCs/>
          <w:sz w:val="44"/>
          <w:szCs w:val="44"/>
          <w:rtl/>
          <w:lang w:bidi="ar-SA"/>
        </w:rPr>
        <w:t>سؤو</w:t>
      </w:r>
      <w:r w:rsidR="00CE75DD" w:rsidRPr="008D32E3">
        <w:rPr>
          <w:rFonts w:ascii="Times New Roman" w:eastAsia="Calibri" w:hAnsi="Times New Roman"/>
          <w:b/>
          <w:bCs/>
          <w:sz w:val="44"/>
          <w:szCs w:val="44"/>
          <w:rtl/>
          <w:lang w:bidi="ar-SA"/>
        </w:rPr>
        <w:t>ل‍ي</w:t>
      </w:r>
      <w:r w:rsidRPr="008D32E3">
        <w:rPr>
          <w:rFonts w:ascii="Times New Roman" w:eastAsia="Calibri" w:hAnsi="Times New Roman"/>
          <w:b/>
          <w:bCs/>
          <w:sz w:val="44"/>
          <w:szCs w:val="44"/>
          <w:rtl/>
          <w:lang w:bidi="ar-SA"/>
        </w:rPr>
        <w:t>ة ا</w:t>
      </w:r>
      <w:r w:rsidR="00CE75DD" w:rsidRPr="008D32E3">
        <w:rPr>
          <w:rFonts w:ascii="Times New Roman" w:eastAsia="Calibri" w:hAnsi="Times New Roman"/>
          <w:b/>
          <w:bCs/>
          <w:sz w:val="44"/>
          <w:szCs w:val="44"/>
          <w:rtl/>
          <w:lang w:bidi="ar-SA"/>
        </w:rPr>
        <w:t>ل‍م</w:t>
      </w:r>
      <w:r w:rsidRPr="008D32E3">
        <w:rPr>
          <w:rFonts w:ascii="Times New Roman" w:eastAsia="Calibri" w:hAnsi="Times New Roman"/>
          <w:b/>
          <w:bCs/>
          <w:sz w:val="44"/>
          <w:szCs w:val="44"/>
          <w:rtl/>
          <w:lang w:bidi="ar-SA"/>
        </w:rPr>
        <w:t>دنية الناشئة عن جر</w:t>
      </w:r>
      <w:r w:rsidR="00CE75DD" w:rsidRPr="008D32E3">
        <w:rPr>
          <w:rFonts w:ascii="Times New Roman" w:eastAsia="Calibri" w:hAnsi="Times New Roman"/>
          <w:b/>
          <w:bCs/>
          <w:sz w:val="44"/>
          <w:szCs w:val="44"/>
          <w:rtl/>
          <w:lang w:bidi="ar-SA"/>
        </w:rPr>
        <w:t>ي‍م</w:t>
      </w:r>
      <w:r w:rsidRPr="008D32E3">
        <w:rPr>
          <w:rFonts w:ascii="Times New Roman" w:eastAsia="Calibri" w:hAnsi="Times New Roman"/>
          <w:b/>
          <w:bCs/>
          <w:sz w:val="44"/>
          <w:szCs w:val="44"/>
          <w:rtl/>
          <w:lang w:bidi="ar-SA"/>
        </w:rPr>
        <w:t>ة استغلال النفوذ ا</w:t>
      </w:r>
      <w:r w:rsidR="00CE75DD" w:rsidRPr="008D32E3">
        <w:rPr>
          <w:rFonts w:ascii="Times New Roman" w:eastAsia="Calibri" w:hAnsi="Times New Roman"/>
          <w:b/>
          <w:bCs/>
          <w:sz w:val="44"/>
          <w:szCs w:val="44"/>
          <w:rtl/>
          <w:lang w:bidi="ar-SA"/>
        </w:rPr>
        <w:t>ل‍و</w:t>
      </w:r>
      <w:r w:rsidRPr="008D32E3">
        <w:rPr>
          <w:rFonts w:ascii="Times New Roman" w:eastAsia="Calibri" w:hAnsi="Times New Roman"/>
          <w:b/>
          <w:bCs/>
          <w:sz w:val="44"/>
          <w:szCs w:val="44"/>
          <w:rtl/>
          <w:lang w:bidi="ar-SA"/>
        </w:rPr>
        <w:t>ظ</w:t>
      </w:r>
      <w:r w:rsidR="00CE75DD" w:rsidRPr="008D32E3">
        <w:rPr>
          <w:rFonts w:ascii="Times New Roman" w:eastAsia="Calibri" w:hAnsi="Times New Roman"/>
          <w:b/>
          <w:bCs/>
          <w:sz w:val="44"/>
          <w:szCs w:val="44"/>
          <w:rtl/>
          <w:lang w:bidi="ar-SA"/>
        </w:rPr>
        <w:t>ي‍ف</w:t>
      </w:r>
      <w:r w:rsidRPr="008D32E3">
        <w:rPr>
          <w:rFonts w:ascii="Times New Roman" w:eastAsia="Calibri" w:hAnsi="Times New Roman"/>
          <w:b/>
          <w:bCs/>
          <w:sz w:val="44"/>
          <w:szCs w:val="44"/>
          <w:rtl/>
          <w:lang w:bidi="ar-SA"/>
        </w:rPr>
        <w:t xml:space="preserve">ي </w:t>
      </w:r>
      <w:bookmarkStart w:id="125" w:name="_Toc151155506"/>
      <w:bookmarkStart w:id="126" w:name="_Toc155819729"/>
      <w:bookmarkStart w:id="127" w:name="_Toc94119314"/>
      <w:bookmarkEnd w:id="121"/>
      <w:bookmarkEnd w:id="122"/>
      <w:bookmarkEnd w:id="123"/>
      <w:r w:rsidR="00E1515F" w:rsidRPr="008D32E3">
        <w:rPr>
          <w:rFonts w:ascii="Times New Roman" w:eastAsia="Calibri" w:hAnsi="Times New Roman"/>
          <w:b/>
          <w:bCs/>
          <w:sz w:val="44"/>
          <w:szCs w:val="44"/>
          <w:rtl/>
          <w:lang w:bidi="ar-SA"/>
        </w:rPr>
        <w:t>في القانون</w:t>
      </w:r>
      <w:r w:rsidR="00CE75DD" w:rsidRPr="008D32E3">
        <w:rPr>
          <w:rFonts w:ascii="Times New Roman" w:eastAsia="Calibri" w:hAnsi="Times New Roman"/>
          <w:b/>
          <w:bCs/>
          <w:sz w:val="44"/>
          <w:szCs w:val="44"/>
          <w:rtl/>
          <w:lang w:bidi="ar-SA"/>
        </w:rPr>
        <w:t>ي‍ن</w:t>
      </w:r>
      <w:r w:rsidR="00E1515F" w:rsidRPr="008D32E3">
        <w:rPr>
          <w:rFonts w:ascii="Times New Roman" w:eastAsia="Calibri" w:hAnsi="Times New Roman"/>
          <w:b/>
          <w:bCs/>
          <w:sz w:val="44"/>
          <w:szCs w:val="44"/>
          <w:rtl/>
          <w:lang w:bidi="ar-SA"/>
        </w:rPr>
        <w:t xml:space="preserve"> ا</w:t>
      </w:r>
      <w:r w:rsidR="00CE75DD" w:rsidRPr="008D32E3">
        <w:rPr>
          <w:rFonts w:ascii="Times New Roman" w:eastAsia="Calibri" w:hAnsi="Times New Roman"/>
          <w:b/>
          <w:bCs/>
          <w:sz w:val="44"/>
          <w:szCs w:val="44"/>
          <w:rtl/>
          <w:lang w:bidi="ar-SA"/>
        </w:rPr>
        <w:t>ل‍ع</w:t>
      </w:r>
      <w:r w:rsidR="00E1515F" w:rsidRPr="008D32E3">
        <w:rPr>
          <w:rFonts w:ascii="Times New Roman" w:eastAsia="Calibri" w:hAnsi="Times New Roman"/>
          <w:b/>
          <w:bCs/>
          <w:sz w:val="44"/>
          <w:szCs w:val="44"/>
          <w:rtl/>
          <w:lang w:bidi="ar-SA"/>
        </w:rPr>
        <w:t>راقي وا</w:t>
      </w:r>
      <w:r w:rsidR="00CE75DD" w:rsidRPr="008D32E3">
        <w:rPr>
          <w:rFonts w:ascii="Times New Roman" w:eastAsia="Calibri" w:hAnsi="Times New Roman"/>
          <w:b/>
          <w:bCs/>
          <w:sz w:val="44"/>
          <w:szCs w:val="44"/>
          <w:rtl/>
          <w:lang w:bidi="ar-SA"/>
        </w:rPr>
        <w:t>ل‍ل</w:t>
      </w:r>
      <w:r w:rsidR="00E1515F" w:rsidRPr="008D32E3">
        <w:rPr>
          <w:rFonts w:ascii="Times New Roman" w:eastAsia="Calibri" w:hAnsi="Times New Roman"/>
          <w:b/>
          <w:bCs/>
          <w:sz w:val="44"/>
          <w:szCs w:val="44"/>
          <w:rtl/>
          <w:lang w:bidi="ar-SA"/>
        </w:rPr>
        <w:t>بناني</w:t>
      </w:r>
      <w:bookmarkEnd w:id="124"/>
    </w:p>
    <w:p w14:paraId="706AC47A" w14:textId="77777777" w:rsidR="00FB50DE" w:rsidRPr="008D32E3" w:rsidRDefault="00FB50DE" w:rsidP="00FB50DE">
      <w:pPr>
        <w:bidi w:val="0"/>
        <w:spacing w:after="200" w:line="276" w:lineRule="auto"/>
        <w:ind w:firstLine="0"/>
        <w:rPr>
          <w:rFonts w:ascii="Times New Roman" w:eastAsia="Calibri" w:hAnsi="Times New Roman"/>
          <w:b/>
          <w:bCs/>
          <w:sz w:val="24"/>
          <w:rtl/>
          <w:lang w:bidi="ar-IQ"/>
        </w:rPr>
      </w:pPr>
      <w:r w:rsidRPr="008D32E3">
        <w:rPr>
          <w:rFonts w:ascii="Times New Roman" w:eastAsia="Calibri" w:hAnsi="Times New Roman"/>
          <w:sz w:val="24"/>
          <w:rtl/>
          <w:lang w:bidi="ar-SA"/>
        </w:rPr>
        <w:br w:type="page"/>
      </w:r>
    </w:p>
    <w:p w14:paraId="4B006D03" w14:textId="77777777" w:rsidR="00B579BA" w:rsidRPr="008D32E3" w:rsidRDefault="00CE75DD" w:rsidP="00B579BA">
      <w:pPr>
        <w:jc w:val="both"/>
        <w:rPr>
          <w:rtl/>
        </w:rPr>
      </w:pPr>
      <w:bookmarkStart w:id="128" w:name="_Toc156945727"/>
      <w:r w:rsidRPr="008D32E3">
        <w:rPr>
          <w:rtl/>
        </w:rPr>
        <w:lastRenderedPageBreak/>
        <w:t>ت‍ت‍ص</w:t>
      </w:r>
      <w:r w:rsidR="00B579BA" w:rsidRPr="008D32E3">
        <w:rPr>
          <w:rtl/>
        </w:rPr>
        <w:t>ل ا</w:t>
      </w:r>
      <w:r w:rsidRPr="008D32E3">
        <w:rPr>
          <w:rtl/>
        </w:rPr>
        <w:t>ل‍م</w:t>
      </w:r>
      <w:r w:rsidR="00B579BA" w:rsidRPr="008D32E3">
        <w:rPr>
          <w:rtl/>
        </w:rPr>
        <w:t>سؤو</w:t>
      </w:r>
      <w:r w:rsidRPr="008D32E3">
        <w:rPr>
          <w:rtl/>
        </w:rPr>
        <w:t>ل‍ي</w:t>
      </w:r>
      <w:r w:rsidR="00B579BA" w:rsidRPr="008D32E3">
        <w:rPr>
          <w:rtl/>
        </w:rPr>
        <w:t>ة ا</w:t>
      </w:r>
      <w:r w:rsidRPr="008D32E3">
        <w:rPr>
          <w:rtl/>
        </w:rPr>
        <w:t>ل‍م</w:t>
      </w:r>
      <w:r w:rsidR="00B579BA" w:rsidRPr="008D32E3">
        <w:rPr>
          <w:rtl/>
        </w:rPr>
        <w:t>دنية عن إساءة استغلال النفوذ ا</w:t>
      </w:r>
      <w:r w:rsidRPr="008D32E3">
        <w:rPr>
          <w:rtl/>
        </w:rPr>
        <w:t>ل‍و</w:t>
      </w:r>
      <w:r w:rsidR="00B579BA" w:rsidRPr="008D32E3">
        <w:rPr>
          <w:rtl/>
        </w:rPr>
        <w:t>ظ</w:t>
      </w:r>
      <w:r w:rsidRPr="008D32E3">
        <w:rPr>
          <w:rtl/>
        </w:rPr>
        <w:t>ي‍ف</w:t>
      </w:r>
      <w:r w:rsidR="00B579BA" w:rsidRPr="008D32E3">
        <w:rPr>
          <w:rtl/>
        </w:rPr>
        <w:t>ي ب</w:t>
      </w:r>
      <w:r w:rsidRPr="008D32E3">
        <w:rPr>
          <w:rtl/>
        </w:rPr>
        <w:t>ج‍وه‍ر</w:t>
      </w:r>
      <w:r w:rsidR="00B579BA" w:rsidRPr="008D32E3">
        <w:rPr>
          <w:rtl/>
        </w:rPr>
        <w:t xml:space="preserve"> الح</w:t>
      </w:r>
      <w:r w:rsidRPr="008D32E3">
        <w:rPr>
          <w:rtl/>
        </w:rPr>
        <w:t>م‍ا</w:t>
      </w:r>
      <w:r w:rsidR="00B579BA" w:rsidRPr="008D32E3">
        <w:rPr>
          <w:rtl/>
        </w:rPr>
        <w:t xml:space="preserve">ية القانونية </w:t>
      </w:r>
      <w:r w:rsidRPr="008D32E3">
        <w:rPr>
          <w:rtl/>
        </w:rPr>
        <w:t>ل‍ل‍و</w:t>
      </w:r>
      <w:r w:rsidR="00B579BA" w:rsidRPr="008D32E3">
        <w:rPr>
          <w:rtl/>
        </w:rPr>
        <w:t>ظ</w:t>
      </w:r>
      <w:r w:rsidRPr="008D32E3">
        <w:rPr>
          <w:rtl/>
        </w:rPr>
        <w:t>ي‍ف</w:t>
      </w:r>
      <w:r w:rsidR="00B579BA" w:rsidRPr="008D32E3">
        <w:rPr>
          <w:rtl/>
        </w:rPr>
        <w:t>ة ا</w:t>
      </w:r>
      <w:r w:rsidRPr="008D32E3">
        <w:rPr>
          <w:rtl/>
        </w:rPr>
        <w:t>ل‍ع</w:t>
      </w:r>
      <w:r w:rsidR="00B579BA" w:rsidRPr="008D32E3">
        <w:rPr>
          <w:rtl/>
        </w:rPr>
        <w:t>امة وبحق ا</w:t>
      </w:r>
      <w:r w:rsidRPr="008D32E3">
        <w:rPr>
          <w:rtl/>
        </w:rPr>
        <w:t>ل‍ف</w:t>
      </w:r>
      <w:r w:rsidR="00B579BA" w:rsidRPr="008D32E3">
        <w:rPr>
          <w:rtl/>
        </w:rPr>
        <w:t xml:space="preserve">رد في جبر </w:t>
      </w:r>
      <w:r w:rsidRPr="008D32E3">
        <w:rPr>
          <w:rtl/>
        </w:rPr>
        <w:t>م‍ا</w:t>
      </w:r>
      <w:r w:rsidR="00B579BA" w:rsidRPr="008D32E3">
        <w:rPr>
          <w:rtl/>
        </w:rPr>
        <w:t xml:space="preserve"> يصيبه </w:t>
      </w:r>
      <w:r w:rsidRPr="008D32E3">
        <w:rPr>
          <w:rtl/>
        </w:rPr>
        <w:t>م‍ن</w:t>
      </w:r>
      <w:r w:rsidR="00B579BA" w:rsidRPr="008D32E3">
        <w:rPr>
          <w:rtl/>
        </w:rPr>
        <w:t xml:space="preserve"> ضرر. فا</w:t>
      </w:r>
      <w:r w:rsidRPr="008D32E3">
        <w:rPr>
          <w:rtl/>
        </w:rPr>
        <w:t>ل‍ت‍ج</w:t>
      </w:r>
      <w:r w:rsidR="00B579BA" w:rsidRPr="008D32E3">
        <w:rPr>
          <w:rtl/>
        </w:rPr>
        <w:t>ر</w:t>
      </w:r>
      <w:r w:rsidRPr="008D32E3">
        <w:rPr>
          <w:rtl/>
        </w:rPr>
        <w:t>ي‍م</w:t>
      </w:r>
      <w:r w:rsidR="00B579BA" w:rsidRPr="008D32E3">
        <w:rPr>
          <w:rtl/>
        </w:rPr>
        <w:t xml:space="preserve"> يح</w:t>
      </w:r>
      <w:r w:rsidRPr="008D32E3">
        <w:rPr>
          <w:rtl/>
        </w:rPr>
        <w:t>م‍ي</w:t>
      </w:r>
      <w:r w:rsidR="00B579BA" w:rsidRPr="008D32E3">
        <w:rPr>
          <w:rtl/>
        </w:rPr>
        <w:t xml:space="preserve"> نزاهة القرار ا</w:t>
      </w:r>
      <w:r w:rsidRPr="008D32E3">
        <w:rPr>
          <w:rtl/>
        </w:rPr>
        <w:t>ل‍ع</w:t>
      </w:r>
      <w:r w:rsidR="00B579BA" w:rsidRPr="008D32E3">
        <w:rPr>
          <w:rtl/>
        </w:rPr>
        <w:t>ام و</w:t>
      </w:r>
      <w:r w:rsidRPr="008D32E3">
        <w:rPr>
          <w:rtl/>
        </w:rPr>
        <w:t>ي‍ع</w:t>
      </w:r>
      <w:r w:rsidR="00B579BA" w:rsidRPr="008D32E3">
        <w:rPr>
          <w:rtl/>
        </w:rPr>
        <w:t>اقب ا</w:t>
      </w:r>
      <w:r w:rsidRPr="008D32E3">
        <w:rPr>
          <w:rtl/>
        </w:rPr>
        <w:t>ل‍ف</w:t>
      </w:r>
      <w:r w:rsidR="00B579BA" w:rsidRPr="008D32E3">
        <w:rPr>
          <w:rtl/>
        </w:rPr>
        <w:t>اعل، إلا أن ا</w:t>
      </w:r>
      <w:r w:rsidRPr="008D32E3">
        <w:rPr>
          <w:rtl/>
        </w:rPr>
        <w:t>ل‍ع</w:t>
      </w:r>
      <w:r w:rsidR="00B579BA" w:rsidRPr="008D32E3">
        <w:rPr>
          <w:rtl/>
        </w:rPr>
        <w:t xml:space="preserve">قوبة لا </w:t>
      </w:r>
      <w:r w:rsidRPr="008D32E3">
        <w:rPr>
          <w:rtl/>
        </w:rPr>
        <w:t>ت‍ع</w:t>
      </w:r>
      <w:r w:rsidR="00B579BA" w:rsidRPr="008D32E3">
        <w:rPr>
          <w:rtl/>
        </w:rPr>
        <w:t>يد إ</w:t>
      </w:r>
      <w:r w:rsidRPr="008D32E3">
        <w:rPr>
          <w:rtl/>
        </w:rPr>
        <w:t>ل‍ى</w:t>
      </w:r>
      <w:r w:rsidR="00B579BA" w:rsidRPr="008D32E3">
        <w:rPr>
          <w:rtl/>
        </w:rPr>
        <w:t xml:space="preserve"> ا</w:t>
      </w:r>
      <w:r w:rsidRPr="008D32E3">
        <w:rPr>
          <w:rtl/>
        </w:rPr>
        <w:t>ل‍م</w:t>
      </w:r>
      <w:r w:rsidR="00B579BA" w:rsidRPr="008D32E3">
        <w:rPr>
          <w:rtl/>
        </w:rPr>
        <w:t xml:space="preserve">ضرور </w:t>
      </w:r>
      <w:r w:rsidRPr="008D32E3">
        <w:rPr>
          <w:rtl/>
        </w:rPr>
        <w:t>م‍ال‍ه</w:t>
      </w:r>
      <w:r w:rsidR="00B579BA" w:rsidRPr="008D32E3">
        <w:rPr>
          <w:rtl/>
        </w:rPr>
        <w:t xml:space="preserve"> أو مركزه ا</w:t>
      </w:r>
      <w:r w:rsidRPr="008D32E3">
        <w:rPr>
          <w:rtl/>
        </w:rPr>
        <w:t>ل‍و</w:t>
      </w:r>
      <w:r w:rsidR="00B579BA" w:rsidRPr="008D32E3">
        <w:rPr>
          <w:rtl/>
        </w:rPr>
        <w:t>ظ</w:t>
      </w:r>
      <w:r w:rsidRPr="008D32E3">
        <w:rPr>
          <w:rtl/>
        </w:rPr>
        <w:t>ي‍ف</w:t>
      </w:r>
      <w:r w:rsidR="00B579BA" w:rsidRPr="008D32E3">
        <w:rPr>
          <w:rtl/>
        </w:rPr>
        <w:t>ي أو اع</w:t>
      </w:r>
      <w:r w:rsidRPr="008D32E3">
        <w:rPr>
          <w:rtl/>
        </w:rPr>
        <w:t>ت‍ب</w:t>
      </w:r>
      <w:r w:rsidR="00B579BA" w:rsidRPr="008D32E3">
        <w:rPr>
          <w:rtl/>
        </w:rPr>
        <w:t>اره ا</w:t>
      </w:r>
      <w:r w:rsidRPr="008D32E3">
        <w:rPr>
          <w:rtl/>
        </w:rPr>
        <w:t>ل‍م</w:t>
      </w:r>
      <w:r w:rsidR="00B579BA" w:rsidRPr="008D32E3">
        <w:rPr>
          <w:rtl/>
        </w:rPr>
        <w:t>هني. و</w:t>
      </w:r>
      <w:r w:rsidRPr="008D32E3">
        <w:rPr>
          <w:rtl/>
        </w:rPr>
        <w:t>م‍ن</w:t>
      </w:r>
      <w:r w:rsidR="00B579BA" w:rsidRPr="008D32E3">
        <w:rPr>
          <w:rtl/>
        </w:rPr>
        <w:t xml:space="preserve"> ثم </w:t>
      </w:r>
      <w:r w:rsidRPr="008D32E3">
        <w:rPr>
          <w:rtl/>
        </w:rPr>
        <w:t>ي‍ر</w:t>
      </w:r>
      <w:r w:rsidR="00B579BA" w:rsidRPr="008D32E3">
        <w:rPr>
          <w:rtl/>
        </w:rPr>
        <w:t xml:space="preserve">كز </w:t>
      </w:r>
      <w:r w:rsidRPr="008D32E3">
        <w:rPr>
          <w:rtl/>
        </w:rPr>
        <w:t>ه‍ذ</w:t>
      </w:r>
      <w:r w:rsidR="00B579BA" w:rsidRPr="008D32E3">
        <w:rPr>
          <w:rtl/>
        </w:rPr>
        <w:t>ا ا</w:t>
      </w:r>
      <w:r w:rsidRPr="008D32E3">
        <w:rPr>
          <w:rtl/>
        </w:rPr>
        <w:t>ل‍ف</w:t>
      </w:r>
      <w:r w:rsidR="00B579BA" w:rsidRPr="008D32E3">
        <w:rPr>
          <w:rtl/>
        </w:rPr>
        <w:t>صل ع</w:t>
      </w:r>
      <w:r w:rsidRPr="008D32E3">
        <w:rPr>
          <w:rtl/>
        </w:rPr>
        <w:t>ل‍ى</w:t>
      </w:r>
      <w:r w:rsidR="00B579BA" w:rsidRPr="008D32E3">
        <w:rPr>
          <w:rtl/>
        </w:rPr>
        <w:t xml:space="preserve"> ا</w:t>
      </w:r>
      <w:r w:rsidRPr="008D32E3">
        <w:rPr>
          <w:rtl/>
        </w:rPr>
        <w:t>ل‍س</w:t>
      </w:r>
      <w:r w:rsidR="00B579BA" w:rsidRPr="008D32E3">
        <w:rPr>
          <w:rtl/>
        </w:rPr>
        <w:t>ؤال ا</w:t>
      </w:r>
      <w:r w:rsidRPr="008D32E3">
        <w:rPr>
          <w:rtl/>
        </w:rPr>
        <w:t>ل‍م</w:t>
      </w:r>
      <w:r w:rsidR="00B579BA" w:rsidRPr="008D32E3">
        <w:rPr>
          <w:rtl/>
        </w:rPr>
        <w:t>دني: متى يتحول اس</w:t>
      </w:r>
      <w:r w:rsidRPr="008D32E3">
        <w:rPr>
          <w:rtl/>
        </w:rPr>
        <w:t>ت‍عم‍ا</w:t>
      </w:r>
      <w:r w:rsidR="00B579BA" w:rsidRPr="008D32E3">
        <w:rPr>
          <w:rtl/>
        </w:rPr>
        <w:t>ل النفوذ غ</w:t>
      </w:r>
      <w:r w:rsidRPr="008D32E3">
        <w:rPr>
          <w:rtl/>
        </w:rPr>
        <w:t>ي‍ر</w:t>
      </w:r>
      <w:r w:rsidR="00B579BA" w:rsidRPr="008D32E3">
        <w:rPr>
          <w:rtl/>
        </w:rPr>
        <w:t xml:space="preserve"> ا</w:t>
      </w:r>
      <w:r w:rsidRPr="008D32E3">
        <w:rPr>
          <w:rtl/>
        </w:rPr>
        <w:t>ل‍م</w:t>
      </w:r>
      <w:r w:rsidR="00B579BA" w:rsidRPr="008D32E3">
        <w:rPr>
          <w:rtl/>
        </w:rPr>
        <w:t>شروع إ</w:t>
      </w:r>
      <w:r w:rsidRPr="008D32E3">
        <w:rPr>
          <w:rtl/>
        </w:rPr>
        <w:t>ل‍ى</w:t>
      </w:r>
      <w:r w:rsidR="00B579BA" w:rsidRPr="008D32E3">
        <w:rPr>
          <w:rtl/>
        </w:rPr>
        <w:t xml:space="preserve"> خطأ </w:t>
      </w:r>
      <w:r w:rsidRPr="008D32E3">
        <w:rPr>
          <w:rtl/>
        </w:rPr>
        <w:t>م‍و</w:t>
      </w:r>
      <w:r w:rsidR="00B579BA" w:rsidRPr="008D32E3">
        <w:rPr>
          <w:rtl/>
        </w:rPr>
        <w:t xml:space="preserve">جب </w:t>
      </w:r>
      <w:r w:rsidRPr="008D32E3">
        <w:rPr>
          <w:rtl/>
        </w:rPr>
        <w:t>ل‍ل‍ت‍ع</w:t>
      </w:r>
      <w:r w:rsidR="00B579BA" w:rsidRPr="008D32E3">
        <w:rPr>
          <w:rtl/>
        </w:rPr>
        <w:t>ويض، و</w:t>
      </w:r>
      <w:r w:rsidRPr="008D32E3">
        <w:rPr>
          <w:rtl/>
        </w:rPr>
        <w:t>م‍ن</w:t>
      </w:r>
      <w:r w:rsidR="00B579BA" w:rsidRPr="008D32E3">
        <w:rPr>
          <w:rtl/>
        </w:rPr>
        <w:t xml:space="preserve"> يتحمل </w:t>
      </w:r>
      <w:r w:rsidRPr="008D32E3">
        <w:rPr>
          <w:rtl/>
        </w:rPr>
        <w:t>ت‍ب</w:t>
      </w:r>
      <w:r w:rsidR="00B579BA" w:rsidRPr="008D32E3">
        <w:rPr>
          <w:rtl/>
        </w:rPr>
        <w:t>ع</w:t>
      </w:r>
      <w:r w:rsidRPr="008D32E3">
        <w:rPr>
          <w:rtl/>
        </w:rPr>
        <w:t>ت‍ه</w:t>
      </w:r>
      <w:r w:rsidR="00B579BA" w:rsidRPr="008D32E3">
        <w:rPr>
          <w:rtl/>
        </w:rPr>
        <w:t>، و</w:t>
      </w:r>
      <w:r w:rsidRPr="008D32E3">
        <w:rPr>
          <w:rtl/>
        </w:rPr>
        <w:t>م‍ا</w:t>
      </w:r>
      <w:r w:rsidR="00B579BA" w:rsidRPr="008D32E3">
        <w:rPr>
          <w:rtl/>
        </w:rPr>
        <w:t xml:space="preserve"> ا</w:t>
      </w:r>
      <w:r w:rsidRPr="008D32E3">
        <w:rPr>
          <w:rtl/>
        </w:rPr>
        <w:t>ل‍ع</w:t>
      </w:r>
      <w:r w:rsidR="00B579BA" w:rsidRPr="008D32E3">
        <w:rPr>
          <w:rtl/>
        </w:rPr>
        <w:t>نا</w:t>
      </w:r>
      <w:r w:rsidRPr="008D32E3">
        <w:rPr>
          <w:rtl/>
        </w:rPr>
        <w:t>ص‍ر</w:t>
      </w:r>
      <w:r w:rsidR="00B579BA" w:rsidRPr="008D32E3">
        <w:rPr>
          <w:rtl/>
        </w:rPr>
        <w:t xml:space="preserve"> ا</w:t>
      </w:r>
      <w:r w:rsidRPr="008D32E3">
        <w:rPr>
          <w:rtl/>
        </w:rPr>
        <w:t>ل‍ت</w:t>
      </w:r>
      <w:r w:rsidR="00B579BA" w:rsidRPr="008D32E3">
        <w:rPr>
          <w:rtl/>
        </w:rPr>
        <w:t>ي ي</w:t>
      </w:r>
      <w:r w:rsidRPr="008D32E3">
        <w:rPr>
          <w:rtl/>
        </w:rPr>
        <w:t>ت‍عي‍ن</w:t>
      </w:r>
      <w:r w:rsidR="00B579BA" w:rsidRPr="008D32E3">
        <w:rPr>
          <w:rtl/>
        </w:rPr>
        <w:t xml:space="preserve"> ع</w:t>
      </w:r>
      <w:r w:rsidRPr="008D32E3">
        <w:rPr>
          <w:rtl/>
        </w:rPr>
        <w:t>ل‍ى</w:t>
      </w:r>
      <w:r w:rsidR="00B579BA" w:rsidRPr="008D32E3">
        <w:rPr>
          <w:rtl/>
        </w:rPr>
        <w:t xml:space="preserve"> ا</w:t>
      </w:r>
      <w:r w:rsidRPr="008D32E3">
        <w:rPr>
          <w:rtl/>
        </w:rPr>
        <w:t>ل‍م</w:t>
      </w:r>
      <w:r w:rsidR="00B579BA" w:rsidRPr="008D32E3">
        <w:rPr>
          <w:rtl/>
        </w:rPr>
        <w:t>ضرور إثبا</w:t>
      </w:r>
      <w:r w:rsidRPr="008D32E3">
        <w:rPr>
          <w:rtl/>
        </w:rPr>
        <w:t>ت‍ه‍ا</w:t>
      </w:r>
      <w:r w:rsidR="00B579BA" w:rsidRPr="008D32E3">
        <w:rPr>
          <w:rtl/>
        </w:rPr>
        <w:t>؟ وتزداد أ</w:t>
      </w:r>
      <w:r w:rsidRPr="008D32E3">
        <w:rPr>
          <w:rtl/>
        </w:rPr>
        <w:t>ه‍م‍ي</w:t>
      </w:r>
      <w:r w:rsidR="00B579BA" w:rsidRPr="008D32E3">
        <w:rPr>
          <w:rtl/>
        </w:rPr>
        <w:t xml:space="preserve">ة </w:t>
      </w:r>
      <w:r w:rsidRPr="008D32E3">
        <w:rPr>
          <w:rtl/>
        </w:rPr>
        <w:t>ه‍ذ</w:t>
      </w:r>
      <w:r w:rsidR="00B579BA" w:rsidRPr="008D32E3">
        <w:rPr>
          <w:rtl/>
        </w:rPr>
        <w:t>ا ا</w:t>
      </w:r>
      <w:r w:rsidRPr="008D32E3">
        <w:rPr>
          <w:rtl/>
        </w:rPr>
        <w:t>ل‍س</w:t>
      </w:r>
      <w:r w:rsidR="00B579BA" w:rsidRPr="008D32E3">
        <w:rPr>
          <w:rtl/>
        </w:rPr>
        <w:t>ؤال لأن ا</w:t>
      </w:r>
      <w:r w:rsidRPr="008D32E3">
        <w:rPr>
          <w:rtl/>
        </w:rPr>
        <w:t>ل‍سل‍و</w:t>
      </w:r>
      <w:r w:rsidR="00B579BA" w:rsidRPr="008D32E3">
        <w:rPr>
          <w:rtl/>
        </w:rPr>
        <w:t xml:space="preserve">ك قد يقع </w:t>
      </w:r>
      <w:r w:rsidRPr="008D32E3">
        <w:rPr>
          <w:rtl/>
        </w:rPr>
        <w:t>م‍ن</w:t>
      </w:r>
      <w:r w:rsidR="00B579BA" w:rsidRPr="008D32E3">
        <w:rPr>
          <w:rtl/>
        </w:rPr>
        <w:t xml:space="preserve"> </w:t>
      </w:r>
      <w:r w:rsidRPr="008D32E3">
        <w:rPr>
          <w:rtl/>
        </w:rPr>
        <w:t>م‍و</w:t>
      </w:r>
      <w:r w:rsidR="00B579BA" w:rsidRPr="008D32E3">
        <w:rPr>
          <w:rtl/>
        </w:rPr>
        <w:t>ظف يباشر اخ</w:t>
      </w:r>
      <w:r w:rsidRPr="008D32E3">
        <w:rPr>
          <w:rtl/>
        </w:rPr>
        <w:t>ت‍ص‍ا</w:t>
      </w:r>
      <w:r w:rsidR="00B579BA" w:rsidRPr="008D32E3">
        <w:rPr>
          <w:rtl/>
        </w:rPr>
        <w:t xml:space="preserve">صه، أو </w:t>
      </w:r>
      <w:r w:rsidRPr="008D32E3">
        <w:rPr>
          <w:rtl/>
        </w:rPr>
        <w:t>م‍ن</w:t>
      </w:r>
      <w:r w:rsidR="00B579BA" w:rsidRPr="008D32E3">
        <w:rPr>
          <w:rtl/>
        </w:rPr>
        <w:t xml:space="preserve"> شخص ي</w:t>
      </w:r>
      <w:r w:rsidRPr="008D32E3">
        <w:rPr>
          <w:rtl/>
        </w:rPr>
        <w:t>ت‍ا</w:t>
      </w:r>
      <w:r w:rsidR="00B579BA" w:rsidRPr="008D32E3">
        <w:rPr>
          <w:rtl/>
        </w:rPr>
        <w:t xml:space="preserve">جر بنفوذ حقيقي أو مزعوم، أو </w:t>
      </w:r>
      <w:r w:rsidRPr="008D32E3">
        <w:rPr>
          <w:rtl/>
        </w:rPr>
        <w:t>م‍ن</w:t>
      </w:r>
      <w:r w:rsidR="00B579BA" w:rsidRPr="008D32E3">
        <w:rPr>
          <w:rtl/>
        </w:rPr>
        <w:t xml:space="preserve"> وسيط أو </w:t>
      </w:r>
      <w:r w:rsidRPr="008D32E3">
        <w:rPr>
          <w:rtl/>
        </w:rPr>
        <w:t>م‍ن</w:t>
      </w:r>
      <w:r w:rsidR="00B579BA" w:rsidRPr="008D32E3">
        <w:rPr>
          <w:rtl/>
        </w:rPr>
        <w:t>تفع يس</w:t>
      </w:r>
      <w:r w:rsidRPr="008D32E3">
        <w:rPr>
          <w:rtl/>
        </w:rPr>
        <w:t>ه‍م</w:t>
      </w:r>
      <w:r w:rsidR="00B579BA" w:rsidRPr="008D32E3">
        <w:rPr>
          <w:rtl/>
        </w:rPr>
        <w:t xml:space="preserve"> في توجيه القرار، ك</w:t>
      </w:r>
      <w:r w:rsidRPr="008D32E3">
        <w:rPr>
          <w:rtl/>
        </w:rPr>
        <w:t>م‍ا</w:t>
      </w:r>
      <w:r w:rsidR="00B579BA" w:rsidRPr="008D32E3">
        <w:rPr>
          <w:rtl/>
        </w:rPr>
        <w:t xml:space="preserve"> قد </w:t>
      </w:r>
      <w:r w:rsidRPr="008D32E3">
        <w:rPr>
          <w:rtl/>
        </w:rPr>
        <w:t>ي‍م</w:t>
      </w:r>
      <w:r w:rsidR="00B579BA" w:rsidRPr="008D32E3">
        <w:rPr>
          <w:rtl/>
        </w:rPr>
        <w:t>تزج الخطأ الشخصي بخ</w:t>
      </w:r>
      <w:r w:rsidRPr="008D32E3">
        <w:rPr>
          <w:rtl/>
        </w:rPr>
        <w:t>ل‍ل</w:t>
      </w:r>
      <w:r w:rsidR="00B579BA" w:rsidRPr="008D32E3">
        <w:rPr>
          <w:rtl/>
        </w:rPr>
        <w:t xml:space="preserve"> في س</w:t>
      </w:r>
      <w:r w:rsidRPr="008D32E3">
        <w:rPr>
          <w:rtl/>
        </w:rPr>
        <w:t>ي‍ر</w:t>
      </w:r>
      <w:r w:rsidR="00B579BA" w:rsidRPr="008D32E3">
        <w:rPr>
          <w:rtl/>
        </w:rPr>
        <w:t xml:space="preserve"> ا</w:t>
      </w:r>
      <w:r w:rsidRPr="008D32E3">
        <w:rPr>
          <w:rtl/>
        </w:rPr>
        <w:t>ل‍م</w:t>
      </w:r>
      <w:r w:rsidR="00B579BA" w:rsidRPr="008D32E3">
        <w:rPr>
          <w:rtl/>
        </w:rPr>
        <w:t>رفق ا</w:t>
      </w:r>
      <w:r w:rsidRPr="008D32E3">
        <w:rPr>
          <w:rtl/>
        </w:rPr>
        <w:t>ل‍ع</w:t>
      </w:r>
      <w:r w:rsidR="00B579BA" w:rsidRPr="008D32E3">
        <w:rPr>
          <w:rtl/>
        </w:rPr>
        <w:t>ام.</w:t>
      </w:r>
      <w:r w:rsidR="00B579BA" w:rsidRPr="008D32E3">
        <w:rPr>
          <w:rFonts w:hint="cs"/>
          <w:rtl/>
        </w:rPr>
        <w:t xml:space="preserve"> </w:t>
      </w:r>
      <w:r w:rsidR="00B579BA" w:rsidRPr="008D32E3">
        <w:rPr>
          <w:rtl/>
        </w:rPr>
        <w:t>و</w:t>
      </w:r>
      <w:r w:rsidRPr="008D32E3">
        <w:rPr>
          <w:rtl/>
        </w:rPr>
        <w:t>ل‍ل</w:t>
      </w:r>
      <w:r w:rsidR="00B579BA" w:rsidRPr="008D32E3">
        <w:rPr>
          <w:rtl/>
        </w:rPr>
        <w:t>إ</w:t>
      </w:r>
      <w:r w:rsidRPr="008D32E3">
        <w:rPr>
          <w:rtl/>
        </w:rPr>
        <w:t>ج‍ا</w:t>
      </w:r>
      <w:r w:rsidR="00B579BA" w:rsidRPr="008D32E3">
        <w:rPr>
          <w:rtl/>
        </w:rPr>
        <w:t>بة عن ذ</w:t>
      </w:r>
      <w:r w:rsidRPr="008D32E3">
        <w:rPr>
          <w:rtl/>
        </w:rPr>
        <w:t>ل‍ك</w:t>
      </w:r>
      <w:r w:rsidR="00B579BA" w:rsidRPr="008D32E3">
        <w:rPr>
          <w:rtl/>
        </w:rPr>
        <w:t xml:space="preserve"> يقسم ا</w:t>
      </w:r>
      <w:r w:rsidRPr="008D32E3">
        <w:rPr>
          <w:rtl/>
        </w:rPr>
        <w:t>ل‍ف</w:t>
      </w:r>
      <w:r w:rsidR="00B579BA" w:rsidRPr="008D32E3">
        <w:rPr>
          <w:rtl/>
        </w:rPr>
        <w:t>صل إ</w:t>
      </w:r>
      <w:r w:rsidRPr="008D32E3">
        <w:rPr>
          <w:rtl/>
        </w:rPr>
        <w:t>ل‍ى</w:t>
      </w:r>
      <w:r w:rsidR="00B579BA" w:rsidRPr="008D32E3">
        <w:rPr>
          <w:rtl/>
        </w:rPr>
        <w:t xml:space="preserve"> مبحث</w:t>
      </w:r>
      <w:r w:rsidRPr="008D32E3">
        <w:rPr>
          <w:rtl/>
        </w:rPr>
        <w:t>ي‍ن</w:t>
      </w:r>
      <w:r w:rsidR="00B579BA" w:rsidRPr="008D32E3">
        <w:rPr>
          <w:rtl/>
        </w:rPr>
        <w:t>. يتناول ا</w:t>
      </w:r>
      <w:r w:rsidRPr="008D32E3">
        <w:rPr>
          <w:rtl/>
        </w:rPr>
        <w:t>ل‍م</w:t>
      </w:r>
      <w:r w:rsidR="00B579BA" w:rsidRPr="008D32E3">
        <w:rPr>
          <w:rtl/>
        </w:rPr>
        <w:t>بحث الأول الأساس ا</w:t>
      </w:r>
      <w:r w:rsidRPr="008D32E3">
        <w:rPr>
          <w:rtl/>
        </w:rPr>
        <w:t>ل‍ت</w:t>
      </w:r>
      <w:r w:rsidR="00B579BA" w:rsidRPr="008D32E3">
        <w:rPr>
          <w:rtl/>
        </w:rPr>
        <w:t>شر</w:t>
      </w:r>
      <w:r w:rsidRPr="008D32E3">
        <w:rPr>
          <w:rtl/>
        </w:rPr>
        <w:t>ي‍ع</w:t>
      </w:r>
      <w:r w:rsidR="00B579BA" w:rsidRPr="008D32E3">
        <w:rPr>
          <w:rtl/>
        </w:rPr>
        <w:t>ي والطب</w:t>
      </w:r>
      <w:r w:rsidRPr="008D32E3">
        <w:rPr>
          <w:rtl/>
        </w:rPr>
        <w:t>ي‍ع</w:t>
      </w:r>
      <w:r w:rsidR="00B579BA" w:rsidRPr="008D32E3">
        <w:rPr>
          <w:rtl/>
        </w:rPr>
        <w:t xml:space="preserve">ة القانونية </w:t>
      </w:r>
      <w:r w:rsidRPr="008D32E3">
        <w:rPr>
          <w:rtl/>
        </w:rPr>
        <w:t>ل‍ل‍م</w:t>
      </w:r>
      <w:r w:rsidR="00B579BA" w:rsidRPr="008D32E3">
        <w:rPr>
          <w:rtl/>
        </w:rPr>
        <w:t>سؤو</w:t>
      </w:r>
      <w:r w:rsidRPr="008D32E3">
        <w:rPr>
          <w:rtl/>
        </w:rPr>
        <w:t>ل‍ي</w:t>
      </w:r>
      <w:r w:rsidR="00B579BA" w:rsidRPr="008D32E3">
        <w:rPr>
          <w:rtl/>
        </w:rPr>
        <w:t>ة ونطاق الأشخاص ا</w:t>
      </w:r>
      <w:r w:rsidRPr="008D32E3">
        <w:rPr>
          <w:rtl/>
        </w:rPr>
        <w:t>ل‍م</w:t>
      </w:r>
      <w:r w:rsidR="00B579BA" w:rsidRPr="008D32E3">
        <w:rPr>
          <w:rtl/>
        </w:rPr>
        <w:t>لز</w:t>
      </w:r>
      <w:r w:rsidRPr="008D32E3">
        <w:rPr>
          <w:rtl/>
        </w:rPr>
        <w:t>م‍ي‍ن</w:t>
      </w:r>
      <w:r w:rsidR="00B579BA" w:rsidRPr="008D32E3">
        <w:rPr>
          <w:rtl/>
        </w:rPr>
        <w:t xml:space="preserve"> با</w:t>
      </w:r>
      <w:r w:rsidRPr="008D32E3">
        <w:rPr>
          <w:rtl/>
        </w:rPr>
        <w:t>ل‍ت‍ع</w:t>
      </w:r>
      <w:r w:rsidR="00B579BA" w:rsidRPr="008D32E3">
        <w:rPr>
          <w:rtl/>
        </w:rPr>
        <w:t>ويض في ا</w:t>
      </w:r>
      <w:r w:rsidRPr="008D32E3">
        <w:rPr>
          <w:rtl/>
        </w:rPr>
        <w:t>ل‍ع</w:t>
      </w:r>
      <w:r w:rsidR="00B579BA" w:rsidRPr="008D32E3">
        <w:rPr>
          <w:rtl/>
        </w:rPr>
        <w:t xml:space="preserve">راق ولبنان، </w:t>
      </w:r>
      <w:r w:rsidRPr="008D32E3">
        <w:rPr>
          <w:rtl/>
        </w:rPr>
        <w:t>م‍ع</w:t>
      </w:r>
      <w:r w:rsidR="00B579BA" w:rsidRPr="008D32E3">
        <w:rPr>
          <w:rtl/>
        </w:rPr>
        <w:t xml:space="preserve"> بيان اس</w:t>
      </w:r>
      <w:r w:rsidRPr="008D32E3">
        <w:rPr>
          <w:rtl/>
        </w:rPr>
        <w:t>ت‍ق</w:t>
      </w:r>
      <w:r w:rsidR="00B579BA" w:rsidRPr="008D32E3">
        <w:rPr>
          <w:rtl/>
        </w:rPr>
        <w:t>لال الجزاء ا</w:t>
      </w:r>
      <w:r w:rsidRPr="008D32E3">
        <w:rPr>
          <w:rtl/>
        </w:rPr>
        <w:t>ل‍م</w:t>
      </w:r>
      <w:r w:rsidR="00B579BA" w:rsidRPr="008D32E3">
        <w:rPr>
          <w:rtl/>
        </w:rPr>
        <w:t>دني عن الجزاء الجزائي وحدود مسؤو</w:t>
      </w:r>
      <w:r w:rsidRPr="008D32E3">
        <w:rPr>
          <w:rtl/>
        </w:rPr>
        <w:t>ل‍ي</w:t>
      </w:r>
      <w:r w:rsidR="00B579BA" w:rsidRPr="008D32E3">
        <w:rPr>
          <w:rtl/>
        </w:rPr>
        <w:t>ة الإدارة عن أع</w:t>
      </w:r>
      <w:r w:rsidRPr="008D32E3">
        <w:rPr>
          <w:rtl/>
        </w:rPr>
        <w:t>م‍ا</w:t>
      </w:r>
      <w:r w:rsidR="00B579BA" w:rsidRPr="008D32E3">
        <w:rPr>
          <w:rtl/>
        </w:rPr>
        <w:t xml:space="preserve">ل </w:t>
      </w:r>
      <w:r w:rsidRPr="008D32E3">
        <w:rPr>
          <w:rtl/>
        </w:rPr>
        <w:t>م‍و</w:t>
      </w:r>
      <w:r w:rsidR="00B579BA" w:rsidRPr="008D32E3">
        <w:rPr>
          <w:rtl/>
        </w:rPr>
        <w:t>ظفي</w:t>
      </w:r>
      <w:r w:rsidRPr="008D32E3">
        <w:rPr>
          <w:rtl/>
        </w:rPr>
        <w:t>ه‍ا</w:t>
      </w:r>
      <w:r w:rsidR="00B579BA" w:rsidRPr="008D32E3">
        <w:rPr>
          <w:rtl/>
        </w:rPr>
        <w:t xml:space="preserve">. ثم </w:t>
      </w:r>
      <w:r w:rsidRPr="008D32E3">
        <w:rPr>
          <w:rtl/>
        </w:rPr>
        <w:t>ي‍ع</w:t>
      </w:r>
      <w:r w:rsidR="00B579BA" w:rsidRPr="008D32E3">
        <w:rPr>
          <w:rtl/>
        </w:rPr>
        <w:t>الج ا</w:t>
      </w:r>
      <w:r w:rsidRPr="008D32E3">
        <w:rPr>
          <w:rtl/>
        </w:rPr>
        <w:t>ل‍م</w:t>
      </w:r>
      <w:r w:rsidR="00B579BA" w:rsidRPr="008D32E3">
        <w:rPr>
          <w:rtl/>
        </w:rPr>
        <w:t>بحث الثاني أركان ا</w:t>
      </w:r>
      <w:r w:rsidRPr="008D32E3">
        <w:rPr>
          <w:rtl/>
        </w:rPr>
        <w:t>ل‍م</w:t>
      </w:r>
      <w:r w:rsidR="00B579BA" w:rsidRPr="008D32E3">
        <w:rPr>
          <w:rtl/>
        </w:rPr>
        <w:t>سؤو</w:t>
      </w:r>
      <w:r w:rsidRPr="008D32E3">
        <w:rPr>
          <w:rtl/>
        </w:rPr>
        <w:t>ل‍ي</w:t>
      </w:r>
      <w:r w:rsidR="00B579BA" w:rsidRPr="008D32E3">
        <w:rPr>
          <w:rtl/>
        </w:rPr>
        <w:t>ة الثلاثة: الخطأ والضرر وعلاقة ا</w:t>
      </w:r>
      <w:r w:rsidRPr="008D32E3">
        <w:rPr>
          <w:rtl/>
        </w:rPr>
        <w:t>ل‍س</w:t>
      </w:r>
      <w:r w:rsidR="00B579BA" w:rsidRPr="008D32E3">
        <w:rPr>
          <w:rtl/>
        </w:rPr>
        <w:t>ببية، و</w:t>
      </w:r>
      <w:r w:rsidRPr="008D32E3">
        <w:rPr>
          <w:rtl/>
        </w:rPr>
        <w:t>م‍ا</w:t>
      </w:r>
      <w:r w:rsidR="00B579BA" w:rsidRPr="008D32E3">
        <w:rPr>
          <w:rtl/>
        </w:rPr>
        <w:t xml:space="preserve"> </w:t>
      </w:r>
      <w:r w:rsidRPr="008D32E3">
        <w:rPr>
          <w:rtl/>
        </w:rPr>
        <w:t>ي‍ر</w:t>
      </w:r>
      <w:r w:rsidR="00B579BA" w:rsidRPr="008D32E3">
        <w:rPr>
          <w:rtl/>
        </w:rPr>
        <w:t>د ع</w:t>
      </w:r>
      <w:r w:rsidRPr="008D32E3">
        <w:rPr>
          <w:rtl/>
        </w:rPr>
        <w:t>ل‍يه‍ا</w:t>
      </w:r>
      <w:r w:rsidR="00B579BA" w:rsidRPr="008D32E3">
        <w:rPr>
          <w:rtl/>
        </w:rPr>
        <w:t xml:space="preserve"> </w:t>
      </w:r>
      <w:r w:rsidRPr="008D32E3">
        <w:rPr>
          <w:rtl/>
        </w:rPr>
        <w:t>م‍ن</w:t>
      </w:r>
      <w:r w:rsidR="00B579BA" w:rsidRPr="008D32E3">
        <w:rPr>
          <w:rtl/>
        </w:rPr>
        <w:t xml:space="preserve"> ضوابط ودفاعات. وا</w:t>
      </w:r>
      <w:r w:rsidRPr="008D32E3">
        <w:rPr>
          <w:rtl/>
        </w:rPr>
        <w:t>ل‍م</w:t>
      </w:r>
      <w:r w:rsidR="00B579BA" w:rsidRPr="008D32E3">
        <w:rPr>
          <w:rtl/>
        </w:rPr>
        <w:t>قارنة هنا وظ</w:t>
      </w:r>
      <w:r w:rsidRPr="008D32E3">
        <w:rPr>
          <w:rtl/>
        </w:rPr>
        <w:t>ي‍ف</w:t>
      </w:r>
      <w:r w:rsidR="00B579BA" w:rsidRPr="008D32E3">
        <w:rPr>
          <w:rtl/>
        </w:rPr>
        <w:t>ية لا شك</w:t>
      </w:r>
      <w:r w:rsidRPr="008D32E3">
        <w:rPr>
          <w:rtl/>
        </w:rPr>
        <w:t>ل‍ي</w:t>
      </w:r>
      <w:r w:rsidR="00B579BA" w:rsidRPr="008D32E3">
        <w:rPr>
          <w:rtl/>
        </w:rPr>
        <w:t>ة؛ فهي لا تكتفي بعرض النصوص، بل تخ</w:t>
      </w:r>
      <w:r w:rsidRPr="008D32E3">
        <w:rPr>
          <w:rtl/>
        </w:rPr>
        <w:t>ت‍ب</w:t>
      </w:r>
      <w:r w:rsidR="00B579BA" w:rsidRPr="008D32E3">
        <w:rPr>
          <w:rtl/>
        </w:rPr>
        <w:t>ر قدرة كل نظام ع</w:t>
      </w:r>
      <w:r w:rsidRPr="008D32E3">
        <w:rPr>
          <w:rtl/>
        </w:rPr>
        <w:t>ل‍ى</w:t>
      </w:r>
      <w:r w:rsidR="00B579BA" w:rsidRPr="008D32E3">
        <w:rPr>
          <w:rtl/>
        </w:rPr>
        <w:t xml:space="preserve"> ا</w:t>
      </w:r>
      <w:r w:rsidRPr="008D32E3">
        <w:rPr>
          <w:rtl/>
        </w:rPr>
        <w:t>ل‍و</w:t>
      </w:r>
      <w:r w:rsidR="00B579BA" w:rsidRPr="008D32E3">
        <w:rPr>
          <w:rtl/>
        </w:rPr>
        <w:t>صول إ</w:t>
      </w:r>
      <w:r w:rsidRPr="008D32E3">
        <w:rPr>
          <w:rtl/>
        </w:rPr>
        <w:t>ل‍ى</w:t>
      </w:r>
      <w:r w:rsidR="00B579BA" w:rsidRPr="008D32E3">
        <w:rPr>
          <w:rtl/>
        </w:rPr>
        <w:t xml:space="preserve"> جبر فع</w:t>
      </w:r>
      <w:r w:rsidRPr="008D32E3">
        <w:rPr>
          <w:rtl/>
        </w:rPr>
        <w:t>ل‍ي</w:t>
      </w:r>
      <w:r w:rsidR="00B579BA" w:rsidRPr="008D32E3">
        <w:rPr>
          <w:rtl/>
        </w:rPr>
        <w:t xml:space="preserve"> </w:t>
      </w:r>
      <w:r w:rsidRPr="008D32E3">
        <w:rPr>
          <w:rtl/>
        </w:rPr>
        <w:t>ل‍ل</w:t>
      </w:r>
      <w:r w:rsidR="00B579BA" w:rsidRPr="008D32E3">
        <w:rPr>
          <w:rtl/>
        </w:rPr>
        <w:t xml:space="preserve">ضرر </w:t>
      </w:r>
      <w:r w:rsidRPr="008D32E3">
        <w:rPr>
          <w:rtl/>
        </w:rPr>
        <w:t>م‍ع</w:t>
      </w:r>
      <w:r w:rsidR="00B579BA" w:rsidRPr="008D32E3">
        <w:rPr>
          <w:rtl/>
        </w:rPr>
        <w:t xml:space="preserve"> </w:t>
      </w:r>
      <w:r w:rsidRPr="008D32E3">
        <w:rPr>
          <w:rtl/>
        </w:rPr>
        <w:t>ت‍ج</w:t>
      </w:r>
      <w:r w:rsidR="00B579BA" w:rsidRPr="008D32E3">
        <w:rPr>
          <w:rtl/>
        </w:rPr>
        <w:t>نب تحو</w:t>
      </w:r>
      <w:r w:rsidRPr="008D32E3">
        <w:rPr>
          <w:rtl/>
        </w:rPr>
        <w:t>ي‍ل</w:t>
      </w:r>
      <w:r w:rsidR="00B579BA" w:rsidRPr="008D32E3">
        <w:rPr>
          <w:rtl/>
        </w:rPr>
        <w:t xml:space="preserve"> ا</w:t>
      </w:r>
      <w:r w:rsidRPr="008D32E3">
        <w:rPr>
          <w:rtl/>
        </w:rPr>
        <w:t>ل‍ت‍ع</w:t>
      </w:r>
      <w:r w:rsidR="00B579BA" w:rsidRPr="008D32E3">
        <w:rPr>
          <w:rtl/>
        </w:rPr>
        <w:t>ويض إ</w:t>
      </w:r>
      <w:r w:rsidRPr="008D32E3">
        <w:rPr>
          <w:rtl/>
        </w:rPr>
        <w:t>ل‍ى</w:t>
      </w:r>
      <w:r w:rsidR="00B579BA" w:rsidRPr="008D32E3">
        <w:rPr>
          <w:rtl/>
        </w:rPr>
        <w:t xml:space="preserve"> عقوبة أو إثراء بلا سبب.</w:t>
      </w:r>
    </w:p>
    <w:p w14:paraId="6A62ED1F" w14:textId="77777777" w:rsidR="00FB50DE" w:rsidRPr="008D32E3" w:rsidRDefault="000A2034" w:rsidP="0043499B">
      <w:pPr>
        <w:pStyle w:val="Heading2"/>
        <w:rPr>
          <w:rtl/>
          <w:lang w:bidi="ar-IQ"/>
        </w:rPr>
      </w:pPr>
      <w:bookmarkStart w:id="129" w:name="_Toc235683448"/>
      <w:r w:rsidRPr="008D32E3">
        <w:rPr>
          <w:rtl/>
        </w:rPr>
        <w:t>ا</w:t>
      </w:r>
      <w:r w:rsidR="00CE75DD" w:rsidRPr="008D32E3">
        <w:rPr>
          <w:rtl/>
        </w:rPr>
        <w:t>ل‍م</w:t>
      </w:r>
      <w:r w:rsidRPr="008D32E3">
        <w:rPr>
          <w:rtl/>
        </w:rPr>
        <w:t>بحث الأول: الأساس القانوني وطب</w:t>
      </w:r>
      <w:r w:rsidR="00CE75DD" w:rsidRPr="008D32E3">
        <w:rPr>
          <w:rtl/>
        </w:rPr>
        <w:t>ي‍ع</w:t>
      </w:r>
      <w:r w:rsidRPr="008D32E3">
        <w:rPr>
          <w:rtl/>
        </w:rPr>
        <w:t>ة ا</w:t>
      </w:r>
      <w:r w:rsidR="00CE75DD" w:rsidRPr="008D32E3">
        <w:rPr>
          <w:rtl/>
        </w:rPr>
        <w:t>ل‍م</w:t>
      </w:r>
      <w:r w:rsidRPr="008D32E3">
        <w:rPr>
          <w:rtl/>
        </w:rPr>
        <w:t>سؤو</w:t>
      </w:r>
      <w:r w:rsidR="00CE75DD" w:rsidRPr="008D32E3">
        <w:rPr>
          <w:rtl/>
        </w:rPr>
        <w:t>ل‍ي</w:t>
      </w:r>
      <w:r w:rsidRPr="008D32E3">
        <w:rPr>
          <w:rtl/>
        </w:rPr>
        <w:t>ة ا</w:t>
      </w:r>
      <w:r w:rsidR="00CE75DD" w:rsidRPr="008D32E3">
        <w:rPr>
          <w:rtl/>
        </w:rPr>
        <w:t>ل‍م</w:t>
      </w:r>
      <w:r w:rsidRPr="008D32E3">
        <w:rPr>
          <w:rtl/>
        </w:rPr>
        <w:t>دنية ونطاق</w:t>
      </w:r>
      <w:r w:rsidR="00CE75DD" w:rsidRPr="008D32E3">
        <w:rPr>
          <w:rtl/>
        </w:rPr>
        <w:t>ه‍ا</w:t>
      </w:r>
      <w:bookmarkEnd w:id="125"/>
      <w:bookmarkEnd w:id="126"/>
      <w:bookmarkEnd w:id="128"/>
      <w:bookmarkEnd w:id="129"/>
    </w:p>
    <w:p w14:paraId="702FA0B7" w14:textId="77777777" w:rsidR="000A2034" w:rsidRPr="008D32E3" w:rsidRDefault="000A2034"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لا يو</w:t>
      </w:r>
      <w:r w:rsidR="00CE75DD" w:rsidRPr="008D32E3">
        <w:rPr>
          <w:rFonts w:ascii="Times New Roman" w:eastAsia="Calibri" w:hAnsi="Times New Roman"/>
          <w:b/>
          <w:sz w:val="24"/>
          <w:rtl/>
          <w:lang w:bidi="ar-SA"/>
        </w:rPr>
        <w:t>ج‍د</w:t>
      </w:r>
      <w:r w:rsidRPr="008D32E3">
        <w:rPr>
          <w:rFonts w:ascii="Times New Roman" w:eastAsia="Calibri" w:hAnsi="Times New Roman"/>
          <w:b/>
          <w:sz w:val="24"/>
          <w:rtl/>
          <w:lang w:bidi="ar-SA"/>
        </w:rPr>
        <w:t xml:space="preserve"> في أي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القانون</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محل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قارنة نظام مدني مس</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ل يحمل عنوان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ة عن استغلال النفوذ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ي، و</w:t>
      </w:r>
      <w:r w:rsidR="00CE75DD" w:rsidRPr="008D32E3">
        <w:rPr>
          <w:rFonts w:ascii="Times New Roman" w:eastAsia="Calibri" w:hAnsi="Times New Roman"/>
          <w:b/>
          <w:sz w:val="24"/>
          <w:rtl/>
          <w:lang w:bidi="ar-SA"/>
        </w:rPr>
        <w:t>ل‍ذل‍ك</w:t>
      </w:r>
      <w:r w:rsidRPr="008D32E3">
        <w:rPr>
          <w:rFonts w:ascii="Times New Roman" w:eastAsia="Calibri" w:hAnsi="Times New Roman"/>
          <w:b/>
          <w:sz w:val="24"/>
          <w:rtl/>
          <w:lang w:bidi="ar-SA"/>
        </w:rPr>
        <w:t xml:space="preserve"> ي</w:t>
      </w:r>
      <w:r w:rsidR="00CE75DD" w:rsidRPr="008D32E3">
        <w:rPr>
          <w:rFonts w:ascii="Times New Roman" w:eastAsia="Calibri" w:hAnsi="Times New Roman"/>
          <w:b/>
          <w:sz w:val="24"/>
          <w:rtl/>
          <w:lang w:bidi="ar-SA"/>
        </w:rPr>
        <w:t>ت‍عي‍ن</w:t>
      </w:r>
      <w:r w:rsidRPr="008D32E3">
        <w:rPr>
          <w:rFonts w:ascii="Times New Roman" w:eastAsia="Calibri" w:hAnsi="Times New Roman"/>
          <w:b/>
          <w:sz w:val="24"/>
          <w:rtl/>
          <w:lang w:bidi="ar-SA"/>
        </w:rPr>
        <w:t xml:space="preserve"> بناء الحكم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مج</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عة م</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 xml:space="preserve">ابطة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القواعد. </w:t>
      </w:r>
      <w:r w:rsidR="00CE75DD" w:rsidRPr="008D32E3">
        <w:rPr>
          <w:rFonts w:ascii="Times New Roman" w:eastAsia="Calibri" w:hAnsi="Times New Roman"/>
          <w:b/>
          <w:sz w:val="24"/>
          <w:rtl/>
          <w:lang w:bidi="ar-SA"/>
        </w:rPr>
        <w:t>ت‍ب</w:t>
      </w:r>
      <w:r w:rsidRPr="008D32E3">
        <w:rPr>
          <w:rFonts w:ascii="Times New Roman" w:eastAsia="Calibri" w:hAnsi="Times New Roman"/>
          <w:b/>
          <w:sz w:val="24"/>
          <w:rtl/>
          <w:lang w:bidi="ar-SA"/>
        </w:rPr>
        <w:t xml:space="preserve">دأ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ه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ج</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عة بالنصوص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ي تحدد عدم مشروعية ا</w:t>
      </w:r>
      <w:r w:rsidR="00CE75DD" w:rsidRPr="008D32E3">
        <w:rPr>
          <w:rFonts w:ascii="Times New Roman" w:eastAsia="Calibri" w:hAnsi="Times New Roman"/>
          <w:b/>
          <w:sz w:val="24"/>
          <w:rtl/>
          <w:lang w:bidi="ar-SA"/>
        </w:rPr>
        <w:t>ل‍سل‍و</w:t>
      </w:r>
      <w:r w:rsidRPr="008D32E3">
        <w:rPr>
          <w:rFonts w:ascii="Times New Roman" w:eastAsia="Calibri" w:hAnsi="Times New Roman"/>
          <w:b/>
          <w:sz w:val="24"/>
          <w:rtl/>
          <w:lang w:bidi="ar-SA"/>
        </w:rPr>
        <w:t xml:space="preserve">ك، ثم </w:t>
      </w:r>
      <w:r w:rsidR="00CE75DD" w:rsidRPr="008D32E3">
        <w:rPr>
          <w:rFonts w:ascii="Times New Roman" w:eastAsia="Calibri" w:hAnsi="Times New Roman"/>
          <w:b/>
          <w:sz w:val="24"/>
          <w:rtl/>
          <w:lang w:bidi="ar-SA"/>
        </w:rPr>
        <w:t>ت‍ت</w:t>
      </w:r>
      <w:r w:rsidRPr="008D32E3">
        <w:rPr>
          <w:rFonts w:ascii="Times New Roman" w:eastAsia="Calibri" w:hAnsi="Times New Roman"/>
          <w:b/>
          <w:sz w:val="24"/>
          <w:rtl/>
          <w:lang w:bidi="ar-SA"/>
        </w:rPr>
        <w:t xml:space="preserve">كامل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 xml:space="preserve"> القواعد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امة </w:t>
      </w:r>
      <w:r w:rsidR="00CE75DD" w:rsidRPr="008D32E3">
        <w:rPr>
          <w:rFonts w:ascii="Times New Roman" w:eastAsia="Calibri" w:hAnsi="Times New Roman"/>
          <w:b/>
          <w:sz w:val="24"/>
          <w:rtl/>
          <w:lang w:bidi="ar-SA"/>
        </w:rPr>
        <w:t>ل‍ل‍ع</w:t>
      </w:r>
      <w:r w:rsidRPr="008D32E3">
        <w:rPr>
          <w:rFonts w:ascii="Times New Roman" w:eastAsia="Calibri" w:hAnsi="Times New Roman"/>
          <w:b/>
          <w:sz w:val="24"/>
          <w:rtl/>
          <w:lang w:bidi="ar-SA"/>
        </w:rPr>
        <w:t>مل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شروع ومسؤو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ة ا</w:t>
      </w:r>
      <w:r w:rsidR="00CE75DD" w:rsidRPr="008D32E3">
        <w:rPr>
          <w:rFonts w:ascii="Times New Roman" w:eastAsia="Calibri" w:hAnsi="Times New Roman"/>
          <w:b/>
          <w:sz w:val="24"/>
          <w:rtl/>
          <w:lang w:bidi="ar-SA"/>
        </w:rPr>
        <w:t>ل‍مت‍ب</w:t>
      </w:r>
      <w:r w:rsidRPr="008D32E3">
        <w:rPr>
          <w:rFonts w:ascii="Times New Roman" w:eastAsia="Calibri" w:hAnsi="Times New Roman"/>
          <w:b/>
          <w:sz w:val="24"/>
          <w:rtl/>
          <w:lang w:bidi="ar-SA"/>
        </w:rPr>
        <w:t>وع أو الشخص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 ولا يكفي نقل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صف الجزائي آ</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اً إ</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ل‍مج‍ا</w:t>
      </w:r>
      <w:r w:rsidRPr="008D32E3">
        <w:rPr>
          <w:rFonts w:ascii="Times New Roman" w:eastAsia="Calibri" w:hAnsi="Times New Roman"/>
          <w:b/>
          <w:sz w:val="24"/>
          <w:rtl/>
          <w:lang w:bidi="ar-SA"/>
        </w:rPr>
        <w:t>ل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 إذ يجب تحديد الحق أو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صلحة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ي مس</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ل‍سل‍و</w:t>
      </w:r>
      <w:r w:rsidRPr="008D32E3">
        <w:rPr>
          <w:rFonts w:ascii="Times New Roman" w:eastAsia="Calibri" w:hAnsi="Times New Roman"/>
          <w:b/>
          <w:sz w:val="24"/>
          <w:rtl/>
          <w:lang w:bidi="ar-SA"/>
        </w:rPr>
        <w:t>ك، وا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اعل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ي أس</w:t>
      </w:r>
      <w:r w:rsidR="00CE75DD" w:rsidRPr="008D32E3">
        <w:rPr>
          <w:rFonts w:ascii="Times New Roman" w:eastAsia="Calibri" w:hAnsi="Times New Roman"/>
          <w:b/>
          <w:sz w:val="24"/>
          <w:rtl/>
          <w:lang w:bidi="ar-SA"/>
        </w:rPr>
        <w:t>ه‍م</w:t>
      </w:r>
      <w:r w:rsidRPr="008D32E3">
        <w:rPr>
          <w:rFonts w:ascii="Times New Roman" w:eastAsia="Calibri" w:hAnsi="Times New Roman"/>
          <w:b/>
          <w:sz w:val="24"/>
          <w:rtl/>
          <w:lang w:bidi="ar-SA"/>
        </w:rPr>
        <w:t xml:space="preserve"> فيه، والضرر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 xml:space="preserve">ي </w:t>
      </w:r>
      <w:r w:rsidR="00CE75DD" w:rsidRPr="008D32E3">
        <w:rPr>
          <w:rFonts w:ascii="Times New Roman" w:eastAsia="Calibri" w:hAnsi="Times New Roman"/>
          <w:b/>
          <w:sz w:val="24"/>
          <w:rtl/>
          <w:lang w:bidi="ar-SA"/>
        </w:rPr>
        <w:t>ت‍رت‍ب</w:t>
      </w:r>
      <w:r w:rsidRPr="008D32E3">
        <w:rPr>
          <w:rFonts w:ascii="Times New Roman" w:eastAsia="Calibri" w:hAnsi="Times New Roman"/>
          <w:b/>
          <w:sz w:val="24"/>
          <w:rtl/>
          <w:lang w:bidi="ar-SA"/>
        </w:rPr>
        <w:t xml:space="preserve"> ع</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ه. وت</w:t>
      </w:r>
      <w:r w:rsidR="00CE75DD" w:rsidRPr="008D32E3">
        <w:rPr>
          <w:rFonts w:ascii="Times New Roman" w:eastAsia="Calibri" w:hAnsi="Times New Roman"/>
          <w:b/>
          <w:sz w:val="24"/>
          <w:rtl/>
          <w:lang w:bidi="ar-SA"/>
        </w:rPr>
        <w:t>ظ‍ه‍ر</w:t>
      </w:r>
      <w:r w:rsidRPr="008D32E3">
        <w:rPr>
          <w:rFonts w:ascii="Times New Roman" w:eastAsia="Calibri" w:hAnsi="Times New Roman"/>
          <w:b/>
          <w:sz w:val="24"/>
          <w:rtl/>
          <w:lang w:bidi="ar-SA"/>
        </w:rPr>
        <w:t xml:space="preserve"> فائدة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البناء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ركب في الحالات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ي ي</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ذر في</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است</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اء ج</w:t>
      </w:r>
      <w:r w:rsidR="00CE75DD" w:rsidRPr="008D32E3">
        <w:rPr>
          <w:rFonts w:ascii="Times New Roman" w:eastAsia="Calibri" w:hAnsi="Times New Roman"/>
          <w:b/>
          <w:sz w:val="24"/>
          <w:rtl/>
          <w:lang w:bidi="ar-SA"/>
        </w:rPr>
        <w:t>م‍ي‍ع</w:t>
      </w:r>
      <w:r w:rsidRPr="008D32E3">
        <w:rPr>
          <w:rFonts w:ascii="Times New Roman" w:eastAsia="Calibri" w:hAnsi="Times New Roman"/>
          <w:b/>
          <w:sz w:val="24"/>
          <w:rtl/>
          <w:lang w:bidi="ar-SA"/>
        </w:rPr>
        <w:t xml:space="preserve"> عنا</w:t>
      </w:r>
      <w:r w:rsidR="00CE75DD" w:rsidRPr="008D32E3">
        <w:rPr>
          <w:rFonts w:ascii="Times New Roman" w:eastAsia="Calibri" w:hAnsi="Times New Roman"/>
          <w:b/>
          <w:sz w:val="24"/>
          <w:rtl/>
          <w:lang w:bidi="ar-SA"/>
        </w:rPr>
        <w:t>ص‍ر</w:t>
      </w:r>
      <w:r w:rsidRPr="008D32E3">
        <w:rPr>
          <w:rFonts w:ascii="Times New Roman" w:eastAsia="Calibri" w:hAnsi="Times New Roman"/>
          <w:b/>
          <w:sz w:val="24"/>
          <w:rtl/>
          <w:lang w:bidi="ar-SA"/>
        </w:rPr>
        <w:t xml:space="preserve"> الجر</w:t>
      </w:r>
      <w:r w:rsidR="00CE75DD" w:rsidRPr="008D32E3">
        <w:rPr>
          <w:rFonts w:ascii="Times New Roman" w:eastAsia="Calibri" w:hAnsi="Times New Roman"/>
          <w:b/>
          <w:sz w:val="24"/>
          <w:rtl/>
          <w:lang w:bidi="ar-SA"/>
        </w:rPr>
        <w:t>ي‍م</w:t>
      </w:r>
      <w:r w:rsidRPr="008D32E3">
        <w:rPr>
          <w:rFonts w:ascii="Times New Roman" w:eastAsia="Calibri" w:hAnsi="Times New Roman"/>
          <w:b/>
          <w:sz w:val="24"/>
          <w:rtl/>
          <w:lang w:bidi="ar-SA"/>
        </w:rPr>
        <w:t>ة، ب</w:t>
      </w:r>
      <w:r w:rsidR="00CE75DD" w:rsidRPr="008D32E3">
        <w:rPr>
          <w:rFonts w:ascii="Times New Roman" w:eastAsia="Calibri" w:hAnsi="Times New Roman"/>
          <w:b/>
          <w:sz w:val="24"/>
          <w:rtl/>
          <w:lang w:bidi="ar-SA"/>
        </w:rPr>
        <w:t>ي‍نم‍ا</w:t>
      </w:r>
      <w:r w:rsidRPr="008D32E3">
        <w:rPr>
          <w:rFonts w:ascii="Times New Roman" w:eastAsia="Calibri" w:hAnsi="Times New Roman"/>
          <w:b/>
          <w:sz w:val="24"/>
          <w:rtl/>
          <w:lang w:bidi="ar-SA"/>
        </w:rPr>
        <w:t xml:space="preserve"> يظل الانحراف عن ا</w:t>
      </w:r>
      <w:r w:rsidR="00CE75DD" w:rsidRPr="008D32E3">
        <w:rPr>
          <w:rFonts w:ascii="Times New Roman" w:eastAsia="Calibri" w:hAnsi="Times New Roman"/>
          <w:b/>
          <w:sz w:val="24"/>
          <w:rtl/>
          <w:lang w:bidi="ar-SA"/>
        </w:rPr>
        <w:t>ل‍سل‍و</w:t>
      </w:r>
      <w:r w:rsidRPr="008D32E3">
        <w:rPr>
          <w:rFonts w:ascii="Times New Roman" w:eastAsia="Calibri" w:hAnsi="Times New Roman"/>
          <w:b/>
          <w:sz w:val="24"/>
          <w:rtl/>
          <w:lang w:bidi="ar-SA"/>
        </w:rPr>
        <w:t>ك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 xml:space="preserve">اجب خطأً مدنياً قابلاً </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إثبات.</w:t>
      </w:r>
    </w:p>
    <w:p w14:paraId="6E35803E" w14:textId="77777777" w:rsidR="00FB50DE" w:rsidRPr="008D32E3" w:rsidRDefault="00FA3BC5" w:rsidP="00190C82">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130" w:name="_Toc150161643"/>
      <w:bookmarkStart w:id="131" w:name="_Toc151155507"/>
      <w:bookmarkStart w:id="132" w:name="_Toc155819730"/>
      <w:bookmarkStart w:id="133" w:name="_Toc156945728"/>
      <w:bookmarkStart w:id="134" w:name="_Toc235683449"/>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الأول:</w:t>
      </w:r>
      <w:bookmarkEnd w:id="130"/>
      <w:bookmarkEnd w:id="131"/>
      <w:bookmarkEnd w:id="132"/>
      <w:bookmarkEnd w:id="133"/>
      <w:r w:rsidR="00190C82" w:rsidRPr="008D32E3">
        <w:rPr>
          <w:rFonts w:ascii="Times New Roman Bold" w:eastAsia="Simplified Arabic" w:hAnsi="Times New Roman Bold" w:hint="cs"/>
          <w:b/>
          <w:bCs/>
          <w:sz w:val="26"/>
          <w:szCs w:val="32"/>
          <w:rtl/>
          <w:lang w:bidi="ar-EG"/>
        </w:rPr>
        <w:t xml:space="preserve"> </w:t>
      </w:r>
      <w:r w:rsidR="006845A9" w:rsidRPr="008D32E3">
        <w:rPr>
          <w:rFonts w:ascii="Times New Roman Bold" w:eastAsia="Simplified Arabic" w:hAnsi="Times New Roman Bold"/>
          <w:b/>
          <w:bCs/>
          <w:sz w:val="26"/>
          <w:szCs w:val="32"/>
          <w:rtl/>
          <w:lang w:bidi="ar-EG"/>
        </w:rPr>
        <w:t>الأساس ا</w:t>
      </w:r>
      <w:r w:rsidR="00CE75DD" w:rsidRPr="008D32E3">
        <w:rPr>
          <w:rFonts w:ascii="Times New Roman Bold" w:eastAsia="Simplified Arabic" w:hAnsi="Times New Roman Bold"/>
          <w:b/>
          <w:bCs/>
          <w:sz w:val="26"/>
          <w:szCs w:val="32"/>
          <w:rtl/>
          <w:lang w:bidi="ar-EG"/>
        </w:rPr>
        <w:t>ل‍ت</w:t>
      </w:r>
      <w:r w:rsidR="006845A9" w:rsidRPr="008D32E3">
        <w:rPr>
          <w:rFonts w:ascii="Times New Roman Bold" w:eastAsia="Simplified Arabic" w:hAnsi="Times New Roman Bold"/>
          <w:b/>
          <w:bCs/>
          <w:sz w:val="26"/>
          <w:szCs w:val="32"/>
          <w:rtl/>
          <w:lang w:bidi="ar-EG"/>
        </w:rPr>
        <w:t>شر</w:t>
      </w:r>
      <w:r w:rsidR="00CE75DD" w:rsidRPr="008D32E3">
        <w:rPr>
          <w:rFonts w:ascii="Times New Roman Bold" w:eastAsia="Simplified Arabic" w:hAnsi="Times New Roman Bold"/>
          <w:b/>
          <w:bCs/>
          <w:sz w:val="26"/>
          <w:szCs w:val="32"/>
          <w:rtl/>
          <w:lang w:bidi="ar-EG"/>
        </w:rPr>
        <w:t>ي‍ع</w:t>
      </w:r>
      <w:r w:rsidR="006845A9" w:rsidRPr="008D32E3">
        <w:rPr>
          <w:rFonts w:ascii="Times New Roman Bold" w:eastAsia="Simplified Arabic" w:hAnsi="Times New Roman Bold"/>
          <w:b/>
          <w:bCs/>
          <w:sz w:val="26"/>
          <w:szCs w:val="32"/>
          <w:rtl/>
          <w:lang w:bidi="ar-EG"/>
        </w:rPr>
        <w:t>ي وا</w:t>
      </w:r>
      <w:r w:rsidR="00CE75DD" w:rsidRPr="008D32E3">
        <w:rPr>
          <w:rFonts w:ascii="Times New Roman Bold" w:eastAsia="Simplified Arabic" w:hAnsi="Times New Roman Bold"/>
          <w:b/>
          <w:bCs/>
          <w:sz w:val="26"/>
          <w:szCs w:val="32"/>
          <w:rtl/>
          <w:lang w:bidi="ar-EG"/>
        </w:rPr>
        <w:t>ل‍ت</w:t>
      </w:r>
      <w:r w:rsidR="006845A9" w:rsidRPr="008D32E3">
        <w:rPr>
          <w:rFonts w:ascii="Times New Roman Bold" w:eastAsia="Simplified Arabic" w:hAnsi="Times New Roman Bold"/>
          <w:b/>
          <w:bCs/>
          <w:sz w:val="26"/>
          <w:szCs w:val="32"/>
          <w:rtl/>
          <w:lang w:bidi="ar-EG"/>
        </w:rPr>
        <w:t>كي</w:t>
      </w:r>
      <w:r w:rsidR="00CE75DD" w:rsidRPr="008D32E3">
        <w:rPr>
          <w:rFonts w:ascii="Times New Roman Bold" w:eastAsia="Simplified Arabic" w:hAnsi="Times New Roman Bold"/>
          <w:b/>
          <w:bCs/>
          <w:sz w:val="26"/>
          <w:szCs w:val="32"/>
          <w:rtl/>
          <w:lang w:bidi="ar-EG"/>
        </w:rPr>
        <w:t>ي‍ف</w:t>
      </w:r>
      <w:r w:rsidR="006845A9" w:rsidRPr="008D32E3">
        <w:rPr>
          <w:rFonts w:ascii="Times New Roman Bold" w:eastAsia="Simplified Arabic" w:hAnsi="Times New Roman Bold"/>
          <w:b/>
          <w:bCs/>
          <w:sz w:val="26"/>
          <w:szCs w:val="32"/>
          <w:rtl/>
          <w:lang w:bidi="ar-EG"/>
        </w:rPr>
        <w:t xml:space="preserve"> القانوني </w:t>
      </w:r>
      <w:r w:rsidR="00CE75DD" w:rsidRPr="008D32E3">
        <w:rPr>
          <w:rFonts w:ascii="Times New Roman Bold" w:eastAsia="Simplified Arabic" w:hAnsi="Times New Roman Bold"/>
          <w:b/>
          <w:bCs/>
          <w:sz w:val="26"/>
          <w:szCs w:val="32"/>
          <w:rtl/>
          <w:lang w:bidi="ar-EG"/>
        </w:rPr>
        <w:t>ل‍ل‍م</w:t>
      </w:r>
      <w:r w:rsidR="006845A9" w:rsidRPr="008D32E3">
        <w:rPr>
          <w:rFonts w:ascii="Times New Roman Bold" w:eastAsia="Simplified Arabic" w:hAnsi="Times New Roman Bold"/>
          <w:b/>
          <w:bCs/>
          <w:sz w:val="26"/>
          <w:szCs w:val="32"/>
          <w:rtl/>
          <w:lang w:bidi="ar-EG"/>
        </w:rPr>
        <w:t>سؤو</w:t>
      </w:r>
      <w:r w:rsidR="00CE75DD" w:rsidRPr="008D32E3">
        <w:rPr>
          <w:rFonts w:ascii="Times New Roman Bold" w:eastAsia="Simplified Arabic" w:hAnsi="Times New Roman Bold"/>
          <w:b/>
          <w:bCs/>
          <w:sz w:val="26"/>
          <w:szCs w:val="32"/>
          <w:rtl/>
          <w:lang w:bidi="ar-EG"/>
        </w:rPr>
        <w:t>ل‍ي</w:t>
      </w:r>
      <w:r w:rsidR="006845A9" w:rsidRPr="008D32E3">
        <w:rPr>
          <w:rFonts w:ascii="Times New Roman Bold" w:eastAsia="Simplified Arabic" w:hAnsi="Times New Roman Bold"/>
          <w:b/>
          <w:bCs/>
          <w:sz w:val="26"/>
          <w:szCs w:val="32"/>
          <w:rtl/>
          <w:lang w:bidi="ar-EG"/>
        </w:rPr>
        <w:t>ة</w:t>
      </w:r>
      <w:bookmarkEnd w:id="134"/>
    </w:p>
    <w:p w14:paraId="1585BCCB" w14:textId="77777777" w:rsidR="00E533EA" w:rsidRPr="008D32E3" w:rsidRDefault="00E533EA" w:rsidP="00E533EA">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يستند تحديد 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ك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النصوص الجزائية والانضباطية وقواعد النزاهة،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يستند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عند غياب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القواعد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عل الضار في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204 مبدأ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دي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يصيب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بضرر، وتكم</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لقة بالضرر الأدبي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ومسؤو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ل‍مت‍ب</w:t>
      </w:r>
      <w:r w:rsidRPr="008D32E3">
        <w:rPr>
          <w:rFonts w:ascii="Times New Roman" w:eastAsia="Calibri" w:hAnsi="Times New Roman"/>
          <w:sz w:val="24"/>
          <w:rtl/>
          <w:lang w:bidi="ar-SA"/>
        </w:rPr>
        <w:t>وع.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ثم 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د النص الجزائي ا</w:t>
      </w:r>
      <w:r w:rsidR="00CE75DD" w:rsidRPr="008D32E3">
        <w:rPr>
          <w:rFonts w:ascii="Times New Roman" w:eastAsia="Calibri" w:hAnsi="Times New Roman"/>
          <w:sz w:val="24"/>
          <w:rtl/>
          <w:lang w:bidi="ar-SA"/>
        </w:rPr>
        <w:t>ل‍مص‍د</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حيد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بل يس</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تحديد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يار 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اجب.</w:t>
      </w:r>
    </w:p>
    <w:p w14:paraId="46A86B5F" w14:textId="77777777" w:rsidR="00E533EA" w:rsidRPr="008D32E3" w:rsidRDefault="00E533EA" w:rsidP="00E533EA">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وفي لبنان يجرّم 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قوبات </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ف النفوذ وبعض صور إساءة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تضرر أساس دعواه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121 و122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ي‍ل‍يه‍ا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فا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121 </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الجرم وشبه الجرم، وا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122 </w:t>
      </w:r>
      <w:r w:rsidR="00CE75DD" w:rsidRPr="008D32E3">
        <w:rPr>
          <w:rFonts w:ascii="Times New Roman" w:eastAsia="Calibri" w:hAnsi="Times New Roman"/>
          <w:sz w:val="24"/>
          <w:rtl/>
          <w:lang w:bidi="ar-SA"/>
        </w:rPr>
        <w:lastRenderedPageBreak/>
        <w:t>ت‍ق</w:t>
      </w:r>
      <w:r w:rsidRPr="008D32E3">
        <w:rPr>
          <w:rFonts w:ascii="Times New Roman" w:eastAsia="Calibri" w:hAnsi="Times New Roman"/>
          <w:sz w:val="24"/>
          <w:rtl/>
          <w:lang w:bidi="ar-SA"/>
        </w:rPr>
        <w:t>رر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زام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يحدث ضرراً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 بمصلحة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ويتيح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الأساس مساء</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النفوذ و</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ظفاً متى ثبت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الضار.</w:t>
      </w:r>
    </w:p>
    <w:p w14:paraId="462BFB1F" w14:textId="77777777" w:rsidR="00FB50DE" w:rsidRPr="008D32E3" w:rsidRDefault="00E533EA" w:rsidP="00E533EA">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وتؤدي اتفاقية الأمم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تحدة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كافحة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تفس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م</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إذ تفرق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ل‍مت‍ا</w:t>
      </w:r>
      <w:r w:rsidRPr="008D32E3">
        <w:rPr>
          <w:rFonts w:ascii="Times New Roman" w:eastAsia="Calibri" w:hAnsi="Times New Roman"/>
          <w:sz w:val="24"/>
          <w:rtl/>
          <w:lang w:bidi="ar-SA"/>
        </w:rPr>
        <w:t>جرة بالنفوذ وإساءة استغلال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ظائف،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رر 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طالبة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الاتفاقية لا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في الباحث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بيان شروط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وفق القانون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طني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ل دو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25"/>
      </w:r>
    </w:p>
    <w:p w14:paraId="204DA569" w14:textId="77777777" w:rsidR="006845A9" w:rsidRPr="008D32E3" w:rsidRDefault="006845A9" w:rsidP="006754E2">
      <w:pPr>
        <w:pStyle w:val="Heading4"/>
      </w:pPr>
      <w:bookmarkStart w:id="135" w:name="_Toc235683450"/>
      <w:r w:rsidRPr="008D32E3">
        <w:rPr>
          <w:rtl/>
        </w:rPr>
        <w:t>ا</w:t>
      </w:r>
      <w:r w:rsidR="00CE75DD" w:rsidRPr="008D32E3">
        <w:rPr>
          <w:rtl/>
        </w:rPr>
        <w:t>ل‍ف</w:t>
      </w:r>
      <w:r w:rsidRPr="008D32E3">
        <w:rPr>
          <w:rtl/>
        </w:rPr>
        <w:t>رع الأول: تكامل قواعد مكافحة ا</w:t>
      </w:r>
      <w:r w:rsidR="00CE75DD" w:rsidRPr="008D32E3">
        <w:rPr>
          <w:rtl/>
        </w:rPr>
        <w:t>ل‍ف</w:t>
      </w:r>
      <w:r w:rsidRPr="008D32E3">
        <w:rPr>
          <w:rtl/>
        </w:rPr>
        <w:t xml:space="preserve">ساد </w:t>
      </w:r>
      <w:r w:rsidR="00CE75DD" w:rsidRPr="008D32E3">
        <w:rPr>
          <w:rtl/>
        </w:rPr>
        <w:t>م‍ع</w:t>
      </w:r>
      <w:r w:rsidRPr="008D32E3">
        <w:rPr>
          <w:rtl/>
        </w:rPr>
        <w:t xml:space="preserve"> القواعد ا</w:t>
      </w:r>
      <w:r w:rsidR="00CE75DD" w:rsidRPr="008D32E3">
        <w:rPr>
          <w:rtl/>
        </w:rPr>
        <w:t>ل‍م</w:t>
      </w:r>
      <w:r w:rsidRPr="008D32E3">
        <w:rPr>
          <w:rtl/>
        </w:rPr>
        <w:t>دنية</w:t>
      </w:r>
      <w:bookmarkEnd w:id="135"/>
    </w:p>
    <w:p w14:paraId="5DCF7C1E" w14:textId="4FB9CE52" w:rsidR="006845A9" w:rsidRPr="008D32E3" w:rsidRDefault="006845A9" w:rsidP="006845A9">
      <w:pPr>
        <w:spacing w:line="276" w:lineRule="auto"/>
        <w:jc w:val="lowKashida"/>
        <w:rPr>
          <w:rFonts w:ascii="Times New Roman" w:eastAsia="Calibri" w:hAnsi="Times New Roman"/>
          <w:b/>
          <w:sz w:val="24"/>
          <w:lang w:bidi="ar-SA"/>
        </w:rPr>
      </w:pPr>
      <w:r w:rsidRPr="008D32E3">
        <w:rPr>
          <w:rFonts w:ascii="Times New Roman" w:eastAsia="Calibri" w:hAnsi="Times New Roman"/>
          <w:b/>
          <w:sz w:val="24"/>
          <w:rtl/>
          <w:lang w:bidi="ar-SA"/>
        </w:rPr>
        <w:t>وضعت اتفاقية الأمم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تحدة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كافحة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ساد إطاراً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 xml:space="preserve">يارياً </w:t>
      </w:r>
      <w:r w:rsidR="00CE75DD" w:rsidRPr="008D32E3">
        <w:rPr>
          <w:rFonts w:ascii="Times New Roman" w:eastAsia="Calibri" w:hAnsi="Times New Roman"/>
          <w:b/>
          <w:sz w:val="24"/>
          <w:rtl/>
          <w:lang w:bidi="ar-SA"/>
        </w:rPr>
        <w:t>ج‍ام‍ع</w:t>
      </w:r>
      <w:r w:rsidRPr="008D32E3">
        <w:rPr>
          <w:rFonts w:ascii="Times New Roman" w:eastAsia="Calibri" w:hAnsi="Times New Roman"/>
          <w:b/>
          <w:sz w:val="24"/>
          <w:rtl/>
          <w:lang w:bidi="ar-SA"/>
        </w:rPr>
        <w:t>اً ح</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تناو</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ل‍مت‍ا</w:t>
      </w:r>
      <w:r w:rsidRPr="008D32E3">
        <w:rPr>
          <w:rFonts w:ascii="Times New Roman" w:eastAsia="Calibri" w:hAnsi="Times New Roman"/>
          <w:b/>
          <w:sz w:val="24"/>
          <w:rtl/>
          <w:lang w:bidi="ar-SA"/>
        </w:rPr>
        <w:t>جرة بالنفوذ وإساءة استغلال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ظائف، وألزمت ا</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 xml:space="preserve">ول الأطراف باتخاذ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ي‍ل</w:t>
      </w:r>
      <w:r w:rsidRPr="008D32E3">
        <w:rPr>
          <w:rFonts w:ascii="Times New Roman" w:eastAsia="Calibri" w:hAnsi="Times New Roman"/>
          <w:b/>
          <w:sz w:val="24"/>
          <w:rtl/>
          <w:lang w:bidi="ar-SA"/>
        </w:rPr>
        <w:t xml:space="preserve">زم </w:t>
      </w:r>
      <w:r w:rsidR="00CE75DD" w:rsidRPr="008D32E3">
        <w:rPr>
          <w:rFonts w:ascii="Times New Roman" w:eastAsia="Calibri" w:hAnsi="Times New Roman"/>
          <w:b/>
          <w:sz w:val="24"/>
          <w:rtl/>
          <w:lang w:bidi="ar-SA"/>
        </w:rPr>
        <w:t>ل‍ت‍م</w:t>
      </w:r>
      <w:r w:rsidRPr="008D32E3">
        <w:rPr>
          <w:rFonts w:ascii="Times New Roman" w:eastAsia="Calibri" w:hAnsi="Times New Roman"/>
          <w:b/>
          <w:sz w:val="24"/>
          <w:rtl/>
          <w:lang w:bidi="ar-SA"/>
        </w:rPr>
        <w:t>ك</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أ</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 xml:space="preserve">به ضرر بسبب فعل فساد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رفع دعوى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سؤول عنه بغية الحصول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 xml:space="preserve">ويض. وتكتسب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ه القاعدة أ</w:t>
      </w:r>
      <w:r w:rsidR="00CE75DD" w:rsidRPr="008D32E3">
        <w:rPr>
          <w:rFonts w:ascii="Times New Roman" w:eastAsia="Calibri" w:hAnsi="Times New Roman"/>
          <w:b/>
          <w:sz w:val="24"/>
          <w:rtl/>
          <w:lang w:bidi="ar-SA"/>
        </w:rPr>
        <w:t>ه‍م‍ي</w:t>
      </w:r>
      <w:r w:rsidRPr="008D32E3">
        <w:rPr>
          <w:rFonts w:ascii="Times New Roman" w:eastAsia="Calibri" w:hAnsi="Times New Roman"/>
          <w:b/>
          <w:sz w:val="24"/>
          <w:rtl/>
          <w:lang w:bidi="ar-SA"/>
        </w:rPr>
        <w:t>ة تفس</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ية؛ لأن</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تؤكد أن مكافحة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ساد لا </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ف عند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لاحقة وا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قوبة واس</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داد الأ</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ال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امة، بل تشمل أيضاً ح</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ية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صلحة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ردية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تضررة. و</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 xml:space="preserve"> ذ</w:t>
      </w:r>
      <w:r w:rsidR="00CE75DD" w:rsidRPr="008D32E3">
        <w:rPr>
          <w:rFonts w:ascii="Times New Roman" w:eastAsia="Calibri" w:hAnsi="Times New Roman"/>
          <w:b/>
          <w:sz w:val="24"/>
          <w:rtl/>
          <w:lang w:bidi="ar-SA"/>
        </w:rPr>
        <w:t>ل‍ك</w:t>
      </w:r>
      <w:r w:rsidRPr="008D32E3">
        <w:rPr>
          <w:rFonts w:ascii="Times New Roman" w:eastAsia="Calibri" w:hAnsi="Times New Roman"/>
          <w:b/>
          <w:sz w:val="24"/>
          <w:rtl/>
          <w:lang w:bidi="ar-SA"/>
        </w:rPr>
        <w:t>، يبقى استحقاق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 xml:space="preserve">ويض خاضعاً </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قانون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طني في تحديد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حكمة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خ</w:t>
      </w:r>
      <w:r w:rsidR="00CE75DD" w:rsidRPr="008D32E3">
        <w:rPr>
          <w:rFonts w:ascii="Times New Roman" w:eastAsia="Calibri" w:hAnsi="Times New Roman"/>
          <w:b/>
          <w:sz w:val="24"/>
          <w:rtl/>
          <w:lang w:bidi="ar-SA"/>
        </w:rPr>
        <w:t>ت‍ص‍ة</w:t>
      </w:r>
      <w:r w:rsidRPr="008D32E3">
        <w:rPr>
          <w:rFonts w:ascii="Times New Roman" w:eastAsia="Calibri" w:hAnsi="Times New Roman"/>
          <w:b/>
          <w:sz w:val="24"/>
          <w:rtl/>
          <w:lang w:bidi="ar-SA"/>
        </w:rPr>
        <w:t xml:space="preserve"> وعبء الإثبات ومقدار الجبر</w:t>
      </w:r>
      <w:r w:rsidR="00513D37" w:rsidRPr="008D32E3">
        <w:rPr>
          <w:rFonts w:ascii="Times New Roman" w:eastAsia="Calibri" w:hAnsi="Times New Roman" w:hint="cs"/>
          <w:b/>
          <w:sz w:val="24"/>
          <w:rtl/>
          <w:lang w:bidi="ar-SA"/>
        </w:rPr>
        <w:t>.</w:t>
      </w:r>
      <w:r w:rsidR="00513D37" w:rsidRPr="008D32E3">
        <w:rPr>
          <w:rStyle w:val="FootnoteReference"/>
          <w:rFonts w:ascii="Times New Roman" w:eastAsia="Calibri" w:hAnsi="Times New Roman"/>
          <w:b/>
          <w:sz w:val="24"/>
          <w:rtl/>
          <w:lang w:bidi="ar-SA"/>
        </w:rPr>
        <w:footnoteReference w:id="26"/>
      </w:r>
    </w:p>
    <w:p w14:paraId="7BD975F8" w14:textId="4ACB62BA" w:rsidR="006845A9" w:rsidRPr="008D32E3" w:rsidRDefault="006845A9" w:rsidP="006845A9">
      <w:pPr>
        <w:spacing w:line="276" w:lineRule="auto"/>
        <w:jc w:val="lowKashida"/>
        <w:rPr>
          <w:rFonts w:ascii="Times New Roman" w:eastAsia="Calibri" w:hAnsi="Times New Roman"/>
          <w:b/>
          <w:sz w:val="24"/>
          <w:lang w:bidi="ar-SA"/>
        </w:rPr>
      </w:pPr>
      <w:r w:rsidRPr="008D32E3">
        <w:rPr>
          <w:rFonts w:ascii="Times New Roman" w:eastAsia="Calibri" w:hAnsi="Times New Roman"/>
          <w:b/>
          <w:sz w:val="24"/>
          <w:rtl/>
          <w:lang w:bidi="ar-SA"/>
        </w:rPr>
        <w:t>في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راق </w:t>
      </w:r>
      <w:r w:rsidR="00CE75DD" w:rsidRPr="008D32E3">
        <w:rPr>
          <w:rFonts w:ascii="Times New Roman" w:eastAsia="Calibri" w:hAnsi="Times New Roman"/>
          <w:b/>
          <w:sz w:val="24"/>
          <w:rtl/>
          <w:lang w:bidi="ar-SA"/>
        </w:rPr>
        <w:t>ت‍ت</w:t>
      </w:r>
      <w:r w:rsidRPr="008D32E3">
        <w:rPr>
          <w:rFonts w:ascii="Times New Roman" w:eastAsia="Calibri" w:hAnsi="Times New Roman"/>
          <w:b/>
          <w:sz w:val="24"/>
          <w:rtl/>
          <w:lang w:bidi="ar-SA"/>
        </w:rPr>
        <w:t>حدد عدم مشروعية ا</w:t>
      </w:r>
      <w:r w:rsidR="00CE75DD" w:rsidRPr="008D32E3">
        <w:rPr>
          <w:rFonts w:ascii="Times New Roman" w:eastAsia="Calibri" w:hAnsi="Times New Roman"/>
          <w:b/>
          <w:sz w:val="24"/>
          <w:rtl/>
          <w:lang w:bidi="ar-SA"/>
        </w:rPr>
        <w:t>ل‍سل‍و</w:t>
      </w:r>
      <w:r w:rsidRPr="008D32E3">
        <w:rPr>
          <w:rFonts w:ascii="Times New Roman" w:eastAsia="Calibri" w:hAnsi="Times New Roman"/>
          <w:b/>
          <w:sz w:val="24"/>
          <w:rtl/>
          <w:lang w:bidi="ar-SA"/>
        </w:rPr>
        <w:t xml:space="preserve">ك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خلال قانون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قوبات رقم 111 </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نة 1969، ولا س</w:t>
      </w:r>
      <w:r w:rsidR="00CE75DD" w:rsidRPr="008D32E3">
        <w:rPr>
          <w:rFonts w:ascii="Times New Roman" w:eastAsia="Calibri" w:hAnsi="Times New Roman"/>
          <w:b/>
          <w:sz w:val="24"/>
          <w:rtl/>
          <w:lang w:bidi="ar-SA"/>
        </w:rPr>
        <w:t>ي‍م‍ا</w:t>
      </w:r>
      <w:r w:rsidRPr="008D32E3">
        <w:rPr>
          <w:rFonts w:ascii="Times New Roman" w:eastAsia="Calibri" w:hAnsi="Times New Roman"/>
          <w:b/>
          <w:sz w:val="24"/>
          <w:rtl/>
          <w:lang w:bidi="ar-SA"/>
        </w:rPr>
        <w:t xml:space="preserve"> أحكام ا</w:t>
      </w:r>
      <w:r w:rsidR="00CE75DD" w:rsidRPr="008D32E3">
        <w:rPr>
          <w:rFonts w:ascii="Times New Roman" w:eastAsia="Calibri" w:hAnsi="Times New Roman"/>
          <w:b/>
          <w:sz w:val="24"/>
          <w:rtl/>
          <w:lang w:bidi="ar-SA"/>
        </w:rPr>
        <w:t>ل‍ر</w:t>
      </w:r>
      <w:r w:rsidRPr="008D32E3">
        <w:rPr>
          <w:rFonts w:ascii="Times New Roman" w:eastAsia="Calibri" w:hAnsi="Times New Roman"/>
          <w:b/>
          <w:sz w:val="24"/>
          <w:rtl/>
          <w:lang w:bidi="ar-SA"/>
        </w:rPr>
        <w:t>شوة والإخلال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مدي بواجبات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ة بق</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 الإضرار أو ا</w:t>
      </w:r>
      <w:r w:rsidR="00CE75DD" w:rsidRPr="008D32E3">
        <w:rPr>
          <w:rFonts w:ascii="Times New Roman" w:eastAsia="Calibri" w:hAnsi="Times New Roman"/>
          <w:b/>
          <w:sz w:val="24"/>
          <w:rtl/>
          <w:lang w:bidi="ar-SA"/>
        </w:rPr>
        <w:t>ل‍م‍ن</w:t>
      </w:r>
      <w:r w:rsidRPr="008D32E3">
        <w:rPr>
          <w:rFonts w:ascii="Times New Roman" w:eastAsia="Calibri" w:hAnsi="Times New Roman"/>
          <w:b/>
          <w:sz w:val="24"/>
          <w:rtl/>
          <w:lang w:bidi="ar-SA"/>
        </w:rPr>
        <w:t>فعة، و</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خلال قانون هيئة النزاهة وا</w:t>
      </w:r>
      <w:r w:rsidR="00CE75DD" w:rsidRPr="008D32E3">
        <w:rPr>
          <w:rFonts w:ascii="Times New Roman" w:eastAsia="Calibri" w:hAnsi="Times New Roman"/>
          <w:b/>
          <w:sz w:val="24"/>
          <w:rtl/>
          <w:lang w:bidi="ar-SA"/>
        </w:rPr>
        <w:t>ل‍ك</w:t>
      </w:r>
      <w:r w:rsidRPr="008D32E3">
        <w:rPr>
          <w:rFonts w:ascii="Times New Roman" w:eastAsia="Calibri" w:hAnsi="Times New Roman"/>
          <w:b/>
          <w:sz w:val="24"/>
          <w:rtl/>
          <w:lang w:bidi="ar-SA"/>
        </w:rPr>
        <w:t>سب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شروع رقم 30 </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نة 2011 ا</w:t>
      </w:r>
      <w:r w:rsidR="00CE75DD" w:rsidRPr="008D32E3">
        <w:rPr>
          <w:rFonts w:ascii="Times New Roman" w:eastAsia="Calibri" w:hAnsi="Times New Roman"/>
          <w:b/>
          <w:sz w:val="24"/>
          <w:rtl/>
          <w:lang w:bidi="ar-SA"/>
        </w:rPr>
        <w:t>ل‍م‍ع</w:t>
      </w:r>
      <w:r w:rsidRPr="008D32E3">
        <w:rPr>
          <w:rFonts w:ascii="Times New Roman" w:eastAsia="Calibri" w:hAnsi="Times New Roman"/>
          <w:b/>
          <w:sz w:val="24"/>
          <w:rtl/>
          <w:lang w:bidi="ar-SA"/>
        </w:rPr>
        <w:t>دل. أ</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الا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زام با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ويض فيستند، عند غياب رابطة عقدية، إ</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أحكام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عل الضار في القانون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دني رقم 40 </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نة 1951؛ فا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 xml:space="preserve">دة 204 </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رر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 xml:space="preserve">ويض عن كل </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د يصيب الغ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بضرر، وتكم</w:t>
      </w:r>
      <w:r w:rsidR="00CE75DD" w:rsidRPr="008D32E3">
        <w:rPr>
          <w:rFonts w:ascii="Times New Roman" w:eastAsia="Calibri" w:hAnsi="Times New Roman"/>
          <w:b/>
          <w:sz w:val="24"/>
          <w:rtl/>
          <w:lang w:bidi="ar-SA"/>
        </w:rPr>
        <w:t>ل‍ه‍ا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اد 205 إ</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207 في شأن الضرر الأدبي ومدى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ويض واس</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لا</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عن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ة الجزائية. وب</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لا يكون النص الجزائي م</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راً وحيداً </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حق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 بل د</w:t>
      </w:r>
      <w:r w:rsidR="00CE75DD" w:rsidRPr="008D32E3">
        <w:rPr>
          <w:rFonts w:ascii="Times New Roman" w:eastAsia="Calibri" w:hAnsi="Times New Roman"/>
          <w:b/>
          <w:sz w:val="24"/>
          <w:rtl/>
          <w:lang w:bidi="ar-SA"/>
        </w:rPr>
        <w:t>ل‍ي‍ل</w:t>
      </w:r>
      <w:r w:rsidRPr="008D32E3">
        <w:rPr>
          <w:rFonts w:ascii="Times New Roman" w:eastAsia="Calibri" w:hAnsi="Times New Roman"/>
          <w:b/>
          <w:sz w:val="24"/>
          <w:rtl/>
          <w:lang w:bidi="ar-SA"/>
        </w:rPr>
        <w:t>اً تشر</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ياً م</w:t>
      </w:r>
      <w:r w:rsidR="00CE75DD" w:rsidRPr="008D32E3">
        <w:rPr>
          <w:rFonts w:ascii="Times New Roman" w:eastAsia="Calibri" w:hAnsi="Times New Roman"/>
          <w:b/>
          <w:sz w:val="24"/>
          <w:rtl/>
          <w:lang w:bidi="ar-SA"/>
        </w:rPr>
        <w:t>ه‍م‍ا</w:t>
      </w:r>
      <w:r w:rsidRPr="008D32E3">
        <w:rPr>
          <w:rFonts w:ascii="Times New Roman" w:eastAsia="Calibri" w:hAnsi="Times New Roman"/>
          <w:b/>
          <w:sz w:val="24"/>
          <w:rtl/>
          <w:lang w:bidi="ar-SA"/>
        </w:rPr>
        <w:t xml:space="preserve">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يار ا</w:t>
      </w:r>
      <w:r w:rsidR="00CE75DD" w:rsidRPr="008D32E3">
        <w:rPr>
          <w:rFonts w:ascii="Times New Roman" w:eastAsia="Calibri" w:hAnsi="Times New Roman"/>
          <w:b/>
          <w:sz w:val="24"/>
          <w:rtl/>
          <w:lang w:bidi="ar-SA"/>
        </w:rPr>
        <w:t>ل‍سل‍و</w:t>
      </w:r>
      <w:r w:rsidRPr="008D32E3">
        <w:rPr>
          <w:rFonts w:ascii="Times New Roman" w:eastAsia="Calibri" w:hAnsi="Times New Roman"/>
          <w:b/>
          <w:sz w:val="24"/>
          <w:rtl/>
          <w:lang w:bidi="ar-SA"/>
        </w:rPr>
        <w:t>ك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اجب</w:t>
      </w:r>
      <w:r w:rsidR="003B7FFA" w:rsidRPr="008D32E3">
        <w:rPr>
          <w:rFonts w:ascii="Times New Roman" w:eastAsia="Calibri" w:hAnsi="Times New Roman" w:hint="cs"/>
          <w:b/>
          <w:sz w:val="24"/>
          <w:rtl/>
          <w:lang w:bidi="ar-SA"/>
        </w:rPr>
        <w:t>.</w:t>
      </w:r>
      <w:r w:rsidR="003B7FFA" w:rsidRPr="008D32E3">
        <w:rPr>
          <w:rStyle w:val="FootnoteReference"/>
          <w:rFonts w:ascii="Times New Roman" w:eastAsia="Calibri" w:hAnsi="Times New Roman"/>
          <w:b/>
          <w:sz w:val="24"/>
          <w:rtl/>
          <w:lang w:bidi="ar-SA"/>
        </w:rPr>
        <w:footnoteReference w:id="27"/>
      </w:r>
    </w:p>
    <w:p w14:paraId="608F9A96" w14:textId="6DE2F557" w:rsidR="006845A9" w:rsidRPr="008D32E3" w:rsidRDefault="006845A9" w:rsidP="006845A9">
      <w:pPr>
        <w:spacing w:line="276" w:lineRule="auto"/>
        <w:jc w:val="lowKashida"/>
        <w:rPr>
          <w:rFonts w:ascii="Times New Roman" w:eastAsia="Calibri" w:hAnsi="Times New Roman"/>
          <w:b/>
          <w:sz w:val="24"/>
          <w:lang w:bidi="ar-SA"/>
        </w:rPr>
      </w:pPr>
      <w:r w:rsidRPr="008D32E3">
        <w:rPr>
          <w:rFonts w:ascii="Times New Roman" w:eastAsia="Calibri" w:hAnsi="Times New Roman"/>
          <w:b/>
          <w:sz w:val="24"/>
          <w:rtl/>
          <w:lang w:bidi="ar-SA"/>
        </w:rPr>
        <w:t>وفي لبنان يجرّم قانون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قوبات ال</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در با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رسوم الاش</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 xml:space="preserve">اعي رقم 340 </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 xml:space="preserve">نة 1943 </w:t>
      </w:r>
      <w:r w:rsidR="00CE75DD" w:rsidRPr="008D32E3">
        <w:rPr>
          <w:rFonts w:ascii="Times New Roman" w:eastAsia="Calibri" w:hAnsi="Times New Roman"/>
          <w:b/>
          <w:sz w:val="24"/>
          <w:rtl/>
          <w:lang w:bidi="ar-SA"/>
        </w:rPr>
        <w:t>ص‍ر</w:t>
      </w:r>
      <w:r w:rsidRPr="008D32E3">
        <w:rPr>
          <w:rFonts w:ascii="Times New Roman" w:eastAsia="Calibri" w:hAnsi="Times New Roman"/>
          <w:b/>
          <w:sz w:val="24"/>
          <w:rtl/>
          <w:lang w:bidi="ar-SA"/>
        </w:rPr>
        <w:t>ف النفوذ، و</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الج في باب الجرائم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اقعة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الإدارة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امة صوراً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إساءة اس</w:t>
      </w:r>
      <w:r w:rsidR="00CE75DD" w:rsidRPr="008D32E3">
        <w:rPr>
          <w:rFonts w:ascii="Times New Roman" w:eastAsia="Calibri" w:hAnsi="Times New Roman"/>
          <w:b/>
          <w:sz w:val="24"/>
          <w:rtl/>
          <w:lang w:bidi="ar-SA"/>
        </w:rPr>
        <w:t>ت‍عم‍ا</w:t>
      </w:r>
      <w:r w:rsidRPr="008D32E3">
        <w:rPr>
          <w:rFonts w:ascii="Times New Roman" w:eastAsia="Calibri" w:hAnsi="Times New Roman"/>
          <w:b/>
          <w:sz w:val="24"/>
          <w:rtl/>
          <w:lang w:bidi="ar-SA"/>
        </w:rPr>
        <w:t>ل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لطة والإخلال بواجبات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ة. ك</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وسّع القانون رقم 175 </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نة 2020 ا</w:t>
      </w:r>
      <w:r w:rsidR="00CE75DD" w:rsidRPr="008D32E3">
        <w:rPr>
          <w:rFonts w:ascii="Times New Roman" w:eastAsia="Calibri" w:hAnsi="Times New Roman"/>
          <w:b/>
          <w:sz w:val="24"/>
          <w:rtl/>
          <w:lang w:bidi="ar-SA"/>
        </w:rPr>
        <w:t>ل‍مت‍ع</w:t>
      </w:r>
      <w:r w:rsidRPr="008D32E3">
        <w:rPr>
          <w:rFonts w:ascii="Times New Roman" w:eastAsia="Calibri" w:hAnsi="Times New Roman"/>
          <w:b/>
          <w:sz w:val="24"/>
          <w:rtl/>
          <w:lang w:bidi="ar-SA"/>
        </w:rPr>
        <w:t>لق بمكافحة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ساد في القطاع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 الإطار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ؤسسي وا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فاه</w:t>
      </w:r>
      <w:r w:rsidR="00CE75DD" w:rsidRPr="008D32E3">
        <w:rPr>
          <w:rFonts w:ascii="Times New Roman" w:eastAsia="Calibri" w:hAnsi="Times New Roman"/>
          <w:b/>
          <w:sz w:val="24"/>
          <w:rtl/>
          <w:lang w:bidi="ar-SA"/>
        </w:rPr>
        <w:t>ي‍م‍ي</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اجهة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ساد.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أن حق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ضرور في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ويض يس</w:t>
      </w:r>
      <w:r w:rsidR="00CE75DD" w:rsidRPr="008D32E3">
        <w:rPr>
          <w:rFonts w:ascii="Times New Roman" w:eastAsia="Calibri" w:hAnsi="Times New Roman"/>
          <w:b/>
          <w:sz w:val="24"/>
          <w:rtl/>
          <w:lang w:bidi="ar-SA"/>
        </w:rPr>
        <w:t>ت‍م</w:t>
      </w:r>
      <w:r w:rsidRPr="008D32E3">
        <w:rPr>
          <w:rFonts w:ascii="Times New Roman" w:eastAsia="Calibri" w:hAnsi="Times New Roman"/>
          <w:b/>
          <w:sz w:val="24"/>
          <w:rtl/>
          <w:lang w:bidi="ar-SA"/>
        </w:rPr>
        <w:t>د أساسه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باشر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قانون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جبات وا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قود، ولا س</w:t>
      </w:r>
      <w:r w:rsidR="00CE75DD" w:rsidRPr="008D32E3">
        <w:rPr>
          <w:rFonts w:ascii="Times New Roman" w:eastAsia="Calibri" w:hAnsi="Times New Roman"/>
          <w:b/>
          <w:sz w:val="24"/>
          <w:rtl/>
          <w:lang w:bidi="ar-SA"/>
        </w:rPr>
        <w:t>ي‍م‍ا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دت</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121 و122 ا</w:t>
      </w:r>
      <w:r w:rsidR="00CE75DD" w:rsidRPr="008D32E3">
        <w:rPr>
          <w:rFonts w:ascii="Times New Roman" w:eastAsia="Calibri" w:hAnsi="Times New Roman"/>
          <w:b/>
          <w:sz w:val="24"/>
          <w:rtl/>
          <w:lang w:bidi="ar-SA"/>
        </w:rPr>
        <w:t>ل‍ل‍تي‍ن</w:t>
      </w:r>
      <w:r w:rsidRPr="008D32E3">
        <w:rPr>
          <w:rFonts w:ascii="Times New Roman" w:eastAsia="Calibri" w:hAnsi="Times New Roman"/>
          <w:b/>
          <w:sz w:val="24"/>
          <w:rtl/>
          <w:lang w:bidi="ar-SA"/>
        </w:rPr>
        <w:t xml:space="preserve"> </w:t>
      </w:r>
      <w:r w:rsidRPr="008D32E3">
        <w:rPr>
          <w:rFonts w:ascii="Times New Roman" w:eastAsia="Calibri" w:hAnsi="Times New Roman"/>
          <w:b/>
          <w:sz w:val="24"/>
          <w:rtl/>
          <w:lang w:bidi="ar-SA"/>
        </w:rPr>
        <w:lastRenderedPageBreak/>
        <w:t>تنظ</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ن الجرم وشبه الجرم وتوجبان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ويض عن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عل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ي يحدث ضرراً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مشروع. ويتيح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كامل ش</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 xml:space="preserve">ل </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حب النفوذ و</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 يكن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ظفاً متى ثبت فع</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الضار</w:t>
      </w:r>
      <w:r w:rsidR="00F35F83" w:rsidRPr="008D32E3">
        <w:rPr>
          <w:rFonts w:ascii="Times New Roman" w:eastAsia="Calibri" w:hAnsi="Times New Roman" w:hint="cs"/>
          <w:b/>
          <w:sz w:val="24"/>
          <w:rtl/>
          <w:lang w:bidi="ar-SA"/>
        </w:rPr>
        <w:t>.</w:t>
      </w:r>
      <w:r w:rsidR="00F35F83" w:rsidRPr="008D32E3">
        <w:rPr>
          <w:rStyle w:val="FootnoteReference"/>
          <w:rFonts w:ascii="Times New Roman" w:eastAsia="Calibri" w:hAnsi="Times New Roman"/>
          <w:b/>
          <w:sz w:val="24"/>
          <w:rtl/>
          <w:lang w:bidi="ar-SA"/>
        </w:rPr>
        <w:footnoteReference w:id="28"/>
      </w:r>
    </w:p>
    <w:p w14:paraId="002A5120" w14:textId="77777777" w:rsidR="006845A9" w:rsidRPr="008D32E3" w:rsidRDefault="006845A9" w:rsidP="006754E2">
      <w:pPr>
        <w:pStyle w:val="Heading4"/>
      </w:pPr>
      <w:bookmarkStart w:id="136" w:name="_Toc235683451"/>
      <w:r w:rsidRPr="008D32E3">
        <w:rPr>
          <w:rtl/>
        </w:rPr>
        <w:t>ا</w:t>
      </w:r>
      <w:r w:rsidR="00CE75DD" w:rsidRPr="008D32E3">
        <w:rPr>
          <w:rtl/>
        </w:rPr>
        <w:t>ل‍ف</w:t>
      </w:r>
      <w:r w:rsidRPr="008D32E3">
        <w:rPr>
          <w:rtl/>
        </w:rPr>
        <w:t>رع الثاني: الطب</w:t>
      </w:r>
      <w:r w:rsidR="00CE75DD" w:rsidRPr="008D32E3">
        <w:rPr>
          <w:rtl/>
        </w:rPr>
        <w:t>ي‍ع</w:t>
      </w:r>
      <w:r w:rsidRPr="008D32E3">
        <w:rPr>
          <w:rtl/>
        </w:rPr>
        <w:t>ة ا</w:t>
      </w:r>
      <w:r w:rsidR="00CE75DD" w:rsidRPr="008D32E3">
        <w:rPr>
          <w:rtl/>
        </w:rPr>
        <w:t>ل‍ت‍ق</w:t>
      </w:r>
      <w:r w:rsidRPr="008D32E3">
        <w:rPr>
          <w:rtl/>
        </w:rPr>
        <w:t>ص</w:t>
      </w:r>
      <w:r w:rsidR="00CE75DD" w:rsidRPr="008D32E3">
        <w:rPr>
          <w:rtl/>
        </w:rPr>
        <w:t>ي‍ر</w:t>
      </w:r>
      <w:r w:rsidRPr="008D32E3">
        <w:rPr>
          <w:rtl/>
        </w:rPr>
        <w:t>ية واس</w:t>
      </w:r>
      <w:r w:rsidR="00CE75DD" w:rsidRPr="008D32E3">
        <w:rPr>
          <w:rtl/>
        </w:rPr>
        <w:t>ت‍ق</w:t>
      </w:r>
      <w:r w:rsidRPr="008D32E3">
        <w:rPr>
          <w:rtl/>
        </w:rPr>
        <w:t>لال ا</w:t>
      </w:r>
      <w:r w:rsidR="00CE75DD" w:rsidRPr="008D32E3">
        <w:rPr>
          <w:rtl/>
        </w:rPr>
        <w:t>ل‍م</w:t>
      </w:r>
      <w:r w:rsidRPr="008D32E3">
        <w:rPr>
          <w:rtl/>
        </w:rPr>
        <w:t>سؤو</w:t>
      </w:r>
      <w:r w:rsidR="00CE75DD" w:rsidRPr="008D32E3">
        <w:rPr>
          <w:rtl/>
        </w:rPr>
        <w:t>ل‍ي</w:t>
      </w:r>
      <w:r w:rsidRPr="008D32E3">
        <w:rPr>
          <w:rtl/>
        </w:rPr>
        <w:t>ة ا</w:t>
      </w:r>
      <w:r w:rsidR="00CE75DD" w:rsidRPr="008D32E3">
        <w:rPr>
          <w:rtl/>
        </w:rPr>
        <w:t>ل‍م</w:t>
      </w:r>
      <w:r w:rsidRPr="008D32E3">
        <w:rPr>
          <w:rtl/>
        </w:rPr>
        <w:t>دنية</w:t>
      </w:r>
      <w:bookmarkEnd w:id="136"/>
    </w:p>
    <w:p w14:paraId="7276E9ED" w14:textId="77777777" w:rsidR="006845A9" w:rsidRPr="008D32E3" w:rsidRDefault="006845A9" w:rsidP="006845A9">
      <w:pPr>
        <w:spacing w:line="276" w:lineRule="auto"/>
        <w:jc w:val="lowKashida"/>
        <w:rPr>
          <w:rFonts w:ascii="Times New Roman" w:eastAsia="Calibri" w:hAnsi="Times New Roman"/>
          <w:b/>
          <w:sz w:val="24"/>
          <w:lang w:bidi="ar-SA"/>
        </w:rPr>
      </w:pPr>
      <w:r w:rsidRPr="008D32E3">
        <w:rPr>
          <w:rFonts w:ascii="Times New Roman" w:eastAsia="Calibri" w:hAnsi="Times New Roman"/>
          <w:b/>
          <w:sz w:val="24"/>
          <w:rtl/>
          <w:lang w:bidi="ar-SA"/>
        </w:rPr>
        <w:t>الأصل أن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ة الناشئة عن إساءة استغلال النفوذ مسؤو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 xml:space="preserve">ة </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ص</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ية؛ لأن واجب عدم تحو</w:t>
      </w:r>
      <w:r w:rsidR="00CE75DD" w:rsidRPr="008D32E3">
        <w:rPr>
          <w:rFonts w:ascii="Times New Roman" w:eastAsia="Calibri" w:hAnsi="Times New Roman"/>
          <w:b/>
          <w:sz w:val="24"/>
          <w:rtl/>
          <w:lang w:bidi="ar-SA"/>
        </w:rPr>
        <w:t>ي‍ل</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لطة أو ا</w:t>
      </w:r>
      <w:r w:rsidR="00CE75DD" w:rsidRPr="008D32E3">
        <w:rPr>
          <w:rFonts w:ascii="Times New Roman" w:eastAsia="Calibri" w:hAnsi="Times New Roman"/>
          <w:b/>
          <w:sz w:val="24"/>
          <w:rtl/>
          <w:lang w:bidi="ar-SA"/>
        </w:rPr>
        <w:t>ل‍ت‍ا</w:t>
      </w:r>
      <w:r w:rsidRPr="008D32E3">
        <w:rPr>
          <w:rFonts w:ascii="Times New Roman" w:eastAsia="Calibri" w:hAnsi="Times New Roman"/>
          <w:b/>
          <w:sz w:val="24"/>
          <w:rtl/>
          <w:lang w:bidi="ar-SA"/>
        </w:rPr>
        <w:t>ث</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ي إ</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وس</w:t>
      </w:r>
      <w:r w:rsidR="00CE75DD" w:rsidRPr="008D32E3">
        <w:rPr>
          <w:rFonts w:ascii="Times New Roman" w:eastAsia="Calibri" w:hAnsi="Times New Roman"/>
          <w:b/>
          <w:sz w:val="24"/>
          <w:rtl/>
          <w:lang w:bidi="ar-SA"/>
        </w:rPr>
        <w:t>ي‍ل‍ة</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ل‍م‍ن</w:t>
      </w:r>
      <w:r w:rsidRPr="008D32E3">
        <w:rPr>
          <w:rFonts w:ascii="Times New Roman" w:eastAsia="Calibri" w:hAnsi="Times New Roman"/>
          <w:b/>
          <w:sz w:val="24"/>
          <w:rtl/>
          <w:lang w:bidi="ar-SA"/>
        </w:rPr>
        <w:t>فعة خا</w:t>
      </w:r>
      <w:r w:rsidR="00CE75DD" w:rsidRPr="008D32E3">
        <w:rPr>
          <w:rFonts w:ascii="Times New Roman" w:eastAsia="Calibri" w:hAnsi="Times New Roman"/>
          <w:b/>
          <w:sz w:val="24"/>
          <w:rtl/>
          <w:lang w:bidi="ar-SA"/>
        </w:rPr>
        <w:t>ص‍ة</w:t>
      </w:r>
      <w:r w:rsidRPr="008D32E3">
        <w:rPr>
          <w:rFonts w:ascii="Times New Roman" w:eastAsia="Calibri" w:hAnsi="Times New Roman"/>
          <w:b/>
          <w:sz w:val="24"/>
          <w:rtl/>
          <w:lang w:bidi="ar-SA"/>
        </w:rPr>
        <w:t xml:space="preserve"> أو </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إضرار بالغ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واجب قانوني عام </w:t>
      </w:r>
      <w:r w:rsidR="00CE75DD" w:rsidRPr="008D32E3">
        <w:rPr>
          <w:rFonts w:ascii="Times New Roman" w:eastAsia="Calibri" w:hAnsi="Times New Roman"/>
          <w:b/>
          <w:sz w:val="24"/>
          <w:rtl/>
          <w:lang w:bidi="ar-SA"/>
        </w:rPr>
        <w:t>ي‍ل‍ت</w:t>
      </w:r>
      <w:r w:rsidRPr="008D32E3">
        <w:rPr>
          <w:rFonts w:ascii="Times New Roman" w:eastAsia="Calibri" w:hAnsi="Times New Roman"/>
          <w:b/>
          <w:sz w:val="24"/>
          <w:rtl/>
          <w:lang w:bidi="ar-SA"/>
        </w:rPr>
        <w:t>زم به ا</w:t>
      </w:r>
      <w:r w:rsidR="00CE75DD" w:rsidRPr="008D32E3">
        <w:rPr>
          <w:rFonts w:ascii="Times New Roman" w:eastAsia="Calibri" w:hAnsi="Times New Roman"/>
          <w:b/>
          <w:sz w:val="24"/>
          <w:rtl/>
          <w:lang w:bidi="ar-SA"/>
        </w:rPr>
        <w:t>ل‍ك</w:t>
      </w:r>
      <w:r w:rsidRPr="008D32E3">
        <w:rPr>
          <w:rFonts w:ascii="Times New Roman" w:eastAsia="Calibri" w:hAnsi="Times New Roman"/>
          <w:b/>
          <w:sz w:val="24"/>
          <w:rtl/>
          <w:lang w:bidi="ar-SA"/>
        </w:rPr>
        <w:t xml:space="preserve">افة، ولا </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شأ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عقد ب</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اعل وا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ضرور. ويظل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كي</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xml:space="preserve"> قائ</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حتى </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 xml:space="preserve"> وقع ا</w:t>
      </w:r>
      <w:r w:rsidR="00CE75DD" w:rsidRPr="008D32E3">
        <w:rPr>
          <w:rFonts w:ascii="Times New Roman" w:eastAsia="Calibri" w:hAnsi="Times New Roman"/>
          <w:b/>
          <w:sz w:val="24"/>
          <w:rtl/>
          <w:lang w:bidi="ar-SA"/>
        </w:rPr>
        <w:t>ل‍سل‍و</w:t>
      </w:r>
      <w:r w:rsidRPr="008D32E3">
        <w:rPr>
          <w:rFonts w:ascii="Times New Roman" w:eastAsia="Calibri" w:hAnsi="Times New Roman"/>
          <w:b/>
          <w:sz w:val="24"/>
          <w:rtl/>
          <w:lang w:bidi="ar-SA"/>
        </w:rPr>
        <w:t xml:space="preserve">ك في سياق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ام</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xml:space="preserve"> إدارية أو عقد عام،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دام الضرر محل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طالبة نا</w:t>
      </w:r>
      <w:r w:rsidR="00CE75DD" w:rsidRPr="008D32E3">
        <w:rPr>
          <w:rFonts w:ascii="Times New Roman" w:eastAsia="Calibri" w:hAnsi="Times New Roman"/>
          <w:b/>
          <w:sz w:val="24"/>
          <w:rtl/>
          <w:lang w:bidi="ar-SA"/>
        </w:rPr>
        <w:t>ت‍ج‍ا</w:t>
      </w:r>
      <w:r w:rsidRPr="008D32E3">
        <w:rPr>
          <w:rFonts w:ascii="Times New Roman" w:eastAsia="Calibri" w:hAnsi="Times New Roman"/>
          <w:b/>
          <w:sz w:val="24"/>
          <w:rtl/>
          <w:lang w:bidi="ar-SA"/>
        </w:rPr>
        <w:t xml:space="preserve"> عن إخلال بواجب عام مس</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ل. أ</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ة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قدية فلا </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وم إلا استثناءً إذا ج</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عل ذا</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ب</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استغلال النفوذ والإخلال با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زام عقدي محدد واجب الأداء ل</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لح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دعي، وعندئذ </w:t>
      </w:r>
      <w:r w:rsidR="00CE75DD" w:rsidRPr="008D32E3">
        <w:rPr>
          <w:rFonts w:ascii="Times New Roman" w:eastAsia="Calibri" w:hAnsi="Times New Roman"/>
          <w:b/>
          <w:sz w:val="24"/>
          <w:rtl/>
          <w:lang w:bidi="ar-SA"/>
        </w:rPr>
        <w:t>ي‍ل</w:t>
      </w:r>
      <w:r w:rsidRPr="008D32E3">
        <w:rPr>
          <w:rFonts w:ascii="Times New Roman" w:eastAsia="Calibri" w:hAnsi="Times New Roman"/>
          <w:b/>
          <w:sz w:val="24"/>
          <w:rtl/>
          <w:lang w:bidi="ar-SA"/>
        </w:rPr>
        <w:t xml:space="preserve">زم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ع ازدواج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ويض عن الضرر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احد.</w:t>
      </w:r>
    </w:p>
    <w:p w14:paraId="56F916DE" w14:textId="5A5F5879" w:rsidR="006845A9" w:rsidRPr="008D32E3" w:rsidRDefault="006845A9" w:rsidP="006845A9">
      <w:pPr>
        <w:spacing w:line="276" w:lineRule="auto"/>
        <w:jc w:val="lowKashida"/>
        <w:rPr>
          <w:rFonts w:ascii="Times New Roman" w:eastAsia="Calibri" w:hAnsi="Times New Roman"/>
          <w:b/>
          <w:sz w:val="24"/>
          <w:lang w:bidi="ar-SA"/>
        </w:rPr>
      </w:pPr>
      <w:r w:rsidRPr="008D32E3">
        <w:rPr>
          <w:rFonts w:ascii="Times New Roman" w:eastAsia="Calibri" w:hAnsi="Times New Roman"/>
          <w:b/>
          <w:sz w:val="24"/>
          <w:rtl/>
          <w:lang w:bidi="ar-SA"/>
        </w:rPr>
        <w:t>وي</w:t>
      </w:r>
      <w:r w:rsidR="00CE75DD" w:rsidRPr="008D32E3">
        <w:rPr>
          <w:rFonts w:ascii="Times New Roman" w:eastAsia="Calibri" w:hAnsi="Times New Roman"/>
          <w:b/>
          <w:sz w:val="24"/>
          <w:rtl/>
          <w:lang w:bidi="ar-SA"/>
        </w:rPr>
        <w:t>ت‍رت‍ب</w:t>
      </w:r>
      <w:r w:rsidRPr="008D32E3">
        <w:rPr>
          <w:rFonts w:ascii="Times New Roman" w:eastAsia="Calibri" w:hAnsi="Times New Roman"/>
          <w:b/>
          <w:sz w:val="24"/>
          <w:rtl/>
          <w:lang w:bidi="ar-SA"/>
        </w:rPr>
        <w:t xml:space="preserve">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الطب</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ة ا</w:t>
      </w:r>
      <w:r w:rsidR="00CE75DD" w:rsidRPr="008D32E3">
        <w:rPr>
          <w:rFonts w:ascii="Times New Roman" w:eastAsia="Calibri" w:hAnsi="Times New Roman"/>
          <w:b/>
          <w:sz w:val="24"/>
          <w:rtl/>
          <w:lang w:bidi="ar-SA"/>
        </w:rPr>
        <w:t>ل‍ت‍ق</w:t>
      </w:r>
      <w:r w:rsidRPr="008D32E3">
        <w:rPr>
          <w:rFonts w:ascii="Times New Roman" w:eastAsia="Calibri" w:hAnsi="Times New Roman"/>
          <w:b/>
          <w:sz w:val="24"/>
          <w:rtl/>
          <w:lang w:bidi="ar-SA"/>
        </w:rPr>
        <w:t>ص</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ية أن عبء إثبات الخطأ والضرر وا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ببية يقع اب</w:t>
      </w:r>
      <w:r w:rsidR="00CE75DD" w:rsidRPr="008D32E3">
        <w:rPr>
          <w:rFonts w:ascii="Times New Roman" w:eastAsia="Calibri" w:hAnsi="Times New Roman"/>
          <w:b/>
          <w:sz w:val="24"/>
          <w:rtl/>
          <w:lang w:bidi="ar-SA"/>
        </w:rPr>
        <w:t>ت‍د</w:t>
      </w:r>
      <w:r w:rsidRPr="008D32E3">
        <w:rPr>
          <w:rFonts w:ascii="Times New Roman" w:eastAsia="Calibri" w:hAnsi="Times New Roman"/>
          <w:b/>
          <w:sz w:val="24"/>
          <w:rtl/>
          <w:lang w:bidi="ar-SA"/>
        </w:rPr>
        <w:t>اءً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ضرور، وأن القاضي يبحث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عل وفق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يار ا</w:t>
      </w:r>
      <w:r w:rsidR="00CE75DD" w:rsidRPr="008D32E3">
        <w:rPr>
          <w:rFonts w:ascii="Times New Roman" w:eastAsia="Calibri" w:hAnsi="Times New Roman"/>
          <w:b/>
          <w:sz w:val="24"/>
          <w:rtl/>
          <w:lang w:bidi="ar-SA"/>
        </w:rPr>
        <w:t>ل‍سل‍و</w:t>
      </w:r>
      <w:r w:rsidRPr="008D32E3">
        <w:rPr>
          <w:rFonts w:ascii="Times New Roman" w:eastAsia="Calibri" w:hAnsi="Times New Roman"/>
          <w:b/>
          <w:sz w:val="24"/>
          <w:rtl/>
          <w:lang w:bidi="ar-SA"/>
        </w:rPr>
        <w:t>ك القانوني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توقع و</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 تو</w:t>
      </w:r>
      <w:r w:rsidR="00CE75DD" w:rsidRPr="008D32E3">
        <w:rPr>
          <w:rFonts w:ascii="Times New Roman" w:eastAsia="Calibri" w:hAnsi="Times New Roman"/>
          <w:b/>
          <w:sz w:val="24"/>
          <w:rtl/>
          <w:lang w:bidi="ar-SA"/>
        </w:rPr>
        <w:t>ج‍د</w:t>
      </w:r>
      <w:r w:rsidRPr="008D32E3">
        <w:rPr>
          <w:rFonts w:ascii="Times New Roman" w:eastAsia="Calibri" w:hAnsi="Times New Roman"/>
          <w:b/>
          <w:sz w:val="24"/>
          <w:rtl/>
          <w:lang w:bidi="ar-SA"/>
        </w:rPr>
        <w:t xml:space="preserve"> ب</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الطرف</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علاقة سابقة. ك</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تسمح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ه الطب</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ة بمساء</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xml:space="preserve"> أكثر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مشارك إذا تكام</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 xml:space="preserve"> أدوار</w:t>
      </w:r>
      <w:r w:rsidR="00CE75DD" w:rsidRPr="008D32E3">
        <w:rPr>
          <w:rFonts w:ascii="Times New Roman" w:eastAsia="Calibri" w:hAnsi="Times New Roman"/>
          <w:b/>
          <w:sz w:val="24"/>
          <w:rtl/>
          <w:lang w:bidi="ar-SA"/>
        </w:rPr>
        <w:t>ه‍م</w:t>
      </w:r>
      <w:r w:rsidRPr="008D32E3">
        <w:rPr>
          <w:rFonts w:ascii="Times New Roman" w:eastAsia="Calibri" w:hAnsi="Times New Roman"/>
          <w:b/>
          <w:sz w:val="24"/>
          <w:rtl/>
          <w:lang w:bidi="ar-SA"/>
        </w:rPr>
        <w:t xml:space="preserve"> في إحداث النتيجة. وفي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راق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بّر القانون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دني </w:t>
      </w:r>
      <w:r w:rsidR="00CE75DD" w:rsidRPr="008D32E3">
        <w:rPr>
          <w:rFonts w:ascii="Times New Roman" w:eastAsia="Calibri" w:hAnsi="Times New Roman"/>
          <w:b/>
          <w:sz w:val="24"/>
          <w:rtl/>
          <w:lang w:bidi="ar-SA"/>
        </w:rPr>
        <w:t>ص‍ر</w:t>
      </w:r>
      <w:r w:rsidRPr="008D32E3">
        <w:rPr>
          <w:rFonts w:ascii="Times New Roman" w:eastAsia="Calibri" w:hAnsi="Times New Roman"/>
          <w:b/>
          <w:sz w:val="24"/>
          <w:rtl/>
          <w:lang w:bidi="ar-SA"/>
        </w:rPr>
        <w:t>احة عن اس</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لال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ويض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 عن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قوبة وعن قواعد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ة الجزائية، و</w:t>
      </w:r>
      <w:r w:rsidR="00CE75DD" w:rsidRPr="008D32E3">
        <w:rPr>
          <w:rFonts w:ascii="Times New Roman" w:eastAsia="Calibri" w:hAnsi="Times New Roman"/>
          <w:b/>
          <w:sz w:val="24"/>
          <w:rtl/>
          <w:lang w:bidi="ar-SA"/>
        </w:rPr>
        <w:t>ه‍و</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ي‍م‍ن</w:t>
      </w:r>
      <w:r w:rsidRPr="008D32E3">
        <w:rPr>
          <w:rFonts w:ascii="Times New Roman" w:eastAsia="Calibri" w:hAnsi="Times New Roman"/>
          <w:b/>
          <w:sz w:val="24"/>
          <w:rtl/>
          <w:lang w:bidi="ar-SA"/>
        </w:rPr>
        <w:t>ع اختزال الحق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 في نتيجة ا</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عوى الجزائية. وفي لبنان تؤدي قواعد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مل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شروع والإجراءات الجزائية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ة ذا</w:t>
      </w:r>
      <w:r w:rsidR="00CE75DD" w:rsidRPr="008D32E3">
        <w:rPr>
          <w:rFonts w:ascii="Times New Roman" w:eastAsia="Calibri" w:hAnsi="Times New Roman"/>
          <w:b/>
          <w:sz w:val="24"/>
          <w:rtl/>
          <w:lang w:bidi="ar-SA"/>
        </w:rPr>
        <w:t>ت‍ه‍ا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 xml:space="preserve"> بقاء حجية الحكم الجزائي الن</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ئي في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قائع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ي حسم</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بصورة لازمة</w:t>
      </w:r>
      <w:r w:rsidR="00F35F83" w:rsidRPr="008D32E3">
        <w:rPr>
          <w:rFonts w:ascii="Times New Roman" w:eastAsia="Calibri" w:hAnsi="Times New Roman" w:hint="cs"/>
          <w:b/>
          <w:sz w:val="24"/>
          <w:rtl/>
          <w:lang w:bidi="ar-SA"/>
        </w:rPr>
        <w:t>.</w:t>
      </w:r>
      <w:r w:rsidR="00F35F83" w:rsidRPr="008D32E3">
        <w:rPr>
          <w:rStyle w:val="FootnoteReference"/>
          <w:rFonts w:ascii="Times New Roman" w:eastAsia="Calibri" w:hAnsi="Times New Roman"/>
          <w:b/>
          <w:sz w:val="24"/>
          <w:rtl/>
          <w:lang w:bidi="ar-SA"/>
        </w:rPr>
        <w:footnoteReference w:id="29"/>
      </w:r>
    </w:p>
    <w:p w14:paraId="2CEF2EEC" w14:textId="77777777" w:rsidR="006845A9" w:rsidRPr="008D32E3" w:rsidRDefault="006845A9" w:rsidP="006754E2">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وع</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 xml:space="preserve">ه، فإن </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ور حكم بالبراءة لا يؤدي آ</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اً إ</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رفض دعوى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ويض. فإذا بنيت البراءة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عدم كفاية د</w:t>
      </w:r>
      <w:r w:rsidR="00CE75DD" w:rsidRPr="008D32E3">
        <w:rPr>
          <w:rFonts w:ascii="Times New Roman" w:eastAsia="Calibri" w:hAnsi="Times New Roman"/>
          <w:b/>
          <w:sz w:val="24"/>
          <w:rtl/>
          <w:lang w:bidi="ar-SA"/>
        </w:rPr>
        <w:t>ل‍ي‍ل</w:t>
      </w:r>
      <w:r w:rsidRPr="008D32E3">
        <w:rPr>
          <w:rFonts w:ascii="Times New Roman" w:eastAsia="Calibri" w:hAnsi="Times New Roman"/>
          <w:b/>
          <w:sz w:val="24"/>
          <w:rtl/>
          <w:lang w:bidi="ar-SA"/>
        </w:rPr>
        <w:t xml:space="preserve"> الق</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 الجزائي أو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عدم انطباق وصف خاص، </w:t>
      </w:r>
      <w:r w:rsidR="00CE75DD" w:rsidRPr="008D32E3">
        <w:rPr>
          <w:rFonts w:ascii="Times New Roman" w:eastAsia="Calibri" w:hAnsi="Times New Roman"/>
          <w:b/>
          <w:sz w:val="24"/>
          <w:rtl/>
          <w:lang w:bidi="ar-SA"/>
        </w:rPr>
        <w:t>ج‍ا</w:t>
      </w:r>
      <w:r w:rsidRPr="008D32E3">
        <w:rPr>
          <w:rFonts w:ascii="Times New Roman" w:eastAsia="Calibri" w:hAnsi="Times New Roman"/>
          <w:b/>
          <w:sz w:val="24"/>
          <w:rtl/>
          <w:lang w:bidi="ar-SA"/>
        </w:rPr>
        <w:t xml:space="preserve">ز </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قاضي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 ـ في الحدود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 xml:space="preserve">ي لا تناقض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فصل فيه الحكم ـ أن يتحقق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و</w:t>
      </w:r>
      <w:r w:rsidR="00CE75DD" w:rsidRPr="008D32E3">
        <w:rPr>
          <w:rFonts w:ascii="Times New Roman" w:eastAsia="Calibri" w:hAnsi="Times New Roman"/>
          <w:b/>
          <w:sz w:val="24"/>
          <w:rtl/>
          <w:lang w:bidi="ar-SA"/>
        </w:rPr>
        <w:t>ج‍و</w:t>
      </w:r>
      <w:r w:rsidRPr="008D32E3">
        <w:rPr>
          <w:rFonts w:ascii="Times New Roman" w:eastAsia="Calibri" w:hAnsi="Times New Roman"/>
          <w:b/>
          <w:sz w:val="24"/>
          <w:rtl/>
          <w:lang w:bidi="ar-SA"/>
        </w:rPr>
        <w:t xml:space="preserve">د </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ص</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مدني ثابت ب</w:t>
      </w:r>
      <w:r w:rsidR="00CE75DD" w:rsidRPr="008D32E3">
        <w:rPr>
          <w:rFonts w:ascii="Times New Roman" w:eastAsia="Calibri" w:hAnsi="Times New Roman"/>
          <w:b/>
          <w:sz w:val="24"/>
          <w:rtl/>
          <w:lang w:bidi="ar-SA"/>
        </w:rPr>
        <w:t>م‍ي‍ز</w:t>
      </w:r>
      <w:r w:rsidRPr="008D32E3">
        <w:rPr>
          <w:rFonts w:ascii="Times New Roman" w:eastAsia="Calibri" w:hAnsi="Times New Roman"/>
          <w:b/>
          <w:sz w:val="24"/>
          <w:rtl/>
          <w:lang w:bidi="ar-SA"/>
        </w:rPr>
        <w:t>ان الإثبات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 أ</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إذا نفى الحكم الن</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ئي وقوع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عل أو نسب</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إ</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دعى ع</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ه نفياً لاز</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ت‍عي‍ن</w:t>
      </w:r>
      <w:r w:rsidRPr="008D32E3">
        <w:rPr>
          <w:rFonts w:ascii="Times New Roman" w:eastAsia="Calibri" w:hAnsi="Times New Roman"/>
          <w:b/>
          <w:sz w:val="24"/>
          <w:rtl/>
          <w:lang w:bidi="ar-SA"/>
        </w:rPr>
        <w:t xml:space="preserve"> اح</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 xml:space="preserve">ام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ه الحجية. وفي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قابل، لا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في الحكم بالإدانة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ضرور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إثبات نوع الضرر ومقداره وعلاق</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با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عل، لأن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قوبة لا تحدد بذا</w:t>
      </w:r>
      <w:r w:rsidR="00CE75DD" w:rsidRPr="008D32E3">
        <w:rPr>
          <w:rFonts w:ascii="Times New Roman" w:eastAsia="Calibri" w:hAnsi="Times New Roman"/>
          <w:b/>
          <w:sz w:val="24"/>
          <w:rtl/>
          <w:lang w:bidi="ar-SA"/>
        </w:rPr>
        <w:t>ت‍ه‍ا</w:t>
      </w:r>
      <w:r w:rsidRPr="008D32E3">
        <w:rPr>
          <w:rFonts w:ascii="Times New Roman" w:eastAsia="Calibri" w:hAnsi="Times New Roman"/>
          <w:b/>
          <w:sz w:val="24"/>
          <w:rtl/>
          <w:lang w:bidi="ar-SA"/>
        </w:rPr>
        <w:t xml:space="preserve"> كامل عنا</w:t>
      </w:r>
      <w:r w:rsidR="00CE75DD" w:rsidRPr="008D32E3">
        <w:rPr>
          <w:rFonts w:ascii="Times New Roman" w:eastAsia="Calibri" w:hAnsi="Times New Roman"/>
          <w:b/>
          <w:sz w:val="24"/>
          <w:rtl/>
          <w:lang w:bidi="ar-SA"/>
        </w:rPr>
        <w:t>ص‍ر</w:t>
      </w:r>
      <w:r w:rsidRPr="008D32E3">
        <w:rPr>
          <w:rFonts w:ascii="Times New Roman" w:eastAsia="Calibri" w:hAnsi="Times New Roman"/>
          <w:b/>
          <w:sz w:val="24"/>
          <w:rtl/>
          <w:lang w:bidi="ar-SA"/>
        </w:rPr>
        <w:t xml:space="preserve"> الجبر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w:t>
      </w:r>
    </w:p>
    <w:p w14:paraId="6EE7D944" w14:textId="476F6F6F" w:rsidR="00FB50DE" w:rsidRPr="008D32E3" w:rsidRDefault="00915B13"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137" w:name="_Toc235683452"/>
      <w:r w:rsidRPr="008D32E3">
        <w:rPr>
          <w:rFonts w:ascii="Times New Roman Bold" w:eastAsia="Simplified Arabic" w:hAnsi="Times New Roman Bold"/>
          <w:b/>
          <w:bCs/>
          <w:sz w:val="26"/>
          <w:szCs w:val="32"/>
          <w:rtl/>
          <w:lang w:bidi="ar-EG"/>
        </w:rPr>
        <w:lastRenderedPageBreak/>
        <w:t>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طلب الثاني: نطاق الأشخاص 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سؤو</w:t>
      </w:r>
      <w:r w:rsidR="00CE75DD" w:rsidRPr="008D32E3">
        <w:rPr>
          <w:rFonts w:ascii="Times New Roman Bold" w:eastAsia="Simplified Arabic" w:hAnsi="Times New Roman Bold"/>
          <w:b/>
          <w:bCs/>
          <w:sz w:val="26"/>
          <w:szCs w:val="32"/>
          <w:rtl/>
          <w:lang w:bidi="ar-EG"/>
        </w:rPr>
        <w:t>ل‍ي‍ن</w:t>
      </w:r>
      <w:r w:rsidRPr="008D32E3">
        <w:rPr>
          <w:rFonts w:ascii="Times New Roman Bold" w:eastAsia="Simplified Arabic" w:hAnsi="Times New Roman Bold"/>
          <w:b/>
          <w:bCs/>
          <w:sz w:val="26"/>
          <w:szCs w:val="32"/>
          <w:rtl/>
          <w:lang w:bidi="ar-EG"/>
        </w:rPr>
        <w:t xml:space="preserve"> عن ا</w:t>
      </w:r>
      <w:r w:rsidR="00CE75DD" w:rsidRPr="008D32E3">
        <w:rPr>
          <w:rFonts w:ascii="Times New Roman Bold" w:eastAsia="Simplified Arabic" w:hAnsi="Times New Roman Bold"/>
          <w:b/>
          <w:bCs/>
          <w:sz w:val="26"/>
          <w:szCs w:val="32"/>
          <w:rtl/>
          <w:lang w:bidi="ar-EG"/>
        </w:rPr>
        <w:t>ل‍ت‍ع</w:t>
      </w:r>
      <w:r w:rsidRPr="008D32E3">
        <w:rPr>
          <w:rFonts w:ascii="Times New Roman Bold" w:eastAsia="Simplified Arabic" w:hAnsi="Times New Roman Bold"/>
          <w:b/>
          <w:bCs/>
          <w:sz w:val="26"/>
          <w:szCs w:val="32"/>
          <w:rtl/>
          <w:lang w:bidi="ar-EG"/>
        </w:rPr>
        <w:t>ويض</w:t>
      </w:r>
      <w:bookmarkEnd w:id="137"/>
      <w:r w:rsidR="004E1CF9">
        <w:rPr>
          <w:rFonts w:ascii="Times New Roman Bold" w:eastAsia="Simplified Arabic" w:hAnsi="Times New Roman Bold" w:hint="cs"/>
          <w:b/>
          <w:bCs/>
          <w:sz w:val="26"/>
          <w:szCs w:val="32"/>
          <w:rtl/>
          <w:lang w:bidi="ar-EG"/>
        </w:rPr>
        <w:t xml:space="preserve"> من الآثار</w:t>
      </w:r>
    </w:p>
    <w:p w14:paraId="4F86F51F" w14:textId="77777777" w:rsidR="00B26B25" w:rsidRPr="008D32E3" w:rsidRDefault="00B26B25" w:rsidP="00B26B25">
      <w:pPr>
        <w:spacing w:line="276" w:lineRule="auto"/>
        <w:jc w:val="lowKashida"/>
        <w:rPr>
          <w:rFonts w:ascii="Times New Roman" w:eastAsia="Calibri" w:hAnsi="Times New Roman"/>
          <w:b/>
          <w:sz w:val="24"/>
          <w:lang w:bidi="ar-SA"/>
        </w:rPr>
      </w:pPr>
      <w:r w:rsidRPr="008D32E3">
        <w:rPr>
          <w:rFonts w:ascii="Times New Roman" w:eastAsia="Calibri" w:hAnsi="Times New Roman"/>
          <w:b/>
          <w:sz w:val="24"/>
          <w:rtl/>
          <w:lang w:bidi="ar-SA"/>
        </w:rPr>
        <w:t>لا يق</w:t>
      </w:r>
      <w:r w:rsidR="00CE75DD" w:rsidRPr="008D32E3">
        <w:rPr>
          <w:rFonts w:ascii="Times New Roman" w:eastAsia="Calibri" w:hAnsi="Times New Roman"/>
          <w:b/>
          <w:sz w:val="24"/>
          <w:rtl/>
          <w:lang w:bidi="ar-SA"/>
        </w:rPr>
        <w:t>ت‍ص‍ر</w:t>
      </w:r>
      <w:r w:rsidRPr="008D32E3">
        <w:rPr>
          <w:rFonts w:ascii="Times New Roman" w:eastAsia="Calibri" w:hAnsi="Times New Roman"/>
          <w:b/>
          <w:sz w:val="24"/>
          <w:rtl/>
          <w:lang w:bidi="ar-SA"/>
        </w:rPr>
        <w:t xml:space="preserve"> نطاق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ة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دنية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 فقد يسأل شخصياً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باشر استغلال النفوذ، سواء كان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 xml:space="preserve">ظفاً أم </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حب نفوذ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وظ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ي، متى ثبت خطؤه والضرر وا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ببية. و</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رف اتفاقية الأمم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تحدة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كافحة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ساد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ل‍عم‍وم‍ي</w:t>
      </w:r>
      <w:r w:rsidRPr="008D32E3">
        <w:rPr>
          <w:rFonts w:ascii="Times New Roman" w:eastAsia="Calibri" w:hAnsi="Times New Roman"/>
          <w:b/>
          <w:sz w:val="24"/>
          <w:rtl/>
          <w:lang w:bidi="ar-SA"/>
        </w:rPr>
        <w:t xml:space="preserve"> في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دة 2، لا في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 xml:space="preserve">دة 1، </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ر</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اً واسعاً يشمل شاغ</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ل‍م‍ن</w:t>
      </w:r>
      <w:r w:rsidRPr="008D32E3">
        <w:rPr>
          <w:rFonts w:ascii="Times New Roman" w:eastAsia="Calibri" w:hAnsi="Times New Roman"/>
          <w:b/>
          <w:sz w:val="24"/>
          <w:rtl/>
          <w:lang w:bidi="ar-SA"/>
        </w:rPr>
        <w:t>اصب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شر</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ية وا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نفيذية والإدارية والقضائية وفق الشروط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اردة في</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w:t>
      </w:r>
    </w:p>
    <w:p w14:paraId="07768400" w14:textId="77777777" w:rsidR="00B26B25" w:rsidRPr="008D32E3" w:rsidRDefault="00B26B25" w:rsidP="00B26B25">
      <w:pPr>
        <w:spacing w:line="276" w:lineRule="auto"/>
        <w:jc w:val="lowKashida"/>
        <w:rPr>
          <w:rFonts w:ascii="Times New Roman" w:eastAsia="Calibri" w:hAnsi="Times New Roman"/>
          <w:b/>
          <w:sz w:val="24"/>
          <w:lang w:bidi="ar-SA"/>
        </w:rPr>
      </w:pPr>
      <w:r w:rsidRPr="008D32E3">
        <w:rPr>
          <w:rFonts w:ascii="Times New Roman" w:eastAsia="Calibri" w:hAnsi="Times New Roman"/>
          <w:b/>
          <w:sz w:val="24"/>
          <w:rtl/>
          <w:lang w:bidi="ar-SA"/>
        </w:rPr>
        <w:t>وفي القانون ا</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بناني يب</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نص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 xml:space="preserve">دة 357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قانون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قوبات أن </w:t>
      </w:r>
      <w:r w:rsidR="00CE75DD" w:rsidRPr="008D32E3">
        <w:rPr>
          <w:rFonts w:ascii="Times New Roman" w:eastAsia="Calibri" w:hAnsi="Times New Roman"/>
          <w:b/>
          <w:sz w:val="24"/>
          <w:rtl/>
          <w:lang w:bidi="ar-SA"/>
        </w:rPr>
        <w:t>ص‍ر</w:t>
      </w:r>
      <w:r w:rsidRPr="008D32E3">
        <w:rPr>
          <w:rFonts w:ascii="Times New Roman" w:eastAsia="Calibri" w:hAnsi="Times New Roman"/>
          <w:b/>
          <w:sz w:val="24"/>
          <w:rtl/>
          <w:lang w:bidi="ar-SA"/>
        </w:rPr>
        <w:t>ف النفوذ قد يقوم م</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يأخذ أو </w:t>
      </w:r>
      <w:r w:rsidR="00CE75DD" w:rsidRPr="008D32E3">
        <w:rPr>
          <w:rFonts w:ascii="Times New Roman" w:eastAsia="Calibri" w:hAnsi="Times New Roman"/>
          <w:b/>
          <w:sz w:val="24"/>
          <w:rtl/>
          <w:lang w:bidi="ar-SA"/>
        </w:rPr>
        <w:t>ي‍ل‍ت‍م</w:t>
      </w:r>
      <w:r w:rsidRPr="008D32E3">
        <w:rPr>
          <w:rFonts w:ascii="Times New Roman" w:eastAsia="Calibri" w:hAnsi="Times New Roman"/>
          <w:b/>
          <w:sz w:val="24"/>
          <w:rtl/>
          <w:lang w:bidi="ar-SA"/>
        </w:rPr>
        <w:t>س أجراً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واجب أو يقبل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عد به بق</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ل‍ت‍ا</w:t>
      </w:r>
      <w:r w:rsidRPr="008D32E3">
        <w:rPr>
          <w:rFonts w:ascii="Times New Roman" w:eastAsia="Calibri" w:hAnsi="Times New Roman"/>
          <w:b/>
          <w:sz w:val="24"/>
          <w:rtl/>
          <w:lang w:bidi="ar-SA"/>
        </w:rPr>
        <w:t>ث</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في مس</w:t>
      </w:r>
      <w:r w:rsidR="00CE75DD" w:rsidRPr="008D32E3">
        <w:rPr>
          <w:rFonts w:ascii="Times New Roman" w:eastAsia="Calibri" w:hAnsi="Times New Roman"/>
          <w:b/>
          <w:sz w:val="24"/>
          <w:rtl/>
          <w:lang w:bidi="ar-SA"/>
        </w:rPr>
        <w:t>ل‍ك</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لطات، و</w:t>
      </w:r>
      <w:r w:rsidR="00CE75DD" w:rsidRPr="008D32E3">
        <w:rPr>
          <w:rFonts w:ascii="Times New Roman" w:eastAsia="Calibri" w:hAnsi="Times New Roman"/>
          <w:b/>
          <w:sz w:val="24"/>
          <w:rtl/>
          <w:lang w:bidi="ar-SA"/>
        </w:rPr>
        <w:t>ه‍و</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يؤكد إمكان </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ور ا</w:t>
      </w:r>
      <w:r w:rsidR="00CE75DD" w:rsidRPr="008D32E3">
        <w:rPr>
          <w:rFonts w:ascii="Times New Roman" w:eastAsia="Calibri" w:hAnsi="Times New Roman"/>
          <w:b/>
          <w:sz w:val="24"/>
          <w:rtl/>
          <w:lang w:bidi="ar-SA"/>
        </w:rPr>
        <w:t>ل‍سل‍و</w:t>
      </w:r>
      <w:r w:rsidRPr="008D32E3">
        <w:rPr>
          <w:rFonts w:ascii="Times New Roman" w:eastAsia="Calibri" w:hAnsi="Times New Roman"/>
          <w:b/>
          <w:sz w:val="24"/>
          <w:rtl/>
          <w:lang w:bidi="ar-SA"/>
        </w:rPr>
        <w:t xml:space="preserve">ك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أ</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اد إساءة اس</w:t>
      </w:r>
      <w:r w:rsidR="00CE75DD" w:rsidRPr="008D32E3">
        <w:rPr>
          <w:rFonts w:ascii="Times New Roman" w:eastAsia="Calibri" w:hAnsi="Times New Roman"/>
          <w:b/>
          <w:sz w:val="24"/>
          <w:rtl/>
          <w:lang w:bidi="ar-SA"/>
        </w:rPr>
        <w:t>ت‍عم‍ا</w:t>
      </w:r>
      <w:r w:rsidRPr="008D32E3">
        <w:rPr>
          <w:rFonts w:ascii="Times New Roman" w:eastAsia="Calibri" w:hAnsi="Times New Roman"/>
          <w:b/>
          <w:sz w:val="24"/>
          <w:rtl/>
          <w:lang w:bidi="ar-SA"/>
        </w:rPr>
        <w:t>ل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لطة والجرائم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ية فتفيد في تحديد خطأ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ي يس</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مل سلط</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أو يخا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 واجبا</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بق</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ل‍م‍ن</w:t>
      </w:r>
      <w:r w:rsidRPr="008D32E3">
        <w:rPr>
          <w:rFonts w:ascii="Times New Roman" w:eastAsia="Calibri" w:hAnsi="Times New Roman"/>
          <w:b/>
          <w:sz w:val="24"/>
          <w:rtl/>
          <w:lang w:bidi="ar-SA"/>
        </w:rPr>
        <w:t>فعة أو الإضرار.</w:t>
      </w:r>
    </w:p>
    <w:p w14:paraId="68B2B064" w14:textId="77777777" w:rsidR="00B26B25" w:rsidRPr="008D32E3" w:rsidRDefault="00B26B25" w:rsidP="00B26B25">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وفي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راق </w:t>
      </w:r>
      <w:r w:rsidR="00CE75DD" w:rsidRPr="008D32E3">
        <w:rPr>
          <w:rFonts w:ascii="Times New Roman" w:eastAsia="Calibri" w:hAnsi="Times New Roman"/>
          <w:b/>
          <w:sz w:val="24"/>
          <w:rtl/>
          <w:lang w:bidi="ar-SA"/>
        </w:rPr>
        <w:t>ي‍رت‍ب</w:t>
      </w:r>
      <w:r w:rsidRPr="008D32E3">
        <w:rPr>
          <w:rFonts w:ascii="Times New Roman" w:eastAsia="Calibri" w:hAnsi="Times New Roman"/>
          <w:b/>
          <w:sz w:val="24"/>
          <w:rtl/>
          <w:lang w:bidi="ar-SA"/>
        </w:rPr>
        <w:t xml:space="preserve">ط عدد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الأو</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ف الجزائية بصفة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أو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ك</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 بخدمة عامة، إلا أن القواعد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دنية تسمح بمساء</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xml:space="preserve"> الشريك أو ا</w:t>
      </w:r>
      <w:r w:rsidR="00CE75DD" w:rsidRPr="008D32E3">
        <w:rPr>
          <w:rFonts w:ascii="Times New Roman" w:eastAsia="Calibri" w:hAnsi="Times New Roman"/>
          <w:b/>
          <w:sz w:val="24"/>
          <w:rtl/>
          <w:lang w:bidi="ar-SA"/>
        </w:rPr>
        <w:t>ل‍مت‍د</w:t>
      </w:r>
      <w:r w:rsidRPr="008D32E3">
        <w:rPr>
          <w:rFonts w:ascii="Times New Roman" w:eastAsia="Calibri" w:hAnsi="Times New Roman"/>
          <w:b/>
          <w:sz w:val="24"/>
          <w:rtl/>
          <w:lang w:bidi="ar-SA"/>
        </w:rPr>
        <w:t>خل أو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متى ثب</w:t>
      </w:r>
      <w:r w:rsidR="00CE75DD" w:rsidRPr="008D32E3">
        <w:rPr>
          <w:rFonts w:ascii="Times New Roman" w:eastAsia="Calibri" w:hAnsi="Times New Roman"/>
          <w:b/>
          <w:sz w:val="24"/>
          <w:rtl/>
          <w:lang w:bidi="ar-SA"/>
        </w:rPr>
        <w:t>ت‍ت</w:t>
      </w:r>
      <w:r w:rsidRPr="008D32E3">
        <w:rPr>
          <w:rFonts w:ascii="Times New Roman" w:eastAsia="Calibri" w:hAnsi="Times New Roman"/>
          <w:b/>
          <w:sz w:val="24"/>
          <w:rtl/>
          <w:lang w:bidi="ar-SA"/>
        </w:rPr>
        <w:t xml:space="preserve"> مسا</w:t>
      </w:r>
      <w:r w:rsidR="00CE75DD" w:rsidRPr="008D32E3">
        <w:rPr>
          <w:rFonts w:ascii="Times New Roman" w:eastAsia="Calibri" w:hAnsi="Times New Roman"/>
          <w:b/>
          <w:sz w:val="24"/>
          <w:rtl/>
          <w:lang w:bidi="ar-SA"/>
        </w:rPr>
        <w:t>ه‍مت‍ه</w:t>
      </w:r>
      <w:r w:rsidRPr="008D32E3">
        <w:rPr>
          <w:rFonts w:ascii="Times New Roman" w:eastAsia="Calibri" w:hAnsi="Times New Roman"/>
          <w:b/>
          <w:sz w:val="24"/>
          <w:rtl/>
          <w:lang w:bidi="ar-SA"/>
        </w:rPr>
        <w:t xml:space="preserve"> في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عل الضار وفق النص ا</w:t>
      </w:r>
      <w:r w:rsidR="00CE75DD" w:rsidRPr="008D32E3">
        <w:rPr>
          <w:rFonts w:ascii="Times New Roman" w:eastAsia="Calibri" w:hAnsi="Times New Roman"/>
          <w:b/>
          <w:sz w:val="24"/>
          <w:rtl/>
          <w:lang w:bidi="ar-SA"/>
        </w:rPr>
        <w:t>ل‍م‍ن</w:t>
      </w:r>
      <w:r w:rsidRPr="008D32E3">
        <w:rPr>
          <w:rFonts w:ascii="Times New Roman" w:eastAsia="Calibri" w:hAnsi="Times New Roman"/>
          <w:b/>
          <w:sz w:val="24"/>
          <w:rtl/>
          <w:lang w:bidi="ar-SA"/>
        </w:rPr>
        <w:t>طبق. وا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برة مدنياً با</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ور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ببي، لا بمجرد الصفة أو</w:t>
      </w:r>
      <w:r w:rsidRPr="008D32E3">
        <w:rPr>
          <w:rtl/>
        </w:rPr>
        <w:t xml:space="preserve"> </w:t>
      </w:r>
      <w:r w:rsidRPr="008D32E3">
        <w:rPr>
          <w:rFonts w:ascii="Times New Roman" w:eastAsia="Calibri" w:hAnsi="Times New Roman"/>
          <w:b/>
          <w:sz w:val="24"/>
          <w:rtl/>
          <w:lang w:bidi="ar-SA"/>
        </w:rPr>
        <w:t>الاستفادة</w:t>
      </w:r>
      <w:r w:rsidRPr="008D32E3">
        <w:rPr>
          <w:rFonts w:ascii="Times New Roman" w:eastAsia="Calibri" w:hAnsi="Times New Roman" w:hint="cs"/>
          <w:b/>
          <w:sz w:val="24"/>
          <w:rtl/>
          <w:lang w:bidi="ar-SA"/>
        </w:rPr>
        <w:t>.</w:t>
      </w:r>
    </w:p>
    <w:p w14:paraId="2A25D59B"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 كل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ار</w:t>
      </w:r>
      <w:r w:rsidR="00CE75DD" w:rsidRPr="008D32E3">
        <w:rPr>
          <w:rFonts w:ascii="Times New Roman" w:eastAsia="Calibri" w:hAnsi="Times New Roman"/>
          <w:b/>
          <w:sz w:val="24"/>
          <w:rtl/>
          <w:lang w:bidi="ar-SA"/>
        </w:rPr>
        <w:t>ت‍ب</w:t>
      </w:r>
      <w:r w:rsidRPr="008D32E3">
        <w:rPr>
          <w:rFonts w:ascii="Times New Roman" w:eastAsia="Calibri" w:hAnsi="Times New Roman"/>
          <w:b/>
          <w:sz w:val="24"/>
          <w:rtl/>
          <w:lang w:bidi="ar-SA"/>
        </w:rPr>
        <w:t>ط بشكل دائم بالإدارة ويس</w:t>
      </w:r>
      <w:r w:rsidR="00CE75DD" w:rsidRPr="008D32E3">
        <w:rPr>
          <w:rFonts w:ascii="Times New Roman" w:eastAsia="Calibri" w:hAnsi="Times New Roman"/>
          <w:b/>
          <w:sz w:val="24"/>
          <w:rtl/>
          <w:lang w:bidi="ar-SA"/>
        </w:rPr>
        <w:t>ه‍م</w:t>
      </w:r>
      <w:r w:rsidRPr="008D32E3">
        <w:rPr>
          <w:rFonts w:ascii="Times New Roman" w:eastAsia="Calibri" w:hAnsi="Times New Roman"/>
          <w:b/>
          <w:sz w:val="24"/>
          <w:rtl/>
          <w:lang w:bidi="ar-SA"/>
        </w:rPr>
        <w:t xml:space="preserve"> في إدارة مرفق عام، ويخضع لنظام قانوني و</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حقوق وع</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ه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زا</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ت تفرض</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صلحة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امة.</w:t>
      </w:r>
      <w:r w:rsidRPr="008D32E3">
        <w:rPr>
          <w:rFonts w:ascii="Times New Roman" w:eastAsia="Calibri" w:hAnsi="Times New Roman"/>
          <w:b/>
          <w:sz w:val="24"/>
          <w:vertAlign w:val="superscript"/>
          <w:rtl/>
          <w:lang w:bidi="ar-SA"/>
        </w:rPr>
        <w:footnoteReference w:id="30"/>
      </w:r>
      <w:r w:rsidRPr="008D32E3">
        <w:rPr>
          <w:rFonts w:ascii="Times New Roman" w:eastAsia="Calibri" w:hAnsi="Times New Roman"/>
          <w:b/>
          <w:sz w:val="24"/>
          <w:rtl/>
          <w:lang w:bidi="ar-SA"/>
        </w:rPr>
        <w:t xml:space="preserve"> </w:t>
      </w:r>
    </w:p>
    <w:p w14:paraId="088056A8"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وقد عرفت اتفاقية الأمم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تحدة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كافحة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ساد في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دة الأو</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م‍نه‍ا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ل‍عم‍وم‍ي</w:t>
      </w:r>
      <w:r w:rsidRPr="008D32E3">
        <w:rPr>
          <w:rFonts w:ascii="Times New Roman" w:eastAsia="Calibri" w:hAnsi="Times New Roman"/>
          <w:b/>
          <w:sz w:val="24"/>
          <w:rtl/>
          <w:lang w:bidi="ar-SA"/>
        </w:rPr>
        <w:t xml:space="preserve"> بأنه (أي شخص يشغل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صبًا تشر</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 xml:space="preserve">يًا أو تنفيذيًا أو إداريًا أو قضائيًا </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ى دو</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xml:space="preserve"> طرف، سواء أكان </w:t>
      </w:r>
      <w:r w:rsidR="00CE75DD" w:rsidRPr="008D32E3">
        <w:rPr>
          <w:rFonts w:ascii="Times New Roman" w:eastAsia="Calibri" w:hAnsi="Times New Roman"/>
          <w:b/>
          <w:sz w:val="24"/>
          <w:rtl/>
          <w:lang w:bidi="ar-SA"/>
        </w:rPr>
        <w:t>م‍عي‍ن</w:t>
      </w:r>
      <w:r w:rsidRPr="008D32E3">
        <w:rPr>
          <w:rFonts w:ascii="Times New Roman" w:eastAsia="Calibri" w:hAnsi="Times New Roman"/>
          <w:b/>
          <w:sz w:val="24"/>
          <w:rtl/>
          <w:lang w:bidi="ar-SA"/>
        </w:rPr>
        <w:t xml:space="preserve">ا أم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تخبًا، دائ</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أم مؤق</w:t>
      </w:r>
      <w:r w:rsidR="00CE75DD" w:rsidRPr="008D32E3">
        <w:rPr>
          <w:rFonts w:ascii="Times New Roman" w:eastAsia="Calibri" w:hAnsi="Times New Roman"/>
          <w:b/>
          <w:sz w:val="24"/>
          <w:rtl/>
          <w:lang w:bidi="ar-SA"/>
        </w:rPr>
        <w:t>ت‍ا</w:t>
      </w:r>
      <w:r w:rsidRPr="008D32E3">
        <w:rPr>
          <w:rFonts w:ascii="Times New Roman" w:eastAsia="Calibri" w:hAnsi="Times New Roman"/>
          <w:b/>
          <w:sz w:val="24"/>
          <w:rtl/>
          <w:lang w:bidi="ar-SA"/>
        </w:rPr>
        <w:t>، مدفوع الأجر أم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مدفوع الأجر ب</w:t>
      </w:r>
      <w:r w:rsidR="00CE75DD" w:rsidRPr="008D32E3">
        <w:rPr>
          <w:rFonts w:ascii="Times New Roman" w:eastAsia="Calibri" w:hAnsi="Times New Roman"/>
          <w:b/>
          <w:sz w:val="24"/>
          <w:rtl/>
          <w:lang w:bidi="ar-SA"/>
        </w:rPr>
        <w:t>ص‍ر</w:t>
      </w:r>
      <w:r w:rsidRPr="008D32E3">
        <w:rPr>
          <w:rFonts w:ascii="Times New Roman" w:eastAsia="Calibri" w:hAnsi="Times New Roman"/>
          <w:b/>
          <w:sz w:val="24"/>
          <w:rtl/>
          <w:lang w:bidi="ar-SA"/>
        </w:rPr>
        <w:t>ف النظر عن أقد</w:t>
      </w:r>
      <w:r w:rsidR="00CE75DD" w:rsidRPr="008D32E3">
        <w:rPr>
          <w:rFonts w:ascii="Times New Roman" w:eastAsia="Calibri" w:hAnsi="Times New Roman"/>
          <w:b/>
          <w:sz w:val="24"/>
          <w:rtl/>
          <w:lang w:bidi="ar-SA"/>
        </w:rPr>
        <w:t>م‍ي</w:t>
      </w:r>
      <w:r w:rsidRPr="008D32E3">
        <w:rPr>
          <w:rFonts w:ascii="Times New Roman" w:eastAsia="Calibri" w:hAnsi="Times New Roman"/>
          <w:b/>
          <w:sz w:val="24"/>
          <w:rtl/>
          <w:lang w:bidi="ar-SA"/>
        </w:rPr>
        <w:t>ة ذ</w:t>
      </w:r>
      <w:r w:rsidR="00CE75DD" w:rsidRPr="008D32E3">
        <w:rPr>
          <w:rFonts w:ascii="Times New Roman" w:eastAsia="Calibri" w:hAnsi="Times New Roman"/>
          <w:b/>
          <w:sz w:val="24"/>
          <w:rtl/>
          <w:lang w:bidi="ar-SA"/>
        </w:rPr>
        <w:t>ل‍ك</w:t>
      </w:r>
      <w:r w:rsidRPr="008D32E3">
        <w:rPr>
          <w:rFonts w:ascii="Times New Roman" w:eastAsia="Calibri" w:hAnsi="Times New Roman"/>
          <w:b/>
          <w:sz w:val="24"/>
          <w:rtl/>
          <w:lang w:bidi="ar-SA"/>
        </w:rPr>
        <w:t xml:space="preserve"> الشخص).</w:t>
      </w:r>
      <w:r w:rsidRPr="008D32E3">
        <w:rPr>
          <w:rFonts w:ascii="Times New Roman" w:eastAsia="Calibri" w:hAnsi="Times New Roman"/>
          <w:b/>
          <w:sz w:val="24"/>
          <w:vertAlign w:val="superscript"/>
          <w:rtl/>
          <w:lang w:bidi="ar-SA"/>
        </w:rPr>
        <w:footnoteReference w:id="31"/>
      </w:r>
      <w:r w:rsidRPr="008D32E3">
        <w:rPr>
          <w:rFonts w:ascii="Times New Roman" w:eastAsia="Calibri" w:hAnsi="Times New Roman"/>
          <w:b/>
          <w:sz w:val="24"/>
          <w:rtl/>
          <w:lang w:bidi="ar-SA"/>
        </w:rPr>
        <w:t xml:space="preserve"> </w:t>
      </w:r>
    </w:p>
    <w:p w14:paraId="3E89191D" w14:textId="77777777" w:rsidR="00FB50DE" w:rsidRPr="008D32E3" w:rsidRDefault="00FB50DE" w:rsidP="00915B13">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 xml:space="preserve">ونرى في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ر</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xml:space="preserve"> توسعًا قانونيًا، وقد يق</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ه ح</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ية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ل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استغلال أي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ظف لنفوذه م</w:t>
      </w:r>
      <w:r w:rsidR="00CE75DD" w:rsidRPr="008D32E3">
        <w:rPr>
          <w:rFonts w:ascii="Times New Roman" w:eastAsia="Calibri" w:hAnsi="Times New Roman"/>
          <w:b/>
          <w:sz w:val="24"/>
          <w:rtl/>
          <w:lang w:bidi="ar-SA"/>
        </w:rPr>
        <w:t>ه‍م‍ا</w:t>
      </w:r>
      <w:r w:rsidRPr="008D32E3">
        <w:rPr>
          <w:rFonts w:ascii="Times New Roman" w:eastAsia="Calibri" w:hAnsi="Times New Roman"/>
          <w:b/>
          <w:sz w:val="24"/>
          <w:rtl/>
          <w:lang w:bidi="ar-SA"/>
        </w:rPr>
        <w:t xml:space="preserve"> كانت مر</w:t>
      </w:r>
      <w:r w:rsidR="00CE75DD" w:rsidRPr="008D32E3">
        <w:rPr>
          <w:rFonts w:ascii="Times New Roman" w:eastAsia="Calibri" w:hAnsi="Times New Roman"/>
          <w:b/>
          <w:sz w:val="24"/>
          <w:rtl/>
          <w:lang w:bidi="ar-SA"/>
        </w:rPr>
        <w:t>ت‍بت‍ه</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xml:space="preserve">ية دائمة أو بعقد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دة محدودة أو حتى كان أداؤه </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م</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دون أجر، ويشمل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ر</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 xml:space="preserve">ي </w:t>
      </w:r>
      <w:r w:rsidR="00CE75DD" w:rsidRPr="008D32E3">
        <w:rPr>
          <w:rFonts w:ascii="Times New Roman" w:eastAsia="Calibri" w:hAnsi="Times New Roman"/>
          <w:b/>
          <w:sz w:val="24"/>
          <w:rtl/>
          <w:lang w:bidi="ar-SA"/>
        </w:rPr>
        <w:t>ت‍م</w:t>
      </w:r>
      <w:r w:rsidRPr="008D32E3">
        <w:rPr>
          <w:rFonts w:ascii="Times New Roman" w:eastAsia="Calibri" w:hAnsi="Times New Roman"/>
          <w:b/>
          <w:sz w:val="24"/>
          <w:rtl/>
          <w:lang w:bidi="ar-SA"/>
        </w:rPr>
        <w:t xml:space="preserve"> اختياره بالانتخاب، ونحن نؤيد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ر</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لأنه يح</w:t>
      </w:r>
      <w:r w:rsidR="00CE75DD" w:rsidRPr="008D32E3">
        <w:rPr>
          <w:rFonts w:ascii="Times New Roman" w:eastAsia="Calibri" w:hAnsi="Times New Roman"/>
          <w:b/>
          <w:sz w:val="24"/>
          <w:rtl/>
          <w:lang w:bidi="ar-SA"/>
        </w:rPr>
        <w:t>م‍ي</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ل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 بشكل أكثر وضوحًا لش</w:t>
      </w:r>
      <w:r w:rsidR="00CE75DD" w:rsidRPr="008D32E3">
        <w:rPr>
          <w:rFonts w:ascii="Times New Roman" w:eastAsia="Calibri" w:hAnsi="Times New Roman"/>
          <w:b/>
          <w:sz w:val="24"/>
          <w:rtl/>
          <w:lang w:bidi="ar-SA"/>
        </w:rPr>
        <w:t>م‍ول‍ه</w:t>
      </w:r>
      <w:r w:rsidRPr="008D32E3">
        <w:rPr>
          <w:rFonts w:ascii="Times New Roman" w:eastAsia="Calibri" w:hAnsi="Times New Roman"/>
          <w:b/>
          <w:sz w:val="24"/>
          <w:rtl/>
          <w:lang w:bidi="ar-SA"/>
        </w:rPr>
        <w:t xml:space="preserve"> ج</w:t>
      </w:r>
      <w:r w:rsidR="00CE75DD" w:rsidRPr="008D32E3">
        <w:rPr>
          <w:rFonts w:ascii="Times New Roman" w:eastAsia="Calibri" w:hAnsi="Times New Roman"/>
          <w:b/>
          <w:sz w:val="24"/>
          <w:rtl/>
          <w:lang w:bidi="ar-SA"/>
        </w:rPr>
        <w:t>م‍ي‍ع</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ت‍قل‍د</w:t>
      </w:r>
      <w:r w:rsidRPr="008D32E3">
        <w:rPr>
          <w:rFonts w:ascii="Times New Roman" w:eastAsia="Calibri" w:hAnsi="Times New Roman"/>
          <w:b/>
          <w:sz w:val="24"/>
          <w:rtl/>
          <w:lang w:bidi="ar-SA"/>
        </w:rPr>
        <w:t xml:space="preserve"> عملاً داخل ا</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و</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وا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 قد يستغل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راغ النظا</w:t>
      </w:r>
      <w:r w:rsidR="00CE75DD" w:rsidRPr="008D32E3">
        <w:rPr>
          <w:rFonts w:ascii="Times New Roman" w:eastAsia="Calibri" w:hAnsi="Times New Roman"/>
          <w:b/>
          <w:sz w:val="24"/>
          <w:rtl/>
          <w:lang w:bidi="ar-SA"/>
        </w:rPr>
        <w:t>م‍ي</w:t>
      </w:r>
      <w:r w:rsidRPr="008D32E3">
        <w:rPr>
          <w:rFonts w:ascii="Times New Roman" w:eastAsia="Calibri" w:hAnsi="Times New Roman"/>
          <w:b/>
          <w:sz w:val="24"/>
          <w:rtl/>
          <w:lang w:bidi="ar-SA"/>
        </w:rPr>
        <w:t xml:space="preserve"> أو ضعف إجراءات الإدارة وا</w:t>
      </w:r>
      <w:r w:rsidR="00CE75DD" w:rsidRPr="008D32E3">
        <w:rPr>
          <w:rFonts w:ascii="Times New Roman" w:eastAsia="Calibri" w:hAnsi="Times New Roman"/>
          <w:b/>
          <w:sz w:val="24"/>
          <w:rtl/>
          <w:lang w:bidi="ar-SA"/>
        </w:rPr>
        <w:t>ل‍ر</w:t>
      </w:r>
      <w:r w:rsidRPr="008D32E3">
        <w:rPr>
          <w:rFonts w:ascii="Times New Roman" w:eastAsia="Calibri" w:hAnsi="Times New Roman"/>
          <w:b/>
          <w:sz w:val="24"/>
          <w:rtl/>
          <w:lang w:bidi="ar-SA"/>
        </w:rPr>
        <w:t>قابة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ابقة أو ا</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احقة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مسؤو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ا</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ية، إضافة إ</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بروز آفة الب</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وقراطية وا</w:t>
      </w:r>
      <w:r w:rsidR="00CE75DD" w:rsidRPr="008D32E3">
        <w:rPr>
          <w:rFonts w:ascii="Times New Roman" w:eastAsia="Calibri" w:hAnsi="Times New Roman"/>
          <w:b/>
          <w:sz w:val="24"/>
          <w:rtl/>
          <w:lang w:bidi="ar-SA"/>
        </w:rPr>
        <w:t>ل‍ت‍ره‍ل</w:t>
      </w:r>
      <w:r w:rsidRPr="008D32E3">
        <w:rPr>
          <w:rFonts w:ascii="Times New Roman" w:eastAsia="Calibri" w:hAnsi="Times New Roman"/>
          <w:b/>
          <w:sz w:val="24"/>
          <w:rtl/>
          <w:lang w:bidi="ar-SA"/>
        </w:rPr>
        <w:t xml:space="preserve"> الإداري الأمر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ي يس</w:t>
      </w:r>
      <w:r w:rsidR="00CE75DD" w:rsidRPr="008D32E3">
        <w:rPr>
          <w:rFonts w:ascii="Times New Roman" w:eastAsia="Calibri" w:hAnsi="Times New Roman"/>
          <w:b/>
          <w:sz w:val="24"/>
          <w:rtl/>
          <w:lang w:bidi="ar-SA"/>
        </w:rPr>
        <w:t>ه‍ل</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استغلال نفوذه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xml:space="preserve">ي </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 xml:space="preserve">حقيق مكاسب شخصية </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أو لغ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ه.</w:t>
      </w:r>
      <w:r w:rsidRPr="008D32E3">
        <w:rPr>
          <w:rFonts w:ascii="Times New Roman" w:eastAsia="Calibri" w:hAnsi="Times New Roman"/>
          <w:b/>
          <w:sz w:val="24"/>
          <w:vertAlign w:val="superscript"/>
          <w:rtl/>
          <w:lang w:bidi="ar-SA"/>
        </w:rPr>
        <w:footnoteReference w:id="32"/>
      </w:r>
      <w:r w:rsidRPr="008D32E3">
        <w:rPr>
          <w:rFonts w:ascii="Times New Roman" w:eastAsia="Calibri" w:hAnsi="Times New Roman"/>
          <w:b/>
          <w:sz w:val="24"/>
          <w:rtl/>
          <w:lang w:bidi="ar-SA"/>
        </w:rPr>
        <w:t xml:space="preserve"> </w:t>
      </w:r>
    </w:p>
    <w:p w14:paraId="2C953C36" w14:textId="77777777" w:rsidR="00FB50DE" w:rsidRPr="008D32E3" w:rsidRDefault="00FB50DE" w:rsidP="00915B13">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lastRenderedPageBreak/>
        <w:t>واستغلال النفوذ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xml:space="preserve">ي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أمث</w:t>
      </w:r>
      <w:r w:rsidR="00CE75DD" w:rsidRPr="008D32E3">
        <w:rPr>
          <w:rFonts w:ascii="Times New Roman" w:eastAsia="Calibri" w:hAnsi="Times New Roman"/>
          <w:b/>
          <w:sz w:val="24"/>
          <w:rtl/>
          <w:lang w:bidi="ar-SA"/>
        </w:rPr>
        <w:t>ل‍ت‍ه</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ت‍ج‍ا</w:t>
      </w:r>
      <w:r w:rsidRPr="008D32E3">
        <w:rPr>
          <w:rFonts w:ascii="Times New Roman" w:eastAsia="Calibri" w:hAnsi="Times New Roman"/>
          <w:b/>
          <w:sz w:val="24"/>
          <w:rtl/>
          <w:lang w:bidi="ar-SA"/>
        </w:rPr>
        <w:t>ر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 بنفوذه أو بأخذه أو طلبه أو قبو</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مقابل أو فائدة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حب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صلحة، نظ</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حصو</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أو محاو</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xml:space="preserve"> حصو</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مزية </w:t>
      </w:r>
      <w:r w:rsidR="00CE75DD" w:rsidRPr="008D32E3">
        <w:rPr>
          <w:rFonts w:ascii="Times New Roman" w:eastAsia="Calibri" w:hAnsi="Times New Roman"/>
          <w:b/>
          <w:sz w:val="24"/>
          <w:rtl/>
          <w:lang w:bidi="ar-SA"/>
        </w:rPr>
        <w:t>م‍عي‍ن</w:t>
      </w:r>
      <w:r w:rsidRPr="008D32E3">
        <w:rPr>
          <w:rFonts w:ascii="Times New Roman" w:eastAsia="Calibri" w:hAnsi="Times New Roman"/>
          <w:b/>
          <w:sz w:val="24"/>
          <w:rtl/>
          <w:lang w:bidi="ar-SA"/>
        </w:rPr>
        <w:t xml:space="preserve">ة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دية أو وظ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ية أو غ</w:t>
      </w:r>
      <w:r w:rsidR="00CE75DD" w:rsidRPr="008D32E3">
        <w:rPr>
          <w:rFonts w:ascii="Times New Roman" w:eastAsia="Calibri" w:hAnsi="Times New Roman"/>
          <w:b/>
          <w:sz w:val="24"/>
          <w:rtl/>
          <w:lang w:bidi="ar-SA"/>
        </w:rPr>
        <w:t>ي‍ره‍ا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لطة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امة </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ائدة طالب الخدمة أو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اسطة باستخدام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 نفوذه </w:t>
      </w:r>
      <w:r w:rsidR="00CE75DD" w:rsidRPr="008D32E3">
        <w:rPr>
          <w:rFonts w:ascii="Times New Roman" w:eastAsia="Calibri" w:hAnsi="Times New Roman"/>
          <w:b/>
          <w:sz w:val="24"/>
          <w:rtl/>
          <w:lang w:bidi="ar-SA"/>
        </w:rPr>
        <w:t>ل‍ت‍م</w:t>
      </w:r>
      <w:r w:rsidRPr="008D32E3">
        <w:rPr>
          <w:rFonts w:ascii="Times New Roman" w:eastAsia="Calibri" w:hAnsi="Times New Roman"/>
          <w:b/>
          <w:sz w:val="24"/>
          <w:rtl/>
          <w:lang w:bidi="ar-SA"/>
        </w:rPr>
        <w:t>ك</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طالب الخدمة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تحقيق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يد.</w:t>
      </w:r>
      <w:r w:rsidRPr="008D32E3">
        <w:rPr>
          <w:rFonts w:ascii="Times New Roman" w:eastAsia="Calibri" w:hAnsi="Times New Roman"/>
          <w:b/>
          <w:sz w:val="24"/>
          <w:vertAlign w:val="superscript"/>
          <w:rtl/>
          <w:lang w:bidi="ar-SA"/>
        </w:rPr>
        <w:footnoteReference w:id="33"/>
      </w:r>
      <w:r w:rsidRPr="008D32E3">
        <w:rPr>
          <w:rFonts w:ascii="Times New Roman" w:eastAsia="Calibri" w:hAnsi="Times New Roman"/>
          <w:b/>
          <w:sz w:val="24"/>
          <w:rtl/>
          <w:lang w:bidi="ar-SA"/>
        </w:rPr>
        <w:t xml:space="preserve"> وفي </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ر</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xml:space="preserve"> مبسط لاستغلال النفوذ فإنه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ني استفادة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لطة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 xml:space="preserve">ي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ح</w:t>
      </w:r>
      <w:r w:rsidR="00CE75DD" w:rsidRPr="008D32E3">
        <w:rPr>
          <w:rFonts w:ascii="Times New Roman" w:eastAsia="Calibri" w:hAnsi="Times New Roman"/>
          <w:b/>
          <w:sz w:val="24"/>
          <w:rtl/>
          <w:lang w:bidi="ar-SA"/>
        </w:rPr>
        <w:t>ت‍ه‍ا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وظ</w:t>
      </w:r>
      <w:r w:rsidR="00CE75DD" w:rsidRPr="008D32E3">
        <w:rPr>
          <w:rFonts w:ascii="Times New Roman" w:eastAsia="Calibri" w:hAnsi="Times New Roman"/>
          <w:b/>
          <w:sz w:val="24"/>
          <w:rtl/>
          <w:lang w:bidi="ar-SA"/>
        </w:rPr>
        <w:t>ي‍فت‍ه</w:t>
      </w:r>
      <w:r w:rsidRPr="008D32E3">
        <w:rPr>
          <w:rFonts w:ascii="Times New Roman" w:eastAsia="Calibri" w:hAnsi="Times New Roman"/>
          <w:b/>
          <w:sz w:val="24"/>
          <w:rtl/>
          <w:lang w:bidi="ar-SA"/>
        </w:rPr>
        <w:t xml:space="preserve"> بطريقة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مشروعة. </w:t>
      </w:r>
      <w:r w:rsidR="00915B13" w:rsidRPr="008D32E3">
        <w:rPr>
          <w:rFonts w:ascii="Times New Roman" w:eastAsia="Calibri" w:hAnsi="Times New Roman" w:hint="cs"/>
          <w:b/>
          <w:sz w:val="24"/>
          <w:rtl/>
          <w:lang w:bidi="ar-SA"/>
        </w:rPr>
        <w:t xml:space="preserve"> </w:t>
      </w:r>
      <w:r w:rsidRPr="008D32E3">
        <w:rPr>
          <w:rFonts w:ascii="Times New Roman" w:eastAsia="Calibri" w:hAnsi="Times New Roman"/>
          <w:b/>
          <w:sz w:val="24"/>
          <w:rtl/>
          <w:lang w:bidi="ar-SA"/>
        </w:rPr>
        <w:t>ك</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عرفت بأن</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استخدام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النفوذ أيًا كان م</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ره </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ى جهة عامة أو خا</w:t>
      </w:r>
      <w:r w:rsidR="00CE75DD" w:rsidRPr="008D32E3">
        <w:rPr>
          <w:rFonts w:ascii="Times New Roman" w:eastAsia="Calibri" w:hAnsi="Times New Roman"/>
          <w:b/>
          <w:sz w:val="24"/>
          <w:rtl/>
          <w:lang w:bidi="ar-SA"/>
        </w:rPr>
        <w:t>ص‍ة</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حصول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فعة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دية أو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 xml:space="preserve">نوية أو أي غاية </w:t>
      </w:r>
      <w:r w:rsidR="00CE75DD" w:rsidRPr="008D32E3">
        <w:rPr>
          <w:rFonts w:ascii="Times New Roman" w:eastAsia="Calibri" w:hAnsi="Times New Roman"/>
          <w:b/>
          <w:sz w:val="24"/>
          <w:rtl/>
          <w:lang w:bidi="ar-SA"/>
        </w:rPr>
        <w:t>م‍عي‍ن</w:t>
      </w:r>
      <w:r w:rsidRPr="008D32E3">
        <w:rPr>
          <w:rFonts w:ascii="Times New Roman" w:eastAsia="Calibri" w:hAnsi="Times New Roman"/>
          <w:b/>
          <w:sz w:val="24"/>
          <w:rtl/>
          <w:lang w:bidi="ar-SA"/>
        </w:rPr>
        <w:t xml:space="preserve">ة مقابلاً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صلحة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اعل أو الغ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w:t>
      </w:r>
      <w:r w:rsidRPr="008D32E3">
        <w:rPr>
          <w:rFonts w:ascii="Times New Roman" w:eastAsia="Calibri" w:hAnsi="Times New Roman"/>
          <w:b/>
          <w:sz w:val="24"/>
          <w:vertAlign w:val="superscript"/>
          <w:rtl/>
          <w:lang w:bidi="ar-SA"/>
        </w:rPr>
        <w:footnoteReference w:id="34"/>
      </w:r>
      <w:r w:rsidRPr="008D32E3">
        <w:rPr>
          <w:rFonts w:ascii="Times New Roman" w:eastAsia="Calibri" w:hAnsi="Times New Roman"/>
          <w:b/>
          <w:sz w:val="24"/>
          <w:rtl/>
          <w:lang w:bidi="ar-SA"/>
        </w:rPr>
        <w:t xml:space="preserve"> </w:t>
      </w:r>
    </w:p>
    <w:p w14:paraId="7433B2D0"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و</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 xml:space="preserve">ا </w:t>
      </w:r>
      <w:r w:rsidR="00CE75DD" w:rsidRPr="008D32E3">
        <w:rPr>
          <w:rFonts w:ascii="Times New Roman" w:eastAsia="Calibri" w:hAnsi="Times New Roman"/>
          <w:b/>
          <w:sz w:val="24"/>
          <w:rtl/>
          <w:lang w:bidi="ar-SA"/>
        </w:rPr>
        <w:t>ه‍و</w:t>
      </w:r>
      <w:r w:rsidRPr="008D32E3">
        <w:rPr>
          <w:rFonts w:ascii="Times New Roman" w:eastAsia="Calibri" w:hAnsi="Times New Roman"/>
          <w:b/>
          <w:sz w:val="24"/>
          <w:rtl/>
          <w:lang w:bidi="ar-SA"/>
        </w:rPr>
        <w:t xml:space="preserve"> أحد مضا</w:t>
      </w:r>
      <w:r w:rsidR="00CE75DD" w:rsidRPr="008D32E3">
        <w:rPr>
          <w:rFonts w:ascii="Times New Roman" w:eastAsia="Calibri" w:hAnsi="Times New Roman"/>
          <w:b/>
          <w:sz w:val="24"/>
          <w:rtl/>
          <w:lang w:bidi="ar-SA"/>
        </w:rPr>
        <w:t>م‍ي‍ن</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ساد الإداري وا</w:t>
      </w:r>
      <w:r w:rsidR="00CE75DD" w:rsidRPr="008D32E3">
        <w:rPr>
          <w:rFonts w:ascii="Times New Roman" w:eastAsia="Calibri" w:hAnsi="Times New Roman"/>
          <w:b/>
          <w:sz w:val="24"/>
          <w:rtl/>
          <w:lang w:bidi="ar-SA"/>
        </w:rPr>
        <w:t>ل‍م‍ال‍ي</w:t>
      </w:r>
      <w:r w:rsidRPr="008D32E3">
        <w:rPr>
          <w:rFonts w:ascii="Times New Roman" w:eastAsia="Calibri" w:hAnsi="Times New Roman"/>
          <w:b/>
          <w:sz w:val="24"/>
          <w:rtl/>
          <w:lang w:bidi="ar-SA"/>
        </w:rPr>
        <w:t xml:space="preserve"> بع</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ه، فا</w:t>
      </w:r>
      <w:r w:rsidR="00CE75DD" w:rsidRPr="008D32E3">
        <w:rPr>
          <w:rFonts w:ascii="Times New Roman" w:eastAsia="Calibri" w:hAnsi="Times New Roman"/>
          <w:b/>
          <w:sz w:val="24"/>
          <w:rtl/>
          <w:lang w:bidi="ar-SA"/>
        </w:rPr>
        <w:t>ل‍م‍ن</w:t>
      </w:r>
      <w:r w:rsidRPr="008D32E3">
        <w:rPr>
          <w:rFonts w:ascii="Times New Roman" w:eastAsia="Calibri" w:hAnsi="Times New Roman"/>
          <w:b/>
          <w:sz w:val="24"/>
          <w:rtl/>
          <w:lang w:bidi="ar-SA"/>
        </w:rPr>
        <w:t>صب بصلاحيا</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الإدارية وا</w:t>
      </w:r>
      <w:r w:rsidR="00CE75DD" w:rsidRPr="008D32E3">
        <w:rPr>
          <w:rFonts w:ascii="Times New Roman" w:eastAsia="Calibri" w:hAnsi="Times New Roman"/>
          <w:b/>
          <w:sz w:val="24"/>
          <w:rtl/>
          <w:lang w:bidi="ar-SA"/>
        </w:rPr>
        <w:t>ل‍م‍ال‍ي</w:t>
      </w:r>
      <w:r w:rsidRPr="008D32E3">
        <w:rPr>
          <w:rFonts w:ascii="Times New Roman" w:eastAsia="Calibri" w:hAnsi="Times New Roman"/>
          <w:b/>
          <w:sz w:val="24"/>
          <w:rtl/>
          <w:lang w:bidi="ar-SA"/>
        </w:rPr>
        <w:t>ة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اسعة والب</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وقراطية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فنة </w:t>
      </w:r>
      <w:r w:rsidR="00CE75DD" w:rsidRPr="008D32E3">
        <w:rPr>
          <w:rFonts w:ascii="Times New Roman" w:eastAsia="Calibri" w:hAnsi="Times New Roman"/>
          <w:b/>
          <w:sz w:val="24"/>
          <w:rtl/>
          <w:lang w:bidi="ar-SA"/>
        </w:rPr>
        <w:t>ي‍م‍ن</w:t>
      </w:r>
      <w:r w:rsidRPr="008D32E3">
        <w:rPr>
          <w:rFonts w:ascii="Times New Roman" w:eastAsia="Calibri" w:hAnsi="Times New Roman"/>
          <w:b/>
          <w:sz w:val="24"/>
          <w:rtl/>
          <w:lang w:bidi="ar-SA"/>
        </w:rPr>
        <w:t xml:space="preserve">ح </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حبه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يطرة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الأنشطة ومقدرات القطاع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 وي</w:t>
      </w:r>
      <w:r w:rsidR="00CE75DD" w:rsidRPr="008D32E3">
        <w:rPr>
          <w:rFonts w:ascii="Times New Roman" w:eastAsia="Calibri" w:hAnsi="Times New Roman"/>
          <w:b/>
          <w:sz w:val="24"/>
          <w:rtl/>
          <w:lang w:bidi="ar-SA"/>
        </w:rPr>
        <w:t>ت‍ص‍ر</w:t>
      </w:r>
      <w:r w:rsidRPr="008D32E3">
        <w:rPr>
          <w:rFonts w:ascii="Times New Roman" w:eastAsia="Calibri" w:hAnsi="Times New Roman"/>
          <w:b/>
          <w:sz w:val="24"/>
          <w:rtl/>
          <w:lang w:bidi="ar-SA"/>
        </w:rPr>
        <w:t>ف بأ</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ا</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فسادًا أو رشوة أو محسوبية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خلال </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سية ا</w:t>
      </w:r>
      <w:r w:rsidR="00CE75DD" w:rsidRPr="008D32E3">
        <w:rPr>
          <w:rFonts w:ascii="Times New Roman" w:eastAsia="Calibri" w:hAnsi="Times New Roman"/>
          <w:b/>
          <w:sz w:val="24"/>
          <w:rtl/>
          <w:lang w:bidi="ar-SA"/>
        </w:rPr>
        <w:t>ل‍م‍ن</w:t>
      </w:r>
      <w:r w:rsidRPr="008D32E3">
        <w:rPr>
          <w:rFonts w:ascii="Times New Roman" w:eastAsia="Calibri" w:hAnsi="Times New Roman"/>
          <w:b/>
          <w:sz w:val="24"/>
          <w:rtl/>
          <w:lang w:bidi="ar-SA"/>
        </w:rPr>
        <w:t>اق</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ت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شركات وأفراد لا يستحقون</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و</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سوا مؤ</w:t>
      </w:r>
      <w:r w:rsidR="00CE75DD" w:rsidRPr="008D32E3">
        <w:rPr>
          <w:rFonts w:ascii="Times New Roman" w:eastAsia="Calibri" w:hAnsi="Times New Roman"/>
          <w:b/>
          <w:sz w:val="24"/>
          <w:rtl/>
          <w:lang w:bidi="ar-SA"/>
        </w:rPr>
        <w:t>ه‍ل‍ي‍ن</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ل‍ه‍ا</w:t>
      </w:r>
      <w:r w:rsidRPr="008D32E3">
        <w:rPr>
          <w:rFonts w:ascii="Times New Roman" w:eastAsia="Calibri" w:hAnsi="Times New Roman"/>
          <w:b/>
          <w:sz w:val="24"/>
          <w:rtl/>
          <w:lang w:bidi="ar-SA"/>
        </w:rPr>
        <w:t>،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سب</w:t>
      </w:r>
      <w:r w:rsidR="00CE75DD" w:rsidRPr="008D32E3">
        <w:rPr>
          <w:rFonts w:ascii="Times New Roman" w:eastAsia="Calibri" w:hAnsi="Times New Roman"/>
          <w:b/>
          <w:sz w:val="24"/>
          <w:rtl/>
          <w:lang w:bidi="ar-SA"/>
        </w:rPr>
        <w:t>ي‍ل</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ثال لا الح</w:t>
      </w:r>
      <w:r w:rsidR="00CE75DD" w:rsidRPr="008D32E3">
        <w:rPr>
          <w:rFonts w:ascii="Times New Roman" w:eastAsia="Calibri" w:hAnsi="Times New Roman"/>
          <w:b/>
          <w:sz w:val="24"/>
          <w:rtl/>
          <w:lang w:bidi="ar-SA"/>
        </w:rPr>
        <w:t>ص‍ر</w:t>
      </w:r>
      <w:r w:rsidRPr="008D32E3">
        <w:rPr>
          <w:rFonts w:ascii="Times New Roman" w:eastAsia="Calibri" w:hAnsi="Times New Roman"/>
          <w:b/>
          <w:sz w:val="24"/>
          <w:rtl/>
          <w:lang w:bidi="ar-SA"/>
        </w:rPr>
        <w:t xml:space="preserve">. </w:t>
      </w:r>
    </w:p>
    <w:p w14:paraId="7E5FD589" w14:textId="77777777" w:rsidR="00FB50DE" w:rsidRPr="008D32E3" w:rsidRDefault="00CE75DD"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ه‍ذ</w:t>
      </w:r>
      <w:r w:rsidR="00FB50DE" w:rsidRPr="008D32E3">
        <w:rPr>
          <w:rFonts w:ascii="Times New Roman" w:eastAsia="Calibri" w:hAnsi="Times New Roman"/>
          <w:b/>
          <w:sz w:val="24"/>
          <w:rtl/>
          <w:lang w:bidi="ar-SA"/>
        </w:rPr>
        <w:t>ه الصلاحيات تغري با</w:t>
      </w:r>
      <w:r w:rsidRPr="008D32E3">
        <w:rPr>
          <w:rFonts w:ascii="Times New Roman" w:eastAsia="Calibri" w:hAnsi="Times New Roman"/>
          <w:b/>
          <w:sz w:val="24"/>
          <w:rtl/>
          <w:lang w:bidi="ar-SA"/>
        </w:rPr>
        <w:t>ل‍ف</w:t>
      </w:r>
      <w:r w:rsidR="00FB50DE" w:rsidRPr="008D32E3">
        <w:rPr>
          <w:rFonts w:ascii="Times New Roman" w:eastAsia="Calibri" w:hAnsi="Times New Roman"/>
          <w:b/>
          <w:sz w:val="24"/>
          <w:rtl/>
          <w:lang w:bidi="ar-SA"/>
        </w:rPr>
        <w:t>ساد خصو</w:t>
      </w:r>
      <w:r w:rsidRPr="008D32E3">
        <w:rPr>
          <w:rFonts w:ascii="Times New Roman" w:eastAsia="Calibri" w:hAnsi="Times New Roman"/>
          <w:b/>
          <w:sz w:val="24"/>
          <w:rtl/>
          <w:lang w:bidi="ar-SA"/>
        </w:rPr>
        <w:t>ص‍ا</w:t>
      </w:r>
      <w:r w:rsidR="00FB50DE" w:rsidRPr="008D32E3">
        <w:rPr>
          <w:rFonts w:ascii="Times New Roman" w:eastAsia="Calibri" w:hAnsi="Times New Roman"/>
          <w:b/>
          <w:sz w:val="24"/>
          <w:rtl/>
          <w:lang w:bidi="ar-SA"/>
        </w:rPr>
        <w:t xml:space="preserve"> </w:t>
      </w:r>
      <w:r w:rsidRPr="008D32E3">
        <w:rPr>
          <w:rFonts w:ascii="Times New Roman" w:eastAsia="Calibri" w:hAnsi="Times New Roman"/>
          <w:b/>
          <w:sz w:val="24"/>
          <w:rtl/>
          <w:lang w:bidi="ar-SA"/>
        </w:rPr>
        <w:t>م‍ع</w:t>
      </w:r>
      <w:r w:rsidR="00FB50DE" w:rsidRPr="008D32E3">
        <w:rPr>
          <w:rFonts w:ascii="Times New Roman" w:eastAsia="Calibri" w:hAnsi="Times New Roman"/>
          <w:b/>
          <w:sz w:val="24"/>
          <w:rtl/>
          <w:lang w:bidi="ar-SA"/>
        </w:rPr>
        <w:t xml:space="preserve"> قصور نظام ا</w:t>
      </w:r>
      <w:r w:rsidRPr="008D32E3">
        <w:rPr>
          <w:rFonts w:ascii="Times New Roman" w:eastAsia="Calibri" w:hAnsi="Times New Roman"/>
          <w:b/>
          <w:sz w:val="24"/>
          <w:rtl/>
          <w:lang w:bidi="ar-SA"/>
        </w:rPr>
        <w:t>ل‍م</w:t>
      </w:r>
      <w:r w:rsidR="00FB50DE" w:rsidRPr="008D32E3">
        <w:rPr>
          <w:rFonts w:ascii="Times New Roman" w:eastAsia="Calibri" w:hAnsi="Times New Roman"/>
          <w:b/>
          <w:sz w:val="24"/>
          <w:rtl/>
          <w:lang w:bidi="ar-SA"/>
        </w:rPr>
        <w:t>حاسبة وا</w:t>
      </w:r>
      <w:r w:rsidRPr="008D32E3">
        <w:rPr>
          <w:rFonts w:ascii="Times New Roman" w:eastAsia="Calibri" w:hAnsi="Times New Roman"/>
          <w:b/>
          <w:sz w:val="24"/>
          <w:rtl/>
          <w:lang w:bidi="ar-SA"/>
        </w:rPr>
        <w:t>ل‍ر</w:t>
      </w:r>
      <w:r w:rsidR="00FB50DE" w:rsidRPr="008D32E3">
        <w:rPr>
          <w:rFonts w:ascii="Times New Roman" w:eastAsia="Calibri" w:hAnsi="Times New Roman"/>
          <w:b/>
          <w:sz w:val="24"/>
          <w:rtl/>
          <w:lang w:bidi="ar-SA"/>
        </w:rPr>
        <w:t>قابة ا</w:t>
      </w:r>
      <w:r w:rsidRPr="008D32E3">
        <w:rPr>
          <w:rFonts w:ascii="Times New Roman" w:eastAsia="Calibri" w:hAnsi="Times New Roman"/>
          <w:b/>
          <w:sz w:val="24"/>
          <w:rtl/>
          <w:lang w:bidi="ar-SA"/>
        </w:rPr>
        <w:t>ل‍س</w:t>
      </w:r>
      <w:r w:rsidR="00FB50DE" w:rsidRPr="008D32E3">
        <w:rPr>
          <w:rFonts w:ascii="Times New Roman" w:eastAsia="Calibri" w:hAnsi="Times New Roman"/>
          <w:b/>
          <w:sz w:val="24"/>
          <w:rtl/>
          <w:lang w:bidi="ar-SA"/>
        </w:rPr>
        <w:t>ابقة وا</w:t>
      </w:r>
      <w:r w:rsidRPr="008D32E3">
        <w:rPr>
          <w:rFonts w:ascii="Times New Roman" w:eastAsia="Calibri" w:hAnsi="Times New Roman"/>
          <w:b/>
          <w:sz w:val="24"/>
          <w:rtl/>
          <w:lang w:bidi="ar-SA"/>
        </w:rPr>
        <w:t>ل‍ل</w:t>
      </w:r>
      <w:r w:rsidR="00FB50DE" w:rsidRPr="008D32E3">
        <w:rPr>
          <w:rFonts w:ascii="Times New Roman" w:eastAsia="Calibri" w:hAnsi="Times New Roman"/>
          <w:b/>
          <w:sz w:val="24"/>
          <w:rtl/>
          <w:lang w:bidi="ar-SA"/>
        </w:rPr>
        <w:t>احقة ع</w:t>
      </w:r>
      <w:r w:rsidRPr="008D32E3">
        <w:rPr>
          <w:rFonts w:ascii="Times New Roman" w:eastAsia="Calibri" w:hAnsi="Times New Roman"/>
          <w:b/>
          <w:sz w:val="24"/>
          <w:rtl/>
          <w:lang w:bidi="ar-SA"/>
        </w:rPr>
        <w:t>ل‍ى</w:t>
      </w:r>
      <w:r w:rsidR="00FB50DE" w:rsidRPr="008D32E3">
        <w:rPr>
          <w:rFonts w:ascii="Times New Roman" w:eastAsia="Calibri" w:hAnsi="Times New Roman"/>
          <w:b/>
          <w:sz w:val="24"/>
          <w:rtl/>
          <w:lang w:bidi="ar-SA"/>
        </w:rPr>
        <w:t xml:space="preserve"> ا</w:t>
      </w:r>
      <w:r w:rsidRPr="008D32E3">
        <w:rPr>
          <w:rFonts w:ascii="Times New Roman" w:eastAsia="Calibri" w:hAnsi="Times New Roman"/>
          <w:b/>
          <w:sz w:val="24"/>
          <w:rtl/>
          <w:lang w:bidi="ar-SA"/>
        </w:rPr>
        <w:t>ل‍مص‍ر</w:t>
      </w:r>
      <w:r w:rsidR="00FB50DE" w:rsidRPr="008D32E3">
        <w:rPr>
          <w:rFonts w:ascii="Times New Roman" w:eastAsia="Calibri" w:hAnsi="Times New Roman"/>
          <w:b/>
          <w:sz w:val="24"/>
          <w:rtl/>
          <w:lang w:bidi="ar-SA"/>
        </w:rPr>
        <w:t>وفات الحكو</w:t>
      </w:r>
      <w:r w:rsidRPr="008D32E3">
        <w:rPr>
          <w:rFonts w:ascii="Times New Roman" w:eastAsia="Calibri" w:hAnsi="Times New Roman"/>
          <w:b/>
          <w:sz w:val="24"/>
          <w:rtl/>
          <w:lang w:bidi="ar-SA"/>
        </w:rPr>
        <w:t>م‍ي</w:t>
      </w:r>
      <w:r w:rsidR="00FB50DE" w:rsidRPr="008D32E3">
        <w:rPr>
          <w:rFonts w:ascii="Times New Roman" w:eastAsia="Calibri" w:hAnsi="Times New Roman"/>
          <w:b/>
          <w:sz w:val="24"/>
          <w:rtl/>
          <w:lang w:bidi="ar-SA"/>
        </w:rPr>
        <w:t>ة وا</w:t>
      </w:r>
      <w:r w:rsidRPr="008D32E3">
        <w:rPr>
          <w:rFonts w:ascii="Times New Roman" w:eastAsia="Calibri" w:hAnsi="Times New Roman"/>
          <w:b/>
          <w:sz w:val="24"/>
          <w:rtl/>
          <w:lang w:bidi="ar-SA"/>
        </w:rPr>
        <w:t>ل‍ت‍د</w:t>
      </w:r>
      <w:r w:rsidR="00FB50DE" w:rsidRPr="008D32E3">
        <w:rPr>
          <w:rFonts w:ascii="Times New Roman" w:eastAsia="Calibri" w:hAnsi="Times New Roman"/>
          <w:b/>
          <w:sz w:val="24"/>
          <w:rtl/>
          <w:lang w:bidi="ar-SA"/>
        </w:rPr>
        <w:t>قيق وغياب قوان</w:t>
      </w:r>
      <w:r w:rsidRPr="008D32E3">
        <w:rPr>
          <w:rFonts w:ascii="Times New Roman" w:eastAsia="Calibri" w:hAnsi="Times New Roman"/>
          <w:b/>
          <w:sz w:val="24"/>
          <w:rtl/>
          <w:lang w:bidi="ar-SA"/>
        </w:rPr>
        <w:t>ي‍ن</w:t>
      </w:r>
      <w:r w:rsidR="00FB50DE" w:rsidRPr="008D32E3">
        <w:rPr>
          <w:rFonts w:ascii="Times New Roman" w:eastAsia="Calibri" w:hAnsi="Times New Roman"/>
          <w:b/>
          <w:sz w:val="24"/>
          <w:rtl/>
          <w:lang w:bidi="ar-SA"/>
        </w:rPr>
        <w:t xml:space="preserve"> الثواب وا</w:t>
      </w:r>
      <w:r w:rsidRPr="008D32E3">
        <w:rPr>
          <w:rFonts w:ascii="Times New Roman" w:eastAsia="Calibri" w:hAnsi="Times New Roman"/>
          <w:b/>
          <w:sz w:val="24"/>
          <w:rtl/>
          <w:lang w:bidi="ar-SA"/>
        </w:rPr>
        <w:t>ل‍ع</w:t>
      </w:r>
      <w:r w:rsidR="00FB50DE" w:rsidRPr="008D32E3">
        <w:rPr>
          <w:rFonts w:ascii="Times New Roman" w:eastAsia="Calibri" w:hAnsi="Times New Roman"/>
          <w:b/>
          <w:sz w:val="24"/>
          <w:rtl/>
          <w:lang w:bidi="ar-SA"/>
        </w:rPr>
        <w:t xml:space="preserve">قاب (أي قانون </w:t>
      </w:r>
      <w:r w:rsidRPr="008D32E3">
        <w:rPr>
          <w:rFonts w:ascii="Times New Roman" w:eastAsia="Calibri" w:hAnsi="Times New Roman"/>
          <w:b/>
          <w:sz w:val="24"/>
          <w:rtl/>
          <w:lang w:bidi="ar-SA"/>
        </w:rPr>
        <w:t>م‍ن</w:t>
      </w:r>
      <w:r w:rsidR="00FB50DE" w:rsidRPr="008D32E3">
        <w:rPr>
          <w:rFonts w:ascii="Times New Roman" w:eastAsia="Calibri" w:hAnsi="Times New Roman"/>
          <w:b/>
          <w:sz w:val="24"/>
          <w:rtl/>
          <w:lang w:bidi="ar-SA"/>
        </w:rPr>
        <w:t xml:space="preserve"> أ</w:t>
      </w:r>
      <w:r w:rsidRPr="008D32E3">
        <w:rPr>
          <w:rFonts w:ascii="Times New Roman" w:eastAsia="Calibri" w:hAnsi="Times New Roman"/>
          <w:b/>
          <w:sz w:val="24"/>
          <w:rtl/>
          <w:lang w:bidi="ar-SA"/>
        </w:rPr>
        <w:t>ي‍ن</w:t>
      </w:r>
      <w:r w:rsidR="00FB50DE" w:rsidRPr="008D32E3">
        <w:rPr>
          <w:rFonts w:ascii="Times New Roman" w:eastAsia="Calibri" w:hAnsi="Times New Roman"/>
          <w:b/>
          <w:sz w:val="24"/>
          <w:rtl/>
          <w:lang w:bidi="ar-SA"/>
        </w:rPr>
        <w:t xml:space="preserve"> </w:t>
      </w:r>
      <w:r w:rsidRPr="008D32E3">
        <w:rPr>
          <w:rFonts w:ascii="Times New Roman" w:eastAsia="Calibri" w:hAnsi="Times New Roman"/>
          <w:b/>
          <w:sz w:val="24"/>
          <w:rtl/>
          <w:lang w:bidi="ar-SA"/>
        </w:rPr>
        <w:t>ل‍ك</w:t>
      </w:r>
      <w:r w:rsidR="00FB50DE" w:rsidRPr="008D32E3">
        <w:rPr>
          <w:rFonts w:ascii="Times New Roman" w:eastAsia="Calibri" w:hAnsi="Times New Roman"/>
          <w:b/>
          <w:sz w:val="24"/>
          <w:rtl/>
          <w:lang w:bidi="ar-SA"/>
        </w:rPr>
        <w:t xml:space="preserve"> </w:t>
      </w:r>
      <w:r w:rsidRPr="008D32E3">
        <w:rPr>
          <w:rFonts w:ascii="Times New Roman" w:eastAsia="Calibri" w:hAnsi="Times New Roman"/>
          <w:b/>
          <w:sz w:val="24"/>
          <w:rtl/>
          <w:lang w:bidi="ar-SA"/>
        </w:rPr>
        <w:t>ه‍ذ</w:t>
      </w:r>
      <w:r w:rsidR="00FB50DE" w:rsidRPr="008D32E3">
        <w:rPr>
          <w:rFonts w:ascii="Times New Roman" w:eastAsia="Calibri" w:hAnsi="Times New Roman"/>
          <w:b/>
          <w:sz w:val="24"/>
          <w:rtl/>
          <w:lang w:bidi="ar-SA"/>
        </w:rPr>
        <w:t xml:space="preserve">ا)، فغيابه </w:t>
      </w:r>
      <w:r w:rsidRPr="008D32E3">
        <w:rPr>
          <w:rFonts w:ascii="Times New Roman" w:eastAsia="Calibri" w:hAnsi="Times New Roman"/>
          <w:b/>
          <w:sz w:val="24"/>
          <w:rtl/>
          <w:lang w:bidi="ar-SA"/>
        </w:rPr>
        <w:t>ي‍ف</w:t>
      </w:r>
      <w:r w:rsidR="00FB50DE" w:rsidRPr="008D32E3">
        <w:rPr>
          <w:rFonts w:ascii="Times New Roman" w:eastAsia="Calibri" w:hAnsi="Times New Roman"/>
          <w:b/>
          <w:sz w:val="24"/>
          <w:rtl/>
          <w:lang w:bidi="ar-SA"/>
        </w:rPr>
        <w:t xml:space="preserve">تح الباب مشرعًا </w:t>
      </w:r>
      <w:r w:rsidRPr="008D32E3">
        <w:rPr>
          <w:rFonts w:ascii="Times New Roman" w:eastAsia="Calibri" w:hAnsi="Times New Roman"/>
          <w:b/>
          <w:sz w:val="24"/>
          <w:rtl/>
          <w:lang w:bidi="ar-SA"/>
        </w:rPr>
        <w:t>ل‍ل‍ف</w:t>
      </w:r>
      <w:r w:rsidR="00FB50DE" w:rsidRPr="008D32E3">
        <w:rPr>
          <w:rFonts w:ascii="Times New Roman" w:eastAsia="Calibri" w:hAnsi="Times New Roman"/>
          <w:b/>
          <w:sz w:val="24"/>
          <w:rtl/>
          <w:lang w:bidi="ar-SA"/>
        </w:rPr>
        <w:t>سدة لإساءة استغلال ا</w:t>
      </w:r>
      <w:r w:rsidRPr="008D32E3">
        <w:rPr>
          <w:rFonts w:ascii="Times New Roman" w:eastAsia="Calibri" w:hAnsi="Times New Roman"/>
          <w:b/>
          <w:sz w:val="24"/>
          <w:rtl/>
          <w:lang w:bidi="ar-SA"/>
        </w:rPr>
        <w:t>ل‍س</w:t>
      </w:r>
      <w:r w:rsidR="00FB50DE" w:rsidRPr="008D32E3">
        <w:rPr>
          <w:rFonts w:ascii="Times New Roman" w:eastAsia="Calibri" w:hAnsi="Times New Roman"/>
          <w:b/>
          <w:sz w:val="24"/>
          <w:rtl/>
          <w:lang w:bidi="ar-SA"/>
        </w:rPr>
        <w:t>لطة ا</w:t>
      </w:r>
      <w:r w:rsidRPr="008D32E3">
        <w:rPr>
          <w:rFonts w:ascii="Times New Roman" w:eastAsia="Calibri" w:hAnsi="Times New Roman"/>
          <w:b/>
          <w:sz w:val="24"/>
          <w:rtl/>
          <w:lang w:bidi="ar-SA"/>
        </w:rPr>
        <w:t>ل‍و</w:t>
      </w:r>
      <w:r w:rsidR="00FB50DE" w:rsidRPr="008D32E3">
        <w:rPr>
          <w:rFonts w:ascii="Times New Roman" w:eastAsia="Calibri" w:hAnsi="Times New Roman"/>
          <w:b/>
          <w:sz w:val="24"/>
          <w:rtl/>
          <w:lang w:bidi="ar-SA"/>
        </w:rPr>
        <w:t>ظ</w:t>
      </w:r>
      <w:r w:rsidRPr="008D32E3">
        <w:rPr>
          <w:rFonts w:ascii="Times New Roman" w:eastAsia="Calibri" w:hAnsi="Times New Roman"/>
          <w:b/>
          <w:sz w:val="24"/>
          <w:rtl/>
          <w:lang w:bidi="ar-SA"/>
        </w:rPr>
        <w:t>ي‍ف</w:t>
      </w:r>
      <w:r w:rsidR="00FB50DE" w:rsidRPr="008D32E3">
        <w:rPr>
          <w:rFonts w:ascii="Times New Roman" w:eastAsia="Calibri" w:hAnsi="Times New Roman"/>
          <w:b/>
          <w:sz w:val="24"/>
          <w:rtl/>
          <w:lang w:bidi="ar-SA"/>
        </w:rPr>
        <w:t xml:space="preserve">ية </w:t>
      </w:r>
      <w:r w:rsidRPr="008D32E3">
        <w:rPr>
          <w:rFonts w:ascii="Times New Roman" w:eastAsia="Calibri" w:hAnsi="Times New Roman"/>
          <w:b/>
          <w:sz w:val="24"/>
          <w:rtl/>
          <w:lang w:bidi="ar-SA"/>
        </w:rPr>
        <w:t>ل‍ل‍ك</w:t>
      </w:r>
      <w:r w:rsidR="00FB50DE" w:rsidRPr="008D32E3">
        <w:rPr>
          <w:rFonts w:ascii="Times New Roman" w:eastAsia="Calibri" w:hAnsi="Times New Roman"/>
          <w:b/>
          <w:sz w:val="24"/>
          <w:rtl/>
          <w:lang w:bidi="ar-SA"/>
        </w:rPr>
        <w:t>سب الحرام، ناهيك عن تواضع أداء ا</w:t>
      </w:r>
      <w:r w:rsidRPr="008D32E3">
        <w:rPr>
          <w:rFonts w:ascii="Times New Roman" w:eastAsia="Calibri" w:hAnsi="Times New Roman"/>
          <w:b/>
          <w:sz w:val="24"/>
          <w:rtl/>
          <w:lang w:bidi="ar-SA"/>
        </w:rPr>
        <w:t>ل‍س</w:t>
      </w:r>
      <w:r w:rsidR="00FB50DE" w:rsidRPr="008D32E3">
        <w:rPr>
          <w:rFonts w:ascii="Times New Roman" w:eastAsia="Calibri" w:hAnsi="Times New Roman"/>
          <w:b/>
          <w:sz w:val="24"/>
          <w:rtl/>
          <w:lang w:bidi="ar-SA"/>
        </w:rPr>
        <w:t>لطة القضائية، وضعف الإدارة في الأجهزة الإدارية وا</w:t>
      </w:r>
      <w:r w:rsidRPr="008D32E3">
        <w:rPr>
          <w:rFonts w:ascii="Times New Roman" w:eastAsia="Calibri" w:hAnsi="Times New Roman"/>
          <w:b/>
          <w:sz w:val="24"/>
          <w:rtl/>
          <w:lang w:bidi="ar-SA"/>
        </w:rPr>
        <w:t>ل‍م‍ال‍ي</w:t>
      </w:r>
      <w:r w:rsidR="00FB50DE" w:rsidRPr="008D32E3">
        <w:rPr>
          <w:rFonts w:ascii="Times New Roman" w:eastAsia="Calibri" w:hAnsi="Times New Roman"/>
          <w:b/>
          <w:sz w:val="24"/>
          <w:rtl/>
          <w:lang w:bidi="ar-SA"/>
        </w:rPr>
        <w:t>ة والاق</w:t>
      </w:r>
      <w:r w:rsidRPr="008D32E3">
        <w:rPr>
          <w:rFonts w:ascii="Times New Roman" w:eastAsia="Calibri" w:hAnsi="Times New Roman"/>
          <w:b/>
          <w:sz w:val="24"/>
          <w:rtl/>
          <w:lang w:bidi="ar-SA"/>
        </w:rPr>
        <w:t>ت‍ص‍ا</w:t>
      </w:r>
      <w:r w:rsidR="00FB50DE" w:rsidRPr="008D32E3">
        <w:rPr>
          <w:rFonts w:ascii="Times New Roman" w:eastAsia="Calibri" w:hAnsi="Times New Roman"/>
          <w:b/>
          <w:sz w:val="24"/>
          <w:rtl/>
          <w:lang w:bidi="ar-SA"/>
        </w:rPr>
        <w:t>دية.</w:t>
      </w:r>
      <w:r w:rsidR="00FB50DE" w:rsidRPr="008D32E3">
        <w:rPr>
          <w:rFonts w:ascii="Times New Roman" w:eastAsia="Calibri" w:hAnsi="Times New Roman"/>
          <w:b/>
          <w:sz w:val="24"/>
          <w:vertAlign w:val="superscript"/>
          <w:rtl/>
          <w:lang w:bidi="ar-SA"/>
        </w:rPr>
        <w:footnoteReference w:id="35"/>
      </w:r>
      <w:r w:rsidR="00FB50DE" w:rsidRPr="008D32E3">
        <w:rPr>
          <w:rFonts w:ascii="Times New Roman" w:eastAsia="Calibri" w:hAnsi="Times New Roman"/>
          <w:b/>
          <w:sz w:val="24"/>
          <w:rtl/>
          <w:lang w:bidi="ar-SA"/>
        </w:rPr>
        <w:t xml:space="preserve"> </w:t>
      </w:r>
    </w:p>
    <w:p w14:paraId="3D8FF243" w14:textId="77777777" w:rsidR="00FB50DE" w:rsidRPr="008D32E3" w:rsidRDefault="00CE75DD"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ه‍ذ</w:t>
      </w:r>
      <w:r w:rsidR="00FB50DE" w:rsidRPr="008D32E3">
        <w:rPr>
          <w:rFonts w:ascii="Times New Roman" w:eastAsia="Calibri" w:hAnsi="Times New Roman"/>
          <w:b/>
          <w:sz w:val="24"/>
          <w:rtl/>
          <w:lang w:bidi="ar-SA"/>
        </w:rPr>
        <w:t xml:space="preserve">ا الاستغلال </w:t>
      </w:r>
      <w:r w:rsidRPr="008D32E3">
        <w:rPr>
          <w:rFonts w:ascii="Times New Roman" w:eastAsia="Calibri" w:hAnsi="Times New Roman"/>
          <w:b/>
          <w:sz w:val="24"/>
          <w:rtl/>
          <w:lang w:bidi="ar-SA"/>
        </w:rPr>
        <w:t>ل‍ل</w:t>
      </w:r>
      <w:r w:rsidR="00FB50DE" w:rsidRPr="008D32E3">
        <w:rPr>
          <w:rFonts w:ascii="Times New Roman" w:eastAsia="Calibri" w:hAnsi="Times New Roman"/>
          <w:b/>
          <w:sz w:val="24"/>
          <w:rtl/>
          <w:lang w:bidi="ar-SA"/>
        </w:rPr>
        <w:t xml:space="preserve">نفوذ </w:t>
      </w:r>
      <w:r w:rsidRPr="008D32E3">
        <w:rPr>
          <w:rFonts w:ascii="Times New Roman" w:eastAsia="Calibri" w:hAnsi="Times New Roman"/>
          <w:b/>
          <w:sz w:val="24"/>
          <w:rtl/>
          <w:lang w:bidi="ar-SA"/>
        </w:rPr>
        <w:t>ي‍م</w:t>
      </w:r>
      <w:r w:rsidR="00FB50DE" w:rsidRPr="008D32E3">
        <w:rPr>
          <w:rFonts w:ascii="Times New Roman" w:eastAsia="Calibri" w:hAnsi="Times New Roman"/>
          <w:b/>
          <w:sz w:val="24"/>
          <w:rtl/>
          <w:lang w:bidi="ar-SA"/>
        </w:rPr>
        <w:t xml:space="preserve">ثل أحد الأشكال القبيحة </w:t>
      </w:r>
      <w:r w:rsidRPr="008D32E3">
        <w:rPr>
          <w:rFonts w:ascii="Times New Roman" w:eastAsia="Calibri" w:hAnsi="Times New Roman"/>
          <w:b/>
          <w:sz w:val="24"/>
          <w:rtl/>
          <w:lang w:bidi="ar-SA"/>
        </w:rPr>
        <w:t>ل‍ل‍ف</w:t>
      </w:r>
      <w:r w:rsidR="00FB50DE" w:rsidRPr="008D32E3">
        <w:rPr>
          <w:rFonts w:ascii="Times New Roman" w:eastAsia="Calibri" w:hAnsi="Times New Roman"/>
          <w:b/>
          <w:sz w:val="24"/>
          <w:rtl/>
          <w:lang w:bidi="ar-SA"/>
        </w:rPr>
        <w:t>ساد ا</w:t>
      </w:r>
      <w:r w:rsidRPr="008D32E3">
        <w:rPr>
          <w:rFonts w:ascii="Times New Roman" w:eastAsia="Calibri" w:hAnsi="Times New Roman"/>
          <w:b/>
          <w:sz w:val="24"/>
          <w:rtl/>
          <w:lang w:bidi="ar-SA"/>
        </w:rPr>
        <w:t>ل‍ذ</w:t>
      </w:r>
      <w:r w:rsidR="00FB50DE" w:rsidRPr="008D32E3">
        <w:rPr>
          <w:rFonts w:ascii="Times New Roman" w:eastAsia="Calibri" w:hAnsi="Times New Roman"/>
          <w:b/>
          <w:sz w:val="24"/>
          <w:rtl/>
          <w:lang w:bidi="ar-SA"/>
        </w:rPr>
        <w:t>ي يواجه ا</w:t>
      </w:r>
      <w:r w:rsidRPr="008D32E3">
        <w:rPr>
          <w:rFonts w:ascii="Times New Roman" w:eastAsia="Calibri" w:hAnsi="Times New Roman"/>
          <w:b/>
          <w:sz w:val="24"/>
          <w:rtl/>
          <w:lang w:bidi="ar-SA"/>
        </w:rPr>
        <w:t>ل‍ت</w:t>
      </w:r>
      <w:r w:rsidR="00FB50DE" w:rsidRPr="008D32E3">
        <w:rPr>
          <w:rFonts w:ascii="Times New Roman" w:eastAsia="Calibri" w:hAnsi="Times New Roman"/>
          <w:b/>
          <w:sz w:val="24"/>
          <w:rtl/>
          <w:lang w:bidi="ar-SA"/>
        </w:rPr>
        <w:t>ن</w:t>
      </w:r>
      <w:r w:rsidRPr="008D32E3">
        <w:rPr>
          <w:rFonts w:ascii="Times New Roman" w:eastAsia="Calibri" w:hAnsi="Times New Roman"/>
          <w:b/>
          <w:sz w:val="24"/>
          <w:rtl/>
          <w:lang w:bidi="ar-SA"/>
        </w:rPr>
        <w:t>م‍ي</w:t>
      </w:r>
      <w:r w:rsidR="00FB50DE" w:rsidRPr="008D32E3">
        <w:rPr>
          <w:rFonts w:ascii="Times New Roman" w:eastAsia="Calibri" w:hAnsi="Times New Roman"/>
          <w:b/>
          <w:sz w:val="24"/>
          <w:rtl/>
          <w:lang w:bidi="ar-SA"/>
        </w:rPr>
        <w:t>ة الإدارية ا</w:t>
      </w:r>
      <w:r w:rsidRPr="008D32E3">
        <w:rPr>
          <w:rFonts w:ascii="Times New Roman" w:eastAsia="Calibri" w:hAnsi="Times New Roman"/>
          <w:b/>
          <w:sz w:val="24"/>
          <w:rtl/>
          <w:lang w:bidi="ar-SA"/>
        </w:rPr>
        <w:t>ل‍م</w:t>
      </w:r>
      <w:r w:rsidR="00FB50DE" w:rsidRPr="008D32E3">
        <w:rPr>
          <w:rFonts w:ascii="Times New Roman" w:eastAsia="Calibri" w:hAnsi="Times New Roman"/>
          <w:b/>
          <w:sz w:val="24"/>
          <w:rtl/>
          <w:lang w:bidi="ar-SA"/>
        </w:rPr>
        <w:t>س</w:t>
      </w:r>
      <w:r w:rsidRPr="008D32E3">
        <w:rPr>
          <w:rFonts w:ascii="Times New Roman" w:eastAsia="Calibri" w:hAnsi="Times New Roman"/>
          <w:b/>
          <w:sz w:val="24"/>
          <w:rtl/>
          <w:lang w:bidi="ar-SA"/>
        </w:rPr>
        <w:t>ت‍د</w:t>
      </w:r>
      <w:r w:rsidR="00FB50DE" w:rsidRPr="008D32E3">
        <w:rPr>
          <w:rFonts w:ascii="Times New Roman" w:eastAsia="Calibri" w:hAnsi="Times New Roman"/>
          <w:b/>
          <w:sz w:val="24"/>
          <w:rtl/>
          <w:lang w:bidi="ar-SA"/>
        </w:rPr>
        <w:t>امة و</w:t>
      </w:r>
      <w:r w:rsidRPr="008D32E3">
        <w:rPr>
          <w:rFonts w:ascii="Times New Roman" w:eastAsia="Calibri" w:hAnsi="Times New Roman"/>
          <w:b/>
          <w:sz w:val="24"/>
          <w:rtl/>
          <w:lang w:bidi="ar-SA"/>
        </w:rPr>
        <w:t>ي‍مت‍د</w:t>
      </w:r>
      <w:r w:rsidR="00FB50DE" w:rsidRPr="008D32E3">
        <w:rPr>
          <w:rFonts w:ascii="Times New Roman" w:eastAsia="Calibri" w:hAnsi="Times New Roman"/>
          <w:b/>
          <w:sz w:val="24"/>
          <w:rtl/>
          <w:lang w:bidi="ar-SA"/>
        </w:rPr>
        <w:t xml:space="preserve"> إ</w:t>
      </w:r>
      <w:r w:rsidRPr="008D32E3">
        <w:rPr>
          <w:rFonts w:ascii="Times New Roman" w:eastAsia="Calibri" w:hAnsi="Times New Roman"/>
          <w:b/>
          <w:sz w:val="24"/>
          <w:rtl/>
          <w:lang w:bidi="ar-SA"/>
        </w:rPr>
        <w:t>ل‍ى</w:t>
      </w:r>
      <w:r w:rsidR="00FB50DE" w:rsidRPr="008D32E3">
        <w:rPr>
          <w:rFonts w:ascii="Times New Roman" w:eastAsia="Calibri" w:hAnsi="Times New Roman"/>
          <w:b/>
          <w:sz w:val="24"/>
          <w:rtl/>
          <w:lang w:bidi="ar-SA"/>
        </w:rPr>
        <w:t xml:space="preserve"> ا</w:t>
      </w:r>
      <w:r w:rsidRPr="008D32E3">
        <w:rPr>
          <w:rFonts w:ascii="Times New Roman" w:eastAsia="Calibri" w:hAnsi="Times New Roman"/>
          <w:b/>
          <w:sz w:val="24"/>
          <w:rtl/>
          <w:lang w:bidi="ar-SA"/>
        </w:rPr>
        <w:t>ل‍ت‍ا</w:t>
      </w:r>
      <w:r w:rsidR="00FB50DE" w:rsidRPr="008D32E3">
        <w:rPr>
          <w:rFonts w:ascii="Times New Roman" w:eastAsia="Calibri" w:hAnsi="Times New Roman"/>
          <w:b/>
          <w:sz w:val="24"/>
          <w:rtl/>
          <w:lang w:bidi="ar-SA"/>
        </w:rPr>
        <w:t>ث</w:t>
      </w:r>
      <w:r w:rsidRPr="008D32E3">
        <w:rPr>
          <w:rFonts w:ascii="Times New Roman" w:eastAsia="Calibri" w:hAnsi="Times New Roman"/>
          <w:b/>
          <w:sz w:val="24"/>
          <w:rtl/>
          <w:lang w:bidi="ar-SA"/>
        </w:rPr>
        <w:t>ي‍ر</w:t>
      </w:r>
      <w:r w:rsidR="00FB50DE" w:rsidRPr="008D32E3">
        <w:rPr>
          <w:rFonts w:ascii="Times New Roman" w:eastAsia="Calibri" w:hAnsi="Times New Roman"/>
          <w:b/>
          <w:sz w:val="24"/>
          <w:rtl/>
          <w:lang w:bidi="ar-SA"/>
        </w:rPr>
        <w:t xml:space="preserve"> ع</w:t>
      </w:r>
      <w:r w:rsidRPr="008D32E3">
        <w:rPr>
          <w:rFonts w:ascii="Times New Roman" w:eastAsia="Calibri" w:hAnsi="Times New Roman"/>
          <w:b/>
          <w:sz w:val="24"/>
          <w:rtl/>
          <w:lang w:bidi="ar-SA"/>
        </w:rPr>
        <w:t>ل‍ى</w:t>
      </w:r>
      <w:r w:rsidR="00FB50DE" w:rsidRPr="008D32E3">
        <w:rPr>
          <w:rFonts w:ascii="Times New Roman" w:eastAsia="Calibri" w:hAnsi="Times New Roman"/>
          <w:b/>
          <w:sz w:val="24"/>
          <w:rtl/>
          <w:lang w:bidi="ar-SA"/>
        </w:rPr>
        <w:t xml:space="preserve"> الن</w:t>
      </w:r>
      <w:r w:rsidRPr="008D32E3">
        <w:rPr>
          <w:rFonts w:ascii="Times New Roman" w:eastAsia="Calibri" w:hAnsi="Times New Roman"/>
          <w:b/>
          <w:sz w:val="24"/>
          <w:rtl/>
          <w:lang w:bidi="ar-SA"/>
        </w:rPr>
        <w:t>م‍و</w:t>
      </w:r>
      <w:r w:rsidR="00FB50DE" w:rsidRPr="008D32E3">
        <w:rPr>
          <w:rFonts w:ascii="Times New Roman" w:eastAsia="Calibri" w:hAnsi="Times New Roman"/>
          <w:b/>
          <w:sz w:val="24"/>
          <w:rtl/>
          <w:lang w:bidi="ar-SA"/>
        </w:rPr>
        <w:t xml:space="preserve"> الاق</w:t>
      </w:r>
      <w:r w:rsidRPr="008D32E3">
        <w:rPr>
          <w:rFonts w:ascii="Times New Roman" w:eastAsia="Calibri" w:hAnsi="Times New Roman"/>
          <w:b/>
          <w:sz w:val="24"/>
          <w:rtl/>
          <w:lang w:bidi="ar-SA"/>
        </w:rPr>
        <w:t>ت‍ص‍ا</w:t>
      </w:r>
      <w:r w:rsidR="00FB50DE" w:rsidRPr="008D32E3">
        <w:rPr>
          <w:rFonts w:ascii="Times New Roman" w:eastAsia="Calibri" w:hAnsi="Times New Roman"/>
          <w:b/>
          <w:sz w:val="24"/>
          <w:rtl/>
          <w:lang w:bidi="ar-SA"/>
        </w:rPr>
        <w:t>دي والاج</w:t>
      </w:r>
      <w:r w:rsidRPr="008D32E3">
        <w:rPr>
          <w:rFonts w:ascii="Times New Roman" w:eastAsia="Calibri" w:hAnsi="Times New Roman"/>
          <w:b/>
          <w:sz w:val="24"/>
          <w:rtl/>
          <w:lang w:bidi="ar-SA"/>
        </w:rPr>
        <w:t>ت‍م‍ا</w:t>
      </w:r>
      <w:r w:rsidR="00FB50DE" w:rsidRPr="008D32E3">
        <w:rPr>
          <w:rFonts w:ascii="Times New Roman" w:eastAsia="Calibri" w:hAnsi="Times New Roman"/>
          <w:b/>
          <w:sz w:val="24"/>
          <w:rtl/>
          <w:lang w:bidi="ar-SA"/>
        </w:rPr>
        <w:t>عي في ا</w:t>
      </w:r>
      <w:r w:rsidRPr="008D32E3">
        <w:rPr>
          <w:rFonts w:ascii="Times New Roman" w:eastAsia="Calibri" w:hAnsi="Times New Roman"/>
          <w:b/>
          <w:sz w:val="24"/>
          <w:rtl/>
          <w:lang w:bidi="ar-SA"/>
        </w:rPr>
        <w:t>ل‍د</w:t>
      </w:r>
      <w:r w:rsidR="00FB50DE" w:rsidRPr="008D32E3">
        <w:rPr>
          <w:rFonts w:ascii="Times New Roman" w:eastAsia="Calibri" w:hAnsi="Times New Roman"/>
          <w:b/>
          <w:sz w:val="24"/>
          <w:rtl/>
          <w:lang w:bidi="ar-SA"/>
        </w:rPr>
        <w:t>ول، و</w:t>
      </w:r>
      <w:r w:rsidRPr="008D32E3">
        <w:rPr>
          <w:rFonts w:ascii="Times New Roman" w:eastAsia="Calibri" w:hAnsi="Times New Roman"/>
          <w:b/>
          <w:sz w:val="24"/>
          <w:rtl/>
          <w:lang w:bidi="ar-SA"/>
        </w:rPr>
        <w:t>ي‍ع</w:t>
      </w:r>
      <w:r w:rsidR="00FB50DE" w:rsidRPr="008D32E3">
        <w:rPr>
          <w:rFonts w:ascii="Times New Roman" w:eastAsia="Calibri" w:hAnsi="Times New Roman"/>
          <w:b/>
          <w:sz w:val="24"/>
          <w:rtl/>
          <w:lang w:bidi="ar-SA"/>
        </w:rPr>
        <w:t xml:space="preserve">مق </w:t>
      </w:r>
      <w:r w:rsidRPr="008D32E3">
        <w:rPr>
          <w:rFonts w:ascii="Times New Roman" w:eastAsia="Calibri" w:hAnsi="Times New Roman"/>
          <w:b/>
          <w:sz w:val="24"/>
          <w:rtl/>
          <w:lang w:bidi="ar-SA"/>
        </w:rPr>
        <w:t>م‍ن</w:t>
      </w:r>
      <w:r w:rsidR="00FB50DE" w:rsidRPr="008D32E3">
        <w:rPr>
          <w:rFonts w:ascii="Times New Roman" w:eastAsia="Calibri" w:hAnsi="Times New Roman"/>
          <w:b/>
          <w:sz w:val="24"/>
          <w:rtl/>
          <w:lang w:bidi="ar-SA"/>
        </w:rPr>
        <w:t xml:space="preserve"> ضعف دورة الاق</w:t>
      </w:r>
      <w:r w:rsidRPr="008D32E3">
        <w:rPr>
          <w:rFonts w:ascii="Times New Roman" w:eastAsia="Calibri" w:hAnsi="Times New Roman"/>
          <w:b/>
          <w:sz w:val="24"/>
          <w:rtl/>
          <w:lang w:bidi="ar-SA"/>
        </w:rPr>
        <w:t>ت‍ص‍ا</w:t>
      </w:r>
      <w:r w:rsidR="00FB50DE" w:rsidRPr="008D32E3">
        <w:rPr>
          <w:rFonts w:ascii="Times New Roman" w:eastAsia="Calibri" w:hAnsi="Times New Roman"/>
          <w:b/>
          <w:sz w:val="24"/>
          <w:rtl/>
          <w:lang w:bidi="ar-SA"/>
        </w:rPr>
        <w:t>د والاستث</w:t>
      </w:r>
      <w:r w:rsidRPr="008D32E3">
        <w:rPr>
          <w:rFonts w:ascii="Times New Roman" w:eastAsia="Calibri" w:hAnsi="Times New Roman"/>
          <w:b/>
          <w:sz w:val="24"/>
          <w:rtl/>
          <w:lang w:bidi="ar-SA"/>
        </w:rPr>
        <w:t>م‍ا</w:t>
      </w:r>
      <w:r w:rsidR="00FB50DE" w:rsidRPr="008D32E3">
        <w:rPr>
          <w:rFonts w:ascii="Times New Roman" w:eastAsia="Calibri" w:hAnsi="Times New Roman"/>
          <w:b/>
          <w:sz w:val="24"/>
          <w:rtl/>
          <w:lang w:bidi="ar-SA"/>
        </w:rPr>
        <w:t>ر داخل ا</w:t>
      </w:r>
      <w:r w:rsidRPr="008D32E3">
        <w:rPr>
          <w:rFonts w:ascii="Times New Roman" w:eastAsia="Calibri" w:hAnsi="Times New Roman"/>
          <w:b/>
          <w:sz w:val="24"/>
          <w:rtl/>
          <w:lang w:bidi="ar-SA"/>
        </w:rPr>
        <w:t>ل‍د</w:t>
      </w:r>
      <w:r w:rsidR="00FB50DE" w:rsidRPr="008D32E3">
        <w:rPr>
          <w:rFonts w:ascii="Times New Roman" w:eastAsia="Calibri" w:hAnsi="Times New Roman"/>
          <w:b/>
          <w:sz w:val="24"/>
          <w:rtl/>
          <w:lang w:bidi="ar-SA"/>
        </w:rPr>
        <w:t>و</w:t>
      </w:r>
      <w:r w:rsidRPr="008D32E3">
        <w:rPr>
          <w:rFonts w:ascii="Times New Roman" w:eastAsia="Calibri" w:hAnsi="Times New Roman"/>
          <w:b/>
          <w:sz w:val="24"/>
          <w:rtl/>
          <w:lang w:bidi="ar-SA"/>
        </w:rPr>
        <w:t>ل‍ة</w:t>
      </w:r>
      <w:r w:rsidR="00FB50DE" w:rsidRPr="008D32E3">
        <w:rPr>
          <w:rFonts w:ascii="Times New Roman" w:eastAsia="Calibri" w:hAnsi="Times New Roman"/>
          <w:b/>
          <w:sz w:val="24"/>
          <w:rtl/>
          <w:lang w:bidi="ar-SA"/>
        </w:rPr>
        <w:t>.</w:t>
      </w:r>
      <w:r w:rsidR="00FB50DE" w:rsidRPr="008D32E3">
        <w:rPr>
          <w:rFonts w:ascii="Times New Roman" w:eastAsia="Calibri" w:hAnsi="Times New Roman"/>
          <w:b/>
          <w:sz w:val="24"/>
          <w:vertAlign w:val="superscript"/>
          <w:rtl/>
          <w:lang w:bidi="ar-SA"/>
        </w:rPr>
        <w:footnoteReference w:id="36"/>
      </w:r>
      <w:r w:rsidR="00FB50DE" w:rsidRPr="008D32E3">
        <w:rPr>
          <w:rFonts w:ascii="Times New Roman" w:eastAsia="Calibri" w:hAnsi="Times New Roman"/>
          <w:b/>
          <w:sz w:val="24"/>
          <w:rtl/>
          <w:lang w:bidi="ar-SA"/>
        </w:rPr>
        <w:t xml:space="preserve"> </w:t>
      </w:r>
    </w:p>
    <w:p w14:paraId="564DDA2B"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إذًا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 إذا كان ي</w:t>
      </w:r>
      <w:r w:rsidR="00CE75DD" w:rsidRPr="008D32E3">
        <w:rPr>
          <w:rFonts w:ascii="Times New Roman" w:eastAsia="Calibri" w:hAnsi="Times New Roman"/>
          <w:b/>
          <w:sz w:val="24"/>
          <w:rtl/>
          <w:lang w:bidi="ar-SA"/>
        </w:rPr>
        <w:t>ت‍مت‍ع</w:t>
      </w:r>
      <w:r w:rsidRPr="008D32E3">
        <w:rPr>
          <w:rFonts w:ascii="Times New Roman" w:eastAsia="Calibri" w:hAnsi="Times New Roman"/>
          <w:b/>
          <w:sz w:val="24"/>
          <w:rtl/>
          <w:lang w:bidi="ar-SA"/>
        </w:rPr>
        <w:t xml:space="preserve"> بنفوذ حقيقي واستغ</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استغلالاً بشعًا فإن الأثر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ي ي</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كه تكون آثاره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لبية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الاق</w:t>
      </w:r>
      <w:r w:rsidR="00CE75DD" w:rsidRPr="008D32E3">
        <w:rPr>
          <w:rFonts w:ascii="Times New Roman" w:eastAsia="Calibri" w:hAnsi="Times New Roman"/>
          <w:b/>
          <w:sz w:val="24"/>
          <w:rtl/>
          <w:lang w:bidi="ar-SA"/>
        </w:rPr>
        <w:t>ت‍ص‍ا</w:t>
      </w:r>
      <w:r w:rsidRPr="008D32E3">
        <w:rPr>
          <w:rFonts w:ascii="Times New Roman" w:eastAsia="Calibri" w:hAnsi="Times New Roman"/>
          <w:b/>
          <w:sz w:val="24"/>
          <w:rtl/>
          <w:lang w:bidi="ar-SA"/>
        </w:rPr>
        <w:t>د وا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ن</w:t>
      </w:r>
      <w:r w:rsidR="00CE75DD" w:rsidRPr="008D32E3">
        <w:rPr>
          <w:rFonts w:ascii="Times New Roman" w:eastAsia="Calibri" w:hAnsi="Times New Roman"/>
          <w:b/>
          <w:sz w:val="24"/>
          <w:rtl/>
          <w:lang w:bidi="ar-SA"/>
        </w:rPr>
        <w:t>م‍ي</w:t>
      </w:r>
      <w:r w:rsidRPr="008D32E3">
        <w:rPr>
          <w:rFonts w:ascii="Times New Roman" w:eastAsia="Calibri" w:hAnsi="Times New Roman"/>
          <w:b/>
          <w:sz w:val="24"/>
          <w:rtl/>
          <w:lang w:bidi="ar-SA"/>
        </w:rPr>
        <w:t>ة وا</w:t>
      </w:r>
      <w:r w:rsidR="00CE75DD" w:rsidRPr="008D32E3">
        <w:rPr>
          <w:rFonts w:ascii="Times New Roman" w:eastAsia="Calibri" w:hAnsi="Times New Roman"/>
          <w:b/>
          <w:sz w:val="24"/>
          <w:rtl/>
          <w:lang w:bidi="ar-SA"/>
        </w:rPr>
        <w:t>ل‍ت‍ط</w:t>
      </w:r>
      <w:r w:rsidRPr="008D32E3">
        <w:rPr>
          <w:rFonts w:ascii="Times New Roman" w:eastAsia="Calibri" w:hAnsi="Times New Roman"/>
          <w:b/>
          <w:sz w:val="24"/>
          <w:rtl/>
          <w:lang w:bidi="ar-SA"/>
        </w:rPr>
        <w:t>ور الاج</w:t>
      </w:r>
      <w:r w:rsidR="00CE75DD" w:rsidRPr="008D32E3">
        <w:rPr>
          <w:rFonts w:ascii="Times New Roman" w:eastAsia="Calibri" w:hAnsi="Times New Roman"/>
          <w:b/>
          <w:sz w:val="24"/>
          <w:rtl/>
          <w:lang w:bidi="ar-SA"/>
        </w:rPr>
        <w:t>ت‍م‍ا</w:t>
      </w:r>
      <w:r w:rsidRPr="008D32E3">
        <w:rPr>
          <w:rFonts w:ascii="Times New Roman" w:eastAsia="Calibri" w:hAnsi="Times New Roman"/>
          <w:b/>
          <w:sz w:val="24"/>
          <w:rtl/>
          <w:lang w:bidi="ar-SA"/>
        </w:rPr>
        <w:t>عي والإداري أكبر أثرًا، ف</w:t>
      </w:r>
      <w:r w:rsidR="00CE75DD" w:rsidRPr="008D32E3">
        <w:rPr>
          <w:rFonts w:ascii="Times New Roman" w:eastAsia="Calibri" w:hAnsi="Times New Roman"/>
          <w:b/>
          <w:sz w:val="24"/>
          <w:rtl/>
          <w:lang w:bidi="ar-SA"/>
        </w:rPr>
        <w:t>ه‍و</w:t>
      </w:r>
      <w:r w:rsidRPr="008D32E3">
        <w:rPr>
          <w:rFonts w:ascii="Times New Roman" w:eastAsia="Calibri" w:hAnsi="Times New Roman"/>
          <w:b/>
          <w:sz w:val="24"/>
          <w:rtl/>
          <w:lang w:bidi="ar-SA"/>
        </w:rPr>
        <w:t xml:space="preserve"> يأخذ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عا</w:t>
      </w:r>
      <w:r w:rsidR="00CE75DD" w:rsidRPr="008D32E3">
        <w:rPr>
          <w:rFonts w:ascii="Times New Roman" w:eastAsia="Calibri" w:hAnsi="Times New Roman"/>
          <w:b/>
          <w:sz w:val="24"/>
          <w:rtl/>
          <w:lang w:bidi="ar-SA"/>
        </w:rPr>
        <w:t>ت‍ق</w:t>
      </w:r>
      <w:r w:rsidRPr="008D32E3">
        <w:rPr>
          <w:rFonts w:ascii="Times New Roman" w:eastAsia="Calibri" w:hAnsi="Times New Roman"/>
          <w:b/>
          <w:sz w:val="24"/>
          <w:rtl/>
          <w:lang w:bidi="ar-SA"/>
        </w:rPr>
        <w:t>ه فساد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مم وا</w:t>
      </w:r>
      <w:r w:rsidR="00CE75DD" w:rsidRPr="008D32E3">
        <w:rPr>
          <w:rFonts w:ascii="Times New Roman" w:eastAsia="Calibri" w:hAnsi="Times New Roman"/>
          <w:b/>
          <w:sz w:val="24"/>
          <w:rtl/>
          <w:lang w:bidi="ar-SA"/>
        </w:rPr>
        <w:t>ل‍ك</w:t>
      </w:r>
      <w:r w:rsidRPr="008D32E3">
        <w:rPr>
          <w:rFonts w:ascii="Times New Roman" w:eastAsia="Calibri" w:hAnsi="Times New Roman"/>
          <w:b/>
          <w:sz w:val="24"/>
          <w:rtl/>
          <w:lang w:bidi="ar-SA"/>
        </w:rPr>
        <w:t>سب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شروع، وفي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إخلال في مبدأ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ساواة أ</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م مرافق ا</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و</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ل‍ك</w:t>
      </w:r>
      <w:r w:rsidRPr="008D32E3">
        <w:rPr>
          <w:rFonts w:ascii="Times New Roman" w:eastAsia="Calibri" w:hAnsi="Times New Roman"/>
          <w:b/>
          <w:sz w:val="24"/>
          <w:rtl/>
          <w:lang w:bidi="ar-SA"/>
        </w:rPr>
        <w:t xml:space="preserve">ل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 xml:space="preserve">اطن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يش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أرض</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w:t>
      </w:r>
      <w:r w:rsidRPr="008D32E3">
        <w:rPr>
          <w:rFonts w:ascii="Times New Roman" w:eastAsia="Calibri" w:hAnsi="Times New Roman"/>
          <w:b/>
          <w:sz w:val="24"/>
          <w:vertAlign w:val="superscript"/>
          <w:rtl/>
          <w:lang w:bidi="ar-SA"/>
        </w:rPr>
        <w:footnoteReference w:id="37"/>
      </w:r>
      <w:r w:rsidRPr="008D32E3">
        <w:rPr>
          <w:rFonts w:ascii="Times New Roman" w:eastAsia="Calibri" w:hAnsi="Times New Roman"/>
          <w:b/>
          <w:sz w:val="24"/>
          <w:rtl/>
          <w:lang w:bidi="ar-SA"/>
        </w:rPr>
        <w:t xml:space="preserve"> </w:t>
      </w:r>
    </w:p>
    <w:p w14:paraId="03B777B2"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lastRenderedPageBreak/>
        <w:t>فم</w:t>
      </w:r>
      <w:r w:rsidR="00CE75DD" w:rsidRPr="008D32E3">
        <w:rPr>
          <w:rFonts w:ascii="Times New Roman" w:eastAsia="Calibri" w:hAnsi="Times New Roman"/>
          <w:b/>
          <w:sz w:val="24"/>
          <w:rtl/>
          <w:lang w:bidi="ar-SA"/>
        </w:rPr>
        <w:t>ت‍ل</w:t>
      </w:r>
      <w:r w:rsidRPr="008D32E3">
        <w:rPr>
          <w:rFonts w:ascii="Times New Roman" w:eastAsia="Calibri" w:hAnsi="Times New Roman"/>
          <w:b/>
          <w:sz w:val="24"/>
          <w:rtl/>
          <w:lang w:bidi="ar-SA"/>
        </w:rPr>
        <w:t>قي ا</w:t>
      </w:r>
      <w:r w:rsidR="00CE75DD" w:rsidRPr="008D32E3">
        <w:rPr>
          <w:rFonts w:ascii="Times New Roman" w:eastAsia="Calibri" w:hAnsi="Times New Roman"/>
          <w:b/>
          <w:sz w:val="24"/>
          <w:rtl/>
          <w:lang w:bidi="ar-SA"/>
        </w:rPr>
        <w:t>ل‍ر</w:t>
      </w:r>
      <w:r w:rsidRPr="008D32E3">
        <w:rPr>
          <w:rFonts w:ascii="Times New Roman" w:eastAsia="Calibri" w:hAnsi="Times New Roman"/>
          <w:b/>
          <w:sz w:val="24"/>
          <w:rtl/>
          <w:lang w:bidi="ar-SA"/>
        </w:rPr>
        <w:t>شوة مثلاً جر</w:t>
      </w:r>
      <w:r w:rsidR="00CE75DD" w:rsidRPr="008D32E3">
        <w:rPr>
          <w:rFonts w:ascii="Times New Roman" w:eastAsia="Calibri" w:hAnsi="Times New Roman"/>
          <w:b/>
          <w:sz w:val="24"/>
          <w:rtl/>
          <w:lang w:bidi="ar-SA"/>
        </w:rPr>
        <w:t>ي‍مت‍ه</w:t>
      </w:r>
      <w:r w:rsidRPr="008D32E3">
        <w:rPr>
          <w:rFonts w:ascii="Times New Roman" w:eastAsia="Calibri" w:hAnsi="Times New Roman"/>
          <w:b/>
          <w:sz w:val="24"/>
          <w:rtl/>
          <w:lang w:bidi="ar-SA"/>
        </w:rPr>
        <w:t xml:space="preserve"> واضحة وفساده ب</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مستغلاً نفوذه، ف</w:t>
      </w:r>
      <w:r w:rsidR="00CE75DD" w:rsidRPr="008D32E3">
        <w:rPr>
          <w:rFonts w:ascii="Times New Roman" w:eastAsia="Calibri" w:hAnsi="Times New Roman"/>
          <w:b/>
          <w:sz w:val="24"/>
          <w:rtl/>
          <w:lang w:bidi="ar-SA"/>
        </w:rPr>
        <w:t>ه‍و</w:t>
      </w:r>
      <w:r w:rsidRPr="008D32E3">
        <w:rPr>
          <w:rFonts w:ascii="Times New Roman" w:eastAsia="Calibri" w:hAnsi="Times New Roman"/>
          <w:b/>
          <w:sz w:val="24"/>
          <w:rtl/>
          <w:lang w:bidi="ar-SA"/>
        </w:rPr>
        <w:t xml:space="preserve"> ي</w:t>
      </w:r>
      <w:r w:rsidR="00CE75DD" w:rsidRPr="008D32E3">
        <w:rPr>
          <w:rFonts w:ascii="Times New Roman" w:eastAsia="Calibri" w:hAnsi="Times New Roman"/>
          <w:b/>
          <w:sz w:val="24"/>
          <w:rtl/>
          <w:lang w:bidi="ar-SA"/>
        </w:rPr>
        <w:t>ت‍ل</w:t>
      </w:r>
      <w:r w:rsidRPr="008D32E3">
        <w:rPr>
          <w:rFonts w:ascii="Times New Roman" w:eastAsia="Calibri" w:hAnsi="Times New Roman"/>
          <w:b/>
          <w:sz w:val="24"/>
          <w:rtl/>
          <w:lang w:bidi="ar-SA"/>
        </w:rPr>
        <w:t>قى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قابل لقيامة بعمل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أع</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ل وظ</w:t>
      </w:r>
      <w:r w:rsidR="00CE75DD" w:rsidRPr="008D32E3">
        <w:rPr>
          <w:rFonts w:ascii="Times New Roman" w:eastAsia="Calibri" w:hAnsi="Times New Roman"/>
          <w:b/>
          <w:sz w:val="24"/>
          <w:rtl/>
          <w:lang w:bidi="ar-SA"/>
        </w:rPr>
        <w:t>ي‍فت‍ه</w:t>
      </w:r>
      <w:r w:rsidRPr="008D32E3">
        <w:rPr>
          <w:rFonts w:ascii="Times New Roman" w:eastAsia="Calibri" w:hAnsi="Times New Roman"/>
          <w:b/>
          <w:sz w:val="24"/>
          <w:rtl/>
          <w:lang w:bidi="ar-SA"/>
        </w:rPr>
        <w:t xml:space="preserve"> أو الامتناع عن القيام به، و</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استغلال عظ</w:t>
      </w:r>
      <w:r w:rsidR="00CE75DD" w:rsidRPr="008D32E3">
        <w:rPr>
          <w:rFonts w:ascii="Times New Roman" w:eastAsia="Calibri" w:hAnsi="Times New Roman"/>
          <w:b/>
          <w:sz w:val="24"/>
          <w:rtl/>
          <w:lang w:bidi="ar-SA"/>
        </w:rPr>
        <w:t>ي‍م</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نفوذ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 xml:space="preserve">ي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ناه الا</w:t>
      </w:r>
      <w:r w:rsidR="00CE75DD" w:rsidRPr="008D32E3">
        <w:rPr>
          <w:rFonts w:ascii="Times New Roman" w:eastAsia="Calibri" w:hAnsi="Times New Roman"/>
          <w:b/>
          <w:sz w:val="24"/>
          <w:rtl/>
          <w:lang w:bidi="ar-SA"/>
        </w:rPr>
        <w:t>ت‍ج‍ا</w:t>
      </w:r>
      <w:r w:rsidRPr="008D32E3">
        <w:rPr>
          <w:rFonts w:ascii="Times New Roman" w:eastAsia="Calibri" w:hAnsi="Times New Roman"/>
          <w:b/>
          <w:sz w:val="24"/>
          <w:rtl/>
          <w:lang w:bidi="ar-SA"/>
        </w:rPr>
        <w:t>ر بالنفوذ لحسابه الخاص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حساب مصلحة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طن وا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اطن</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w:t>
      </w:r>
    </w:p>
    <w:p w14:paraId="30779380"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وأ</w:t>
      </w:r>
      <w:r w:rsidR="00CE75DD" w:rsidRPr="008D32E3">
        <w:rPr>
          <w:rFonts w:ascii="Times New Roman" w:eastAsia="Calibri" w:hAnsi="Times New Roman"/>
          <w:b/>
          <w:sz w:val="24"/>
          <w:rtl/>
          <w:lang w:bidi="ar-SA"/>
        </w:rPr>
        <w:t>م‍ام‍ن</w:t>
      </w:r>
      <w:r w:rsidRPr="008D32E3">
        <w:rPr>
          <w:rFonts w:ascii="Times New Roman" w:eastAsia="Calibri" w:hAnsi="Times New Roman"/>
          <w:b/>
          <w:sz w:val="24"/>
          <w:rtl/>
          <w:lang w:bidi="ar-SA"/>
        </w:rPr>
        <w:t xml:space="preserve">ا جرائم عدة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ه الجرائم كشفت أسرار</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هيئة ا</w:t>
      </w:r>
      <w:r w:rsidR="00CE75DD" w:rsidRPr="008D32E3">
        <w:rPr>
          <w:rFonts w:ascii="Times New Roman" w:eastAsia="Calibri" w:hAnsi="Times New Roman"/>
          <w:b/>
          <w:sz w:val="24"/>
          <w:rtl/>
          <w:lang w:bidi="ar-SA"/>
        </w:rPr>
        <w:t>ل‍ر</w:t>
      </w:r>
      <w:r w:rsidRPr="008D32E3">
        <w:rPr>
          <w:rFonts w:ascii="Times New Roman" w:eastAsia="Calibri" w:hAnsi="Times New Roman"/>
          <w:b/>
          <w:sz w:val="24"/>
          <w:rtl/>
          <w:lang w:bidi="ar-SA"/>
        </w:rPr>
        <w:t>قابة ومكافحة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ساد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خلال قيام</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با</w:t>
      </w:r>
      <w:r w:rsidR="00CE75DD" w:rsidRPr="008D32E3">
        <w:rPr>
          <w:rFonts w:ascii="Times New Roman" w:eastAsia="Calibri" w:hAnsi="Times New Roman"/>
          <w:b/>
          <w:sz w:val="24"/>
          <w:rtl/>
          <w:lang w:bidi="ar-SA"/>
        </w:rPr>
        <w:t>ل‍ت‍ص‍د</w:t>
      </w:r>
      <w:r w:rsidRPr="008D32E3">
        <w:rPr>
          <w:rFonts w:ascii="Times New Roman" w:eastAsia="Calibri" w:hAnsi="Times New Roman"/>
          <w:b/>
          <w:sz w:val="24"/>
          <w:rtl/>
          <w:lang w:bidi="ar-SA"/>
        </w:rPr>
        <w:t>ي ل (889) قضية جنائية و</w:t>
      </w:r>
      <w:r w:rsidR="00CE75DD" w:rsidRPr="008D32E3">
        <w:rPr>
          <w:rFonts w:ascii="Times New Roman" w:eastAsia="Calibri" w:hAnsi="Times New Roman"/>
          <w:b/>
          <w:sz w:val="24"/>
          <w:rtl/>
          <w:lang w:bidi="ar-SA"/>
        </w:rPr>
        <w:t>ت‍ا</w:t>
      </w:r>
      <w:r w:rsidRPr="008D32E3">
        <w:rPr>
          <w:rFonts w:ascii="Times New Roman" w:eastAsia="Calibri" w:hAnsi="Times New Roman"/>
          <w:b/>
          <w:sz w:val="24"/>
          <w:rtl/>
          <w:lang w:bidi="ar-SA"/>
        </w:rPr>
        <w:t xml:space="preserve">ديبية، </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كزت ك</w:t>
      </w:r>
      <w:r w:rsidR="00CE75DD" w:rsidRPr="008D32E3">
        <w:rPr>
          <w:rFonts w:ascii="Times New Roman" w:eastAsia="Calibri" w:hAnsi="Times New Roman"/>
          <w:b/>
          <w:sz w:val="24"/>
          <w:rtl/>
          <w:lang w:bidi="ar-SA"/>
        </w:rPr>
        <w:t>ل‍ه‍ا</w:t>
      </w:r>
      <w:r w:rsidRPr="008D32E3">
        <w:rPr>
          <w:rFonts w:ascii="Times New Roman" w:eastAsia="Calibri" w:hAnsi="Times New Roman"/>
          <w:b/>
          <w:sz w:val="24"/>
          <w:rtl/>
          <w:lang w:bidi="ar-SA"/>
        </w:rPr>
        <w:t xml:space="preserve">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استغلال النفوذ ا</w:t>
      </w:r>
      <w:r w:rsidR="00CE75DD" w:rsidRPr="008D32E3">
        <w:rPr>
          <w:rFonts w:ascii="Times New Roman" w:eastAsia="Calibri" w:hAnsi="Times New Roman"/>
          <w:b/>
          <w:sz w:val="24"/>
          <w:rtl/>
          <w:lang w:bidi="ar-SA"/>
        </w:rPr>
        <w:t>ل‍و</w:t>
      </w:r>
      <w:r w:rsidRPr="008D32E3">
        <w:rPr>
          <w:rFonts w:ascii="Times New Roman" w:eastAsia="Calibri" w:hAnsi="Times New Roman"/>
          <w:b/>
          <w:sz w:val="24"/>
          <w:rtl/>
          <w:lang w:bidi="ar-SA"/>
        </w:rPr>
        <w:t>ظ</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ي، اش</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ك في</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أطراف عدة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الجنس</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م‍نه‍م</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ظفون وا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ظفات ور</w:t>
      </w:r>
      <w:r w:rsidR="00CE75DD" w:rsidRPr="008D32E3">
        <w:rPr>
          <w:rFonts w:ascii="Times New Roman" w:eastAsia="Calibri" w:hAnsi="Times New Roman"/>
          <w:b/>
          <w:sz w:val="24"/>
          <w:rtl/>
          <w:lang w:bidi="ar-SA"/>
        </w:rPr>
        <w:t>ج‍ا</w:t>
      </w:r>
      <w:r w:rsidRPr="008D32E3">
        <w:rPr>
          <w:rFonts w:ascii="Times New Roman" w:eastAsia="Calibri" w:hAnsi="Times New Roman"/>
          <w:b/>
          <w:sz w:val="24"/>
          <w:rtl/>
          <w:lang w:bidi="ar-SA"/>
        </w:rPr>
        <w:t>ل أع</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ل ووافدون. الخ، و</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 xml:space="preserve">ا يحسب </w:t>
      </w:r>
      <w:r w:rsidR="00CE75DD" w:rsidRPr="008D32E3">
        <w:rPr>
          <w:rFonts w:ascii="Times New Roman" w:eastAsia="Calibri" w:hAnsi="Times New Roman"/>
          <w:b/>
          <w:sz w:val="24"/>
          <w:rtl/>
          <w:lang w:bidi="ar-SA"/>
        </w:rPr>
        <w:t>ل‍ل‍ه</w:t>
      </w:r>
      <w:r w:rsidRPr="008D32E3">
        <w:rPr>
          <w:rFonts w:ascii="Times New Roman" w:eastAsia="Calibri" w:hAnsi="Times New Roman"/>
          <w:b/>
          <w:sz w:val="24"/>
          <w:rtl/>
          <w:lang w:bidi="ar-SA"/>
        </w:rPr>
        <w:t>يئة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 xml:space="preserve">ي نشطت بعد أن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ح</w:t>
      </w:r>
      <w:r w:rsidR="00CE75DD" w:rsidRPr="008D32E3">
        <w:rPr>
          <w:rFonts w:ascii="Times New Roman" w:eastAsia="Calibri" w:hAnsi="Times New Roman"/>
          <w:b/>
          <w:sz w:val="24"/>
          <w:rtl/>
          <w:lang w:bidi="ar-SA"/>
        </w:rPr>
        <w:t>ت‍ه‍ا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و</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xml:space="preserve"> الضوء الأخضر </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قب مرتكبي جرائم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ساد بكل صوره. </w:t>
      </w:r>
    </w:p>
    <w:p w14:paraId="766252F0"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قضية واحدة بلغ رقم</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(193. 639. 535) م</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 xml:space="preserve">ون </w:t>
      </w:r>
      <w:r w:rsidR="00CE75DD" w:rsidRPr="008D32E3">
        <w:rPr>
          <w:rFonts w:ascii="Times New Roman" w:eastAsia="Calibri" w:hAnsi="Times New Roman"/>
          <w:b/>
          <w:sz w:val="24"/>
          <w:rtl/>
          <w:lang w:bidi="ar-SA"/>
        </w:rPr>
        <w:t>ل‍ي‍ر</w:t>
      </w:r>
      <w:r w:rsidRPr="008D32E3">
        <w:rPr>
          <w:rFonts w:ascii="Times New Roman" w:eastAsia="Calibri" w:hAnsi="Times New Roman"/>
          <w:b/>
          <w:sz w:val="24"/>
          <w:rtl/>
          <w:lang w:bidi="ar-SA"/>
        </w:rPr>
        <w:t xml:space="preserve">ة </w:t>
      </w:r>
      <w:r w:rsidR="00CE75DD" w:rsidRPr="008D32E3">
        <w:rPr>
          <w:rFonts w:ascii="Times New Roman" w:eastAsia="Calibri" w:hAnsi="Times New Roman"/>
          <w:b/>
          <w:sz w:val="24"/>
          <w:rtl/>
          <w:lang w:bidi="ar-SA"/>
        </w:rPr>
        <w:t>ت‍م</w:t>
      </w:r>
      <w:r w:rsidRPr="008D32E3">
        <w:rPr>
          <w:rFonts w:ascii="Times New Roman" w:eastAsia="Calibri" w:hAnsi="Times New Roman"/>
          <w:b/>
          <w:sz w:val="24"/>
          <w:rtl/>
          <w:lang w:bidi="ar-SA"/>
        </w:rPr>
        <w:t>كنت ا</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يئة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اس</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ادة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بلغ لخز</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ة ا</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و</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بل إن ا</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يئة اس</w:t>
      </w:r>
      <w:r w:rsidR="00CE75DD" w:rsidRPr="008D32E3">
        <w:rPr>
          <w:rFonts w:ascii="Times New Roman" w:eastAsia="Calibri" w:hAnsi="Times New Roman"/>
          <w:b/>
          <w:sz w:val="24"/>
          <w:rtl/>
          <w:lang w:bidi="ar-SA"/>
        </w:rPr>
        <w:t>ت‍ط</w:t>
      </w:r>
      <w:r w:rsidRPr="008D32E3">
        <w:rPr>
          <w:rFonts w:ascii="Times New Roman" w:eastAsia="Calibri" w:hAnsi="Times New Roman"/>
          <w:b/>
          <w:sz w:val="24"/>
          <w:rtl/>
          <w:lang w:bidi="ar-SA"/>
        </w:rPr>
        <w:t>اعت أن تسيطر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مس</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ة ع</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بة كب</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ة </w:t>
      </w:r>
      <w:r w:rsidR="00CE75DD" w:rsidRPr="008D32E3">
        <w:rPr>
          <w:rFonts w:ascii="Times New Roman" w:eastAsia="Calibri" w:hAnsi="Times New Roman"/>
          <w:b/>
          <w:sz w:val="24"/>
          <w:rtl/>
          <w:lang w:bidi="ar-SA"/>
        </w:rPr>
        <w:t>ت‍رت‍ب</w:t>
      </w:r>
      <w:r w:rsidRPr="008D32E3">
        <w:rPr>
          <w:rFonts w:ascii="Times New Roman" w:eastAsia="Calibri" w:hAnsi="Times New Roman"/>
          <w:b/>
          <w:sz w:val="24"/>
          <w:rtl/>
          <w:lang w:bidi="ar-SA"/>
        </w:rPr>
        <w:t>ط خيوط فساد</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ببعض</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البعض م</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قد كشف أسرار</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إلا أن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ن</w:t>
      </w:r>
      <w:r w:rsidR="00CE75DD" w:rsidRPr="008D32E3">
        <w:rPr>
          <w:rFonts w:ascii="Times New Roman" w:eastAsia="Calibri" w:hAnsi="Times New Roman"/>
          <w:b/>
          <w:sz w:val="24"/>
          <w:rtl/>
          <w:lang w:bidi="ar-SA"/>
        </w:rPr>
        <w:t>ص‍ر</w:t>
      </w:r>
      <w:r w:rsidRPr="008D32E3">
        <w:rPr>
          <w:rFonts w:ascii="Times New Roman" w:eastAsia="Calibri" w:hAnsi="Times New Roman"/>
          <w:b/>
          <w:sz w:val="24"/>
          <w:rtl/>
          <w:lang w:bidi="ar-SA"/>
        </w:rPr>
        <w:t xml:space="preserve"> البشري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درب با</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يئة ب</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 xml:space="preserve">اونه </w:t>
      </w:r>
      <w:r w:rsidR="00CE75DD" w:rsidRPr="008D32E3">
        <w:rPr>
          <w:rFonts w:ascii="Times New Roman" w:eastAsia="Calibri" w:hAnsi="Times New Roman"/>
          <w:b/>
          <w:sz w:val="24"/>
          <w:rtl/>
          <w:lang w:bidi="ar-SA"/>
        </w:rPr>
        <w:t>م‍ع</w:t>
      </w:r>
      <w:r w:rsidRPr="008D32E3">
        <w:rPr>
          <w:rFonts w:ascii="Times New Roman" w:eastAsia="Calibri" w:hAnsi="Times New Roman"/>
          <w:b/>
          <w:sz w:val="24"/>
          <w:rtl/>
          <w:lang w:bidi="ar-SA"/>
        </w:rPr>
        <w:t xml:space="preserve"> ج</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ت أخرى </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 xml:space="preserve">ر </w:t>
      </w:r>
      <w:r w:rsidR="00CE75DD" w:rsidRPr="008D32E3">
        <w:rPr>
          <w:rFonts w:ascii="Times New Roman" w:eastAsia="Calibri" w:hAnsi="Times New Roman"/>
          <w:b/>
          <w:sz w:val="24"/>
          <w:rtl/>
          <w:lang w:bidi="ar-SA"/>
        </w:rPr>
        <w:t>ل‍ه</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أراد فقد فكك (ش</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رة)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اسد</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ل‍م‍ع</w:t>
      </w:r>
      <w:r w:rsidRPr="008D32E3">
        <w:rPr>
          <w:rFonts w:ascii="Times New Roman" w:eastAsia="Calibri" w:hAnsi="Times New Roman"/>
          <w:b/>
          <w:sz w:val="24"/>
          <w:rtl/>
          <w:lang w:bidi="ar-SA"/>
        </w:rPr>
        <w:t>قدة فان</w:t>
      </w:r>
      <w:r w:rsidR="00CE75DD" w:rsidRPr="008D32E3">
        <w:rPr>
          <w:rFonts w:ascii="Times New Roman" w:eastAsia="Calibri" w:hAnsi="Times New Roman"/>
          <w:b/>
          <w:sz w:val="24"/>
          <w:rtl/>
          <w:lang w:bidi="ar-SA"/>
        </w:rPr>
        <w:t>ت‍ص‍ر</w:t>
      </w:r>
      <w:r w:rsidRPr="008D32E3">
        <w:rPr>
          <w:rFonts w:ascii="Times New Roman" w:eastAsia="Calibri" w:hAnsi="Times New Roman"/>
          <w:b/>
          <w:sz w:val="24"/>
          <w:rtl/>
          <w:lang w:bidi="ar-SA"/>
        </w:rPr>
        <w:t>ت ع</w:t>
      </w:r>
      <w:r w:rsidR="00CE75DD" w:rsidRPr="008D32E3">
        <w:rPr>
          <w:rFonts w:ascii="Times New Roman" w:eastAsia="Calibri" w:hAnsi="Times New Roman"/>
          <w:b/>
          <w:sz w:val="24"/>
          <w:rtl/>
          <w:lang w:bidi="ar-SA"/>
        </w:rPr>
        <w:t>ل‍يه‍م</w:t>
      </w:r>
      <w:r w:rsidRPr="008D32E3">
        <w:rPr>
          <w:rFonts w:ascii="Times New Roman" w:eastAsia="Calibri" w:hAnsi="Times New Roman"/>
          <w:b/>
          <w:sz w:val="24"/>
          <w:rtl/>
          <w:lang w:bidi="ar-SA"/>
        </w:rPr>
        <w:t xml:space="preserve"> وأودع</w:t>
      </w:r>
      <w:r w:rsidR="00CE75DD" w:rsidRPr="008D32E3">
        <w:rPr>
          <w:rFonts w:ascii="Times New Roman" w:eastAsia="Calibri" w:hAnsi="Times New Roman"/>
          <w:b/>
          <w:sz w:val="24"/>
          <w:rtl/>
          <w:lang w:bidi="ar-SA"/>
        </w:rPr>
        <w:t>ت‍ه‍م</w:t>
      </w:r>
      <w:r w:rsidRPr="008D32E3">
        <w:rPr>
          <w:rFonts w:ascii="Times New Roman" w:eastAsia="Calibri" w:hAnsi="Times New Roman"/>
          <w:b/>
          <w:sz w:val="24"/>
          <w:rtl/>
          <w:lang w:bidi="ar-SA"/>
        </w:rPr>
        <w:t xml:space="preserve"> سلطة القضاء. </w:t>
      </w:r>
    </w:p>
    <w:p w14:paraId="3514BF4B"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ومس</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 الأرقام ا</w:t>
      </w:r>
      <w:r w:rsidR="00CE75DD" w:rsidRPr="008D32E3">
        <w:rPr>
          <w:rFonts w:ascii="Times New Roman" w:eastAsia="Calibri" w:hAnsi="Times New Roman"/>
          <w:b/>
          <w:sz w:val="24"/>
          <w:rtl/>
          <w:lang w:bidi="ar-SA"/>
        </w:rPr>
        <w:t>ل‍فل‍ك</w:t>
      </w:r>
      <w:r w:rsidRPr="008D32E3">
        <w:rPr>
          <w:rFonts w:ascii="Times New Roman" w:eastAsia="Calibri" w:hAnsi="Times New Roman"/>
          <w:b/>
          <w:sz w:val="24"/>
          <w:rtl/>
          <w:lang w:bidi="ar-SA"/>
        </w:rPr>
        <w:t>ية ا</w:t>
      </w:r>
      <w:r w:rsidR="00CE75DD" w:rsidRPr="008D32E3">
        <w:rPr>
          <w:rFonts w:ascii="Times New Roman" w:eastAsia="Calibri" w:hAnsi="Times New Roman"/>
          <w:b/>
          <w:sz w:val="24"/>
          <w:rtl/>
          <w:lang w:bidi="ar-SA"/>
        </w:rPr>
        <w:t>ل‍م‍نه‍و</w:t>
      </w:r>
      <w:r w:rsidRPr="008D32E3">
        <w:rPr>
          <w:rFonts w:ascii="Times New Roman" w:eastAsia="Calibri" w:hAnsi="Times New Roman"/>
          <w:b/>
          <w:sz w:val="24"/>
          <w:rtl/>
          <w:lang w:bidi="ar-SA"/>
        </w:rPr>
        <w:t>بة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ي عاد إ</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خز</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ة ا</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و</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xml:space="preserve"> لا يتوقف، (141. 989. 709) (149. 418. 972) (110. 006. 545) </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بلغ مج</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 xml:space="preserve">عه (595054761) أكثر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نصف م</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 xml:space="preserve">ار </w:t>
      </w:r>
      <w:r w:rsidR="00CE75DD" w:rsidRPr="008D32E3">
        <w:rPr>
          <w:rFonts w:ascii="Times New Roman" w:eastAsia="Calibri" w:hAnsi="Times New Roman"/>
          <w:b/>
          <w:sz w:val="24"/>
          <w:rtl/>
          <w:lang w:bidi="ar-SA"/>
        </w:rPr>
        <w:t>ل‍ي‍ر</w:t>
      </w:r>
      <w:r w:rsidRPr="008D32E3">
        <w:rPr>
          <w:rFonts w:ascii="Times New Roman" w:eastAsia="Calibri" w:hAnsi="Times New Roman"/>
          <w:b/>
          <w:sz w:val="24"/>
          <w:rtl/>
          <w:lang w:bidi="ar-SA"/>
        </w:rPr>
        <w:t>ة كان سيب</w:t>
      </w:r>
      <w:r w:rsidR="00CE75DD" w:rsidRPr="008D32E3">
        <w:rPr>
          <w:rFonts w:ascii="Times New Roman" w:eastAsia="Calibri" w:hAnsi="Times New Roman"/>
          <w:b/>
          <w:sz w:val="24"/>
          <w:rtl/>
          <w:lang w:bidi="ar-SA"/>
        </w:rPr>
        <w:t>ت‍ل‍ع</w:t>
      </w:r>
      <w:r w:rsidRPr="008D32E3">
        <w:rPr>
          <w:rFonts w:ascii="Times New Roman" w:eastAsia="Calibri" w:hAnsi="Times New Roman"/>
          <w:b/>
          <w:sz w:val="24"/>
          <w:rtl/>
          <w:lang w:bidi="ar-SA"/>
        </w:rPr>
        <w:t>ه ع</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بة فاسدة، و</w:t>
      </w:r>
      <w:r w:rsidR="00CE75DD" w:rsidRPr="008D32E3">
        <w:rPr>
          <w:rFonts w:ascii="Times New Roman" w:eastAsia="Calibri" w:hAnsi="Times New Roman"/>
          <w:b/>
          <w:sz w:val="24"/>
          <w:rtl/>
          <w:lang w:bidi="ar-SA"/>
        </w:rPr>
        <w:t>ه‍و</w:t>
      </w:r>
      <w:r w:rsidRPr="008D32E3">
        <w:rPr>
          <w:rFonts w:ascii="Times New Roman" w:eastAsia="Calibri" w:hAnsi="Times New Roman"/>
          <w:b/>
          <w:sz w:val="24"/>
          <w:rtl/>
          <w:lang w:bidi="ar-SA"/>
        </w:rPr>
        <w:t xml:space="preserve"> حق مطلق </w:t>
      </w:r>
      <w:r w:rsidR="00CE75DD" w:rsidRPr="008D32E3">
        <w:rPr>
          <w:rFonts w:ascii="Times New Roman" w:eastAsia="Calibri" w:hAnsi="Times New Roman"/>
          <w:b/>
          <w:sz w:val="24"/>
          <w:rtl/>
          <w:lang w:bidi="ar-SA"/>
        </w:rPr>
        <w:t>ل‍ل‍د</w:t>
      </w:r>
      <w:r w:rsidRPr="008D32E3">
        <w:rPr>
          <w:rFonts w:ascii="Times New Roman" w:eastAsia="Calibri" w:hAnsi="Times New Roman"/>
          <w:b/>
          <w:sz w:val="24"/>
          <w:rtl/>
          <w:lang w:bidi="ar-SA"/>
        </w:rPr>
        <w:t>و</w:t>
      </w:r>
      <w:r w:rsidR="00CE75DD" w:rsidRPr="008D32E3">
        <w:rPr>
          <w:rFonts w:ascii="Times New Roman" w:eastAsia="Calibri" w:hAnsi="Times New Roman"/>
          <w:b/>
          <w:sz w:val="24"/>
          <w:rtl/>
          <w:lang w:bidi="ar-SA"/>
        </w:rPr>
        <w:t>ل‍ة</w:t>
      </w:r>
      <w:r w:rsidRPr="008D32E3">
        <w:rPr>
          <w:rFonts w:ascii="Times New Roman" w:eastAsia="Calibri" w:hAnsi="Times New Roman"/>
          <w:b/>
          <w:sz w:val="24"/>
          <w:rtl/>
          <w:lang w:bidi="ar-SA"/>
        </w:rPr>
        <w:t>، لا يستحقه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اسدون بل لابد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إيقاع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قاب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كل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ل‍ر</w:t>
      </w:r>
      <w:r w:rsidRPr="008D32E3">
        <w:rPr>
          <w:rFonts w:ascii="Times New Roman" w:eastAsia="Calibri" w:hAnsi="Times New Roman"/>
          <w:b/>
          <w:sz w:val="24"/>
          <w:rtl/>
          <w:lang w:bidi="ar-SA"/>
        </w:rPr>
        <w:t>اشي وا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رتشي وا</w:t>
      </w:r>
      <w:r w:rsidR="00CE75DD" w:rsidRPr="008D32E3">
        <w:rPr>
          <w:rFonts w:ascii="Times New Roman" w:eastAsia="Calibri" w:hAnsi="Times New Roman"/>
          <w:b/>
          <w:sz w:val="24"/>
          <w:rtl/>
          <w:lang w:bidi="ar-SA"/>
        </w:rPr>
        <w:t>ل‍ر</w:t>
      </w:r>
      <w:r w:rsidRPr="008D32E3">
        <w:rPr>
          <w:rFonts w:ascii="Times New Roman" w:eastAsia="Calibri" w:hAnsi="Times New Roman"/>
          <w:b/>
          <w:sz w:val="24"/>
          <w:rtl/>
          <w:lang w:bidi="ar-SA"/>
        </w:rPr>
        <w:t xml:space="preserve">ائش. </w:t>
      </w:r>
    </w:p>
    <w:p w14:paraId="77FB6EB1"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دة 371</w:t>
      </w:r>
    </w:p>
    <w:p w14:paraId="03D28353"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 xml:space="preserve">كل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ظف يس</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مل سلط</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او نفوذه مباشرة او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مباشرة </w:t>
      </w:r>
      <w:r w:rsidR="00CE75DD" w:rsidRPr="008D32E3">
        <w:rPr>
          <w:rFonts w:ascii="Times New Roman" w:eastAsia="Calibri" w:hAnsi="Times New Roman"/>
          <w:b/>
          <w:sz w:val="24"/>
          <w:rtl/>
          <w:lang w:bidi="ar-SA"/>
        </w:rPr>
        <w:t>ل‍ي‍ع</w:t>
      </w:r>
      <w:r w:rsidRPr="008D32E3">
        <w:rPr>
          <w:rFonts w:ascii="Times New Roman" w:eastAsia="Calibri" w:hAnsi="Times New Roman"/>
          <w:b/>
          <w:sz w:val="24"/>
          <w:rtl/>
          <w:lang w:bidi="ar-SA"/>
        </w:rPr>
        <w:t xml:space="preserve">وق او يؤخر </w:t>
      </w:r>
      <w:r w:rsidR="00CE75DD" w:rsidRPr="008D32E3">
        <w:rPr>
          <w:rFonts w:ascii="Times New Roman" w:eastAsia="Calibri" w:hAnsi="Times New Roman"/>
          <w:b/>
          <w:sz w:val="24"/>
          <w:rtl/>
          <w:lang w:bidi="ar-SA"/>
        </w:rPr>
        <w:t>ت‍ط</w:t>
      </w:r>
      <w:r w:rsidRPr="008D32E3">
        <w:rPr>
          <w:rFonts w:ascii="Times New Roman" w:eastAsia="Calibri" w:hAnsi="Times New Roman"/>
          <w:b/>
          <w:sz w:val="24"/>
          <w:rtl/>
          <w:lang w:bidi="ar-SA"/>
        </w:rPr>
        <w:t>بيق القوان</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او الانظمة وجباية ا</w:t>
      </w:r>
      <w:r w:rsidR="00CE75DD" w:rsidRPr="008D32E3">
        <w:rPr>
          <w:rFonts w:ascii="Times New Roman" w:eastAsia="Calibri" w:hAnsi="Times New Roman"/>
          <w:b/>
          <w:sz w:val="24"/>
          <w:rtl/>
          <w:lang w:bidi="ar-SA"/>
        </w:rPr>
        <w:t>ل‍ر</w:t>
      </w:r>
      <w:r w:rsidRPr="008D32E3">
        <w:rPr>
          <w:rFonts w:ascii="Times New Roman" w:eastAsia="Calibri" w:hAnsi="Times New Roman"/>
          <w:b/>
          <w:sz w:val="24"/>
          <w:rtl/>
          <w:lang w:bidi="ar-SA"/>
        </w:rPr>
        <w:t xml:space="preserve">سوم او الضرائب او تنفيذ قرار قضائي او </w:t>
      </w:r>
      <w:r w:rsidR="00CE75DD" w:rsidRPr="008D32E3">
        <w:rPr>
          <w:rFonts w:ascii="Times New Roman" w:eastAsia="Calibri" w:hAnsi="Times New Roman"/>
          <w:b/>
          <w:sz w:val="24"/>
          <w:rtl/>
          <w:lang w:bidi="ar-SA"/>
        </w:rPr>
        <w:t>م‍ذ</w:t>
      </w:r>
      <w:r w:rsidRPr="008D32E3">
        <w:rPr>
          <w:rFonts w:ascii="Times New Roman" w:eastAsia="Calibri" w:hAnsi="Times New Roman"/>
          <w:b/>
          <w:sz w:val="24"/>
          <w:rtl/>
          <w:lang w:bidi="ar-SA"/>
        </w:rPr>
        <w:t xml:space="preserve">كرة قضائية او اي امر </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در عن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 xml:space="preserve">لطة ذات الصلاحية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 xml:space="preserve">اقب بالحبس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ثلاثة اش</w:t>
      </w:r>
      <w:r w:rsidR="00CE75DD" w:rsidRPr="008D32E3">
        <w:rPr>
          <w:rFonts w:ascii="Times New Roman" w:eastAsia="Calibri" w:hAnsi="Times New Roman"/>
          <w:b/>
          <w:sz w:val="24"/>
          <w:rtl/>
          <w:lang w:bidi="ar-SA"/>
        </w:rPr>
        <w:t>ه‍ر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سنت</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اذا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 يكن الشخص ا</w:t>
      </w:r>
      <w:r w:rsidR="00CE75DD" w:rsidRPr="008D32E3">
        <w:rPr>
          <w:rFonts w:ascii="Times New Roman" w:eastAsia="Calibri" w:hAnsi="Times New Roman"/>
          <w:b/>
          <w:sz w:val="24"/>
          <w:rtl/>
          <w:lang w:bidi="ar-SA"/>
        </w:rPr>
        <w:t>ل‍ذ</w:t>
      </w:r>
      <w:r w:rsidRPr="008D32E3">
        <w:rPr>
          <w:rFonts w:ascii="Times New Roman" w:eastAsia="Calibri" w:hAnsi="Times New Roman"/>
          <w:b/>
          <w:sz w:val="24"/>
          <w:rtl/>
          <w:lang w:bidi="ar-SA"/>
        </w:rPr>
        <w:t>ي اس</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مل سلط</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او نفوذه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ظفا عا</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فلا </w:t>
      </w:r>
      <w:r w:rsidR="00CE75DD" w:rsidRPr="008D32E3">
        <w:rPr>
          <w:rFonts w:ascii="Times New Roman" w:eastAsia="Calibri" w:hAnsi="Times New Roman"/>
          <w:b/>
          <w:sz w:val="24"/>
          <w:rtl/>
          <w:lang w:bidi="ar-SA"/>
        </w:rPr>
        <w:t>ت‍ج‍ا</w:t>
      </w:r>
      <w:r w:rsidRPr="008D32E3">
        <w:rPr>
          <w:rFonts w:ascii="Times New Roman" w:eastAsia="Calibri" w:hAnsi="Times New Roman"/>
          <w:b/>
          <w:sz w:val="24"/>
          <w:rtl/>
          <w:lang w:bidi="ar-SA"/>
        </w:rPr>
        <w:t>وز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قوبة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نة.</w:t>
      </w:r>
      <w:r w:rsidRPr="008D32E3">
        <w:rPr>
          <w:rFonts w:ascii="Times New Roman" w:eastAsia="Calibri" w:hAnsi="Times New Roman"/>
          <w:b/>
          <w:sz w:val="24"/>
          <w:vertAlign w:val="superscript"/>
          <w:rtl/>
          <w:lang w:bidi="ar-SA"/>
        </w:rPr>
        <w:footnoteReference w:id="38"/>
      </w:r>
    </w:p>
    <w:p w14:paraId="3E04C6EB"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 xml:space="preserve">دة 372 -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ل‍ة</w:t>
      </w:r>
    </w:p>
    <w:p w14:paraId="584FEEF3" w14:textId="77777777" w:rsidR="00FB50DE" w:rsidRPr="008D32E3" w:rsidRDefault="00CE75DD"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ي‍ع</w:t>
      </w:r>
      <w:r w:rsidR="00FB50DE" w:rsidRPr="008D32E3">
        <w:rPr>
          <w:rFonts w:ascii="Times New Roman" w:eastAsia="Calibri" w:hAnsi="Times New Roman"/>
          <w:b/>
          <w:sz w:val="24"/>
          <w:rtl/>
          <w:lang w:bidi="ar-SA"/>
        </w:rPr>
        <w:t xml:space="preserve">اقب بالحبس </w:t>
      </w:r>
      <w:r w:rsidRPr="008D32E3">
        <w:rPr>
          <w:rFonts w:ascii="Times New Roman" w:eastAsia="Calibri" w:hAnsi="Times New Roman"/>
          <w:b/>
          <w:sz w:val="24"/>
          <w:rtl/>
          <w:lang w:bidi="ar-SA"/>
        </w:rPr>
        <w:t>م‍ن</w:t>
      </w:r>
      <w:r w:rsidR="00FB50DE" w:rsidRPr="008D32E3">
        <w:rPr>
          <w:rFonts w:ascii="Times New Roman" w:eastAsia="Calibri" w:hAnsi="Times New Roman"/>
          <w:b/>
          <w:sz w:val="24"/>
          <w:rtl/>
          <w:lang w:bidi="ar-SA"/>
        </w:rPr>
        <w:t xml:space="preserve"> ش</w:t>
      </w:r>
      <w:r w:rsidRPr="008D32E3">
        <w:rPr>
          <w:rFonts w:ascii="Times New Roman" w:eastAsia="Calibri" w:hAnsi="Times New Roman"/>
          <w:b/>
          <w:sz w:val="24"/>
          <w:rtl/>
          <w:lang w:bidi="ar-SA"/>
        </w:rPr>
        <w:t>ه‍ر</w:t>
      </w:r>
      <w:r w:rsidR="00FB50DE" w:rsidRPr="008D32E3">
        <w:rPr>
          <w:rFonts w:ascii="Times New Roman" w:eastAsia="Calibri" w:hAnsi="Times New Roman"/>
          <w:b/>
          <w:sz w:val="24"/>
          <w:rtl/>
          <w:lang w:bidi="ar-SA"/>
        </w:rPr>
        <w:t xml:space="preserve"> ا</w:t>
      </w:r>
      <w:r w:rsidRPr="008D32E3">
        <w:rPr>
          <w:rFonts w:ascii="Times New Roman" w:eastAsia="Calibri" w:hAnsi="Times New Roman"/>
          <w:b/>
          <w:sz w:val="24"/>
          <w:rtl/>
          <w:lang w:bidi="ar-SA"/>
        </w:rPr>
        <w:t>ل‍ى</w:t>
      </w:r>
      <w:r w:rsidR="00FB50DE" w:rsidRPr="008D32E3">
        <w:rPr>
          <w:rFonts w:ascii="Times New Roman" w:eastAsia="Calibri" w:hAnsi="Times New Roman"/>
          <w:b/>
          <w:sz w:val="24"/>
          <w:rtl/>
          <w:lang w:bidi="ar-SA"/>
        </w:rPr>
        <w:t xml:space="preserve"> سنة وبالغرامة </w:t>
      </w:r>
      <w:r w:rsidRPr="008D32E3">
        <w:rPr>
          <w:rFonts w:ascii="Times New Roman" w:eastAsia="Calibri" w:hAnsi="Times New Roman"/>
          <w:b/>
          <w:sz w:val="24"/>
          <w:rtl/>
          <w:lang w:bidi="ar-SA"/>
        </w:rPr>
        <w:t>م‍ن</w:t>
      </w:r>
      <w:r w:rsidR="00FB50DE" w:rsidRPr="008D32E3">
        <w:rPr>
          <w:rFonts w:ascii="Times New Roman" w:eastAsia="Calibri" w:hAnsi="Times New Roman"/>
          <w:b/>
          <w:sz w:val="24"/>
          <w:rtl/>
          <w:lang w:bidi="ar-SA"/>
        </w:rPr>
        <w:t xml:space="preserve"> خمس</w:t>
      </w:r>
      <w:r w:rsidRPr="008D32E3">
        <w:rPr>
          <w:rFonts w:ascii="Times New Roman" w:eastAsia="Calibri" w:hAnsi="Times New Roman"/>
          <w:b/>
          <w:sz w:val="24"/>
          <w:rtl/>
          <w:lang w:bidi="ar-SA"/>
        </w:rPr>
        <w:t>ي‍ن</w:t>
      </w:r>
      <w:r w:rsidR="00FB50DE" w:rsidRPr="008D32E3">
        <w:rPr>
          <w:rFonts w:ascii="Times New Roman" w:eastAsia="Calibri" w:hAnsi="Times New Roman"/>
          <w:b/>
          <w:sz w:val="24"/>
          <w:rtl/>
          <w:lang w:bidi="ar-SA"/>
        </w:rPr>
        <w:t xml:space="preserve"> ا</w:t>
      </w:r>
      <w:r w:rsidRPr="008D32E3">
        <w:rPr>
          <w:rFonts w:ascii="Times New Roman" w:eastAsia="Calibri" w:hAnsi="Times New Roman"/>
          <w:b/>
          <w:sz w:val="24"/>
          <w:rtl/>
          <w:lang w:bidi="ar-SA"/>
        </w:rPr>
        <w:t>ل‍ف</w:t>
      </w:r>
      <w:r w:rsidR="00FB50DE" w:rsidRPr="008D32E3">
        <w:rPr>
          <w:rFonts w:ascii="Times New Roman" w:eastAsia="Calibri" w:hAnsi="Times New Roman"/>
          <w:b/>
          <w:sz w:val="24"/>
          <w:rtl/>
          <w:lang w:bidi="ar-SA"/>
        </w:rPr>
        <w:t xml:space="preserve"> ا</w:t>
      </w:r>
      <w:r w:rsidRPr="008D32E3">
        <w:rPr>
          <w:rFonts w:ascii="Times New Roman" w:eastAsia="Calibri" w:hAnsi="Times New Roman"/>
          <w:b/>
          <w:sz w:val="24"/>
          <w:rtl/>
          <w:lang w:bidi="ar-SA"/>
        </w:rPr>
        <w:t>ل‍ى</w:t>
      </w:r>
      <w:r w:rsidR="00FB50DE" w:rsidRPr="008D32E3">
        <w:rPr>
          <w:rFonts w:ascii="Times New Roman" w:eastAsia="Calibri" w:hAnsi="Times New Roman"/>
          <w:b/>
          <w:sz w:val="24"/>
          <w:rtl/>
          <w:lang w:bidi="ar-SA"/>
        </w:rPr>
        <w:t xml:space="preserve"> </w:t>
      </w:r>
      <w:r w:rsidRPr="008D32E3">
        <w:rPr>
          <w:rFonts w:ascii="Times New Roman" w:eastAsia="Calibri" w:hAnsi="Times New Roman"/>
          <w:b/>
          <w:sz w:val="24"/>
          <w:rtl/>
          <w:lang w:bidi="ar-SA"/>
        </w:rPr>
        <w:t>م‍ا</w:t>
      </w:r>
      <w:r w:rsidR="00FB50DE" w:rsidRPr="008D32E3">
        <w:rPr>
          <w:rFonts w:ascii="Times New Roman" w:eastAsia="Calibri" w:hAnsi="Times New Roman"/>
          <w:b/>
          <w:sz w:val="24"/>
          <w:rtl/>
          <w:lang w:bidi="ar-SA"/>
        </w:rPr>
        <w:t>يتي ا</w:t>
      </w:r>
      <w:r w:rsidRPr="008D32E3">
        <w:rPr>
          <w:rFonts w:ascii="Times New Roman" w:eastAsia="Calibri" w:hAnsi="Times New Roman"/>
          <w:b/>
          <w:sz w:val="24"/>
          <w:rtl/>
          <w:lang w:bidi="ar-SA"/>
        </w:rPr>
        <w:t>ل‍ف</w:t>
      </w:r>
      <w:r w:rsidR="00FB50DE" w:rsidRPr="008D32E3">
        <w:rPr>
          <w:rFonts w:ascii="Times New Roman" w:eastAsia="Calibri" w:hAnsi="Times New Roman"/>
          <w:b/>
          <w:sz w:val="24"/>
          <w:rtl/>
          <w:lang w:bidi="ar-SA"/>
        </w:rPr>
        <w:t xml:space="preserve"> </w:t>
      </w:r>
      <w:r w:rsidRPr="008D32E3">
        <w:rPr>
          <w:rFonts w:ascii="Times New Roman" w:eastAsia="Calibri" w:hAnsi="Times New Roman"/>
          <w:b/>
          <w:sz w:val="24"/>
          <w:rtl/>
          <w:lang w:bidi="ar-SA"/>
        </w:rPr>
        <w:t>ل‍ي‍ر</w:t>
      </w:r>
      <w:r w:rsidR="00FB50DE" w:rsidRPr="008D32E3">
        <w:rPr>
          <w:rFonts w:ascii="Times New Roman" w:eastAsia="Calibri" w:hAnsi="Times New Roman"/>
          <w:b/>
          <w:sz w:val="24"/>
          <w:rtl/>
          <w:lang w:bidi="ar-SA"/>
        </w:rPr>
        <w:t xml:space="preserve">ة كل </w:t>
      </w:r>
      <w:r w:rsidRPr="008D32E3">
        <w:rPr>
          <w:rFonts w:ascii="Times New Roman" w:eastAsia="Calibri" w:hAnsi="Times New Roman"/>
          <w:b/>
          <w:sz w:val="24"/>
          <w:rtl/>
          <w:lang w:bidi="ar-SA"/>
        </w:rPr>
        <w:t>م‍و</w:t>
      </w:r>
      <w:r w:rsidR="00FB50DE" w:rsidRPr="008D32E3">
        <w:rPr>
          <w:rFonts w:ascii="Times New Roman" w:eastAsia="Calibri" w:hAnsi="Times New Roman"/>
          <w:b/>
          <w:sz w:val="24"/>
          <w:rtl/>
          <w:lang w:bidi="ar-SA"/>
        </w:rPr>
        <w:t>ظف حض ع</w:t>
      </w:r>
      <w:r w:rsidRPr="008D32E3">
        <w:rPr>
          <w:rFonts w:ascii="Times New Roman" w:eastAsia="Calibri" w:hAnsi="Times New Roman"/>
          <w:b/>
          <w:sz w:val="24"/>
          <w:rtl/>
          <w:lang w:bidi="ar-SA"/>
        </w:rPr>
        <w:t>ل‍ى</w:t>
      </w:r>
      <w:r w:rsidR="00FB50DE" w:rsidRPr="008D32E3">
        <w:rPr>
          <w:rFonts w:ascii="Times New Roman" w:eastAsia="Calibri" w:hAnsi="Times New Roman"/>
          <w:b/>
          <w:sz w:val="24"/>
          <w:rtl/>
          <w:lang w:bidi="ar-SA"/>
        </w:rPr>
        <w:t xml:space="preserve"> الازدراء بالاوضاع القو</w:t>
      </w:r>
      <w:r w:rsidRPr="008D32E3">
        <w:rPr>
          <w:rFonts w:ascii="Times New Roman" w:eastAsia="Calibri" w:hAnsi="Times New Roman"/>
          <w:b/>
          <w:sz w:val="24"/>
          <w:rtl/>
          <w:lang w:bidi="ar-SA"/>
        </w:rPr>
        <w:t>م‍ي</w:t>
      </w:r>
      <w:r w:rsidR="00FB50DE" w:rsidRPr="008D32E3">
        <w:rPr>
          <w:rFonts w:ascii="Times New Roman" w:eastAsia="Calibri" w:hAnsi="Times New Roman"/>
          <w:b/>
          <w:sz w:val="24"/>
          <w:rtl/>
          <w:lang w:bidi="ar-SA"/>
        </w:rPr>
        <w:t>ة او بشرائع ا</w:t>
      </w:r>
      <w:r w:rsidRPr="008D32E3">
        <w:rPr>
          <w:rFonts w:ascii="Times New Roman" w:eastAsia="Calibri" w:hAnsi="Times New Roman"/>
          <w:b/>
          <w:sz w:val="24"/>
          <w:rtl/>
          <w:lang w:bidi="ar-SA"/>
        </w:rPr>
        <w:t>ل‍د</w:t>
      </w:r>
      <w:r w:rsidR="00FB50DE" w:rsidRPr="008D32E3">
        <w:rPr>
          <w:rFonts w:ascii="Times New Roman" w:eastAsia="Calibri" w:hAnsi="Times New Roman"/>
          <w:b/>
          <w:sz w:val="24"/>
          <w:rtl/>
          <w:lang w:bidi="ar-SA"/>
        </w:rPr>
        <w:t>و</w:t>
      </w:r>
      <w:r w:rsidRPr="008D32E3">
        <w:rPr>
          <w:rFonts w:ascii="Times New Roman" w:eastAsia="Calibri" w:hAnsi="Times New Roman"/>
          <w:b/>
          <w:sz w:val="24"/>
          <w:rtl/>
          <w:lang w:bidi="ar-SA"/>
        </w:rPr>
        <w:t>ل‍ة</w:t>
      </w:r>
      <w:r w:rsidR="00FB50DE" w:rsidRPr="008D32E3">
        <w:rPr>
          <w:rFonts w:ascii="Times New Roman" w:eastAsia="Calibri" w:hAnsi="Times New Roman"/>
          <w:b/>
          <w:sz w:val="24"/>
          <w:rtl/>
          <w:lang w:bidi="ar-SA"/>
        </w:rPr>
        <w:t xml:space="preserve"> او اشاد بذكر اع</w:t>
      </w:r>
      <w:r w:rsidRPr="008D32E3">
        <w:rPr>
          <w:rFonts w:ascii="Times New Roman" w:eastAsia="Calibri" w:hAnsi="Times New Roman"/>
          <w:b/>
          <w:sz w:val="24"/>
          <w:rtl/>
          <w:lang w:bidi="ar-SA"/>
        </w:rPr>
        <w:t>م‍ا</w:t>
      </w:r>
      <w:r w:rsidR="00FB50DE" w:rsidRPr="008D32E3">
        <w:rPr>
          <w:rFonts w:ascii="Times New Roman" w:eastAsia="Calibri" w:hAnsi="Times New Roman"/>
          <w:b/>
          <w:sz w:val="24"/>
          <w:rtl/>
          <w:lang w:bidi="ar-SA"/>
        </w:rPr>
        <w:t xml:space="preserve">ل تنافي </w:t>
      </w:r>
      <w:r w:rsidRPr="008D32E3">
        <w:rPr>
          <w:rFonts w:ascii="Times New Roman" w:eastAsia="Calibri" w:hAnsi="Times New Roman"/>
          <w:b/>
          <w:sz w:val="24"/>
          <w:rtl/>
          <w:lang w:bidi="ar-SA"/>
        </w:rPr>
        <w:t>ه‍ذ</w:t>
      </w:r>
      <w:r w:rsidR="00FB50DE" w:rsidRPr="008D32E3">
        <w:rPr>
          <w:rFonts w:ascii="Times New Roman" w:eastAsia="Calibri" w:hAnsi="Times New Roman"/>
          <w:b/>
          <w:sz w:val="24"/>
          <w:rtl/>
          <w:lang w:bidi="ar-SA"/>
        </w:rPr>
        <w:t xml:space="preserve">ه الشرائع او الاوضاع، يطبق </w:t>
      </w:r>
      <w:r w:rsidRPr="008D32E3">
        <w:rPr>
          <w:rFonts w:ascii="Times New Roman" w:eastAsia="Calibri" w:hAnsi="Times New Roman"/>
          <w:b/>
          <w:sz w:val="24"/>
          <w:rtl/>
          <w:lang w:bidi="ar-SA"/>
        </w:rPr>
        <w:t>ه‍ذ</w:t>
      </w:r>
      <w:r w:rsidR="00FB50DE" w:rsidRPr="008D32E3">
        <w:rPr>
          <w:rFonts w:ascii="Times New Roman" w:eastAsia="Calibri" w:hAnsi="Times New Roman"/>
          <w:b/>
          <w:sz w:val="24"/>
          <w:rtl/>
          <w:lang w:bidi="ar-SA"/>
        </w:rPr>
        <w:t>ا النص ايضا ع</w:t>
      </w:r>
      <w:r w:rsidRPr="008D32E3">
        <w:rPr>
          <w:rFonts w:ascii="Times New Roman" w:eastAsia="Calibri" w:hAnsi="Times New Roman"/>
          <w:b/>
          <w:sz w:val="24"/>
          <w:rtl/>
          <w:lang w:bidi="ar-SA"/>
        </w:rPr>
        <w:t>ل‍ى</w:t>
      </w:r>
      <w:r w:rsidR="00FB50DE" w:rsidRPr="008D32E3">
        <w:rPr>
          <w:rFonts w:ascii="Times New Roman" w:eastAsia="Calibri" w:hAnsi="Times New Roman"/>
          <w:b/>
          <w:sz w:val="24"/>
          <w:rtl/>
          <w:lang w:bidi="ar-SA"/>
        </w:rPr>
        <w:t xml:space="preserve"> ر</w:t>
      </w:r>
      <w:r w:rsidRPr="008D32E3">
        <w:rPr>
          <w:rFonts w:ascii="Times New Roman" w:eastAsia="Calibri" w:hAnsi="Times New Roman"/>
          <w:b/>
          <w:sz w:val="24"/>
          <w:rtl/>
          <w:lang w:bidi="ar-SA"/>
        </w:rPr>
        <w:t>ج‍ا</w:t>
      </w:r>
      <w:r w:rsidR="00FB50DE" w:rsidRPr="008D32E3">
        <w:rPr>
          <w:rFonts w:ascii="Times New Roman" w:eastAsia="Calibri" w:hAnsi="Times New Roman"/>
          <w:b/>
          <w:sz w:val="24"/>
          <w:rtl/>
          <w:lang w:bidi="ar-SA"/>
        </w:rPr>
        <w:t>ل ا</w:t>
      </w:r>
      <w:r w:rsidRPr="008D32E3">
        <w:rPr>
          <w:rFonts w:ascii="Times New Roman" w:eastAsia="Calibri" w:hAnsi="Times New Roman"/>
          <w:b/>
          <w:sz w:val="24"/>
          <w:rtl/>
          <w:lang w:bidi="ar-SA"/>
        </w:rPr>
        <w:t>ل‍دي‍ن</w:t>
      </w:r>
      <w:r w:rsidR="00FB50DE" w:rsidRPr="008D32E3">
        <w:rPr>
          <w:rFonts w:ascii="Times New Roman" w:eastAsia="Calibri" w:hAnsi="Times New Roman"/>
          <w:b/>
          <w:sz w:val="24"/>
          <w:rtl/>
          <w:lang w:bidi="ar-SA"/>
        </w:rPr>
        <w:t xml:space="preserve"> او افراد هيئة ا</w:t>
      </w:r>
      <w:r w:rsidRPr="008D32E3">
        <w:rPr>
          <w:rFonts w:ascii="Times New Roman" w:eastAsia="Calibri" w:hAnsi="Times New Roman"/>
          <w:b/>
          <w:sz w:val="24"/>
          <w:rtl/>
          <w:lang w:bidi="ar-SA"/>
        </w:rPr>
        <w:t>ل‍ت‍عل‍ي‍م</w:t>
      </w:r>
      <w:r w:rsidR="00FB50DE" w:rsidRPr="008D32E3">
        <w:rPr>
          <w:rFonts w:ascii="Times New Roman" w:eastAsia="Calibri" w:hAnsi="Times New Roman"/>
          <w:b/>
          <w:sz w:val="24"/>
          <w:rtl/>
          <w:lang w:bidi="ar-SA"/>
        </w:rPr>
        <w:t xml:space="preserve"> ا</w:t>
      </w:r>
      <w:r w:rsidRPr="008D32E3">
        <w:rPr>
          <w:rFonts w:ascii="Times New Roman" w:eastAsia="Calibri" w:hAnsi="Times New Roman"/>
          <w:b/>
          <w:sz w:val="24"/>
          <w:rtl/>
          <w:lang w:bidi="ar-SA"/>
        </w:rPr>
        <w:t>ل‍ع</w:t>
      </w:r>
      <w:r w:rsidR="00FB50DE" w:rsidRPr="008D32E3">
        <w:rPr>
          <w:rFonts w:ascii="Times New Roman" w:eastAsia="Calibri" w:hAnsi="Times New Roman"/>
          <w:b/>
          <w:sz w:val="24"/>
          <w:rtl/>
          <w:lang w:bidi="ar-SA"/>
        </w:rPr>
        <w:t>ام او الخاص.</w:t>
      </w:r>
      <w:r w:rsidR="00FB50DE" w:rsidRPr="008D32E3">
        <w:rPr>
          <w:rFonts w:ascii="Times New Roman" w:eastAsia="Calibri" w:hAnsi="Times New Roman"/>
          <w:b/>
          <w:sz w:val="24"/>
          <w:vertAlign w:val="superscript"/>
          <w:rtl/>
          <w:lang w:bidi="ar-SA"/>
        </w:rPr>
        <w:footnoteReference w:id="39"/>
      </w:r>
      <w:r w:rsidR="00FB50DE" w:rsidRPr="008D32E3">
        <w:rPr>
          <w:rFonts w:ascii="Times New Roman" w:eastAsia="Calibri" w:hAnsi="Times New Roman"/>
          <w:b/>
          <w:sz w:val="24"/>
          <w:rtl/>
          <w:lang w:bidi="ar-SA"/>
        </w:rPr>
        <w:t xml:space="preserve"> </w:t>
      </w:r>
    </w:p>
    <w:p w14:paraId="0D8EC85B"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 xml:space="preserve">دة 373 -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ل‍ة</w:t>
      </w:r>
    </w:p>
    <w:p w14:paraId="39A90A00"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lastRenderedPageBreak/>
        <w:t>اذا ارتكب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 في الادارات او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ؤسسات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امة او الب</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يات دون سبب مشروع ا</w:t>
      </w:r>
      <w:r w:rsidR="00CE75DD" w:rsidRPr="008D32E3">
        <w:rPr>
          <w:rFonts w:ascii="Times New Roman" w:eastAsia="Calibri" w:hAnsi="Times New Roman"/>
          <w:b/>
          <w:sz w:val="24"/>
          <w:rtl/>
          <w:lang w:bidi="ar-SA"/>
        </w:rPr>
        <w:t>ه‍م‍ا</w:t>
      </w:r>
      <w:r w:rsidRPr="008D32E3">
        <w:rPr>
          <w:rFonts w:ascii="Times New Roman" w:eastAsia="Calibri" w:hAnsi="Times New Roman"/>
          <w:b/>
          <w:sz w:val="24"/>
          <w:rtl/>
          <w:lang w:bidi="ar-SA"/>
        </w:rPr>
        <w:t>لا في القيام بوظ</w:t>
      </w:r>
      <w:r w:rsidR="00CE75DD" w:rsidRPr="008D32E3">
        <w:rPr>
          <w:rFonts w:ascii="Times New Roman" w:eastAsia="Calibri" w:hAnsi="Times New Roman"/>
          <w:b/>
          <w:sz w:val="24"/>
          <w:rtl/>
          <w:lang w:bidi="ar-SA"/>
        </w:rPr>
        <w:t>ي‍فت‍ه</w:t>
      </w:r>
      <w:r w:rsidRPr="008D32E3">
        <w:rPr>
          <w:rFonts w:ascii="Times New Roman" w:eastAsia="Calibri" w:hAnsi="Times New Roman"/>
          <w:b/>
          <w:sz w:val="24"/>
          <w:rtl/>
          <w:lang w:bidi="ar-SA"/>
        </w:rPr>
        <w:t xml:space="preserve"> او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فذ الاوامر القانونية ال</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درة ا</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ه عن رئيسه عوقب بالحبس حتى سنت</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وبالغرامة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يتي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م</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 xml:space="preserve">ون </w:t>
      </w:r>
      <w:r w:rsidR="00CE75DD" w:rsidRPr="008D32E3">
        <w:rPr>
          <w:rFonts w:ascii="Times New Roman" w:eastAsia="Calibri" w:hAnsi="Times New Roman"/>
          <w:b/>
          <w:sz w:val="24"/>
          <w:rtl/>
          <w:lang w:bidi="ar-SA"/>
        </w:rPr>
        <w:t>ل‍ي‍ر</w:t>
      </w:r>
      <w:r w:rsidRPr="008D32E3">
        <w:rPr>
          <w:rFonts w:ascii="Times New Roman" w:eastAsia="Calibri" w:hAnsi="Times New Roman"/>
          <w:b/>
          <w:sz w:val="24"/>
          <w:rtl/>
          <w:lang w:bidi="ar-SA"/>
        </w:rPr>
        <w:t xml:space="preserve">ة او باحدى </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ت</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قوبت</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w:t>
      </w:r>
      <w:r w:rsidRPr="008D32E3">
        <w:rPr>
          <w:rFonts w:ascii="Times New Roman" w:eastAsia="Calibri" w:hAnsi="Times New Roman"/>
          <w:b/>
          <w:sz w:val="24"/>
          <w:vertAlign w:val="superscript"/>
          <w:rtl/>
          <w:lang w:bidi="ar-SA"/>
        </w:rPr>
        <w:footnoteReference w:id="40"/>
      </w:r>
      <w:r w:rsidRPr="008D32E3">
        <w:rPr>
          <w:rFonts w:ascii="Times New Roman" w:eastAsia="Calibri" w:hAnsi="Times New Roman"/>
          <w:b/>
          <w:sz w:val="24"/>
          <w:rtl/>
          <w:lang w:bidi="ar-SA"/>
        </w:rPr>
        <w:t xml:space="preserve"> </w:t>
      </w:r>
    </w:p>
    <w:p w14:paraId="24F16BA8"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 xml:space="preserve">واذا نجم عن </w:t>
      </w:r>
      <w:r w:rsidR="00CE75DD" w:rsidRPr="008D32E3">
        <w:rPr>
          <w:rFonts w:ascii="Times New Roman" w:eastAsia="Calibri" w:hAnsi="Times New Roman"/>
          <w:b/>
          <w:sz w:val="24"/>
          <w:rtl/>
          <w:lang w:bidi="ar-SA"/>
        </w:rPr>
        <w:t>ه‍ذ</w:t>
      </w:r>
      <w:r w:rsidRPr="008D32E3">
        <w:rPr>
          <w:rFonts w:ascii="Times New Roman" w:eastAsia="Calibri" w:hAnsi="Times New Roman"/>
          <w:b/>
          <w:sz w:val="24"/>
          <w:rtl/>
          <w:lang w:bidi="ar-SA"/>
        </w:rPr>
        <w:t>ا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عل ضرر بم</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لح الادارات وا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ؤسسات والب</w:t>
      </w:r>
      <w:r w:rsidR="00CE75DD" w:rsidRPr="008D32E3">
        <w:rPr>
          <w:rFonts w:ascii="Times New Roman" w:eastAsia="Calibri" w:hAnsi="Times New Roman"/>
          <w:b/>
          <w:sz w:val="24"/>
          <w:rtl/>
          <w:lang w:bidi="ar-SA"/>
        </w:rPr>
        <w:t>ل‍د</w:t>
      </w:r>
      <w:r w:rsidRPr="008D32E3">
        <w:rPr>
          <w:rFonts w:ascii="Times New Roman" w:eastAsia="Calibri" w:hAnsi="Times New Roman"/>
          <w:b/>
          <w:sz w:val="24"/>
          <w:rtl/>
          <w:lang w:bidi="ar-SA"/>
        </w:rPr>
        <w:t>يات ا</w:t>
      </w:r>
      <w:r w:rsidR="00CE75DD" w:rsidRPr="008D32E3">
        <w:rPr>
          <w:rFonts w:ascii="Times New Roman" w:eastAsia="Calibri" w:hAnsi="Times New Roman"/>
          <w:b/>
          <w:sz w:val="24"/>
          <w:rtl/>
          <w:lang w:bidi="ar-SA"/>
        </w:rPr>
        <w:t>ل‍م‍ع</w:t>
      </w:r>
      <w:r w:rsidRPr="008D32E3">
        <w:rPr>
          <w:rFonts w:ascii="Times New Roman" w:eastAsia="Calibri" w:hAnsi="Times New Roman"/>
          <w:b/>
          <w:sz w:val="24"/>
          <w:rtl/>
          <w:lang w:bidi="ar-SA"/>
        </w:rPr>
        <w:t>نية تشدد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قوبة وفقا لنص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دة 257، و</w:t>
      </w:r>
      <w:r w:rsidR="00CE75DD" w:rsidRPr="008D32E3">
        <w:rPr>
          <w:rFonts w:ascii="Times New Roman" w:eastAsia="Calibri" w:hAnsi="Times New Roman"/>
          <w:b/>
          <w:sz w:val="24"/>
          <w:rtl/>
          <w:lang w:bidi="ar-SA"/>
        </w:rPr>
        <w:t>ي‍م</w:t>
      </w:r>
      <w:r w:rsidRPr="008D32E3">
        <w:rPr>
          <w:rFonts w:ascii="Times New Roman" w:eastAsia="Calibri" w:hAnsi="Times New Roman"/>
          <w:b/>
          <w:sz w:val="24"/>
          <w:rtl/>
          <w:lang w:bidi="ar-SA"/>
        </w:rPr>
        <w:t>كن ان يحكم ع</w:t>
      </w:r>
      <w:r w:rsidR="00CE75DD" w:rsidRPr="008D32E3">
        <w:rPr>
          <w:rFonts w:ascii="Times New Roman" w:eastAsia="Calibri" w:hAnsi="Times New Roman"/>
          <w:b/>
          <w:sz w:val="24"/>
          <w:rtl/>
          <w:lang w:bidi="ar-SA"/>
        </w:rPr>
        <w:t>ل‍ي</w:t>
      </w:r>
      <w:r w:rsidRPr="008D32E3">
        <w:rPr>
          <w:rFonts w:ascii="Times New Roman" w:eastAsia="Calibri" w:hAnsi="Times New Roman"/>
          <w:b/>
          <w:sz w:val="24"/>
          <w:rtl/>
          <w:lang w:bidi="ar-SA"/>
        </w:rPr>
        <w:t xml:space="preserve">ه بغرامة </w:t>
      </w:r>
      <w:r w:rsidR="00CE75DD" w:rsidRPr="008D32E3">
        <w:rPr>
          <w:rFonts w:ascii="Times New Roman" w:eastAsia="Calibri" w:hAnsi="Times New Roman"/>
          <w:b/>
          <w:sz w:val="24"/>
          <w:rtl/>
          <w:lang w:bidi="ar-SA"/>
        </w:rPr>
        <w:t>ت‍ع</w:t>
      </w:r>
      <w:r w:rsidRPr="008D32E3">
        <w:rPr>
          <w:rFonts w:ascii="Times New Roman" w:eastAsia="Calibri" w:hAnsi="Times New Roman"/>
          <w:b/>
          <w:sz w:val="24"/>
          <w:rtl/>
          <w:lang w:bidi="ar-SA"/>
        </w:rPr>
        <w:t>ادل ق</w:t>
      </w:r>
      <w:r w:rsidR="00CE75DD" w:rsidRPr="008D32E3">
        <w:rPr>
          <w:rFonts w:ascii="Times New Roman" w:eastAsia="Calibri" w:hAnsi="Times New Roman"/>
          <w:b/>
          <w:sz w:val="24"/>
          <w:rtl/>
          <w:lang w:bidi="ar-SA"/>
        </w:rPr>
        <w:t>ي‍م</w:t>
      </w:r>
      <w:r w:rsidRPr="008D32E3">
        <w:rPr>
          <w:rFonts w:ascii="Times New Roman" w:eastAsia="Calibri" w:hAnsi="Times New Roman"/>
          <w:b/>
          <w:sz w:val="24"/>
          <w:rtl/>
          <w:lang w:bidi="ar-SA"/>
        </w:rPr>
        <w:t xml:space="preserve">ة الضرر. </w:t>
      </w:r>
    </w:p>
    <w:p w14:paraId="5CBBD4B6"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374</w:t>
      </w:r>
    </w:p>
    <w:p w14:paraId="2CDC2B4D"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كذ</w:t>
      </w:r>
      <w:r w:rsidR="00CE75DD" w:rsidRPr="008D32E3">
        <w:rPr>
          <w:rFonts w:ascii="Times New Roman" w:eastAsia="Calibri" w:hAnsi="Times New Roman"/>
          <w:b/>
          <w:sz w:val="24"/>
          <w:rtl/>
          <w:lang w:bidi="ar-SA"/>
        </w:rPr>
        <w:t>ل‍ك</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 xml:space="preserve">اقب بالحبس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ش</w:t>
      </w:r>
      <w:r w:rsidR="00CE75DD" w:rsidRPr="008D32E3">
        <w:rPr>
          <w:rFonts w:ascii="Times New Roman" w:eastAsia="Calibri" w:hAnsi="Times New Roman"/>
          <w:b/>
          <w:sz w:val="24"/>
          <w:rtl/>
          <w:lang w:bidi="ar-SA"/>
        </w:rPr>
        <w:t>ه‍ر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سنة كل ضابط او فرد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افراد القوة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 xml:space="preserve">امة وكل قائد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قع او فص</w:t>
      </w:r>
      <w:r w:rsidR="00CE75DD" w:rsidRPr="008D32E3">
        <w:rPr>
          <w:rFonts w:ascii="Times New Roman" w:eastAsia="Calibri" w:hAnsi="Times New Roman"/>
          <w:b/>
          <w:sz w:val="24"/>
          <w:rtl/>
          <w:lang w:bidi="ar-SA"/>
        </w:rPr>
        <w:t>ي‍ل‍ة</w:t>
      </w:r>
      <w:r w:rsidRPr="008D32E3">
        <w:rPr>
          <w:rFonts w:ascii="Times New Roman" w:eastAsia="Calibri" w:hAnsi="Times New Roman"/>
          <w:b/>
          <w:sz w:val="24"/>
          <w:rtl/>
          <w:lang w:bidi="ar-SA"/>
        </w:rPr>
        <w:t xml:space="preserve"> امتنع عن </w:t>
      </w:r>
      <w:r w:rsidR="00CE75DD" w:rsidRPr="008D32E3">
        <w:rPr>
          <w:rFonts w:ascii="Times New Roman" w:eastAsia="Calibri" w:hAnsi="Times New Roman"/>
          <w:b/>
          <w:sz w:val="24"/>
          <w:rtl/>
          <w:lang w:bidi="ar-SA"/>
        </w:rPr>
        <w:t>ت‍ل</w:t>
      </w:r>
      <w:r w:rsidRPr="008D32E3">
        <w:rPr>
          <w:rFonts w:ascii="Times New Roman" w:eastAsia="Calibri" w:hAnsi="Times New Roman"/>
          <w:b/>
          <w:sz w:val="24"/>
          <w:rtl/>
          <w:lang w:bidi="ar-SA"/>
        </w:rPr>
        <w:t xml:space="preserve">بية طلب قانوني </w:t>
      </w:r>
      <w:r w:rsidR="00CE75DD" w:rsidRPr="008D32E3">
        <w:rPr>
          <w:rFonts w:ascii="Times New Roman" w:eastAsia="Calibri" w:hAnsi="Times New Roman"/>
          <w:b/>
          <w:sz w:val="24"/>
          <w:rtl/>
          <w:lang w:bidi="ar-SA"/>
        </w:rPr>
        <w:t>ص‍ا</w:t>
      </w:r>
      <w:r w:rsidRPr="008D32E3">
        <w:rPr>
          <w:rFonts w:ascii="Times New Roman" w:eastAsia="Calibri" w:hAnsi="Times New Roman"/>
          <w:b/>
          <w:sz w:val="24"/>
          <w:rtl/>
          <w:lang w:bidi="ar-SA"/>
        </w:rPr>
        <w:t>در عن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لطة القضائية او الادارية.</w:t>
      </w:r>
      <w:r w:rsidRPr="008D32E3">
        <w:rPr>
          <w:rFonts w:ascii="Times New Roman" w:eastAsia="Calibri" w:hAnsi="Times New Roman"/>
          <w:b/>
          <w:sz w:val="24"/>
          <w:vertAlign w:val="superscript"/>
          <w:rtl/>
          <w:lang w:bidi="ar-SA"/>
        </w:rPr>
        <w:footnoteReference w:id="41"/>
      </w:r>
      <w:r w:rsidRPr="008D32E3">
        <w:rPr>
          <w:rFonts w:ascii="Times New Roman" w:eastAsia="Calibri" w:hAnsi="Times New Roman"/>
          <w:b/>
          <w:sz w:val="24"/>
          <w:rtl/>
          <w:lang w:bidi="ar-SA"/>
        </w:rPr>
        <w:t xml:space="preserve"> </w:t>
      </w:r>
    </w:p>
    <w:p w14:paraId="1575F301"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375</w:t>
      </w:r>
    </w:p>
    <w:p w14:paraId="68F83285"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 xml:space="preserve">كل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ظف 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ل‍ذي‍ن</w:t>
      </w:r>
      <w:r w:rsidRPr="008D32E3">
        <w:rPr>
          <w:rFonts w:ascii="Times New Roman" w:eastAsia="Calibri" w:hAnsi="Times New Roman"/>
          <w:b/>
          <w:sz w:val="24"/>
          <w:rtl/>
          <w:lang w:bidi="ar-SA"/>
        </w:rPr>
        <w:t xml:space="preserve"> ذكر</w:t>
      </w:r>
      <w:r w:rsidR="00CE75DD" w:rsidRPr="008D32E3">
        <w:rPr>
          <w:rFonts w:ascii="Times New Roman" w:eastAsia="Calibri" w:hAnsi="Times New Roman"/>
          <w:b/>
          <w:sz w:val="24"/>
          <w:rtl/>
          <w:lang w:bidi="ar-SA"/>
        </w:rPr>
        <w:t>ت‍ه‍م</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دة ال 306 عزل او كفت يده وكل شخص ندب ا</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خدمة عامة بالانتخاب او با</w:t>
      </w:r>
      <w:r w:rsidR="00CE75DD" w:rsidRPr="008D32E3">
        <w:rPr>
          <w:rFonts w:ascii="Times New Roman" w:eastAsia="Calibri" w:hAnsi="Times New Roman"/>
          <w:b/>
          <w:sz w:val="24"/>
          <w:rtl/>
          <w:lang w:bidi="ar-SA"/>
        </w:rPr>
        <w:t>ل‍ت‍ع</w:t>
      </w:r>
      <w:r w:rsidRPr="008D32E3">
        <w:rPr>
          <w:rFonts w:ascii="Times New Roman" w:eastAsia="Calibri" w:hAnsi="Times New Roman"/>
          <w:b/>
          <w:sz w:val="24"/>
          <w:rtl/>
          <w:lang w:bidi="ar-SA"/>
        </w:rPr>
        <w:t>ي</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وان</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ت مد</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 xml:space="preserve">اقب بالحبس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ثلاثة اش</w:t>
      </w:r>
      <w:r w:rsidR="00CE75DD" w:rsidRPr="008D32E3">
        <w:rPr>
          <w:rFonts w:ascii="Times New Roman" w:eastAsia="Calibri" w:hAnsi="Times New Roman"/>
          <w:b/>
          <w:sz w:val="24"/>
          <w:rtl/>
          <w:lang w:bidi="ar-SA"/>
        </w:rPr>
        <w:t>ه‍ر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ثلاث سنوات اذا مضى في م</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رسة وظ</w:t>
      </w:r>
      <w:r w:rsidR="00CE75DD" w:rsidRPr="008D32E3">
        <w:rPr>
          <w:rFonts w:ascii="Times New Roman" w:eastAsia="Calibri" w:hAnsi="Times New Roman"/>
          <w:b/>
          <w:sz w:val="24"/>
          <w:rtl/>
          <w:lang w:bidi="ar-SA"/>
        </w:rPr>
        <w:t>ي‍فت‍ه</w:t>
      </w:r>
      <w:r w:rsidRPr="008D32E3">
        <w:rPr>
          <w:rFonts w:ascii="Times New Roman" w:eastAsia="Calibri" w:hAnsi="Times New Roman"/>
          <w:b/>
          <w:sz w:val="24"/>
          <w:rtl/>
          <w:lang w:bidi="ar-SA"/>
        </w:rPr>
        <w:t xml:space="preserve"> خلافا </w:t>
      </w:r>
      <w:r w:rsidR="00CE75DD" w:rsidRPr="008D32E3">
        <w:rPr>
          <w:rFonts w:ascii="Times New Roman" w:eastAsia="Calibri" w:hAnsi="Times New Roman"/>
          <w:b/>
          <w:sz w:val="24"/>
          <w:rtl/>
          <w:lang w:bidi="ar-SA"/>
        </w:rPr>
        <w:t>ل‍ل</w:t>
      </w:r>
      <w:r w:rsidRPr="008D32E3">
        <w:rPr>
          <w:rFonts w:ascii="Times New Roman" w:eastAsia="Calibri" w:hAnsi="Times New Roman"/>
          <w:b/>
          <w:sz w:val="24"/>
          <w:rtl/>
          <w:lang w:bidi="ar-SA"/>
        </w:rPr>
        <w:t>قانون.</w:t>
      </w:r>
      <w:r w:rsidRPr="008D32E3">
        <w:rPr>
          <w:rFonts w:ascii="Times New Roman" w:eastAsia="Calibri" w:hAnsi="Times New Roman"/>
          <w:b/>
          <w:sz w:val="24"/>
          <w:vertAlign w:val="superscript"/>
          <w:rtl/>
          <w:lang w:bidi="ar-SA"/>
        </w:rPr>
        <w:footnoteReference w:id="42"/>
      </w:r>
      <w:r w:rsidRPr="008D32E3">
        <w:rPr>
          <w:rFonts w:ascii="Times New Roman" w:eastAsia="Calibri" w:hAnsi="Times New Roman"/>
          <w:b/>
          <w:sz w:val="24"/>
          <w:rtl/>
          <w:lang w:bidi="ar-SA"/>
        </w:rPr>
        <w:t xml:space="preserve"> </w:t>
      </w:r>
    </w:p>
    <w:p w14:paraId="14B70B42"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 xml:space="preserve">دة 376 -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ل‍ة</w:t>
      </w:r>
    </w:p>
    <w:p w14:paraId="4D37AEE1" w14:textId="77777777" w:rsidR="00FB50DE" w:rsidRPr="008D32E3" w:rsidRDefault="00FB50DE" w:rsidP="00FB50DE">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 xml:space="preserve">كل </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ظف اقدم بق</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ج‍ل</w:t>
      </w:r>
      <w:r w:rsidRPr="008D32E3">
        <w:rPr>
          <w:rFonts w:ascii="Times New Roman" w:eastAsia="Calibri" w:hAnsi="Times New Roman"/>
          <w:b/>
          <w:sz w:val="24"/>
          <w:rtl/>
          <w:lang w:bidi="ar-SA"/>
        </w:rPr>
        <w:t>ب ا</w:t>
      </w:r>
      <w:r w:rsidR="00CE75DD" w:rsidRPr="008D32E3">
        <w:rPr>
          <w:rFonts w:ascii="Times New Roman" w:eastAsia="Calibri" w:hAnsi="Times New Roman"/>
          <w:b/>
          <w:sz w:val="24"/>
          <w:rtl/>
          <w:lang w:bidi="ar-SA"/>
        </w:rPr>
        <w:t>ل‍م‍ن</w:t>
      </w:r>
      <w:r w:rsidRPr="008D32E3">
        <w:rPr>
          <w:rFonts w:ascii="Times New Roman" w:eastAsia="Calibri" w:hAnsi="Times New Roman"/>
          <w:b/>
          <w:sz w:val="24"/>
          <w:rtl/>
          <w:lang w:bidi="ar-SA"/>
        </w:rPr>
        <w:t>فعة لنفسه او لغ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ه او بق</w:t>
      </w:r>
      <w:r w:rsidR="00CE75DD" w:rsidRPr="008D32E3">
        <w:rPr>
          <w:rFonts w:ascii="Times New Roman" w:eastAsia="Calibri" w:hAnsi="Times New Roman"/>
          <w:b/>
          <w:sz w:val="24"/>
          <w:rtl/>
          <w:lang w:bidi="ar-SA"/>
        </w:rPr>
        <w:t>ص‍د</w:t>
      </w:r>
      <w:r w:rsidRPr="008D32E3">
        <w:rPr>
          <w:rFonts w:ascii="Times New Roman" w:eastAsia="Calibri" w:hAnsi="Times New Roman"/>
          <w:b/>
          <w:sz w:val="24"/>
          <w:rtl/>
          <w:lang w:bidi="ar-SA"/>
        </w:rPr>
        <w:t xml:space="preserve"> الاضرار بالغ</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 xml:space="preserve">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فعل </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 xml:space="preserve"> يخص بنص في القانون </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افي واجبات مهن</w:t>
      </w:r>
      <w:r w:rsidR="00CE75DD" w:rsidRPr="008D32E3">
        <w:rPr>
          <w:rFonts w:ascii="Times New Roman" w:eastAsia="Calibri" w:hAnsi="Times New Roman"/>
          <w:b/>
          <w:sz w:val="24"/>
          <w:rtl/>
          <w:lang w:bidi="ar-SA"/>
        </w:rPr>
        <w:t>ت‍ه</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ي‍ع</w:t>
      </w:r>
      <w:r w:rsidRPr="008D32E3">
        <w:rPr>
          <w:rFonts w:ascii="Times New Roman" w:eastAsia="Calibri" w:hAnsi="Times New Roman"/>
          <w:b/>
          <w:sz w:val="24"/>
          <w:rtl/>
          <w:lang w:bidi="ar-SA"/>
        </w:rPr>
        <w:t xml:space="preserve">اقب بالحبس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ش</w:t>
      </w:r>
      <w:r w:rsidR="00CE75DD" w:rsidRPr="008D32E3">
        <w:rPr>
          <w:rFonts w:ascii="Times New Roman" w:eastAsia="Calibri" w:hAnsi="Times New Roman"/>
          <w:b/>
          <w:sz w:val="24"/>
          <w:rtl/>
          <w:lang w:bidi="ar-SA"/>
        </w:rPr>
        <w:t>ه‍ر</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ثلاث سنوات وبالغرامة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عشر</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يتي ا</w:t>
      </w:r>
      <w:r w:rsidR="00CE75DD" w:rsidRPr="008D32E3">
        <w:rPr>
          <w:rFonts w:ascii="Times New Roman" w:eastAsia="Calibri" w:hAnsi="Times New Roman"/>
          <w:b/>
          <w:sz w:val="24"/>
          <w:rtl/>
          <w:lang w:bidi="ar-SA"/>
        </w:rPr>
        <w:t>ل‍ف</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ل‍ي‍ر</w:t>
      </w:r>
      <w:r w:rsidRPr="008D32E3">
        <w:rPr>
          <w:rFonts w:ascii="Times New Roman" w:eastAsia="Calibri" w:hAnsi="Times New Roman"/>
          <w:b/>
          <w:sz w:val="24"/>
          <w:rtl/>
          <w:lang w:bidi="ar-SA"/>
        </w:rPr>
        <w:t>ة.</w:t>
      </w:r>
      <w:r w:rsidRPr="008D32E3">
        <w:rPr>
          <w:rFonts w:ascii="Times New Roman" w:eastAsia="Calibri" w:hAnsi="Times New Roman"/>
          <w:b/>
          <w:sz w:val="24"/>
          <w:vertAlign w:val="superscript"/>
          <w:rtl/>
          <w:lang w:bidi="ar-SA"/>
        </w:rPr>
        <w:footnoteReference w:id="43"/>
      </w:r>
      <w:r w:rsidRPr="008D32E3">
        <w:rPr>
          <w:rFonts w:ascii="Times New Roman" w:eastAsia="Calibri" w:hAnsi="Times New Roman"/>
          <w:b/>
          <w:sz w:val="24"/>
          <w:rtl/>
          <w:lang w:bidi="ar-SA"/>
        </w:rPr>
        <w:t xml:space="preserve"> </w:t>
      </w:r>
    </w:p>
    <w:p w14:paraId="6C3CC7A6"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377</w:t>
      </w:r>
    </w:p>
    <w:p w14:paraId="72C42A4E" w14:textId="77777777" w:rsidR="00FB50DE" w:rsidRPr="008D32E3" w:rsidRDefault="00FB50DE" w:rsidP="004B5378">
      <w:pPr>
        <w:spacing w:line="276" w:lineRule="auto"/>
        <w:jc w:val="lowKashida"/>
        <w:rPr>
          <w:rFonts w:ascii="Times New Roman" w:eastAsia="Calibri" w:hAnsi="Times New Roman"/>
          <w:b/>
          <w:sz w:val="24"/>
          <w:rtl/>
          <w:lang w:bidi="ar-SA"/>
        </w:rPr>
      </w:pPr>
      <w:r w:rsidRPr="008D32E3">
        <w:rPr>
          <w:rFonts w:ascii="Times New Roman" w:eastAsia="Calibri" w:hAnsi="Times New Roman"/>
          <w:b/>
          <w:sz w:val="24"/>
          <w:rtl/>
          <w:lang w:bidi="ar-SA"/>
        </w:rPr>
        <w:t xml:space="preserve">في </w:t>
      </w:r>
      <w:r w:rsidR="00CE75DD" w:rsidRPr="008D32E3">
        <w:rPr>
          <w:rFonts w:ascii="Times New Roman" w:eastAsia="Calibri" w:hAnsi="Times New Roman"/>
          <w:b/>
          <w:sz w:val="24"/>
          <w:rtl/>
          <w:lang w:bidi="ar-SA"/>
        </w:rPr>
        <w:t>م‍ا</w:t>
      </w:r>
      <w:r w:rsidRPr="008D32E3">
        <w:rPr>
          <w:rFonts w:ascii="Times New Roman" w:eastAsia="Calibri" w:hAnsi="Times New Roman"/>
          <w:b/>
          <w:sz w:val="24"/>
          <w:rtl/>
          <w:lang w:bidi="ar-SA"/>
        </w:rPr>
        <w:t xml:space="preserve"> خلا الحالات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 xml:space="preserve">ي </w:t>
      </w:r>
      <w:r w:rsidR="00CE75DD" w:rsidRPr="008D32E3">
        <w:rPr>
          <w:rFonts w:ascii="Times New Roman" w:eastAsia="Calibri" w:hAnsi="Times New Roman"/>
          <w:b/>
          <w:sz w:val="24"/>
          <w:rtl/>
          <w:lang w:bidi="ar-SA"/>
        </w:rPr>
        <w:t>ي‍ف</w:t>
      </w:r>
      <w:r w:rsidRPr="008D32E3">
        <w:rPr>
          <w:rFonts w:ascii="Times New Roman" w:eastAsia="Calibri" w:hAnsi="Times New Roman"/>
          <w:b/>
          <w:sz w:val="24"/>
          <w:rtl/>
          <w:lang w:bidi="ar-SA"/>
        </w:rPr>
        <w:t>رض في</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القانون عقوبات خا</w:t>
      </w:r>
      <w:r w:rsidR="00CE75DD" w:rsidRPr="008D32E3">
        <w:rPr>
          <w:rFonts w:ascii="Times New Roman" w:eastAsia="Calibri" w:hAnsi="Times New Roman"/>
          <w:b/>
          <w:sz w:val="24"/>
          <w:rtl/>
          <w:lang w:bidi="ar-SA"/>
        </w:rPr>
        <w:t>ص‍ة</w:t>
      </w:r>
      <w:r w:rsidRPr="008D32E3">
        <w:rPr>
          <w:rFonts w:ascii="Times New Roman" w:eastAsia="Calibri" w:hAnsi="Times New Roman"/>
          <w:b/>
          <w:sz w:val="24"/>
          <w:rtl/>
          <w:lang w:bidi="ar-SA"/>
        </w:rPr>
        <w:t xml:space="preserve"> عن الجرائم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 xml:space="preserve">ي </w:t>
      </w:r>
      <w:r w:rsidR="00CE75DD" w:rsidRPr="008D32E3">
        <w:rPr>
          <w:rFonts w:ascii="Times New Roman" w:eastAsia="Calibri" w:hAnsi="Times New Roman"/>
          <w:b/>
          <w:sz w:val="24"/>
          <w:rtl/>
          <w:lang w:bidi="ar-SA"/>
        </w:rPr>
        <w:t>ي‍ر</w:t>
      </w:r>
      <w:r w:rsidRPr="008D32E3">
        <w:rPr>
          <w:rFonts w:ascii="Times New Roman" w:eastAsia="Calibri" w:hAnsi="Times New Roman"/>
          <w:b/>
          <w:sz w:val="24"/>
          <w:rtl/>
          <w:lang w:bidi="ar-SA"/>
        </w:rPr>
        <w:t>تكب</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ل‍م‍و</w:t>
      </w:r>
      <w:r w:rsidRPr="008D32E3">
        <w:rPr>
          <w:rFonts w:ascii="Times New Roman" w:eastAsia="Calibri" w:hAnsi="Times New Roman"/>
          <w:b/>
          <w:sz w:val="24"/>
          <w:rtl/>
          <w:lang w:bidi="ar-SA"/>
        </w:rPr>
        <w:t>ظفون فان ا</w:t>
      </w:r>
      <w:r w:rsidR="00CE75DD" w:rsidRPr="008D32E3">
        <w:rPr>
          <w:rFonts w:ascii="Times New Roman" w:eastAsia="Calibri" w:hAnsi="Times New Roman"/>
          <w:b/>
          <w:sz w:val="24"/>
          <w:rtl/>
          <w:lang w:bidi="ar-SA"/>
        </w:rPr>
        <w:t>ل‍ذي‍ن</w:t>
      </w:r>
      <w:r w:rsidRPr="008D32E3">
        <w:rPr>
          <w:rFonts w:ascii="Times New Roman" w:eastAsia="Calibri" w:hAnsi="Times New Roman"/>
          <w:b/>
          <w:sz w:val="24"/>
          <w:rtl/>
          <w:lang w:bidi="ar-SA"/>
        </w:rPr>
        <w:t xml:space="preserve"> يقد</w:t>
      </w:r>
      <w:r w:rsidR="00CE75DD" w:rsidRPr="008D32E3">
        <w:rPr>
          <w:rFonts w:ascii="Times New Roman" w:eastAsia="Calibri" w:hAnsi="Times New Roman"/>
          <w:b/>
          <w:sz w:val="24"/>
          <w:rtl/>
          <w:lang w:bidi="ar-SA"/>
        </w:rPr>
        <w:t>م‍و</w:t>
      </w:r>
      <w:r w:rsidRPr="008D32E3">
        <w:rPr>
          <w:rFonts w:ascii="Times New Roman" w:eastAsia="Calibri" w:hAnsi="Times New Roman"/>
          <w:b/>
          <w:sz w:val="24"/>
          <w:rtl/>
          <w:lang w:bidi="ar-SA"/>
        </w:rPr>
        <w:t xml:space="preserve">ن </w:t>
      </w:r>
      <w:r w:rsidR="00CE75DD" w:rsidRPr="008D32E3">
        <w:rPr>
          <w:rFonts w:ascii="Times New Roman" w:eastAsia="Calibri" w:hAnsi="Times New Roman"/>
          <w:b/>
          <w:sz w:val="24"/>
          <w:rtl/>
          <w:lang w:bidi="ar-SA"/>
        </w:rPr>
        <w:t>م‍نه‍م</w:t>
      </w:r>
      <w:r w:rsidRPr="008D32E3">
        <w:rPr>
          <w:rFonts w:ascii="Times New Roman" w:eastAsia="Calibri" w:hAnsi="Times New Roman"/>
          <w:b/>
          <w:sz w:val="24"/>
          <w:rtl/>
          <w:lang w:bidi="ar-SA"/>
        </w:rPr>
        <w:t xml:space="preserve"> بصف</w:t>
      </w:r>
      <w:r w:rsidR="00CE75DD" w:rsidRPr="008D32E3">
        <w:rPr>
          <w:rFonts w:ascii="Times New Roman" w:eastAsia="Calibri" w:hAnsi="Times New Roman"/>
          <w:b/>
          <w:sz w:val="24"/>
          <w:rtl/>
          <w:lang w:bidi="ar-SA"/>
        </w:rPr>
        <w:t>ت‍ه‍م</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ل‍م‍ذ</w:t>
      </w:r>
      <w:r w:rsidRPr="008D32E3">
        <w:rPr>
          <w:rFonts w:ascii="Times New Roman" w:eastAsia="Calibri" w:hAnsi="Times New Roman"/>
          <w:b/>
          <w:sz w:val="24"/>
          <w:rtl/>
          <w:lang w:bidi="ar-SA"/>
        </w:rPr>
        <w:t>كورة او باساء</w:t>
      </w:r>
      <w:r w:rsidR="00CE75DD" w:rsidRPr="008D32E3">
        <w:rPr>
          <w:rFonts w:ascii="Times New Roman" w:eastAsia="Calibri" w:hAnsi="Times New Roman"/>
          <w:b/>
          <w:sz w:val="24"/>
          <w:rtl/>
          <w:lang w:bidi="ar-SA"/>
        </w:rPr>
        <w:t>ت‍ه‍م</w:t>
      </w:r>
      <w:r w:rsidRPr="008D32E3">
        <w:rPr>
          <w:rFonts w:ascii="Times New Roman" w:eastAsia="Calibri" w:hAnsi="Times New Roman"/>
          <w:b/>
          <w:sz w:val="24"/>
          <w:rtl/>
          <w:lang w:bidi="ar-SA"/>
        </w:rPr>
        <w:t xml:space="preserve"> اس</w:t>
      </w:r>
      <w:r w:rsidR="00CE75DD" w:rsidRPr="008D32E3">
        <w:rPr>
          <w:rFonts w:ascii="Times New Roman" w:eastAsia="Calibri" w:hAnsi="Times New Roman"/>
          <w:b/>
          <w:sz w:val="24"/>
          <w:rtl/>
          <w:lang w:bidi="ar-SA"/>
        </w:rPr>
        <w:t>ت‍عم‍ا</w:t>
      </w:r>
      <w:r w:rsidRPr="008D32E3">
        <w:rPr>
          <w:rFonts w:ascii="Times New Roman" w:eastAsia="Calibri" w:hAnsi="Times New Roman"/>
          <w:b/>
          <w:sz w:val="24"/>
          <w:rtl/>
          <w:lang w:bidi="ar-SA"/>
        </w:rPr>
        <w:t>ل ا</w:t>
      </w:r>
      <w:r w:rsidR="00CE75DD" w:rsidRPr="008D32E3">
        <w:rPr>
          <w:rFonts w:ascii="Times New Roman" w:eastAsia="Calibri" w:hAnsi="Times New Roman"/>
          <w:b/>
          <w:sz w:val="24"/>
          <w:rtl/>
          <w:lang w:bidi="ar-SA"/>
        </w:rPr>
        <w:t>ل‍س</w:t>
      </w:r>
      <w:r w:rsidRPr="008D32E3">
        <w:rPr>
          <w:rFonts w:ascii="Times New Roman" w:eastAsia="Calibri" w:hAnsi="Times New Roman"/>
          <w:b/>
          <w:sz w:val="24"/>
          <w:rtl/>
          <w:lang w:bidi="ar-SA"/>
        </w:rPr>
        <w:t>لطة اوالنفوذ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س</w:t>
      </w:r>
      <w:r w:rsidR="00CE75DD" w:rsidRPr="008D32E3">
        <w:rPr>
          <w:rFonts w:ascii="Times New Roman" w:eastAsia="Calibri" w:hAnsi="Times New Roman"/>
          <w:b/>
          <w:sz w:val="24"/>
          <w:rtl/>
          <w:lang w:bidi="ar-SA"/>
        </w:rPr>
        <w:t>ت‍م</w:t>
      </w:r>
      <w:r w:rsidRPr="008D32E3">
        <w:rPr>
          <w:rFonts w:ascii="Times New Roman" w:eastAsia="Calibri" w:hAnsi="Times New Roman"/>
          <w:b/>
          <w:sz w:val="24"/>
          <w:rtl/>
          <w:lang w:bidi="ar-SA"/>
        </w:rPr>
        <w:t>د</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w:t>
      </w:r>
      <w:r w:rsidR="00CE75DD" w:rsidRPr="008D32E3">
        <w:rPr>
          <w:rFonts w:ascii="Times New Roman" w:eastAsia="Calibri" w:hAnsi="Times New Roman"/>
          <w:b/>
          <w:sz w:val="24"/>
          <w:rtl/>
          <w:lang w:bidi="ar-SA"/>
        </w:rPr>
        <w:t>م‍ن</w:t>
      </w:r>
      <w:r w:rsidRPr="008D32E3">
        <w:rPr>
          <w:rFonts w:ascii="Times New Roman" w:eastAsia="Calibri" w:hAnsi="Times New Roman"/>
          <w:b/>
          <w:sz w:val="24"/>
          <w:rtl/>
          <w:lang w:bidi="ar-SA"/>
        </w:rPr>
        <w:t xml:space="preserve"> وظائف</w:t>
      </w:r>
      <w:r w:rsidR="00CE75DD" w:rsidRPr="008D32E3">
        <w:rPr>
          <w:rFonts w:ascii="Times New Roman" w:eastAsia="Calibri" w:hAnsi="Times New Roman"/>
          <w:b/>
          <w:sz w:val="24"/>
          <w:rtl/>
          <w:lang w:bidi="ar-SA"/>
        </w:rPr>
        <w:t>ه‍م</w:t>
      </w:r>
      <w:r w:rsidRPr="008D32E3">
        <w:rPr>
          <w:rFonts w:ascii="Times New Roman" w:eastAsia="Calibri" w:hAnsi="Times New Roman"/>
          <w:b/>
          <w:sz w:val="24"/>
          <w:rtl/>
          <w:lang w:bidi="ar-SA"/>
        </w:rPr>
        <w:t xml:space="preserve"> ع</w:t>
      </w:r>
      <w:r w:rsidR="00CE75DD" w:rsidRPr="008D32E3">
        <w:rPr>
          <w:rFonts w:ascii="Times New Roman" w:eastAsia="Calibri" w:hAnsi="Times New Roman"/>
          <w:b/>
          <w:sz w:val="24"/>
          <w:rtl/>
          <w:lang w:bidi="ar-SA"/>
        </w:rPr>
        <w:t>ل‍ى</w:t>
      </w:r>
      <w:r w:rsidRPr="008D32E3">
        <w:rPr>
          <w:rFonts w:ascii="Times New Roman" w:eastAsia="Calibri" w:hAnsi="Times New Roman"/>
          <w:b/>
          <w:sz w:val="24"/>
          <w:rtl/>
          <w:lang w:bidi="ar-SA"/>
        </w:rPr>
        <w:t xml:space="preserve"> ارتكاب اي جر</w:t>
      </w:r>
      <w:r w:rsidR="00CE75DD" w:rsidRPr="008D32E3">
        <w:rPr>
          <w:rFonts w:ascii="Times New Roman" w:eastAsia="Calibri" w:hAnsi="Times New Roman"/>
          <w:b/>
          <w:sz w:val="24"/>
          <w:rtl/>
          <w:lang w:bidi="ar-SA"/>
        </w:rPr>
        <w:t>ي‍م</w:t>
      </w:r>
      <w:r w:rsidRPr="008D32E3">
        <w:rPr>
          <w:rFonts w:ascii="Times New Roman" w:eastAsia="Calibri" w:hAnsi="Times New Roman"/>
          <w:b/>
          <w:sz w:val="24"/>
          <w:rtl/>
          <w:lang w:bidi="ar-SA"/>
        </w:rPr>
        <w:t>ة كانت، محرض</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كانوا او مش</w:t>
      </w:r>
      <w:r w:rsidR="00CE75DD" w:rsidRPr="008D32E3">
        <w:rPr>
          <w:rFonts w:ascii="Times New Roman" w:eastAsia="Calibri" w:hAnsi="Times New Roman"/>
          <w:b/>
          <w:sz w:val="24"/>
          <w:rtl/>
          <w:lang w:bidi="ar-SA"/>
        </w:rPr>
        <w:t>ت‍ر</w:t>
      </w:r>
      <w:r w:rsidRPr="008D32E3">
        <w:rPr>
          <w:rFonts w:ascii="Times New Roman" w:eastAsia="Calibri" w:hAnsi="Times New Roman"/>
          <w:b/>
          <w:sz w:val="24"/>
          <w:rtl/>
          <w:lang w:bidi="ar-SA"/>
        </w:rPr>
        <w:t>ك</w:t>
      </w:r>
      <w:r w:rsidR="00CE75DD" w:rsidRPr="008D32E3">
        <w:rPr>
          <w:rFonts w:ascii="Times New Roman" w:eastAsia="Calibri" w:hAnsi="Times New Roman"/>
          <w:b/>
          <w:sz w:val="24"/>
          <w:rtl/>
          <w:lang w:bidi="ar-SA"/>
        </w:rPr>
        <w:t>ي‍ن</w:t>
      </w:r>
      <w:r w:rsidRPr="008D32E3">
        <w:rPr>
          <w:rFonts w:ascii="Times New Roman" w:eastAsia="Calibri" w:hAnsi="Times New Roman"/>
          <w:b/>
          <w:sz w:val="24"/>
          <w:rtl/>
          <w:lang w:bidi="ar-SA"/>
        </w:rPr>
        <w:t xml:space="preserve"> او م</w:t>
      </w:r>
      <w:r w:rsidR="00CE75DD" w:rsidRPr="008D32E3">
        <w:rPr>
          <w:rFonts w:ascii="Times New Roman" w:eastAsia="Calibri" w:hAnsi="Times New Roman"/>
          <w:b/>
          <w:sz w:val="24"/>
          <w:rtl/>
          <w:lang w:bidi="ar-SA"/>
        </w:rPr>
        <w:t>ت‍د</w:t>
      </w:r>
      <w:r w:rsidRPr="008D32E3">
        <w:rPr>
          <w:rFonts w:ascii="Times New Roman" w:eastAsia="Calibri" w:hAnsi="Times New Roman"/>
          <w:b/>
          <w:sz w:val="24"/>
          <w:rtl/>
          <w:lang w:bidi="ar-SA"/>
        </w:rPr>
        <w:t>خ</w:t>
      </w:r>
      <w:r w:rsidR="00CE75DD" w:rsidRPr="008D32E3">
        <w:rPr>
          <w:rFonts w:ascii="Times New Roman" w:eastAsia="Calibri" w:hAnsi="Times New Roman"/>
          <w:b/>
          <w:sz w:val="24"/>
          <w:rtl/>
          <w:lang w:bidi="ar-SA"/>
        </w:rPr>
        <w:t>ل‍ي‍ن</w:t>
      </w:r>
      <w:r w:rsidRPr="008D32E3">
        <w:rPr>
          <w:rFonts w:ascii="Times New Roman" w:eastAsia="Calibri" w:hAnsi="Times New Roman"/>
          <w:b/>
          <w:sz w:val="24"/>
          <w:rtl/>
          <w:lang w:bidi="ar-SA"/>
        </w:rPr>
        <w:t xml:space="preserve"> يستوجبون ا</w:t>
      </w:r>
      <w:r w:rsidR="00CE75DD" w:rsidRPr="008D32E3">
        <w:rPr>
          <w:rFonts w:ascii="Times New Roman" w:eastAsia="Calibri" w:hAnsi="Times New Roman"/>
          <w:b/>
          <w:sz w:val="24"/>
          <w:rtl/>
          <w:lang w:bidi="ar-SA"/>
        </w:rPr>
        <w:t>ل‍ع</w:t>
      </w:r>
      <w:r w:rsidRPr="008D32E3">
        <w:rPr>
          <w:rFonts w:ascii="Times New Roman" w:eastAsia="Calibri" w:hAnsi="Times New Roman"/>
          <w:b/>
          <w:sz w:val="24"/>
          <w:rtl/>
          <w:lang w:bidi="ar-SA"/>
        </w:rPr>
        <w:t>قوبات ا</w:t>
      </w:r>
      <w:r w:rsidR="00CE75DD" w:rsidRPr="008D32E3">
        <w:rPr>
          <w:rFonts w:ascii="Times New Roman" w:eastAsia="Calibri" w:hAnsi="Times New Roman"/>
          <w:b/>
          <w:sz w:val="24"/>
          <w:rtl/>
          <w:lang w:bidi="ar-SA"/>
        </w:rPr>
        <w:t>ل‍م</w:t>
      </w:r>
      <w:r w:rsidRPr="008D32E3">
        <w:rPr>
          <w:rFonts w:ascii="Times New Roman" w:eastAsia="Calibri" w:hAnsi="Times New Roman"/>
          <w:b/>
          <w:sz w:val="24"/>
          <w:rtl/>
          <w:lang w:bidi="ar-SA"/>
        </w:rPr>
        <w:t>شددة ا</w:t>
      </w:r>
      <w:r w:rsidR="00CE75DD" w:rsidRPr="008D32E3">
        <w:rPr>
          <w:rFonts w:ascii="Times New Roman" w:eastAsia="Calibri" w:hAnsi="Times New Roman"/>
          <w:b/>
          <w:sz w:val="24"/>
          <w:rtl/>
          <w:lang w:bidi="ar-SA"/>
        </w:rPr>
        <w:t>ل‍ت</w:t>
      </w:r>
      <w:r w:rsidRPr="008D32E3">
        <w:rPr>
          <w:rFonts w:ascii="Times New Roman" w:eastAsia="Calibri" w:hAnsi="Times New Roman"/>
          <w:b/>
          <w:sz w:val="24"/>
          <w:rtl/>
          <w:lang w:bidi="ar-SA"/>
        </w:rPr>
        <w:t>ي تفرض</w:t>
      </w:r>
      <w:r w:rsidR="00CE75DD" w:rsidRPr="008D32E3">
        <w:rPr>
          <w:rFonts w:ascii="Times New Roman" w:eastAsia="Calibri" w:hAnsi="Times New Roman"/>
          <w:b/>
          <w:sz w:val="24"/>
          <w:rtl/>
          <w:lang w:bidi="ar-SA"/>
        </w:rPr>
        <w:t>ه‍ا</w:t>
      </w:r>
      <w:r w:rsidRPr="008D32E3">
        <w:rPr>
          <w:rFonts w:ascii="Times New Roman" w:eastAsia="Calibri" w:hAnsi="Times New Roman"/>
          <w:b/>
          <w:sz w:val="24"/>
          <w:rtl/>
          <w:lang w:bidi="ar-SA"/>
        </w:rPr>
        <w:t xml:space="preserve"> ا</w:t>
      </w:r>
      <w:r w:rsidR="00CE75DD" w:rsidRPr="008D32E3">
        <w:rPr>
          <w:rFonts w:ascii="Times New Roman" w:eastAsia="Calibri" w:hAnsi="Times New Roman"/>
          <w:b/>
          <w:sz w:val="24"/>
          <w:rtl/>
          <w:lang w:bidi="ar-SA"/>
        </w:rPr>
        <w:t>ل‍م‍ا</w:t>
      </w:r>
      <w:r w:rsidRPr="008D32E3">
        <w:rPr>
          <w:rFonts w:ascii="Times New Roman" w:eastAsia="Calibri" w:hAnsi="Times New Roman"/>
          <w:b/>
          <w:sz w:val="24"/>
          <w:rtl/>
          <w:lang w:bidi="ar-SA"/>
        </w:rPr>
        <w:t>دة ال 257.</w:t>
      </w:r>
      <w:r w:rsidRPr="008D32E3">
        <w:rPr>
          <w:rFonts w:ascii="Times New Roman" w:eastAsia="Calibri" w:hAnsi="Times New Roman"/>
          <w:b/>
          <w:sz w:val="24"/>
          <w:vertAlign w:val="superscript"/>
          <w:rtl/>
          <w:lang w:bidi="ar-SA"/>
        </w:rPr>
        <w:footnoteReference w:id="44"/>
      </w:r>
      <w:r w:rsidRPr="008D32E3">
        <w:rPr>
          <w:rFonts w:ascii="Times New Roman" w:eastAsia="Calibri" w:hAnsi="Times New Roman"/>
          <w:b/>
          <w:sz w:val="24"/>
          <w:rtl/>
          <w:lang w:bidi="ar-SA"/>
        </w:rPr>
        <w:t xml:space="preserve"> </w:t>
      </w:r>
      <w:bookmarkStart w:id="138" w:name="_Toc150161645"/>
    </w:p>
    <w:p w14:paraId="6A97EE0A" w14:textId="77777777" w:rsidR="00915B13" w:rsidRPr="008D32E3" w:rsidRDefault="00915B13" w:rsidP="00915B13">
      <w:pPr>
        <w:pStyle w:val="Heading4"/>
        <w:rPr>
          <w:lang w:bidi="ar-SA"/>
        </w:rPr>
      </w:pPr>
      <w:bookmarkStart w:id="139" w:name="_Toc235683453"/>
      <w:r w:rsidRPr="008D32E3">
        <w:rPr>
          <w:rtl/>
          <w:lang w:bidi="ar-SA"/>
        </w:rPr>
        <w:t>ا</w:t>
      </w:r>
      <w:r w:rsidR="00CE75DD" w:rsidRPr="008D32E3">
        <w:rPr>
          <w:rtl/>
          <w:lang w:bidi="ar-SA"/>
        </w:rPr>
        <w:t>ل‍ف</w:t>
      </w:r>
      <w:r w:rsidRPr="008D32E3">
        <w:rPr>
          <w:rtl/>
          <w:lang w:bidi="ar-SA"/>
        </w:rPr>
        <w:t>رع الأول: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 xml:space="preserve">ة الشخصية </w:t>
      </w:r>
      <w:r w:rsidR="00CE75DD" w:rsidRPr="008D32E3">
        <w:rPr>
          <w:rtl/>
          <w:lang w:bidi="ar-SA"/>
        </w:rPr>
        <w:t>ل‍م</w:t>
      </w:r>
      <w:r w:rsidRPr="008D32E3">
        <w:rPr>
          <w:rtl/>
          <w:lang w:bidi="ar-SA"/>
        </w:rPr>
        <w:t>ستغل النفوذ وا</w:t>
      </w:r>
      <w:r w:rsidR="00CE75DD" w:rsidRPr="008D32E3">
        <w:rPr>
          <w:rtl/>
          <w:lang w:bidi="ar-SA"/>
        </w:rPr>
        <w:t>ل‍مت‍د</w:t>
      </w:r>
      <w:r w:rsidRPr="008D32E3">
        <w:rPr>
          <w:rtl/>
          <w:lang w:bidi="ar-SA"/>
        </w:rPr>
        <w:t>خل وا</w:t>
      </w:r>
      <w:r w:rsidR="00CE75DD" w:rsidRPr="008D32E3">
        <w:rPr>
          <w:rtl/>
          <w:lang w:bidi="ar-SA"/>
        </w:rPr>
        <w:t>ل‍م‍ن</w:t>
      </w:r>
      <w:r w:rsidRPr="008D32E3">
        <w:rPr>
          <w:rtl/>
          <w:lang w:bidi="ar-SA"/>
        </w:rPr>
        <w:t>تفع</w:t>
      </w:r>
      <w:bookmarkEnd w:id="139"/>
    </w:p>
    <w:p w14:paraId="6193F1A3" w14:textId="77777777" w:rsidR="001C13BF" w:rsidRPr="008D32E3" w:rsidRDefault="001C13BF" w:rsidP="001C13BF">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يسأل مستغل النفوذ شخصياً متى ثبت أنه طلب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أو قب</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أو وعد با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 ضغطاً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 أو هيأ القرار الضار، وكان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سبباً </w:t>
      </w:r>
      <w:r w:rsidR="00CE75DD" w:rsidRPr="008D32E3">
        <w:rPr>
          <w:rFonts w:ascii="Times New Roman" w:eastAsia="Calibri" w:hAnsi="Times New Roman"/>
          <w:sz w:val="24"/>
          <w:rtl/>
          <w:lang w:bidi="ar-SA"/>
        </w:rPr>
        <w:t>م‍نت‍ج‍ا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ضرر. ولا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وقف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حم</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صفة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في 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الصور.</w:t>
      </w:r>
      <w:r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 xml:space="preserve">ويسأل </w:t>
      </w:r>
      <w:r w:rsidRPr="008D32E3">
        <w:rPr>
          <w:rFonts w:ascii="Times New Roman" w:eastAsia="Calibri" w:hAnsi="Times New Roman"/>
          <w:sz w:val="24"/>
          <w:rtl/>
          <w:lang w:bidi="ar-SA"/>
        </w:rPr>
        <w:lastRenderedPageBreak/>
        <w:t>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سيط إذا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وز دوره مجرد نقل محايد </w:t>
      </w:r>
      <w:r w:rsidR="00CE75DD" w:rsidRPr="008D32E3">
        <w:rPr>
          <w:rFonts w:ascii="Times New Roman" w:eastAsia="Calibri" w:hAnsi="Times New Roman"/>
          <w:sz w:val="24"/>
          <w:rtl/>
          <w:lang w:bidi="ar-SA"/>
        </w:rPr>
        <w:t>ل‍ل‍م‍عل‍وم‍ا</w:t>
      </w:r>
      <w:r w:rsidRPr="008D32E3">
        <w:rPr>
          <w:rFonts w:ascii="Times New Roman" w:eastAsia="Calibri" w:hAnsi="Times New Roman"/>
          <w:sz w:val="24"/>
          <w:rtl/>
          <w:lang w:bidi="ar-SA"/>
        </w:rPr>
        <w:t>ت، فشارك عن ع</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في نقل الطلب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أو الضغط أو إخفاء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قائع.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يسأل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تفع إذا حرض أو اتفق أو قدم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أو 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توجيه القرار.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مجرد حصو</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فائدة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قرار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يب،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ع</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أو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ة أو رابطة سببية، فلا يكفي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حكم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وإن أمكن رد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قبضه دون حق وفق أساس قانوني آخر.</w:t>
      </w:r>
      <w:r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 xml:space="preserve">وعند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الأفعال يجب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الحكم بيان دور كل شخص وأساس إسناد الضرر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إمكان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إذا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ذر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زئة الضرر وتوافرت شروطه،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ع است</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اء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جبر كامل.</w:t>
      </w:r>
    </w:p>
    <w:p w14:paraId="03A9EBA9" w14:textId="77777777" w:rsidR="00915B13" w:rsidRPr="008D32E3" w:rsidRDefault="00915B13" w:rsidP="00915B13">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يسأل شخصياً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باشر استغلال النفوذ متى كان م</w:t>
      </w:r>
      <w:r w:rsidR="00CE75DD" w:rsidRPr="008D32E3">
        <w:rPr>
          <w:rFonts w:ascii="Times New Roman" w:eastAsia="Calibri" w:hAnsi="Times New Roman"/>
          <w:sz w:val="24"/>
          <w:rtl/>
          <w:lang w:bidi="ar-SA"/>
        </w:rPr>
        <w:t>م‍ي‍ز</w:t>
      </w:r>
      <w:r w:rsidRPr="008D32E3">
        <w:rPr>
          <w:rFonts w:ascii="Times New Roman" w:eastAsia="Calibri" w:hAnsi="Times New Roman"/>
          <w:sz w:val="24"/>
          <w:rtl/>
          <w:lang w:bidi="ar-SA"/>
        </w:rPr>
        <w:t>اً وثبت أن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أحدث الضرر. ولا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وقف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حم</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صفة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في 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الصور؛ ف</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النفوذ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قد ي</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جر 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حقيقي أو مزعوم في القرار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فيكون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أساساً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ساء</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في لبنان، وقد يسأل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وفق قواعد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في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الضار أو الاش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اك بحسب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قائع والنص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طبق.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برة مدنياً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ست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سمى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اتخذه الشخص، بل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ور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أداه: طلب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أو وعد با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 الضغط، أو نقل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أو هيأ القرار الضار.</w:t>
      </w:r>
    </w:p>
    <w:p w14:paraId="28C26606" w14:textId="77777777" w:rsidR="00915B13" w:rsidRPr="008D32E3" w:rsidRDefault="00915B13" w:rsidP="00915B13">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ي‍مت‍د</w:t>
      </w:r>
      <w:r w:rsidRPr="008D32E3">
        <w:rPr>
          <w:rFonts w:ascii="Times New Roman" w:eastAsia="Calibri" w:hAnsi="Times New Roman"/>
          <w:sz w:val="24"/>
          <w:rtl/>
          <w:lang w:bidi="ar-SA"/>
        </w:rPr>
        <w:t xml:space="preserve"> النظر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سيط وا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تفع إذا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وز دور</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مجرد ا</w:t>
      </w:r>
      <w:r w:rsidR="00CE75DD" w:rsidRPr="008D32E3">
        <w:rPr>
          <w:rFonts w:ascii="Times New Roman" w:eastAsia="Calibri" w:hAnsi="Times New Roman"/>
          <w:sz w:val="24"/>
          <w:rtl/>
          <w:lang w:bidi="ar-SA"/>
        </w:rPr>
        <w:t>ل‍عل‍م</w:t>
      </w:r>
      <w:r w:rsidRPr="008D32E3">
        <w:rPr>
          <w:rFonts w:ascii="Times New Roman" w:eastAsia="Calibri" w:hAnsi="Times New Roman"/>
          <w:sz w:val="24"/>
          <w:rtl/>
          <w:lang w:bidi="ar-SA"/>
        </w:rPr>
        <w:t>. فا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سيط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قل الطلب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أو ا</w:t>
      </w:r>
      <w:r w:rsidR="00CE75DD" w:rsidRPr="008D32E3">
        <w:rPr>
          <w:rFonts w:ascii="Times New Roman" w:eastAsia="Calibri" w:hAnsi="Times New Roman"/>
          <w:sz w:val="24"/>
          <w:rtl/>
          <w:lang w:bidi="ar-SA"/>
        </w:rPr>
        <w:t>ل‍م‍عل‍وم‍ا</w:t>
      </w:r>
      <w:r w:rsidRPr="008D32E3">
        <w:rPr>
          <w:rFonts w:ascii="Times New Roman" w:eastAsia="Calibri" w:hAnsi="Times New Roman"/>
          <w:sz w:val="24"/>
          <w:rtl/>
          <w:lang w:bidi="ar-SA"/>
        </w:rPr>
        <w:t xml:space="preserve">ت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إدراكه الغاية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شروعة يس</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خلق الخطر والضرر، وا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تفع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يحرض أو يتفق أو يقدم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ازمة قد يصبح شريكاً في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الضار.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مجرد حصول شخص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فعة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قرار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يب،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ع</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أو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ة أو رابطة سببية، فلا يكفي وحده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حكم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لأن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شخصية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الخطأ، وإن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ز اس</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داد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قبضه بلا حق وفق أساس قانوني آخر.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يجب أن يب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الحكم فعل كل مدعى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وص</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xml:space="preserve"> بالنتيجة، لا أن يس</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دل الإثبات بقر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ة عامة مبنا</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الاستفادة.</w:t>
      </w:r>
    </w:p>
    <w:p w14:paraId="44D0AD6D" w14:textId="77777777" w:rsidR="00915B13" w:rsidRPr="008D32E3" w:rsidRDefault="00915B13" w:rsidP="00915B13">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وقد </w:t>
      </w:r>
      <w:r w:rsidR="00CE75DD" w:rsidRPr="008D32E3">
        <w:rPr>
          <w:rFonts w:ascii="Times New Roman" w:eastAsia="Calibri" w:hAnsi="Times New Roman"/>
          <w:sz w:val="24"/>
          <w:rtl/>
          <w:lang w:bidi="ar-SA"/>
        </w:rPr>
        <w:t>ت‍ت‍ع</w:t>
      </w:r>
      <w:r w:rsidRPr="008D32E3">
        <w:rPr>
          <w:rFonts w:ascii="Times New Roman" w:eastAsia="Calibri" w:hAnsi="Times New Roman"/>
          <w:sz w:val="24"/>
          <w:rtl/>
          <w:lang w:bidi="ar-SA"/>
        </w:rPr>
        <w:t>دد الأفعال بحيث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ذر فصل أثر كل </w:t>
      </w:r>
      <w:r w:rsidR="00CE75DD" w:rsidRPr="008D32E3">
        <w:rPr>
          <w:rFonts w:ascii="Times New Roman" w:eastAsia="Calibri" w:hAnsi="Times New Roman"/>
          <w:sz w:val="24"/>
          <w:rtl/>
          <w:lang w:bidi="ar-SA"/>
        </w:rPr>
        <w:t>م‍نه‍ا</w:t>
      </w:r>
      <w:r w:rsidRPr="008D32E3">
        <w:rPr>
          <w:rFonts w:ascii="Times New Roman" w:eastAsia="Calibri" w:hAnsi="Times New Roman"/>
          <w:sz w:val="24"/>
          <w:rtl/>
          <w:lang w:bidi="ar-SA"/>
        </w:rPr>
        <w:t>، كأن يس</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مل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ظف سلط</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ويؤ</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وسيط الا</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ل، ويقدم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تفع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ثم ي</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قرار يحرم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حقه.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 xml:space="preserve">بق قواعد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وفق القانون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طني، وي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تيب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أو توز</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بء متى توافرت شروطه. والغاية أن يحصل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جبر كامل مرة واحدة، ثم تسوى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لاقات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بحسب جسامة الخطأ ونسبة الإس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م. ولا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أن يؤدي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ل‍يه‍م</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الأو</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ف الجزائية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تكرار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الخسارة ذا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w:t>
      </w:r>
    </w:p>
    <w:p w14:paraId="1499FFBF" w14:textId="77777777" w:rsidR="00915B13" w:rsidRPr="008D32E3" w:rsidRDefault="00915B13" w:rsidP="00915B13">
      <w:pPr>
        <w:pStyle w:val="Heading4"/>
        <w:rPr>
          <w:lang w:bidi="ar-SA"/>
        </w:rPr>
      </w:pPr>
      <w:bookmarkStart w:id="140" w:name="_Toc235683454"/>
      <w:r w:rsidRPr="008D32E3">
        <w:rPr>
          <w:rtl/>
          <w:lang w:bidi="ar-SA"/>
        </w:rPr>
        <w:t>ا</w:t>
      </w:r>
      <w:r w:rsidR="00CE75DD" w:rsidRPr="008D32E3">
        <w:rPr>
          <w:rtl/>
          <w:lang w:bidi="ar-SA"/>
        </w:rPr>
        <w:t>ل‍ف</w:t>
      </w:r>
      <w:r w:rsidRPr="008D32E3">
        <w:rPr>
          <w:rtl/>
          <w:lang w:bidi="ar-SA"/>
        </w:rPr>
        <w:t>رع الثاني: مسؤو</w:t>
      </w:r>
      <w:r w:rsidR="00CE75DD" w:rsidRPr="008D32E3">
        <w:rPr>
          <w:rtl/>
          <w:lang w:bidi="ar-SA"/>
        </w:rPr>
        <w:t>ل‍ي</w:t>
      </w:r>
      <w:r w:rsidRPr="008D32E3">
        <w:rPr>
          <w:rtl/>
          <w:lang w:bidi="ar-SA"/>
        </w:rPr>
        <w:t>ة الإدارة وا</w:t>
      </w:r>
      <w:r w:rsidR="00CE75DD" w:rsidRPr="008D32E3">
        <w:rPr>
          <w:rtl/>
          <w:lang w:bidi="ar-SA"/>
        </w:rPr>
        <w:t>ل‍ت‍م‍يي‍ز</w:t>
      </w:r>
      <w:r w:rsidRPr="008D32E3">
        <w:rPr>
          <w:rtl/>
          <w:lang w:bidi="ar-SA"/>
        </w:rPr>
        <w:t xml:space="preserve"> ب</w:t>
      </w:r>
      <w:r w:rsidR="00CE75DD" w:rsidRPr="008D32E3">
        <w:rPr>
          <w:rtl/>
          <w:lang w:bidi="ar-SA"/>
        </w:rPr>
        <w:t>ي‍ن</w:t>
      </w:r>
      <w:r w:rsidRPr="008D32E3">
        <w:rPr>
          <w:rtl/>
          <w:lang w:bidi="ar-SA"/>
        </w:rPr>
        <w:t xml:space="preserve"> الخطأ الشخصي والخطأ ا</w:t>
      </w:r>
      <w:r w:rsidR="00CE75DD" w:rsidRPr="008D32E3">
        <w:rPr>
          <w:rtl/>
          <w:lang w:bidi="ar-SA"/>
        </w:rPr>
        <w:t>ل‍م</w:t>
      </w:r>
      <w:r w:rsidRPr="008D32E3">
        <w:rPr>
          <w:rtl/>
          <w:lang w:bidi="ar-SA"/>
        </w:rPr>
        <w:t>رفقي</w:t>
      </w:r>
      <w:bookmarkEnd w:id="140"/>
    </w:p>
    <w:p w14:paraId="72F5115C" w14:textId="77777777" w:rsidR="00915B13" w:rsidRPr="008D32E3" w:rsidRDefault="00915B13" w:rsidP="00915B13">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نفوذ سؤال إسناد الضرر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الإدارة. فإذا كان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د تنظ</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يب، أو نقص في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قابة، أو سوء 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 أو وقع أثناء مباشرة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وبوسائ</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وع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نحو لا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فصل عن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أمكن قيام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الجهة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وفق قواعد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اس</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مل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صف</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راً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صلحة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محضة، وارتكب فعلاً لا ص</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ية حقيقية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lastRenderedPageBreak/>
        <w:t>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رفق إلا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اسبة عارضة، قوي وصف الخطأ الشخصي. ولا يحسم الأمر بمجرد وقوع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في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وام أو خارجه؛ بل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ظر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الغاية وا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والاخ</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ص ومدى استفادة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 وقدرة الإدارة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قاية.</w:t>
      </w:r>
    </w:p>
    <w:p w14:paraId="3EA7E17F" w14:textId="722DE7E0" w:rsidR="00915B13" w:rsidRPr="008D32E3" w:rsidRDefault="00915B13" w:rsidP="00915B13">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تنص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219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الحكومة والب</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يات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ؤسسات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يستغل مؤسسة صناعية أو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رية عن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يحدثه مستخد</w:t>
      </w:r>
      <w:r w:rsidR="00CE75DD" w:rsidRPr="008D32E3">
        <w:rPr>
          <w:rFonts w:ascii="Times New Roman" w:eastAsia="Calibri" w:hAnsi="Times New Roman"/>
          <w:sz w:val="24"/>
          <w:rtl/>
          <w:lang w:bidi="ar-SA"/>
        </w:rPr>
        <w:t>م‍وه‍م</w:t>
      </w:r>
      <w:r w:rsidRPr="008D32E3">
        <w:rPr>
          <w:rFonts w:ascii="Times New Roman" w:eastAsia="Calibri" w:hAnsi="Times New Roman"/>
          <w:sz w:val="24"/>
          <w:rtl/>
          <w:lang w:bidi="ar-SA"/>
        </w:rPr>
        <w:t xml:space="preserve"> إذا وقع </w:t>
      </w:r>
      <w:r w:rsidR="00CE75DD" w:rsidRPr="008D32E3">
        <w:rPr>
          <w:rFonts w:ascii="Times New Roman" w:eastAsia="Calibri" w:hAnsi="Times New Roman"/>
          <w:sz w:val="24"/>
          <w:rtl/>
          <w:lang w:bidi="ar-SA"/>
        </w:rPr>
        <w:t>م‍نه‍م</w:t>
      </w:r>
      <w:r w:rsidRPr="008D32E3">
        <w:rPr>
          <w:rFonts w:ascii="Times New Roman" w:eastAsia="Calibri" w:hAnsi="Times New Roman"/>
          <w:sz w:val="24"/>
          <w:rtl/>
          <w:lang w:bidi="ar-SA"/>
        </w:rPr>
        <w:t xml:space="preserve"> أثناء قيام</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بخد</w:t>
      </w:r>
      <w:r w:rsidR="00CE75DD" w:rsidRPr="008D32E3">
        <w:rPr>
          <w:rFonts w:ascii="Times New Roman" w:eastAsia="Calibri" w:hAnsi="Times New Roman"/>
          <w:sz w:val="24"/>
          <w:rtl/>
          <w:lang w:bidi="ar-SA"/>
        </w:rPr>
        <w:t>م‍ات‍ه‍م</w:t>
      </w:r>
      <w:r w:rsidRPr="008D32E3">
        <w:rPr>
          <w:rFonts w:ascii="Times New Roman" w:eastAsia="Calibri" w:hAnsi="Times New Roman"/>
          <w:sz w:val="24"/>
          <w:rtl/>
          <w:lang w:bidi="ar-SA"/>
        </w:rPr>
        <w:t>.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ل‍ت‍ط</w:t>
      </w:r>
      <w:r w:rsidRPr="008D32E3">
        <w:rPr>
          <w:rFonts w:ascii="Times New Roman" w:eastAsia="Calibri" w:hAnsi="Times New Roman"/>
          <w:sz w:val="24"/>
          <w:rtl/>
          <w:lang w:bidi="ar-SA"/>
        </w:rPr>
        <w:t>بيق القضائي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 ا</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با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ولا يحمل ا</w:t>
      </w:r>
      <w:r w:rsidR="00CE75DD" w:rsidRPr="008D32E3">
        <w:rPr>
          <w:rFonts w:ascii="Times New Roman" w:eastAsia="Calibri" w:hAnsi="Times New Roman"/>
          <w:sz w:val="24"/>
          <w:rtl/>
          <w:lang w:bidi="ar-SA"/>
        </w:rPr>
        <w:t>ل‍مت‍ب</w:t>
      </w:r>
      <w:r w:rsidRPr="008D32E3">
        <w:rPr>
          <w:rFonts w:ascii="Times New Roman" w:eastAsia="Calibri" w:hAnsi="Times New Roman"/>
          <w:sz w:val="24"/>
          <w:rtl/>
          <w:lang w:bidi="ar-SA"/>
        </w:rPr>
        <w:t xml:space="preserve">وع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عة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ة شخصية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إسناد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نشاطه.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الج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215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فذ أمر رئيسه، فلا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فى إلا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شروط ضيقة </w:t>
      </w:r>
      <w:r w:rsidR="00CE75DD" w:rsidRPr="008D32E3">
        <w:rPr>
          <w:rFonts w:ascii="Times New Roman" w:eastAsia="Calibri" w:hAnsi="Times New Roman"/>
          <w:sz w:val="24"/>
          <w:rtl/>
          <w:lang w:bidi="ar-SA"/>
        </w:rPr>
        <w:t>ت‍ت‍ص</w:t>
      </w:r>
      <w:r w:rsidRPr="008D32E3">
        <w:rPr>
          <w:rFonts w:ascii="Times New Roman" w:eastAsia="Calibri" w:hAnsi="Times New Roman"/>
          <w:sz w:val="24"/>
          <w:rtl/>
          <w:lang w:bidi="ar-SA"/>
        </w:rPr>
        <w:t>ل بو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ب الطاعة واع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شروعية وثبوت بذل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ناية.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ثم لا يصلح الأمر الإداري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اضح البطلان أو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جه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حقيق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سبباً عا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إعفاء</w:t>
      </w:r>
      <w:r w:rsidR="0003766C" w:rsidRPr="008D32E3">
        <w:rPr>
          <w:rFonts w:ascii="Times New Roman" w:eastAsia="Calibri" w:hAnsi="Times New Roman" w:hint="cs"/>
          <w:sz w:val="24"/>
          <w:rtl/>
          <w:lang w:bidi="ar-SA"/>
        </w:rPr>
        <w:t>.</w:t>
      </w:r>
      <w:r w:rsidR="0003766C" w:rsidRPr="008D32E3">
        <w:rPr>
          <w:rStyle w:val="FootnoteReference"/>
          <w:rFonts w:ascii="Times New Roman" w:eastAsia="Calibri" w:hAnsi="Times New Roman"/>
          <w:sz w:val="24"/>
          <w:rtl/>
          <w:lang w:bidi="ar-SA"/>
        </w:rPr>
        <w:footnoteReference w:id="45"/>
      </w:r>
    </w:p>
    <w:p w14:paraId="49828E57" w14:textId="77777777" w:rsidR="00915B13" w:rsidRPr="008D32E3" w:rsidRDefault="00915B13" w:rsidP="00915B13">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وفي لبنان يتحدد الإسناد أيضاً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ضوء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الخطأ والجهة القضائية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ت‍ص‍ة</w:t>
      </w:r>
      <w:r w:rsidRPr="008D32E3">
        <w:rPr>
          <w:rFonts w:ascii="Times New Roman" w:eastAsia="Calibri" w:hAnsi="Times New Roman"/>
          <w:sz w:val="24"/>
          <w:rtl/>
          <w:lang w:bidi="ar-SA"/>
        </w:rPr>
        <w:t>؛ فالخطأ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ط بس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رفق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تح طريق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الإدارية،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يبقى الخطأ الشخصي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فصل في ذمة مرتكبه، وقد يج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الخطآن إذا 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كل </w:t>
      </w:r>
      <w:r w:rsidR="00CE75DD" w:rsidRPr="008D32E3">
        <w:rPr>
          <w:rFonts w:ascii="Times New Roman" w:eastAsia="Calibri" w:hAnsi="Times New Roman"/>
          <w:sz w:val="24"/>
          <w:rtl/>
          <w:lang w:bidi="ar-SA"/>
        </w:rPr>
        <w:t>م‍نه‍م‍ا</w:t>
      </w:r>
      <w:r w:rsidRPr="008D32E3">
        <w:rPr>
          <w:rFonts w:ascii="Times New Roman" w:eastAsia="Calibri" w:hAnsi="Times New Roman"/>
          <w:sz w:val="24"/>
          <w:rtl/>
          <w:lang w:bidi="ar-SA"/>
        </w:rPr>
        <w:t xml:space="preserve"> في الضرر. ويجب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أن يخ</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 خصومه وطلبا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سجم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كي</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إمكان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الإدارة وا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بحسب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تحمل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ئياً. و</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 xml:space="preserve">ع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تح</w:t>
      </w:r>
      <w:r w:rsidR="00CE75DD" w:rsidRPr="008D32E3">
        <w:rPr>
          <w:rFonts w:ascii="Times New Roman" w:eastAsia="Calibri" w:hAnsi="Times New Roman"/>
          <w:sz w:val="24"/>
          <w:rtl/>
          <w:lang w:bidi="ar-SA"/>
        </w:rPr>
        <w:t>م‍ي‍ل</w:t>
      </w:r>
      <w:r w:rsidRPr="008D32E3">
        <w:rPr>
          <w:rFonts w:ascii="Times New Roman" w:eastAsia="Calibri" w:hAnsi="Times New Roman"/>
          <w:sz w:val="24"/>
          <w:rtl/>
          <w:lang w:bidi="ar-SA"/>
        </w:rPr>
        <w:t xml:space="preserve"> الخزانة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أفعالاً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بح</w:t>
      </w:r>
      <w:r w:rsidR="00CE75DD" w:rsidRPr="008D32E3">
        <w:rPr>
          <w:rFonts w:ascii="Times New Roman" w:eastAsia="Calibri" w:hAnsi="Times New Roman"/>
          <w:sz w:val="24"/>
          <w:rtl/>
          <w:lang w:bidi="ar-SA"/>
        </w:rPr>
        <w:t>ت‍ة</w:t>
      </w:r>
      <w:r w:rsidRPr="008D32E3">
        <w:rPr>
          <w:rFonts w:ascii="Times New Roman" w:eastAsia="Calibri" w:hAnsi="Times New Roman"/>
          <w:sz w:val="24"/>
          <w:rtl/>
          <w:lang w:bidi="ar-SA"/>
        </w:rPr>
        <w:t>، وفي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قت نفسه يحول دون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بلا جبر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تكون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ووسائل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رفق قد مكنت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الضرر أو فاقم</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w:t>
      </w:r>
    </w:p>
    <w:p w14:paraId="309B8B34" w14:textId="77777777" w:rsidR="00FB50DE" w:rsidRPr="008D32E3" w:rsidRDefault="00236411" w:rsidP="0043499B">
      <w:pPr>
        <w:pStyle w:val="Heading2"/>
        <w:rPr>
          <w:rtl/>
        </w:rPr>
      </w:pPr>
      <w:bookmarkStart w:id="141" w:name="_Toc235683455"/>
      <w:bookmarkEnd w:id="138"/>
      <w:r w:rsidRPr="008D32E3">
        <w:rPr>
          <w:rtl/>
        </w:rPr>
        <w:t>ا</w:t>
      </w:r>
      <w:r w:rsidR="00CE75DD" w:rsidRPr="008D32E3">
        <w:rPr>
          <w:rtl/>
        </w:rPr>
        <w:t>ل‍م</w:t>
      </w:r>
      <w:r w:rsidRPr="008D32E3">
        <w:rPr>
          <w:rtl/>
        </w:rPr>
        <w:t>بحث الثاني: أركان ا</w:t>
      </w:r>
      <w:r w:rsidR="00CE75DD" w:rsidRPr="008D32E3">
        <w:rPr>
          <w:rtl/>
        </w:rPr>
        <w:t>ل‍م</w:t>
      </w:r>
      <w:r w:rsidRPr="008D32E3">
        <w:rPr>
          <w:rtl/>
        </w:rPr>
        <w:t>سؤو</w:t>
      </w:r>
      <w:r w:rsidR="00CE75DD" w:rsidRPr="008D32E3">
        <w:rPr>
          <w:rtl/>
        </w:rPr>
        <w:t>ل‍ي</w:t>
      </w:r>
      <w:r w:rsidRPr="008D32E3">
        <w:rPr>
          <w:rtl/>
        </w:rPr>
        <w:t>ة ا</w:t>
      </w:r>
      <w:r w:rsidR="00CE75DD" w:rsidRPr="008D32E3">
        <w:rPr>
          <w:rtl/>
        </w:rPr>
        <w:t>ل‍م</w:t>
      </w:r>
      <w:r w:rsidRPr="008D32E3">
        <w:rPr>
          <w:rtl/>
        </w:rPr>
        <w:t>دنية الناشئة عن إساءة استغلال النفوذ</w:t>
      </w:r>
      <w:bookmarkEnd w:id="141"/>
    </w:p>
    <w:p w14:paraId="5A381D6F" w14:textId="77777777" w:rsidR="001C13BF" w:rsidRPr="008D32E3" w:rsidRDefault="00CE75DD" w:rsidP="001C13BF">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ت‍ق</w:t>
      </w:r>
      <w:r w:rsidR="001C13BF" w:rsidRPr="008D32E3">
        <w:rPr>
          <w:rFonts w:ascii="Times New Roman" w:eastAsia="Calibri" w:hAnsi="Times New Roman"/>
          <w:sz w:val="24"/>
          <w:rtl/>
          <w:lang w:bidi="ar-SA"/>
        </w:rPr>
        <w:t>وم ا</w:t>
      </w:r>
      <w:r w:rsidRPr="008D32E3">
        <w:rPr>
          <w:rFonts w:ascii="Times New Roman" w:eastAsia="Calibri" w:hAnsi="Times New Roman"/>
          <w:sz w:val="24"/>
          <w:rtl/>
          <w:lang w:bidi="ar-SA"/>
        </w:rPr>
        <w:t>ل‍م</w:t>
      </w:r>
      <w:r w:rsidR="001C13BF"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1C13BF" w:rsidRPr="008D32E3">
        <w:rPr>
          <w:rFonts w:ascii="Times New Roman" w:eastAsia="Calibri" w:hAnsi="Times New Roman"/>
          <w:sz w:val="24"/>
          <w:rtl/>
          <w:lang w:bidi="ar-SA"/>
        </w:rPr>
        <w:t>ة ا</w:t>
      </w:r>
      <w:r w:rsidRPr="008D32E3">
        <w:rPr>
          <w:rFonts w:ascii="Times New Roman" w:eastAsia="Calibri" w:hAnsi="Times New Roman"/>
          <w:sz w:val="24"/>
          <w:rtl/>
          <w:lang w:bidi="ar-SA"/>
        </w:rPr>
        <w:t>ل‍م</w:t>
      </w:r>
      <w:r w:rsidR="001C13BF" w:rsidRPr="008D32E3">
        <w:rPr>
          <w:rFonts w:ascii="Times New Roman" w:eastAsia="Calibri" w:hAnsi="Times New Roman"/>
          <w:sz w:val="24"/>
          <w:rtl/>
          <w:lang w:bidi="ar-SA"/>
        </w:rPr>
        <w:t>دنية ع</w:t>
      </w:r>
      <w:r w:rsidRPr="008D32E3">
        <w:rPr>
          <w:rFonts w:ascii="Times New Roman" w:eastAsia="Calibri" w:hAnsi="Times New Roman"/>
          <w:sz w:val="24"/>
          <w:rtl/>
          <w:lang w:bidi="ar-SA"/>
        </w:rPr>
        <w:t>ل‍ى</w:t>
      </w:r>
      <w:r w:rsidR="001C13BF" w:rsidRPr="008D32E3">
        <w:rPr>
          <w:rFonts w:ascii="Times New Roman" w:eastAsia="Calibri" w:hAnsi="Times New Roman"/>
          <w:sz w:val="24"/>
          <w:rtl/>
          <w:lang w:bidi="ar-SA"/>
        </w:rPr>
        <w:t xml:space="preserve"> خطأ وضرر وعلاقة سببية. ولا يغني ثبوت وصف فساد أو مخا</w:t>
      </w:r>
      <w:r w:rsidRPr="008D32E3">
        <w:rPr>
          <w:rFonts w:ascii="Times New Roman" w:eastAsia="Calibri" w:hAnsi="Times New Roman"/>
          <w:sz w:val="24"/>
          <w:rtl/>
          <w:lang w:bidi="ar-SA"/>
        </w:rPr>
        <w:t>ل‍ف</w:t>
      </w:r>
      <w:r w:rsidR="001C13BF" w:rsidRPr="008D32E3">
        <w:rPr>
          <w:rFonts w:ascii="Times New Roman" w:eastAsia="Calibri" w:hAnsi="Times New Roman"/>
          <w:sz w:val="24"/>
          <w:rtl/>
          <w:lang w:bidi="ar-SA"/>
        </w:rPr>
        <w:t>ة وظ</w:t>
      </w:r>
      <w:r w:rsidRPr="008D32E3">
        <w:rPr>
          <w:rFonts w:ascii="Times New Roman" w:eastAsia="Calibri" w:hAnsi="Times New Roman"/>
          <w:sz w:val="24"/>
          <w:rtl/>
          <w:lang w:bidi="ar-SA"/>
        </w:rPr>
        <w:t>ي‍ف</w:t>
      </w:r>
      <w:r w:rsidR="001C13BF" w:rsidRPr="008D32E3">
        <w:rPr>
          <w:rFonts w:ascii="Times New Roman" w:eastAsia="Calibri" w:hAnsi="Times New Roman"/>
          <w:sz w:val="24"/>
          <w:rtl/>
          <w:lang w:bidi="ar-SA"/>
        </w:rPr>
        <w:t>ية عن إثبات الضرر الشخصي، ك</w:t>
      </w:r>
      <w:r w:rsidRPr="008D32E3">
        <w:rPr>
          <w:rFonts w:ascii="Times New Roman" w:eastAsia="Calibri" w:hAnsi="Times New Roman"/>
          <w:sz w:val="24"/>
          <w:rtl/>
          <w:lang w:bidi="ar-SA"/>
        </w:rPr>
        <w:t>م‍ا</w:t>
      </w:r>
      <w:r w:rsidR="001C13BF" w:rsidRPr="008D32E3">
        <w:rPr>
          <w:rFonts w:ascii="Times New Roman" w:eastAsia="Calibri" w:hAnsi="Times New Roman"/>
          <w:sz w:val="24"/>
          <w:rtl/>
          <w:lang w:bidi="ar-SA"/>
        </w:rPr>
        <w:t xml:space="preserve"> لا يكفي وقوع الضرر إذا </w:t>
      </w:r>
      <w:r w:rsidRPr="008D32E3">
        <w:rPr>
          <w:rFonts w:ascii="Times New Roman" w:eastAsia="Calibri" w:hAnsi="Times New Roman"/>
          <w:sz w:val="24"/>
          <w:rtl/>
          <w:lang w:bidi="ar-SA"/>
        </w:rPr>
        <w:t>ل‍م</w:t>
      </w:r>
      <w:r w:rsidR="001C13BF" w:rsidRPr="008D32E3">
        <w:rPr>
          <w:rFonts w:ascii="Times New Roman" w:eastAsia="Calibri" w:hAnsi="Times New Roman"/>
          <w:sz w:val="24"/>
          <w:rtl/>
          <w:lang w:bidi="ar-SA"/>
        </w:rPr>
        <w:t xml:space="preserve"> يثبت ار</w:t>
      </w:r>
      <w:r w:rsidRPr="008D32E3">
        <w:rPr>
          <w:rFonts w:ascii="Times New Roman" w:eastAsia="Calibri" w:hAnsi="Times New Roman"/>
          <w:sz w:val="24"/>
          <w:rtl/>
          <w:lang w:bidi="ar-SA"/>
        </w:rPr>
        <w:t>ت‍ب</w:t>
      </w:r>
      <w:r w:rsidR="001C13BF" w:rsidRPr="008D32E3">
        <w:rPr>
          <w:rFonts w:ascii="Times New Roman" w:eastAsia="Calibri" w:hAnsi="Times New Roman"/>
          <w:sz w:val="24"/>
          <w:rtl/>
          <w:lang w:bidi="ar-SA"/>
        </w:rPr>
        <w:t>اطه با</w:t>
      </w:r>
      <w:r w:rsidRPr="008D32E3">
        <w:rPr>
          <w:rFonts w:ascii="Times New Roman" w:eastAsia="Calibri" w:hAnsi="Times New Roman"/>
          <w:sz w:val="24"/>
          <w:rtl/>
          <w:lang w:bidi="ar-SA"/>
        </w:rPr>
        <w:t>ل‍ف</w:t>
      </w:r>
      <w:r w:rsidR="001C13BF" w:rsidRPr="008D32E3">
        <w:rPr>
          <w:rFonts w:ascii="Times New Roman" w:eastAsia="Calibri" w:hAnsi="Times New Roman"/>
          <w:sz w:val="24"/>
          <w:rtl/>
          <w:lang w:bidi="ar-SA"/>
        </w:rPr>
        <w:t>عل ا</w:t>
      </w:r>
      <w:r w:rsidRPr="008D32E3">
        <w:rPr>
          <w:rFonts w:ascii="Times New Roman" w:eastAsia="Calibri" w:hAnsi="Times New Roman"/>
          <w:sz w:val="24"/>
          <w:rtl/>
          <w:lang w:bidi="ar-SA"/>
        </w:rPr>
        <w:t>ل‍م‍ن</w:t>
      </w:r>
      <w:r w:rsidR="001C13BF" w:rsidRPr="008D32E3">
        <w:rPr>
          <w:rFonts w:ascii="Times New Roman" w:eastAsia="Calibri" w:hAnsi="Times New Roman"/>
          <w:sz w:val="24"/>
          <w:rtl/>
          <w:lang w:bidi="ar-SA"/>
        </w:rPr>
        <w:t>سوب إ</w:t>
      </w:r>
      <w:r w:rsidRPr="008D32E3">
        <w:rPr>
          <w:rFonts w:ascii="Times New Roman" w:eastAsia="Calibri" w:hAnsi="Times New Roman"/>
          <w:sz w:val="24"/>
          <w:rtl/>
          <w:lang w:bidi="ar-SA"/>
        </w:rPr>
        <w:t>ل‍ى</w:t>
      </w:r>
      <w:r w:rsidR="001C13BF"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1C13BF" w:rsidRPr="008D32E3">
        <w:rPr>
          <w:rFonts w:ascii="Times New Roman" w:eastAsia="Calibri" w:hAnsi="Times New Roman"/>
          <w:sz w:val="24"/>
          <w:rtl/>
          <w:lang w:bidi="ar-SA"/>
        </w:rPr>
        <w:t>دعى ع</w:t>
      </w:r>
      <w:r w:rsidRPr="008D32E3">
        <w:rPr>
          <w:rFonts w:ascii="Times New Roman" w:eastAsia="Calibri" w:hAnsi="Times New Roman"/>
          <w:sz w:val="24"/>
          <w:rtl/>
          <w:lang w:bidi="ar-SA"/>
        </w:rPr>
        <w:t>ل‍ي</w:t>
      </w:r>
      <w:r w:rsidR="001C13BF" w:rsidRPr="008D32E3">
        <w:rPr>
          <w:rFonts w:ascii="Times New Roman" w:eastAsia="Calibri" w:hAnsi="Times New Roman"/>
          <w:sz w:val="24"/>
          <w:rtl/>
          <w:lang w:bidi="ar-SA"/>
        </w:rPr>
        <w:t xml:space="preserve">ه. ويجب أن </w:t>
      </w:r>
      <w:r w:rsidRPr="008D32E3">
        <w:rPr>
          <w:rFonts w:ascii="Times New Roman" w:eastAsia="Calibri" w:hAnsi="Times New Roman"/>
          <w:sz w:val="24"/>
          <w:rtl/>
          <w:lang w:bidi="ar-SA"/>
        </w:rPr>
        <w:t>ي‍ع</w:t>
      </w:r>
      <w:r w:rsidR="001C13BF" w:rsidRPr="008D32E3">
        <w:rPr>
          <w:rFonts w:ascii="Times New Roman" w:eastAsia="Calibri" w:hAnsi="Times New Roman"/>
          <w:sz w:val="24"/>
          <w:rtl/>
          <w:lang w:bidi="ar-SA"/>
        </w:rPr>
        <w:t>رض الحكم كل ركن بأد</w:t>
      </w:r>
      <w:r w:rsidRPr="008D32E3">
        <w:rPr>
          <w:rFonts w:ascii="Times New Roman" w:eastAsia="Calibri" w:hAnsi="Times New Roman"/>
          <w:sz w:val="24"/>
          <w:rtl/>
          <w:lang w:bidi="ar-SA"/>
        </w:rPr>
        <w:t>ل‍ت‍ه</w:t>
      </w:r>
      <w:r w:rsidR="001C13BF" w:rsidRPr="008D32E3">
        <w:rPr>
          <w:rFonts w:ascii="Times New Roman" w:eastAsia="Calibri" w:hAnsi="Times New Roman"/>
          <w:sz w:val="24"/>
          <w:rtl/>
          <w:lang w:bidi="ar-SA"/>
        </w:rPr>
        <w:t xml:space="preserve"> بصورة مس</w:t>
      </w:r>
      <w:r w:rsidRPr="008D32E3">
        <w:rPr>
          <w:rFonts w:ascii="Times New Roman" w:eastAsia="Calibri" w:hAnsi="Times New Roman"/>
          <w:sz w:val="24"/>
          <w:rtl/>
          <w:lang w:bidi="ar-SA"/>
        </w:rPr>
        <w:t>ت‍قل‍ة</w:t>
      </w:r>
      <w:r w:rsidR="001C13BF" w:rsidRPr="008D32E3">
        <w:rPr>
          <w:rFonts w:ascii="Times New Roman" w:eastAsia="Calibri" w:hAnsi="Times New Roman"/>
          <w:sz w:val="24"/>
          <w:rtl/>
          <w:lang w:bidi="ar-SA"/>
        </w:rPr>
        <w:t>.</w:t>
      </w:r>
      <w:r w:rsidR="001C13BF" w:rsidRPr="008D32E3">
        <w:rPr>
          <w:rFonts w:ascii="Times New Roman" w:eastAsia="Calibri" w:hAnsi="Times New Roman"/>
          <w:sz w:val="24"/>
          <w:vertAlign w:val="superscript"/>
          <w:rtl/>
          <w:lang w:bidi="ar-SA"/>
        </w:rPr>
        <w:t xml:space="preserve"> </w:t>
      </w:r>
      <w:r w:rsidR="001C13BF" w:rsidRPr="008D32E3">
        <w:rPr>
          <w:rFonts w:ascii="Times New Roman" w:eastAsia="Calibri" w:hAnsi="Times New Roman"/>
          <w:sz w:val="24"/>
          <w:vertAlign w:val="superscript"/>
          <w:rtl/>
          <w:lang w:bidi="ar-SA"/>
        </w:rPr>
        <w:footnoteReference w:id="46"/>
      </w:r>
    </w:p>
    <w:p w14:paraId="35CE1978" w14:textId="77777777" w:rsidR="00FB50DE" w:rsidRPr="008D32E3" w:rsidRDefault="000A436B"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lang w:bidi="ar-EG"/>
        </w:rPr>
      </w:pPr>
      <w:bookmarkStart w:id="142" w:name="_Toc235683456"/>
      <w:r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طلب الأول: الخطأ 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دني وصوره في القانون</w:t>
      </w:r>
      <w:r w:rsidR="00CE75DD" w:rsidRPr="008D32E3">
        <w:rPr>
          <w:rFonts w:ascii="Times New Roman Bold" w:eastAsia="Simplified Arabic" w:hAnsi="Times New Roman Bold"/>
          <w:b/>
          <w:bCs/>
          <w:sz w:val="26"/>
          <w:szCs w:val="32"/>
          <w:rtl/>
          <w:lang w:bidi="ar-EG"/>
        </w:rPr>
        <w:t>ي‍ن</w:t>
      </w:r>
      <w:bookmarkEnd w:id="142"/>
    </w:p>
    <w:p w14:paraId="3EB3EAE2" w14:textId="77777777" w:rsidR="006173F0" w:rsidRPr="008D32E3" w:rsidRDefault="006173F0" w:rsidP="006173F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الخطأ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الإخلال بواجب قانوني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إدراك الشخص </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 xml:space="preserve">كه، ويقاس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ضوع بواجبات النزاهة والحياد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ساواة وحسن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حافظة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سرية ا</w:t>
      </w:r>
      <w:r w:rsidR="00CE75DD" w:rsidRPr="008D32E3">
        <w:rPr>
          <w:rFonts w:ascii="Times New Roman" w:eastAsia="Calibri" w:hAnsi="Times New Roman"/>
          <w:sz w:val="24"/>
          <w:rtl/>
          <w:lang w:bidi="ar-SA"/>
        </w:rPr>
        <w:t>ل‍م‍عل‍وم‍ا</w:t>
      </w:r>
      <w:r w:rsidRPr="008D32E3">
        <w:rPr>
          <w:rFonts w:ascii="Times New Roman" w:eastAsia="Calibri" w:hAnsi="Times New Roman"/>
          <w:sz w:val="24"/>
          <w:rtl/>
          <w:lang w:bidi="ar-SA"/>
        </w:rPr>
        <w:t>ت وا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اع إجراءات الاختيار.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صوره طلب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فعة </w:t>
      </w:r>
      <w:r w:rsidRPr="008D32E3">
        <w:rPr>
          <w:rFonts w:ascii="Times New Roman" w:eastAsia="Calibri" w:hAnsi="Times New Roman"/>
          <w:sz w:val="24"/>
          <w:rtl/>
          <w:lang w:bidi="ar-SA"/>
        </w:rPr>
        <w:lastRenderedPageBreak/>
        <w:t>مقابل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ح أفض</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مستحقة، و</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وتسريب </w:t>
      </w:r>
      <w:r w:rsidR="00CE75DD" w:rsidRPr="008D32E3">
        <w:rPr>
          <w:rFonts w:ascii="Times New Roman" w:eastAsia="Calibri" w:hAnsi="Times New Roman"/>
          <w:sz w:val="24"/>
          <w:rtl/>
          <w:lang w:bidi="ar-SA"/>
        </w:rPr>
        <w:t>م‍عل‍وم‍ا</w:t>
      </w:r>
      <w:r w:rsidRPr="008D32E3">
        <w:rPr>
          <w:rFonts w:ascii="Times New Roman" w:eastAsia="Calibri" w:hAnsi="Times New Roman"/>
          <w:sz w:val="24"/>
          <w:rtl/>
          <w:lang w:bidi="ar-SA"/>
        </w:rPr>
        <w:t>ت، والضغط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القرار، أو الامتناع عن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قابة رغم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مؤشرات </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ية.</w:t>
      </w:r>
    </w:p>
    <w:p w14:paraId="1746B539" w14:textId="77777777" w:rsidR="006173F0" w:rsidRPr="008D32E3" w:rsidRDefault="006173F0" w:rsidP="006173F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 يستفاد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يار الخطأ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القواعد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عل الضار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النصوص الجزائية والانضباطية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حددة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اجب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وفي لبنان يستند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121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124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قود،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الاستفادة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النصوص الجزائية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لقة ب</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ف النفوذ وإساءة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ولا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نسبة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256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258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بناني؛ فهي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ست أساس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في قانون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w:t>
      </w:r>
    </w:p>
    <w:p w14:paraId="0EA30C60" w14:textId="77777777" w:rsidR="006173F0" w:rsidRPr="008D32E3" w:rsidRDefault="006173F0" w:rsidP="006173F0">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والخطأ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 أوسع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إذ قد يثبت الإ</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ل أو خرق الحياد أو عدم ا</w:t>
      </w:r>
      <w:r w:rsidR="00CE75DD" w:rsidRPr="008D32E3">
        <w:rPr>
          <w:rFonts w:ascii="Times New Roman" w:eastAsia="Calibri" w:hAnsi="Times New Roman"/>
          <w:sz w:val="24"/>
          <w:rtl/>
          <w:lang w:bidi="ar-SA"/>
        </w:rPr>
        <w:t>ل‍ت‍بص‍ر</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يثبت الق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الخاص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ازم </w:t>
      </w:r>
      <w:r w:rsidR="00CE75DD" w:rsidRPr="008D32E3">
        <w:rPr>
          <w:rFonts w:ascii="Times New Roman" w:eastAsia="Calibri" w:hAnsi="Times New Roman"/>
          <w:sz w:val="24"/>
          <w:rtl/>
          <w:lang w:bidi="ar-SA"/>
        </w:rPr>
        <w:t>ل‍ل‍و</w:t>
      </w:r>
      <w:r w:rsidRPr="008D32E3">
        <w:rPr>
          <w:rFonts w:ascii="Times New Roman" w:eastAsia="Calibri" w:hAnsi="Times New Roman"/>
          <w:sz w:val="24"/>
          <w:rtl/>
          <w:lang w:bidi="ar-SA"/>
        </w:rPr>
        <w:t>صف الجزائي.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ي‍فت‍ر</w:t>
      </w:r>
      <w:r w:rsidRPr="008D32E3">
        <w:rPr>
          <w:rFonts w:ascii="Times New Roman" w:eastAsia="Calibri" w:hAnsi="Times New Roman"/>
          <w:sz w:val="24"/>
          <w:rtl/>
          <w:lang w:bidi="ar-SA"/>
        </w:rPr>
        <w:t>ض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ساد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مجرد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ور قرار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ات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دعي، بل يجب بيان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حددة والظروف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تكشف الانحراف.</w:t>
      </w:r>
      <w:r w:rsidRPr="008D32E3">
        <w:rPr>
          <w:rFonts w:ascii="Times New Roman" w:eastAsia="Calibri" w:hAnsi="Times New Roman"/>
          <w:sz w:val="24"/>
          <w:vertAlign w:val="superscript"/>
          <w:rtl/>
          <w:lang w:bidi="ar-SA"/>
        </w:rPr>
        <w:footnoteReference w:id="47"/>
      </w:r>
    </w:p>
    <w:p w14:paraId="201E68FD"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بالخطأ بشكل عام، الاخلال بواجب قانوني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 عن شخص م</w:t>
      </w:r>
      <w:r w:rsidR="00CE75DD" w:rsidRPr="008D32E3">
        <w:rPr>
          <w:rFonts w:ascii="Times New Roman" w:eastAsia="Calibri" w:hAnsi="Times New Roman"/>
          <w:sz w:val="24"/>
          <w:rtl/>
          <w:lang w:bidi="ar-SA"/>
        </w:rPr>
        <w:t>م‍ي‍ز</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48"/>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أن القانون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ج‍ل</w:t>
      </w:r>
      <w:r w:rsidRPr="008D32E3">
        <w:rPr>
          <w:rFonts w:ascii="Times New Roman" w:eastAsia="Calibri" w:hAnsi="Times New Roman"/>
          <w:sz w:val="24"/>
          <w:rtl/>
          <w:lang w:bidi="ar-SA"/>
        </w:rPr>
        <w:t xml:space="preserve"> أس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امه الحياة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رض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كل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 واجبا او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ا،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أن ن</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زم با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ل‍م‍ال‍و</w:t>
      </w:r>
      <w:r w:rsidRPr="008D32E3">
        <w:rPr>
          <w:rFonts w:ascii="Times New Roman" w:eastAsia="Calibri" w:hAnsi="Times New Roman"/>
          <w:sz w:val="24"/>
          <w:rtl/>
          <w:lang w:bidi="ar-SA"/>
        </w:rPr>
        <w:t>ف في الج</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عه حتي لا نتسبب في الحاق الضرر بالاخر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 بالاتزام بعدم الاضرار بالاخر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(فإذا ق</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نا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اجب، وانحرف عن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اجب الا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اع،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ر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أو ذاك الانحراف خطأ يستوجب مسئو</w:t>
      </w:r>
      <w:r w:rsidR="00CE75DD" w:rsidRPr="008D32E3">
        <w:rPr>
          <w:rFonts w:ascii="Times New Roman" w:eastAsia="Calibri" w:hAnsi="Times New Roman"/>
          <w:sz w:val="24"/>
          <w:rtl/>
          <w:lang w:bidi="ar-SA"/>
        </w:rPr>
        <w:t>ل‍يت‍ه</w:t>
      </w:r>
      <w:r w:rsidRPr="008D32E3">
        <w:rPr>
          <w:rFonts w:ascii="Times New Roman" w:eastAsia="Calibri" w:hAnsi="Times New Roman"/>
          <w:sz w:val="24"/>
          <w:rtl/>
          <w:lang w:bidi="ar-SA"/>
        </w:rPr>
        <w:t xml:space="preserve"> بالزامه ب</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الاخر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لحق</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اضرار كنتيجه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ا الخطأ. تض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اد (256-258)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الضار. تنص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(256)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"أي ضرر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حق بالآخر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زم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ني، حتى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مم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زًا، بض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الضرر"، وتنص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257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"الضرر مباشر أو سببي.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w:t>
      </w:r>
      <w:r w:rsidR="00CE75DD" w:rsidRPr="008D32E3">
        <w:rPr>
          <w:rFonts w:ascii="Times New Roman" w:eastAsia="Calibri" w:hAnsi="Times New Roman"/>
          <w:sz w:val="24"/>
          <w:rtl/>
          <w:lang w:bidi="ar-SA"/>
        </w:rPr>
        <w:t>ل‍ت‍عل‍ي‍م‍ا</w:t>
      </w:r>
      <w:r w:rsidRPr="008D32E3">
        <w:rPr>
          <w:rFonts w:ascii="Times New Roman" w:eastAsia="Calibri" w:hAnsi="Times New Roman"/>
          <w:sz w:val="24"/>
          <w:rtl/>
          <w:lang w:bidi="ar-SA"/>
        </w:rPr>
        <w:t>ت، فإن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مط</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ب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هناك وا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(258): إذا اج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اعل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بادر، فيش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ط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 أو النية أو أن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ي</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ضرر. "</w:t>
      </w:r>
    </w:p>
    <w:p w14:paraId="49AE6888"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ر بعض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ء الضرر أساس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ناه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ثرًا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الإسلا</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عكس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اع</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ده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عند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الخطأ أساس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w:t>
      </w:r>
      <w:r w:rsidRPr="008D32E3">
        <w:rPr>
          <w:rFonts w:ascii="Times New Roman" w:eastAsia="Calibri" w:hAnsi="Times New Roman"/>
          <w:sz w:val="24"/>
          <w:vertAlign w:val="superscript"/>
          <w:rtl/>
          <w:lang w:bidi="ar-SA"/>
        </w:rPr>
        <w:footnoteReference w:id="49"/>
      </w:r>
    </w:p>
    <w:p w14:paraId="42ED133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وذهب البعض الآخر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ضوعية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الإضرار بالغ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50"/>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وابق القضائية الأخرى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أخطأ في فرض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بالاع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نى الحقيقي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نص،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نى الظا</w:t>
      </w:r>
      <w:r w:rsidR="00CE75DD" w:rsidRPr="008D32E3">
        <w:rPr>
          <w:rFonts w:ascii="Times New Roman" w:eastAsia="Calibri" w:hAnsi="Times New Roman"/>
          <w:sz w:val="24"/>
          <w:rtl/>
          <w:lang w:bidi="ar-SA"/>
        </w:rPr>
        <w:t>ه‍ر</w:t>
      </w:r>
      <w:r w:rsidRPr="008D32E3">
        <w:rPr>
          <w:rFonts w:ascii="Times New Roman" w:eastAsia="Calibri" w:hAnsi="Times New Roman" w:hint="cs"/>
          <w:sz w:val="24"/>
          <w:rtl/>
          <w:lang w:bidi="ar-SA"/>
        </w:rPr>
        <w:t>؛</w:t>
      </w:r>
      <w:r w:rsidRPr="008D32E3">
        <w:rPr>
          <w:rFonts w:ascii="Times New Roman" w:eastAsia="Calibri" w:hAnsi="Times New Roman"/>
          <w:sz w:val="24"/>
          <w:vertAlign w:val="superscript"/>
          <w:rtl/>
          <w:lang w:bidi="ar-SA"/>
        </w:rPr>
        <w:footnoteReference w:id="51"/>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ى جزء آخر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أخطأ في إدخال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الاع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نى الحقيقي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نص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نى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اضح.</w:t>
      </w:r>
      <w:r w:rsidRPr="008D32E3">
        <w:rPr>
          <w:rFonts w:ascii="Times New Roman" w:eastAsia="Calibri" w:hAnsi="Times New Roman"/>
          <w:sz w:val="24"/>
          <w:vertAlign w:val="superscript"/>
          <w:rtl/>
          <w:lang w:bidi="ar-SA"/>
        </w:rPr>
        <w:footnoteReference w:id="52"/>
      </w:r>
      <w:r w:rsidRPr="008D32E3">
        <w:rPr>
          <w:rFonts w:ascii="Times New Roman" w:eastAsia="Calibri" w:hAnsi="Times New Roman"/>
          <w:sz w:val="24"/>
          <w:rtl/>
          <w:lang w:bidi="ar-SA"/>
        </w:rPr>
        <w:t xml:space="preserve">وقد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ثر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قف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ا</w:t>
      </w:r>
      <w:r w:rsidR="00CE75DD" w:rsidRPr="008D32E3">
        <w:rPr>
          <w:rFonts w:ascii="Times New Roman" w:eastAsia="Calibri" w:hAnsi="Times New Roman"/>
          <w:sz w:val="24"/>
          <w:rtl/>
          <w:lang w:bidi="ar-SA"/>
        </w:rPr>
        <w:t>ل‍عل‍ي</w:t>
      </w:r>
      <w:r w:rsidRPr="008D32E3">
        <w:rPr>
          <w:rFonts w:ascii="Times New Roman" w:eastAsia="Calibri" w:hAnsi="Times New Roman"/>
          <w:sz w:val="24"/>
          <w:rtl/>
          <w:lang w:bidi="ar-SA"/>
        </w:rPr>
        <w:t>ا بتوجي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 م</w:t>
      </w:r>
      <w:r w:rsidR="00CE75DD" w:rsidRPr="008D32E3">
        <w:rPr>
          <w:rFonts w:ascii="Times New Roman" w:eastAsia="Calibri" w:hAnsi="Times New Roman"/>
          <w:sz w:val="24"/>
          <w:rtl/>
          <w:lang w:bidi="ar-SA"/>
        </w:rPr>
        <w:t>ج‍ل‍س</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نص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الإدارية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ثلاث ركائز: "وب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والقضاء أثب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أن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الإدارة عن أفعا</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شروعة تف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ض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خطأ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نبه ويؤذي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رد نتيجة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حدوث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الخطأ وأن هناك علاقة سببية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الخطأ والضرر"</w:t>
      </w:r>
      <w:r w:rsidRPr="008D32E3">
        <w:rPr>
          <w:rFonts w:ascii="Times New Roman" w:eastAsia="Calibri" w:hAnsi="Times New Roman"/>
          <w:sz w:val="24"/>
          <w:vertAlign w:val="superscript"/>
          <w:rtl/>
          <w:lang w:bidi="ar-SA"/>
        </w:rPr>
        <w:footnoteReference w:id="53"/>
      </w:r>
    </w:p>
    <w:p w14:paraId="1C069E04"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وقضت أيضاً "فإن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الإدارة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عن </w:t>
      </w:r>
      <w:r w:rsidR="00CE75DD" w:rsidRPr="008D32E3">
        <w:rPr>
          <w:rFonts w:ascii="Times New Roman" w:eastAsia="Calibri" w:hAnsi="Times New Roman"/>
          <w:sz w:val="24"/>
          <w:rtl/>
          <w:lang w:bidi="ar-SA"/>
        </w:rPr>
        <w:t>ت‍ص‍ر</w:t>
      </w:r>
      <w:r w:rsidRPr="008D32E3">
        <w:rPr>
          <w:rFonts w:ascii="Times New Roman" w:eastAsia="Calibri" w:hAnsi="Times New Roman"/>
          <w:sz w:val="24"/>
          <w:rtl/>
          <w:lang w:bidi="ar-SA"/>
        </w:rPr>
        <w:t>فا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اقدية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حقق بتوافر ثلاثة أركان، خطأ وضرر وعلاقة سببية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الخطأ والضرر"</w:t>
      </w:r>
      <w:r w:rsidRPr="008D32E3">
        <w:rPr>
          <w:rFonts w:ascii="Times New Roman" w:eastAsia="Calibri" w:hAnsi="Times New Roman"/>
          <w:sz w:val="24"/>
          <w:vertAlign w:val="superscript"/>
          <w:rtl/>
          <w:lang w:bidi="ar-SA"/>
        </w:rPr>
        <w:footnoteReference w:id="54"/>
      </w:r>
    </w:p>
    <w:p w14:paraId="44E8B70D"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ت‍ب</w:t>
      </w:r>
      <w:r w:rsidR="00FB50DE" w:rsidRPr="008D32E3">
        <w:rPr>
          <w:rFonts w:ascii="Times New Roman" w:eastAsia="Calibri" w:hAnsi="Times New Roman"/>
          <w:sz w:val="24"/>
          <w:rtl/>
          <w:lang w:bidi="ar-SA"/>
        </w:rPr>
        <w:t>ا</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ت </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قف محكمة النقض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أساس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ا</w:t>
      </w:r>
      <w:r w:rsidRPr="008D32E3">
        <w:rPr>
          <w:rFonts w:ascii="Times New Roman" w:eastAsia="Calibri" w:hAnsi="Times New Roman"/>
          <w:sz w:val="24"/>
          <w:rtl/>
          <w:lang w:bidi="ar-SA"/>
        </w:rPr>
        <w:t>ل‍ت‍ق</w:t>
      </w:r>
      <w:r w:rsidR="00FB50DE" w:rsidRPr="008D32E3">
        <w:rPr>
          <w:rFonts w:ascii="Times New Roman" w:eastAsia="Calibri" w:hAnsi="Times New Roman"/>
          <w:sz w:val="24"/>
          <w:rtl/>
          <w:lang w:bidi="ar-SA"/>
        </w:rPr>
        <w:t>ص</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ية، وأحيانًا و</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ت أخطاء، لأن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 xml:space="preserve">دة (61)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القانون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 تنص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قاعدة عامة تنص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أن أي شخص يستخدم حقه بطريقة قانونية أو قانونية قد لا يض</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الضرر الناجم عن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 xml:space="preserve">ا الاستخدام والضرر </w:t>
      </w:r>
      <w:r w:rsidRPr="008D32E3">
        <w:rPr>
          <w:rFonts w:ascii="Times New Roman" w:eastAsia="Calibri" w:hAnsi="Times New Roman"/>
          <w:sz w:val="24"/>
          <w:rtl/>
          <w:lang w:bidi="ar-SA"/>
        </w:rPr>
        <w:t>ي‍عت‍ب</w:t>
      </w:r>
      <w:r w:rsidR="00FB50DE" w:rsidRPr="008D32E3">
        <w:rPr>
          <w:rFonts w:ascii="Times New Roman" w:eastAsia="Calibri" w:hAnsi="Times New Roman"/>
          <w:sz w:val="24"/>
          <w:rtl/>
          <w:lang w:bidi="ar-SA"/>
        </w:rPr>
        <w:t>ر أساس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وأن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ويض عنه يس</w:t>
      </w:r>
      <w:r w:rsidRPr="008D32E3">
        <w:rPr>
          <w:rFonts w:ascii="Times New Roman" w:eastAsia="Calibri" w:hAnsi="Times New Roman"/>
          <w:sz w:val="24"/>
          <w:rtl/>
          <w:lang w:bidi="ar-SA"/>
        </w:rPr>
        <w:t>ت‍ت‍ب</w:t>
      </w:r>
      <w:r w:rsidR="00FB50DE" w:rsidRPr="008D32E3">
        <w:rPr>
          <w:rFonts w:ascii="Times New Roman" w:eastAsia="Calibri" w:hAnsi="Times New Roman"/>
          <w:sz w:val="24"/>
          <w:rtl/>
          <w:lang w:bidi="ar-SA"/>
        </w:rPr>
        <w:t>ع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عل أو الإغفال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يؤدي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الضرر ويستفيد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 xml:space="preserve">دة (256)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القانون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راقي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تنص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أن أي ضرر </w:t>
      </w:r>
      <w:r w:rsidRPr="008D32E3">
        <w:rPr>
          <w:rFonts w:ascii="Times New Roman" w:eastAsia="Calibri" w:hAnsi="Times New Roman"/>
          <w:sz w:val="24"/>
          <w:rtl/>
          <w:lang w:bidi="ar-SA"/>
        </w:rPr>
        <w:t>ي‍ل</w:t>
      </w:r>
      <w:r w:rsidR="00FB50DE" w:rsidRPr="008D32E3">
        <w:rPr>
          <w:rFonts w:ascii="Times New Roman" w:eastAsia="Calibri" w:hAnsi="Times New Roman"/>
          <w:sz w:val="24"/>
          <w:rtl/>
          <w:lang w:bidi="ar-SA"/>
        </w:rPr>
        <w:t>حق بالآخر</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ي‍ل</w:t>
      </w:r>
      <w:r w:rsidR="00FB50DE" w:rsidRPr="008D32E3">
        <w:rPr>
          <w:rFonts w:ascii="Times New Roman" w:eastAsia="Calibri" w:hAnsi="Times New Roman"/>
          <w:sz w:val="24"/>
          <w:rtl/>
          <w:lang w:bidi="ar-SA"/>
        </w:rPr>
        <w:t>زم ال</w:t>
      </w:r>
      <w:r w:rsidRPr="008D32E3">
        <w:rPr>
          <w:rFonts w:ascii="Times New Roman" w:eastAsia="Calibri" w:hAnsi="Times New Roman"/>
          <w:sz w:val="24"/>
          <w:rtl/>
          <w:lang w:bidi="ar-SA"/>
        </w:rPr>
        <w:t>ج‍ا</w:t>
      </w:r>
      <w:r w:rsidR="00FB50DE" w:rsidRPr="008D32E3">
        <w:rPr>
          <w:rFonts w:ascii="Times New Roman" w:eastAsia="Calibri" w:hAnsi="Times New Roman"/>
          <w:sz w:val="24"/>
          <w:rtl/>
          <w:lang w:bidi="ar-SA"/>
        </w:rPr>
        <w:t xml:space="preserve">ني </w:t>
      </w:r>
      <w:r w:rsidRPr="008D32E3">
        <w:rPr>
          <w:rFonts w:ascii="Times New Roman" w:eastAsia="Calibri" w:hAnsi="Times New Roman"/>
          <w:sz w:val="24"/>
          <w:rtl/>
          <w:lang w:bidi="ar-SA"/>
        </w:rPr>
        <w:t>ل‍ل‍ت‍ام‍ي‍ن</w:t>
      </w:r>
      <w:r w:rsidR="00FB50DE" w:rsidRPr="008D32E3">
        <w:rPr>
          <w:rFonts w:ascii="Times New Roman" w:eastAsia="Calibri" w:hAnsi="Times New Roman"/>
          <w:sz w:val="24"/>
          <w:rtl/>
          <w:lang w:bidi="ar-SA"/>
        </w:rPr>
        <w:t xml:space="preserve">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الضرر،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سؤو</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ا</w:t>
      </w:r>
      <w:r w:rsidRPr="008D32E3">
        <w:rPr>
          <w:rFonts w:ascii="Times New Roman" w:eastAsia="Calibri" w:hAnsi="Times New Roman"/>
          <w:sz w:val="24"/>
          <w:rtl/>
          <w:lang w:bidi="ar-SA"/>
        </w:rPr>
        <w:t>ل‍ت‍ق</w:t>
      </w:r>
      <w:r w:rsidR="00FB50DE" w:rsidRPr="008D32E3">
        <w:rPr>
          <w:rFonts w:ascii="Times New Roman" w:eastAsia="Calibri" w:hAnsi="Times New Roman"/>
          <w:sz w:val="24"/>
          <w:rtl/>
          <w:lang w:bidi="ar-SA"/>
        </w:rPr>
        <w:t>ص</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ية </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 أركان</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الثلاثة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خطأ والضرر وعلاقة سببية ب</w:t>
      </w:r>
      <w:r w:rsidRPr="008D32E3">
        <w:rPr>
          <w:rFonts w:ascii="Times New Roman" w:eastAsia="Calibri" w:hAnsi="Times New Roman"/>
          <w:sz w:val="24"/>
          <w:rtl/>
          <w:lang w:bidi="ar-SA"/>
        </w:rPr>
        <w:t>ي‍نه‍م‍ا</w:t>
      </w:r>
      <w:r w:rsidR="00FB50DE"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55"/>
      </w:r>
    </w:p>
    <w:p w14:paraId="2EC33F0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قضت: "</w:t>
      </w:r>
      <w:r w:rsidR="00CE75DD" w:rsidRPr="008D32E3">
        <w:rPr>
          <w:rFonts w:ascii="Times New Roman" w:eastAsia="Calibri" w:hAnsi="Times New Roman"/>
          <w:sz w:val="24"/>
          <w:rtl/>
          <w:lang w:bidi="ar-SA"/>
        </w:rPr>
        <w:t>ي‍عت‍ب</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دعي وأذى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ضررًا مباشرًا وأن أي ضرر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حق بالغ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زم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ني بض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 الضرر وفقًا </w:t>
      </w:r>
      <w:r w:rsidR="00CE75DD" w:rsidRPr="008D32E3">
        <w:rPr>
          <w:rFonts w:ascii="Times New Roman" w:eastAsia="Calibri" w:hAnsi="Times New Roman"/>
          <w:sz w:val="24"/>
          <w:rtl/>
          <w:lang w:bidi="ar-SA"/>
        </w:rPr>
        <w:t>ل‍ل‍م‍ا</w:t>
      </w:r>
      <w:r w:rsidRPr="008D32E3">
        <w:rPr>
          <w:rFonts w:ascii="Times New Roman" w:eastAsia="Calibri" w:hAnsi="Times New Roman"/>
          <w:sz w:val="24"/>
          <w:rtl/>
          <w:lang w:bidi="ar-SA"/>
        </w:rPr>
        <w:t xml:space="preserve">دة 256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أن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ف</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 حتى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كان عدم ا</w:t>
      </w:r>
      <w:r w:rsidR="00CE75DD" w:rsidRPr="008D32E3">
        <w:rPr>
          <w:rFonts w:ascii="Times New Roman" w:eastAsia="Calibri" w:hAnsi="Times New Roman"/>
          <w:sz w:val="24"/>
          <w:rtl/>
          <w:lang w:bidi="ar-SA"/>
        </w:rPr>
        <w:t>ل‍ت‍ص‍ر</w:t>
      </w:r>
      <w:r w:rsidRPr="008D32E3">
        <w:rPr>
          <w:rFonts w:ascii="Times New Roman" w:eastAsia="Calibri" w:hAnsi="Times New Roman"/>
          <w:sz w:val="24"/>
          <w:rtl/>
          <w:lang w:bidi="ar-SA"/>
        </w:rPr>
        <w:t>ف عمداً، و</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الخطأ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أحد أركان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w:t>
      </w:r>
      <w:r w:rsidRPr="008D32E3">
        <w:rPr>
          <w:rFonts w:ascii="Times New Roman" w:eastAsia="Calibri" w:hAnsi="Times New Roman"/>
          <w:sz w:val="24"/>
          <w:vertAlign w:val="superscript"/>
          <w:rtl/>
          <w:lang w:bidi="ar-SA"/>
        </w:rPr>
        <w:footnoteReference w:id="56"/>
      </w:r>
    </w:p>
    <w:p w14:paraId="13557FBB" w14:textId="77777777" w:rsidR="00FB50DE" w:rsidRPr="008D32E3" w:rsidRDefault="00FB50DE" w:rsidP="00FB50DE">
      <w:pPr>
        <w:spacing w:line="276" w:lineRule="auto"/>
        <w:jc w:val="lowKashida"/>
        <w:rPr>
          <w:rFonts w:ascii="Times New Roman" w:eastAsia="Calibri" w:hAnsi="Times New Roman"/>
          <w:spacing w:val="-4"/>
          <w:sz w:val="24"/>
          <w:rtl/>
          <w:lang w:bidi="ar-SA"/>
        </w:rPr>
      </w:pPr>
      <w:r w:rsidRPr="008D32E3">
        <w:rPr>
          <w:rFonts w:ascii="Times New Roman" w:eastAsia="Calibri" w:hAnsi="Times New Roman"/>
          <w:spacing w:val="-4"/>
          <w:sz w:val="24"/>
          <w:rtl/>
          <w:lang w:bidi="ar-SA"/>
        </w:rPr>
        <w:t xml:space="preserve">في أحكام أخرى، </w:t>
      </w:r>
      <w:r w:rsidR="00CE75DD" w:rsidRPr="008D32E3">
        <w:rPr>
          <w:rFonts w:ascii="Times New Roman" w:eastAsia="Calibri" w:hAnsi="Times New Roman"/>
          <w:spacing w:val="-4"/>
          <w:sz w:val="24"/>
          <w:rtl/>
          <w:lang w:bidi="ar-SA"/>
        </w:rPr>
        <w:t>ل‍م</w:t>
      </w:r>
      <w:r w:rsidRPr="008D32E3">
        <w:rPr>
          <w:rFonts w:ascii="Times New Roman" w:eastAsia="Calibri" w:hAnsi="Times New Roman"/>
          <w:spacing w:val="-4"/>
          <w:sz w:val="24"/>
          <w:rtl/>
          <w:lang w:bidi="ar-SA"/>
        </w:rPr>
        <w:t xml:space="preserve"> تثبت الخطأ، حيث حكمت في ا</w:t>
      </w:r>
      <w:r w:rsidR="00CE75DD" w:rsidRPr="008D32E3">
        <w:rPr>
          <w:rFonts w:ascii="Times New Roman" w:eastAsia="Calibri" w:hAnsi="Times New Roman"/>
          <w:spacing w:val="-4"/>
          <w:sz w:val="24"/>
          <w:rtl/>
          <w:lang w:bidi="ar-SA"/>
        </w:rPr>
        <w:t>ل‍ع</w:t>
      </w:r>
      <w:r w:rsidRPr="008D32E3">
        <w:rPr>
          <w:rFonts w:ascii="Times New Roman" w:eastAsia="Calibri" w:hAnsi="Times New Roman"/>
          <w:spacing w:val="-4"/>
          <w:sz w:val="24"/>
          <w:rtl/>
          <w:lang w:bidi="ar-SA"/>
        </w:rPr>
        <w:t>راق "</w:t>
      </w:r>
      <w:r w:rsidR="00CE75DD" w:rsidRPr="008D32E3">
        <w:rPr>
          <w:rFonts w:ascii="Times New Roman" w:eastAsia="Calibri" w:hAnsi="Times New Roman"/>
          <w:spacing w:val="-4"/>
          <w:sz w:val="24"/>
          <w:rtl/>
          <w:lang w:bidi="ar-SA"/>
        </w:rPr>
        <w:t>م‍ن</w:t>
      </w:r>
      <w:r w:rsidRPr="008D32E3">
        <w:rPr>
          <w:rFonts w:ascii="Times New Roman" w:eastAsia="Calibri" w:hAnsi="Times New Roman"/>
          <w:spacing w:val="-4"/>
          <w:sz w:val="24"/>
          <w:rtl/>
          <w:lang w:bidi="ar-SA"/>
        </w:rPr>
        <w:t xml:space="preserve"> ا</w:t>
      </w:r>
      <w:r w:rsidR="00CE75DD" w:rsidRPr="008D32E3">
        <w:rPr>
          <w:rFonts w:ascii="Times New Roman" w:eastAsia="Calibri" w:hAnsi="Times New Roman"/>
          <w:spacing w:val="-4"/>
          <w:sz w:val="24"/>
          <w:rtl/>
          <w:lang w:bidi="ar-SA"/>
        </w:rPr>
        <w:t>ل‍و</w:t>
      </w:r>
      <w:r w:rsidRPr="008D32E3">
        <w:rPr>
          <w:rFonts w:ascii="Times New Roman" w:eastAsia="Calibri" w:hAnsi="Times New Roman"/>
          <w:spacing w:val="-4"/>
          <w:sz w:val="24"/>
          <w:rtl/>
          <w:lang w:bidi="ar-SA"/>
        </w:rPr>
        <w:t xml:space="preserve">اضح </w:t>
      </w:r>
      <w:r w:rsidR="00CE75DD" w:rsidRPr="008D32E3">
        <w:rPr>
          <w:rFonts w:ascii="Times New Roman" w:eastAsia="Calibri" w:hAnsi="Times New Roman"/>
          <w:spacing w:val="-4"/>
          <w:sz w:val="24"/>
          <w:rtl/>
          <w:lang w:bidi="ar-SA"/>
        </w:rPr>
        <w:t>م‍ن</w:t>
      </w:r>
      <w:r w:rsidRPr="008D32E3">
        <w:rPr>
          <w:rFonts w:ascii="Times New Roman" w:eastAsia="Calibri" w:hAnsi="Times New Roman"/>
          <w:spacing w:val="-4"/>
          <w:sz w:val="24"/>
          <w:rtl/>
          <w:lang w:bidi="ar-SA"/>
        </w:rPr>
        <w:t xml:space="preserve"> ا</w:t>
      </w:r>
      <w:r w:rsidR="00CE75DD" w:rsidRPr="008D32E3">
        <w:rPr>
          <w:rFonts w:ascii="Times New Roman" w:eastAsia="Calibri" w:hAnsi="Times New Roman"/>
          <w:spacing w:val="-4"/>
          <w:sz w:val="24"/>
          <w:rtl/>
          <w:lang w:bidi="ar-SA"/>
        </w:rPr>
        <w:t>ل‍م‍ا</w:t>
      </w:r>
      <w:r w:rsidRPr="008D32E3">
        <w:rPr>
          <w:rFonts w:ascii="Times New Roman" w:eastAsia="Calibri" w:hAnsi="Times New Roman"/>
          <w:spacing w:val="-4"/>
          <w:sz w:val="24"/>
          <w:rtl/>
          <w:lang w:bidi="ar-SA"/>
        </w:rPr>
        <w:t xml:space="preserve">دة (256) </w:t>
      </w:r>
      <w:r w:rsidR="00CE75DD" w:rsidRPr="008D32E3">
        <w:rPr>
          <w:rFonts w:ascii="Times New Roman" w:eastAsia="Calibri" w:hAnsi="Times New Roman"/>
          <w:spacing w:val="-4"/>
          <w:sz w:val="24"/>
          <w:rtl/>
          <w:lang w:bidi="ar-SA"/>
        </w:rPr>
        <w:t>م‍ن</w:t>
      </w:r>
      <w:r w:rsidRPr="008D32E3">
        <w:rPr>
          <w:rFonts w:ascii="Times New Roman" w:eastAsia="Calibri" w:hAnsi="Times New Roman"/>
          <w:spacing w:val="-4"/>
          <w:sz w:val="24"/>
          <w:rtl/>
          <w:lang w:bidi="ar-SA"/>
        </w:rPr>
        <w:t xml:space="preserve"> القانون ا</w:t>
      </w:r>
      <w:r w:rsidR="00CE75DD" w:rsidRPr="008D32E3">
        <w:rPr>
          <w:rFonts w:ascii="Times New Roman" w:eastAsia="Calibri" w:hAnsi="Times New Roman"/>
          <w:spacing w:val="-4"/>
          <w:sz w:val="24"/>
          <w:rtl/>
          <w:lang w:bidi="ar-SA"/>
        </w:rPr>
        <w:t>ل‍م</w:t>
      </w:r>
      <w:r w:rsidRPr="008D32E3">
        <w:rPr>
          <w:rFonts w:ascii="Times New Roman" w:eastAsia="Calibri" w:hAnsi="Times New Roman"/>
          <w:spacing w:val="-4"/>
          <w:sz w:val="24"/>
          <w:rtl/>
          <w:lang w:bidi="ar-SA"/>
        </w:rPr>
        <w:t>دني أن ا</w:t>
      </w:r>
      <w:r w:rsidR="00CE75DD" w:rsidRPr="008D32E3">
        <w:rPr>
          <w:rFonts w:ascii="Times New Roman" w:eastAsia="Calibri" w:hAnsi="Times New Roman"/>
          <w:spacing w:val="-4"/>
          <w:sz w:val="24"/>
          <w:rtl/>
          <w:lang w:bidi="ar-SA"/>
        </w:rPr>
        <w:t>ل‍م</w:t>
      </w:r>
      <w:r w:rsidRPr="008D32E3">
        <w:rPr>
          <w:rFonts w:ascii="Times New Roman" w:eastAsia="Calibri" w:hAnsi="Times New Roman"/>
          <w:spacing w:val="-4"/>
          <w:sz w:val="24"/>
          <w:rtl/>
          <w:lang w:bidi="ar-SA"/>
        </w:rPr>
        <w:t>سؤو</w:t>
      </w:r>
      <w:r w:rsidR="00CE75DD" w:rsidRPr="008D32E3">
        <w:rPr>
          <w:rFonts w:ascii="Times New Roman" w:eastAsia="Calibri" w:hAnsi="Times New Roman"/>
          <w:spacing w:val="-4"/>
          <w:sz w:val="24"/>
          <w:rtl/>
          <w:lang w:bidi="ar-SA"/>
        </w:rPr>
        <w:t>ل‍ي</w:t>
      </w:r>
      <w:r w:rsidRPr="008D32E3">
        <w:rPr>
          <w:rFonts w:ascii="Times New Roman" w:eastAsia="Calibri" w:hAnsi="Times New Roman"/>
          <w:spacing w:val="-4"/>
          <w:sz w:val="24"/>
          <w:rtl/>
          <w:lang w:bidi="ar-SA"/>
        </w:rPr>
        <w:t>ة عن الض</w:t>
      </w:r>
      <w:r w:rsidR="00CE75DD" w:rsidRPr="008D32E3">
        <w:rPr>
          <w:rFonts w:ascii="Times New Roman" w:eastAsia="Calibri" w:hAnsi="Times New Roman"/>
          <w:spacing w:val="-4"/>
          <w:sz w:val="24"/>
          <w:rtl/>
          <w:lang w:bidi="ar-SA"/>
        </w:rPr>
        <w:t>م‍ا</w:t>
      </w:r>
      <w:r w:rsidRPr="008D32E3">
        <w:rPr>
          <w:rFonts w:ascii="Times New Roman" w:eastAsia="Calibri" w:hAnsi="Times New Roman"/>
          <w:spacing w:val="-4"/>
          <w:sz w:val="24"/>
          <w:rtl/>
          <w:lang w:bidi="ar-SA"/>
        </w:rPr>
        <w:t xml:space="preserve">ن ضرورية </w:t>
      </w:r>
      <w:r w:rsidR="00CE75DD" w:rsidRPr="008D32E3">
        <w:rPr>
          <w:rFonts w:ascii="Times New Roman" w:eastAsia="Calibri" w:hAnsi="Times New Roman"/>
          <w:spacing w:val="-4"/>
          <w:sz w:val="24"/>
          <w:rtl/>
          <w:lang w:bidi="ar-SA"/>
        </w:rPr>
        <w:t>ل‍م</w:t>
      </w:r>
      <w:r w:rsidRPr="008D32E3">
        <w:rPr>
          <w:rFonts w:ascii="Times New Roman" w:eastAsia="Calibri" w:hAnsi="Times New Roman"/>
          <w:spacing w:val="-4"/>
          <w:sz w:val="24"/>
          <w:rtl/>
          <w:lang w:bidi="ar-SA"/>
        </w:rPr>
        <w:t>جرد أن الضرر ن</w:t>
      </w:r>
      <w:r w:rsidR="00CE75DD" w:rsidRPr="008D32E3">
        <w:rPr>
          <w:rFonts w:ascii="Times New Roman" w:eastAsia="Calibri" w:hAnsi="Times New Roman"/>
          <w:spacing w:val="-4"/>
          <w:sz w:val="24"/>
          <w:rtl/>
          <w:lang w:bidi="ar-SA"/>
        </w:rPr>
        <w:t>ت‍ج</w:t>
      </w:r>
      <w:r w:rsidRPr="008D32E3">
        <w:rPr>
          <w:rFonts w:ascii="Times New Roman" w:eastAsia="Calibri" w:hAnsi="Times New Roman"/>
          <w:spacing w:val="-4"/>
          <w:sz w:val="24"/>
          <w:rtl/>
          <w:lang w:bidi="ar-SA"/>
        </w:rPr>
        <w:t xml:space="preserve"> عن فعل ال</w:t>
      </w:r>
      <w:r w:rsidR="00CE75DD" w:rsidRPr="008D32E3">
        <w:rPr>
          <w:rFonts w:ascii="Times New Roman" w:eastAsia="Calibri" w:hAnsi="Times New Roman"/>
          <w:spacing w:val="-4"/>
          <w:sz w:val="24"/>
          <w:rtl/>
          <w:lang w:bidi="ar-SA"/>
        </w:rPr>
        <w:t>ج‍ا</w:t>
      </w:r>
      <w:r w:rsidRPr="008D32E3">
        <w:rPr>
          <w:rFonts w:ascii="Times New Roman" w:eastAsia="Calibri" w:hAnsi="Times New Roman"/>
          <w:spacing w:val="-4"/>
          <w:sz w:val="24"/>
          <w:rtl/>
          <w:lang w:bidi="ar-SA"/>
        </w:rPr>
        <w:t>ني، و</w:t>
      </w:r>
      <w:r w:rsidR="00CE75DD" w:rsidRPr="008D32E3">
        <w:rPr>
          <w:rFonts w:ascii="Times New Roman" w:eastAsia="Calibri" w:hAnsi="Times New Roman"/>
          <w:spacing w:val="-4"/>
          <w:sz w:val="24"/>
          <w:rtl/>
          <w:lang w:bidi="ar-SA"/>
        </w:rPr>
        <w:t>ه‍ذ</w:t>
      </w:r>
      <w:r w:rsidRPr="008D32E3">
        <w:rPr>
          <w:rFonts w:ascii="Times New Roman" w:eastAsia="Calibri" w:hAnsi="Times New Roman"/>
          <w:spacing w:val="-4"/>
          <w:sz w:val="24"/>
          <w:rtl/>
          <w:lang w:bidi="ar-SA"/>
        </w:rPr>
        <w:t>ه هي الحا</w:t>
      </w:r>
      <w:r w:rsidR="00CE75DD" w:rsidRPr="008D32E3">
        <w:rPr>
          <w:rFonts w:ascii="Times New Roman" w:eastAsia="Calibri" w:hAnsi="Times New Roman"/>
          <w:spacing w:val="-4"/>
          <w:sz w:val="24"/>
          <w:rtl/>
          <w:lang w:bidi="ar-SA"/>
        </w:rPr>
        <w:t>ل‍ة</w:t>
      </w:r>
      <w:r w:rsidRPr="008D32E3">
        <w:rPr>
          <w:rFonts w:ascii="Times New Roman" w:eastAsia="Calibri" w:hAnsi="Times New Roman"/>
          <w:spacing w:val="-4"/>
          <w:sz w:val="24"/>
          <w:rtl/>
          <w:lang w:bidi="ar-SA"/>
        </w:rPr>
        <w:t xml:space="preserve"> لا ي</w:t>
      </w:r>
      <w:r w:rsidR="00CE75DD" w:rsidRPr="008D32E3">
        <w:rPr>
          <w:rFonts w:ascii="Times New Roman" w:eastAsia="Calibri" w:hAnsi="Times New Roman"/>
          <w:spacing w:val="-4"/>
          <w:sz w:val="24"/>
          <w:rtl/>
          <w:lang w:bidi="ar-SA"/>
        </w:rPr>
        <w:t>ت‍ط</w:t>
      </w:r>
      <w:r w:rsidRPr="008D32E3">
        <w:rPr>
          <w:rFonts w:ascii="Times New Roman" w:eastAsia="Calibri" w:hAnsi="Times New Roman"/>
          <w:spacing w:val="-4"/>
          <w:sz w:val="24"/>
          <w:rtl/>
          <w:lang w:bidi="ar-SA"/>
        </w:rPr>
        <w:t>لب توافر عن</w:t>
      </w:r>
      <w:r w:rsidR="00CE75DD" w:rsidRPr="008D32E3">
        <w:rPr>
          <w:rFonts w:ascii="Times New Roman" w:eastAsia="Calibri" w:hAnsi="Times New Roman"/>
          <w:spacing w:val="-4"/>
          <w:sz w:val="24"/>
          <w:rtl/>
          <w:lang w:bidi="ar-SA"/>
        </w:rPr>
        <w:t>ص‍ر</w:t>
      </w:r>
      <w:r w:rsidRPr="008D32E3">
        <w:rPr>
          <w:rFonts w:ascii="Times New Roman" w:eastAsia="Calibri" w:hAnsi="Times New Roman"/>
          <w:spacing w:val="-4"/>
          <w:sz w:val="24"/>
          <w:rtl/>
          <w:lang w:bidi="ar-SA"/>
        </w:rPr>
        <w:t xml:space="preserve"> الخطأ في عم</w:t>
      </w:r>
      <w:r w:rsidR="00CE75DD" w:rsidRPr="008D32E3">
        <w:rPr>
          <w:rFonts w:ascii="Times New Roman" w:eastAsia="Calibri" w:hAnsi="Times New Roman"/>
          <w:spacing w:val="-4"/>
          <w:sz w:val="24"/>
          <w:rtl/>
          <w:lang w:bidi="ar-SA"/>
        </w:rPr>
        <w:t>ل‍ه</w:t>
      </w:r>
      <w:r w:rsidRPr="008D32E3">
        <w:rPr>
          <w:rFonts w:ascii="Times New Roman" w:eastAsia="Calibri" w:hAnsi="Times New Roman"/>
          <w:spacing w:val="-4"/>
          <w:sz w:val="24"/>
          <w:rtl/>
          <w:lang w:bidi="ar-SA"/>
        </w:rPr>
        <w:t>."</w:t>
      </w:r>
      <w:r w:rsidRPr="008D32E3">
        <w:rPr>
          <w:rFonts w:ascii="Times New Roman" w:eastAsia="Calibri" w:hAnsi="Times New Roman"/>
          <w:spacing w:val="-4"/>
          <w:sz w:val="24"/>
          <w:vertAlign w:val="superscript"/>
          <w:rtl/>
          <w:lang w:bidi="ar-SA"/>
        </w:rPr>
        <w:footnoteReference w:id="57"/>
      </w:r>
    </w:p>
    <w:p w14:paraId="5211E566"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رأيي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"الشركة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ست في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 الآ</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الضروري أن تكون 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قضاء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لا يكون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ى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ظم الناس فيه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نه. لقد كنت أسأل نفسي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ذ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عام وأنا "لقد قررت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58"/>
      </w:r>
    </w:p>
    <w:p w14:paraId="139A6A4D"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w:t>
      </w:r>
      <w:r w:rsidR="00CE75DD" w:rsidRPr="008D32E3">
        <w:rPr>
          <w:rFonts w:ascii="Times New Roman" w:eastAsia="Calibri" w:hAnsi="Times New Roman"/>
          <w:sz w:val="24"/>
          <w:rtl/>
          <w:lang w:bidi="ar-SA"/>
        </w:rPr>
        <w:t>ي‍عت‍ق</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ظم الناس أن</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حاو</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امل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الآخر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إضاعة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w:t>
      </w:r>
      <w:r w:rsidRPr="008D32E3">
        <w:rPr>
          <w:rFonts w:ascii="Times New Roman" w:eastAsia="Calibri" w:hAnsi="Times New Roman"/>
          <w:sz w:val="24"/>
          <w:vertAlign w:val="superscript"/>
          <w:rtl/>
          <w:lang w:bidi="ar-SA"/>
        </w:rPr>
        <w:footnoteReference w:id="59"/>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خذ وق</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ساعدة نفسك.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القيام 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القيام به،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 مسؤو</w:t>
      </w:r>
      <w:r w:rsidR="00CE75DD" w:rsidRPr="008D32E3">
        <w:rPr>
          <w:rFonts w:ascii="Times New Roman" w:eastAsia="Calibri" w:hAnsi="Times New Roman"/>
          <w:sz w:val="24"/>
          <w:rtl/>
          <w:lang w:bidi="ar-SA"/>
        </w:rPr>
        <w:t>ل‍يت‍ه‍ا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ائز</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تخضع لقواعد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لب إنشائ</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ثلاث ركائز: الخطأ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نبه والضرر الناجم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لاقة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الخطأ والضرر، وحقيقة أن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جنة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والإق</w:t>
      </w:r>
      <w:r w:rsidR="00CE75DD" w:rsidRPr="008D32E3">
        <w:rPr>
          <w:rFonts w:ascii="Times New Roman" w:eastAsia="Calibri" w:hAnsi="Times New Roman"/>
          <w:sz w:val="24"/>
          <w:rtl/>
          <w:lang w:bidi="ar-SA"/>
        </w:rPr>
        <w:t>ل‍ي‍م‍ي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سل إخطارات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ت‍ل‍ي‍ن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أرض الامتياز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ع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نى الخطأ،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الخطأ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مسؤو</w:t>
      </w:r>
      <w:r w:rsidR="00CE75DD" w:rsidRPr="008D32E3">
        <w:rPr>
          <w:rFonts w:ascii="Times New Roman" w:eastAsia="Calibri" w:hAnsi="Times New Roman"/>
          <w:sz w:val="24"/>
          <w:rtl/>
          <w:lang w:bidi="ar-SA"/>
        </w:rPr>
        <w:t>ل‍يت‍ه‍م</w:t>
      </w:r>
      <w:r w:rsidRPr="008D32E3">
        <w:rPr>
          <w:rFonts w:ascii="Times New Roman" w:eastAsia="Calibri" w:hAnsi="Times New Roman"/>
          <w:sz w:val="24"/>
          <w:rtl/>
          <w:lang w:bidi="ar-SA"/>
        </w:rPr>
        <w:t xml:space="preserve"> ولا سبب لقرار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لحق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ز</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لأن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الانتفاع بأرض</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سببه واضعو 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ل‍ذي‍ن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ي‍عت‍م</w:t>
      </w:r>
      <w:r w:rsidRPr="008D32E3">
        <w:rPr>
          <w:rFonts w:ascii="Times New Roman" w:eastAsia="Calibri" w:hAnsi="Times New Roman"/>
          <w:sz w:val="24"/>
          <w:rtl/>
          <w:lang w:bidi="ar-SA"/>
        </w:rPr>
        <w:t>دون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بسبب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ضد</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يقوم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عدم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بة ل ا</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ل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الخطأ والضرر"</w:t>
      </w:r>
      <w:r w:rsidRPr="008D32E3">
        <w:rPr>
          <w:rFonts w:ascii="Times New Roman" w:eastAsia="Calibri" w:hAnsi="Times New Roman"/>
          <w:sz w:val="24"/>
          <w:vertAlign w:val="superscript"/>
          <w:rtl/>
          <w:lang w:bidi="ar-SA"/>
        </w:rPr>
        <w:footnoteReference w:id="60"/>
      </w:r>
    </w:p>
    <w:p w14:paraId="25ECC332" w14:textId="77777777" w:rsidR="0042271C" w:rsidRPr="008D32E3" w:rsidRDefault="0042271C" w:rsidP="0042271C">
      <w:pPr>
        <w:pStyle w:val="Heading4"/>
        <w:rPr>
          <w:lang w:bidi="ar-SA"/>
        </w:rPr>
      </w:pPr>
      <w:bookmarkStart w:id="143" w:name="_Toc235683457"/>
      <w:r w:rsidRPr="008D32E3">
        <w:rPr>
          <w:rtl/>
          <w:lang w:bidi="ar-SA"/>
        </w:rPr>
        <w:t>ا</w:t>
      </w:r>
      <w:r w:rsidR="00CE75DD" w:rsidRPr="008D32E3">
        <w:rPr>
          <w:rtl/>
          <w:lang w:bidi="ar-SA"/>
        </w:rPr>
        <w:t>ل‍ف</w:t>
      </w:r>
      <w:r w:rsidRPr="008D32E3">
        <w:rPr>
          <w:rtl/>
          <w:lang w:bidi="ar-SA"/>
        </w:rPr>
        <w:t xml:space="preserve">رع الأول: </w:t>
      </w:r>
      <w:r w:rsidR="00CE75DD" w:rsidRPr="008D32E3">
        <w:rPr>
          <w:rtl/>
          <w:lang w:bidi="ar-SA"/>
        </w:rPr>
        <w:t>م‍ع</w:t>
      </w:r>
      <w:r w:rsidRPr="008D32E3">
        <w:rPr>
          <w:rtl/>
          <w:lang w:bidi="ar-SA"/>
        </w:rPr>
        <w:t>يار الخطأ وصوره في القانون ا</w:t>
      </w:r>
      <w:r w:rsidR="00CE75DD" w:rsidRPr="008D32E3">
        <w:rPr>
          <w:rtl/>
          <w:lang w:bidi="ar-SA"/>
        </w:rPr>
        <w:t>ل‍ع</w:t>
      </w:r>
      <w:r w:rsidRPr="008D32E3">
        <w:rPr>
          <w:rtl/>
          <w:lang w:bidi="ar-SA"/>
        </w:rPr>
        <w:t>راقي</w:t>
      </w:r>
      <w:bookmarkEnd w:id="143"/>
    </w:p>
    <w:p w14:paraId="070929FD" w14:textId="77777777" w:rsidR="0042271C" w:rsidRPr="008D32E3" w:rsidRDefault="0042271C" w:rsidP="0042271C">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يتحقق الخطأ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 بكل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يخا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واجباً قانونياً عا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ويؤدي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الضرر. وفي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ل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ت</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ة في طلب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مقابل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أو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لإعطاء أفض</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مستحقة، أو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لإجبار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الاس</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بة، أو تسريب </w:t>
      </w:r>
      <w:r w:rsidR="00CE75DD" w:rsidRPr="008D32E3">
        <w:rPr>
          <w:rFonts w:ascii="Times New Roman" w:eastAsia="Calibri" w:hAnsi="Times New Roman"/>
          <w:sz w:val="24"/>
          <w:rtl/>
          <w:lang w:bidi="ar-SA"/>
        </w:rPr>
        <w:t>م‍عل‍وم‍ا</w:t>
      </w:r>
      <w:r w:rsidRPr="008D32E3">
        <w:rPr>
          <w:rFonts w:ascii="Times New Roman" w:eastAsia="Calibri" w:hAnsi="Times New Roman"/>
          <w:sz w:val="24"/>
          <w:rtl/>
          <w:lang w:bidi="ar-SA"/>
        </w:rPr>
        <w:t xml:space="preserve">ت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وجيه قرار، أو مخا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ة واجبات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عمداً بق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الإضرار أو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وتساعد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الجزائية والانضباطية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تحديد حدود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اجب،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 القاضي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لا يقف عند اك</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ل الجر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ة؛ إذ </w:t>
      </w:r>
      <w:r w:rsidRPr="008D32E3">
        <w:rPr>
          <w:rFonts w:ascii="Times New Roman" w:eastAsia="Calibri" w:hAnsi="Times New Roman"/>
          <w:sz w:val="24"/>
          <w:rtl/>
          <w:lang w:bidi="ar-SA"/>
        </w:rPr>
        <w:lastRenderedPageBreak/>
        <w:t>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أن ي</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 في عدم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حري أو في خرق الحياد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ساواة حتى إذا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يثبت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أو الق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الخاص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ستوى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ازم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قوبة.</w:t>
      </w:r>
    </w:p>
    <w:p w14:paraId="059C73B4" w14:textId="708B276E" w:rsidR="0042271C" w:rsidRPr="008D32E3" w:rsidRDefault="0042271C" w:rsidP="0042271C">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ويقاس ا</w:t>
      </w:r>
      <w:r w:rsidR="00CE75DD" w:rsidRPr="008D32E3">
        <w:rPr>
          <w:rFonts w:ascii="Times New Roman" w:eastAsia="Calibri" w:hAnsi="Times New Roman"/>
          <w:sz w:val="24"/>
          <w:rtl/>
          <w:lang w:bidi="ar-SA"/>
        </w:rPr>
        <w:t>ل‍سل‍و</w:t>
      </w:r>
      <w:r w:rsidRPr="008D32E3">
        <w:rPr>
          <w:rFonts w:ascii="Times New Roman" w:eastAsia="Calibri" w:hAnsi="Times New Roman"/>
          <w:sz w:val="24"/>
          <w:rtl/>
          <w:lang w:bidi="ar-SA"/>
        </w:rPr>
        <w:t>ك بظروفه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ضوعية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مراعاة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اعل واخ</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صه وخبر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فك</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اتسعت سلط</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ازدادت الحاجة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تسبيب القرار والا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بالحياد،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مجرد إلغاء القرار الإداري لا يساوي دائ</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خطأً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جباً </w:t>
      </w:r>
      <w:r w:rsidR="00CE75DD" w:rsidRPr="008D32E3">
        <w:rPr>
          <w:rFonts w:ascii="Times New Roman" w:eastAsia="Calibri" w:hAnsi="Times New Roman"/>
          <w:sz w:val="24"/>
          <w:rtl/>
          <w:lang w:bidi="ar-SA"/>
        </w:rPr>
        <w:t>ل‍ل‍ت‍ع</w:t>
      </w:r>
      <w:r w:rsidRPr="008D32E3">
        <w:rPr>
          <w:rFonts w:ascii="Times New Roman" w:eastAsia="Calibri" w:hAnsi="Times New Roman"/>
          <w:sz w:val="24"/>
          <w:rtl/>
          <w:lang w:bidi="ar-SA"/>
        </w:rPr>
        <w:t xml:space="preserve">ويض؛ إذ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زم بحث جسامة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ة ووضوح</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قد اتخذ احتياطات الشخص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هني ا</w:t>
      </w:r>
      <w:r w:rsidR="00CE75DD" w:rsidRPr="008D32E3">
        <w:rPr>
          <w:rFonts w:ascii="Times New Roman" w:eastAsia="Calibri" w:hAnsi="Times New Roman"/>
          <w:sz w:val="24"/>
          <w:rtl/>
          <w:lang w:bidi="ar-SA"/>
        </w:rPr>
        <w:t>ل‍م‍عت‍ا</w:t>
      </w:r>
      <w:r w:rsidRPr="008D32E3">
        <w:rPr>
          <w:rFonts w:ascii="Times New Roman" w:eastAsia="Calibri" w:hAnsi="Times New Roman"/>
          <w:sz w:val="24"/>
          <w:rtl/>
          <w:lang w:bidi="ar-SA"/>
        </w:rPr>
        <w:t>د. ويثبت الخطأ با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ثائق والأوامر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راسلات وتس</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 الإجراءات والقرائن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ستفادة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الانحراف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فسر،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نب اف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اض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ساد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مجرد نتيجة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اتية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دعي. وقد أكدت محكمة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الاتحادية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ية لا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إلا باج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 الخطأ والضرر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لاقة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w:t>
      </w:r>
      <w:r w:rsidR="0003766C" w:rsidRPr="008D32E3">
        <w:rPr>
          <w:rFonts w:ascii="Times New Roman" w:eastAsia="Calibri" w:hAnsi="Times New Roman" w:hint="cs"/>
          <w:sz w:val="24"/>
          <w:rtl/>
          <w:lang w:bidi="ar-SA"/>
        </w:rPr>
        <w:t>.</w:t>
      </w:r>
      <w:r w:rsidR="0003766C" w:rsidRPr="008D32E3">
        <w:rPr>
          <w:rStyle w:val="FootnoteReference"/>
          <w:rFonts w:ascii="Times New Roman" w:eastAsia="Calibri" w:hAnsi="Times New Roman"/>
          <w:sz w:val="24"/>
          <w:rtl/>
          <w:lang w:bidi="ar-SA"/>
        </w:rPr>
        <w:footnoteReference w:id="61"/>
      </w:r>
    </w:p>
    <w:p w14:paraId="5E0F7AFC" w14:textId="77777777" w:rsidR="0042271C" w:rsidRPr="008D32E3" w:rsidRDefault="0042271C" w:rsidP="0042271C">
      <w:pPr>
        <w:pStyle w:val="Heading4"/>
        <w:rPr>
          <w:lang w:bidi="ar-SA"/>
        </w:rPr>
      </w:pPr>
      <w:bookmarkStart w:id="144" w:name="_Toc235683458"/>
      <w:r w:rsidRPr="008D32E3">
        <w:rPr>
          <w:rtl/>
          <w:lang w:bidi="ar-SA"/>
        </w:rPr>
        <w:t>ا</w:t>
      </w:r>
      <w:r w:rsidR="00CE75DD" w:rsidRPr="008D32E3">
        <w:rPr>
          <w:rtl/>
          <w:lang w:bidi="ar-SA"/>
        </w:rPr>
        <w:t>ل‍ف</w:t>
      </w:r>
      <w:r w:rsidRPr="008D32E3">
        <w:rPr>
          <w:rtl/>
          <w:lang w:bidi="ar-SA"/>
        </w:rPr>
        <w:t xml:space="preserve">رع الثاني: </w:t>
      </w:r>
      <w:r w:rsidR="00CE75DD" w:rsidRPr="008D32E3">
        <w:rPr>
          <w:rtl/>
          <w:lang w:bidi="ar-SA"/>
        </w:rPr>
        <w:t>م‍ع</w:t>
      </w:r>
      <w:r w:rsidRPr="008D32E3">
        <w:rPr>
          <w:rtl/>
          <w:lang w:bidi="ar-SA"/>
        </w:rPr>
        <w:t>يار الخطأ وصوره في القانون ا</w:t>
      </w:r>
      <w:r w:rsidR="00CE75DD" w:rsidRPr="008D32E3">
        <w:rPr>
          <w:rtl/>
          <w:lang w:bidi="ar-SA"/>
        </w:rPr>
        <w:t>ل‍ل</w:t>
      </w:r>
      <w:r w:rsidRPr="008D32E3">
        <w:rPr>
          <w:rtl/>
          <w:lang w:bidi="ar-SA"/>
        </w:rPr>
        <w:t>بناني وا</w:t>
      </w:r>
      <w:r w:rsidR="00CE75DD" w:rsidRPr="008D32E3">
        <w:rPr>
          <w:rtl/>
          <w:lang w:bidi="ar-SA"/>
        </w:rPr>
        <w:t>ل‍م‍و</w:t>
      </w:r>
      <w:r w:rsidRPr="008D32E3">
        <w:rPr>
          <w:rtl/>
          <w:lang w:bidi="ar-SA"/>
        </w:rPr>
        <w:t>ازنة ب</w:t>
      </w:r>
      <w:r w:rsidR="00CE75DD" w:rsidRPr="008D32E3">
        <w:rPr>
          <w:rtl/>
          <w:lang w:bidi="ar-SA"/>
        </w:rPr>
        <w:t>ي‍ن</w:t>
      </w:r>
      <w:r w:rsidRPr="008D32E3">
        <w:rPr>
          <w:rtl/>
          <w:lang w:bidi="ar-SA"/>
        </w:rPr>
        <w:t xml:space="preserve"> النظا</w:t>
      </w:r>
      <w:r w:rsidR="00CE75DD" w:rsidRPr="008D32E3">
        <w:rPr>
          <w:rtl/>
          <w:lang w:bidi="ar-SA"/>
        </w:rPr>
        <w:t>م‍ي‍ن</w:t>
      </w:r>
      <w:bookmarkEnd w:id="144"/>
    </w:p>
    <w:p w14:paraId="12EDF10A" w14:textId="77777777" w:rsidR="0042271C" w:rsidRPr="008D32E3" w:rsidRDefault="00CE75DD" w:rsidP="0042271C">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ي‍ر</w:t>
      </w:r>
      <w:r w:rsidR="0042271C" w:rsidRPr="008D32E3">
        <w:rPr>
          <w:rFonts w:ascii="Times New Roman" w:eastAsia="Calibri" w:hAnsi="Times New Roman"/>
          <w:sz w:val="24"/>
          <w:rtl/>
          <w:lang w:bidi="ar-SA"/>
        </w:rPr>
        <w:t>تكز الخطأ في لبنان ع</w:t>
      </w:r>
      <w:r w:rsidRPr="008D32E3">
        <w:rPr>
          <w:rFonts w:ascii="Times New Roman" w:eastAsia="Calibri" w:hAnsi="Times New Roman"/>
          <w:sz w:val="24"/>
          <w:rtl/>
          <w:lang w:bidi="ar-SA"/>
        </w:rPr>
        <w:t>ل‍ى</w:t>
      </w:r>
      <w:r w:rsidR="0042271C" w:rsidRPr="008D32E3">
        <w:rPr>
          <w:rFonts w:ascii="Times New Roman" w:eastAsia="Calibri" w:hAnsi="Times New Roman"/>
          <w:sz w:val="24"/>
          <w:rtl/>
          <w:lang w:bidi="ar-SA"/>
        </w:rPr>
        <w:t xml:space="preserve"> مخا</w:t>
      </w:r>
      <w:r w:rsidRPr="008D32E3">
        <w:rPr>
          <w:rFonts w:ascii="Times New Roman" w:eastAsia="Calibri" w:hAnsi="Times New Roman"/>
          <w:sz w:val="24"/>
          <w:rtl/>
          <w:lang w:bidi="ar-SA"/>
        </w:rPr>
        <w:t>ل‍ف</w:t>
      </w:r>
      <w:r w:rsidR="0042271C" w:rsidRPr="008D32E3">
        <w:rPr>
          <w:rFonts w:ascii="Times New Roman" w:eastAsia="Calibri" w:hAnsi="Times New Roman"/>
          <w:sz w:val="24"/>
          <w:rtl/>
          <w:lang w:bidi="ar-SA"/>
        </w:rPr>
        <w:t>ة ا</w:t>
      </w:r>
      <w:r w:rsidRPr="008D32E3">
        <w:rPr>
          <w:rFonts w:ascii="Times New Roman" w:eastAsia="Calibri" w:hAnsi="Times New Roman"/>
          <w:sz w:val="24"/>
          <w:rtl/>
          <w:lang w:bidi="ar-SA"/>
        </w:rPr>
        <w:t>ل‍و</w:t>
      </w:r>
      <w:r w:rsidR="0042271C" w:rsidRPr="008D32E3">
        <w:rPr>
          <w:rFonts w:ascii="Times New Roman" w:eastAsia="Calibri" w:hAnsi="Times New Roman"/>
          <w:sz w:val="24"/>
          <w:rtl/>
          <w:lang w:bidi="ar-SA"/>
        </w:rPr>
        <w:t>اجب ا</w:t>
      </w:r>
      <w:r w:rsidRPr="008D32E3">
        <w:rPr>
          <w:rFonts w:ascii="Times New Roman" w:eastAsia="Calibri" w:hAnsi="Times New Roman"/>
          <w:sz w:val="24"/>
          <w:rtl/>
          <w:lang w:bidi="ar-SA"/>
        </w:rPr>
        <w:t>ل‍ع</w:t>
      </w:r>
      <w:r w:rsidR="0042271C" w:rsidRPr="008D32E3">
        <w:rPr>
          <w:rFonts w:ascii="Times New Roman" w:eastAsia="Calibri" w:hAnsi="Times New Roman"/>
          <w:sz w:val="24"/>
          <w:rtl/>
          <w:lang w:bidi="ar-SA"/>
        </w:rPr>
        <w:t>ام بعدم الإضرار بالغ</w:t>
      </w:r>
      <w:r w:rsidRPr="008D32E3">
        <w:rPr>
          <w:rFonts w:ascii="Times New Roman" w:eastAsia="Calibri" w:hAnsi="Times New Roman"/>
          <w:sz w:val="24"/>
          <w:rtl/>
          <w:lang w:bidi="ar-SA"/>
        </w:rPr>
        <w:t>ي‍ر</w:t>
      </w:r>
      <w:r w:rsidR="0042271C" w:rsidRPr="008D32E3">
        <w:rPr>
          <w:rFonts w:ascii="Times New Roman" w:eastAsia="Calibri" w:hAnsi="Times New Roman"/>
          <w:sz w:val="24"/>
          <w:rtl/>
          <w:lang w:bidi="ar-SA"/>
        </w:rPr>
        <w:t xml:space="preserve"> وفق قانون ا</w:t>
      </w:r>
      <w:r w:rsidRPr="008D32E3">
        <w:rPr>
          <w:rFonts w:ascii="Times New Roman" w:eastAsia="Calibri" w:hAnsi="Times New Roman"/>
          <w:sz w:val="24"/>
          <w:rtl/>
          <w:lang w:bidi="ar-SA"/>
        </w:rPr>
        <w:t>ل‍م‍و</w:t>
      </w:r>
      <w:r w:rsidR="0042271C" w:rsidRPr="008D32E3">
        <w:rPr>
          <w:rFonts w:ascii="Times New Roman" w:eastAsia="Calibri" w:hAnsi="Times New Roman"/>
          <w:sz w:val="24"/>
          <w:rtl/>
          <w:lang w:bidi="ar-SA"/>
        </w:rPr>
        <w:t>جبات وا</w:t>
      </w:r>
      <w:r w:rsidRPr="008D32E3">
        <w:rPr>
          <w:rFonts w:ascii="Times New Roman" w:eastAsia="Calibri" w:hAnsi="Times New Roman"/>
          <w:sz w:val="24"/>
          <w:rtl/>
          <w:lang w:bidi="ar-SA"/>
        </w:rPr>
        <w:t>ل‍ع</w:t>
      </w:r>
      <w:r w:rsidR="0042271C" w:rsidRPr="008D32E3">
        <w:rPr>
          <w:rFonts w:ascii="Times New Roman" w:eastAsia="Calibri" w:hAnsi="Times New Roman"/>
          <w:sz w:val="24"/>
          <w:rtl/>
          <w:lang w:bidi="ar-SA"/>
        </w:rPr>
        <w:t>قود، وتكتسب النصوص الجزائية ا</w:t>
      </w:r>
      <w:r w:rsidRPr="008D32E3">
        <w:rPr>
          <w:rFonts w:ascii="Times New Roman" w:eastAsia="Calibri" w:hAnsi="Times New Roman"/>
          <w:sz w:val="24"/>
          <w:rtl/>
          <w:lang w:bidi="ar-SA"/>
        </w:rPr>
        <w:t>ل‍مت‍ع</w:t>
      </w:r>
      <w:r w:rsidR="0042271C" w:rsidRPr="008D32E3">
        <w:rPr>
          <w:rFonts w:ascii="Times New Roman" w:eastAsia="Calibri" w:hAnsi="Times New Roman"/>
          <w:sz w:val="24"/>
          <w:rtl/>
          <w:lang w:bidi="ar-SA"/>
        </w:rPr>
        <w:t>لقة ب</w:t>
      </w:r>
      <w:r w:rsidRPr="008D32E3">
        <w:rPr>
          <w:rFonts w:ascii="Times New Roman" w:eastAsia="Calibri" w:hAnsi="Times New Roman"/>
          <w:sz w:val="24"/>
          <w:rtl/>
          <w:lang w:bidi="ar-SA"/>
        </w:rPr>
        <w:t>ص‍ر</w:t>
      </w:r>
      <w:r w:rsidR="0042271C" w:rsidRPr="008D32E3">
        <w:rPr>
          <w:rFonts w:ascii="Times New Roman" w:eastAsia="Calibri" w:hAnsi="Times New Roman"/>
          <w:sz w:val="24"/>
          <w:rtl/>
          <w:lang w:bidi="ar-SA"/>
        </w:rPr>
        <w:t>ف النفوذ وإساءة اس</w:t>
      </w:r>
      <w:r w:rsidRPr="008D32E3">
        <w:rPr>
          <w:rFonts w:ascii="Times New Roman" w:eastAsia="Calibri" w:hAnsi="Times New Roman"/>
          <w:sz w:val="24"/>
          <w:rtl/>
          <w:lang w:bidi="ar-SA"/>
        </w:rPr>
        <w:t>ت‍عم‍ا</w:t>
      </w:r>
      <w:r w:rsidR="0042271C" w:rsidRPr="008D32E3">
        <w:rPr>
          <w:rFonts w:ascii="Times New Roman" w:eastAsia="Calibri" w:hAnsi="Times New Roman"/>
          <w:sz w:val="24"/>
          <w:rtl/>
          <w:lang w:bidi="ar-SA"/>
        </w:rPr>
        <w:t>ل ا</w:t>
      </w:r>
      <w:r w:rsidRPr="008D32E3">
        <w:rPr>
          <w:rFonts w:ascii="Times New Roman" w:eastAsia="Calibri" w:hAnsi="Times New Roman"/>
          <w:sz w:val="24"/>
          <w:rtl/>
          <w:lang w:bidi="ar-SA"/>
        </w:rPr>
        <w:t>ل‍س</w:t>
      </w:r>
      <w:r w:rsidR="0042271C" w:rsidRPr="008D32E3">
        <w:rPr>
          <w:rFonts w:ascii="Times New Roman" w:eastAsia="Calibri" w:hAnsi="Times New Roman"/>
          <w:sz w:val="24"/>
          <w:rtl/>
          <w:lang w:bidi="ar-SA"/>
        </w:rPr>
        <w:t>لطة ق</w:t>
      </w:r>
      <w:r w:rsidRPr="008D32E3">
        <w:rPr>
          <w:rFonts w:ascii="Times New Roman" w:eastAsia="Calibri" w:hAnsi="Times New Roman"/>
          <w:sz w:val="24"/>
          <w:rtl/>
          <w:lang w:bidi="ar-SA"/>
        </w:rPr>
        <w:t>ي‍م</w:t>
      </w:r>
      <w:r w:rsidR="0042271C" w:rsidRPr="008D32E3">
        <w:rPr>
          <w:rFonts w:ascii="Times New Roman" w:eastAsia="Calibri" w:hAnsi="Times New Roman"/>
          <w:sz w:val="24"/>
          <w:rtl/>
          <w:lang w:bidi="ar-SA"/>
        </w:rPr>
        <w:t>ة في بيان عدم ا</w:t>
      </w:r>
      <w:r w:rsidRPr="008D32E3">
        <w:rPr>
          <w:rFonts w:ascii="Times New Roman" w:eastAsia="Calibri" w:hAnsi="Times New Roman"/>
          <w:sz w:val="24"/>
          <w:rtl/>
          <w:lang w:bidi="ar-SA"/>
        </w:rPr>
        <w:t>ل‍م</w:t>
      </w:r>
      <w:r w:rsidR="0042271C" w:rsidRPr="008D32E3">
        <w:rPr>
          <w:rFonts w:ascii="Times New Roman" w:eastAsia="Calibri" w:hAnsi="Times New Roman"/>
          <w:sz w:val="24"/>
          <w:rtl/>
          <w:lang w:bidi="ar-SA"/>
        </w:rPr>
        <w:t>شروعية. وي</w:t>
      </w:r>
      <w:r w:rsidRPr="008D32E3">
        <w:rPr>
          <w:rFonts w:ascii="Times New Roman" w:eastAsia="Calibri" w:hAnsi="Times New Roman"/>
          <w:sz w:val="24"/>
          <w:rtl/>
          <w:lang w:bidi="ar-SA"/>
        </w:rPr>
        <w:t>ت‍م‍ي‍ز</w:t>
      </w:r>
      <w:r w:rsidR="0042271C"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ص‍ر</w:t>
      </w:r>
      <w:r w:rsidR="0042271C" w:rsidRPr="008D32E3">
        <w:rPr>
          <w:rFonts w:ascii="Times New Roman" w:eastAsia="Calibri" w:hAnsi="Times New Roman"/>
          <w:sz w:val="24"/>
          <w:rtl/>
          <w:lang w:bidi="ar-SA"/>
        </w:rPr>
        <w:t xml:space="preserve">ف النفوذ بإمكان </w:t>
      </w:r>
      <w:r w:rsidRPr="008D32E3">
        <w:rPr>
          <w:rFonts w:ascii="Times New Roman" w:eastAsia="Calibri" w:hAnsi="Times New Roman"/>
          <w:sz w:val="24"/>
          <w:rtl/>
          <w:lang w:bidi="ar-SA"/>
        </w:rPr>
        <w:t>ت‍ع</w:t>
      </w:r>
      <w:r w:rsidR="0042271C" w:rsidRPr="008D32E3">
        <w:rPr>
          <w:rFonts w:ascii="Times New Roman" w:eastAsia="Calibri" w:hAnsi="Times New Roman"/>
          <w:sz w:val="24"/>
          <w:rtl/>
          <w:lang w:bidi="ar-SA"/>
        </w:rPr>
        <w:t xml:space="preserve">لقه بنفوذ حقيقي أو مزعوم </w:t>
      </w:r>
      <w:r w:rsidRPr="008D32E3">
        <w:rPr>
          <w:rFonts w:ascii="Times New Roman" w:eastAsia="Calibri" w:hAnsi="Times New Roman"/>
          <w:sz w:val="24"/>
          <w:rtl/>
          <w:lang w:bidi="ar-SA"/>
        </w:rPr>
        <w:t>ي‍ر</w:t>
      </w:r>
      <w:r w:rsidR="0042271C" w:rsidRPr="008D32E3">
        <w:rPr>
          <w:rFonts w:ascii="Times New Roman" w:eastAsia="Calibri" w:hAnsi="Times New Roman"/>
          <w:sz w:val="24"/>
          <w:rtl/>
          <w:lang w:bidi="ar-SA"/>
        </w:rPr>
        <w:t>اد اس</w:t>
      </w:r>
      <w:r w:rsidRPr="008D32E3">
        <w:rPr>
          <w:rFonts w:ascii="Times New Roman" w:eastAsia="Calibri" w:hAnsi="Times New Roman"/>
          <w:sz w:val="24"/>
          <w:rtl/>
          <w:lang w:bidi="ar-SA"/>
        </w:rPr>
        <w:t>ت‍عم‍ال‍ه</w:t>
      </w:r>
      <w:r w:rsidR="0042271C"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w:t>
      </w:r>
      <w:r w:rsidR="0042271C" w:rsidRPr="008D32E3">
        <w:rPr>
          <w:rFonts w:ascii="Times New Roman" w:eastAsia="Calibri" w:hAnsi="Times New Roman"/>
          <w:sz w:val="24"/>
          <w:rtl/>
          <w:lang w:bidi="ar-SA"/>
        </w:rPr>
        <w:t xml:space="preserve">حصول </w:t>
      </w:r>
      <w:r w:rsidRPr="008D32E3">
        <w:rPr>
          <w:rFonts w:ascii="Times New Roman" w:eastAsia="Calibri" w:hAnsi="Times New Roman"/>
          <w:sz w:val="24"/>
          <w:rtl/>
          <w:lang w:bidi="ar-SA"/>
        </w:rPr>
        <w:t>م‍ن</w:t>
      </w:r>
      <w:r w:rsidR="0042271C" w:rsidRPr="008D32E3">
        <w:rPr>
          <w:rFonts w:ascii="Times New Roman" w:eastAsia="Calibri" w:hAnsi="Times New Roman"/>
          <w:sz w:val="24"/>
          <w:rtl/>
          <w:lang w:bidi="ar-SA"/>
        </w:rPr>
        <w:t xml:space="preserve"> سلطة عامة ع</w:t>
      </w:r>
      <w:r w:rsidRPr="008D32E3">
        <w:rPr>
          <w:rFonts w:ascii="Times New Roman" w:eastAsia="Calibri" w:hAnsi="Times New Roman"/>
          <w:sz w:val="24"/>
          <w:rtl/>
          <w:lang w:bidi="ar-SA"/>
        </w:rPr>
        <w:t>ل‍ى</w:t>
      </w:r>
      <w:r w:rsidR="0042271C"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42271C" w:rsidRPr="008D32E3">
        <w:rPr>
          <w:rFonts w:ascii="Times New Roman" w:eastAsia="Calibri" w:hAnsi="Times New Roman"/>
          <w:sz w:val="24"/>
          <w:rtl/>
          <w:lang w:bidi="ar-SA"/>
        </w:rPr>
        <w:t>فعة أو قرار، في ح</w:t>
      </w:r>
      <w:r w:rsidRPr="008D32E3">
        <w:rPr>
          <w:rFonts w:ascii="Times New Roman" w:eastAsia="Calibri" w:hAnsi="Times New Roman"/>
          <w:sz w:val="24"/>
          <w:rtl/>
          <w:lang w:bidi="ar-SA"/>
        </w:rPr>
        <w:t>ي‍ن</w:t>
      </w:r>
      <w:r w:rsidR="0042271C" w:rsidRPr="008D32E3">
        <w:rPr>
          <w:rFonts w:ascii="Times New Roman" w:eastAsia="Calibri" w:hAnsi="Times New Roman"/>
          <w:sz w:val="24"/>
          <w:rtl/>
          <w:lang w:bidi="ar-SA"/>
        </w:rPr>
        <w:t xml:space="preserve"> تف</w:t>
      </w:r>
      <w:r w:rsidRPr="008D32E3">
        <w:rPr>
          <w:rFonts w:ascii="Times New Roman" w:eastAsia="Calibri" w:hAnsi="Times New Roman"/>
          <w:sz w:val="24"/>
          <w:rtl/>
          <w:lang w:bidi="ar-SA"/>
        </w:rPr>
        <w:t>ت‍ر</w:t>
      </w:r>
      <w:r w:rsidR="0042271C" w:rsidRPr="008D32E3">
        <w:rPr>
          <w:rFonts w:ascii="Times New Roman" w:eastAsia="Calibri" w:hAnsi="Times New Roman"/>
          <w:sz w:val="24"/>
          <w:rtl/>
          <w:lang w:bidi="ar-SA"/>
        </w:rPr>
        <w:t>ض إساءة ا</w:t>
      </w:r>
      <w:r w:rsidRPr="008D32E3">
        <w:rPr>
          <w:rFonts w:ascii="Times New Roman" w:eastAsia="Calibri" w:hAnsi="Times New Roman"/>
          <w:sz w:val="24"/>
          <w:rtl/>
          <w:lang w:bidi="ar-SA"/>
        </w:rPr>
        <w:t>ل‍س</w:t>
      </w:r>
      <w:r w:rsidR="0042271C" w:rsidRPr="008D32E3">
        <w:rPr>
          <w:rFonts w:ascii="Times New Roman" w:eastAsia="Calibri" w:hAnsi="Times New Roman"/>
          <w:sz w:val="24"/>
          <w:rtl/>
          <w:lang w:bidi="ar-SA"/>
        </w:rPr>
        <w:t>لطة و</w:t>
      </w:r>
      <w:r w:rsidRPr="008D32E3">
        <w:rPr>
          <w:rFonts w:ascii="Times New Roman" w:eastAsia="Calibri" w:hAnsi="Times New Roman"/>
          <w:sz w:val="24"/>
          <w:rtl/>
          <w:lang w:bidi="ar-SA"/>
        </w:rPr>
        <w:t>ج‍و</w:t>
      </w:r>
      <w:r w:rsidR="0042271C" w:rsidRPr="008D32E3">
        <w:rPr>
          <w:rFonts w:ascii="Times New Roman" w:eastAsia="Calibri" w:hAnsi="Times New Roman"/>
          <w:sz w:val="24"/>
          <w:rtl/>
          <w:lang w:bidi="ar-SA"/>
        </w:rPr>
        <w:t>د اخ</w:t>
      </w:r>
      <w:r w:rsidRPr="008D32E3">
        <w:rPr>
          <w:rFonts w:ascii="Times New Roman" w:eastAsia="Calibri" w:hAnsi="Times New Roman"/>
          <w:sz w:val="24"/>
          <w:rtl/>
          <w:lang w:bidi="ar-SA"/>
        </w:rPr>
        <w:t>ت‍ص‍ا</w:t>
      </w:r>
      <w:r w:rsidR="0042271C" w:rsidRPr="008D32E3">
        <w:rPr>
          <w:rFonts w:ascii="Times New Roman" w:eastAsia="Calibri" w:hAnsi="Times New Roman"/>
          <w:sz w:val="24"/>
          <w:rtl/>
          <w:lang w:bidi="ar-SA"/>
        </w:rPr>
        <w:t>ص أو قوة وظ</w:t>
      </w:r>
      <w:r w:rsidRPr="008D32E3">
        <w:rPr>
          <w:rFonts w:ascii="Times New Roman" w:eastAsia="Calibri" w:hAnsi="Times New Roman"/>
          <w:sz w:val="24"/>
          <w:rtl/>
          <w:lang w:bidi="ar-SA"/>
        </w:rPr>
        <w:t>ي‍ف</w:t>
      </w:r>
      <w:r w:rsidR="0042271C" w:rsidRPr="008D32E3">
        <w:rPr>
          <w:rFonts w:ascii="Times New Roman" w:eastAsia="Calibri" w:hAnsi="Times New Roman"/>
          <w:sz w:val="24"/>
          <w:rtl/>
          <w:lang w:bidi="ar-SA"/>
        </w:rPr>
        <w:t>ية يجري الانحراف ب</w:t>
      </w:r>
      <w:r w:rsidRPr="008D32E3">
        <w:rPr>
          <w:rFonts w:ascii="Times New Roman" w:eastAsia="Calibri" w:hAnsi="Times New Roman"/>
          <w:sz w:val="24"/>
          <w:rtl/>
          <w:lang w:bidi="ar-SA"/>
        </w:rPr>
        <w:t>ه‍ا</w:t>
      </w:r>
      <w:r w:rsidR="0042271C" w:rsidRPr="008D32E3">
        <w:rPr>
          <w:rFonts w:ascii="Times New Roman" w:eastAsia="Calibri" w:hAnsi="Times New Roman"/>
          <w:sz w:val="24"/>
          <w:rtl/>
          <w:lang w:bidi="ar-SA"/>
        </w:rPr>
        <w:t xml:space="preserve">. ومدنياً قد </w:t>
      </w:r>
      <w:r w:rsidRPr="008D32E3">
        <w:rPr>
          <w:rFonts w:ascii="Times New Roman" w:eastAsia="Calibri" w:hAnsi="Times New Roman"/>
          <w:sz w:val="24"/>
          <w:rtl/>
          <w:lang w:bidi="ar-SA"/>
        </w:rPr>
        <w:t>ي‍ل‍ت‍ق</w:t>
      </w:r>
      <w:r w:rsidR="0042271C" w:rsidRPr="008D32E3">
        <w:rPr>
          <w:rFonts w:ascii="Times New Roman" w:eastAsia="Calibri" w:hAnsi="Times New Roman"/>
          <w:sz w:val="24"/>
          <w:rtl/>
          <w:lang w:bidi="ar-SA"/>
        </w:rPr>
        <w:t>ي ا</w:t>
      </w:r>
      <w:r w:rsidRPr="008D32E3">
        <w:rPr>
          <w:rFonts w:ascii="Times New Roman" w:eastAsia="Calibri" w:hAnsi="Times New Roman"/>
          <w:sz w:val="24"/>
          <w:rtl/>
          <w:lang w:bidi="ar-SA"/>
        </w:rPr>
        <w:t>ل‍و</w:t>
      </w:r>
      <w:r w:rsidR="0042271C" w:rsidRPr="008D32E3">
        <w:rPr>
          <w:rFonts w:ascii="Times New Roman" w:eastAsia="Calibri" w:hAnsi="Times New Roman"/>
          <w:sz w:val="24"/>
          <w:rtl/>
          <w:lang w:bidi="ar-SA"/>
        </w:rPr>
        <w:t>صفان إذا أديا إ</w:t>
      </w:r>
      <w:r w:rsidRPr="008D32E3">
        <w:rPr>
          <w:rFonts w:ascii="Times New Roman" w:eastAsia="Calibri" w:hAnsi="Times New Roman"/>
          <w:sz w:val="24"/>
          <w:rtl/>
          <w:lang w:bidi="ar-SA"/>
        </w:rPr>
        <w:t>ل‍ى</w:t>
      </w:r>
      <w:r w:rsidR="0042271C" w:rsidRPr="008D32E3">
        <w:rPr>
          <w:rFonts w:ascii="Times New Roman" w:eastAsia="Calibri" w:hAnsi="Times New Roman"/>
          <w:sz w:val="24"/>
          <w:rtl/>
          <w:lang w:bidi="ar-SA"/>
        </w:rPr>
        <w:t xml:space="preserve"> النتيجة نفس</w:t>
      </w:r>
      <w:r w:rsidRPr="008D32E3">
        <w:rPr>
          <w:rFonts w:ascii="Times New Roman" w:eastAsia="Calibri" w:hAnsi="Times New Roman"/>
          <w:sz w:val="24"/>
          <w:rtl/>
          <w:lang w:bidi="ar-SA"/>
        </w:rPr>
        <w:t>ه‍ا</w:t>
      </w:r>
      <w:r w:rsidR="0042271C"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ل‍ك</w:t>
      </w:r>
      <w:r w:rsidR="0042271C" w:rsidRPr="008D32E3">
        <w:rPr>
          <w:rFonts w:ascii="Times New Roman" w:eastAsia="Calibri" w:hAnsi="Times New Roman"/>
          <w:sz w:val="24"/>
          <w:rtl/>
          <w:lang w:bidi="ar-SA"/>
        </w:rPr>
        <w:t>ن يجب تحديد ا</w:t>
      </w:r>
      <w:r w:rsidRPr="008D32E3">
        <w:rPr>
          <w:rFonts w:ascii="Times New Roman" w:eastAsia="Calibri" w:hAnsi="Times New Roman"/>
          <w:sz w:val="24"/>
          <w:rtl/>
          <w:lang w:bidi="ar-SA"/>
        </w:rPr>
        <w:t>ل‍ف</w:t>
      </w:r>
      <w:r w:rsidR="0042271C" w:rsidRPr="008D32E3">
        <w:rPr>
          <w:rFonts w:ascii="Times New Roman" w:eastAsia="Calibri" w:hAnsi="Times New Roman"/>
          <w:sz w:val="24"/>
          <w:rtl/>
          <w:lang w:bidi="ar-SA"/>
        </w:rPr>
        <w:t>عل بدقة لأن نطاق الأشخاص وا</w:t>
      </w:r>
      <w:r w:rsidRPr="008D32E3">
        <w:rPr>
          <w:rFonts w:ascii="Times New Roman" w:eastAsia="Calibri" w:hAnsi="Times New Roman"/>
          <w:sz w:val="24"/>
          <w:rtl/>
          <w:lang w:bidi="ar-SA"/>
        </w:rPr>
        <w:t>ل‍دل‍ي‍ل</w:t>
      </w:r>
      <w:r w:rsidR="0042271C" w:rsidRPr="008D32E3">
        <w:rPr>
          <w:rFonts w:ascii="Times New Roman" w:eastAsia="Calibri" w:hAnsi="Times New Roman"/>
          <w:sz w:val="24"/>
          <w:rtl/>
          <w:lang w:bidi="ar-SA"/>
        </w:rPr>
        <w:t xml:space="preserve"> والخصم القضائي قد يخ</w:t>
      </w:r>
      <w:r w:rsidRPr="008D32E3">
        <w:rPr>
          <w:rFonts w:ascii="Times New Roman" w:eastAsia="Calibri" w:hAnsi="Times New Roman"/>
          <w:sz w:val="24"/>
          <w:rtl/>
          <w:lang w:bidi="ar-SA"/>
        </w:rPr>
        <w:t>ت‍ل‍ف</w:t>
      </w:r>
      <w:r w:rsidR="0042271C" w:rsidRPr="008D32E3">
        <w:rPr>
          <w:rFonts w:ascii="Times New Roman" w:eastAsia="Calibri" w:hAnsi="Times New Roman"/>
          <w:sz w:val="24"/>
          <w:rtl/>
          <w:lang w:bidi="ar-SA"/>
        </w:rPr>
        <w:t>.</w:t>
      </w:r>
    </w:p>
    <w:p w14:paraId="4D44B7CB" w14:textId="77777777" w:rsidR="0042271C" w:rsidRPr="008D32E3" w:rsidRDefault="0042271C" w:rsidP="0042271C">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يتفق القانونان إذاً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الخطأ أوسع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وع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مخا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ة الحياد والنزاهة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ساواة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أن تؤسس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متى كانت محددة وسببت ضرراً. ويخ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ان في الصياغة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ية وفي اتساع النص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يتناول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النفوذ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ولا يصح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قارنة است</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اد شروط وصف جزائي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نظام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آخر، بل يس</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مل كل نص داخل بني</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ثم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ارن النتيجة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النفوذ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القائم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إبداء رأي أو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بعة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بشفافية،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الضغط الخفي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قايضة أو تسخ</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فا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يار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والغاية ومساس</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بحرية القرار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w:t>
      </w:r>
    </w:p>
    <w:p w14:paraId="604BB232" w14:textId="77777777" w:rsidR="00FB50DE" w:rsidRPr="008D32E3" w:rsidRDefault="009E4F92"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145" w:name="_Toc235683459"/>
      <w:r w:rsidRPr="008D32E3">
        <w:rPr>
          <w:rFonts w:ascii="Times New Roman Bold" w:eastAsia="Simplified Arabic" w:hAnsi="Times New Roman Bold"/>
          <w:b/>
          <w:bCs/>
          <w:sz w:val="26"/>
          <w:szCs w:val="32"/>
          <w:rtl/>
          <w:lang w:bidi="ar-EG"/>
        </w:rPr>
        <w:lastRenderedPageBreak/>
        <w:t>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 xml:space="preserve">طلب الثاني: الضرر القابل </w:t>
      </w:r>
      <w:r w:rsidR="00CE75DD" w:rsidRPr="008D32E3">
        <w:rPr>
          <w:rFonts w:ascii="Times New Roman Bold" w:eastAsia="Simplified Arabic" w:hAnsi="Times New Roman Bold"/>
          <w:b/>
          <w:bCs/>
          <w:sz w:val="26"/>
          <w:szCs w:val="32"/>
          <w:rtl/>
          <w:lang w:bidi="ar-EG"/>
        </w:rPr>
        <w:t>ل‍ل‍ت‍ع</w:t>
      </w:r>
      <w:r w:rsidRPr="008D32E3">
        <w:rPr>
          <w:rFonts w:ascii="Times New Roman Bold" w:eastAsia="Simplified Arabic" w:hAnsi="Times New Roman Bold"/>
          <w:b/>
          <w:bCs/>
          <w:sz w:val="26"/>
          <w:szCs w:val="32"/>
          <w:rtl/>
          <w:lang w:bidi="ar-EG"/>
        </w:rPr>
        <w:t>ويض</w:t>
      </w:r>
      <w:bookmarkEnd w:id="145"/>
    </w:p>
    <w:p w14:paraId="530024FE"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إن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ة الأساسية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سؤ</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w:t>
      </w:r>
      <w:r w:rsidR="00CE75DD" w:rsidRPr="008D32E3">
        <w:rPr>
          <w:rFonts w:ascii="Times New Roman" w:eastAsia="Calibri" w:hAnsi="Times New Roman"/>
          <w:sz w:val="24"/>
          <w:rtl/>
          <w:lang w:bidi="ar-SA"/>
        </w:rPr>
        <w:t>ت‍ت‍م</w:t>
      </w:r>
      <w:r w:rsidRPr="008D32E3">
        <w:rPr>
          <w:rFonts w:ascii="Times New Roman" w:eastAsia="Calibri" w:hAnsi="Times New Roman"/>
          <w:sz w:val="24"/>
          <w:rtl/>
          <w:lang w:bidi="ar-SA"/>
        </w:rPr>
        <w:t>ثل في جبر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ثم فإن مقدار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يتحدد بقدر الضرر، و</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ي‍عت‍ب</w:t>
      </w:r>
      <w:r w:rsidRPr="008D32E3">
        <w:rPr>
          <w:rFonts w:ascii="Times New Roman" w:eastAsia="Calibri" w:hAnsi="Times New Roman"/>
          <w:sz w:val="24"/>
          <w:rtl/>
          <w:lang w:bidi="ar-SA"/>
        </w:rPr>
        <w:t xml:space="preserve">ر الضرر أساس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لأنة محل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يتو</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 بسبب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خطأ و علاقة سببية، بحيث أن عدم ثبوت الضرر يؤدي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رفض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p>
    <w:p w14:paraId="479815A4"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فالضرر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ركن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الاساسي وا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ئيسي، اذ لا ي</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ور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اذا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هناك ضرر،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قد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حقق دون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خطأ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أخذ به القانون في بعض الحالات. </w:t>
      </w:r>
    </w:p>
    <w:p w14:paraId="3083079A" w14:textId="77777777" w:rsidR="00FB50DE" w:rsidRPr="008D32E3" w:rsidRDefault="00FB50DE" w:rsidP="009E4F92">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و الضرر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ركنا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عن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الشخصي فحسب، بل و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عن فعل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 عن الاشياء،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لا يخ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 باخ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نوع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فان كل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ق</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عن الض رر كركن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اركان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عن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عل الشخصي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طبق 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الضرر باع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ارة ركنا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اركان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عن فعل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 عن الاشياء.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الاخلال بمصلحه مشروعه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شخص،</w:t>
      </w:r>
      <w:r w:rsidRPr="008D32E3">
        <w:rPr>
          <w:rFonts w:ascii="Times New Roman" w:eastAsia="Calibri" w:hAnsi="Times New Roman"/>
          <w:sz w:val="24"/>
          <w:vertAlign w:val="superscript"/>
          <w:rtl/>
          <w:lang w:bidi="ar-SA"/>
        </w:rPr>
        <w:footnoteReference w:id="62"/>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الإخلال بمصلحة محققة مشروعة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ضرور في </w:t>
      </w:r>
      <w:r w:rsidR="00CE75DD" w:rsidRPr="008D32E3">
        <w:rPr>
          <w:rFonts w:ascii="Times New Roman" w:eastAsia="Calibri" w:hAnsi="Times New Roman"/>
          <w:sz w:val="24"/>
          <w:rtl/>
          <w:lang w:bidi="ar-SA"/>
        </w:rPr>
        <w:t>م‍ال‍ه</w:t>
      </w:r>
      <w:r w:rsidRPr="008D32E3">
        <w:rPr>
          <w:rFonts w:ascii="Times New Roman" w:eastAsia="Calibri" w:hAnsi="Times New Roman"/>
          <w:sz w:val="24"/>
          <w:rtl/>
          <w:lang w:bidi="ar-SA"/>
        </w:rPr>
        <w:t xml:space="preserve"> أو في شخصه.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ت‍بي‍ن</w:t>
      </w:r>
      <w:r w:rsidRPr="008D32E3">
        <w:rPr>
          <w:rFonts w:ascii="Times New Roman" w:eastAsia="Calibri" w:hAnsi="Times New Roman"/>
          <w:sz w:val="24"/>
          <w:rtl/>
          <w:lang w:bidi="ar-SA"/>
        </w:rPr>
        <w:t xml:space="preserve"> أنه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 في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يستوجب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شرطان </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w:t>
      </w:r>
    </w:p>
    <w:p w14:paraId="2DC75C50" w14:textId="77777777" w:rsidR="00FB50DE" w:rsidRPr="008D32E3" w:rsidRDefault="00FB50DE" w:rsidP="009E4F92">
      <w:pPr>
        <w:spacing w:line="276" w:lineRule="auto"/>
        <w:contextualSpacing/>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و</w:t>
      </w:r>
      <w:r w:rsidR="00CE75DD" w:rsidRPr="008D32E3">
        <w:rPr>
          <w:rFonts w:ascii="Times New Roman" w:eastAsia="Times New Roman" w:hAnsi="Times New Roman"/>
          <w:sz w:val="24"/>
          <w:rtl/>
          <w:lang w:bidi="ar-MA"/>
        </w:rPr>
        <w:t>ج‍و</w:t>
      </w:r>
      <w:r w:rsidRPr="008D32E3">
        <w:rPr>
          <w:rFonts w:ascii="Times New Roman" w:eastAsia="Times New Roman" w:hAnsi="Times New Roman"/>
          <w:sz w:val="24"/>
          <w:rtl/>
          <w:lang w:bidi="ar-MA"/>
        </w:rPr>
        <w:t>د اخلال و</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ي‍ع</w:t>
      </w:r>
      <w:r w:rsidRPr="008D32E3">
        <w:rPr>
          <w:rFonts w:ascii="Times New Roman" w:eastAsia="Times New Roman" w:hAnsi="Times New Roman"/>
          <w:sz w:val="24"/>
          <w:rtl/>
          <w:lang w:bidi="ar-MA"/>
        </w:rPr>
        <w:t>بر عنه باش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 xml:space="preserve">اط أن يكون الضرر محققا او </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 xml:space="preserve">كدا. </w:t>
      </w:r>
      <w:r w:rsidR="009E4F92" w:rsidRPr="008D32E3">
        <w:rPr>
          <w:rFonts w:ascii="Times New Roman" w:eastAsia="Times New Roman" w:hAnsi="Times New Roman" w:hint="cs"/>
          <w:sz w:val="24"/>
          <w:rtl/>
          <w:lang w:bidi="ar-MA"/>
        </w:rPr>
        <w:t xml:space="preserve"> </w:t>
      </w:r>
      <w:r w:rsidRPr="008D32E3">
        <w:rPr>
          <w:rFonts w:ascii="Times New Roman" w:eastAsia="Times New Roman" w:hAnsi="Times New Roman"/>
          <w:sz w:val="24"/>
          <w:rtl/>
          <w:lang w:bidi="ar-MA"/>
        </w:rPr>
        <w:t xml:space="preserve">أن </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د الاخلال ع</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 مصلحه مشروعه. </w:t>
      </w:r>
    </w:p>
    <w:p w14:paraId="542D39D6"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وأكدت محكمة النقض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راقية</w:t>
      </w:r>
      <w:r w:rsidRPr="008D32E3">
        <w:rPr>
          <w:rFonts w:ascii="Times New Roman" w:eastAsia="Calibri" w:hAnsi="Times New Roman"/>
          <w:sz w:val="24"/>
          <w:vertAlign w:val="superscript"/>
          <w:rtl/>
          <w:lang w:bidi="ar-SA"/>
        </w:rPr>
        <w:footnoteReference w:id="63"/>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ني فقضت بان " 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في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شأ إذا كان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أحدثالضرر أو تسبب فيه قد أخل بمصلحة مشروعه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ضرور في شخصه أو </w:t>
      </w:r>
      <w:r w:rsidR="00CE75DD" w:rsidRPr="008D32E3">
        <w:rPr>
          <w:rFonts w:ascii="Times New Roman" w:eastAsia="Calibri" w:hAnsi="Times New Roman"/>
          <w:sz w:val="24"/>
          <w:rtl/>
          <w:lang w:bidi="ar-SA"/>
        </w:rPr>
        <w:t>م‍ال‍ه</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تنوعت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سائل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يستندإ</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يد طلب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فالاع</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اء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حق ا</w:t>
      </w:r>
      <w:r w:rsidR="00CE75DD" w:rsidRPr="008D32E3">
        <w:rPr>
          <w:rFonts w:ascii="Times New Roman" w:eastAsia="Calibri" w:hAnsi="Times New Roman"/>
          <w:sz w:val="24"/>
          <w:rtl/>
          <w:lang w:bidi="ar-SA"/>
        </w:rPr>
        <w:t>ل‍مل‍ك</w:t>
      </w:r>
      <w:r w:rsidRPr="008D32E3">
        <w:rPr>
          <w:rFonts w:ascii="Times New Roman" w:eastAsia="Calibri" w:hAnsi="Times New Roman"/>
          <w:sz w:val="24"/>
          <w:rtl/>
          <w:lang w:bidi="ar-SA"/>
        </w:rPr>
        <w:t>ية بإ</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ساس بسلامة الجسم، أو الإساءة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ل‍سم‍ع</w:t>
      </w:r>
      <w:r w:rsidRPr="008D32E3">
        <w:rPr>
          <w:rFonts w:ascii="Times New Roman" w:eastAsia="Calibri" w:hAnsi="Times New Roman"/>
          <w:sz w:val="24"/>
          <w:rtl/>
          <w:lang w:bidi="ar-SA"/>
        </w:rPr>
        <w:t>ة و الشرفأو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ائل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ب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النفقة قانونا يتحقق بة ركن الضرر، إذ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الاع</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اء بحق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الحقوق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ييح</w:t>
      </w:r>
      <w:r w:rsidR="00CE75DD" w:rsidRPr="008D32E3">
        <w:rPr>
          <w:rFonts w:ascii="Times New Roman" w:eastAsia="Calibri" w:hAnsi="Times New Roman"/>
          <w:sz w:val="24"/>
          <w:rtl/>
          <w:lang w:bidi="ar-SA"/>
        </w:rPr>
        <w:t>م‍يه‍ا</w:t>
      </w:r>
      <w:r w:rsidRPr="008D32E3">
        <w:rPr>
          <w:rFonts w:ascii="Times New Roman" w:eastAsia="Calibri" w:hAnsi="Times New Roman"/>
          <w:sz w:val="24"/>
          <w:rtl/>
          <w:lang w:bidi="ar-SA"/>
        </w:rPr>
        <w:t xml:space="preserve"> القانون.</w:t>
      </w:r>
      <w:r w:rsidRPr="008D32E3">
        <w:rPr>
          <w:rFonts w:ascii="Times New Roman" w:eastAsia="Calibri" w:hAnsi="Times New Roman"/>
          <w:sz w:val="24"/>
          <w:vertAlign w:val="superscript"/>
          <w:rtl/>
          <w:lang w:bidi="ar-SA"/>
        </w:rPr>
        <w:footnoteReference w:id="64"/>
      </w:r>
      <w:r w:rsidRPr="008D32E3">
        <w:rPr>
          <w:rFonts w:ascii="Times New Roman" w:eastAsia="Calibri" w:hAnsi="Times New Roman"/>
          <w:sz w:val="24"/>
          <w:rtl/>
          <w:lang w:bidi="ar-SA"/>
        </w:rPr>
        <w:t xml:space="preserve"> </w:t>
      </w:r>
    </w:p>
    <w:p w14:paraId="6610993C"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وقد قضت محكمة النقض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بان "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برة في تحقق الضرر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شخص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يدعيه نتيجة وفاة شخص أخر، هي ثبوت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توفى كان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فعلا وقت وفا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نحو مس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 ودائم وان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الاس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رار ع</w:t>
      </w:r>
      <w:r w:rsidR="00CE75DD" w:rsidRPr="008D32E3">
        <w:rPr>
          <w:rFonts w:ascii="Times New Roman" w:eastAsia="Calibri" w:hAnsi="Times New Roman"/>
          <w:sz w:val="24"/>
          <w:rtl/>
          <w:lang w:bidi="ar-SA"/>
        </w:rPr>
        <w:t>ل‍ي</w:t>
      </w:r>
      <w:r w:rsidR="009E4F92"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009E4F92" w:rsidRPr="008D32E3">
        <w:rPr>
          <w:rFonts w:ascii="Times New Roman" w:eastAsia="Calibri" w:hAnsi="Times New Roman"/>
          <w:sz w:val="24"/>
          <w:rtl/>
          <w:lang w:bidi="ar-SA"/>
        </w:rPr>
        <w:t xml:space="preserve"> كانت محققة".</w:t>
      </w:r>
    </w:p>
    <w:p w14:paraId="25D3927A"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 أن يكون الضرر محققا بان يكون قد وقع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أو بان يكون وقوعه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بل أمرا ح</w:t>
      </w:r>
      <w:r w:rsidR="00CE75DD" w:rsidRPr="008D32E3">
        <w:rPr>
          <w:rFonts w:ascii="Times New Roman" w:eastAsia="Calibri" w:hAnsi="Times New Roman"/>
          <w:sz w:val="24"/>
          <w:rtl/>
          <w:lang w:bidi="ar-SA"/>
        </w:rPr>
        <w:t>ت‍م‍ي</w:t>
      </w:r>
      <w:r w:rsidRPr="008D32E3">
        <w:rPr>
          <w:rFonts w:ascii="Times New Roman" w:eastAsia="Calibri" w:hAnsi="Times New Roman"/>
          <w:sz w:val="24"/>
          <w:rtl/>
          <w:lang w:bidi="ar-SA"/>
        </w:rPr>
        <w:t xml:space="preserve">ا. </w:t>
      </w:r>
    </w:p>
    <w:p w14:paraId="40A71994"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وقد قضت محكمة النقض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د بأنة "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ط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حكم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دي الإخلال بمصلحة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وان يكون الضرر محققا بان يكون قد وقع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أو يكون وقوعه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بل ح</w:t>
      </w:r>
      <w:r w:rsidR="00CE75DD" w:rsidRPr="008D32E3">
        <w:rPr>
          <w:rFonts w:ascii="Times New Roman" w:eastAsia="Calibri" w:hAnsi="Times New Roman"/>
          <w:sz w:val="24"/>
          <w:rtl/>
          <w:lang w:bidi="ar-SA"/>
        </w:rPr>
        <w:t>ت‍م‍ي</w:t>
      </w:r>
      <w:r w:rsidRPr="008D32E3">
        <w:rPr>
          <w:rFonts w:ascii="Times New Roman" w:eastAsia="Calibri" w:hAnsi="Times New Roman"/>
          <w:sz w:val="24"/>
          <w:rtl/>
          <w:lang w:bidi="ar-SA"/>
        </w:rPr>
        <w:t>ا "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مجرد اح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ل وقوع الضرر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بل فلا يكفي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حكم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p>
    <w:p w14:paraId="658D12A3"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وقد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ذر أحيانا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الضرر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قوع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بل، و</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ا نصت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371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أنة " إذا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يتيسر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 أي القاضي – وقت الحكم أن </w:t>
      </w:r>
      <w:r w:rsidR="00CE75DD" w:rsidRPr="008D32E3">
        <w:rPr>
          <w:rFonts w:ascii="Times New Roman" w:eastAsia="Calibri" w:hAnsi="Times New Roman"/>
          <w:sz w:val="24"/>
          <w:rtl/>
          <w:lang w:bidi="ar-SA"/>
        </w:rPr>
        <w:t>ي‍عي‍ن</w:t>
      </w:r>
      <w:r w:rsidRPr="008D32E3">
        <w:rPr>
          <w:rFonts w:ascii="Times New Roman" w:eastAsia="Calibri" w:hAnsi="Times New Roman"/>
          <w:sz w:val="24"/>
          <w:rtl/>
          <w:lang w:bidi="ar-SA"/>
        </w:rPr>
        <w:t xml:space="preserve"> مدة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ا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ئيا، ف</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أن يحتفظ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ضرور بالحق في أن يطلب خلال مدة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ة بإعادة النظر في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 </w:t>
      </w:r>
    </w:p>
    <w:p w14:paraId="7010E92E"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أن يطلب تكم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عند تفاقم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إ</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بة بعد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ور الحكم الن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ئي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p>
    <w:p w14:paraId="53CE6E1D"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وقد أكدت محكمة النقض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ني فقضت بان " الحكم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ؤقت –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جري بة قضاء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 متى حاز قوة الأمر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قضي وان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يحدد الضرر في مداه أو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في مقداره يحيط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في مخ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 عنا</w:t>
      </w:r>
      <w:r w:rsidR="00CE75DD" w:rsidRPr="008D32E3">
        <w:rPr>
          <w:rFonts w:ascii="Times New Roman" w:eastAsia="Calibri" w:hAnsi="Times New Roman"/>
          <w:sz w:val="24"/>
          <w:rtl/>
          <w:lang w:bidi="ar-SA"/>
        </w:rPr>
        <w:t>ص‍ره‍ا</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سي 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في أص</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ومبناه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الخصوم حجي</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وب</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تس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و </w:t>
      </w:r>
      <w:r w:rsidR="00CE75DD" w:rsidRPr="008D32E3">
        <w:rPr>
          <w:rFonts w:ascii="Times New Roman" w:eastAsia="Calibri" w:hAnsi="Times New Roman"/>
          <w:sz w:val="24"/>
          <w:rtl/>
          <w:lang w:bidi="ar-SA"/>
        </w:rPr>
        <w:t>ت‍ت‍ا</w:t>
      </w:r>
      <w:r w:rsidRPr="008D32E3">
        <w:rPr>
          <w:rFonts w:ascii="Times New Roman" w:eastAsia="Calibri" w:hAnsi="Times New Roman"/>
          <w:sz w:val="24"/>
          <w:rtl/>
          <w:lang w:bidi="ar-SA"/>
        </w:rPr>
        <w:t>كد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ديونية إي</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با أو سلبا، ولا يسوغ في صحيح النظر أن يق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أرساه الحكم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جري بة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طوق رمزا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 دلا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بل </w:t>
      </w:r>
      <w:r w:rsidR="00CE75DD" w:rsidRPr="008D32E3">
        <w:rPr>
          <w:rFonts w:ascii="Times New Roman" w:eastAsia="Calibri" w:hAnsi="Times New Roman"/>
          <w:sz w:val="24"/>
          <w:rtl/>
          <w:lang w:bidi="ar-SA"/>
        </w:rPr>
        <w:t>ي‍مت‍د</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كل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يتسع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كمحل </w:t>
      </w:r>
      <w:r w:rsidR="00CE75DD" w:rsidRPr="008D32E3">
        <w:rPr>
          <w:rFonts w:ascii="Times New Roman" w:eastAsia="Calibri" w:hAnsi="Times New Roman"/>
          <w:sz w:val="24"/>
          <w:rtl/>
          <w:lang w:bidi="ar-SA"/>
        </w:rPr>
        <w:t>ل‍ل‍دي‍ن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عنا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و</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بدعوي لاحقة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فع</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بذات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استك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لا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قداره، فهي ب</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ثابة فرع لأصل حاز قوة الأمر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قضي بة فبات عنوانا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حقيقة ". </w:t>
      </w:r>
    </w:p>
    <w:p w14:paraId="316337A9"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اد (256-258)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الضار. تنص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(256)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"أي ضرر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حق بالآخر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زم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ني، حتى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مم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زًا، بض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الضرر"، وتنص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257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"الضرر مباشر أو سببي.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w:t>
      </w:r>
      <w:r w:rsidR="00CE75DD" w:rsidRPr="008D32E3">
        <w:rPr>
          <w:rFonts w:ascii="Times New Roman" w:eastAsia="Calibri" w:hAnsi="Times New Roman"/>
          <w:sz w:val="24"/>
          <w:rtl/>
          <w:lang w:bidi="ar-SA"/>
        </w:rPr>
        <w:t>ل‍ت‍عل‍ي‍م‍ا</w:t>
      </w:r>
      <w:r w:rsidRPr="008D32E3">
        <w:rPr>
          <w:rFonts w:ascii="Times New Roman" w:eastAsia="Calibri" w:hAnsi="Times New Roman"/>
          <w:sz w:val="24"/>
          <w:rtl/>
          <w:lang w:bidi="ar-SA"/>
        </w:rPr>
        <w:t>ت، فإن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مط</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ب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هناك وا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(258): إذا اج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اعل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بادر، فيش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ط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 أو النية أو أن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ي</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ضرر. "</w:t>
      </w:r>
    </w:p>
    <w:p w14:paraId="465B222A"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ر بعض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ء الضرر أساس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ناه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ثرًا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الإسلا</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عكس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اع</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ده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عند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الخطأ أساس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سئو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w:t>
      </w:r>
      <w:r w:rsidRPr="008D32E3">
        <w:rPr>
          <w:rFonts w:ascii="Times New Roman" w:eastAsia="Calibri" w:hAnsi="Times New Roman"/>
          <w:sz w:val="24"/>
          <w:vertAlign w:val="superscript"/>
          <w:rtl/>
          <w:lang w:bidi="ar-SA"/>
        </w:rPr>
        <w:footnoteReference w:id="65"/>
      </w:r>
    </w:p>
    <w:p w14:paraId="313A81F2"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وذهب البعض الآخر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ضوعية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الإضرار بالغ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66"/>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وابق القضائية الأخرى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أخطأ في فرض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بالاع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نى الحقيقي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نص،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نى الظا</w:t>
      </w:r>
      <w:r w:rsidR="00CE75DD" w:rsidRPr="008D32E3">
        <w:rPr>
          <w:rFonts w:ascii="Times New Roman" w:eastAsia="Calibri" w:hAnsi="Times New Roman"/>
          <w:sz w:val="24"/>
          <w:rtl/>
          <w:lang w:bidi="ar-SA"/>
        </w:rPr>
        <w:t>ه‍ر</w:t>
      </w:r>
      <w:r w:rsidRPr="008D32E3">
        <w:rPr>
          <w:rFonts w:ascii="Times New Roman" w:eastAsia="Calibri" w:hAnsi="Times New Roman"/>
          <w:sz w:val="24"/>
          <w:vertAlign w:val="superscript"/>
          <w:rtl/>
          <w:lang w:bidi="ar-SA"/>
        </w:rPr>
        <w:footnoteReference w:id="67"/>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ى جزء آخر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أخطأ في إدخال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الاع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نى الحقيقي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نص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نى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اضح.</w:t>
      </w:r>
      <w:r w:rsidRPr="008D32E3">
        <w:rPr>
          <w:rFonts w:ascii="Times New Roman" w:eastAsia="Calibri" w:hAnsi="Times New Roman"/>
          <w:sz w:val="24"/>
          <w:vertAlign w:val="superscript"/>
          <w:rtl/>
          <w:lang w:bidi="ar-SA"/>
        </w:rPr>
        <w:footnoteReference w:id="68"/>
      </w:r>
      <w:r w:rsidRPr="008D32E3">
        <w:rPr>
          <w:rFonts w:ascii="Times New Roman" w:eastAsia="Calibri" w:hAnsi="Times New Roman"/>
          <w:sz w:val="24"/>
          <w:rtl/>
          <w:lang w:bidi="ar-SA"/>
        </w:rPr>
        <w:t xml:space="preserve">وقد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ثر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قف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ا</w:t>
      </w:r>
      <w:r w:rsidR="00CE75DD" w:rsidRPr="008D32E3">
        <w:rPr>
          <w:rFonts w:ascii="Times New Roman" w:eastAsia="Calibri" w:hAnsi="Times New Roman"/>
          <w:sz w:val="24"/>
          <w:rtl/>
          <w:lang w:bidi="ar-SA"/>
        </w:rPr>
        <w:t>ل‍عل‍ي</w:t>
      </w:r>
      <w:r w:rsidRPr="008D32E3">
        <w:rPr>
          <w:rFonts w:ascii="Times New Roman" w:eastAsia="Calibri" w:hAnsi="Times New Roman"/>
          <w:sz w:val="24"/>
          <w:rtl/>
          <w:lang w:bidi="ar-SA"/>
        </w:rPr>
        <w:t>ا بتوجي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 م</w:t>
      </w:r>
      <w:r w:rsidR="00CE75DD" w:rsidRPr="008D32E3">
        <w:rPr>
          <w:rFonts w:ascii="Times New Roman" w:eastAsia="Calibri" w:hAnsi="Times New Roman"/>
          <w:sz w:val="24"/>
          <w:rtl/>
          <w:lang w:bidi="ar-SA"/>
        </w:rPr>
        <w:t>ج‍ل‍س</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نص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الإدارية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ثلاث ركائز: "وب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والقضاء أثب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أن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الإدارة عن أفعا</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شروعة تف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ض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خطأ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نبه ويؤذي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رد نتيجة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حدوث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الخطأ وأن هناك علاقة سببية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الخطأ والضرر"</w:t>
      </w:r>
      <w:r w:rsidRPr="008D32E3">
        <w:rPr>
          <w:rFonts w:ascii="Times New Roman" w:eastAsia="Calibri" w:hAnsi="Times New Roman"/>
          <w:sz w:val="24"/>
          <w:vertAlign w:val="superscript"/>
          <w:rtl/>
          <w:lang w:bidi="ar-SA"/>
        </w:rPr>
        <w:footnoteReference w:id="69"/>
      </w:r>
    </w:p>
    <w:p w14:paraId="2C97EED7" w14:textId="77777777" w:rsidR="009E4F92" w:rsidRPr="008D32E3" w:rsidRDefault="009E4F92" w:rsidP="00BD275A">
      <w:pPr>
        <w:pStyle w:val="Heading4"/>
        <w:rPr>
          <w:lang w:bidi="ar-MA"/>
        </w:rPr>
      </w:pPr>
      <w:bookmarkStart w:id="146" w:name="_Toc235683460"/>
      <w:r w:rsidRPr="008D32E3">
        <w:rPr>
          <w:rtl/>
          <w:lang w:bidi="ar-MA"/>
        </w:rPr>
        <w:t>ا</w:t>
      </w:r>
      <w:r w:rsidR="00CE75DD" w:rsidRPr="008D32E3">
        <w:rPr>
          <w:rtl/>
          <w:lang w:bidi="ar-MA"/>
        </w:rPr>
        <w:t>ل‍ف</w:t>
      </w:r>
      <w:r w:rsidRPr="008D32E3">
        <w:rPr>
          <w:rtl/>
          <w:lang w:bidi="ar-MA"/>
        </w:rPr>
        <w:t>رع الأول: شروط الضرر والضرر ا</w:t>
      </w:r>
      <w:r w:rsidR="00CE75DD" w:rsidRPr="008D32E3">
        <w:rPr>
          <w:rtl/>
          <w:lang w:bidi="ar-MA"/>
        </w:rPr>
        <w:t>ل‍م‍ا</w:t>
      </w:r>
      <w:r w:rsidRPr="008D32E3">
        <w:rPr>
          <w:rtl/>
          <w:lang w:bidi="ar-MA"/>
        </w:rPr>
        <w:t>دي</w:t>
      </w:r>
      <w:bookmarkEnd w:id="146"/>
    </w:p>
    <w:p w14:paraId="5BB28459" w14:textId="77777777" w:rsidR="009E4F92" w:rsidRPr="008D32E3" w:rsidRDefault="009E4F92" w:rsidP="00BD275A">
      <w:pPr>
        <w:spacing w:line="276" w:lineRule="auto"/>
        <w:ind w:left="-2" w:firstLine="283"/>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لا يكفي إثبات استغلال النفوذ، بل يجب أن يصيب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دعي ضرر شخصي ومباشر ومحقق. ويكون الضرر شخصياً إذا مس حقه أو مصلح</w:t>
      </w:r>
      <w:r w:rsidR="00CE75DD" w:rsidRPr="008D32E3">
        <w:rPr>
          <w:rFonts w:ascii="Times New Roman" w:eastAsia="Times New Roman" w:hAnsi="Times New Roman"/>
          <w:sz w:val="24"/>
          <w:rtl/>
          <w:lang w:bidi="ar-MA"/>
        </w:rPr>
        <w:t>ت‍ه</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شروعة، ومباشراً إذا كان نتيجة طب</w:t>
      </w:r>
      <w:r w:rsidR="00CE75DD" w:rsidRPr="008D32E3">
        <w:rPr>
          <w:rFonts w:ascii="Times New Roman" w:eastAsia="Times New Roman" w:hAnsi="Times New Roman"/>
          <w:sz w:val="24"/>
          <w:rtl/>
          <w:lang w:bidi="ar-MA"/>
        </w:rPr>
        <w:t>ي‍ع</w:t>
      </w:r>
      <w:r w:rsidRPr="008D32E3">
        <w:rPr>
          <w:rFonts w:ascii="Times New Roman" w:eastAsia="Times New Roman" w:hAnsi="Times New Roman"/>
          <w:sz w:val="24"/>
          <w:rtl/>
          <w:lang w:bidi="ar-MA"/>
        </w:rPr>
        <w:t xml:space="preserve">ية </w:t>
      </w:r>
      <w:r w:rsidR="00CE75DD" w:rsidRPr="008D32E3">
        <w:rPr>
          <w:rFonts w:ascii="Times New Roman" w:eastAsia="Times New Roman" w:hAnsi="Times New Roman"/>
          <w:sz w:val="24"/>
          <w:rtl/>
          <w:lang w:bidi="ar-MA"/>
        </w:rPr>
        <w:t>ل‍ل‍ف</w:t>
      </w:r>
      <w:r w:rsidRPr="008D32E3">
        <w:rPr>
          <w:rFonts w:ascii="Times New Roman" w:eastAsia="Times New Roman" w:hAnsi="Times New Roman"/>
          <w:sz w:val="24"/>
          <w:rtl/>
          <w:lang w:bidi="ar-MA"/>
        </w:rPr>
        <w:t>عل وفق ا</w:t>
      </w:r>
      <w:r w:rsidR="00CE75DD" w:rsidRPr="008D32E3">
        <w:rPr>
          <w:rFonts w:ascii="Times New Roman" w:eastAsia="Times New Roman" w:hAnsi="Times New Roman"/>
          <w:sz w:val="24"/>
          <w:rtl/>
          <w:lang w:bidi="ar-MA"/>
        </w:rPr>
        <w:t>ل‍سي‍ر</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ل‍م‍عت‍ا</w:t>
      </w:r>
      <w:r w:rsidRPr="008D32E3">
        <w:rPr>
          <w:rFonts w:ascii="Times New Roman" w:eastAsia="Times New Roman" w:hAnsi="Times New Roman"/>
          <w:sz w:val="24"/>
          <w:rtl/>
          <w:lang w:bidi="ar-MA"/>
        </w:rPr>
        <w:t xml:space="preserve">د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أ</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ر، ومحققاً إذا وقع فعلاً أو كان وقوعه في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بل مؤكداً. ولا يقبل 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عن اح</w:t>
      </w:r>
      <w:r w:rsidR="00CE75DD" w:rsidRPr="008D32E3">
        <w:rPr>
          <w:rFonts w:ascii="Times New Roman" w:eastAsia="Times New Roman" w:hAnsi="Times New Roman"/>
          <w:sz w:val="24"/>
          <w:rtl/>
          <w:lang w:bidi="ar-MA"/>
        </w:rPr>
        <w:t>ت‍م‍ا</w:t>
      </w:r>
      <w:r w:rsidRPr="008D32E3">
        <w:rPr>
          <w:rFonts w:ascii="Times New Roman" w:eastAsia="Times New Roman" w:hAnsi="Times New Roman"/>
          <w:sz w:val="24"/>
          <w:rtl/>
          <w:lang w:bidi="ar-MA"/>
        </w:rPr>
        <w:t>ل مجرد أو مصلحة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مشروعة، ك</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لا </w:t>
      </w:r>
      <w:r w:rsidR="00CE75DD" w:rsidRPr="008D32E3">
        <w:rPr>
          <w:rFonts w:ascii="Times New Roman" w:eastAsia="Times New Roman" w:hAnsi="Times New Roman"/>
          <w:sz w:val="24"/>
          <w:rtl/>
          <w:lang w:bidi="ar-MA"/>
        </w:rPr>
        <w:t>ي‍مل‍ك</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رد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طالبة باسم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صلحة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امة وحد</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ي‍م‍ن</w:t>
      </w:r>
      <w:r w:rsidRPr="008D32E3">
        <w:rPr>
          <w:rFonts w:ascii="Times New Roman" w:eastAsia="Times New Roman" w:hAnsi="Times New Roman"/>
          <w:sz w:val="24"/>
          <w:rtl/>
          <w:lang w:bidi="ar-MA"/>
        </w:rPr>
        <w:t>حه القانون صفة خا</w:t>
      </w:r>
      <w:r w:rsidR="00CE75DD" w:rsidRPr="008D32E3">
        <w:rPr>
          <w:rFonts w:ascii="Times New Roman" w:eastAsia="Times New Roman" w:hAnsi="Times New Roman"/>
          <w:sz w:val="24"/>
          <w:rtl/>
          <w:lang w:bidi="ar-MA"/>
        </w:rPr>
        <w:t>ص‍ة</w:t>
      </w:r>
      <w:r w:rsidRPr="008D32E3">
        <w:rPr>
          <w:rFonts w:ascii="Times New Roman" w:eastAsia="Times New Roman" w:hAnsi="Times New Roman"/>
          <w:sz w:val="24"/>
          <w:rtl/>
          <w:lang w:bidi="ar-MA"/>
        </w:rPr>
        <w:t xml:space="preserve">. وتسمح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الشروط بفصل دعوى الجبر عن دعوى ح</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ية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شروعية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جردة.</w:t>
      </w:r>
    </w:p>
    <w:p w14:paraId="6A8C26CB" w14:textId="0AAFCEC7" w:rsidR="009E4F92" w:rsidRPr="008D32E3" w:rsidRDefault="009E4F92" w:rsidP="00BD275A">
      <w:pPr>
        <w:spacing w:line="276" w:lineRule="auto"/>
        <w:ind w:left="-2" w:firstLine="283"/>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يشمل الضرر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 xml:space="preserve">دي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لحق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ضرور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خسارة و</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فا</w:t>
      </w:r>
      <w:r w:rsidR="00CE75DD" w:rsidRPr="008D32E3">
        <w:rPr>
          <w:rFonts w:ascii="Times New Roman" w:eastAsia="Times New Roman" w:hAnsi="Times New Roman"/>
          <w:sz w:val="24"/>
          <w:rtl/>
          <w:lang w:bidi="ar-MA"/>
        </w:rPr>
        <w:t>ت‍ه</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كسب. و</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صوره في </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 xml:space="preserve">ضوع البحث: دفع مبلغ أو تحمل نفقة بسبب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ط</w:t>
      </w:r>
      <w:r w:rsidR="00CE75DD" w:rsidRPr="008D32E3">
        <w:rPr>
          <w:rFonts w:ascii="Times New Roman" w:eastAsia="Times New Roman" w:hAnsi="Times New Roman"/>
          <w:sz w:val="24"/>
          <w:rtl/>
          <w:lang w:bidi="ar-MA"/>
        </w:rPr>
        <w:t>ي‍ل</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ل‍م‍ع</w:t>
      </w:r>
      <w:r w:rsidRPr="008D32E3">
        <w:rPr>
          <w:rFonts w:ascii="Times New Roman" w:eastAsia="Times New Roman" w:hAnsi="Times New Roman"/>
          <w:sz w:val="24"/>
          <w:rtl/>
          <w:lang w:bidi="ar-MA"/>
        </w:rPr>
        <w:t>ام</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فقد وظ</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 xml:space="preserve">ة أو </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قية مستحقة، حر</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ن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عقد أو </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خيص ثب</w:t>
      </w:r>
      <w:r w:rsidR="00CE75DD" w:rsidRPr="008D32E3">
        <w:rPr>
          <w:rFonts w:ascii="Times New Roman" w:eastAsia="Times New Roman" w:hAnsi="Times New Roman"/>
          <w:sz w:val="24"/>
          <w:rtl/>
          <w:lang w:bidi="ar-MA"/>
        </w:rPr>
        <w:t>ت‍ت</w:t>
      </w:r>
      <w:r w:rsidRPr="008D32E3">
        <w:rPr>
          <w:rFonts w:ascii="Times New Roman" w:eastAsia="Times New Roman" w:hAnsi="Times New Roman"/>
          <w:sz w:val="24"/>
          <w:rtl/>
          <w:lang w:bidi="ar-MA"/>
        </w:rPr>
        <w:t xml:space="preserve"> شروطه، توقف مشروع، أو تكا</w:t>
      </w:r>
      <w:r w:rsidR="00CE75DD" w:rsidRPr="008D32E3">
        <w:rPr>
          <w:rFonts w:ascii="Times New Roman" w:eastAsia="Times New Roman" w:hAnsi="Times New Roman"/>
          <w:sz w:val="24"/>
          <w:rtl/>
          <w:lang w:bidi="ar-MA"/>
        </w:rPr>
        <w:t>ل‍ي‍ف</w:t>
      </w:r>
      <w:r w:rsidRPr="008D32E3">
        <w:rPr>
          <w:rFonts w:ascii="Times New Roman" w:eastAsia="Times New Roman" w:hAnsi="Times New Roman"/>
          <w:sz w:val="24"/>
          <w:rtl/>
          <w:lang w:bidi="ar-MA"/>
        </w:rPr>
        <w:t xml:space="preserve"> قانونية وفنية لازمة </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اجهة القرار الضار ض</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الحدود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يسمح ب</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القانون. وفي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راق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بر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207 مدني عن الخسارة وا</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سب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ائت متى كانا نتيجة طب</w:t>
      </w:r>
      <w:r w:rsidR="00CE75DD" w:rsidRPr="008D32E3">
        <w:rPr>
          <w:rFonts w:ascii="Times New Roman" w:eastAsia="Times New Roman" w:hAnsi="Times New Roman"/>
          <w:sz w:val="24"/>
          <w:rtl/>
          <w:lang w:bidi="ar-MA"/>
        </w:rPr>
        <w:t>ي‍ع</w:t>
      </w:r>
      <w:r w:rsidRPr="008D32E3">
        <w:rPr>
          <w:rFonts w:ascii="Times New Roman" w:eastAsia="Times New Roman" w:hAnsi="Times New Roman"/>
          <w:sz w:val="24"/>
          <w:rtl/>
          <w:lang w:bidi="ar-MA"/>
        </w:rPr>
        <w:t xml:space="preserve">ية </w:t>
      </w:r>
      <w:r w:rsidR="00CE75DD" w:rsidRPr="008D32E3">
        <w:rPr>
          <w:rFonts w:ascii="Times New Roman" w:eastAsia="Times New Roman" w:hAnsi="Times New Roman"/>
          <w:sz w:val="24"/>
          <w:rtl/>
          <w:lang w:bidi="ar-MA"/>
        </w:rPr>
        <w:t>ل‍ل‍ع</w:t>
      </w:r>
      <w:r w:rsidRPr="008D32E3">
        <w:rPr>
          <w:rFonts w:ascii="Times New Roman" w:eastAsia="Times New Roman" w:hAnsi="Times New Roman"/>
          <w:sz w:val="24"/>
          <w:rtl/>
          <w:lang w:bidi="ar-MA"/>
        </w:rPr>
        <w:t>مل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شروع، وفي لبنان يقدر 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ب</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ي‍ع</w:t>
      </w:r>
      <w:r w:rsidRPr="008D32E3">
        <w:rPr>
          <w:rFonts w:ascii="Times New Roman" w:eastAsia="Times New Roman" w:hAnsi="Times New Roman"/>
          <w:sz w:val="24"/>
          <w:rtl/>
          <w:lang w:bidi="ar-MA"/>
        </w:rPr>
        <w:t>ادل الضرر وفق قواعد ا</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جبات وا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قود. ويجب أن </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نى الق</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ة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مستندات وحسابات لا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اع</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اطي</w:t>
      </w:r>
      <w:r w:rsidR="0003766C" w:rsidRPr="008D32E3">
        <w:rPr>
          <w:rFonts w:ascii="Times New Roman" w:eastAsia="Times New Roman" w:hAnsi="Times New Roman" w:hint="cs"/>
          <w:sz w:val="24"/>
          <w:rtl/>
          <w:lang w:bidi="ar-MA"/>
        </w:rPr>
        <w:t>.</w:t>
      </w:r>
      <w:r w:rsidR="0003766C" w:rsidRPr="008D32E3">
        <w:rPr>
          <w:rStyle w:val="FootnoteReference"/>
          <w:rFonts w:ascii="Times New Roman" w:eastAsia="Times New Roman" w:hAnsi="Times New Roman"/>
          <w:sz w:val="24"/>
          <w:rtl/>
          <w:lang w:bidi="ar-MA"/>
        </w:rPr>
        <w:footnoteReference w:id="70"/>
      </w:r>
    </w:p>
    <w:p w14:paraId="1DB91922" w14:textId="77777777" w:rsidR="009E4F92" w:rsidRPr="008D32E3" w:rsidRDefault="009E4F92" w:rsidP="00BD275A">
      <w:pPr>
        <w:spacing w:line="276" w:lineRule="auto"/>
        <w:ind w:left="-2" w:firstLine="283"/>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أ</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فوات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ر</w:t>
      </w:r>
      <w:r w:rsidR="00CE75DD" w:rsidRPr="008D32E3">
        <w:rPr>
          <w:rFonts w:ascii="Times New Roman" w:eastAsia="Times New Roman" w:hAnsi="Times New Roman"/>
          <w:sz w:val="24"/>
          <w:rtl/>
          <w:lang w:bidi="ar-MA"/>
        </w:rPr>
        <w:t>ص‍ة</w:t>
      </w:r>
      <w:r w:rsidRPr="008D32E3">
        <w:rPr>
          <w:rFonts w:ascii="Times New Roman" w:eastAsia="Times New Roman" w:hAnsi="Times New Roman"/>
          <w:sz w:val="24"/>
          <w:rtl/>
          <w:lang w:bidi="ar-MA"/>
        </w:rPr>
        <w:t xml:space="preserve"> فيخ</w:t>
      </w:r>
      <w:r w:rsidR="00CE75DD" w:rsidRPr="008D32E3">
        <w:rPr>
          <w:rFonts w:ascii="Times New Roman" w:eastAsia="Times New Roman" w:hAnsi="Times New Roman"/>
          <w:sz w:val="24"/>
          <w:rtl/>
          <w:lang w:bidi="ar-MA"/>
        </w:rPr>
        <w:t>ت‍ل‍ف</w:t>
      </w:r>
      <w:r w:rsidRPr="008D32E3">
        <w:rPr>
          <w:rFonts w:ascii="Times New Roman" w:eastAsia="Times New Roman" w:hAnsi="Times New Roman"/>
          <w:sz w:val="24"/>
          <w:rtl/>
          <w:lang w:bidi="ar-MA"/>
        </w:rPr>
        <w:t xml:space="preserve"> عن ا</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سب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ؤكد؛ فا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ضرور لا يثبت أنه كان سيحصل ح</w:t>
      </w:r>
      <w:r w:rsidR="00CE75DD" w:rsidRPr="008D32E3">
        <w:rPr>
          <w:rFonts w:ascii="Times New Roman" w:eastAsia="Times New Roman" w:hAnsi="Times New Roman"/>
          <w:sz w:val="24"/>
          <w:rtl/>
          <w:lang w:bidi="ar-MA"/>
        </w:rPr>
        <w:t>ت‍م‍ا</w:t>
      </w:r>
      <w:r w:rsidRPr="008D32E3">
        <w:rPr>
          <w:rFonts w:ascii="Times New Roman" w:eastAsia="Times New Roman" w:hAnsi="Times New Roman"/>
          <w:sz w:val="24"/>
          <w:rtl/>
          <w:lang w:bidi="ar-MA"/>
        </w:rPr>
        <w:t xml:space="preserve">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قد أو ا</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 xml:space="preserve">صب، بل يثبت أن </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فر</w:t>
      </w:r>
      <w:r w:rsidR="00CE75DD" w:rsidRPr="008D32E3">
        <w:rPr>
          <w:rFonts w:ascii="Times New Roman" w:eastAsia="Times New Roman" w:hAnsi="Times New Roman"/>
          <w:sz w:val="24"/>
          <w:rtl/>
          <w:lang w:bidi="ar-MA"/>
        </w:rPr>
        <w:t>ص‍ة</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ية وحقيقية أضاع</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ل‍ت‍د</w:t>
      </w:r>
      <w:r w:rsidRPr="008D32E3">
        <w:rPr>
          <w:rFonts w:ascii="Times New Roman" w:eastAsia="Times New Roman" w:hAnsi="Times New Roman"/>
          <w:sz w:val="24"/>
          <w:rtl/>
          <w:lang w:bidi="ar-MA"/>
        </w:rPr>
        <w:t>خل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شروع. وا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هنا يساوي ق</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ة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ر</w:t>
      </w:r>
      <w:r w:rsidR="00CE75DD" w:rsidRPr="008D32E3">
        <w:rPr>
          <w:rFonts w:ascii="Times New Roman" w:eastAsia="Times New Roman" w:hAnsi="Times New Roman"/>
          <w:sz w:val="24"/>
          <w:rtl/>
          <w:lang w:bidi="ar-MA"/>
        </w:rPr>
        <w:t>ص‍ة</w:t>
      </w:r>
      <w:r w:rsidRPr="008D32E3">
        <w:rPr>
          <w:rFonts w:ascii="Times New Roman" w:eastAsia="Times New Roman" w:hAnsi="Times New Roman"/>
          <w:sz w:val="24"/>
          <w:rtl/>
          <w:lang w:bidi="ar-MA"/>
        </w:rPr>
        <w:t xml:space="preserve"> ذا</w:t>
      </w:r>
      <w:r w:rsidR="00CE75DD" w:rsidRPr="008D32E3">
        <w:rPr>
          <w:rFonts w:ascii="Times New Roman" w:eastAsia="Times New Roman" w:hAnsi="Times New Roman"/>
          <w:sz w:val="24"/>
          <w:rtl/>
          <w:lang w:bidi="ar-MA"/>
        </w:rPr>
        <w:t>ت‍ه‍ا</w:t>
      </w:r>
      <w:r w:rsidRPr="008D32E3">
        <w:rPr>
          <w:rFonts w:ascii="Times New Roman" w:eastAsia="Times New Roman" w:hAnsi="Times New Roman"/>
          <w:sz w:val="24"/>
          <w:rtl/>
          <w:lang w:bidi="ar-MA"/>
        </w:rPr>
        <w:t xml:space="preserve"> لا كامل ا</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فعة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ح</w:t>
      </w:r>
      <w:r w:rsidR="00CE75DD" w:rsidRPr="008D32E3">
        <w:rPr>
          <w:rFonts w:ascii="Times New Roman" w:eastAsia="Times New Roman" w:hAnsi="Times New Roman"/>
          <w:sz w:val="24"/>
          <w:rtl/>
          <w:lang w:bidi="ar-MA"/>
        </w:rPr>
        <w:t>ت‍مل‍ة</w:t>
      </w:r>
      <w:r w:rsidRPr="008D32E3">
        <w:rPr>
          <w:rFonts w:ascii="Times New Roman" w:eastAsia="Times New Roman" w:hAnsi="Times New Roman"/>
          <w:sz w:val="24"/>
          <w:rtl/>
          <w:lang w:bidi="ar-MA"/>
        </w:rPr>
        <w:t>. ويقتضي 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اح</w:t>
      </w:r>
      <w:r w:rsidR="00CE75DD" w:rsidRPr="008D32E3">
        <w:rPr>
          <w:rFonts w:ascii="Times New Roman" w:eastAsia="Times New Roman" w:hAnsi="Times New Roman"/>
          <w:sz w:val="24"/>
          <w:rtl/>
          <w:lang w:bidi="ar-MA"/>
        </w:rPr>
        <w:t>ت‍م‍ا</w:t>
      </w:r>
      <w:r w:rsidRPr="008D32E3">
        <w:rPr>
          <w:rFonts w:ascii="Times New Roman" w:eastAsia="Times New Roman" w:hAnsi="Times New Roman"/>
          <w:sz w:val="24"/>
          <w:rtl/>
          <w:lang w:bidi="ar-MA"/>
        </w:rPr>
        <w:t>ل الن</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ح قبل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عل، وقوة مركز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دعي، وعدد ا</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افس</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وا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رح</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 xml:space="preserve">ي </w:t>
      </w:r>
      <w:r w:rsidRPr="008D32E3">
        <w:rPr>
          <w:rFonts w:ascii="Times New Roman" w:eastAsia="Times New Roman" w:hAnsi="Times New Roman"/>
          <w:sz w:val="24"/>
          <w:rtl/>
          <w:lang w:bidi="ar-MA"/>
        </w:rPr>
        <w:lastRenderedPageBreak/>
        <w:t>بلغ</w:t>
      </w:r>
      <w:r w:rsidR="00CE75DD" w:rsidRPr="008D32E3">
        <w:rPr>
          <w:rFonts w:ascii="Times New Roman" w:eastAsia="Times New Roman" w:hAnsi="Times New Roman"/>
          <w:sz w:val="24"/>
          <w:rtl/>
          <w:lang w:bidi="ar-MA"/>
        </w:rPr>
        <w:t>ت‍ه‍ا</w:t>
      </w:r>
      <w:r w:rsidRPr="008D32E3">
        <w:rPr>
          <w:rFonts w:ascii="Times New Roman" w:eastAsia="Times New Roman" w:hAnsi="Times New Roman"/>
          <w:sz w:val="24"/>
          <w:rtl/>
          <w:lang w:bidi="ar-MA"/>
        </w:rPr>
        <w:t xml:space="preserve"> الإجراءات، وا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وامل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w:t>
      </w:r>
      <w:r w:rsidR="00CE75DD" w:rsidRPr="008D32E3">
        <w:rPr>
          <w:rFonts w:ascii="Times New Roman" w:eastAsia="Times New Roman" w:hAnsi="Times New Roman"/>
          <w:sz w:val="24"/>
          <w:rtl/>
          <w:lang w:bidi="ar-MA"/>
        </w:rPr>
        <w:t>ت‍قل‍ة</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 xml:space="preserve">ي كان </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كن أن </w:t>
      </w:r>
      <w:r w:rsidR="00CE75DD" w:rsidRPr="008D32E3">
        <w:rPr>
          <w:rFonts w:ascii="Times New Roman" w:eastAsia="Times New Roman" w:hAnsi="Times New Roman"/>
          <w:sz w:val="24"/>
          <w:rtl/>
          <w:lang w:bidi="ar-MA"/>
        </w:rPr>
        <w:t>ت‍م‍ن</w:t>
      </w:r>
      <w:r w:rsidRPr="008D32E3">
        <w:rPr>
          <w:rFonts w:ascii="Times New Roman" w:eastAsia="Times New Roman" w:hAnsi="Times New Roman"/>
          <w:sz w:val="24"/>
          <w:rtl/>
          <w:lang w:bidi="ar-MA"/>
        </w:rPr>
        <w:t>ع النتيجة. فإذا كانت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ر</w:t>
      </w:r>
      <w:r w:rsidR="00CE75DD" w:rsidRPr="008D32E3">
        <w:rPr>
          <w:rFonts w:ascii="Times New Roman" w:eastAsia="Times New Roman" w:hAnsi="Times New Roman"/>
          <w:sz w:val="24"/>
          <w:rtl/>
          <w:lang w:bidi="ar-MA"/>
        </w:rPr>
        <w:t>ص‍ة</w:t>
      </w:r>
      <w:r w:rsidRPr="008D32E3">
        <w:rPr>
          <w:rFonts w:ascii="Times New Roman" w:eastAsia="Times New Roman" w:hAnsi="Times New Roman"/>
          <w:sz w:val="24"/>
          <w:rtl/>
          <w:lang w:bidi="ar-MA"/>
        </w:rPr>
        <w:t xml:space="preserve"> و</w:t>
      </w:r>
      <w:r w:rsidR="00CE75DD" w:rsidRPr="008D32E3">
        <w:rPr>
          <w:rFonts w:ascii="Times New Roman" w:eastAsia="Times New Roman" w:hAnsi="Times New Roman"/>
          <w:sz w:val="24"/>
          <w:rtl/>
          <w:lang w:bidi="ar-MA"/>
        </w:rPr>
        <w:t>ه‍م‍ي</w:t>
      </w:r>
      <w:r w:rsidRPr="008D32E3">
        <w:rPr>
          <w:rFonts w:ascii="Times New Roman" w:eastAsia="Times New Roman" w:hAnsi="Times New Roman"/>
          <w:sz w:val="24"/>
          <w:rtl/>
          <w:lang w:bidi="ar-MA"/>
        </w:rPr>
        <w:t>ة أو متوقفة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سلطة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ية واسعة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ت‍ت</w:t>
      </w:r>
      <w:r w:rsidRPr="008D32E3">
        <w:rPr>
          <w:rFonts w:ascii="Times New Roman" w:eastAsia="Times New Roman" w:hAnsi="Times New Roman"/>
          <w:sz w:val="24"/>
          <w:rtl/>
          <w:lang w:bidi="ar-MA"/>
        </w:rPr>
        <w:t xml:space="preserve">حدد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اي</w:t>
      </w:r>
      <w:r w:rsidR="00CE75DD" w:rsidRPr="008D32E3">
        <w:rPr>
          <w:rFonts w:ascii="Times New Roman" w:eastAsia="Times New Roman" w:hAnsi="Times New Roman"/>
          <w:sz w:val="24"/>
          <w:rtl/>
          <w:lang w:bidi="ar-MA"/>
        </w:rPr>
        <w:t>ي‍ره‍ا</w:t>
      </w:r>
      <w:r w:rsidRPr="008D32E3">
        <w:rPr>
          <w:rFonts w:ascii="Times New Roman" w:eastAsia="Times New Roman" w:hAnsi="Times New Roman"/>
          <w:sz w:val="24"/>
          <w:rtl/>
          <w:lang w:bidi="ar-MA"/>
        </w:rPr>
        <w:t>، وجب رفض 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أو تخفيضه إ</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الحد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 xml:space="preserve">ي </w:t>
      </w:r>
      <w:r w:rsidR="00CE75DD" w:rsidRPr="008D32E3">
        <w:rPr>
          <w:rFonts w:ascii="Times New Roman" w:eastAsia="Times New Roman" w:hAnsi="Times New Roman"/>
          <w:sz w:val="24"/>
          <w:rtl/>
          <w:lang w:bidi="ar-MA"/>
        </w:rPr>
        <w:t>ي‍ع</w:t>
      </w:r>
      <w:r w:rsidRPr="008D32E3">
        <w:rPr>
          <w:rFonts w:ascii="Times New Roman" w:eastAsia="Times New Roman" w:hAnsi="Times New Roman"/>
          <w:sz w:val="24"/>
          <w:rtl/>
          <w:lang w:bidi="ar-MA"/>
        </w:rPr>
        <w:t>كس الاح</w:t>
      </w:r>
      <w:r w:rsidR="00CE75DD" w:rsidRPr="008D32E3">
        <w:rPr>
          <w:rFonts w:ascii="Times New Roman" w:eastAsia="Times New Roman" w:hAnsi="Times New Roman"/>
          <w:sz w:val="24"/>
          <w:rtl/>
          <w:lang w:bidi="ar-MA"/>
        </w:rPr>
        <w:t>ت‍م‍ا</w:t>
      </w:r>
      <w:r w:rsidRPr="008D32E3">
        <w:rPr>
          <w:rFonts w:ascii="Times New Roman" w:eastAsia="Times New Roman" w:hAnsi="Times New Roman"/>
          <w:sz w:val="24"/>
          <w:rtl/>
          <w:lang w:bidi="ar-MA"/>
        </w:rPr>
        <w:t>ل الحقيقي.</w:t>
      </w:r>
    </w:p>
    <w:p w14:paraId="6105E998" w14:textId="316F55F9" w:rsidR="009E4F92" w:rsidRPr="008D32E3" w:rsidRDefault="009E4F92" w:rsidP="00BD275A">
      <w:pPr>
        <w:pStyle w:val="Heading4"/>
        <w:rPr>
          <w:lang w:bidi="ar-MA"/>
        </w:rPr>
      </w:pPr>
      <w:bookmarkStart w:id="147" w:name="_Toc235683461"/>
      <w:r w:rsidRPr="008D32E3">
        <w:rPr>
          <w:rtl/>
          <w:lang w:bidi="ar-MA"/>
        </w:rPr>
        <w:t>ا</w:t>
      </w:r>
      <w:r w:rsidR="00CE75DD" w:rsidRPr="008D32E3">
        <w:rPr>
          <w:rtl/>
          <w:lang w:bidi="ar-MA"/>
        </w:rPr>
        <w:t>ل‍ف</w:t>
      </w:r>
      <w:r w:rsidRPr="008D32E3">
        <w:rPr>
          <w:rtl/>
          <w:lang w:bidi="ar-MA"/>
        </w:rPr>
        <w:t>رع الثاني: الضرر الأدبي وا</w:t>
      </w:r>
      <w:r w:rsidR="00CE75DD" w:rsidRPr="008D32E3">
        <w:rPr>
          <w:rtl/>
          <w:lang w:bidi="ar-MA"/>
        </w:rPr>
        <w:t>ل‍م</w:t>
      </w:r>
      <w:r w:rsidRPr="008D32E3">
        <w:rPr>
          <w:rtl/>
          <w:lang w:bidi="ar-MA"/>
        </w:rPr>
        <w:t>س</w:t>
      </w:r>
      <w:r w:rsidR="00CE75DD" w:rsidRPr="008D32E3">
        <w:rPr>
          <w:rtl/>
          <w:lang w:bidi="ar-MA"/>
        </w:rPr>
        <w:t>ت‍ق</w:t>
      </w:r>
      <w:r w:rsidRPr="008D32E3">
        <w:rPr>
          <w:rtl/>
          <w:lang w:bidi="ar-MA"/>
        </w:rPr>
        <w:t>ب</w:t>
      </w:r>
      <w:r w:rsidR="00CE75DD" w:rsidRPr="008D32E3">
        <w:rPr>
          <w:rtl/>
          <w:lang w:bidi="ar-MA"/>
        </w:rPr>
        <w:t>ل‍ي</w:t>
      </w:r>
      <w:r w:rsidRPr="008D32E3">
        <w:rPr>
          <w:rtl/>
          <w:lang w:bidi="ar-MA"/>
        </w:rPr>
        <w:t xml:space="preserve"> </w:t>
      </w:r>
      <w:bookmarkEnd w:id="147"/>
    </w:p>
    <w:p w14:paraId="3ADF478F" w14:textId="77777777" w:rsidR="009E4F92" w:rsidRPr="008D32E3" w:rsidRDefault="009E4F92" w:rsidP="00BD275A">
      <w:pPr>
        <w:spacing w:line="276" w:lineRule="auto"/>
        <w:ind w:left="-2" w:firstLine="283"/>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يقبل النظا</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ن 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عن الضرر الأدبي متى كان حقيقياً وم</w:t>
      </w:r>
      <w:r w:rsidR="00CE75DD" w:rsidRPr="008D32E3">
        <w:rPr>
          <w:rFonts w:ascii="Times New Roman" w:eastAsia="Times New Roman" w:hAnsi="Times New Roman"/>
          <w:sz w:val="24"/>
          <w:rtl/>
          <w:lang w:bidi="ar-MA"/>
        </w:rPr>
        <w:t>ت‍ص</w:t>
      </w:r>
      <w:r w:rsidRPr="008D32E3">
        <w:rPr>
          <w:rFonts w:ascii="Times New Roman" w:eastAsia="Times New Roman" w:hAnsi="Times New Roman"/>
          <w:sz w:val="24"/>
          <w:rtl/>
          <w:lang w:bidi="ar-MA"/>
        </w:rPr>
        <w:t>لاً با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عل، مثل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ساس با</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رامة وا</w:t>
      </w:r>
      <w:r w:rsidR="00CE75DD" w:rsidRPr="008D32E3">
        <w:rPr>
          <w:rFonts w:ascii="Times New Roman" w:eastAsia="Times New Roman" w:hAnsi="Times New Roman"/>
          <w:sz w:val="24"/>
          <w:rtl/>
          <w:lang w:bidi="ar-MA"/>
        </w:rPr>
        <w:t>ل‍سم‍ع</w:t>
      </w:r>
      <w:r w:rsidRPr="008D32E3">
        <w:rPr>
          <w:rFonts w:ascii="Times New Roman" w:eastAsia="Times New Roman" w:hAnsi="Times New Roman"/>
          <w:sz w:val="24"/>
          <w:rtl/>
          <w:lang w:bidi="ar-MA"/>
        </w:rPr>
        <w:t>ة والاع</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ار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هني، والقلق الناجم عن </w:t>
      </w:r>
      <w:r w:rsidR="00CE75DD" w:rsidRPr="008D32E3">
        <w:rPr>
          <w:rFonts w:ascii="Times New Roman" w:eastAsia="Times New Roman" w:hAnsi="Times New Roman"/>
          <w:sz w:val="24"/>
          <w:rtl/>
          <w:lang w:bidi="ar-MA"/>
        </w:rPr>
        <w:t>ت‍ه</w:t>
      </w:r>
      <w:r w:rsidRPr="008D32E3">
        <w:rPr>
          <w:rFonts w:ascii="Times New Roman" w:eastAsia="Times New Roman" w:hAnsi="Times New Roman"/>
          <w:sz w:val="24"/>
          <w:rtl/>
          <w:lang w:bidi="ar-MA"/>
        </w:rPr>
        <w:t>ديد مشروع أو ابتزاز وظ</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ي، وفقد الثقة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هنية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ي يثبت أثره. وقد نص القانون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دني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راقي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الضرر الأدبي في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205، ب</w:t>
      </w:r>
      <w:r w:rsidR="00CE75DD" w:rsidRPr="008D32E3">
        <w:rPr>
          <w:rFonts w:ascii="Times New Roman" w:eastAsia="Times New Roman" w:hAnsi="Times New Roman"/>
          <w:sz w:val="24"/>
          <w:rtl/>
          <w:lang w:bidi="ar-MA"/>
        </w:rPr>
        <w:t>ي‍نم‍ا</w:t>
      </w:r>
      <w:r w:rsidRPr="008D32E3">
        <w:rPr>
          <w:rFonts w:ascii="Times New Roman" w:eastAsia="Times New Roman" w:hAnsi="Times New Roman"/>
          <w:sz w:val="24"/>
          <w:rtl/>
          <w:lang w:bidi="ar-MA"/>
        </w:rPr>
        <w:t xml:space="preserve"> يسمح قانون ا</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جبات وا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قود ا</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بناني بجبر الضرر ا</w:t>
      </w:r>
      <w:r w:rsidR="00CE75DD" w:rsidRPr="008D32E3">
        <w:rPr>
          <w:rFonts w:ascii="Times New Roman" w:eastAsia="Times New Roman" w:hAnsi="Times New Roman"/>
          <w:sz w:val="24"/>
          <w:rtl/>
          <w:lang w:bidi="ar-MA"/>
        </w:rPr>
        <w:t>ل‍م‍ع</w:t>
      </w:r>
      <w:r w:rsidRPr="008D32E3">
        <w:rPr>
          <w:rFonts w:ascii="Times New Roman" w:eastAsia="Times New Roman" w:hAnsi="Times New Roman"/>
          <w:sz w:val="24"/>
          <w:rtl/>
          <w:lang w:bidi="ar-MA"/>
        </w:rPr>
        <w:t>نوي ض</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قاعدة 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ا</w:t>
      </w:r>
      <w:r w:rsidR="00CE75DD" w:rsidRPr="008D32E3">
        <w:rPr>
          <w:rFonts w:ascii="Times New Roman" w:eastAsia="Times New Roman" w:hAnsi="Times New Roman"/>
          <w:sz w:val="24"/>
          <w:rtl/>
          <w:lang w:bidi="ar-MA"/>
        </w:rPr>
        <w:t>ل‍م‍ع</w:t>
      </w:r>
      <w:r w:rsidRPr="008D32E3">
        <w:rPr>
          <w:rFonts w:ascii="Times New Roman" w:eastAsia="Times New Roman" w:hAnsi="Times New Roman"/>
          <w:sz w:val="24"/>
          <w:rtl/>
          <w:lang w:bidi="ar-MA"/>
        </w:rPr>
        <w:t xml:space="preserve">ادل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 xml:space="preserve">ضرر. ولا </w:t>
      </w:r>
      <w:r w:rsidR="00CE75DD" w:rsidRPr="008D32E3">
        <w:rPr>
          <w:rFonts w:ascii="Times New Roman" w:eastAsia="Times New Roman" w:hAnsi="Times New Roman"/>
          <w:sz w:val="24"/>
          <w:rtl/>
          <w:lang w:bidi="ar-MA"/>
        </w:rPr>
        <w:t>ي‍فت‍ر</w:t>
      </w:r>
      <w:r w:rsidRPr="008D32E3">
        <w:rPr>
          <w:rFonts w:ascii="Times New Roman" w:eastAsia="Times New Roman" w:hAnsi="Times New Roman"/>
          <w:sz w:val="24"/>
          <w:rtl/>
          <w:lang w:bidi="ar-MA"/>
        </w:rPr>
        <w:t xml:space="preserve">ض الضرر الأدبي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كل مخا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 xml:space="preserve">ة، بل يستخلص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طب</w:t>
      </w:r>
      <w:r w:rsidR="00CE75DD" w:rsidRPr="008D32E3">
        <w:rPr>
          <w:rFonts w:ascii="Times New Roman" w:eastAsia="Times New Roman" w:hAnsi="Times New Roman"/>
          <w:sz w:val="24"/>
          <w:rtl/>
          <w:lang w:bidi="ar-MA"/>
        </w:rPr>
        <w:t>ي‍ع</w:t>
      </w:r>
      <w:r w:rsidRPr="008D32E3">
        <w:rPr>
          <w:rFonts w:ascii="Times New Roman" w:eastAsia="Times New Roman" w:hAnsi="Times New Roman"/>
          <w:sz w:val="24"/>
          <w:rtl/>
          <w:lang w:bidi="ar-MA"/>
        </w:rPr>
        <w:t>ة الاع</w:t>
      </w:r>
      <w:r w:rsidR="00CE75DD" w:rsidRPr="008D32E3">
        <w:rPr>
          <w:rFonts w:ascii="Times New Roman" w:eastAsia="Times New Roman" w:hAnsi="Times New Roman"/>
          <w:sz w:val="24"/>
          <w:rtl/>
          <w:lang w:bidi="ar-MA"/>
        </w:rPr>
        <w:t>ت‍د</w:t>
      </w:r>
      <w:r w:rsidRPr="008D32E3">
        <w:rPr>
          <w:rFonts w:ascii="Times New Roman" w:eastAsia="Times New Roman" w:hAnsi="Times New Roman"/>
          <w:sz w:val="24"/>
          <w:rtl/>
          <w:lang w:bidi="ar-MA"/>
        </w:rPr>
        <w:t>اء وظروفه وش</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دة الش</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د وا</w:t>
      </w:r>
      <w:r w:rsidR="00CE75DD" w:rsidRPr="008D32E3">
        <w:rPr>
          <w:rFonts w:ascii="Times New Roman" w:eastAsia="Times New Roman" w:hAnsi="Times New Roman"/>
          <w:sz w:val="24"/>
          <w:rtl/>
          <w:lang w:bidi="ar-MA"/>
        </w:rPr>
        <w:t>ل‍ت‍ق</w:t>
      </w:r>
      <w:r w:rsidRPr="008D32E3">
        <w:rPr>
          <w:rFonts w:ascii="Times New Roman" w:eastAsia="Times New Roman" w:hAnsi="Times New Roman"/>
          <w:sz w:val="24"/>
          <w:rtl/>
          <w:lang w:bidi="ar-MA"/>
        </w:rPr>
        <w:t>ار</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والآثار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هنية،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 xml:space="preserve"> تسبيب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بلغ ب</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يحقق الاع</w:t>
      </w:r>
      <w:r w:rsidR="00CE75DD" w:rsidRPr="008D32E3">
        <w:rPr>
          <w:rFonts w:ascii="Times New Roman" w:eastAsia="Times New Roman" w:hAnsi="Times New Roman"/>
          <w:sz w:val="24"/>
          <w:rtl/>
          <w:lang w:bidi="ar-MA"/>
        </w:rPr>
        <w:t>ت‍د</w:t>
      </w:r>
      <w:r w:rsidRPr="008D32E3">
        <w:rPr>
          <w:rFonts w:ascii="Times New Roman" w:eastAsia="Times New Roman" w:hAnsi="Times New Roman"/>
          <w:sz w:val="24"/>
          <w:rtl/>
          <w:lang w:bidi="ar-MA"/>
        </w:rPr>
        <w:t>ال والإن</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ف.</w:t>
      </w:r>
      <w:r w:rsidRPr="008D32E3">
        <w:rPr>
          <w:rFonts w:ascii="Times New Roman" w:eastAsia="Times New Roman" w:hAnsi="Times New Roman"/>
          <w:sz w:val="24"/>
          <w:vertAlign w:val="superscript"/>
          <w:lang w:bidi="ar-MA"/>
        </w:rPr>
        <w:footnoteReference w:id="71"/>
      </w:r>
    </w:p>
    <w:p w14:paraId="22C8FC89" w14:textId="77777777" w:rsidR="009E4F92" w:rsidRPr="008D32E3" w:rsidRDefault="009E4F92" w:rsidP="00BD275A">
      <w:pPr>
        <w:spacing w:line="276" w:lineRule="auto"/>
        <w:ind w:left="-2" w:firstLine="283"/>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وي</w:t>
      </w:r>
      <w:r w:rsidR="00CE75DD" w:rsidRPr="008D32E3">
        <w:rPr>
          <w:rFonts w:ascii="Times New Roman" w:eastAsia="Times New Roman" w:hAnsi="Times New Roman"/>
          <w:sz w:val="24"/>
          <w:rtl/>
          <w:lang w:bidi="ar-MA"/>
        </w:rPr>
        <w:t>ج‍و</w:t>
      </w:r>
      <w:r w:rsidRPr="008D32E3">
        <w:rPr>
          <w:rFonts w:ascii="Times New Roman" w:eastAsia="Times New Roman" w:hAnsi="Times New Roman"/>
          <w:sz w:val="24"/>
          <w:rtl/>
          <w:lang w:bidi="ar-MA"/>
        </w:rPr>
        <w:t>ز 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عن ضرر مس</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ب</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 إذا كان وقوعه مؤكداً و</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كن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ه، كاس</w:t>
      </w:r>
      <w:r w:rsidR="00CE75DD" w:rsidRPr="008D32E3">
        <w:rPr>
          <w:rFonts w:ascii="Times New Roman" w:eastAsia="Times New Roman" w:hAnsi="Times New Roman"/>
          <w:sz w:val="24"/>
          <w:rtl/>
          <w:lang w:bidi="ar-MA"/>
        </w:rPr>
        <w:t>ت‍م</w:t>
      </w:r>
      <w:r w:rsidRPr="008D32E3">
        <w:rPr>
          <w:rFonts w:ascii="Times New Roman" w:eastAsia="Times New Roman" w:hAnsi="Times New Roman"/>
          <w:sz w:val="24"/>
          <w:rtl/>
          <w:lang w:bidi="ar-MA"/>
        </w:rPr>
        <w:t>رار فقد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خل بسبب قرار ثبت أنه ثمرة النفوذ، أو تكا</w:t>
      </w:r>
      <w:r w:rsidR="00CE75DD" w:rsidRPr="008D32E3">
        <w:rPr>
          <w:rFonts w:ascii="Times New Roman" w:eastAsia="Times New Roman" w:hAnsi="Times New Roman"/>
          <w:sz w:val="24"/>
          <w:rtl/>
          <w:lang w:bidi="ar-MA"/>
        </w:rPr>
        <w:t>ل‍ي‍ف</w:t>
      </w:r>
      <w:r w:rsidRPr="008D32E3">
        <w:rPr>
          <w:rFonts w:ascii="Times New Roman" w:eastAsia="Times New Roman" w:hAnsi="Times New Roman"/>
          <w:sz w:val="24"/>
          <w:rtl/>
          <w:lang w:bidi="ar-MA"/>
        </w:rPr>
        <w:t xml:space="preserve"> علاج متوقعة لضرر صحي ثابت. أ</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الضرر الاح</w:t>
      </w:r>
      <w:r w:rsidR="00CE75DD" w:rsidRPr="008D32E3">
        <w:rPr>
          <w:rFonts w:ascii="Times New Roman" w:eastAsia="Times New Roman" w:hAnsi="Times New Roman"/>
          <w:sz w:val="24"/>
          <w:rtl/>
          <w:lang w:bidi="ar-MA"/>
        </w:rPr>
        <w:t>ت‍م‍ال‍ي</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حض فلا يجبر قبل تحققه. وعند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دد الأو</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 xml:space="preserve">ف يجب فصل بنود الضرر </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ع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 xml:space="preserve">كرار: فلا </w:t>
      </w:r>
      <w:r w:rsidR="00CE75DD" w:rsidRPr="008D32E3">
        <w:rPr>
          <w:rFonts w:ascii="Times New Roman" w:eastAsia="Times New Roman" w:hAnsi="Times New Roman"/>
          <w:sz w:val="24"/>
          <w:rtl/>
          <w:lang w:bidi="ar-MA"/>
        </w:rPr>
        <w:t>ي‍م‍ن</w:t>
      </w:r>
      <w:r w:rsidRPr="008D32E3">
        <w:rPr>
          <w:rFonts w:ascii="Times New Roman" w:eastAsia="Times New Roman" w:hAnsi="Times New Roman"/>
          <w:sz w:val="24"/>
          <w:rtl/>
          <w:lang w:bidi="ar-MA"/>
        </w:rPr>
        <w:t>ح مبلغ عن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ساس با</w:t>
      </w:r>
      <w:r w:rsidR="00CE75DD" w:rsidRPr="008D32E3">
        <w:rPr>
          <w:rFonts w:ascii="Times New Roman" w:eastAsia="Times New Roman" w:hAnsi="Times New Roman"/>
          <w:sz w:val="24"/>
          <w:rtl/>
          <w:lang w:bidi="ar-MA"/>
        </w:rPr>
        <w:t>ل‍سم‍ع</w:t>
      </w:r>
      <w:r w:rsidRPr="008D32E3">
        <w:rPr>
          <w:rFonts w:ascii="Times New Roman" w:eastAsia="Times New Roman" w:hAnsi="Times New Roman"/>
          <w:sz w:val="24"/>
          <w:rtl/>
          <w:lang w:bidi="ar-MA"/>
        </w:rPr>
        <w:t>ة ثم مبلغ آخر با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صف ذا</w:t>
      </w:r>
      <w:r w:rsidR="00CE75DD" w:rsidRPr="008D32E3">
        <w:rPr>
          <w:rFonts w:ascii="Times New Roman" w:eastAsia="Times New Roman" w:hAnsi="Times New Roman"/>
          <w:sz w:val="24"/>
          <w:rtl/>
          <w:lang w:bidi="ar-MA"/>
        </w:rPr>
        <w:t>ت‍ه</w:t>
      </w:r>
      <w:r w:rsidRPr="008D32E3">
        <w:rPr>
          <w:rFonts w:ascii="Times New Roman" w:eastAsia="Times New Roman" w:hAnsi="Times New Roman"/>
          <w:sz w:val="24"/>
          <w:rtl/>
          <w:lang w:bidi="ar-MA"/>
        </w:rPr>
        <w:t xml:space="preserve"> عن الاع</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ار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هني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دون بيان أثر مس</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ل، ولا يج</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ضرور ب</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رد مبلغ و</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ويض عن فقده كاملاً. كذ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تخصم ا</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افع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حصل ع</w:t>
      </w:r>
      <w:r w:rsidR="00CE75DD" w:rsidRPr="008D32E3">
        <w:rPr>
          <w:rFonts w:ascii="Times New Roman" w:eastAsia="Times New Roman" w:hAnsi="Times New Roman"/>
          <w:sz w:val="24"/>
          <w:rtl/>
          <w:lang w:bidi="ar-MA"/>
        </w:rPr>
        <w:t>ل‍يه‍ا</w:t>
      </w:r>
      <w:r w:rsidRPr="008D32E3">
        <w:rPr>
          <w:rFonts w:ascii="Times New Roman" w:eastAsia="Times New Roman" w:hAnsi="Times New Roman"/>
          <w:sz w:val="24"/>
          <w:rtl/>
          <w:lang w:bidi="ar-MA"/>
        </w:rPr>
        <w:t xml:space="preserve"> بسبب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 xml:space="preserve">الجة الضرر متى كانت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جنس 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ولا يقتضي القانون إبقاء</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مس</w:t>
      </w:r>
      <w:r w:rsidR="00CE75DD" w:rsidRPr="008D32E3">
        <w:rPr>
          <w:rFonts w:ascii="Times New Roman" w:eastAsia="Times New Roman" w:hAnsi="Times New Roman"/>
          <w:sz w:val="24"/>
          <w:rtl/>
          <w:lang w:bidi="ar-MA"/>
        </w:rPr>
        <w:t>ت‍قل‍ة</w:t>
      </w:r>
      <w:r w:rsidRPr="008D32E3">
        <w:rPr>
          <w:rFonts w:ascii="Times New Roman" w:eastAsia="Times New Roman" w:hAnsi="Times New Roman"/>
          <w:sz w:val="24"/>
          <w:rtl/>
          <w:lang w:bidi="ar-MA"/>
        </w:rPr>
        <w:t>.</w:t>
      </w:r>
    </w:p>
    <w:p w14:paraId="138CE778" w14:textId="77777777" w:rsidR="00FB50DE" w:rsidRPr="008D32E3" w:rsidRDefault="00BD275A" w:rsidP="00BD275A">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lang w:bidi="ar-EG"/>
        </w:rPr>
      </w:pPr>
      <w:bookmarkStart w:id="148" w:name="_Toc150161648"/>
      <w:bookmarkStart w:id="149" w:name="_Toc151155512"/>
      <w:bookmarkStart w:id="150" w:name="_Toc155819735"/>
      <w:bookmarkStart w:id="151" w:name="_Toc156945733"/>
      <w:bookmarkStart w:id="152" w:name="_Toc235683462"/>
      <w:r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طلب الثالث: علاقة ا</w:t>
      </w:r>
      <w:r w:rsidR="00CE75DD" w:rsidRPr="008D32E3">
        <w:rPr>
          <w:rFonts w:ascii="Times New Roman Bold" w:eastAsia="Simplified Arabic" w:hAnsi="Times New Roman Bold"/>
          <w:b/>
          <w:bCs/>
          <w:sz w:val="26"/>
          <w:szCs w:val="32"/>
          <w:rtl/>
          <w:lang w:bidi="ar-EG"/>
        </w:rPr>
        <w:t>ل‍س</w:t>
      </w:r>
      <w:r w:rsidRPr="008D32E3">
        <w:rPr>
          <w:rFonts w:ascii="Times New Roman Bold" w:eastAsia="Simplified Arabic" w:hAnsi="Times New Roman Bold"/>
          <w:b/>
          <w:bCs/>
          <w:sz w:val="26"/>
          <w:szCs w:val="32"/>
          <w:rtl/>
          <w:lang w:bidi="ar-EG"/>
        </w:rPr>
        <w:t>ببية ووسائل نفي</w:t>
      </w:r>
      <w:r w:rsidR="00CE75DD" w:rsidRPr="008D32E3">
        <w:rPr>
          <w:rFonts w:ascii="Times New Roman Bold" w:eastAsia="Simplified Arabic" w:hAnsi="Times New Roman Bold"/>
          <w:b/>
          <w:bCs/>
          <w:sz w:val="26"/>
          <w:szCs w:val="32"/>
          <w:rtl/>
          <w:lang w:bidi="ar-EG"/>
        </w:rPr>
        <w:t>ه‍ا</w:t>
      </w:r>
      <w:bookmarkEnd w:id="148"/>
      <w:bookmarkEnd w:id="149"/>
      <w:bookmarkEnd w:id="150"/>
      <w:bookmarkEnd w:id="151"/>
      <w:bookmarkEnd w:id="152"/>
    </w:p>
    <w:p w14:paraId="1F9895F3" w14:textId="77777777" w:rsidR="00FB50DE" w:rsidRPr="008D32E3" w:rsidRDefault="00FB50DE" w:rsidP="00BD275A">
      <w:pPr>
        <w:spacing w:line="276" w:lineRule="auto"/>
        <w:contextualSpacing/>
        <w:jc w:val="lowKashida"/>
        <w:rPr>
          <w:rFonts w:ascii="Times New Roman" w:eastAsia="Times New Roman" w:hAnsi="Times New Roman"/>
          <w:sz w:val="24"/>
          <w:rtl/>
          <w:lang w:bidi="ar-MA"/>
        </w:rPr>
      </w:pPr>
      <w:bookmarkStart w:id="153" w:name="_Toc150161649"/>
      <w:r w:rsidRPr="008D32E3">
        <w:rPr>
          <w:rFonts w:ascii="Times New Roman" w:eastAsia="Times New Roman" w:hAnsi="Times New Roman"/>
          <w:sz w:val="24"/>
          <w:rtl/>
          <w:lang w:bidi="ar-MA"/>
        </w:rPr>
        <w:t>يق</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 xml:space="preserve"> بعلاقة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ببية و</w:t>
      </w:r>
      <w:r w:rsidR="00CE75DD" w:rsidRPr="008D32E3">
        <w:rPr>
          <w:rFonts w:ascii="Times New Roman" w:eastAsia="Times New Roman" w:hAnsi="Times New Roman"/>
          <w:sz w:val="24"/>
          <w:rtl/>
          <w:lang w:bidi="ar-MA"/>
        </w:rPr>
        <w:t>ج‍و</w:t>
      </w:r>
      <w:r w:rsidRPr="008D32E3">
        <w:rPr>
          <w:rFonts w:ascii="Times New Roman" w:eastAsia="Times New Roman" w:hAnsi="Times New Roman"/>
          <w:sz w:val="24"/>
          <w:rtl/>
          <w:lang w:bidi="ar-MA"/>
        </w:rPr>
        <w:t>د علاقة مباشرة ب</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الخطأ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ي ارتكبه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سئول و الضرر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ي أ</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ب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ضرور. فلا يكفي لقيام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سئو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ة – أيا كانت طب</w:t>
      </w:r>
      <w:r w:rsidR="00CE75DD" w:rsidRPr="008D32E3">
        <w:rPr>
          <w:rFonts w:ascii="Times New Roman" w:eastAsia="Times New Roman" w:hAnsi="Times New Roman"/>
          <w:sz w:val="24"/>
          <w:rtl/>
          <w:lang w:bidi="ar-MA"/>
        </w:rPr>
        <w:t>ي‍عت‍ه‍ا</w:t>
      </w:r>
      <w:r w:rsidRPr="008D32E3">
        <w:rPr>
          <w:rFonts w:ascii="Times New Roman" w:eastAsia="Times New Roman" w:hAnsi="Times New Roman"/>
          <w:sz w:val="24"/>
          <w:rtl/>
          <w:lang w:bidi="ar-MA"/>
        </w:rPr>
        <w:t xml:space="preserve"> – وقوع خطأ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شخص و حدوث ضرر لشخص أخر، بل لابد أن يكون الخطأ </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ي سبب الضرر، إذ أن علاقة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 xml:space="preserve">ببية </w:t>
      </w:r>
      <w:r w:rsidR="00CE75DD" w:rsidRPr="008D32E3">
        <w:rPr>
          <w:rFonts w:ascii="Times New Roman" w:eastAsia="Times New Roman" w:hAnsi="Times New Roman"/>
          <w:sz w:val="24"/>
          <w:rtl/>
          <w:lang w:bidi="ar-MA"/>
        </w:rPr>
        <w:t>ت‍عت‍ب</w:t>
      </w:r>
      <w:r w:rsidRPr="008D32E3">
        <w:rPr>
          <w:rFonts w:ascii="Times New Roman" w:eastAsia="Times New Roman" w:hAnsi="Times New Roman"/>
          <w:sz w:val="24"/>
          <w:rtl/>
          <w:lang w:bidi="ar-MA"/>
        </w:rPr>
        <w:t>ر ركنا مس</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لا عن الخطأ و الضرر.</w:t>
      </w:r>
      <w:r w:rsidRPr="008D32E3">
        <w:rPr>
          <w:rFonts w:ascii="Times New Roman" w:eastAsia="Times New Roman" w:hAnsi="Times New Roman"/>
          <w:sz w:val="24"/>
          <w:vertAlign w:val="superscript"/>
          <w:rtl/>
          <w:lang w:bidi="ar-MA"/>
        </w:rPr>
        <w:footnoteReference w:id="72"/>
      </w:r>
      <w:r w:rsidRPr="008D32E3">
        <w:rPr>
          <w:rFonts w:ascii="Times New Roman" w:eastAsia="Times New Roman" w:hAnsi="Times New Roman"/>
          <w:sz w:val="24"/>
          <w:rtl/>
          <w:lang w:bidi="ar-MA"/>
        </w:rPr>
        <w:t xml:space="preserve"> </w:t>
      </w:r>
      <w:bookmarkEnd w:id="153"/>
    </w:p>
    <w:p w14:paraId="3BBD5D53" w14:textId="77777777" w:rsidR="00FB50DE" w:rsidRPr="008D32E3" w:rsidRDefault="00FB50DE" w:rsidP="00FB50DE">
      <w:pPr>
        <w:spacing w:line="276" w:lineRule="auto"/>
        <w:contextualSpacing/>
        <w:jc w:val="lowKashida"/>
        <w:rPr>
          <w:rFonts w:ascii="Times New Roman" w:eastAsia="Times New Roman" w:hAnsi="Times New Roman"/>
          <w:sz w:val="24"/>
          <w:rtl/>
          <w:lang w:bidi="ar-MA"/>
        </w:rPr>
      </w:pPr>
      <w:bookmarkStart w:id="154" w:name="_Toc150161650"/>
      <w:r w:rsidRPr="008D32E3">
        <w:rPr>
          <w:rFonts w:ascii="Times New Roman" w:eastAsia="Times New Roman" w:hAnsi="Times New Roman"/>
          <w:sz w:val="24"/>
          <w:rtl/>
          <w:lang w:bidi="ar-MA"/>
        </w:rPr>
        <w:t xml:space="preserve">وقد قضت محكمة النقض في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ال</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د بأنة " إذا كان الحكم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طعون فيه قد أوضح أركان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سئو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ة ا</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 xml:space="preserve">جبة </w:t>
      </w:r>
      <w:r w:rsidR="00CE75DD" w:rsidRPr="008D32E3">
        <w:rPr>
          <w:rFonts w:ascii="Times New Roman" w:eastAsia="Times New Roman" w:hAnsi="Times New Roman"/>
          <w:sz w:val="24"/>
          <w:rtl/>
          <w:lang w:bidi="ar-MA"/>
        </w:rPr>
        <w:t>ل‍ل‍ت‍ع</w:t>
      </w:r>
      <w:r w:rsidRPr="008D32E3">
        <w:rPr>
          <w:rFonts w:ascii="Times New Roman" w:eastAsia="Times New Roman" w:hAnsi="Times New Roman"/>
          <w:sz w:val="24"/>
          <w:rtl/>
          <w:lang w:bidi="ar-MA"/>
        </w:rPr>
        <w:t xml:space="preserve">ويض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خطأ </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 xml:space="preserve"> إخلال الطاعن</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با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اقد و</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افس</w:t>
      </w:r>
      <w:r w:rsidR="00CE75DD" w:rsidRPr="008D32E3">
        <w:rPr>
          <w:rFonts w:ascii="Times New Roman" w:eastAsia="Times New Roman" w:hAnsi="Times New Roman"/>
          <w:sz w:val="24"/>
          <w:rtl/>
          <w:lang w:bidi="ar-MA"/>
        </w:rPr>
        <w:t>ت‍ه‍م‍ا</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طعون ع</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ة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افسة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مشروعه و</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ضرر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محقق </w:t>
      </w:r>
      <w:r w:rsidRPr="008D32E3">
        <w:rPr>
          <w:rFonts w:ascii="Times New Roman" w:eastAsia="Times New Roman" w:hAnsi="Times New Roman"/>
          <w:sz w:val="24"/>
          <w:rtl/>
          <w:lang w:bidi="ar-MA"/>
        </w:rPr>
        <w:lastRenderedPageBreak/>
        <w:t>نتيجة لان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س</w:t>
      </w:r>
      <w:r w:rsidR="00CE75DD" w:rsidRPr="008D32E3">
        <w:rPr>
          <w:rFonts w:ascii="Times New Roman" w:eastAsia="Times New Roman" w:hAnsi="Times New Roman"/>
          <w:sz w:val="24"/>
          <w:rtl/>
          <w:lang w:bidi="ar-MA"/>
        </w:rPr>
        <w:t>م‍ي</w:t>
      </w:r>
      <w:r w:rsidRPr="008D32E3">
        <w:rPr>
          <w:rFonts w:ascii="Times New Roman" w:eastAsia="Times New Roman" w:hAnsi="Times New Roman"/>
          <w:sz w:val="24"/>
          <w:rtl/>
          <w:lang w:bidi="ar-MA"/>
        </w:rPr>
        <w:t>ة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اتخذ</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الطاعنان لشرك</w:t>
      </w:r>
      <w:r w:rsidR="00CE75DD" w:rsidRPr="008D32E3">
        <w:rPr>
          <w:rFonts w:ascii="Times New Roman" w:eastAsia="Times New Roman" w:hAnsi="Times New Roman"/>
          <w:sz w:val="24"/>
          <w:rtl/>
          <w:lang w:bidi="ar-MA"/>
        </w:rPr>
        <w:t>ت‍ه‍م‍ا</w:t>
      </w:r>
      <w:r w:rsidRPr="008D32E3">
        <w:rPr>
          <w:rFonts w:ascii="Times New Roman" w:eastAsia="Times New Roman" w:hAnsi="Times New Roman"/>
          <w:sz w:val="24"/>
          <w:rtl/>
          <w:lang w:bidi="ar-MA"/>
        </w:rPr>
        <w:t xml:space="preserve"> تو</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 xml:space="preserve"> لبسا في تحديد م</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 xml:space="preserve">ر </w:t>
      </w:r>
      <w:r w:rsidR="00CE75DD" w:rsidRPr="008D32E3">
        <w:rPr>
          <w:rFonts w:ascii="Times New Roman" w:eastAsia="Times New Roman" w:hAnsi="Times New Roman"/>
          <w:sz w:val="24"/>
          <w:rtl/>
          <w:lang w:bidi="ar-MA"/>
        </w:rPr>
        <w:t>م‍نت‍ج‍ا</w:t>
      </w:r>
      <w:r w:rsidRPr="008D32E3">
        <w:rPr>
          <w:rFonts w:ascii="Times New Roman" w:eastAsia="Times New Roman" w:hAnsi="Times New Roman"/>
          <w:sz w:val="24"/>
          <w:rtl/>
          <w:lang w:bidi="ar-MA"/>
        </w:rPr>
        <w:t xml:space="preserve">ت كل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الشركت</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ي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w:t>
      </w:r>
      <w:r w:rsidR="00CE75DD" w:rsidRPr="008D32E3">
        <w:rPr>
          <w:rFonts w:ascii="Times New Roman" w:eastAsia="Times New Roman" w:hAnsi="Times New Roman"/>
          <w:sz w:val="24"/>
          <w:rtl/>
          <w:lang w:bidi="ar-MA"/>
        </w:rPr>
        <w:t>ت‍ه‍ل‍كي‍ن</w:t>
      </w:r>
      <w:r w:rsidRPr="008D32E3">
        <w:rPr>
          <w:rFonts w:ascii="Times New Roman" w:eastAsia="Times New Roman" w:hAnsi="Times New Roman"/>
          <w:sz w:val="24"/>
          <w:rtl/>
          <w:lang w:bidi="ar-MA"/>
        </w:rPr>
        <w:t xml:space="preserve"> و</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و</w:t>
      </w:r>
      <w:r w:rsidR="00CE75DD" w:rsidRPr="008D32E3">
        <w:rPr>
          <w:rFonts w:ascii="Times New Roman" w:eastAsia="Times New Roman" w:hAnsi="Times New Roman"/>
          <w:sz w:val="24"/>
          <w:rtl/>
          <w:lang w:bidi="ar-MA"/>
        </w:rPr>
        <w:t>ج‍و</w:t>
      </w:r>
      <w:r w:rsidRPr="008D32E3">
        <w:rPr>
          <w:rFonts w:ascii="Times New Roman" w:eastAsia="Times New Roman" w:hAnsi="Times New Roman"/>
          <w:sz w:val="24"/>
          <w:rtl/>
          <w:lang w:bidi="ar-MA"/>
        </w:rPr>
        <w:t>د رابطة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ببية ب</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الخطأ و الضرر فلا محل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نعي ع</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ة بالقصور ".</w:t>
      </w:r>
      <w:r w:rsidRPr="008D32E3">
        <w:rPr>
          <w:rFonts w:ascii="Times New Roman" w:eastAsia="Times New Roman" w:hAnsi="Times New Roman"/>
          <w:sz w:val="24"/>
          <w:vertAlign w:val="superscript"/>
          <w:rtl/>
          <w:lang w:bidi="ar-MA"/>
        </w:rPr>
        <w:footnoteReference w:id="73"/>
      </w:r>
      <w:r w:rsidRPr="008D32E3">
        <w:rPr>
          <w:rFonts w:ascii="Times New Roman" w:eastAsia="Times New Roman" w:hAnsi="Times New Roman"/>
          <w:sz w:val="24"/>
          <w:rtl/>
          <w:lang w:bidi="ar-MA"/>
        </w:rPr>
        <w:t xml:space="preserve"> </w:t>
      </w:r>
      <w:bookmarkEnd w:id="154"/>
    </w:p>
    <w:p w14:paraId="6AB20F05" w14:textId="77777777" w:rsidR="00FB50DE" w:rsidRPr="008D32E3" w:rsidRDefault="00FB50DE" w:rsidP="00FB50DE">
      <w:pPr>
        <w:spacing w:line="276" w:lineRule="auto"/>
        <w:contextualSpacing/>
        <w:jc w:val="lowKashida"/>
        <w:rPr>
          <w:rFonts w:ascii="Times New Roman" w:eastAsia="Times New Roman" w:hAnsi="Times New Roman"/>
          <w:sz w:val="24"/>
          <w:rtl/>
          <w:lang w:bidi="ar-MA"/>
        </w:rPr>
      </w:pPr>
      <w:bookmarkStart w:id="155" w:name="_Toc150161651"/>
      <w:r w:rsidRPr="008D32E3">
        <w:rPr>
          <w:rFonts w:ascii="Times New Roman" w:eastAsia="Times New Roman" w:hAnsi="Times New Roman"/>
          <w:sz w:val="24"/>
          <w:rtl/>
          <w:lang w:bidi="ar-MA"/>
        </w:rPr>
        <w:t xml:space="preserve">وإذا كان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سر في بعض ا</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 xml:space="preserve">اقف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علاقة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 xml:space="preserve">ببية، إلا أنة غالبا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يكون 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عس</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ا في </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 xml:space="preserve">اقف أخريبسبب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دد ظروف الأحوال و</w:t>
      </w:r>
      <w:r w:rsidR="00CE75DD" w:rsidRPr="008D32E3">
        <w:rPr>
          <w:rFonts w:ascii="Times New Roman" w:eastAsia="Times New Roman" w:hAnsi="Times New Roman"/>
          <w:sz w:val="24"/>
          <w:rtl/>
          <w:lang w:bidi="ar-MA"/>
        </w:rPr>
        <w:t>ت‍د</w:t>
      </w:r>
      <w:r w:rsidRPr="008D32E3">
        <w:rPr>
          <w:rFonts w:ascii="Times New Roman" w:eastAsia="Times New Roman" w:hAnsi="Times New Roman"/>
          <w:sz w:val="24"/>
          <w:rtl/>
          <w:lang w:bidi="ar-MA"/>
        </w:rPr>
        <w:t>اخ</w:t>
      </w:r>
      <w:r w:rsidR="00CE75DD" w:rsidRPr="008D32E3">
        <w:rPr>
          <w:rFonts w:ascii="Times New Roman" w:eastAsia="Times New Roman" w:hAnsi="Times New Roman"/>
          <w:sz w:val="24"/>
          <w:rtl/>
          <w:lang w:bidi="ar-MA"/>
        </w:rPr>
        <w:t>ل‍ه‍ا</w:t>
      </w:r>
      <w:r w:rsidRPr="008D32E3">
        <w:rPr>
          <w:rFonts w:ascii="Times New Roman" w:eastAsia="Times New Roman" w:hAnsi="Times New Roman"/>
          <w:sz w:val="24"/>
          <w:rtl/>
          <w:lang w:bidi="ar-MA"/>
        </w:rPr>
        <w:t xml:space="preserve">، فإذا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ددت الأسباب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أدت إ</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 إلحاق ضرر بشخص، بحيثاش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كت عدة عوامل في إحداث الضرر، ف</w:t>
      </w:r>
      <w:r w:rsidR="00CE75DD" w:rsidRPr="008D32E3">
        <w:rPr>
          <w:rFonts w:ascii="Times New Roman" w:eastAsia="Times New Roman" w:hAnsi="Times New Roman"/>
          <w:sz w:val="24"/>
          <w:rtl/>
          <w:lang w:bidi="ar-MA"/>
        </w:rPr>
        <w:t>ه‍ل</w:t>
      </w:r>
      <w:r w:rsidRPr="008D32E3">
        <w:rPr>
          <w:rFonts w:ascii="Times New Roman" w:eastAsia="Times New Roman" w:hAnsi="Times New Roman"/>
          <w:sz w:val="24"/>
          <w:rtl/>
          <w:lang w:bidi="ar-MA"/>
        </w:rPr>
        <w:t xml:space="preserve"> كل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وامل </w:t>
      </w:r>
      <w:r w:rsidR="00CE75DD" w:rsidRPr="008D32E3">
        <w:rPr>
          <w:rFonts w:ascii="Times New Roman" w:eastAsia="Times New Roman" w:hAnsi="Times New Roman"/>
          <w:sz w:val="24"/>
          <w:rtl/>
          <w:lang w:bidi="ar-MA"/>
        </w:rPr>
        <w:t>ت‍عت‍ب</w:t>
      </w:r>
      <w:r w:rsidRPr="008D32E3">
        <w:rPr>
          <w:rFonts w:ascii="Times New Roman" w:eastAsia="Times New Roman" w:hAnsi="Times New Roman"/>
          <w:sz w:val="24"/>
          <w:rtl/>
          <w:lang w:bidi="ar-MA"/>
        </w:rPr>
        <w:t>ر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 xml:space="preserve">بب في إحداث الضرر، أم أن هناك عاملا </w:t>
      </w:r>
      <w:r w:rsidR="00CE75DD" w:rsidRPr="008D32E3">
        <w:rPr>
          <w:rFonts w:ascii="Times New Roman" w:eastAsia="Times New Roman" w:hAnsi="Times New Roman"/>
          <w:sz w:val="24"/>
          <w:rtl/>
          <w:lang w:bidi="ar-MA"/>
        </w:rPr>
        <w:t>م‍نت‍ج‍ا</w:t>
      </w:r>
      <w:r w:rsidRPr="008D32E3">
        <w:rPr>
          <w:rFonts w:ascii="Times New Roman" w:eastAsia="Times New Roman" w:hAnsi="Times New Roman"/>
          <w:sz w:val="24"/>
          <w:rtl/>
          <w:lang w:bidi="ar-MA"/>
        </w:rPr>
        <w:t xml:space="preserve"> يستند إ</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ة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الضرر؟</w:t>
      </w:r>
      <w:bookmarkEnd w:id="155"/>
    </w:p>
    <w:p w14:paraId="4BF712CD" w14:textId="77777777" w:rsidR="00FB50DE" w:rsidRPr="008D32E3" w:rsidRDefault="00FB50DE" w:rsidP="00FB50DE">
      <w:pPr>
        <w:spacing w:line="276" w:lineRule="auto"/>
        <w:contextualSpacing/>
        <w:jc w:val="lowKashida"/>
        <w:rPr>
          <w:rFonts w:ascii="Times New Roman" w:eastAsia="Times New Roman" w:hAnsi="Times New Roman"/>
          <w:sz w:val="24"/>
          <w:rtl/>
          <w:lang w:bidi="ar-MA"/>
        </w:rPr>
      </w:pPr>
      <w:bookmarkStart w:id="156" w:name="_Toc150161652"/>
      <w:r w:rsidRPr="008D32E3">
        <w:rPr>
          <w:rFonts w:ascii="Times New Roman" w:eastAsia="Times New Roman" w:hAnsi="Times New Roman"/>
          <w:sz w:val="24"/>
          <w:rtl/>
          <w:lang w:bidi="ar-MA"/>
        </w:rPr>
        <w:t>وإذا كانت كذ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ف</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 xml:space="preserve">يار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امل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 xml:space="preserve">ي </w:t>
      </w:r>
      <w:r w:rsidR="00CE75DD" w:rsidRPr="008D32E3">
        <w:rPr>
          <w:rFonts w:ascii="Times New Roman" w:eastAsia="Times New Roman" w:hAnsi="Times New Roman"/>
          <w:sz w:val="24"/>
          <w:rtl/>
          <w:lang w:bidi="ar-MA"/>
        </w:rPr>
        <w:t>ت‍ت</w:t>
      </w:r>
      <w:r w:rsidRPr="008D32E3">
        <w:rPr>
          <w:rFonts w:ascii="Times New Roman" w:eastAsia="Times New Roman" w:hAnsi="Times New Roman"/>
          <w:sz w:val="24"/>
          <w:rtl/>
          <w:lang w:bidi="ar-MA"/>
        </w:rPr>
        <w:t>وافر ع</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 أساسة علاقة 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ببية؟</w:t>
      </w:r>
      <w:bookmarkEnd w:id="156"/>
    </w:p>
    <w:p w14:paraId="60991019" w14:textId="77777777" w:rsidR="00FB50DE" w:rsidRPr="008D32E3" w:rsidRDefault="00CE75DD" w:rsidP="00FB50DE">
      <w:pPr>
        <w:spacing w:line="276" w:lineRule="auto"/>
        <w:contextualSpacing/>
        <w:jc w:val="lowKashida"/>
        <w:rPr>
          <w:rFonts w:ascii="Times New Roman" w:eastAsia="Times New Roman" w:hAnsi="Times New Roman"/>
          <w:sz w:val="24"/>
          <w:rtl/>
          <w:lang w:bidi="ar-MA"/>
        </w:rPr>
      </w:pPr>
      <w:bookmarkStart w:id="157" w:name="_Toc150161653"/>
      <w:r w:rsidRPr="008D32E3">
        <w:rPr>
          <w:rFonts w:ascii="Times New Roman" w:eastAsia="Times New Roman" w:hAnsi="Times New Roman"/>
          <w:sz w:val="24"/>
          <w:rtl/>
          <w:lang w:bidi="ar-MA"/>
        </w:rPr>
        <w:t>ل‍ل</w:t>
      </w:r>
      <w:r w:rsidR="00FB50DE" w:rsidRPr="008D32E3">
        <w:rPr>
          <w:rFonts w:ascii="Times New Roman" w:eastAsia="Times New Roman" w:hAnsi="Times New Roman"/>
          <w:sz w:val="24"/>
          <w:rtl/>
          <w:lang w:bidi="ar-MA"/>
        </w:rPr>
        <w:t>إ</w:t>
      </w:r>
      <w:r w:rsidRPr="008D32E3">
        <w:rPr>
          <w:rFonts w:ascii="Times New Roman" w:eastAsia="Times New Roman" w:hAnsi="Times New Roman"/>
          <w:sz w:val="24"/>
          <w:rtl/>
          <w:lang w:bidi="ar-MA"/>
        </w:rPr>
        <w:t>ج‍ا</w:t>
      </w:r>
      <w:r w:rsidR="00FB50DE" w:rsidRPr="008D32E3">
        <w:rPr>
          <w:rFonts w:ascii="Times New Roman" w:eastAsia="Times New Roman" w:hAnsi="Times New Roman"/>
          <w:sz w:val="24"/>
          <w:rtl/>
          <w:lang w:bidi="ar-MA"/>
        </w:rPr>
        <w:t>بة ع</w:t>
      </w:r>
      <w:r w:rsidRPr="008D32E3">
        <w:rPr>
          <w:rFonts w:ascii="Times New Roman" w:eastAsia="Times New Roman" w:hAnsi="Times New Roman"/>
          <w:sz w:val="24"/>
          <w:rtl/>
          <w:lang w:bidi="ar-MA"/>
        </w:rPr>
        <w:t>ل‍ي</w:t>
      </w:r>
      <w:r w:rsidR="00FB50DE" w:rsidRPr="008D32E3">
        <w:rPr>
          <w:rFonts w:ascii="Times New Roman" w:eastAsia="Times New Roman" w:hAnsi="Times New Roman"/>
          <w:sz w:val="24"/>
          <w:rtl/>
          <w:lang w:bidi="ar-MA"/>
        </w:rPr>
        <w:t xml:space="preserve"> ا</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ساؤلات ا</w:t>
      </w:r>
      <w:r w:rsidRPr="008D32E3">
        <w:rPr>
          <w:rFonts w:ascii="Times New Roman" w:eastAsia="Times New Roman" w:hAnsi="Times New Roman"/>
          <w:sz w:val="24"/>
          <w:rtl/>
          <w:lang w:bidi="ar-MA"/>
        </w:rPr>
        <w:t>ل‍س</w:t>
      </w:r>
      <w:r w:rsidR="00FB50DE" w:rsidRPr="008D32E3">
        <w:rPr>
          <w:rFonts w:ascii="Times New Roman" w:eastAsia="Times New Roman" w:hAnsi="Times New Roman"/>
          <w:sz w:val="24"/>
          <w:rtl/>
          <w:lang w:bidi="ar-MA"/>
        </w:rPr>
        <w:t>ابقة، يتنازع في ا</w:t>
      </w:r>
      <w:r w:rsidRPr="008D32E3">
        <w:rPr>
          <w:rFonts w:ascii="Times New Roman" w:eastAsia="Times New Roman" w:hAnsi="Times New Roman"/>
          <w:sz w:val="24"/>
          <w:rtl/>
          <w:lang w:bidi="ar-MA"/>
        </w:rPr>
        <w:t>ل‍ف</w:t>
      </w:r>
      <w:r w:rsidR="00FB50DE" w:rsidRPr="008D32E3">
        <w:rPr>
          <w:rFonts w:ascii="Times New Roman" w:eastAsia="Times New Roman" w:hAnsi="Times New Roman"/>
          <w:sz w:val="24"/>
          <w:rtl/>
          <w:lang w:bidi="ar-MA"/>
        </w:rPr>
        <w:t>قه نظري</w:t>
      </w:r>
      <w:r w:rsidRPr="008D32E3">
        <w:rPr>
          <w:rFonts w:ascii="Times New Roman" w:eastAsia="Times New Roman" w:hAnsi="Times New Roman"/>
          <w:sz w:val="24"/>
          <w:rtl/>
          <w:lang w:bidi="ar-MA"/>
        </w:rPr>
        <w:t>ت‍ا</w:t>
      </w:r>
      <w:r w:rsidR="00FB50DE" w:rsidRPr="008D32E3">
        <w:rPr>
          <w:rFonts w:ascii="Times New Roman" w:eastAsia="Times New Roman" w:hAnsi="Times New Roman"/>
          <w:sz w:val="24"/>
          <w:rtl/>
          <w:lang w:bidi="ar-MA"/>
        </w:rPr>
        <w:t>ن، الأو</w:t>
      </w:r>
      <w:r w:rsidRPr="008D32E3">
        <w:rPr>
          <w:rFonts w:ascii="Times New Roman" w:eastAsia="Times New Roman" w:hAnsi="Times New Roman"/>
          <w:sz w:val="24"/>
          <w:rtl/>
          <w:lang w:bidi="ar-MA"/>
        </w:rPr>
        <w:t>ل‍ي</w:t>
      </w:r>
      <w:r w:rsidR="00FB50DE" w:rsidRPr="008D32E3">
        <w:rPr>
          <w:rFonts w:ascii="Times New Roman" w:eastAsia="Times New Roman" w:hAnsi="Times New Roman"/>
          <w:sz w:val="24"/>
          <w:rtl/>
          <w:lang w:bidi="ar-MA"/>
        </w:rPr>
        <w:t xml:space="preserve"> تس</w:t>
      </w:r>
      <w:r w:rsidRPr="008D32E3">
        <w:rPr>
          <w:rFonts w:ascii="Times New Roman" w:eastAsia="Times New Roman" w:hAnsi="Times New Roman"/>
          <w:sz w:val="24"/>
          <w:rtl/>
          <w:lang w:bidi="ar-MA"/>
        </w:rPr>
        <w:t>م‍ي</w:t>
      </w:r>
      <w:r w:rsidR="00FB50DE" w:rsidRPr="008D32E3">
        <w:rPr>
          <w:rFonts w:ascii="Times New Roman" w:eastAsia="Times New Roman" w:hAnsi="Times New Roman"/>
          <w:sz w:val="24"/>
          <w:rtl/>
          <w:lang w:bidi="ar-MA"/>
        </w:rPr>
        <w:t xml:space="preserve"> " نظرية ا</w:t>
      </w:r>
      <w:r w:rsidRPr="008D32E3">
        <w:rPr>
          <w:rFonts w:ascii="Times New Roman" w:eastAsia="Times New Roman" w:hAnsi="Times New Roman"/>
          <w:sz w:val="24"/>
          <w:rtl/>
          <w:lang w:bidi="ar-MA"/>
        </w:rPr>
        <w:t>ل‍س</w:t>
      </w:r>
      <w:r w:rsidR="00FB50DE" w:rsidRPr="008D32E3">
        <w:rPr>
          <w:rFonts w:ascii="Times New Roman" w:eastAsia="Times New Roman" w:hAnsi="Times New Roman"/>
          <w:sz w:val="24"/>
          <w:rtl/>
          <w:lang w:bidi="ar-MA"/>
        </w:rPr>
        <w:t>بب ا</w:t>
      </w:r>
      <w:r w:rsidRPr="008D32E3">
        <w:rPr>
          <w:rFonts w:ascii="Times New Roman" w:eastAsia="Times New Roman" w:hAnsi="Times New Roman"/>
          <w:sz w:val="24"/>
          <w:rtl/>
          <w:lang w:bidi="ar-MA"/>
        </w:rPr>
        <w:t>ل‍م‍نت‍ج</w:t>
      </w:r>
      <w:r w:rsidR="00FB50DE" w:rsidRPr="008D32E3">
        <w:rPr>
          <w:rFonts w:ascii="Times New Roman" w:eastAsia="Times New Roman" w:hAnsi="Times New Roman"/>
          <w:sz w:val="24"/>
          <w:rtl/>
          <w:lang w:bidi="ar-MA"/>
        </w:rPr>
        <w:t xml:space="preserve"> " و الثانية تس</w:t>
      </w:r>
      <w:r w:rsidRPr="008D32E3">
        <w:rPr>
          <w:rFonts w:ascii="Times New Roman" w:eastAsia="Times New Roman" w:hAnsi="Times New Roman"/>
          <w:sz w:val="24"/>
          <w:rtl/>
          <w:lang w:bidi="ar-MA"/>
        </w:rPr>
        <w:t>م‍ي</w:t>
      </w:r>
      <w:r w:rsidR="00FB50DE" w:rsidRPr="008D32E3">
        <w:rPr>
          <w:rFonts w:ascii="Times New Roman" w:eastAsia="Times New Roman" w:hAnsi="Times New Roman"/>
          <w:sz w:val="24"/>
          <w:rtl/>
          <w:lang w:bidi="ar-MA"/>
        </w:rPr>
        <w:t xml:space="preserve"> " نظرية </w:t>
      </w:r>
      <w:r w:rsidRPr="008D32E3">
        <w:rPr>
          <w:rFonts w:ascii="Times New Roman" w:eastAsia="Times New Roman" w:hAnsi="Times New Roman"/>
          <w:sz w:val="24"/>
          <w:rtl/>
          <w:lang w:bidi="ar-MA"/>
        </w:rPr>
        <w:t>ت‍ع</w:t>
      </w:r>
      <w:r w:rsidR="00FB50DE" w:rsidRPr="008D32E3">
        <w:rPr>
          <w:rFonts w:ascii="Times New Roman" w:eastAsia="Times New Roman" w:hAnsi="Times New Roman"/>
          <w:sz w:val="24"/>
          <w:rtl/>
          <w:lang w:bidi="ar-MA"/>
        </w:rPr>
        <w:t>ادل أو تكافؤ الأسباب "</w:t>
      </w:r>
      <w:bookmarkEnd w:id="157"/>
    </w:p>
    <w:p w14:paraId="6B0B6FD0" w14:textId="77777777" w:rsidR="00FB50DE" w:rsidRPr="008D32E3" w:rsidRDefault="00FB50DE" w:rsidP="004B5378">
      <w:pPr>
        <w:spacing w:line="276" w:lineRule="auto"/>
        <w:contextualSpacing/>
        <w:jc w:val="lowKashida"/>
        <w:rPr>
          <w:rFonts w:ascii="Times New Roman" w:eastAsia="Times New Roman" w:hAnsi="Times New Roman"/>
          <w:sz w:val="24"/>
          <w:rtl/>
          <w:lang w:bidi="ar-MA"/>
        </w:rPr>
      </w:pPr>
      <w:bookmarkStart w:id="158" w:name="_Toc150161654"/>
      <w:r w:rsidRPr="008D32E3">
        <w:rPr>
          <w:rFonts w:ascii="Times New Roman" w:eastAsia="Times New Roman" w:hAnsi="Times New Roman"/>
          <w:sz w:val="24"/>
          <w:rtl/>
          <w:lang w:bidi="ar-MA"/>
        </w:rPr>
        <w:t>با</w:t>
      </w:r>
      <w:r w:rsidR="00CE75DD" w:rsidRPr="008D32E3">
        <w:rPr>
          <w:rFonts w:ascii="Times New Roman" w:eastAsia="Times New Roman" w:hAnsi="Times New Roman"/>
          <w:sz w:val="24"/>
          <w:rtl/>
          <w:lang w:bidi="ar-MA"/>
        </w:rPr>
        <w:t>ل‍رج‍و</w:t>
      </w:r>
      <w:r w:rsidRPr="008D32E3">
        <w:rPr>
          <w:rFonts w:ascii="Times New Roman" w:eastAsia="Times New Roman" w:hAnsi="Times New Roman"/>
          <w:sz w:val="24"/>
          <w:rtl/>
          <w:lang w:bidi="ar-MA"/>
        </w:rPr>
        <w:t>ع إ</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نصوص القانون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دني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راقي رقم 40 </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ام 1951م في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204</w:t>
      </w:r>
      <w:r w:rsidRPr="008D32E3">
        <w:rPr>
          <w:rFonts w:ascii="Times New Roman" w:eastAsia="Times New Roman" w:hAnsi="Times New Roman"/>
          <w:sz w:val="24"/>
          <w:vertAlign w:val="superscript"/>
          <w:rtl/>
          <w:lang w:bidi="ar-MA"/>
        </w:rPr>
        <w:footnoteReference w:id="74"/>
      </w:r>
      <w:r w:rsidRPr="008D32E3">
        <w:rPr>
          <w:rFonts w:ascii="Times New Roman" w:eastAsia="Times New Roman" w:hAnsi="Times New Roman"/>
          <w:sz w:val="24"/>
          <w:rtl/>
          <w:lang w:bidi="ar-MA"/>
        </w:rPr>
        <w:t>ن</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 xml:space="preserve">ه </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ص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أن كل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د يصيب الغ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بأي ضرر، يستوجب ا</w:t>
      </w:r>
      <w:r w:rsidR="00CE75DD" w:rsidRPr="008D32E3">
        <w:rPr>
          <w:rFonts w:ascii="Times New Roman" w:eastAsia="Times New Roman" w:hAnsi="Times New Roman"/>
          <w:sz w:val="24"/>
          <w:rtl/>
          <w:lang w:bidi="ar-MA"/>
        </w:rPr>
        <w:t>ل‍ت‍ع</w:t>
      </w:r>
      <w:r w:rsidRPr="008D32E3">
        <w:rPr>
          <w:rFonts w:ascii="Times New Roman" w:eastAsia="Times New Roman" w:hAnsi="Times New Roman"/>
          <w:sz w:val="24"/>
          <w:rtl/>
          <w:lang w:bidi="ar-MA"/>
        </w:rPr>
        <w:t>ويض وبا</w:t>
      </w:r>
      <w:r w:rsidR="00CE75DD" w:rsidRPr="008D32E3">
        <w:rPr>
          <w:rFonts w:ascii="Times New Roman" w:eastAsia="Times New Roman" w:hAnsi="Times New Roman"/>
          <w:sz w:val="24"/>
          <w:rtl/>
          <w:lang w:bidi="ar-MA"/>
        </w:rPr>
        <w:t>ل‍ت‍ال‍ي</w:t>
      </w:r>
      <w:r w:rsidRPr="008D32E3">
        <w:rPr>
          <w:rFonts w:ascii="Times New Roman" w:eastAsia="Times New Roman" w:hAnsi="Times New Roman"/>
          <w:sz w:val="24"/>
          <w:rtl/>
          <w:lang w:bidi="ar-MA"/>
        </w:rPr>
        <w:t xml:space="preserve"> ف</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 xml:space="preserve"> قد اع</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ف و</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 xml:space="preserve"> ض</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ا بالأحكام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امة </w:t>
      </w:r>
      <w:r w:rsidR="00CE75DD" w:rsidRPr="008D32E3">
        <w:rPr>
          <w:rFonts w:ascii="Times New Roman" w:eastAsia="Times New Roman" w:hAnsi="Times New Roman"/>
          <w:sz w:val="24"/>
          <w:rtl/>
          <w:lang w:bidi="ar-MA"/>
        </w:rPr>
        <w:t>ل‍ل‍م</w:t>
      </w:r>
      <w:r w:rsidRPr="008D32E3">
        <w:rPr>
          <w:rFonts w:ascii="Times New Roman" w:eastAsia="Times New Roman" w:hAnsi="Times New Roman"/>
          <w:sz w:val="24"/>
          <w:rtl/>
          <w:lang w:bidi="ar-MA"/>
        </w:rPr>
        <w:t>سؤو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ة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قدية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تنشأ عن إخلال أحد أطراف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قد بالا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زا</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ت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ورد ذكر</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فيه وكذ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با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سؤو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ة ا</w:t>
      </w:r>
      <w:r w:rsidR="00CE75DD" w:rsidRPr="008D32E3">
        <w:rPr>
          <w:rFonts w:ascii="Times New Roman" w:eastAsia="Times New Roman" w:hAnsi="Times New Roman"/>
          <w:sz w:val="24"/>
          <w:rtl/>
          <w:lang w:bidi="ar-MA"/>
        </w:rPr>
        <w:t>ل‍ت‍ق</w:t>
      </w:r>
      <w:r w:rsidRPr="008D32E3">
        <w:rPr>
          <w:rFonts w:ascii="Times New Roman" w:eastAsia="Times New Roman" w:hAnsi="Times New Roman"/>
          <w:sz w:val="24"/>
          <w:rtl/>
          <w:lang w:bidi="ar-MA"/>
        </w:rPr>
        <w:t>ص</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ية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تنشأ عن الإخلال با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زام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عقدي نا</w:t>
      </w:r>
      <w:r w:rsidR="00CE75DD" w:rsidRPr="008D32E3">
        <w:rPr>
          <w:rFonts w:ascii="Times New Roman" w:eastAsia="Times New Roman" w:hAnsi="Times New Roman"/>
          <w:sz w:val="24"/>
          <w:rtl/>
          <w:lang w:bidi="ar-MA"/>
        </w:rPr>
        <w:t>ت‍ج</w:t>
      </w:r>
      <w:r w:rsidRPr="008D32E3">
        <w:rPr>
          <w:rFonts w:ascii="Times New Roman" w:eastAsia="Times New Roman" w:hAnsi="Times New Roman"/>
          <w:sz w:val="24"/>
          <w:rtl/>
          <w:lang w:bidi="ar-MA"/>
        </w:rPr>
        <w:t xml:space="preserve"> عن عمل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مشروع، وساوى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شرع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راقي ب</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الاع</w:t>
      </w:r>
      <w:r w:rsidR="00CE75DD" w:rsidRPr="008D32E3">
        <w:rPr>
          <w:rFonts w:ascii="Times New Roman" w:eastAsia="Times New Roman" w:hAnsi="Times New Roman"/>
          <w:sz w:val="24"/>
          <w:rtl/>
          <w:lang w:bidi="ar-MA"/>
        </w:rPr>
        <w:t>ت‍د</w:t>
      </w:r>
      <w:r w:rsidRPr="008D32E3">
        <w:rPr>
          <w:rFonts w:ascii="Times New Roman" w:eastAsia="Times New Roman" w:hAnsi="Times New Roman"/>
          <w:sz w:val="24"/>
          <w:rtl/>
          <w:lang w:bidi="ar-MA"/>
        </w:rPr>
        <w:t>اء الحاصل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الأ</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ال وب</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الاع</w:t>
      </w:r>
      <w:r w:rsidR="00CE75DD" w:rsidRPr="008D32E3">
        <w:rPr>
          <w:rFonts w:ascii="Times New Roman" w:eastAsia="Times New Roman" w:hAnsi="Times New Roman"/>
          <w:sz w:val="24"/>
          <w:rtl/>
          <w:lang w:bidi="ar-MA"/>
        </w:rPr>
        <w:t>ت‍د</w:t>
      </w:r>
      <w:r w:rsidRPr="008D32E3">
        <w:rPr>
          <w:rFonts w:ascii="Times New Roman" w:eastAsia="Times New Roman" w:hAnsi="Times New Roman"/>
          <w:sz w:val="24"/>
          <w:rtl/>
          <w:lang w:bidi="ar-MA"/>
        </w:rPr>
        <w:t>اء الحاصل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الأشخاص</w:t>
      </w:r>
      <w:r w:rsidRPr="008D32E3">
        <w:rPr>
          <w:rFonts w:ascii="Times New Roman" w:eastAsia="Times New Roman" w:hAnsi="Times New Roman"/>
          <w:sz w:val="24"/>
          <w:vertAlign w:val="superscript"/>
          <w:rtl/>
          <w:lang w:bidi="ar-MA"/>
        </w:rPr>
        <w:footnoteReference w:id="75"/>
      </w:r>
      <w:r w:rsidRPr="008D32E3">
        <w:rPr>
          <w:rFonts w:ascii="Times New Roman" w:eastAsia="Times New Roman" w:hAnsi="Times New Roman"/>
          <w:sz w:val="24"/>
          <w:rtl/>
          <w:lang w:bidi="ar-MA"/>
        </w:rPr>
        <w:t>أ</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سؤو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ة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قدية فقد نص ع</w:t>
      </w:r>
      <w:r w:rsidR="00CE75DD" w:rsidRPr="008D32E3">
        <w:rPr>
          <w:rFonts w:ascii="Times New Roman" w:eastAsia="Times New Roman" w:hAnsi="Times New Roman"/>
          <w:sz w:val="24"/>
          <w:rtl/>
          <w:lang w:bidi="ar-MA"/>
        </w:rPr>
        <w:t>ل‍يه‍ا</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دة 196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قرة 2</w:t>
      </w:r>
      <w:r w:rsidRPr="008D32E3">
        <w:rPr>
          <w:rFonts w:ascii="Times New Roman" w:eastAsia="Times New Roman" w:hAnsi="Times New Roman"/>
          <w:sz w:val="24"/>
          <w:vertAlign w:val="superscript"/>
          <w:rtl/>
          <w:lang w:bidi="ar-MA"/>
        </w:rPr>
        <w:footnoteReference w:id="76"/>
      </w:r>
      <w:r w:rsidRPr="008D32E3">
        <w:rPr>
          <w:rFonts w:ascii="Times New Roman" w:eastAsia="Times New Roman" w:hAnsi="Times New Roman"/>
          <w:sz w:val="24"/>
          <w:rtl/>
          <w:lang w:bidi="ar-MA"/>
        </w:rPr>
        <w:t>وا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 xml:space="preserve">ي </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ء في</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w:t>
      </w:r>
      <w:bookmarkEnd w:id="158"/>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ل‍سه‍ل</w:t>
      </w:r>
      <w:r w:rsidRPr="008D32E3">
        <w:rPr>
          <w:rFonts w:ascii="Times New Roman" w:eastAsia="Times New Roman" w:hAnsi="Times New Roman"/>
          <w:sz w:val="24"/>
          <w:rtl/>
          <w:lang w:bidi="ar-MA"/>
        </w:rPr>
        <w:t xml:space="preserve"> أن </w:t>
      </w:r>
      <w:r w:rsidR="00CE75DD" w:rsidRPr="008D32E3">
        <w:rPr>
          <w:rFonts w:ascii="Times New Roman" w:eastAsia="Times New Roman" w:hAnsi="Times New Roman"/>
          <w:sz w:val="24"/>
          <w:rtl/>
          <w:lang w:bidi="ar-MA"/>
        </w:rPr>
        <w:t>ت‍ا</w:t>
      </w:r>
      <w:r w:rsidRPr="008D32E3">
        <w:rPr>
          <w:rFonts w:ascii="Times New Roman" w:eastAsia="Times New Roman" w:hAnsi="Times New Roman"/>
          <w:sz w:val="24"/>
          <w:rtl/>
          <w:lang w:bidi="ar-MA"/>
        </w:rPr>
        <w:t>خذ وقتك عند</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ي</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 xml:space="preserve">لق الأمر ببدء مشروع </w:t>
      </w:r>
      <w:r w:rsidR="00CE75DD" w:rsidRPr="008D32E3">
        <w:rPr>
          <w:rFonts w:ascii="Times New Roman" w:eastAsia="Times New Roman" w:hAnsi="Times New Roman"/>
          <w:sz w:val="24"/>
          <w:rtl/>
          <w:lang w:bidi="ar-MA"/>
        </w:rPr>
        <w:t>ت‍ج‍ا</w:t>
      </w:r>
      <w:r w:rsidRPr="008D32E3">
        <w:rPr>
          <w:rFonts w:ascii="Times New Roman" w:eastAsia="Times New Roman" w:hAnsi="Times New Roman"/>
          <w:sz w:val="24"/>
          <w:rtl/>
          <w:lang w:bidi="ar-MA"/>
        </w:rPr>
        <w:t xml:space="preserve">ري </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يد، فقد حان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 xml:space="preserve">قت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اس</w:t>
      </w:r>
      <w:r w:rsidR="00CE75DD" w:rsidRPr="008D32E3">
        <w:rPr>
          <w:rFonts w:ascii="Times New Roman" w:eastAsia="Times New Roman" w:hAnsi="Times New Roman"/>
          <w:sz w:val="24"/>
          <w:rtl/>
          <w:lang w:bidi="ar-MA"/>
        </w:rPr>
        <w:t>ت‍مت‍ا</w:t>
      </w:r>
      <w:r w:rsidRPr="008D32E3">
        <w:rPr>
          <w:rFonts w:ascii="Times New Roman" w:eastAsia="Times New Roman" w:hAnsi="Times New Roman"/>
          <w:sz w:val="24"/>
          <w:rtl/>
          <w:lang w:bidi="ar-MA"/>
        </w:rPr>
        <w:t>ع وا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رح وتحس</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حياتك، ولا يق</w:t>
      </w:r>
      <w:r w:rsidR="00CE75DD" w:rsidRPr="008D32E3">
        <w:rPr>
          <w:rFonts w:ascii="Times New Roman" w:eastAsia="Times New Roman" w:hAnsi="Times New Roman"/>
          <w:sz w:val="24"/>
          <w:rtl/>
          <w:lang w:bidi="ar-MA"/>
        </w:rPr>
        <w:t>ت‍ص‍ر</w:t>
      </w:r>
      <w:r w:rsidRPr="008D32E3">
        <w:rPr>
          <w:rFonts w:ascii="Times New Roman" w:eastAsia="Times New Roman" w:hAnsi="Times New Roman"/>
          <w:sz w:val="24"/>
          <w:rtl/>
          <w:lang w:bidi="ar-MA"/>
        </w:rPr>
        <w:t xml:space="preserve"> الأمر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أنني لا أع</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د أنني قادر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جني 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ل قبل أن أجنيه بنفسي. قرارات.</w:t>
      </w:r>
      <w:r w:rsidRPr="008D32E3">
        <w:rPr>
          <w:rFonts w:ascii="Times New Roman" w:eastAsia="Times New Roman" w:hAnsi="Times New Roman"/>
          <w:sz w:val="24"/>
          <w:vertAlign w:val="superscript"/>
          <w:rtl/>
          <w:lang w:bidi="ar-MA"/>
        </w:rPr>
        <w:footnoteReference w:id="77"/>
      </w:r>
      <w:bookmarkStart w:id="159" w:name="_Toc150161655"/>
    </w:p>
    <w:p w14:paraId="30CD6B82" w14:textId="77777777" w:rsidR="002348A2" w:rsidRPr="008D32E3" w:rsidRDefault="002348A2" w:rsidP="002348A2">
      <w:pPr>
        <w:pStyle w:val="Heading4"/>
        <w:rPr>
          <w:lang w:bidi="ar-SA"/>
        </w:rPr>
      </w:pPr>
      <w:bookmarkStart w:id="160" w:name="_Toc235683463"/>
      <w:r w:rsidRPr="008D32E3">
        <w:rPr>
          <w:rtl/>
          <w:lang w:bidi="ar-SA"/>
        </w:rPr>
        <w:t>ا</w:t>
      </w:r>
      <w:r w:rsidR="00CE75DD" w:rsidRPr="008D32E3">
        <w:rPr>
          <w:rtl/>
          <w:lang w:bidi="ar-SA"/>
        </w:rPr>
        <w:t>ل‍ف</w:t>
      </w:r>
      <w:r w:rsidRPr="008D32E3">
        <w:rPr>
          <w:rtl/>
          <w:lang w:bidi="ar-SA"/>
        </w:rPr>
        <w:t>رع الأول: إثبات ا</w:t>
      </w:r>
      <w:r w:rsidR="00CE75DD" w:rsidRPr="008D32E3">
        <w:rPr>
          <w:rtl/>
          <w:lang w:bidi="ar-SA"/>
        </w:rPr>
        <w:t>ل‍ر</w:t>
      </w:r>
      <w:r w:rsidRPr="008D32E3">
        <w:rPr>
          <w:rtl/>
          <w:lang w:bidi="ar-SA"/>
        </w:rPr>
        <w:t>ابطة ا</w:t>
      </w:r>
      <w:r w:rsidR="00CE75DD" w:rsidRPr="008D32E3">
        <w:rPr>
          <w:rtl/>
          <w:lang w:bidi="ar-SA"/>
        </w:rPr>
        <w:t>ل‍س</w:t>
      </w:r>
      <w:r w:rsidRPr="008D32E3">
        <w:rPr>
          <w:rtl/>
          <w:lang w:bidi="ar-SA"/>
        </w:rPr>
        <w:t>ببية في حالات النفوذ غ</w:t>
      </w:r>
      <w:r w:rsidR="00CE75DD" w:rsidRPr="008D32E3">
        <w:rPr>
          <w:rtl/>
          <w:lang w:bidi="ar-SA"/>
        </w:rPr>
        <w:t>ي‍ر</w:t>
      </w:r>
      <w:r w:rsidRPr="008D32E3">
        <w:rPr>
          <w:rtl/>
          <w:lang w:bidi="ar-SA"/>
        </w:rPr>
        <w:t xml:space="preserve"> ا</w:t>
      </w:r>
      <w:r w:rsidR="00CE75DD" w:rsidRPr="008D32E3">
        <w:rPr>
          <w:rtl/>
          <w:lang w:bidi="ar-SA"/>
        </w:rPr>
        <w:t>ل‍م</w:t>
      </w:r>
      <w:r w:rsidRPr="008D32E3">
        <w:rPr>
          <w:rtl/>
          <w:lang w:bidi="ar-SA"/>
        </w:rPr>
        <w:t>باشر</w:t>
      </w:r>
      <w:bookmarkEnd w:id="160"/>
    </w:p>
    <w:p w14:paraId="53A23843" w14:textId="77777777" w:rsidR="002348A2" w:rsidRPr="008D32E3" w:rsidRDefault="002348A2" w:rsidP="002348A2">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علاقة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ببية هي أكثر الأركان صعوبة لأن النفوذ غالباً </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رس بعيداً عن الشكل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الضرر في قرار يبدو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دراً عن جهة مخ</w:t>
      </w:r>
      <w:r w:rsidR="00CE75DD" w:rsidRPr="008D32E3">
        <w:rPr>
          <w:rFonts w:ascii="Times New Roman" w:eastAsia="Calibri" w:hAnsi="Times New Roman"/>
          <w:sz w:val="24"/>
          <w:rtl/>
          <w:lang w:bidi="ar-SA"/>
        </w:rPr>
        <w:t>ت‍ص‍ة</w:t>
      </w:r>
      <w:r w:rsidRPr="008D32E3">
        <w:rPr>
          <w:rFonts w:ascii="Times New Roman" w:eastAsia="Calibri" w:hAnsi="Times New Roman"/>
          <w:sz w:val="24"/>
          <w:rtl/>
          <w:lang w:bidi="ar-SA"/>
        </w:rPr>
        <w:t>. وي</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أن يثبت أن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كان سبباً </w:t>
      </w:r>
      <w:r w:rsidR="00CE75DD" w:rsidRPr="008D32E3">
        <w:rPr>
          <w:rFonts w:ascii="Times New Roman" w:eastAsia="Calibri" w:hAnsi="Times New Roman"/>
          <w:sz w:val="24"/>
          <w:rtl/>
          <w:lang w:bidi="ar-SA"/>
        </w:rPr>
        <w:t>م‍نت‍ج‍ا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نتيجة، لا مجرد حدث سابق </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ويستفاد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 الز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ي، والا</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لات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ل‍م‍عت‍ا</w:t>
      </w:r>
      <w:r w:rsidRPr="008D32E3">
        <w:rPr>
          <w:rFonts w:ascii="Times New Roman" w:eastAsia="Calibri" w:hAnsi="Times New Roman"/>
          <w:sz w:val="24"/>
          <w:rtl/>
          <w:lang w:bidi="ar-SA"/>
        </w:rPr>
        <w:t>دة، و</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دل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وصيات بلا سبب، ومخا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lastRenderedPageBreak/>
        <w:t>م‍ع</w:t>
      </w:r>
      <w:r w:rsidRPr="008D32E3">
        <w:rPr>
          <w:rFonts w:ascii="Times New Roman" w:eastAsia="Calibri" w:hAnsi="Times New Roman"/>
          <w:sz w:val="24"/>
          <w:rtl/>
          <w:lang w:bidi="ar-SA"/>
        </w:rPr>
        <w:t>اي</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الاختيار، وا</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بالقرار، وإخفاء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ستندات، وش</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دة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شارك</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قابة. وي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حكمة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كيب قرائن متساندة، شريطة أن تكون </w:t>
      </w:r>
      <w:r w:rsidR="00CE75DD" w:rsidRPr="008D32E3">
        <w:rPr>
          <w:rFonts w:ascii="Times New Roman" w:eastAsia="Calibri" w:hAnsi="Times New Roman"/>
          <w:sz w:val="24"/>
          <w:rtl/>
          <w:lang w:bidi="ar-SA"/>
        </w:rPr>
        <w:t>م‍عل‍و</w:t>
      </w:r>
      <w:r w:rsidRPr="008D32E3">
        <w:rPr>
          <w:rFonts w:ascii="Times New Roman" w:eastAsia="Calibri" w:hAnsi="Times New Roman"/>
          <w:sz w:val="24"/>
          <w:rtl/>
          <w:lang w:bidi="ar-SA"/>
        </w:rPr>
        <w:t>مة وم</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ابطة وأن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يح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اقش</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w:t>
      </w:r>
    </w:p>
    <w:p w14:paraId="11553A9C" w14:textId="77777777" w:rsidR="002348A2" w:rsidRPr="008D32E3" w:rsidRDefault="002348A2" w:rsidP="002348A2">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ولا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 أن يكون استغلال النفوذ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حيد. فإذا اج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ل إداري أو فعل وسيط أو قرار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ل، سأل كل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كان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ضرورياً أو </w:t>
      </w:r>
      <w:r w:rsidR="00CE75DD" w:rsidRPr="008D32E3">
        <w:rPr>
          <w:rFonts w:ascii="Times New Roman" w:eastAsia="Calibri" w:hAnsi="Times New Roman"/>
          <w:sz w:val="24"/>
          <w:rtl/>
          <w:lang w:bidi="ar-SA"/>
        </w:rPr>
        <w:t>م‍نت‍ج‍ا</w:t>
      </w:r>
      <w:r w:rsidRPr="008D32E3">
        <w:rPr>
          <w:rFonts w:ascii="Times New Roman" w:eastAsia="Calibri" w:hAnsi="Times New Roman"/>
          <w:sz w:val="24"/>
          <w:rtl/>
          <w:lang w:bidi="ar-SA"/>
        </w:rPr>
        <w:t xml:space="preserve"> بقدر القواعد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تنظم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الأسباب.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سلطة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ية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جهة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رة القرار قد يقطع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إذا ثبت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أجرت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لاً كاملاً وكان القرار سي</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ل‍ل‍س</w:t>
      </w:r>
      <w:r w:rsidRPr="008D32E3">
        <w:rPr>
          <w:rFonts w:ascii="Times New Roman" w:eastAsia="Calibri" w:hAnsi="Times New Roman"/>
          <w:sz w:val="24"/>
          <w:rtl/>
          <w:lang w:bidi="ar-SA"/>
        </w:rPr>
        <w:t>بب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ذرع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جرد بأن القرار اتخذ شكلاً مؤسسياً فلا يكفي، لأن النفوذ قد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مل تحديداً عبر توجيه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سار.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قارنة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تضي فحص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لال القرار عم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 لا الاكتفاء بتوق</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w:t>
      </w:r>
    </w:p>
    <w:p w14:paraId="0DB6251A" w14:textId="77777777" w:rsidR="002348A2" w:rsidRPr="008D32E3" w:rsidRDefault="002348A2" w:rsidP="002348A2">
      <w:pPr>
        <w:pStyle w:val="Heading4"/>
        <w:rPr>
          <w:lang w:bidi="ar-SA"/>
        </w:rPr>
      </w:pPr>
      <w:bookmarkStart w:id="161" w:name="_Toc235683464"/>
      <w:r w:rsidRPr="008D32E3">
        <w:rPr>
          <w:rtl/>
          <w:lang w:bidi="ar-SA"/>
        </w:rPr>
        <w:t>ا</w:t>
      </w:r>
      <w:r w:rsidR="00CE75DD" w:rsidRPr="008D32E3">
        <w:rPr>
          <w:rtl/>
          <w:lang w:bidi="ar-SA"/>
        </w:rPr>
        <w:t>ل‍ف</w:t>
      </w:r>
      <w:r w:rsidRPr="008D32E3">
        <w:rPr>
          <w:rtl/>
          <w:lang w:bidi="ar-SA"/>
        </w:rPr>
        <w:t>رع الثاني: ا</w:t>
      </w:r>
      <w:r w:rsidR="00CE75DD" w:rsidRPr="008D32E3">
        <w:rPr>
          <w:rtl/>
          <w:lang w:bidi="ar-SA"/>
        </w:rPr>
        <w:t>ل‍س</w:t>
      </w:r>
      <w:r w:rsidRPr="008D32E3">
        <w:rPr>
          <w:rtl/>
          <w:lang w:bidi="ar-SA"/>
        </w:rPr>
        <w:t>بب الأجنبي وخطأ ا</w:t>
      </w:r>
      <w:r w:rsidR="00CE75DD" w:rsidRPr="008D32E3">
        <w:rPr>
          <w:rtl/>
          <w:lang w:bidi="ar-SA"/>
        </w:rPr>
        <w:t>ل‍م</w:t>
      </w:r>
      <w:r w:rsidRPr="008D32E3">
        <w:rPr>
          <w:rtl/>
          <w:lang w:bidi="ar-SA"/>
        </w:rPr>
        <w:t>ضرور و</w:t>
      </w:r>
      <w:r w:rsidR="00CE75DD" w:rsidRPr="008D32E3">
        <w:rPr>
          <w:rtl/>
          <w:lang w:bidi="ar-SA"/>
        </w:rPr>
        <w:t>ت‍ع</w:t>
      </w:r>
      <w:r w:rsidRPr="008D32E3">
        <w:rPr>
          <w:rtl/>
          <w:lang w:bidi="ar-SA"/>
        </w:rPr>
        <w:t>دد الأسباب</w:t>
      </w:r>
      <w:bookmarkEnd w:id="161"/>
    </w:p>
    <w:p w14:paraId="1FBA134A" w14:textId="77777777" w:rsidR="002348A2" w:rsidRPr="008D32E3" w:rsidRDefault="002348A2" w:rsidP="002348A2">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تنتفي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إذا أثبت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سبباً أجنبياً يستغرق أثر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ويجعل الضرر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سوب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كقوة قا</w:t>
      </w:r>
      <w:r w:rsidR="00CE75DD" w:rsidRPr="008D32E3">
        <w:rPr>
          <w:rFonts w:ascii="Times New Roman" w:eastAsia="Calibri" w:hAnsi="Times New Roman"/>
          <w:sz w:val="24"/>
          <w:rtl/>
          <w:lang w:bidi="ar-SA"/>
        </w:rPr>
        <w:t>ه‍ر</w:t>
      </w:r>
      <w:r w:rsidRPr="008D32E3">
        <w:rPr>
          <w:rFonts w:ascii="Times New Roman" w:eastAsia="Calibri" w:hAnsi="Times New Roman"/>
          <w:sz w:val="24"/>
          <w:rtl/>
          <w:lang w:bidi="ar-SA"/>
        </w:rPr>
        <w:t>ة أو فعل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ل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توقعه أو دفعه. ويجب أن يكون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بب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ل‍م‍نت‍ج</w:t>
      </w:r>
      <w:r w:rsidRPr="008D32E3">
        <w:rPr>
          <w:rFonts w:ascii="Times New Roman" w:eastAsia="Calibri" w:hAnsi="Times New Roman"/>
          <w:sz w:val="24"/>
          <w:rtl/>
          <w:lang w:bidi="ar-SA"/>
        </w:rPr>
        <w:t xml:space="preserve"> الحقيقي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 فلا يكفي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ظرف عام أو قرار لاحق إذا كان استغلال النفوذ قد هيأ النتيجة أو جع</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ممكنة. 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قد يس</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في الضرر، كإخفاء </w:t>
      </w:r>
      <w:r w:rsidR="00CE75DD" w:rsidRPr="008D32E3">
        <w:rPr>
          <w:rFonts w:ascii="Times New Roman" w:eastAsia="Calibri" w:hAnsi="Times New Roman"/>
          <w:sz w:val="24"/>
          <w:rtl/>
          <w:lang w:bidi="ar-SA"/>
        </w:rPr>
        <w:t>م‍عل‍وم‍ا</w:t>
      </w:r>
      <w:r w:rsidRPr="008D32E3">
        <w:rPr>
          <w:rFonts w:ascii="Times New Roman" w:eastAsia="Calibri" w:hAnsi="Times New Roman"/>
          <w:sz w:val="24"/>
          <w:rtl/>
          <w:lang w:bidi="ar-SA"/>
        </w:rPr>
        <w:t xml:space="preserve">ت </w:t>
      </w:r>
      <w:r w:rsidR="00CE75DD" w:rsidRPr="008D32E3">
        <w:rPr>
          <w:rFonts w:ascii="Times New Roman" w:eastAsia="Calibri" w:hAnsi="Times New Roman"/>
          <w:sz w:val="24"/>
          <w:rtl/>
          <w:lang w:bidi="ar-SA"/>
        </w:rPr>
        <w:t>ج‍وه‍ر</w:t>
      </w:r>
      <w:r w:rsidRPr="008D32E3">
        <w:rPr>
          <w:rFonts w:ascii="Times New Roman" w:eastAsia="Calibri" w:hAnsi="Times New Roman"/>
          <w:sz w:val="24"/>
          <w:rtl/>
          <w:lang w:bidi="ar-SA"/>
        </w:rPr>
        <w:t xml:space="preserve">ية أو الامتناع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اتخاذ 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تحد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الخسارة، 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قص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بنسبة أثره،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أن يتحول واجب الحد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تح</w:t>
      </w:r>
      <w:r w:rsidR="00CE75DD" w:rsidRPr="008D32E3">
        <w:rPr>
          <w:rFonts w:ascii="Times New Roman" w:eastAsia="Calibri" w:hAnsi="Times New Roman"/>
          <w:sz w:val="24"/>
          <w:rtl/>
          <w:lang w:bidi="ar-SA"/>
        </w:rPr>
        <w:t>م‍ي‍ل‍ه</w:t>
      </w:r>
      <w:r w:rsidRPr="008D32E3">
        <w:rPr>
          <w:rFonts w:ascii="Times New Roman" w:eastAsia="Calibri" w:hAnsi="Times New Roman"/>
          <w:sz w:val="24"/>
          <w:rtl/>
          <w:lang w:bidi="ar-SA"/>
        </w:rPr>
        <w:t xml:space="preserve"> عبء مقاومة نفوذ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وق قدر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w:t>
      </w:r>
      <w:r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 xml:space="preserve">وعند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الخارجية، أي ص</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الأفعال مج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ة بالضرر،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تحدد نصيب كل مسؤول. فإذا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ذر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زئة الضرر وكان كل فعل </w:t>
      </w:r>
      <w:r w:rsidR="00CE75DD" w:rsidRPr="008D32E3">
        <w:rPr>
          <w:rFonts w:ascii="Times New Roman" w:eastAsia="Calibri" w:hAnsi="Times New Roman"/>
          <w:sz w:val="24"/>
          <w:rtl/>
          <w:lang w:bidi="ar-SA"/>
        </w:rPr>
        <w:t>م‍نت‍ج‍ا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أمكن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با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متى أ</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زه القانون، ثم توزع ا</w:t>
      </w:r>
      <w:r w:rsidR="00CE75DD" w:rsidRPr="008D32E3">
        <w:rPr>
          <w:rFonts w:ascii="Times New Roman" w:eastAsia="Calibri" w:hAnsi="Times New Roman"/>
          <w:sz w:val="24"/>
          <w:rtl/>
          <w:lang w:bidi="ar-SA"/>
        </w:rPr>
        <w:t>ل‍ت‍ب</w:t>
      </w:r>
      <w:r w:rsidRPr="008D32E3">
        <w:rPr>
          <w:rFonts w:ascii="Times New Roman" w:eastAsia="Calibri" w:hAnsi="Times New Roman"/>
          <w:sz w:val="24"/>
          <w:rtl/>
          <w:lang w:bidi="ar-SA"/>
        </w:rPr>
        <w:t>عة في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وإذا أمكن فصل الأضرار، ألزم كل شخص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أحدثه. وفي الحا</w:t>
      </w:r>
      <w:r w:rsidR="00CE75DD" w:rsidRPr="008D32E3">
        <w:rPr>
          <w:rFonts w:ascii="Times New Roman" w:eastAsia="Calibri" w:hAnsi="Times New Roman"/>
          <w:sz w:val="24"/>
          <w:rtl/>
          <w:lang w:bidi="ar-SA"/>
        </w:rPr>
        <w:t>ل‍تي‍ن</w:t>
      </w:r>
      <w:r w:rsidRPr="008D32E3">
        <w:rPr>
          <w:rFonts w:ascii="Times New Roman" w:eastAsia="Calibri" w:hAnsi="Times New Roman"/>
          <w:sz w:val="24"/>
          <w:rtl/>
          <w:lang w:bidi="ar-SA"/>
        </w:rPr>
        <w:t xml:space="preserve"> يظل سقف الاست</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اء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الضرر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ولا يسمح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بأن يحصل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جبر كامل و</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ج</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مسارات مدنية وجزائية وإدارية.</w:t>
      </w:r>
    </w:p>
    <w:p w14:paraId="4082C43E" w14:textId="77777777" w:rsidR="00FB50DE" w:rsidRPr="008D32E3" w:rsidRDefault="004B5378" w:rsidP="0043499B">
      <w:pPr>
        <w:pStyle w:val="Heading2"/>
        <w:rPr>
          <w:rtl/>
          <w:lang w:bidi="ar-IQ"/>
        </w:rPr>
      </w:pPr>
      <w:bookmarkStart w:id="162" w:name="_Toc151155513"/>
      <w:bookmarkStart w:id="163" w:name="_Toc155819736"/>
      <w:bookmarkStart w:id="164" w:name="_Toc156945734"/>
      <w:bookmarkStart w:id="165" w:name="_Toc235683465"/>
      <w:r w:rsidRPr="008D32E3">
        <w:rPr>
          <w:rFonts w:hint="cs"/>
          <w:rtl/>
        </w:rPr>
        <w:t>ا</w:t>
      </w:r>
      <w:r w:rsidR="00CE75DD" w:rsidRPr="008D32E3">
        <w:rPr>
          <w:rFonts w:hint="cs"/>
          <w:rtl/>
        </w:rPr>
        <w:t>ل‍م</w:t>
      </w:r>
      <w:r w:rsidRPr="008D32E3">
        <w:rPr>
          <w:rFonts w:hint="cs"/>
          <w:rtl/>
        </w:rPr>
        <w:t>بحث الثالث:</w:t>
      </w:r>
      <w:r w:rsidR="00FB50DE" w:rsidRPr="008D32E3">
        <w:rPr>
          <w:rFonts w:hint="cs"/>
          <w:rtl/>
          <w:lang w:bidi="ar-IQ"/>
        </w:rPr>
        <w:t xml:space="preserve"> </w:t>
      </w:r>
      <w:r w:rsidR="00FB50DE" w:rsidRPr="008D32E3">
        <w:rPr>
          <w:rtl/>
          <w:lang w:bidi="ar-IQ"/>
        </w:rPr>
        <w:t>انواع الاضرار ا</w:t>
      </w:r>
      <w:r w:rsidR="00CE75DD" w:rsidRPr="008D32E3">
        <w:rPr>
          <w:rtl/>
          <w:lang w:bidi="ar-IQ"/>
        </w:rPr>
        <w:t>ل‍ت</w:t>
      </w:r>
      <w:r w:rsidR="00FB50DE" w:rsidRPr="008D32E3">
        <w:rPr>
          <w:rtl/>
          <w:lang w:bidi="ar-IQ"/>
        </w:rPr>
        <w:t>ي يسبب</w:t>
      </w:r>
      <w:r w:rsidR="00CE75DD" w:rsidRPr="008D32E3">
        <w:rPr>
          <w:rtl/>
          <w:lang w:bidi="ar-IQ"/>
        </w:rPr>
        <w:t>ه‍ا</w:t>
      </w:r>
      <w:r w:rsidR="00FB50DE" w:rsidRPr="008D32E3">
        <w:rPr>
          <w:rtl/>
          <w:lang w:bidi="ar-IQ"/>
        </w:rPr>
        <w:t xml:space="preserve"> استغلال النفوذ ا</w:t>
      </w:r>
      <w:r w:rsidR="00CE75DD" w:rsidRPr="008D32E3">
        <w:rPr>
          <w:rtl/>
          <w:lang w:bidi="ar-IQ"/>
        </w:rPr>
        <w:t>ل‍و</w:t>
      </w:r>
      <w:r w:rsidR="00FB50DE" w:rsidRPr="008D32E3">
        <w:rPr>
          <w:rtl/>
          <w:lang w:bidi="ar-IQ"/>
        </w:rPr>
        <w:t>ظ</w:t>
      </w:r>
      <w:r w:rsidR="00CE75DD" w:rsidRPr="008D32E3">
        <w:rPr>
          <w:rtl/>
          <w:lang w:bidi="ar-IQ"/>
        </w:rPr>
        <w:t>ي‍ف</w:t>
      </w:r>
      <w:r w:rsidR="00FB50DE" w:rsidRPr="008D32E3">
        <w:rPr>
          <w:rtl/>
          <w:lang w:bidi="ar-IQ"/>
        </w:rPr>
        <w:t>ي</w:t>
      </w:r>
      <w:bookmarkEnd w:id="159"/>
      <w:bookmarkEnd w:id="162"/>
      <w:bookmarkEnd w:id="163"/>
      <w:bookmarkEnd w:id="164"/>
      <w:bookmarkEnd w:id="165"/>
    </w:p>
    <w:p w14:paraId="73AF4780"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رف الضرر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أنه الأذى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 xml:space="preserve">ي </w:t>
      </w:r>
      <w:r w:rsidRPr="008D32E3">
        <w:rPr>
          <w:rFonts w:ascii="Times New Roman" w:eastAsia="Calibri" w:hAnsi="Times New Roman"/>
          <w:sz w:val="24"/>
          <w:rtl/>
          <w:lang w:bidi="ar-SA"/>
        </w:rPr>
        <w:t>ي‍ل</w:t>
      </w:r>
      <w:r w:rsidR="00FB50DE" w:rsidRPr="008D32E3">
        <w:rPr>
          <w:rFonts w:ascii="Times New Roman" w:eastAsia="Calibri" w:hAnsi="Times New Roman"/>
          <w:sz w:val="24"/>
          <w:rtl/>
          <w:lang w:bidi="ar-SA"/>
        </w:rPr>
        <w:t xml:space="preserve">حق بالشخص في </w:t>
      </w:r>
      <w:r w:rsidRPr="008D32E3">
        <w:rPr>
          <w:rFonts w:ascii="Times New Roman" w:eastAsia="Calibri" w:hAnsi="Times New Roman"/>
          <w:sz w:val="24"/>
          <w:rtl/>
          <w:lang w:bidi="ar-SA"/>
        </w:rPr>
        <w:t>م‍ال‍ه</w:t>
      </w:r>
      <w:r w:rsidR="00FB50DE" w:rsidRPr="008D32E3">
        <w:rPr>
          <w:rFonts w:ascii="Times New Roman" w:eastAsia="Calibri" w:hAnsi="Times New Roman"/>
          <w:sz w:val="24"/>
          <w:rtl/>
          <w:lang w:bidi="ar-SA"/>
        </w:rPr>
        <w:t xml:space="preserve"> أو جسده أو عرضه أو عاطف</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و</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واجب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ويض م</w:t>
      </w:r>
      <w:r w:rsidRPr="008D32E3">
        <w:rPr>
          <w:rFonts w:ascii="Times New Roman" w:eastAsia="Calibri" w:hAnsi="Times New Roman"/>
          <w:sz w:val="24"/>
          <w:rtl/>
          <w:lang w:bidi="ar-SA"/>
        </w:rPr>
        <w:t>ه‍م‍ا</w:t>
      </w:r>
      <w:r w:rsidR="00FB50DE" w:rsidRPr="008D32E3">
        <w:rPr>
          <w:rFonts w:ascii="Times New Roman" w:eastAsia="Calibri" w:hAnsi="Times New Roman"/>
          <w:sz w:val="24"/>
          <w:rtl/>
          <w:lang w:bidi="ar-SA"/>
        </w:rPr>
        <w:t xml:space="preserve"> كان نوعه </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دياً كان أم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نوياً. </w:t>
      </w:r>
    </w:p>
    <w:p w14:paraId="2656F68F"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رف بأنه الاثر الناجم عن الاع</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حق شخصي او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 او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الحق</w:t>
      </w:r>
      <w:r w:rsidRPr="008D32E3">
        <w:rPr>
          <w:rFonts w:ascii="Times New Roman" w:eastAsia="Calibri" w:hAnsi="Times New Roman"/>
          <w:sz w:val="24"/>
          <w:vertAlign w:val="superscript"/>
          <w:rtl/>
          <w:lang w:bidi="ar-SA"/>
        </w:rPr>
        <w:footnoteReference w:id="78"/>
      </w:r>
      <w:r w:rsidRPr="008D32E3">
        <w:rPr>
          <w:rFonts w:ascii="Times New Roman" w:eastAsia="Calibri" w:hAnsi="Times New Roman"/>
          <w:sz w:val="24"/>
          <w:rtl/>
          <w:lang w:bidi="ar-SA"/>
        </w:rPr>
        <w:t xml:space="preserve"> او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رف بأنه كل اخلال بحق او مصلحة مشروعة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و</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صلحة قد تكون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دية او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ة وقد تكون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ة ويقسم الضرر كأحد عنا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ا</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ضرر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دي وضرر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نوي او ادبي و</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سنتناو</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طلب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الاول والثاني: </w:t>
      </w:r>
    </w:p>
    <w:p w14:paraId="713D8591" w14:textId="77777777" w:rsidR="00FB50DE" w:rsidRPr="008D32E3" w:rsidRDefault="00FA3BC5"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166" w:name="_Toc113211993"/>
      <w:bookmarkStart w:id="167" w:name="_Toc150161656"/>
      <w:bookmarkStart w:id="168" w:name="_Toc151155514"/>
      <w:bookmarkStart w:id="169" w:name="_Toc155819737"/>
      <w:bookmarkStart w:id="170" w:name="_Toc156945735"/>
      <w:bookmarkStart w:id="171" w:name="_Toc235683466"/>
      <w:r w:rsidRPr="008D32E3">
        <w:rPr>
          <w:rFonts w:ascii="Times New Roman Bold" w:eastAsia="Simplified Arabic" w:hAnsi="Times New Roman Bold" w:hint="cs"/>
          <w:b/>
          <w:bCs/>
          <w:sz w:val="26"/>
          <w:szCs w:val="32"/>
          <w:rtl/>
          <w:lang w:bidi="ar-EG"/>
        </w:rPr>
        <w:lastRenderedPageBreak/>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الأول:</w:t>
      </w:r>
      <w:r w:rsidR="00FB50DE" w:rsidRPr="008D32E3">
        <w:rPr>
          <w:rFonts w:ascii="Times New Roman Bold" w:eastAsia="Simplified Arabic" w:hAnsi="Times New Roman Bold" w:hint="cs"/>
          <w:b/>
          <w:bCs/>
          <w:sz w:val="26"/>
          <w:szCs w:val="32"/>
          <w:rtl/>
          <w:lang w:bidi="ar-EG"/>
        </w:rPr>
        <w:t xml:space="preserve"> </w:t>
      </w:r>
      <w:r w:rsidR="00FB50DE" w:rsidRPr="008D32E3">
        <w:rPr>
          <w:rFonts w:ascii="Times New Roman Bold" w:eastAsia="Simplified Arabic" w:hAnsi="Times New Roman Bold"/>
          <w:b/>
          <w:bCs/>
          <w:sz w:val="26"/>
          <w:szCs w:val="32"/>
          <w:rtl/>
          <w:lang w:bidi="ar-EG"/>
        </w:rPr>
        <w:t>الضرر ا</w:t>
      </w:r>
      <w:r w:rsidR="00CE75DD" w:rsidRPr="008D32E3">
        <w:rPr>
          <w:rFonts w:ascii="Times New Roman Bold" w:eastAsia="Simplified Arabic" w:hAnsi="Times New Roman Bold"/>
          <w:b/>
          <w:bCs/>
          <w:sz w:val="26"/>
          <w:szCs w:val="32"/>
          <w:rtl/>
          <w:lang w:bidi="ar-EG"/>
        </w:rPr>
        <w:t>ل‍م‍ا</w:t>
      </w:r>
      <w:r w:rsidR="00FB50DE" w:rsidRPr="008D32E3">
        <w:rPr>
          <w:rFonts w:ascii="Times New Roman Bold" w:eastAsia="Simplified Arabic" w:hAnsi="Times New Roman Bold"/>
          <w:b/>
          <w:bCs/>
          <w:sz w:val="26"/>
          <w:szCs w:val="32"/>
          <w:rtl/>
          <w:lang w:bidi="ar-EG"/>
        </w:rPr>
        <w:t>د</w:t>
      </w:r>
      <w:bookmarkEnd w:id="166"/>
      <w:r w:rsidR="00FB50DE" w:rsidRPr="008D32E3">
        <w:rPr>
          <w:rFonts w:ascii="Times New Roman Bold" w:eastAsia="Simplified Arabic" w:hAnsi="Times New Roman Bold"/>
          <w:b/>
          <w:bCs/>
          <w:sz w:val="26"/>
          <w:szCs w:val="32"/>
          <w:rtl/>
          <w:lang w:bidi="ar-EG"/>
        </w:rPr>
        <w:t>ي</w:t>
      </w:r>
      <w:bookmarkEnd w:id="167"/>
      <w:bookmarkEnd w:id="168"/>
      <w:bookmarkEnd w:id="169"/>
      <w:bookmarkEnd w:id="170"/>
      <w:bookmarkEnd w:id="171"/>
    </w:p>
    <w:p w14:paraId="6039FFAA" w14:textId="6E43C6E0"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س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ل‍سه‍ل</w:t>
      </w:r>
      <w:r w:rsidR="00FB50DE" w:rsidRPr="008D32E3">
        <w:rPr>
          <w:rFonts w:ascii="Times New Roman" w:eastAsia="Calibri" w:hAnsi="Times New Roman"/>
          <w:sz w:val="24"/>
          <w:rtl/>
          <w:lang w:bidi="ar-SA"/>
        </w:rPr>
        <w:t xml:space="preserve"> القيام بذ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س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ل‍سه‍ل</w:t>
      </w:r>
      <w:r w:rsidR="00FB50DE" w:rsidRPr="008D32E3">
        <w:rPr>
          <w:rFonts w:ascii="Times New Roman" w:eastAsia="Calibri" w:hAnsi="Times New Roman"/>
          <w:sz w:val="24"/>
          <w:rtl/>
          <w:lang w:bidi="ar-SA"/>
        </w:rPr>
        <w:t xml:space="preserve"> أن أحصل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أكثر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100 أ</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 xml:space="preserve"> دولار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ضي. اه</w:t>
      </w:r>
      <w:r w:rsidRPr="008D32E3">
        <w:rPr>
          <w:rFonts w:ascii="Times New Roman" w:eastAsia="Calibri" w:hAnsi="Times New Roman"/>
          <w:sz w:val="24"/>
          <w:rtl/>
          <w:lang w:bidi="ar-SA"/>
        </w:rPr>
        <w:t>ت‍م‍ا</w:t>
      </w:r>
      <w:r w:rsidR="00FB50DE" w:rsidRPr="008D32E3">
        <w:rPr>
          <w:rFonts w:ascii="Times New Roman" w:eastAsia="Calibri" w:hAnsi="Times New Roman"/>
          <w:sz w:val="24"/>
          <w:rtl/>
          <w:lang w:bidi="ar-SA"/>
        </w:rPr>
        <w:t>م</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79"/>
      </w:r>
    </w:p>
    <w:p w14:paraId="2C11FD7E"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قال: "النتيجة لا تزيد عن 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ون دولار". أخبرتني أنك لا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رف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ذا تفعل (بعد الآن).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ح به. قبل 5 و 8 أش</w:t>
      </w:r>
      <w:r w:rsidR="00CE75DD" w:rsidRPr="008D32E3">
        <w:rPr>
          <w:rFonts w:ascii="Times New Roman" w:eastAsia="Calibri" w:hAnsi="Times New Roman"/>
          <w:sz w:val="24"/>
          <w:rtl/>
          <w:lang w:bidi="ar-SA"/>
        </w:rPr>
        <w:t>ه‍ر</w:t>
      </w:r>
      <w:r w:rsidRPr="008D32E3">
        <w:rPr>
          <w:rFonts w:ascii="Times New Roman" w:eastAsia="Calibri" w:hAnsi="Times New Roman"/>
          <w:sz w:val="24"/>
          <w:rtl/>
          <w:lang w:bidi="ar-SA"/>
        </w:rPr>
        <w:t>، أخذت وق</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لإضاعة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كا</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 xml:space="preserve"> وخفض</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ل‍مه‍م</w:t>
      </w:r>
      <w:r w:rsidRPr="008D32E3">
        <w:rPr>
          <w:rFonts w:ascii="Times New Roman" w:eastAsia="Calibri" w:hAnsi="Times New Roman"/>
          <w:sz w:val="24"/>
          <w:rtl/>
          <w:lang w:bidi="ar-SA"/>
        </w:rPr>
        <w:t xml:space="preserve"> بالنسبة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أنك أخذت وقتك و</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ت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كدًا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ك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ل‍مه‍م</w:t>
      </w:r>
      <w:r w:rsidRPr="008D32E3">
        <w:rPr>
          <w:rFonts w:ascii="Times New Roman" w:eastAsia="Calibri" w:hAnsi="Times New Roman"/>
          <w:sz w:val="24"/>
          <w:rtl/>
          <w:lang w:bidi="ar-SA"/>
        </w:rPr>
        <w:t xml:space="preserve"> بالنسبة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أنك أخذت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كد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ك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أع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د أن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ظم الناس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القدرة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كسب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و</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الحال 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رف بعد الآن.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افي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 xml:space="preserve">سوق والشراء والشراء قبل أن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أخذ</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أخذ</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أخذ</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3.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ك أن </w:t>
      </w:r>
      <w:r w:rsidR="00CE75DD" w:rsidRPr="008D32E3">
        <w:rPr>
          <w:rFonts w:ascii="Times New Roman" w:eastAsia="Calibri" w:hAnsi="Times New Roman"/>
          <w:sz w:val="24"/>
          <w:rtl/>
          <w:lang w:bidi="ar-SA"/>
        </w:rPr>
        <w:t>ت‍قت‍ر</w:t>
      </w:r>
      <w:r w:rsidRPr="008D32E3">
        <w:rPr>
          <w:rFonts w:ascii="Times New Roman" w:eastAsia="Calibri" w:hAnsi="Times New Roman"/>
          <w:sz w:val="24"/>
          <w:rtl/>
          <w:lang w:bidi="ar-SA"/>
        </w:rPr>
        <w:t>ض 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وتخفض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كا</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 xml:space="preserve">. خسارة أخلاقية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وم".</w:t>
      </w:r>
    </w:p>
    <w:p w14:paraId="4936915B"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وفي 15 سب</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بر 2014،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إنشاء الإ</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ار ال</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يد في 15 ديسمبر 2014،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طقي أن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خذ وق</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لإضاعة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أخذت وقتي حتى أخذت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أح</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جه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رار. ي</w:t>
      </w:r>
      <w:r w:rsidR="00CE75DD" w:rsidRPr="008D32E3">
        <w:rPr>
          <w:rFonts w:ascii="Times New Roman" w:eastAsia="Calibri" w:hAnsi="Times New Roman"/>
          <w:sz w:val="24"/>
          <w:rtl/>
          <w:lang w:bidi="ar-SA"/>
        </w:rPr>
        <w:t>ت‍مت‍ع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ظم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ملاء بفر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ل‍ت‍عل‍م</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اض</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زيارة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قع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يب الخاص بك وزيارة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قع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يب الخاص بك.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فقط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أخبرتني به أنك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رف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ك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رف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تح</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رف</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80"/>
      </w:r>
    </w:p>
    <w:p w14:paraId="4D732DF1" w14:textId="77777777" w:rsidR="00FB50DE" w:rsidRPr="008D32E3" w:rsidRDefault="00EF73AA"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172" w:name="_Toc113211994"/>
      <w:bookmarkStart w:id="173" w:name="_Toc150161657"/>
      <w:bookmarkStart w:id="174" w:name="_Toc151155515"/>
      <w:bookmarkStart w:id="175" w:name="_Toc155819738"/>
      <w:bookmarkStart w:id="176" w:name="_Toc156945736"/>
      <w:bookmarkStart w:id="177" w:name="_Toc235683467"/>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 xml:space="preserve">طلب الثاني: </w:t>
      </w:r>
      <w:r w:rsidR="00FB50DE" w:rsidRPr="008D32E3">
        <w:rPr>
          <w:rFonts w:ascii="Times New Roman Bold" w:eastAsia="Simplified Arabic" w:hAnsi="Times New Roman Bold"/>
          <w:b/>
          <w:bCs/>
          <w:sz w:val="26"/>
          <w:szCs w:val="32"/>
          <w:rtl/>
          <w:lang w:bidi="ar-EG"/>
        </w:rPr>
        <w:t>الضرر الادبي او ا</w:t>
      </w:r>
      <w:r w:rsidR="00CE75DD" w:rsidRPr="008D32E3">
        <w:rPr>
          <w:rFonts w:ascii="Times New Roman Bold" w:eastAsia="Simplified Arabic" w:hAnsi="Times New Roman Bold"/>
          <w:b/>
          <w:bCs/>
          <w:sz w:val="26"/>
          <w:szCs w:val="32"/>
          <w:rtl/>
          <w:lang w:bidi="ar-EG"/>
        </w:rPr>
        <w:t>ل‍م‍ع</w:t>
      </w:r>
      <w:r w:rsidR="00FB50DE" w:rsidRPr="008D32E3">
        <w:rPr>
          <w:rFonts w:ascii="Times New Roman Bold" w:eastAsia="Simplified Arabic" w:hAnsi="Times New Roman Bold"/>
          <w:b/>
          <w:bCs/>
          <w:sz w:val="26"/>
          <w:szCs w:val="32"/>
          <w:rtl/>
          <w:lang w:bidi="ar-EG"/>
        </w:rPr>
        <w:t>نوي</w:t>
      </w:r>
      <w:bookmarkEnd w:id="172"/>
      <w:bookmarkEnd w:id="173"/>
      <w:bookmarkEnd w:id="174"/>
      <w:bookmarkEnd w:id="175"/>
      <w:bookmarkEnd w:id="176"/>
      <w:bookmarkEnd w:id="177"/>
    </w:p>
    <w:p w14:paraId="56B6673E"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الضرر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يصيب مصلحة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م‍ال‍ي</w:t>
      </w:r>
      <w:r w:rsidR="00FB50DE" w:rsidRPr="008D32E3">
        <w:rPr>
          <w:rFonts w:ascii="Times New Roman" w:eastAsia="Calibri" w:hAnsi="Times New Roman"/>
          <w:sz w:val="24"/>
          <w:rtl/>
          <w:lang w:bidi="ar-SA"/>
        </w:rPr>
        <w:t xml:space="preserve">ة </w:t>
      </w:r>
      <w:r w:rsidRPr="008D32E3">
        <w:rPr>
          <w:rFonts w:ascii="Times New Roman" w:eastAsia="Calibri" w:hAnsi="Times New Roman"/>
          <w:sz w:val="24"/>
          <w:rtl/>
          <w:lang w:bidi="ar-SA"/>
        </w:rPr>
        <w:t>ل‍ل‍م</w:t>
      </w:r>
      <w:r w:rsidR="00FB50DE" w:rsidRPr="008D32E3">
        <w:rPr>
          <w:rFonts w:ascii="Times New Roman" w:eastAsia="Calibri" w:hAnsi="Times New Roman"/>
          <w:sz w:val="24"/>
          <w:rtl/>
          <w:lang w:bidi="ar-SA"/>
        </w:rPr>
        <w:t>ضرور، ف</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لا يصيب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مة ا</w:t>
      </w:r>
      <w:r w:rsidRPr="008D32E3">
        <w:rPr>
          <w:rFonts w:ascii="Times New Roman" w:eastAsia="Calibri" w:hAnsi="Times New Roman"/>
          <w:sz w:val="24"/>
          <w:rtl/>
          <w:lang w:bidi="ar-SA"/>
        </w:rPr>
        <w:t>ل‍م‍ال‍ي</w:t>
      </w:r>
      <w:r w:rsidR="00FB50DE" w:rsidRPr="008D32E3">
        <w:rPr>
          <w:rFonts w:ascii="Times New Roman" w:eastAsia="Calibri" w:hAnsi="Times New Roman"/>
          <w:sz w:val="24"/>
          <w:rtl/>
          <w:lang w:bidi="ar-SA"/>
        </w:rPr>
        <w:t xml:space="preserve">ة بل </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س ا</w:t>
      </w:r>
      <w:r w:rsidRPr="008D32E3">
        <w:rPr>
          <w:rFonts w:ascii="Times New Roman" w:eastAsia="Calibri" w:hAnsi="Times New Roman"/>
          <w:sz w:val="24"/>
          <w:rtl/>
          <w:lang w:bidi="ar-SA"/>
        </w:rPr>
        <w:t>ل‍سم‍ع</w:t>
      </w:r>
      <w:r w:rsidR="00FB50DE" w:rsidRPr="008D32E3">
        <w:rPr>
          <w:rFonts w:ascii="Times New Roman" w:eastAsia="Calibri" w:hAnsi="Times New Roman"/>
          <w:sz w:val="24"/>
          <w:rtl/>
          <w:lang w:bidi="ar-SA"/>
        </w:rPr>
        <w:t>ة وا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شاعر والشرف والاع</w:t>
      </w:r>
      <w:r w:rsidRPr="008D32E3">
        <w:rPr>
          <w:rFonts w:ascii="Times New Roman" w:eastAsia="Calibri" w:hAnsi="Times New Roman"/>
          <w:sz w:val="24"/>
          <w:rtl/>
          <w:lang w:bidi="ar-SA"/>
        </w:rPr>
        <w:t>ت‍ب</w:t>
      </w:r>
      <w:r w:rsidR="00FB50DE" w:rsidRPr="008D32E3">
        <w:rPr>
          <w:rFonts w:ascii="Times New Roman" w:eastAsia="Calibri" w:hAnsi="Times New Roman"/>
          <w:sz w:val="24"/>
          <w:rtl/>
          <w:lang w:bidi="ar-SA"/>
        </w:rPr>
        <w:t>ار</w:t>
      </w:r>
      <w:r w:rsidR="00FB50DE" w:rsidRPr="008D32E3">
        <w:rPr>
          <w:rFonts w:ascii="Times New Roman" w:eastAsia="Calibri" w:hAnsi="Times New Roman"/>
          <w:sz w:val="24"/>
          <w:vertAlign w:val="superscript"/>
          <w:rtl/>
          <w:lang w:bidi="ar-SA"/>
        </w:rPr>
        <w:footnoteReference w:id="81"/>
      </w:r>
      <w:r w:rsidR="00FB50DE" w:rsidRPr="008D32E3">
        <w:rPr>
          <w:rFonts w:ascii="Times New Roman" w:eastAsia="Calibri" w:hAnsi="Times New Roman"/>
          <w:sz w:val="24"/>
          <w:rtl/>
          <w:lang w:bidi="ar-SA"/>
        </w:rPr>
        <w:t xml:space="preserve"> وقام </w:t>
      </w:r>
      <w:r w:rsidRPr="008D32E3">
        <w:rPr>
          <w:rFonts w:ascii="Times New Roman" w:eastAsia="Calibri" w:hAnsi="Times New Roman"/>
          <w:sz w:val="24"/>
          <w:rtl/>
          <w:lang w:bidi="ar-SA"/>
        </w:rPr>
        <w:t>ج‍ا</w:t>
      </w:r>
      <w:r w:rsidR="00FB50DE" w:rsidRPr="008D32E3">
        <w:rPr>
          <w:rFonts w:ascii="Times New Roman" w:eastAsia="Calibri" w:hAnsi="Times New Roman"/>
          <w:sz w:val="24"/>
          <w:rtl/>
          <w:lang w:bidi="ar-SA"/>
        </w:rPr>
        <w:t xml:space="preserve">نب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قه ب</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س</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 xml:space="preserve"> الضرر الادبي ا</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اربعة اقسام هي: </w:t>
      </w:r>
    </w:p>
    <w:p w14:paraId="2EA3968F" w14:textId="77777777" w:rsidR="00FB50DE" w:rsidRPr="008D32E3" w:rsidRDefault="00FB50DE" w:rsidP="00FB50DE">
      <w:pPr>
        <w:spacing w:line="276" w:lineRule="auto"/>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ضرر ادبي يصيب الجسم كالجروح و</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تسبب</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الام و</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تخ</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 xml:space="preserve">ه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تشويه في الاعضاء</w:t>
      </w:r>
    </w:p>
    <w:p w14:paraId="54D3A80A" w14:textId="77777777" w:rsidR="00FB50DE" w:rsidRPr="008D32E3" w:rsidRDefault="00FB50DE" w:rsidP="00FB50DE">
      <w:pPr>
        <w:spacing w:line="276" w:lineRule="auto"/>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 xml:space="preserve">ضرر ادبي </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س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شاعر وا</w:t>
      </w:r>
      <w:r w:rsidR="00CE75DD" w:rsidRPr="008D32E3">
        <w:rPr>
          <w:rFonts w:ascii="Times New Roman" w:eastAsia="Times New Roman" w:hAnsi="Times New Roman"/>
          <w:sz w:val="24"/>
          <w:rtl/>
          <w:lang w:bidi="ar-MA"/>
        </w:rPr>
        <w:t>ل‍وج‍د</w:t>
      </w:r>
      <w:r w:rsidRPr="008D32E3">
        <w:rPr>
          <w:rFonts w:ascii="Times New Roman" w:eastAsia="Times New Roman" w:hAnsi="Times New Roman"/>
          <w:sz w:val="24"/>
          <w:rtl/>
          <w:lang w:bidi="ar-MA"/>
        </w:rPr>
        <w:t>ان او ا</w:t>
      </w:r>
      <w:r w:rsidR="00CE75DD" w:rsidRPr="008D32E3">
        <w:rPr>
          <w:rFonts w:ascii="Times New Roman" w:eastAsia="Times New Roman" w:hAnsi="Times New Roman"/>
          <w:sz w:val="24"/>
          <w:rtl/>
          <w:lang w:bidi="ar-MA"/>
        </w:rPr>
        <w:t>ل‍سم‍ع</w:t>
      </w:r>
      <w:r w:rsidRPr="008D32E3">
        <w:rPr>
          <w:rFonts w:ascii="Times New Roman" w:eastAsia="Times New Roman" w:hAnsi="Times New Roman"/>
          <w:sz w:val="24"/>
          <w:rtl/>
          <w:lang w:bidi="ar-MA"/>
        </w:rPr>
        <w:t>ه والشرف والاع</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ار كا</w:t>
      </w:r>
      <w:r w:rsidR="00CE75DD" w:rsidRPr="008D32E3">
        <w:rPr>
          <w:rFonts w:ascii="Times New Roman" w:eastAsia="Times New Roman" w:hAnsi="Times New Roman"/>
          <w:sz w:val="24"/>
          <w:rtl/>
          <w:lang w:bidi="ar-MA"/>
        </w:rPr>
        <w:t>ل‍س</w:t>
      </w:r>
      <w:r w:rsidRPr="008D32E3">
        <w:rPr>
          <w:rFonts w:ascii="Times New Roman" w:eastAsia="Times New Roman" w:hAnsi="Times New Roman"/>
          <w:sz w:val="24"/>
          <w:rtl/>
          <w:lang w:bidi="ar-MA"/>
        </w:rPr>
        <w:t>ب والش</w:t>
      </w:r>
      <w:r w:rsidR="00CE75DD" w:rsidRPr="008D32E3">
        <w:rPr>
          <w:rFonts w:ascii="Times New Roman" w:eastAsia="Times New Roman" w:hAnsi="Times New Roman"/>
          <w:sz w:val="24"/>
          <w:rtl/>
          <w:lang w:bidi="ar-MA"/>
        </w:rPr>
        <w:t>ت‍م</w:t>
      </w:r>
      <w:r w:rsidRPr="008D32E3">
        <w:rPr>
          <w:rFonts w:ascii="Times New Roman" w:eastAsia="Times New Roman" w:hAnsi="Times New Roman"/>
          <w:sz w:val="24"/>
          <w:rtl/>
          <w:lang w:bidi="ar-MA"/>
        </w:rPr>
        <w:t xml:space="preserve"> وهتك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رض</w:t>
      </w:r>
    </w:p>
    <w:p w14:paraId="56E27B65" w14:textId="77777777" w:rsidR="00FB50DE" w:rsidRPr="008D32E3" w:rsidRDefault="00FB50DE" w:rsidP="00FB50DE">
      <w:pPr>
        <w:spacing w:line="276" w:lineRule="auto"/>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ضرر ادبي يصيب الشعور والحنان كق</w:t>
      </w:r>
      <w:r w:rsidR="00CE75DD" w:rsidRPr="008D32E3">
        <w:rPr>
          <w:rFonts w:ascii="Times New Roman" w:eastAsia="Times New Roman" w:hAnsi="Times New Roman"/>
          <w:sz w:val="24"/>
          <w:rtl/>
          <w:lang w:bidi="ar-MA"/>
        </w:rPr>
        <w:t>ت‍ل</w:t>
      </w:r>
      <w:r w:rsidRPr="008D32E3">
        <w:rPr>
          <w:rFonts w:ascii="Times New Roman" w:eastAsia="Times New Roman" w:hAnsi="Times New Roman"/>
          <w:sz w:val="24"/>
          <w:rtl/>
          <w:lang w:bidi="ar-MA"/>
        </w:rPr>
        <w:t xml:space="preserve"> الزوجة او احد ا</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ا</w:t>
      </w:r>
      <w:r w:rsidR="00CE75DD" w:rsidRPr="008D32E3">
        <w:rPr>
          <w:rFonts w:ascii="Times New Roman" w:eastAsia="Times New Roman" w:hAnsi="Times New Roman"/>
          <w:sz w:val="24"/>
          <w:rtl/>
          <w:lang w:bidi="ar-MA"/>
        </w:rPr>
        <w:t>ل‍دي‍ن</w:t>
      </w:r>
    </w:p>
    <w:p w14:paraId="49A4C3E2" w14:textId="77777777" w:rsidR="00FB50DE" w:rsidRPr="008D32E3" w:rsidRDefault="00FB50DE" w:rsidP="00FB50DE">
      <w:pPr>
        <w:spacing w:line="276" w:lineRule="auto"/>
        <w:contextualSpacing/>
        <w:jc w:val="lowKashida"/>
        <w:rPr>
          <w:rFonts w:ascii="Times New Roman" w:eastAsia="Times New Roman" w:hAnsi="Times New Roman"/>
          <w:sz w:val="24"/>
          <w:lang w:bidi="ar-MA"/>
        </w:rPr>
      </w:pPr>
      <w:r w:rsidRPr="008D32E3">
        <w:rPr>
          <w:rFonts w:ascii="Times New Roman" w:eastAsia="Times New Roman" w:hAnsi="Times New Roman"/>
          <w:sz w:val="24"/>
          <w:rtl/>
          <w:lang w:bidi="ar-MA"/>
        </w:rPr>
        <w:t xml:space="preserve">ضرر ادبي يصيب الشخص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مجرد الاع</w:t>
      </w:r>
      <w:r w:rsidR="00CE75DD" w:rsidRPr="008D32E3">
        <w:rPr>
          <w:rFonts w:ascii="Times New Roman" w:eastAsia="Times New Roman" w:hAnsi="Times New Roman"/>
          <w:sz w:val="24"/>
          <w:rtl/>
          <w:lang w:bidi="ar-MA"/>
        </w:rPr>
        <w:t>ت‍د</w:t>
      </w:r>
      <w:r w:rsidRPr="008D32E3">
        <w:rPr>
          <w:rFonts w:ascii="Times New Roman" w:eastAsia="Times New Roman" w:hAnsi="Times New Roman"/>
          <w:sz w:val="24"/>
          <w:rtl/>
          <w:lang w:bidi="ar-MA"/>
        </w:rPr>
        <w:t>اء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حق ثابت </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و</w:t>
      </w:r>
      <w:r w:rsidR="00CE75DD" w:rsidRPr="008D32E3">
        <w:rPr>
          <w:rFonts w:ascii="Times New Roman" w:eastAsia="Times New Roman" w:hAnsi="Times New Roman"/>
          <w:sz w:val="24"/>
          <w:rtl/>
          <w:lang w:bidi="ar-MA"/>
        </w:rPr>
        <w:t>ل‍و</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 ي</w:t>
      </w:r>
      <w:r w:rsidR="00CE75DD" w:rsidRPr="008D32E3">
        <w:rPr>
          <w:rFonts w:ascii="Times New Roman" w:eastAsia="Times New Roman" w:hAnsi="Times New Roman"/>
          <w:sz w:val="24"/>
          <w:rtl/>
          <w:lang w:bidi="ar-MA"/>
        </w:rPr>
        <w:t>ت‍رت‍ب</w:t>
      </w:r>
      <w:r w:rsidRPr="008D32E3">
        <w:rPr>
          <w:rFonts w:ascii="Times New Roman" w:eastAsia="Times New Roman" w:hAnsi="Times New Roman"/>
          <w:sz w:val="24"/>
          <w:rtl/>
          <w:lang w:bidi="ar-MA"/>
        </w:rPr>
        <w:t xml:space="preserve">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الاع</w:t>
      </w:r>
      <w:r w:rsidR="00CE75DD" w:rsidRPr="008D32E3">
        <w:rPr>
          <w:rFonts w:ascii="Times New Roman" w:eastAsia="Times New Roman" w:hAnsi="Times New Roman"/>
          <w:sz w:val="24"/>
          <w:rtl/>
          <w:lang w:bidi="ar-MA"/>
        </w:rPr>
        <w:t>ت‍د</w:t>
      </w:r>
      <w:r w:rsidRPr="008D32E3">
        <w:rPr>
          <w:rFonts w:ascii="Times New Roman" w:eastAsia="Times New Roman" w:hAnsi="Times New Roman"/>
          <w:sz w:val="24"/>
          <w:rtl/>
          <w:lang w:bidi="ar-MA"/>
        </w:rPr>
        <w:t xml:space="preserve">اء ضرر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دي</w:t>
      </w:r>
    </w:p>
    <w:p w14:paraId="50FB880C"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وفي الحقيقة ان فكرة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الادبي كانت محل اخ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في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بعكس فكرة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هي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ضع اتفاق لا خلاف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ن اصبحت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ظم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ات الان تنص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فكرة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عن </w:t>
      </w:r>
      <w:r w:rsidRPr="008D32E3">
        <w:rPr>
          <w:rFonts w:ascii="Times New Roman" w:eastAsia="Calibri" w:hAnsi="Times New Roman"/>
          <w:sz w:val="24"/>
          <w:rtl/>
          <w:lang w:bidi="ar-SA"/>
        </w:rPr>
        <w:lastRenderedPageBreak/>
        <w:t>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نوي او الادبي، </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ا سنعرض </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قف كلاً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القضاء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الاضرار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النحو 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xml:space="preserve">: </w:t>
      </w:r>
    </w:p>
    <w:p w14:paraId="5C9F111F" w14:textId="77777777"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178" w:name="_Toc151155516"/>
      <w:bookmarkStart w:id="179" w:name="_Toc155819739"/>
      <w:bookmarkStart w:id="180" w:name="_Toc156945737"/>
      <w:bookmarkStart w:id="181" w:name="_Toc235683468"/>
      <w:bookmarkStart w:id="182" w:name="_Toc113211995"/>
      <w:bookmarkStart w:id="183" w:name="_Toc150161658"/>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 xml:space="preserve">رع الأول: </w:t>
      </w:r>
      <w:r w:rsidR="00CE75DD" w:rsidRPr="008D32E3">
        <w:rPr>
          <w:rFonts w:ascii="Times New Roman Bold" w:eastAsia="Calibri" w:hAnsi="Times New Roman Bold"/>
          <w:b/>
          <w:bCs/>
          <w:sz w:val="24"/>
          <w:szCs w:val="32"/>
          <w:rtl/>
          <w:lang w:bidi="ar-IQ"/>
        </w:rPr>
        <w:t>م‍و</w:t>
      </w:r>
      <w:r w:rsidR="00FB50DE" w:rsidRPr="008D32E3">
        <w:rPr>
          <w:rFonts w:ascii="Times New Roman Bold" w:eastAsia="Calibri" w:hAnsi="Times New Roman Bold"/>
          <w:b/>
          <w:bCs/>
          <w:sz w:val="24"/>
          <w:szCs w:val="32"/>
          <w:rtl/>
          <w:lang w:bidi="ar-IQ"/>
        </w:rPr>
        <w:t>قف القضاء لبنان (الاداري وا</w:t>
      </w:r>
      <w:r w:rsidR="00CE75DD" w:rsidRPr="008D32E3">
        <w:rPr>
          <w:rFonts w:ascii="Times New Roman Bold" w:eastAsia="Calibri" w:hAnsi="Times New Roman Bold"/>
          <w:b/>
          <w:bCs/>
          <w:sz w:val="24"/>
          <w:szCs w:val="32"/>
          <w:rtl/>
          <w:lang w:bidi="ar-IQ"/>
        </w:rPr>
        <w:t>ل‍ع</w:t>
      </w:r>
      <w:r w:rsidR="00FB50DE" w:rsidRPr="008D32E3">
        <w:rPr>
          <w:rFonts w:ascii="Times New Roman Bold" w:eastAsia="Calibri" w:hAnsi="Times New Roman Bold"/>
          <w:b/>
          <w:bCs/>
          <w:sz w:val="24"/>
          <w:szCs w:val="32"/>
          <w:rtl/>
          <w:lang w:bidi="ar-IQ"/>
        </w:rPr>
        <w:t>ادي)</w:t>
      </w:r>
      <w:bookmarkEnd w:id="178"/>
      <w:bookmarkEnd w:id="179"/>
      <w:bookmarkEnd w:id="180"/>
      <w:bookmarkEnd w:id="181"/>
      <w:r w:rsidR="00FB50DE" w:rsidRPr="008D32E3">
        <w:rPr>
          <w:rFonts w:ascii="Times New Roman Bold" w:eastAsia="Calibri" w:hAnsi="Times New Roman Bold"/>
          <w:b/>
          <w:bCs/>
          <w:sz w:val="24"/>
          <w:szCs w:val="32"/>
          <w:rtl/>
          <w:lang w:bidi="ar-IQ"/>
        </w:rPr>
        <w:t xml:space="preserve"> </w:t>
      </w:r>
      <w:bookmarkEnd w:id="182"/>
      <w:bookmarkEnd w:id="183"/>
    </w:p>
    <w:p w14:paraId="5D60A72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نص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لبنان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نوي، فقد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267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لبنان في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قرة الاو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"يتناول حق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الضرر الادبي 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فكل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في حري</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او في عرضه او في شرفه او في س</w:t>
      </w:r>
      <w:r w:rsidR="00CE75DD" w:rsidRPr="008D32E3">
        <w:rPr>
          <w:rFonts w:ascii="Times New Roman" w:eastAsia="Calibri" w:hAnsi="Times New Roman"/>
          <w:sz w:val="24"/>
          <w:rtl/>
          <w:lang w:bidi="ar-SA"/>
        </w:rPr>
        <w:t>م‍عت‍ه</w:t>
      </w:r>
      <w:r w:rsidRPr="008D32E3">
        <w:rPr>
          <w:rFonts w:ascii="Times New Roman" w:eastAsia="Calibri" w:hAnsi="Times New Roman"/>
          <w:sz w:val="24"/>
          <w:rtl/>
          <w:lang w:bidi="ar-SA"/>
        </w:rPr>
        <w:t xml:space="preserve"> او في مركزه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 او في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اره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xml:space="preserve"> يجعل ا</w:t>
      </w:r>
      <w:r w:rsidR="00CE75DD" w:rsidRPr="008D32E3">
        <w:rPr>
          <w:rFonts w:ascii="Times New Roman" w:eastAsia="Calibri" w:hAnsi="Times New Roman"/>
          <w:sz w:val="24"/>
          <w:rtl/>
          <w:lang w:bidi="ar-SA"/>
        </w:rPr>
        <w:t>ل‍م‍عت‍د</w:t>
      </w:r>
      <w:r w:rsidRPr="008D32E3">
        <w:rPr>
          <w:rFonts w:ascii="Times New Roman" w:eastAsia="Calibri" w:hAnsi="Times New Roman"/>
          <w:sz w:val="24"/>
          <w:rtl/>
          <w:lang w:bidi="ar-SA"/>
        </w:rPr>
        <w:t>ي مسؤولاً عن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w:t>
      </w:r>
    </w:p>
    <w:p w14:paraId="5FF97BA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 القضاء الاداري واقر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الاضرار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نوية، فقد قضت محكمة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دل ا</w:t>
      </w:r>
      <w:r w:rsidR="00CE75DD" w:rsidRPr="008D32E3">
        <w:rPr>
          <w:rFonts w:ascii="Times New Roman" w:eastAsia="Calibri" w:hAnsi="Times New Roman"/>
          <w:sz w:val="24"/>
          <w:rtl/>
          <w:lang w:bidi="ar-SA"/>
        </w:rPr>
        <w:t>ل‍عل‍ي</w:t>
      </w:r>
      <w:r w:rsidRPr="008D32E3">
        <w:rPr>
          <w:rFonts w:ascii="Times New Roman" w:eastAsia="Calibri" w:hAnsi="Times New Roman"/>
          <w:sz w:val="24"/>
          <w:rtl/>
          <w:lang w:bidi="ar-SA"/>
        </w:rPr>
        <w:t>ا "وا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بالنسبة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طالبة ببدل 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وب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انه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الثابت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قدمة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انه قد جرى توق</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مركز الاصلاح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قبل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عى ضده، دون ان يكون مخ</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ار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القرار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اشرنا ا</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في مس</w:t>
      </w:r>
      <w:r w:rsidR="00CE75DD" w:rsidRPr="008D32E3">
        <w:rPr>
          <w:rFonts w:ascii="Times New Roman" w:eastAsia="Calibri" w:hAnsi="Times New Roman"/>
          <w:sz w:val="24"/>
          <w:rtl/>
          <w:lang w:bidi="ar-SA"/>
        </w:rPr>
        <w:t>ت‍ه‍ل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القرار، وب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وق</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بالصورة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اشارت ا</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اوراق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شأنه ان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حق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ضرراً بس</w:t>
      </w:r>
      <w:r w:rsidR="00CE75DD" w:rsidRPr="008D32E3">
        <w:rPr>
          <w:rFonts w:ascii="Times New Roman" w:eastAsia="Calibri" w:hAnsi="Times New Roman"/>
          <w:sz w:val="24"/>
          <w:rtl/>
          <w:lang w:bidi="ar-SA"/>
        </w:rPr>
        <w:t>م‍عت‍ه‍م‍ا</w:t>
      </w:r>
      <w:r w:rsidRPr="008D32E3">
        <w:rPr>
          <w:rFonts w:ascii="Times New Roman" w:eastAsia="Calibri" w:hAnsi="Times New Roman"/>
          <w:sz w:val="24"/>
          <w:rtl/>
          <w:lang w:bidi="ar-SA"/>
        </w:rPr>
        <w:t xml:space="preserve"> فإن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ويض يجبر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لحق</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ضرر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نوي نتيجة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الاجراء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قانون"</w:t>
      </w:r>
      <w:r w:rsidRPr="008D32E3">
        <w:rPr>
          <w:rFonts w:ascii="Times New Roman" w:eastAsia="Calibri" w:hAnsi="Times New Roman"/>
          <w:sz w:val="24"/>
          <w:vertAlign w:val="superscript"/>
          <w:rtl/>
          <w:lang w:bidi="ar-SA"/>
        </w:rPr>
        <w:footnoteReference w:id="82"/>
      </w:r>
    </w:p>
    <w:p w14:paraId="01099282"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ظم الناس </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ي</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 xml:space="preserve"> القدرة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تحس</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صح</w:t>
      </w:r>
      <w:r w:rsidRPr="008D32E3">
        <w:rPr>
          <w:rFonts w:ascii="Times New Roman" w:eastAsia="Calibri" w:hAnsi="Times New Roman"/>
          <w:sz w:val="24"/>
          <w:rtl/>
          <w:lang w:bidi="ar-SA"/>
        </w:rPr>
        <w:t>ت‍ه‍م</w:t>
      </w:r>
      <w:r w:rsidR="00FB50DE" w:rsidRPr="008D32E3">
        <w:rPr>
          <w:rFonts w:ascii="Times New Roman" w:eastAsia="Calibri" w:hAnsi="Times New Roman"/>
          <w:sz w:val="24"/>
          <w:rtl/>
          <w:lang w:bidi="ar-SA"/>
        </w:rPr>
        <w:t xml:space="preserve"> وتحس</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صح</w:t>
      </w:r>
      <w:r w:rsidRPr="008D32E3">
        <w:rPr>
          <w:rFonts w:ascii="Times New Roman" w:eastAsia="Calibri" w:hAnsi="Times New Roman"/>
          <w:sz w:val="24"/>
          <w:rtl/>
          <w:lang w:bidi="ar-SA"/>
        </w:rPr>
        <w:t>ت‍ه‍م</w:t>
      </w:r>
      <w:r w:rsidR="00FB50DE" w:rsidRPr="008D32E3">
        <w:rPr>
          <w:rFonts w:ascii="Times New Roman" w:eastAsia="Calibri" w:hAnsi="Times New Roman"/>
          <w:sz w:val="24"/>
          <w:rtl/>
          <w:lang w:bidi="ar-SA"/>
        </w:rPr>
        <w:t>، ف</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س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ل‍سه‍ل</w:t>
      </w:r>
      <w:r w:rsidR="00FB50DE" w:rsidRPr="008D32E3">
        <w:rPr>
          <w:rFonts w:ascii="Times New Roman" w:eastAsia="Calibri" w:hAnsi="Times New Roman"/>
          <w:sz w:val="24"/>
          <w:rtl/>
          <w:lang w:bidi="ar-SA"/>
        </w:rPr>
        <w:t xml:space="preserve"> أن </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خذ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قت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 xml:space="preserve">ي أنت فيه. أنا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رأيي أنه </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س </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ي أي شيء ضد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وأنا أتفق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 رأي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ظم الناس في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ت‍ج</w:t>
      </w:r>
      <w:r w:rsidR="00FB50DE" w:rsidRPr="008D32E3">
        <w:rPr>
          <w:rFonts w:ascii="Times New Roman" w:eastAsia="Calibri" w:hAnsi="Times New Roman"/>
          <w:sz w:val="24"/>
          <w:rtl/>
          <w:lang w:bidi="ar-SA"/>
        </w:rPr>
        <w:t xml:space="preserve">ربتي هي أن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ظم الناس لا </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 xml:space="preserve">رفون </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ذا </w:t>
      </w:r>
      <w:r w:rsidRPr="008D32E3">
        <w:rPr>
          <w:rFonts w:ascii="Times New Roman" w:eastAsia="Calibri" w:hAnsi="Times New Roman"/>
          <w:sz w:val="24"/>
          <w:rtl/>
          <w:lang w:bidi="ar-SA"/>
        </w:rPr>
        <w:t>ي‍ف</w:t>
      </w:r>
      <w:r w:rsidR="00FB50DE" w:rsidRPr="008D32E3">
        <w:rPr>
          <w:rFonts w:ascii="Times New Roman" w:eastAsia="Calibri" w:hAnsi="Times New Roman"/>
          <w:sz w:val="24"/>
          <w:rtl/>
          <w:lang w:bidi="ar-SA"/>
        </w:rPr>
        <w:t>ع</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ثور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زل </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 xml:space="preserve">يد </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س بالأمر ا</w:t>
      </w:r>
      <w:r w:rsidRPr="008D32E3">
        <w:rPr>
          <w:rFonts w:ascii="Times New Roman" w:eastAsia="Calibri" w:hAnsi="Times New Roman"/>
          <w:sz w:val="24"/>
          <w:rtl/>
          <w:lang w:bidi="ar-SA"/>
        </w:rPr>
        <w:t>ل‍سه‍ل</w:t>
      </w:r>
      <w:r w:rsidR="00FB50DE" w:rsidRPr="008D32E3">
        <w:rPr>
          <w:rFonts w:ascii="Times New Roman" w:eastAsia="Calibri" w:hAnsi="Times New Roman"/>
          <w:sz w:val="24"/>
          <w:rtl/>
          <w:lang w:bidi="ar-SA"/>
        </w:rPr>
        <w:t>، ك</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أن الانف</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 xml:space="preserve">ل عن أداة أخرى </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س بالأمر ا</w:t>
      </w:r>
      <w:r w:rsidRPr="008D32E3">
        <w:rPr>
          <w:rFonts w:ascii="Times New Roman" w:eastAsia="Calibri" w:hAnsi="Times New Roman"/>
          <w:sz w:val="24"/>
          <w:rtl/>
          <w:lang w:bidi="ar-SA"/>
        </w:rPr>
        <w:t>ل‍سه‍ل</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س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ل‍سه‍ل</w:t>
      </w:r>
      <w:r w:rsidR="00FB50DE" w:rsidRPr="008D32E3">
        <w:rPr>
          <w:rFonts w:ascii="Times New Roman" w:eastAsia="Calibri" w:hAnsi="Times New Roman"/>
          <w:sz w:val="24"/>
          <w:rtl/>
          <w:lang w:bidi="ar-SA"/>
        </w:rPr>
        <w:t xml:space="preserve"> القيام بذ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و</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س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ل‍سه‍ل</w:t>
      </w:r>
      <w:r w:rsidR="00FB50DE" w:rsidRPr="008D32E3">
        <w:rPr>
          <w:rFonts w:ascii="Times New Roman" w:eastAsia="Calibri" w:hAnsi="Times New Roman"/>
          <w:sz w:val="24"/>
          <w:rtl/>
          <w:lang w:bidi="ar-SA"/>
        </w:rPr>
        <w:t xml:space="preserve"> أن </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خذ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قت ا</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افي، </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ا خذ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قت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تح</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 xml:space="preserve">جه.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يحدث كل شيء بعد.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ستح</w:t>
      </w:r>
      <w:r w:rsidRPr="008D32E3">
        <w:rPr>
          <w:rFonts w:ascii="Times New Roman" w:eastAsia="Calibri" w:hAnsi="Times New Roman"/>
          <w:sz w:val="24"/>
          <w:rtl/>
          <w:lang w:bidi="ar-SA"/>
        </w:rPr>
        <w:t>ي‍ل</w:t>
      </w:r>
      <w:r w:rsidR="00FB50DE" w:rsidRPr="008D32E3">
        <w:rPr>
          <w:rFonts w:ascii="Times New Roman" w:eastAsia="Calibri" w:hAnsi="Times New Roman"/>
          <w:sz w:val="24"/>
          <w:rtl/>
          <w:lang w:bidi="ar-SA"/>
        </w:rPr>
        <w:t xml:space="preserve"> أن </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خذ وق</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ل‍ل‍و</w:t>
      </w:r>
      <w:r w:rsidR="00FB50DE" w:rsidRPr="008D32E3">
        <w:rPr>
          <w:rFonts w:ascii="Times New Roman" w:eastAsia="Calibri" w:hAnsi="Times New Roman"/>
          <w:sz w:val="24"/>
          <w:rtl/>
          <w:lang w:bidi="ar-SA"/>
        </w:rPr>
        <w:t>صول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النقطة."</w:t>
      </w:r>
    </w:p>
    <w:p w14:paraId="67463AB9"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لقد جعل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ظم الناس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واجب</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أن يقو</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 وداعًا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استخدامه. لقد كسبت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ل لأكثر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267 يو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دة أسبوع،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ذ عام 2011 أصبحت شخ</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ناجحًا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غاية.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يك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ل‍ت‍م</w:t>
      </w:r>
      <w:r w:rsidRPr="008D32E3">
        <w:rPr>
          <w:rFonts w:ascii="Times New Roman" w:eastAsia="Calibri" w:hAnsi="Times New Roman"/>
          <w:sz w:val="24"/>
          <w:rtl/>
          <w:lang w:bidi="ar-SA"/>
        </w:rPr>
        <w:t>ضية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ت‍ت‍م</w:t>
      </w:r>
      <w:r w:rsidRPr="008D32E3">
        <w:rPr>
          <w:rFonts w:ascii="Times New Roman" w:eastAsia="Calibri" w:hAnsi="Times New Roman"/>
          <w:sz w:val="24"/>
          <w:rtl/>
          <w:lang w:bidi="ar-SA"/>
        </w:rPr>
        <w:t xml:space="preserve">كن حتى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ل‍سه‍ل</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قت قبل عام مضى. بالنسبة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ست مشك</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ل‍مه‍م</w:t>
      </w:r>
      <w:r w:rsidRPr="008D32E3">
        <w:rPr>
          <w:rFonts w:ascii="Times New Roman" w:eastAsia="Calibri" w:hAnsi="Times New Roman"/>
          <w:sz w:val="24"/>
          <w:rtl/>
          <w:lang w:bidi="ar-SA"/>
        </w:rPr>
        <w:t xml:space="preserve"> ألا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لق بعد الآن."</w:t>
      </w:r>
      <w:r w:rsidRPr="008D32E3">
        <w:rPr>
          <w:rFonts w:ascii="Times New Roman" w:eastAsia="Calibri" w:hAnsi="Times New Roman"/>
          <w:sz w:val="24"/>
          <w:vertAlign w:val="superscript"/>
          <w:rtl/>
          <w:lang w:bidi="ar-SA"/>
        </w:rPr>
        <w:footnoteReference w:id="83"/>
      </w:r>
    </w:p>
    <w:p w14:paraId="0C47BF93" w14:textId="38492159"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قضت بأنه "</w:t>
      </w:r>
      <w:r w:rsidR="00CE75DD" w:rsidRPr="008D32E3">
        <w:rPr>
          <w:rFonts w:ascii="Times New Roman" w:eastAsia="Calibri" w:hAnsi="Times New Roman"/>
          <w:sz w:val="24"/>
          <w:rtl/>
          <w:lang w:bidi="ar-SA"/>
        </w:rPr>
        <w:t>ت‍عت‍ب</w:t>
      </w:r>
      <w:r w:rsidRPr="008D32E3">
        <w:rPr>
          <w:rFonts w:ascii="Times New Roman" w:eastAsia="Calibri" w:hAnsi="Times New Roman"/>
          <w:sz w:val="24"/>
          <w:rtl/>
          <w:lang w:bidi="ar-SA"/>
        </w:rPr>
        <w:t>ر الحكومة مسؤو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عن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الاضرار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لحقت به وبسيار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جراء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م سيار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قبل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يارة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سكرية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كانت تس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بشكل مخا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قوان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والانظمة</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انه فضلاً عن انه لا يو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ل‍مج‍ل‍ة</w:t>
      </w:r>
      <w:r w:rsidRPr="008D32E3">
        <w:rPr>
          <w:rFonts w:ascii="Times New Roman" w:eastAsia="Calibri" w:hAnsi="Times New Roman"/>
          <w:sz w:val="24"/>
          <w:rtl/>
          <w:lang w:bidi="ar-SA"/>
        </w:rPr>
        <w:t xml:space="preserve"> نص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ع الحكم بالضرر الادبي، فإن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ب</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الضرر النا</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 عن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س مرده احكام ا</w:t>
      </w:r>
      <w:r w:rsidR="00CE75DD" w:rsidRPr="008D32E3">
        <w:rPr>
          <w:rFonts w:ascii="Times New Roman" w:eastAsia="Calibri" w:hAnsi="Times New Roman"/>
          <w:sz w:val="24"/>
          <w:rtl/>
          <w:lang w:bidi="ar-SA"/>
        </w:rPr>
        <w:t>ل‍مج‍ل‍ة</w:t>
      </w:r>
      <w:r w:rsidRPr="008D32E3">
        <w:rPr>
          <w:rFonts w:ascii="Times New Roman" w:eastAsia="Calibri" w:hAnsi="Times New Roman"/>
          <w:sz w:val="24"/>
          <w:rtl/>
          <w:lang w:bidi="ar-SA"/>
        </w:rPr>
        <w:t>، وان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نصوص </w:t>
      </w:r>
      <w:r w:rsidRPr="008D32E3">
        <w:rPr>
          <w:rFonts w:ascii="Times New Roman" w:eastAsia="Calibri" w:hAnsi="Times New Roman"/>
          <w:sz w:val="24"/>
          <w:rtl/>
          <w:lang w:bidi="ar-SA"/>
        </w:rPr>
        <w:lastRenderedPageBreak/>
        <w:t>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قوبات، حيث اوجبت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(42)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الباحثه عن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النا</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ة عن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الحكم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ني با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طل والضرر، وقد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ءت ك</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ة الضرر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النص مطلقة وهي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ري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اطلاق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بحيث تشمل الضرر بنوعيه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دي والادبي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دام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د د</w:t>
      </w:r>
      <w:r w:rsidR="00CE75DD" w:rsidRPr="008D32E3">
        <w:rPr>
          <w:rFonts w:ascii="Times New Roman" w:eastAsia="Calibri" w:hAnsi="Times New Roman"/>
          <w:sz w:val="24"/>
          <w:rtl/>
          <w:lang w:bidi="ar-SA"/>
        </w:rPr>
        <w:t>ل‍ي‍ل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يد ن</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ولا دلا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84"/>
      </w:r>
    </w:p>
    <w:p w14:paraId="378D2CB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وقضت ايضاً "ن</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ان الضرر الادبي حسب مف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م القانون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الضرر النا</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 عن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دي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في حري</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او في عرضه او في شرفه او في س</w:t>
      </w:r>
      <w:r w:rsidR="00CE75DD" w:rsidRPr="008D32E3">
        <w:rPr>
          <w:rFonts w:ascii="Times New Roman" w:eastAsia="Calibri" w:hAnsi="Times New Roman"/>
          <w:sz w:val="24"/>
          <w:rtl/>
          <w:lang w:bidi="ar-SA"/>
        </w:rPr>
        <w:t>م‍عت‍ه</w:t>
      </w:r>
      <w:r w:rsidRPr="008D32E3">
        <w:rPr>
          <w:rFonts w:ascii="Times New Roman" w:eastAsia="Calibri" w:hAnsi="Times New Roman"/>
          <w:sz w:val="24"/>
          <w:rtl/>
          <w:lang w:bidi="ar-SA"/>
        </w:rPr>
        <w:t xml:space="preserve"> او في مركزه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 او في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اره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حسب احكام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(266 و 267)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وع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فإن مطالبة ا</w:t>
      </w:r>
      <w:r w:rsidR="00CE75DD" w:rsidRPr="008D32E3">
        <w:rPr>
          <w:rFonts w:ascii="Times New Roman" w:eastAsia="Calibri" w:hAnsi="Times New Roman"/>
          <w:sz w:val="24"/>
          <w:rtl/>
          <w:lang w:bidi="ar-SA"/>
        </w:rPr>
        <w:t>ل‍مم‍ي‍ز</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بناء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عاناه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الام نفسية نتيجة ا</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ب</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في حادث ال</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م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خروج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الضرر الادبي، لان مشاعر الا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الجروح لا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خل في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الضرر الادبي"</w:t>
      </w:r>
      <w:r w:rsidRPr="008D32E3">
        <w:rPr>
          <w:rFonts w:ascii="Times New Roman" w:eastAsia="Calibri" w:hAnsi="Times New Roman"/>
          <w:sz w:val="24"/>
          <w:vertAlign w:val="superscript"/>
          <w:rtl/>
          <w:lang w:bidi="ar-SA"/>
        </w:rPr>
        <w:footnoteReference w:id="85"/>
      </w:r>
    </w:p>
    <w:p w14:paraId="3DF938CE" w14:textId="228D7908"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الا اننا نستخلص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الاحكام القضائية الحديثة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حكمة ان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هت ا</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الالام النفسية النا</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ة عن الجروح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شو</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 الجس</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نية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جبة </w:t>
      </w:r>
      <w:r w:rsidR="00CE75DD" w:rsidRPr="008D32E3">
        <w:rPr>
          <w:rFonts w:ascii="Times New Roman" w:eastAsia="Calibri" w:hAnsi="Times New Roman"/>
          <w:sz w:val="24"/>
          <w:rtl/>
          <w:lang w:bidi="ar-SA"/>
        </w:rPr>
        <w:t>ل‍ل‍ت‍ع</w:t>
      </w:r>
      <w:r w:rsidRPr="008D32E3">
        <w:rPr>
          <w:rFonts w:ascii="Times New Roman" w:eastAsia="Calibri" w:hAnsi="Times New Roman"/>
          <w:sz w:val="24"/>
          <w:rtl/>
          <w:lang w:bidi="ar-SA"/>
        </w:rPr>
        <w:t>ويض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فقضت "</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2. يتحدد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 بقدر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ضرر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كسب بشرط ان يكون نتيجة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ية </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عل الضار، ويتناول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الضرر الادبي او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ايضاً عملاً با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(266 و267)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وحيث ان الضرر الادبي او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نوي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كل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في حري</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او في عرضه او شرفه او في س</w:t>
      </w:r>
      <w:r w:rsidR="00CE75DD" w:rsidRPr="008D32E3">
        <w:rPr>
          <w:rFonts w:ascii="Times New Roman" w:eastAsia="Calibri" w:hAnsi="Times New Roman"/>
          <w:sz w:val="24"/>
          <w:rtl/>
          <w:lang w:bidi="ar-SA"/>
        </w:rPr>
        <w:t>م‍عت‍ه</w:t>
      </w:r>
      <w:r w:rsidRPr="008D32E3">
        <w:rPr>
          <w:rFonts w:ascii="Times New Roman" w:eastAsia="Calibri" w:hAnsi="Times New Roman"/>
          <w:sz w:val="24"/>
          <w:rtl/>
          <w:lang w:bidi="ar-SA"/>
        </w:rPr>
        <w:t xml:space="preserve"> او في مركزه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 او في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اره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وحيث ان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شويه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يصيب الجسم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جراء الجروح او الحروق </w:t>
      </w:r>
      <w:r w:rsidR="00CE75DD" w:rsidRPr="008D32E3">
        <w:rPr>
          <w:rFonts w:ascii="Times New Roman" w:eastAsia="Calibri" w:hAnsi="Times New Roman"/>
          <w:sz w:val="24"/>
          <w:rtl/>
          <w:lang w:bidi="ar-SA"/>
        </w:rPr>
        <w:t>ي‍عت‍ب</w:t>
      </w:r>
      <w:r w:rsidRPr="008D32E3">
        <w:rPr>
          <w:rFonts w:ascii="Times New Roman" w:eastAsia="Calibri" w:hAnsi="Times New Roman"/>
          <w:sz w:val="24"/>
          <w:rtl/>
          <w:lang w:bidi="ar-SA"/>
        </w:rPr>
        <w:t>ر ضرراً ادبياً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في مركز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ان الخب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قدر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نتيجة الحروق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اصيبت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جه و</w:t>
      </w:r>
      <w:r w:rsidR="00CE75DD" w:rsidRPr="008D32E3">
        <w:rPr>
          <w:rFonts w:ascii="Times New Roman" w:eastAsia="Calibri" w:hAnsi="Times New Roman"/>
          <w:sz w:val="24"/>
          <w:rtl/>
          <w:lang w:bidi="ar-SA"/>
        </w:rPr>
        <w:t>ظ‍ه‍و</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وزيادة </w:t>
      </w:r>
      <w:r w:rsidR="00CE75DD" w:rsidRPr="008D32E3">
        <w:rPr>
          <w:rFonts w:ascii="Times New Roman" w:eastAsia="Calibri" w:hAnsi="Times New Roman"/>
          <w:sz w:val="24"/>
          <w:rtl/>
          <w:lang w:bidi="ar-SA"/>
        </w:rPr>
        <w:t>ت‍ل‍وي‍ن</w:t>
      </w:r>
      <w:r w:rsidRPr="008D32E3">
        <w:rPr>
          <w:rFonts w:ascii="Times New Roman" w:eastAsia="Calibri" w:hAnsi="Times New Roman"/>
          <w:sz w:val="24"/>
          <w:rtl/>
          <w:lang w:bidi="ar-SA"/>
        </w:rPr>
        <w:t xml:space="preserve"> ال</w:t>
      </w:r>
      <w:r w:rsidR="00CE75DD" w:rsidRPr="008D32E3">
        <w:rPr>
          <w:rFonts w:ascii="Times New Roman" w:eastAsia="Calibri" w:hAnsi="Times New Roman"/>
          <w:sz w:val="24"/>
          <w:rtl/>
          <w:lang w:bidi="ar-SA"/>
        </w:rPr>
        <w:t>ج‍ل‍د</w:t>
      </w:r>
      <w:r w:rsidRPr="008D32E3">
        <w:rPr>
          <w:rFonts w:ascii="Times New Roman" w:eastAsia="Calibri" w:hAnsi="Times New Roman"/>
          <w:sz w:val="24"/>
          <w:rtl/>
          <w:lang w:bidi="ar-SA"/>
        </w:rPr>
        <w:t xml:space="preserve"> بو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بقع تسبب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ضايقات النفسية حتى بعد شفائه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الحروق وان الا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النا</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 عن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ي‍عت‍ب</w:t>
      </w:r>
      <w:r w:rsidRPr="008D32E3">
        <w:rPr>
          <w:rFonts w:ascii="Times New Roman" w:eastAsia="Calibri" w:hAnsi="Times New Roman"/>
          <w:sz w:val="24"/>
          <w:rtl/>
          <w:lang w:bidi="ar-SA"/>
        </w:rPr>
        <w:t xml:space="preserve">ر ضرراً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نوياً قابلاً </w:t>
      </w:r>
      <w:r w:rsidR="00CE75DD" w:rsidRPr="008D32E3">
        <w:rPr>
          <w:rFonts w:ascii="Times New Roman" w:eastAsia="Calibri" w:hAnsi="Times New Roman"/>
          <w:sz w:val="24"/>
          <w:rtl/>
          <w:lang w:bidi="ar-SA"/>
        </w:rPr>
        <w:t>ل‍ل‍ت‍ع</w:t>
      </w:r>
      <w:r w:rsidRPr="008D32E3">
        <w:rPr>
          <w:rFonts w:ascii="Times New Roman" w:eastAsia="Calibri" w:hAnsi="Times New Roman"/>
          <w:sz w:val="24"/>
          <w:rtl/>
          <w:lang w:bidi="ar-SA"/>
        </w:rPr>
        <w:t>ويض با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ل فان الحكم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دعي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في مح</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افق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قانون. "</w:t>
      </w:r>
      <w:r w:rsidRPr="008D32E3">
        <w:rPr>
          <w:rFonts w:ascii="Times New Roman" w:eastAsia="Calibri" w:hAnsi="Times New Roman"/>
          <w:sz w:val="24"/>
          <w:vertAlign w:val="superscript"/>
          <w:rtl/>
          <w:lang w:bidi="ar-SA"/>
        </w:rPr>
        <w:footnoteReference w:id="86"/>
      </w:r>
    </w:p>
    <w:p w14:paraId="1D0505E3" w14:textId="77777777"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184" w:name="_Toc113211996"/>
      <w:bookmarkStart w:id="185" w:name="_Toc150161659"/>
      <w:bookmarkStart w:id="186" w:name="_Toc151155517"/>
      <w:bookmarkStart w:id="187" w:name="_Toc155819740"/>
      <w:bookmarkStart w:id="188" w:name="_Toc156945738"/>
      <w:bookmarkStart w:id="189" w:name="_Toc235683469"/>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الثاني:</w:t>
      </w:r>
      <w:r w:rsidR="00FB50DE" w:rsidRPr="008D32E3">
        <w:rPr>
          <w:rFonts w:ascii="Times New Roman Bold" w:eastAsia="Calibri" w:hAnsi="Times New Roman Bold" w:hint="cs"/>
          <w:b/>
          <w:bCs/>
          <w:sz w:val="24"/>
          <w:szCs w:val="32"/>
          <w:rtl/>
          <w:lang w:bidi="ar-IQ"/>
        </w:rPr>
        <w:t xml:space="preserve"> </w:t>
      </w:r>
      <w:r w:rsidR="00CE75DD" w:rsidRPr="008D32E3">
        <w:rPr>
          <w:rFonts w:ascii="Times New Roman Bold" w:eastAsia="Calibri" w:hAnsi="Times New Roman Bold"/>
          <w:b/>
          <w:bCs/>
          <w:sz w:val="24"/>
          <w:szCs w:val="32"/>
          <w:rtl/>
          <w:lang w:bidi="ar-IQ"/>
        </w:rPr>
        <w:t>م‍و</w:t>
      </w:r>
      <w:r w:rsidR="00FB50DE" w:rsidRPr="008D32E3">
        <w:rPr>
          <w:rFonts w:ascii="Times New Roman Bold" w:eastAsia="Calibri" w:hAnsi="Times New Roman Bold"/>
          <w:b/>
          <w:bCs/>
          <w:sz w:val="24"/>
          <w:szCs w:val="32"/>
          <w:rtl/>
          <w:lang w:bidi="ar-IQ"/>
        </w:rPr>
        <w:t>قف القضاء الاداري ا</w:t>
      </w:r>
      <w:r w:rsidR="00CE75DD" w:rsidRPr="008D32E3">
        <w:rPr>
          <w:rFonts w:ascii="Times New Roman Bold" w:eastAsia="Calibri" w:hAnsi="Times New Roman Bold"/>
          <w:b/>
          <w:bCs/>
          <w:sz w:val="24"/>
          <w:szCs w:val="32"/>
          <w:rtl/>
          <w:lang w:bidi="ar-IQ"/>
        </w:rPr>
        <w:t>ل‍ع</w:t>
      </w:r>
      <w:r w:rsidR="00FB50DE" w:rsidRPr="008D32E3">
        <w:rPr>
          <w:rFonts w:ascii="Times New Roman Bold" w:eastAsia="Calibri" w:hAnsi="Times New Roman Bold"/>
          <w:b/>
          <w:bCs/>
          <w:sz w:val="24"/>
          <w:szCs w:val="32"/>
          <w:rtl/>
          <w:lang w:bidi="ar-IQ"/>
        </w:rPr>
        <w:t>راقي</w:t>
      </w:r>
      <w:bookmarkEnd w:id="184"/>
      <w:bookmarkEnd w:id="185"/>
      <w:bookmarkEnd w:id="186"/>
      <w:bookmarkEnd w:id="187"/>
      <w:bookmarkEnd w:id="188"/>
      <w:bookmarkEnd w:id="189"/>
    </w:p>
    <w:p w14:paraId="64BFA124"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نصت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27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انه "يشمل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الضرر الادبي ايضاً، و</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ان </w:t>
      </w:r>
      <w:r w:rsidR="00CE75DD" w:rsidRPr="008D32E3">
        <w:rPr>
          <w:rFonts w:ascii="Times New Roman" w:eastAsia="Calibri" w:hAnsi="Times New Roman"/>
          <w:sz w:val="24"/>
          <w:rtl/>
          <w:lang w:bidi="ar-SA"/>
        </w:rPr>
        <w:t>ي‍نت‍ق</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الا اذا تحدد بمقتضى اتفاق او طالب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به 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القضاء". </w:t>
      </w:r>
    </w:p>
    <w:p w14:paraId="2695CD74" w14:textId="5CFF4A61"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وذهب القضاء الاداري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مث</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ذهب القضاء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ادي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امكانية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الاضرار الادبية، فقد قضت محكمة القضاء الادراي في 29/7/2005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طالبة ب</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الضرر الادبي عن عدم تنفيذ الحكم ال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در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ام</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ن بالغ بحقوق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حكوم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واذلا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زملائه با</w:t>
      </w:r>
      <w:r w:rsidR="00CE75DD" w:rsidRPr="008D32E3">
        <w:rPr>
          <w:rFonts w:ascii="Times New Roman" w:eastAsia="Calibri" w:hAnsi="Times New Roman"/>
          <w:sz w:val="24"/>
          <w:rtl/>
          <w:lang w:bidi="ar-SA"/>
        </w:rPr>
        <w:t>ظ‍ه‍ا</w:t>
      </w:r>
      <w:r w:rsidRPr="008D32E3">
        <w:rPr>
          <w:rFonts w:ascii="Times New Roman" w:eastAsia="Calibri" w:hAnsi="Times New Roman"/>
          <w:sz w:val="24"/>
          <w:rtl/>
          <w:lang w:bidi="ar-SA"/>
        </w:rPr>
        <w:t>ره 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بم</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الضابط الخاملغ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w:t>
      </w:r>
      <w:r w:rsidR="00CE75DD" w:rsidRPr="008D32E3">
        <w:rPr>
          <w:rFonts w:ascii="Times New Roman" w:eastAsia="Calibri" w:hAnsi="Times New Roman"/>
          <w:sz w:val="24"/>
          <w:rtl/>
          <w:lang w:bidi="ar-SA"/>
        </w:rPr>
        <w:t>ج‍دي‍ر</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بالجيش</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w:t>
      </w:r>
      <w:r w:rsidRPr="008D32E3">
        <w:rPr>
          <w:rFonts w:ascii="Times New Roman" w:eastAsia="Calibri" w:hAnsi="Times New Roman"/>
          <w:sz w:val="24"/>
          <w:vertAlign w:val="superscript"/>
          <w:rtl/>
          <w:lang w:bidi="ar-SA"/>
        </w:rPr>
        <w:footnoteReference w:id="87"/>
      </w:r>
    </w:p>
    <w:p w14:paraId="5BF799C8" w14:textId="7EDAAAD2"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وقضت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الادارية ا</w:t>
      </w:r>
      <w:r w:rsidR="00CE75DD" w:rsidRPr="008D32E3">
        <w:rPr>
          <w:rFonts w:ascii="Times New Roman" w:eastAsia="Calibri" w:hAnsi="Times New Roman"/>
          <w:sz w:val="24"/>
          <w:rtl/>
          <w:lang w:bidi="ar-SA"/>
        </w:rPr>
        <w:t>ل‍عل‍ي</w:t>
      </w:r>
      <w:r w:rsidRPr="008D32E3">
        <w:rPr>
          <w:rFonts w:ascii="Times New Roman" w:eastAsia="Calibri" w:hAnsi="Times New Roman"/>
          <w:sz w:val="24"/>
          <w:rtl/>
          <w:lang w:bidi="ar-SA"/>
        </w:rPr>
        <w:t>ا في 27/5/2005 "وقد كان حرياً بجهة الادارة في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ل الحريات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ان يكون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بحيث يقوم مسوغه وتس</w:t>
      </w:r>
      <w:r w:rsidR="00CE75DD" w:rsidRPr="008D32E3">
        <w:rPr>
          <w:rFonts w:ascii="Times New Roman" w:eastAsia="Calibri" w:hAnsi="Times New Roman"/>
          <w:sz w:val="24"/>
          <w:rtl/>
          <w:lang w:bidi="ar-SA"/>
        </w:rPr>
        <w:t>ت‍قي‍م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مبررات قانونية مشروعة، 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وقد انتفت اسباب الاع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ال و</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قانوناً فإن القرار به يغدو باطلاً ويسوغ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ثم طلب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عن الاضرار الناجمة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جرائه، كل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شأنه 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 الاضرار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دياً به واثقا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بم</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وفات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كان اغناه عن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لا القرار الباطل باع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الامر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حكمة جبراً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ثل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كان في مركزه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 خمس</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ئة جنيه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سب</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كافة الاضرار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لحق</w:t>
      </w:r>
      <w:r w:rsidR="00CE75DD" w:rsidRPr="008D32E3">
        <w:rPr>
          <w:rFonts w:ascii="Times New Roman" w:eastAsia="Calibri" w:hAnsi="Times New Roman"/>
          <w:sz w:val="24"/>
          <w:rtl/>
          <w:lang w:bidi="ar-SA"/>
        </w:rPr>
        <w:t>ت‍ه</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الاضرار الاخرى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ا</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بت شخصه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جراء اع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ومست كرام</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واع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اره والالام النفسية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حبت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بذ</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ذات نفسه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رء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حاق به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ان</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س</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وان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ضيه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ومركزه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عي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رض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عاية والاح</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ام و</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أى به عن ا</w:t>
      </w:r>
      <w:r w:rsidR="00CE75DD" w:rsidRPr="008D32E3">
        <w:rPr>
          <w:rFonts w:ascii="Times New Roman" w:eastAsia="Calibri" w:hAnsi="Times New Roman"/>
          <w:sz w:val="24"/>
          <w:rtl/>
          <w:lang w:bidi="ar-SA"/>
        </w:rPr>
        <w:t>ل‍م‍ذل‍ه</w:t>
      </w:r>
      <w:r w:rsidRPr="008D32E3">
        <w:rPr>
          <w:rFonts w:ascii="Times New Roman" w:eastAsia="Calibri" w:hAnsi="Times New Roman"/>
          <w:sz w:val="24"/>
          <w:rtl/>
          <w:lang w:bidi="ar-SA"/>
        </w:rPr>
        <w:t xml:space="preserve"> والام</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ن فذ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قب</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الاضرار الادبية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لحق</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جراء القرار الطع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يقتضى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w:t>
      </w:r>
      <w:r w:rsidR="00CE75DD" w:rsidRPr="008D32E3">
        <w:rPr>
          <w:rFonts w:ascii="Times New Roman" w:eastAsia="Calibri" w:hAnsi="Times New Roman"/>
          <w:sz w:val="24"/>
          <w:rtl/>
          <w:lang w:bidi="ar-SA"/>
        </w:rPr>
        <w:t>ه‍ا</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ان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النقدي لقاء الاضرار الادبية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ان يستوى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ويضاً كاملاً، بل ان الادبيات في حقيقة الامر اذا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مست وطا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يد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دي لا تفلح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ديات م</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اظمت في جبر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ورأب ال</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ع في</w:t>
      </w:r>
      <w:r w:rsidR="00CE75DD" w:rsidRPr="008D32E3">
        <w:rPr>
          <w:rFonts w:ascii="Times New Roman" w:eastAsia="Calibri" w:hAnsi="Times New Roman"/>
          <w:sz w:val="24"/>
          <w:rtl/>
          <w:lang w:bidi="ar-SA"/>
        </w:rPr>
        <w:t>ه‍ا</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وبمراعاة كافة الظروف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لابسات ومركز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ضيه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ونقاء صح</w:t>
      </w:r>
      <w:r w:rsidR="00CE75DD" w:rsidRPr="008D32E3">
        <w:rPr>
          <w:rFonts w:ascii="Times New Roman" w:eastAsia="Calibri" w:hAnsi="Times New Roman"/>
          <w:sz w:val="24"/>
          <w:rtl/>
          <w:lang w:bidi="ar-SA"/>
        </w:rPr>
        <w:t>ي‍فت‍ه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حكمة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ويضاً قدره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ان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الجني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 عن الاضرار الادبية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لحق</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ف</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بح جم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ستحق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عن كافة الاضرار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دية والادبية 2500 ا</w:t>
      </w:r>
      <w:r w:rsidR="00CE75DD" w:rsidRPr="008D32E3">
        <w:rPr>
          <w:rFonts w:ascii="Times New Roman" w:eastAsia="Calibri" w:hAnsi="Times New Roman"/>
          <w:sz w:val="24"/>
          <w:rtl/>
          <w:lang w:bidi="ar-SA"/>
        </w:rPr>
        <w:t>ل‍في‍ن</w:t>
      </w:r>
      <w:r w:rsidRPr="008D32E3">
        <w:rPr>
          <w:rFonts w:ascii="Times New Roman" w:eastAsia="Calibri" w:hAnsi="Times New Roman"/>
          <w:sz w:val="24"/>
          <w:rtl/>
          <w:lang w:bidi="ar-SA"/>
        </w:rPr>
        <w:t xml:space="preserve"> وخمس</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ئة جنيه"</w:t>
      </w:r>
      <w:r w:rsidRPr="008D32E3">
        <w:rPr>
          <w:rFonts w:ascii="Times New Roman" w:eastAsia="Calibri" w:hAnsi="Times New Roman"/>
          <w:sz w:val="24"/>
          <w:vertAlign w:val="superscript"/>
          <w:rtl/>
          <w:lang w:bidi="ar-SA"/>
        </w:rPr>
        <w:footnoteReference w:id="88"/>
      </w:r>
    </w:p>
    <w:p w14:paraId="44D361CD"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وي</w:t>
      </w:r>
      <w:r w:rsidR="00CE75DD" w:rsidRPr="008D32E3">
        <w:rPr>
          <w:rFonts w:ascii="Times New Roman" w:eastAsia="Calibri" w:hAnsi="Times New Roman"/>
          <w:sz w:val="24"/>
          <w:rtl/>
          <w:lang w:bidi="ar-SA"/>
        </w:rPr>
        <w:t>ت‍بي‍ن</w:t>
      </w:r>
      <w:r w:rsidRPr="008D32E3">
        <w:rPr>
          <w:rFonts w:ascii="Times New Roman" w:eastAsia="Calibri" w:hAnsi="Times New Roman"/>
          <w:sz w:val="24"/>
          <w:rtl/>
          <w:lang w:bidi="ar-SA"/>
        </w:rPr>
        <w:t xml:space="preserve"> لنا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الاحكام القضائية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ابقة ان القضاء الاداري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رق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الضرر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 والضرر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ويقضي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كلا</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اذا توافرت الشروط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p>
    <w:p w14:paraId="7C5BCEA2" w14:textId="77777777" w:rsidR="00FB50DE" w:rsidRPr="008D32E3" w:rsidRDefault="004141DC" w:rsidP="00FB50DE">
      <w:pPr>
        <w:keepNext/>
        <w:spacing w:before="360" w:line="276" w:lineRule="auto"/>
        <w:jc w:val="lowKashida"/>
        <w:outlineLvl w:val="3"/>
        <w:rPr>
          <w:rFonts w:ascii="Times New Roman Bold" w:eastAsia="Calibri" w:hAnsi="Times New Roman Bold"/>
          <w:b/>
          <w:bCs/>
          <w:sz w:val="24"/>
          <w:szCs w:val="24"/>
          <w:rtl/>
          <w:lang w:bidi="ar-IQ"/>
        </w:rPr>
      </w:pPr>
      <w:bookmarkStart w:id="190" w:name="_Toc113211997"/>
      <w:bookmarkStart w:id="191" w:name="_Toc150161660"/>
      <w:bookmarkStart w:id="192" w:name="_Toc151155518"/>
      <w:bookmarkStart w:id="193" w:name="_Toc155819741"/>
      <w:bookmarkStart w:id="194" w:name="_Toc156945739"/>
      <w:bookmarkStart w:id="195" w:name="_Toc235683470"/>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الثالث:</w:t>
      </w:r>
      <w:r w:rsidR="00FB50DE" w:rsidRPr="008D32E3">
        <w:rPr>
          <w:rFonts w:ascii="Times New Roman Bold" w:eastAsia="Calibri" w:hAnsi="Times New Roman Bold" w:hint="cs"/>
          <w:b/>
          <w:bCs/>
          <w:sz w:val="24"/>
          <w:szCs w:val="32"/>
          <w:rtl/>
          <w:lang w:bidi="ar-IQ"/>
        </w:rPr>
        <w:t xml:space="preserve"> </w:t>
      </w:r>
      <w:r w:rsidR="00CE75DD" w:rsidRPr="008D32E3">
        <w:rPr>
          <w:rFonts w:ascii="Times New Roman Bold" w:eastAsia="Calibri" w:hAnsi="Times New Roman Bold"/>
          <w:b/>
          <w:bCs/>
          <w:sz w:val="24"/>
          <w:szCs w:val="32"/>
          <w:rtl/>
          <w:lang w:bidi="ar-IQ"/>
        </w:rPr>
        <w:t>م‍و</w:t>
      </w:r>
      <w:r w:rsidR="00FB50DE" w:rsidRPr="008D32E3">
        <w:rPr>
          <w:rFonts w:ascii="Times New Roman Bold" w:eastAsia="Calibri" w:hAnsi="Times New Roman Bold"/>
          <w:b/>
          <w:bCs/>
          <w:sz w:val="24"/>
          <w:szCs w:val="32"/>
          <w:rtl/>
          <w:lang w:bidi="ar-IQ"/>
        </w:rPr>
        <w:t>قف م</w:t>
      </w:r>
      <w:r w:rsidR="00CE75DD" w:rsidRPr="008D32E3">
        <w:rPr>
          <w:rFonts w:ascii="Times New Roman Bold" w:eastAsia="Calibri" w:hAnsi="Times New Roman Bold"/>
          <w:b/>
          <w:bCs/>
          <w:sz w:val="24"/>
          <w:szCs w:val="32"/>
          <w:rtl/>
          <w:lang w:bidi="ar-IQ"/>
        </w:rPr>
        <w:t>ج‍ل‍س</w:t>
      </w:r>
      <w:r w:rsidR="00FB50DE" w:rsidRPr="008D32E3">
        <w:rPr>
          <w:rFonts w:ascii="Times New Roman Bold" w:eastAsia="Calibri" w:hAnsi="Times New Roman Bold"/>
          <w:b/>
          <w:bCs/>
          <w:sz w:val="24"/>
          <w:szCs w:val="32"/>
          <w:rtl/>
          <w:lang w:bidi="ar-IQ"/>
        </w:rPr>
        <w:t xml:space="preserve"> ا</w:t>
      </w:r>
      <w:r w:rsidR="00CE75DD" w:rsidRPr="008D32E3">
        <w:rPr>
          <w:rFonts w:ascii="Times New Roman Bold" w:eastAsia="Calibri" w:hAnsi="Times New Roman Bold"/>
          <w:b/>
          <w:bCs/>
          <w:sz w:val="24"/>
          <w:szCs w:val="32"/>
          <w:rtl/>
          <w:lang w:bidi="ar-IQ"/>
        </w:rPr>
        <w:t>ل‍د</w:t>
      </w:r>
      <w:r w:rsidR="00FB50DE" w:rsidRPr="008D32E3">
        <w:rPr>
          <w:rFonts w:ascii="Times New Roman Bold" w:eastAsia="Calibri" w:hAnsi="Times New Roman Bold"/>
          <w:b/>
          <w:bCs/>
          <w:sz w:val="24"/>
          <w:szCs w:val="32"/>
          <w:rtl/>
          <w:lang w:bidi="ar-IQ"/>
        </w:rPr>
        <w:t>و</w:t>
      </w:r>
      <w:r w:rsidR="00CE75DD" w:rsidRPr="008D32E3">
        <w:rPr>
          <w:rFonts w:ascii="Times New Roman Bold" w:eastAsia="Calibri" w:hAnsi="Times New Roman Bold"/>
          <w:b/>
          <w:bCs/>
          <w:sz w:val="24"/>
          <w:szCs w:val="32"/>
          <w:rtl/>
          <w:lang w:bidi="ar-IQ"/>
        </w:rPr>
        <w:t>ل‍ة</w:t>
      </w:r>
      <w:r w:rsidR="00FB50DE" w:rsidRPr="008D32E3">
        <w:rPr>
          <w:rFonts w:ascii="Times New Roman Bold" w:eastAsia="Calibri" w:hAnsi="Times New Roman Bold"/>
          <w:b/>
          <w:bCs/>
          <w:sz w:val="24"/>
          <w:szCs w:val="32"/>
          <w:rtl/>
          <w:lang w:bidi="ar-IQ"/>
        </w:rPr>
        <w:t xml:space="preserve"> ا</w:t>
      </w:r>
      <w:r w:rsidR="00CE75DD" w:rsidRPr="008D32E3">
        <w:rPr>
          <w:rFonts w:ascii="Times New Roman Bold" w:eastAsia="Calibri" w:hAnsi="Times New Roman Bold"/>
          <w:b/>
          <w:bCs/>
          <w:sz w:val="24"/>
          <w:szCs w:val="32"/>
          <w:rtl/>
          <w:lang w:bidi="ar-IQ"/>
        </w:rPr>
        <w:t>ل‍ع</w:t>
      </w:r>
      <w:r w:rsidR="00FB50DE" w:rsidRPr="008D32E3">
        <w:rPr>
          <w:rFonts w:ascii="Times New Roman Bold" w:eastAsia="Calibri" w:hAnsi="Times New Roman Bold"/>
          <w:b/>
          <w:bCs/>
          <w:sz w:val="24"/>
          <w:szCs w:val="32"/>
          <w:rtl/>
          <w:lang w:bidi="ar-IQ"/>
        </w:rPr>
        <w:t>راقي</w:t>
      </w:r>
      <w:bookmarkEnd w:id="190"/>
      <w:bookmarkEnd w:id="191"/>
      <w:bookmarkEnd w:id="192"/>
      <w:bookmarkEnd w:id="193"/>
      <w:bookmarkEnd w:id="194"/>
      <w:bookmarkEnd w:id="195"/>
    </w:p>
    <w:p w14:paraId="691322E5" w14:textId="77777777" w:rsidR="00FB50DE" w:rsidRPr="008D32E3" w:rsidRDefault="00FB50DE" w:rsidP="00656B67">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وتستند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ساء</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(سواء كانت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اقدية أو م</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رجة)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تحقيق مكون الضرر.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الأمر بو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الضرر وشد</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وهشاش</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ولا تو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مساء</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بدون ضرر.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الصحيح أحيانًا أن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تكب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رد خطأً فادحًا خاضعًا </w:t>
      </w:r>
      <w:r w:rsidR="00CE75DD" w:rsidRPr="008D32E3">
        <w:rPr>
          <w:rFonts w:ascii="Times New Roman" w:eastAsia="Calibri" w:hAnsi="Times New Roman"/>
          <w:sz w:val="24"/>
          <w:rtl/>
          <w:lang w:bidi="ar-SA"/>
        </w:rPr>
        <w:t>ل‍ل‍ت‍د</w:t>
      </w:r>
      <w:r w:rsidRPr="008D32E3">
        <w:rPr>
          <w:rFonts w:ascii="Times New Roman" w:eastAsia="Calibri" w:hAnsi="Times New Roman"/>
          <w:sz w:val="24"/>
          <w:rtl/>
          <w:lang w:bidi="ar-SA"/>
        </w:rPr>
        <w:t xml:space="preserve">اعيات القانونية، </w:t>
      </w:r>
      <w:r w:rsidRPr="008D32E3">
        <w:rPr>
          <w:rFonts w:ascii="Times New Roman" w:eastAsia="Calibri" w:hAnsi="Times New Roman"/>
          <w:sz w:val="24"/>
          <w:rtl/>
          <w:lang w:bidi="ar-SA"/>
        </w:rPr>
        <w:lastRenderedPageBreak/>
        <w:t>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تظل مسؤو</w:t>
      </w:r>
      <w:r w:rsidR="00CE75DD" w:rsidRPr="008D32E3">
        <w:rPr>
          <w:rFonts w:ascii="Times New Roman" w:eastAsia="Calibri" w:hAnsi="Times New Roman"/>
          <w:sz w:val="24"/>
          <w:rtl/>
          <w:lang w:bidi="ar-SA"/>
        </w:rPr>
        <w:t>ل‍يت‍ه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ثرة. إذا بدأ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رد في ق</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 xml:space="preserve"> خصمه بإطلاق سلاح ناري،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نه فشل في إلحاق الأذى به، فإن مسؤو</w:t>
      </w:r>
      <w:r w:rsidR="00CE75DD" w:rsidRPr="008D32E3">
        <w:rPr>
          <w:rFonts w:ascii="Times New Roman" w:eastAsia="Calibri" w:hAnsi="Times New Roman"/>
          <w:sz w:val="24"/>
          <w:rtl/>
          <w:lang w:bidi="ar-SA"/>
        </w:rPr>
        <w:t>ل‍يت‍ه</w:t>
      </w:r>
      <w:r w:rsidRPr="008D32E3">
        <w:rPr>
          <w:rFonts w:ascii="Times New Roman" w:eastAsia="Calibri" w:hAnsi="Times New Roman"/>
          <w:sz w:val="24"/>
          <w:rtl/>
          <w:lang w:bidi="ar-SA"/>
        </w:rPr>
        <w:t xml:space="preserve"> الجنائية تزداد و</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اقب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فع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دون مسؤو</w:t>
      </w:r>
      <w:r w:rsidR="00CE75DD" w:rsidRPr="008D32E3">
        <w:rPr>
          <w:rFonts w:ascii="Times New Roman" w:eastAsia="Calibri" w:hAnsi="Times New Roman"/>
          <w:sz w:val="24"/>
          <w:rtl/>
          <w:lang w:bidi="ar-SA"/>
        </w:rPr>
        <w:t>ل‍يت‍ه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بهدف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نب الأذى.</w:t>
      </w:r>
    </w:p>
    <w:p w14:paraId="1E2EA9BF" w14:textId="43DE5A04"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 إن دعوى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كون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دعوى قضائية </w:t>
      </w:r>
      <w:r w:rsidR="00CE75DD" w:rsidRPr="008D32E3">
        <w:rPr>
          <w:rFonts w:ascii="Times New Roman" w:eastAsia="Calibri" w:hAnsi="Times New Roman"/>
          <w:sz w:val="24"/>
          <w:rtl/>
          <w:lang w:bidi="ar-SA"/>
        </w:rPr>
        <w:t>ت‍ت‍ع</w:t>
      </w:r>
      <w:r w:rsidRPr="008D32E3">
        <w:rPr>
          <w:rFonts w:ascii="Times New Roman" w:eastAsia="Calibri" w:hAnsi="Times New Roman"/>
          <w:sz w:val="24"/>
          <w:rtl/>
          <w:lang w:bidi="ar-SA"/>
        </w:rPr>
        <w:t>لق فقط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رد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ملزمة با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فاء با</w:t>
      </w:r>
      <w:r w:rsidR="00CE75DD" w:rsidRPr="008D32E3">
        <w:rPr>
          <w:rFonts w:ascii="Times New Roman" w:eastAsia="Calibri" w:hAnsi="Times New Roman"/>
          <w:sz w:val="24"/>
          <w:rtl/>
          <w:lang w:bidi="ar-SA"/>
        </w:rPr>
        <w:t>ل‍مت‍ط</w:t>
      </w:r>
      <w:r w:rsidRPr="008D32E3">
        <w:rPr>
          <w:rFonts w:ascii="Times New Roman" w:eastAsia="Calibri" w:hAnsi="Times New Roman"/>
          <w:sz w:val="24"/>
          <w:rtl/>
          <w:lang w:bidi="ar-SA"/>
        </w:rPr>
        <w:t xml:space="preserve">لبات الأساسية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ل دعوى شخصية.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ل‍مت‍ط</w:t>
      </w:r>
      <w:r w:rsidRPr="008D32E3">
        <w:rPr>
          <w:rFonts w:ascii="Times New Roman" w:eastAsia="Calibri" w:hAnsi="Times New Roman"/>
          <w:sz w:val="24"/>
          <w:rtl/>
          <w:lang w:bidi="ar-SA"/>
        </w:rPr>
        <w:t>لبات الأساسية، رب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يكون أ</w:t>
      </w:r>
      <w:r w:rsidR="00CE75DD" w:rsidRPr="008D32E3">
        <w:rPr>
          <w:rFonts w:ascii="Times New Roman" w:eastAsia="Calibri" w:hAnsi="Times New Roman"/>
          <w:sz w:val="24"/>
          <w:rtl/>
          <w:lang w:bidi="ar-SA"/>
        </w:rPr>
        <w:t>ه‍مه‍ا</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القلق. في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عدم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قلق، أو في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عدم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ضرر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حق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دعي،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ببساطة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دعوى قضائية</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89"/>
      </w:r>
      <w:r w:rsidRPr="008D32E3">
        <w:rPr>
          <w:rFonts w:ascii="Times New Roman" w:eastAsia="Calibri" w:hAnsi="Times New Roman"/>
          <w:sz w:val="24"/>
          <w:rtl/>
          <w:lang w:bidi="ar-SA"/>
        </w:rPr>
        <w:t xml:space="preserve"> لإلحاق الأذى، يح</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رء فقط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حقوق الضحية أو ا</w:t>
      </w:r>
      <w:r w:rsidR="00CE75DD" w:rsidRPr="008D32E3">
        <w:rPr>
          <w:rFonts w:ascii="Times New Roman" w:eastAsia="Calibri" w:hAnsi="Times New Roman"/>
          <w:sz w:val="24"/>
          <w:rtl/>
          <w:lang w:bidi="ar-SA"/>
        </w:rPr>
        <w:t>ل‍مص‍ا</w:t>
      </w:r>
      <w:r w:rsidRPr="008D32E3">
        <w:rPr>
          <w:rFonts w:ascii="Times New Roman" w:eastAsia="Calibri" w:hAnsi="Times New Roman"/>
          <w:sz w:val="24"/>
          <w:rtl/>
          <w:lang w:bidi="ar-SA"/>
        </w:rPr>
        <w:t>لح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شروعة. وتشمل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الحقوق الحق في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فاه البدني، والحق في الحياة، والحق في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بعة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في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تسبب الطبيب، بسبب خطأه، في وفاة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فإنه ملزم ب</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رثة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توفى، وكذ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أولئك ا</w:t>
      </w:r>
      <w:r w:rsidR="00CE75DD" w:rsidRPr="008D32E3">
        <w:rPr>
          <w:rFonts w:ascii="Times New Roman" w:eastAsia="Calibri" w:hAnsi="Times New Roman"/>
          <w:sz w:val="24"/>
          <w:rtl/>
          <w:lang w:bidi="ar-SA"/>
        </w:rPr>
        <w:t>ل‍ذي‍ن</w:t>
      </w:r>
      <w:r w:rsidRPr="008D32E3">
        <w:rPr>
          <w:rFonts w:ascii="Times New Roman" w:eastAsia="Calibri" w:hAnsi="Times New Roman"/>
          <w:sz w:val="24"/>
          <w:rtl/>
          <w:lang w:bidi="ar-SA"/>
        </w:rPr>
        <w:t xml:space="preserve"> دع</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غادر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بشكل قانوني. ي</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دل البعض بأن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ي‍مت‍د</w:t>
      </w:r>
      <w:r w:rsidRPr="008D32E3">
        <w:rPr>
          <w:rFonts w:ascii="Times New Roman" w:eastAsia="Calibri" w:hAnsi="Times New Roman"/>
          <w:sz w:val="24"/>
          <w:rtl/>
          <w:lang w:bidi="ar-SA"/>
        </w:rPr>
        <w:t xml:space="preserve"> أيضًا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الأفراد ا</w:t>
      </w:r>
      <w:r w:rsidR="00CE75DD" w:rsidRPr="008D32E3">
        <w:rPr>
          <w:rFonts w:ascii="Times New Roman" w:eastAsia="Calibri" w:hAnsi="Times New Roman"/>
          <w:sz w:val="24"/>
          <w:rtl/>
          <w:lang w:bidi="ar-SA"/>
        </w:rPr>
        <w:t>ل‍ذي‍ن</w:t>
      </w:r>
      <w:r w:rsidRPr="008D32E3">
        <w:rPr>
          <w:rFonts w:ascii="Times New Roman" w:eastAsia="Calibri" w:hAnsi="Times New Roman"/>
          <w:sz w:val="24"/>
          <w:rtl/>
          <w:lang w:bidi="ar-SA"/>
        </w:rPr>
        <w:t xml:space="preserve"> لا يحق </w:t>
      </w:r>
      <w:r w:rsidR="00CE75DD" w:rsidRPr="008D32E3">
        <w:rPr>
          <w:rFonts w:ascii="Times New Roman" w:eastAsia="Calibri" w:hAnsi="Times New Roman"/>
          <w:sz w:val="24"/>
          <w:rtl/>
          <w:lang w:bidi="ar-SA"/>
        </w:rPr>
        <w:t>ل‍ه‍م</w:t>
      </w:r>
      <w:r w:rsidRPr="008D32E3">
        <w:rPr>
          <w:rFonts w:ascii="Times New Roman" w:eastAsia="Calibri" w:hAnsi="Times New Roman"/>
          <w:sz w:val="24"/>
          <w:rtl/>
          <w:lang w:bidi="ar-SA"/>
        </w:rPr>
        <w:t xml:space="preserve"> النفقة،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كانوا </w:t>
      </w:r>
      <w:r w:rsidR="00CE75DD" w:rsidRPr="008D32E3">
        <w:rPr>
          <w:rFonts w:ascii="Times New Roman" w:eastAsia="Calibri" w:hAnsi="Times New Roman"/>
          <w:sz w:val="24"/>
          <w:rtl/>
          <w:lang w:bidi="ar-SA"/>
        </w:rPr>
        <w:t>ي‍عت‍م</w:t>
      </w:r>
      <w:r w:rsidRPr="008D32E3">
        <w:rPr>
          <w:rFonts w:ascii="Times New Roman" w:eastAsia="Calibri" w:hAnsi="Times New Roman"/>
          <w:sz w:val="24"/>
          <w:rtl/>
          <w:lang w:bidi="ar-SA"/>
        </w:rPr>
        <w:t xml:space="preserve">دون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توفى </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طو</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تش</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أنه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ه‍ل‍ك</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توفى،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انوا قد 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روا في إعا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هؤلاء الأفراد</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90"/>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ني أن</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عانوا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فاة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فاجئة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ريض.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يشرع بعض الأفراد في شرح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ي</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ن بأن تحديد مدى الضرر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اقع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ل‍سي‍ن</w:t>
      </w:r>
      <w:r w:rsidRPr="008D32E3">
        <w:rPr>
          <w:rFonts w:ascii="Times New Roman" w:eastAsia="Calibri" w:hAnsi="Times New Roman"/>
          <w:sz w:val="24"/>
          <w:rtl/>
          <w:lang w:bidi="ar-SA"/>
        </w:rPr>
        <w:t xml:space="preserve">اريو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يجع</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ضررًا مح</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لاً أو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س.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إذا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كد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رء، في مثل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الظروف،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بقاء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توفى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الأحياء، فسيس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 في إعا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أولئك ا</w:t>
      </w:r>
      <w:r w:rsidR="00CE75DD" w:rsidRPr="008D32E3">
        <w:rPr>
          <w:rFonts w:ascii="Times New Roman" w:eastAsia="Calibri" w:hAnsi="Times New Roman"/>
          <w:sz w:val="24"/>
          <w:rtl/>
          <w:lang w:bidi="ar-SA"/>
        </w:rPr>
        <w:t>ل‍ذي‍ن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طالبة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عم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س</w:t>
      </w:r>
      <w:r w:rsidR="00CE75DD" w:rsidRPr="008D32E3">
        <w:rPr>
          <w:rFonts w:ascii="Times New Roman" w:eastAsia="Calibri" w:hAnsi="Times New Roman"/>
          <w:sz w:val="24"/>
          <w:rtl/>
          <w:lang w:bidi="ar-SA"/>
        </w:rPr>
        <w:t>ي‍عت‍ب</w:t>
      </w:r>
      <w:r w:rsidRPr="008D32E3">
        <w:rPr>
          <w:rFonts w:ascii="Times New Roman" w:eastAsia="Calibri" w:hAnsi="Times New Roman"/>
          <w:sz w:val="24"/>
          <w:rtl/>
          <w:lang w:bidi="ar-SA"/>
        </w:rPr>
        <w:t xml:space="preserve">ر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الضرر قد أثر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ر قلق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 مشروع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ؤلاء الأفراد،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الحق في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إذا أمكن إثبات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توفى حافظ باس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رار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سلام</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وكان سيس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 في القيام 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طوال 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ة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ده</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91"/>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في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مصلحة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كان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احل مسؤولاً عن إعا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عشيق</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ايش </w:t>
      </w:r>
      <w:r w:rsidR="00CE75DD" w:rsidRPr="008D32E3">
        <w:rPr>
          <w:rFonts w:ascii="Times New Roman" w:eastAsia="Calibri" w:hAnsi="Times New Roman"/>
          <w:sz w:val="24"/>
          <w:rtl/>
          <w:lang w:bidi="ar-SA"/>
        </w:rPr>
        <w:t>م‍عه‍ا</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قانوني. وف</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بالنص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قابية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غالبًا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ض</w:t>
      </w:r>
      <w:r w:rsidR="00CE75DD" w:rsidRPr="008D32E3">
        <w:rPr>
          <w:rFonts w:ascii="Times New Roman" w:eastAsia="Calibri" w:hAnsi="Times New Roman"/>
          <w:sz w:val="24"/>
          <w:rtl/>
          <w:lang w:bidi="ar-SA"/>
        </w:rPr>
        <w:t>م‍نه‍ا</w:t>
      </w:r>
      <w:r w:rsidRPr="008D32E3">
        <w:rPr>
          <w:rFonts w:ascii="Times New Roman" w:eastAsia="Calibri" w:hAnsi="Times New Roman"/>
          <w:sz w:val="24"/>
          <w:rtl/>
          <w:lang w:bidi="ar-SA"/>
        </w:rPr>
        <w:t xml:space="preserve"> الاتفاقيات، فقد ربط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بالضرر. إذا تض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ت الاتفاقية الطبية إجراءً عقابيًا وأ</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ل الطبيب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فاء بالاتفاقية ا</w:t>
      </w:r>
      <w:r w:rsidR="00CE75DD" w:rsidRPr="008D32E3">
        <w:rPr>
          <w:rFonts w:ascii="Times New Roman" w:eastAsia="Calibri" w:hAnsi="Times New Roman"/>
          <w:sz w:val="24"/>
          <w:rtl/>
          <w:lang w:bidi="ar-SA"/>
        </w:rPr>
        <w:t>ل‍م‍ذ</w:t>
      </w:r>
      <w:r w:rsidRPr="008D32E3">
        <w:rPr>
          <w:rFonts w:ascii="Times New Roman" w:eastAsia="Calibri" w:hAnsi="Times New Roman"/>
          <w:sz w:val="24"/>
          <w:rtl/>
          <w:lang w:bidi="ar-SA"/>
        </w:rPr>
        <w:t>كورة، مثل عدم إجراء الجراحة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صوفة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 xml:space="preserve">غم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إجرائ</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إذا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ريض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أذى، فلن يكون الإجراء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قابي قابلاً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نفيذ. تنص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170/2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ي‍ل‍ي</w:t>
      </w:r>
      <w:r w:rsidRPr="008D32E3">
        <w:rPr>
          <w:rFonts w:ascii="Times New Roman" w:eastAsia="Calibri" w:hAnsi="Times New Roman"/>
          <w:sz w:val="24"/>
          <w:rtl/>
          <w:lang w:bidi="ar-SA"/>
        </w:rPr>
        <w:t>: «لا يكون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النقدي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حدد في الاتفاقية مستحقًا إذا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إثبات 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يتكبد أي ضرر و</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تخفيضه إذا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إثبات أن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كان خط</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 أو أن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قد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فاء به </w:t>
      </w:r>
      <w:r w:rsidRPr="008D32E3">
        <w:rPr>
          <w:rFonts w:ascii="Times New Roman" w:eastAsia="Calibri" w:hAnsi="Times New Roman"/>
          <w:sz w:val="24"/>
          <w:rtl/>
          <w:lang w:bidi="ar-SA"/>
        </w:rPr>
        <w:lastRenderedPageBreak/>
        <w:t>جزئيًا. أي اتفاق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ارض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أحكام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قرة </w:t>
      </w:r>
      <w:r w:rsidR="00CE75DD" w:rsidRPr="008D32E3">
        <w:rPr>
          <w:rFonts w:ascii="Times New Roman" w:eastAsia="Calibri" w:hAnsi="Times New Roman"/>
          <w:sz w:val="24"/>
          <w:rtl/>
          <w:lang w:bidi="ar-SA"/>
        </w:rPr>
        <w:t>ي‍عت‍ب</w:t>
      </w:r>
      <w:r w:rsidRPr="008D32E3">
        <w:rPr>
          <w:rFonts w:ascii="Times New Roman" w:eastAsia="Calibri" w:hAnsi="Times New Roman"/>
          <w:sz w:val="24"/>
          <w:rtl/>
          <w:lang w:bidi="ar-SA"/>
        </w:rPr>
        <w:t>ر لاغياً وباطلاً». القضاء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رنسي مسؤول عن تحديد قاب</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بيق الإجراءات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قابية إذا كان هناك مبلغ محدد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صوص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في الاتفاقية. و</w:t>
      </w:r>
      <w:r w:rsidR="00CE75DD" w:rsidRPr="008D32E3">
        <w:rPr>
          <w:rFonts w:ascii="Times New Roman" w:eastAsia="Calibri" w:hAnsi="Times New Roman"/>
          <w:sz w:val="24"/>
          <w:rtl/>
          <w:lang w:bidi="ar-SA"/>
        </w:rPr>
        <w:t>ي‍فت‍ر</w:t>
      </w:r>
      <w:r w:rsidRPr="008D32E3">
        <w:rPr>
          <w:rFonts w:ascii="Times New Roman" w:eastAsia="Calibri" w:hAnsi="Times New Roman"/>
          <w:sz w:val="24"/>
          <w:rtl/>
          <w:lang w:bidi="ar-SA"/>
        </w:rPr>
        <w:t xml:space="preserve">ض أن إدراج مثل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في الاتفاقية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ني نية الأطراف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نية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بغض النظر 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الضرر قد حدث نتيجة </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شل أحد الطرف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فاء با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زامه. </w:t>
      </w:r>
      <w:r w:rsidR="00CE75DD" w:rsidRPr="008D32E3">
        <w:rPr>
          <w:rFonts w:ascii="Times New Roman" w:eastAsia="Calibri" w:hAnsi="Times New Roman"/>
          <w:sz w:val="24"/>
          <w:rtl/>
          <w:lang w:bidi="ar-SA"/>
        </w:rPr>
        <w:t>ي‍عت‍ق</w:t>
      </w:r>
      <w:r w:rsidRPr="008D32E3">
        <w:rPr>
          <w:rFonts w:ascii="Times New Roman" w:eastAsia="Calibri" w:hAnsi="Times New Roman"/>
          <w:sz w:val="24"/>
          <w:rtl/>
          <w:lang w:bidi="ar-SA"/>
        </w:rPr>
        <w:t>د أن الأطراف 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ت الامتثال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اتفاقية حتى في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عدم الإضرار بحقوق الطرف الآخر، وأن إدراج الإجراء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مجرد إعفاء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إثبات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لحق به</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92"/>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اضح أن هناك اتفاقًا مش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كًا بشأن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الطبيب، وا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يصبح أكثر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يؤدي خطأه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إلحاق الضرر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يبقى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ؤال: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الضرر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حدد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يجب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عنه؟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اضح أن هناك فئات مخ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الضرر، وأبرز</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ل‍ت‍ص</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ضرر م</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س وغ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س.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سنناقش بإي</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ز كل نوع في زوج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قرات ا</w:t>
      </w:r>
      <w:r w:rsidR="00CE75DD" w:rsidRPr="008D32E3">
        <w:rPr>
          <w:rFonts w:ascii="Times New Roman" w:eastAsia="Calibri" w:hAnsi="Times New Roman"/>
          <w:sz w:val="24"/>
          <w:rtl/>
          <w:lang w:bidi="ar-SA"/>
        </w:rPr>
        <w:t>ل‍ت‍ال‍ي</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93"/>
      </w:r>
      <w:r w:rsidRPr="008D32E3">
        <w:rPr>
          <w:rFonts w:ascii="Times New Roman" w:eastAsia="Calibri" w:hAnsi="Times New Roman"/>
          <w:sz w:val="24"/>
          <w:rtl/>
          <w:lang w:bidi="ar-SA"/>
        </w:rPr>
        <w:t xml:space="preserve"> </w:t>
      </w:r>
    </w:p>
    <w:p w14:paraId="7F32D634" w14:textId="77777777" w:rsidR="00FB50DE" w:rsidRPr="008D32E3" w:rsidRDefault="00FB50DE" w:rsidP="00FB50DE">
      <w:pPr>
        <w:keepNext/>
        <w:spacing w:before="360" w:line="276" w:lineRule="auto"/>
        <w:jc w:val="lowKashida"/>
        <w:outlineLvl w:val="4"/>
        <w:rPr>
          <w:rFonts w:ascii="Times New Roman Bold" w:eastAsia="Times New Roman" w:hAnsi="Times New Roman Bold"/>
          <w:b/>
          <w:bCs/>
          <w:sz w:val="32"/>
          <w:szCs w:val="32"/>
          <w:rtl/>
          <w:lang w:eastAsia="ar-SA" w:bidi="ar-IQ"/>
        </w:rPr>
      </w:pPr>
      <w:bookmarkStart w:id="196" w:name="_Toc151155519"/>
      <w:bookmarkStart w:id="197" w:name="_Toc155819742"/>
      <w:bookmarkStart w:id="198" w:name="_Toc156945740"/>
      <w:r w:rsidRPr="008D32E3">
        <w:rPr>
          <w:rFonts w:ascii="Times New Roman Bold" w:eastAsia="Times New Roman" w:hAnsi="Times New Roman Bold" w:hint="cs"/>
          <w:b/>
          <w:bCs/>
          <w:sz w:val="32"/>
          <w:szCs w:val="32"/>
          <w:rtl/>
          <w:lang w:eastAsia="ar-SA" w:bidi="ar-IQ"/>
        </w:rPr>
        <w:t xml:space="preserve">1. </w:t>
      </w:r>
      <w:r w:rsidRPr="008D32E3">
        <w:rPr>
          <w:rFonts w:ascii="Times New Roman Bold" w:eastAsia="Times New Roman" w:hAnsi="Times New Roman Bold"/>
          <w:b/>
          <w:bCs/>
          <w:sz w:val="32"/>
          <w:szCs w:val="32"/>
          <w:rtl/>
          <w:lang w:eastAsia="ar-SA" w:bidi="ar-IQ"/>
        </w:rPr>
        <w:t>الضرر ا</w:t>
      </w:r>
      <w:r w:rsidR="00CE75DD" w:rsidRPr="008D32E3">
        <w:rPr>
          <w:rFonts w:ascii="Times New Roman Bold" w:eastAsia="Times New Roman" w:hAnsi="Times New Roman Bold"/>
          <w:b/>
          <w:bCs/>
          <w:sz w:val="32"/>
          <w:szCs w:val="32"/>
          <w:rtl/>
          <w:lang w:eastAsia="ar-SA" w:bidi="ar-IQ"/>
        </w:rPr>
        <w:t>ل‍م‍ا</w:t>
      </w:r>
      <w:r w:rsidRPr="008D32E3">
        <w:rPr>
          <w:rFonts w:ascii="Times New Roman Bold" w:eastAsia="Times New Roman" w:hAnsi="Times New Roman Bold"/>
          <w:b/>
          <w:bCs/>
          <w:sz w:val="32"/>
          <w:szCs w:val="32"/>
          <w:rtl/>
          <w:lang w:eastAsia="ar-SA" w:bidi="ar-IQ"/>
        </w:rPr>
        <w:t>دي</w:t>
      </w:r>
      <w:bookmarkEnd w:id="196"/>
      <w:bookmarkEnd w:id="197"/>
      <w:bookmarkEnd w:id="198"/>
    </w:p>
    <w:p w14:paraId="5C509694" w14:textId="51605B79"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ت‍ت‍ع</w:t>
      </w:r>
      <w:r w:rsidR="00FB50DE" w:rsidRPr="008D32E3">
        <w:rPr>
          <w:rFonts w:ascii="Times New Roman" w:eastAsia="Calibri" w:hAnsi="Times New Roman"/>
          <w:sz w:val="24"/>
          <w:rtl/>
          <w:lang w:bidi="ar-SA"/>
        </w:rPr>
        <w:t>رض سلامة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ريض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خطر بسبب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واقب ا</w:t>
      </w:r>
      <w:r w:rsidRPr="008D32E3">
        <w:rPr>
          <w:rFonts w:ascii="Times New Roman" w:eastAsia="Calibri" w:hAnsi="Times New Roman"/>
          <w:sz w:val="24"/>
          <w:rtl/>
          <w:lang w:bidi="ar-SA"/>
        </w:rPr>
        <w:t>ل‍س</w:t>
      </w:r>
      <w:r w:rsidR="00FB50DE" w:rsidRPr="008D32E3">
        <w:rPr>
          <w:rFonts w:ascii="Times New Roman" w:eastAsia="Calibri" w:hAnsi="Times New Roman"/>
          <w:sz w:val="24"/>
          <w:rtl/>
          <w:lang w:bidi="ar-SA"/>
        </w:rPr>
        <w:t xml:space="preserve">لبية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نكسة النقدية، م</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يؤدي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انخفاض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زا</w:t>
      </w:r>
      <w:r w:rsidRPr="008D32E3">
        <w:rPr>
          <w:rFonts w:ascii="Times New Roman" w:eastAsia="Calibri" w:hAnsi="Times New Roman"/>
          <w:sz w:val="24"/>
          <w:rtl/>
          <w:lang w:bidi="ar-SA"/>
        </w:rPr>
        <w:t>م‍ات‍ه</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ل‍م‍ال‍ي</w:t>
      </w:r>
      <w:r w:rsidR="00FB50DE" w:rsidRPr="008D32E3">
        <w:rPr>
          <w:rFonts w:ascii="Times New Roman" w:eastAsia="Calibri" w:hAnsi="Times New Roman"/>
          <w:sz w:val="24"/>
          <w:rtl/>
          <w:lang w:bidi="ar-SA"/>
        </w:rPr>
        <w:t>ة. و</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بدوره يؤثر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استحقاقا</w:t>
      </w:r>
      <w:r w:rsidRPr="008D32E3">
        <w:rPr>
          <w:rFonts w:ascii="Times New Roman" w:eastAsia="Calibri" w:hAnsi="Times New Roman"/>
          <w:sz w:val="24"/>
          <w:rtl/>
          <w:lang w:bidi="ar-SA"/>
        </w:rPr>
        <w:t>ت‍ه‍م</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ل‍م‍ال‍ي</w:t>
      </w:r>
      <w:r w:rsidR="00FB50DE" w:rsidRPr="008D32E3">
        <w:rPr>
          <w:rFonts w:ascii="Times New Roman" w:eastAsia="Calibri" w:hAnsi="Times New Roman"/>
          <w:sz w:val="24"/>
          <w:rtl/>
          <w:lang w:bidi="ar-SA"/>
        </w:rPr>
        <w:t>ة و</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رض سلام</w:t>
      </w:r>
      <w:r w:rsidRPr="008D32E3">
        <w:rPr>
          <w:rFonts w:ascii="Times New Roman" w:eastAsia="Calibri" w:hAnsi="Times New Roman"/>
          <w:sz w:val="24"/>
          <w:rtl/>
          <w:lang w:bidi="ar-SA"/>
        </w:rPr>
        <w:t>ت‍ه‍م</w:t>
      </w:r>
      <w:r w:rsidR="00FB50DE" w:rsidRPr="008D32E3">
        <w:rPr>
          <w:rFonts w:ascii="Times New Roman" w:eastAsia="Calibri" w:hAnsi="Times New Roman"/>
          <w:sz w:val="24"/>
          <w:rtl/>
          <w:lang w:bidi="ar-SA"/>
        </w:rPr>
        <w:t xml:space="preserve"> البدنية وا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ق</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ة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خطر</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94"/>
      </w:r>
      <w:r w:rsidR="00FB50DE" w:rsidRPr="008D32E3">
        <w:rPr>
          <w:rFonts w:ascii="Times New Roman" w:eastAsia="Calibri" w:hAnsi="Times New Roman"/>
          <w:sz w:val="24"/>
          <w:rtl/>
          <w:lang w:bidi="ar-SA"/>
        </w:rPr>
        <w:t xml:space="preserve"> يصبح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ويض عن الأضرار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دية م</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ة بسيطة عند</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ي</w:t>
      </w:r>
      <w:r w:rsidRPr="008D32E3">
        <w:rPr>
          <w:rFonts w:ascii="Times New Roman" w:eastAsia="Calibri" w:hAnsi="Times New Roman"/>
          <w:sz w:val="24"/>
          <w:rtl/>
          <w:lang w:bidi="ar-SA"/>
        </w:rPr>
        <w:t>ت‍ع</w:t>
      </w:r>
      <w:r w:rsidR="00FB50DE" w:rsidRPr="008D32E3">
        <w:rPr>
          <w:rFonts w:ascii="Times New Roman" w:eastAsia="Calibri" w:hAnsi="Times New Roman"/>
          <w:sz w:val="24"/>
          <w:rtl/>
          <w:lang w:bidi="ar-SA"/>
        </w:rPr>
        <w:t>لق الأمر با</w:t>
      </w:r>
      <w:r w:rsidRPr="008D32E3">
        <w:rPr>
          <w:rFonts w:ascii="Times New Roman" w:eastAsia="Calibri" w:hAnsi="Times New Roman"/>
          <w:sz w:val="24"/>
          <w:rtl/>
          <w:lang w:bidi="ar-SA"/>
        </w:rPr>
        <w:t>ل‍ر</w:t>
      </w:r>
      <w:r w:rsidR="00FB50DE" w:rsidRPr="008D32E3">
        <w:rPr>
          <w:rFonts w:ascii="Times New Roman" w:eastAsia="Calibri" w:hAnsi="Times New Roman"/>
          <w:sz w:val="24"/>
          <w:rtl/>
          <w:lang w:bidi="ar-SA"/>
        </w:rPr>
        <w:t>فاهية ا</w:t>
      </w:r>
      <w:r w:rsidRPr="008D32E3">
        <w:rPr>
          <w:rFonts w:ascii="Times New Roman" w:eastAsia="Calibri" w:hAnsi="Times New Roman"/>
          <w:sz w:val="24"/>
          <w:rtl/>
          <w:lang w:bidi="ar-SA"/>
        </w:rPr>
        <w:t>ل‍م‍ال‍ي</w:t>
      </w:r>
      <w:r w:rsidR="00FB50DE" w:rsidRPr="008D32E3">
        <w:rPr>
          <w:rFonts w:ascii="Times New Roman" w:eastAsia="Calibri" w:hAnsi="Times New Roman"/>
          <w:sz w:val="24"/>
          <w:rtl/>
          <w:lang w:bidi="ar-SA"/>
        </w:rPr>
        <w:t xml:space="preserve">ة </w:t>
      </w:r>
      <w:r w:rsidRPr="008D32E3">
        <w:rPr>
          <w:rFonts w:ascii="Times New Roman" w:eastAsia="Calibri" w:hAnsi="Times New Roman"/>
          <w:sz w:val="24"/>
          <w:rtl/>
          <w:lang w:bidi="ar-SA"/>
        </w:rPr>
        <w:t>ل‍ل‍ف</w:t>
      </w:r>
      <w:r w:rsidR="00FB50DE" w:rsidRPr="008D32E3">
        <w:rPr>
          <w:rFonts w:ascii="Times New Roman" w:eastAsia="Calibri" w:hAnsi="Times New Roman"/>
          <w:sz w:val="24"/>
          <w:rtl/>
          <w:lang w:bidi="ar-SA"/>
        </w:rPr>
        <w:t>رد ا</w:t>
      </w:r>
      <w:r w:rsidRPr="008D32E3">
        <w:rPr>
          <w:rFonts w:ascii="Times New Roman" w:eastAsia="Calibri" w:hAnsi="Times New Roman"/>
          <w:sz w:val="24"/>
          <w:rtl/>
          <w:lang w:bidi="ar-SA"/>
        </w:rPr>
        <w:t>ل‍م‍ن</w:t>
      </w:r>
      <w:r w:rsidR="00FB50DE" w:rsidRPr="008D32E3">
        <w:rPr>
          <w:rFonts w:ascii="Times New Roman" w:eastAsia="Calibri" w:hAnsi="Times New Roman"/>
          <w:sz w:val="24"/>
          <w:rtl/>
          <w:lang w:bidi="ar-SA"/>
        </w:rPr>
        <w:t xml:space="preserve">كوب.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خلال ف</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 xml:space="preserve"> ق</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ة ا</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ائن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سؤول عن الضرر، </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 xml:space="preserve">كن </w:t>
      </w:r>
      <w:r w:rsidRPr="008D32E3">
        <w:rPr>
          <w:rFonts w:ascii="Times New Roman" w:eastAsia="Calibri" w:hAnsi="Times New Roman"/>
          <w:sz w:val="24"/>
          <w:rtl/>
          <w:lang w:bidi="ar-SA"/>
        </w:rPr>
        <w:t>ل‍ل‍م</w:t>
      </w:r>
      <w:r w:rsidR="00FB50DE" w:rsidRPr="008D32E3">
        <w:rPr>
          <w:rFonts w:ascii="Times New Roman" w:eastAsia="Calibri" w:hAnsi="Times New Roman"/>
          <w:sz w:val="24"/>
          <w:rtl/>
          <w:lang w:bidi="ar-SA"/>
        </w:rPr>
        <w:t>رء بس</w:t>
      </w:r>
      <w:r w:rsidRPr="008D32E3">
        <w:rPr>
          <w:rFonts w:ascii="Times New Roman" w:eastAsia="Calibri" w:hAnsi="Times New Roman"/>
          <w:sz w:val="24"/>
          <w:rtl/>
          <w:lang w:bidi="ar-SA"/>
        </w:rPr>
        <w:t>ه‍ول‍ة</w:t>
      </w:r>
      <w:r w:rsidR="00FB50DE" w:rsidRPr="008D32E3">
        <w:rPr>
          <w:rFonts w:ascii="Times New Roman" w:eastAsia="Calibri" w:hAnsi="Times New Roman"/>
          <w:sz w:val="24"/>
          <w:rtl/>
          <w:lang w:bidi="ar-SA"/>
        </w:rPr>
        <w:t xml:space="preserve"> توف</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ويض. و</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فإن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حدي </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شأ عند</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يؤثر الضرر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جسم الإنسان وسلام</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ل‍م‍عت‍ر</w:t>
      </w:r>
      <w:r w:rsidR="00FB50DE" w:rsidRPr="008D32E3">
        <w:rPr>
          <w:rFonts w:ascii="Times New Roman" w:eastAsia="Calibri" w:hAnsi="Times New Roman"/>
          <w:sz w:val="24"/>
          <w:rtl/>
          <w:lang w:bidi="ar-SA"/>
        </w:rPr>
        <w:t>ف به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نطاق واسع أن الضرر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دي،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النحو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في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 xml:space="preserve">دة 207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القانون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راقي، يشمل عن</w:t>
      </w:r>
      <w:r w:rsidRPr="008D32E3">
        <w:rPr>
          <w:rFonts w:ascii="Times New Roman" w:eastAsia="Calibri" w:hAnsi="Times New Roman"/>
          <w:sz w:val="24"/>
          <w:rtl/>
          <w:lang w:bidi="ar-SA"/>
        </w:rPr>
        <w:t>ص‍ري‍ن</w:t>
      </w:r>
      <w:r w:rsidR="00FB50DE" w:rsidRPr="008D32E3">
        <w:rPr>
          <w:rFonts w:ascii="Times New Roman" w:eastAsia="Calibri" w:hAnsi="Times New Roman"/>
          <w:sz w:val="24"/>
          <w:rtl/>
          <w:lang w:bidi="ar-SA"/>
        </w:rPr>
        <w:t xml:space="preserve"> أساسي</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الخسارة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تكبدة وفقدان ا</w:t>
      </w:r>
      <w:r w:rsidRPr="008D32E3">
        <w:rPr>
          <w:rFonts w:ascii="Times New Roman" w:eastAsia="Calibri" w:hAnsi="Times New Roman"/>
          <w:sz w:val="24"/>
          <w:rtl/>
          <w:lang w:bidi="ar-SA"/>
        </w:rPr>
        <w:t>ل‍ر</w:t>
      </w:r>
      <w:r w:rsidR="00FB50DE" w:rsidRPr="008D32E3">
        <w:rPr>
          <w:rFonts w:ascii="Times New Roman" w:eastAsia="Calibri" w:hAnsi="Times New Roman"/>
          <w:sz w:val="24"/>
          <w:rtl/>
          <w:lang w:bidi="ar-SA"/>
        </w:rPr>
        <w:t>بح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ح</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ل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تكبد</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الضحية. إذا أدى خطأ الطبيب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إلحاق الضرر با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ريض، فإن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ويض عن خسارة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ريض سيشمل النفقات ا</w:t>
      </w:r>
      <w:r w:rsidRPr="008D32E3">
        <w:rPr>
          <w:rFonts w:ascii="Times New Roman" w:eastAsia="Calibri" w:hAnsi="Times New Roman"/>
          <w:sz w:val="24"/>
          <w:rtl/>
          <w:lang w:bidi="ar-SA"/>
        </w:rPr>
        <w:t>ل‍مت‍ع</w:t>
      </w:r>
      <w:r w:rsidR="00FB50DE" w:rsidRPr="008D32E3">
        <w:rPr>
          <w:rFonts w:ascii="Times New Roman" w:eastAsia="Calibri" w:hAnsi="Times New Roman"/>
          <w:sz w:val="24"/>
          <w:rtl/>
          <w:lang w:bidi="ar-SA"/>
        </w:rPr>
        <w:t>لقة با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لاج والأدوية ورسوم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ستشفى ورسوم الطبيب وأي تكا</w:t>
      </w:r>
      <w:r w:rsidRPr="008D32E3">
        <w:rPr>
          <w:rFonts w:ascii="Times New Roman" w:eastAsia="Calibri" w:hAnsi="Times New Roman"/>
          <w:sz w:val="24"/>
          <w:rtl/>
          <w:lang w:bidi="ar-SA"/>
        </w:rPr>
        <w:t>ل‍ي‍ف</w:t>
      </w:r>
      <w:r w:rsidR="00FB50DE" w:rsidRPr="008D32E3">
        <w:rPr>
          <w:rFonts w:ascii="Times New Roman" w:eastAsia="Calibri" w:hAnsi="Times New Roman"/>
          <w:sz w:val="24"/>
          <w:rtl/>
          <w:lang w:bidi="ar-SA"/>
        </w:rPr>
        <w:t xml:space="preserve"> أخرى ي</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 xml:space="preserve"> تكبد</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لغرض الشفاء. بالإضافة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فإنه سيحسب أيضًا أي دخل قد يكون قد ضاع بسبب الضرر الناجم عن خطأ الطبيب. و</w:t>
      </w:r>
      <w:r w:rsidRPr="008D32E3">
        <w:rPr>
          <w:rFonts w:ascii="Times New Roman" w:eastAsia="Calibri" w:hAnsi="Times New Roman"/>
          <w:sz w:val="24"/>
          <w:rtl/>
          <w:lang w:bidi="ar-SA"/>
        </w:rPr>
        <w:t>ي‍فت‍ر</w:t>
      </w:r>
      <w:r w:rsidR="00FB50DE" w:rsidRPr="008D32E3">
        <w:rPr>
          <w:rFonts w:ascii="Times New Roman" w:eastAsia="Calibri" w:hAnsi="Times New Roman"/>
          <w:sz w:val="24"/>
          <w:rtl/>
          <w:lang w:bidi="ar-SA"/>
        </w:rPr>
        <w:t>ض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لامة ا</w:t>
      </w:r>
      <w:r w:rsidRPr="008D32E3">
        <w:rPr>
          <w:rFonts w:ascii="Times New Roman" w:eastAsia="Calibri" w:hAnsi="Times New Roman"/>
          <w:sz w:val="24"/>
          <w:rtl/>
          <w:lang w:bidi="ar-SA"/>
        </w:rPr>
        <w:t>ل‍س</w:t>
      </w:r>
      <w:r w:rsidR="00FB50DE" w:rsidRPr="008D32E3">
        <w:rPr>
          <w:rFonts w:ascii="Times New Roman" w:eastAsia="Calibri" w:hAnsi="Times New Roman"/>
          <w:sz w:val="24"/>
          <w:rtl/>
          <w:lang w:bidi="ar-SA"/>
        </w:rPr>
        <w:t>ن</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ري أن الأضرار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دية،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تن</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ك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صلحة ا</w:t>
      </w:r>
      <w:r w:rsidRPr="008D32E3">
        <w:rPr>
          <w:rFonts w:ascii="Times New Roman" w:eastAsia="Calibri" w:hAnsi="Times New Roman"/>
          <w:sz w:val="24"/>
          <w:rtl/>
          <w:lang w:bidi="ar-SA"/>
        </w:rPr>
        <w:t>ل‍م‍ال‍ي</w:t>
      </w:r>
      <w:r w:rsidR="00FB50DE" w:rsidRPr="008D32E3">
        <w:rPr>
          <w:rFonts w:ascii="Times New Roman" w:eastAsia="Calibri" w:hAnsi="Times New Roman"/>
          <w:sz w:val="24"/>
          <w:rtl/>
          <w:lang w:bidi="ar-SA"/>
        </w:rPr>
        <w:t xml:space="preserve">ة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طرف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تضرر، </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 ق</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ة م</w:t>
      </w:r>
      <w:r w:rsidRPr="008D32E3">
        <w:rPr>
          <w:rFonts w:ascii="Times New Roman" w:eastAsia="Calibri" w:hAnsi="Times New Roman"/>
          <w:sz w:val="24"/>
          <w:rtl/>
          <w:lang w:bidi="ar-SA"/>
        </w:rPr>
        <w:t>ل‍م‍و</w:t>
      </w:r>
      <w:r w:rsidR="00FB50DE" w:rsidRPr="008D32E3">
        <w:rPr>
          <w:rFonts w:ascii="Times New Roman" w:eastAsia="Calibri" w:hAnsi="Times New Roman"/>
          <w:sz w:val="24"/>
          <w:rtl/>
          <w:lang w:bidi="ar-SA"/>
        </w:rPr>
        <w:t>سة</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95"/>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س هناك أي شك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الإطلاق في أن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دي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و</w:t>
      </w:r>
      <w:r w:rsidRPr="008D32E3">
        <w:rPr>
          <w:rFonts w:ascii="Times New Roman" w:eastAsia="Calibri" w:hAnsi="Times New Roman"/>
          <w:sz w:val="24"/>
          <w:rtl/>
          <w:lang w:bidi="ar-SA"/>
        </w:rPr>
        <w:t>ج‍و</w:t>
      </w:r>
      <w:r w:rsidR="00FB50DE" w:rsidRPr="008D32E3">
        <w:rPr>
          <w:rFonts w:ascii="Times New Roman" w:eastAsia="Calibri" w:hAnsi="Times New Roman"/>
          <w:sz w:val="24"/>
          <w:rtl/>
          <w:lang w:bidi="ar-SA"/>
        </w:rPr>
        <w:t xml:space="preserve">د البشرية </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في </w:t>
      </w:r>
      <w:r w:rsidR="00FB50DE" w:rsidRPr="008D32E3">
        <w:rPr>
          <w:rFonts w:ascii="Times New Roman" w:eastAsia="Calibri" w:hAnsi="Times New Roman"/>
          <w:sz w:val="24"/>
          <w:rtl/>
          <w:lang w:bidi="ar-SA"/>
        </w:rPr>
        <w:lastRenderedPageBreak/>
        <w:t>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اقع أخطر ضرر. إن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دي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قدرة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رد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الشراء وا</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دح </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محنة </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ئ</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ل‍ل‍ف</w:t>
      </w:r>
      <w:r w:rsidR="00FB50DE" w:rsidRPr="008D32E3">
        <w:rPr>
          <w:rFonts w:ascii="Times New Roman" w:eastAsia="Calibri" w:hAnsi="Times New Roman"/>
          <w:sz w:val="24"/>
          <w:rtl/>
          <w:lang w:bidi="ar-SA"/>
        </w:rPr>
        <w:t xml:space="preserve">رد، ولا غنى عن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ح مكافأة </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ل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ت</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سأ</w:t>
      </w:r>
      <w:r w:rsidRPr="008D32E3">
        <w:rPr>
          <w:rFonts w:ascii="Times New Roman" w:eastAsia="Calibri" w:hAnsi="Times New Roman"/>
          <w:sz w:val="24"/>
          <w:rtl/>
          <w:lang w:bidi="ar-SA"/>
        </w:rPr>
        <w:t>ل‍تي‍ن</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rtl/>
          <w:lang w:bidi="ar-SA"/>
        </w:rPr>
        <w:t xml:space="preserve"> </w:t>
      </w:r>
    </w:p>
    <w:p w14:paraId="1AAD9831" w14:textId="77777777" w:rsidR="00FB50DE" w:rsidRPr="008D32E3" w:rsidRDefault="00FB50DE" w:rsidP="00FB50DE">
      <w:pPr>
        <w:keepNext/>
        <w:spacing w:before="360" w:line="276" w:lineRule="auto"/>
        <w:jc w:val="lowKashida"/>
        <w:outlineLvl w:val="4"/>
        <w:rPr>
          <w:rFonts w:ascii="Times New Roman Bold" w:eastAsia="Times New Roman" w:hAnsi="Times New Roman Bold"/>
          <w:b/>
          <w:bCs/>
          <w:sz w:val="32"/>
          <w:szCs w:val="32"/>
          <w:rtl/>
          <w:lang w:eastAsia="ar-SA" w:bidi="ar-IQ"/>
        </w:rPr>
      </w:pPr>
      <w:bookmarkStart w:id="199" w:name="_Toc151155520"/>
      <w:bookmarkStart w:id="200" w:name="_Toc155819743"/>
      <w:bookmarkStart w:id="201" w:name="_Toc156945741"/>
      <w:r w:rsidRPr="008D32E3">
        <w:rPr>
          <w:rFonts w:ascii="Times New Roman Bold" w:eastAsia="Times New Roman" w:hAnsi="Times New Roman Bold" w:hint="cs"/>
          <w:b/>
          <w:bCs/>
          <w:sz w:val="32"/>
          <w:szCs w:val="32"/>
          <w:rtl/>
          <w:lang w:eastAsia="ar-SA" w:bidi="ar-IQ"/>
        </w:rPr>
        <w:t xml:space="preserve">2. </w:t>
      </w:r>
      <w:r w:rsidRPr="008D32E3">
        <w:rPr>
          <w:rFonts w:ascii="Times New Roman Bold" w:eastAsia="Times New Roman" w:hAnsi="Times New Roman Bold"/>
          <w:b/>
          <w:bCs/>
          <w:sz w:val="32"/>
          <w:szCs w:val="32"/>
          <w:rtl/>
          <w:lang w:eastAsia="ar-SA" w:bidi="ar-IQ"/>
        </w:rPr>
        <w:t>الضرر الأدبي</w:t>
      </w:r>
      <w:bookmarkEnd w:id="199"/>
      <w:bookmarkEnd w:id="200"/>
      <w:bookmarkEnd w:id="201"/>
    </w:p>
    <w:p w14:paraId="10B43CE9" w14:textId="60A266BD"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إن الإلحاق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يؤثر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غبات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النقدية </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رد ا</w:t>
      </w:r>
      <w:r w:rsidR="00CE75DD" w:rsidRPr="008D32E3">
        <w:rPr>
          <w:rFonts w:ascii="Times New Roman" w:eastAsia="Calibri" w:hAnsi="Times New Roman"/>
          <w:sz w:val="24"/>
          <w:rtl/>
          <w:lang w:bidi="ar-SA"/>
        </w:rPr>
        <w:t>ل‍مص‍ا</w:t>
      </w:r>
      <w:r w:rsidRPr="008D32E3">
        <w:rPr>
          <w:rFonts w:ascii="Times New Roman" w:eastAsia="Calibri" w:hAnsi="Times New Roman"/>
          <w:sz w:val="24"/>
          <w:rtl/>
          <w:lang w:bidi="ar-SA"/>
        </w:rPr>
        <w:t>ب أو الإ</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بة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ل أن تسبب ضررًا جسديًا،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يؤدي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شويه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يجب أن يتحمل ا</w:t>
      </w:r>
      <w:r w:rsidR="00CE75DD" w:rsidRPr="008D32E3">
        <w:rPr>
          <w:rFonts w:ascii="Times New Roman" w:eastAsia="Calibri" w:hAnsi="Times New Roman"/>
          <w:sz w:val="24"/>
          <w:rtl/>
          <w:lang w:bidi="ar-SA"/>
        </w:rPr>
        <w:t>ل‍مت‍ال‍م</w:t>
      </w:r>
      <w:r w:rsidRPr="008D32E3">
        <w:rPr>
          <w:rFonts w:ascii="Times New Roman" w:eastAsia="Calibri" w:hAnsi="Times New Roman"/>
          <w:sz w:val="24"/>
          <w:rtl/>
          <w:lang w:bidi="ar-SA"/>
        </w:rPr>
        <w:t xml:space="preserve"> بسبب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أو قد يضر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رد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كرام</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أو اح</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امه أو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ي‍ل‍ه</w:t>
      </w:r>
      <w:r w:rsidRPr="008D32E3">
        <w:rPr>
          <w:rFonts w:ascii="Times New Roman" w:eastAsia="Calibri" w:hAnsi="Times New Roman"/>
          <w:sz w:val="24"/>
          <w:rtl/>
          <w:lang w:bidi="ar-SA"/>
        </w:rPr>
        <w:t xml:space="preserve">. قد يكون </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أيضًا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عاطف</w:t>
      </w:r>
      <w:r w:rsidR="00CE75DD" w:rsidRPr="008D32E3">
        <w:rPr>
          <w:rFonts w:ascii="Times New Roman" w:eastAsia="Calibri" w:hAnsi="Times New Roman"/>
          <w:sz w:val="24"/>
          <w:rtl/>
          <w:lang w:bidi="ar-SA"/>
        </w:rPr>
        <w:t>ت‍ه‍م</w:t>
      </w:r>
      <w:r w:rsidRPr="008D32E3">
        <w:rPr>
          <w:rFonts w:ascii="Times New Roman" w:eastAsia="Calibri" w:hAnsi="Times New Roman"/>
          <w:sz w:val="24"/>
          <w:rtl/>
          <w:lang w:bidi="ar-SA"/>
        </w:rPr>
        <w:t>. بشكل عام، فإن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اناة وا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آبة هي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تؤثر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رد</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96"/>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سب</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ثال، إذا كشف الطبيب عن حقيقة سرية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ف</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ح نشر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ل‍سي‍ن</w:t>
      </w:r>
      <w:r w:rsidRPr="008D32E3">
        <w:rPr>
          <w:rFonts w:ascii="Times New Roman" w:eastAsia="Calibri" w:hAnsi="Times New Roman"/>
          <w:sz w:val="24"/>
          <w:rtl/>
          <w:lang w:bidi="ar-SA"/>
        </w:rPr>
        <w:t>اريو، سيتحمل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رد ا</w:t>
      </w:r>
      <w:r w:rsidR="00CE75DD" w:rsidRPr="008D32E3">
        <w:rPr>
          <w:rFonts w:ascii="Times New Roman" w:eastAsia="Calibri" w:hAnsi="Times New Roman"/>
          <w:sz w:val="24"/>
          <w:rtl/>
          <w:lang w:bidi="ar-SA"/>
        </w:rPr>
        <w:t>ل‍مص‍ا</w:t>
      </w:r>
      <w:r w:rsidRPr="008D32E3">
        <w:rPr>
          <w:rFonts w:ascii="Times New Roman" w:eastAsia="Calibri" w:hAnsi="Times New Roman"/>
          <w:sz w:val="24"/>
          <w:rtl/>
          <w:lang w:bidi="ar-SA"/>
        </w:rPr>
        <w:t>ب محنة أخلاقية لحاسة ا</w:t>
      </w:r>
      <w:r w:rsidR="00CE75DD" w:rsidRPr="008D32E3">
        <w:rPr>
          <w:rFonts w:ascii="Times New Roman" w:eastAsia="Calibri" w:hAnsi="Times New Roman"/>
          <w:sz w:val="24"/>
          <w:rtl/>
          <w:lang w:bidi="ar-SA"/>
        </w:rPr>
        <w:t>ل‍سم‍ع</w:t>
      </w:r>
      <w:r w:rsidRPr="008D32E3">
        <w:rPr>
          <w:rFonts w:ascii="Times New Roman" w:eastAsia="Calibri" w:hAnsi="Times New Roman"/>
          <w:sz w:val="24"/>
          <w:rtl/>
          <w:lang w:bidi="ar-SA"/>
        </w:rPr>
        <w:t xml:space="preserve">، ويجب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ويض عن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الضعف</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97"/>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رضت سلامة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ريض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خطر بسبب خطأ الطبيب،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أدى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اعيات مخ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ة. تشمل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واقب عواقب م</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سة مثل الخسائر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ة والنفقات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طة با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لاج وتكا</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 xml:space="preserve"> الأدوية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حصل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علاوة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تض</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الأضرار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ل‍مل‍م‍و</w:t>
      </w:r>
      <w:r w:rsidRPr="008D32E3">
        <w:rPr>
          <w:rFonts w:ascii="Times New Roman" w:eastAsia="Calibri" w:hAnsi="Times New Roman"/>
          <w:sz w:val="24"/>
          <w:rtl/>
          <w:lang w:bidi="ar-SA"/>
        </w:rPr>
        <w:t>سة أيضًا، مثل الضيق النفسي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اني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والأ</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اني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وا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ل‍عم‍ي</w:t>
      </w:r>
      <w:r w:rsidRPr="008D32E3">
        <w:rPr>
          <w:rFonts w:ascii="Times New Roman" w:eastAsia="Calibri" w:hAnsi="Times New Roman"/>
          <w:sz w:val="24"/>
          <w:rtl/>
          <w:lang w:bidi="ar-SA"/>
        </w:rPr>
        <w:t>ق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حا</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اطفية. وفي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 كان هدف القضاء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ح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الأضرار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ل‍مل‍م‍و</w:t>
      </w:r>
      <w:r w:rsidRPr="008D32E3">
        <w:rPr>
          <w:rFonts w:ascii="Times New Roman" w:eastAsia="Calibri" w:hAnsi="Times New Roman"/>
          <w:sz w:val="24"/>
          <w:rtl/>
          <w:lang w:bidi="ar-SA"/>
        </w:rPr>
        <w:t>سة،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يتضح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حكم محكمة ا</w:t>
      </w:r>
      <w:r w:rsidR="00CE75DD" w:rsidRPr="008D32E3">
        <w:rPr>
          <w:rFonts w:ascii="Times New Roman" w:eastAsia="Calibri" w:hAnsi="Times New Roman"/>
          <w:sz w:val="24"/>
          <w:rtl/>
          <w:lang w:bidi="ar-SA"/>
        </w:rPr>
        <w:t>ل‍ت‍م‍ي‍م‍ي</w:t>
      </w:r>
      <w:r w:rsidRPr="008D32E3">
        <w:rPr>
          <w:rFonts w:ascii="Times New Roman" w:eastAsia="Calibri" w:hAnsi="Times New Roman"/>
          <w:sz w:val="24"/>
          <w:rtl/>
          <w:lang w:bidi="ar-SA"/>
        </w:rPr>
        <w:t>.ز.</w:t>
      </w:r>
      <w:r w:rsidRPr="008D32E3">
        <w:rPr>
          <w:rFonts w:ascii="Times New Roman" w:eastAsia="Calibri" w:hAnsi="Times New Roman"/>
          <w:sz w:val="24"/>
          <w:vertAlign w:val="superscript"/>
          <w:rtl/>
          <w:lang w:bidi="ar-SA"/>
        </w:rPr>
        <w:footnoteReference w:id="98"/>
      </w:r>
      <w:r w:rsidRPr="008D32E3">
        <w:rPr>
          <w:rFonts w:ascii="Times New Roman" w:eastAsia="Calibri" w:hAnsi="Times New Roman"/>
          <w:sz w:val="24"/>
          <w:rtl/>
          <w:lang w:bidi="ar-SA"/>
        </w:rPr>
        <w:t xml:space="preserve"> ونستخلص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ي‍ل‍ي</w:t>
      </w:r>
      <w:r w:rsidRPr="008D32E3">
        <w:rPr>
          <w:rFonts w:ascii="Times New Roman" w:eastAsia="Calibri" w:hAnsi="Times New Roman"/>
          <w:sz w:val="24"/>
          <w:rtl/>
          <w:lang w:bidi="ar-SA"/>
        </w:rPr>
        <w:t>: «أ</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حك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زم ا</w:t>
      </w:r>
      <w:r w:rsidR="00CE75DD" w:rsidRPr="008D32E3">
        <w:rPr>
          <w:rFonts w:ascii="Times New Roman" w:eastAsia="Calibri" w:hAnsi="Times New Roman"/>
          <w:sz w:val="24"/>
          <w:rtl/>
          <w:lang w:bidi="ar-SA"/>
        </w:rPr>
        <w:t>ل‍مت‍ه‍م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ئيسي، والطرف الثاني، والطرف الثالث، والشخص الثالث،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ئيس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شعبة الطبية في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ام، وكذ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ية، ب</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بية طلب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بشكل مط</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ومش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ك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مكافأة بمبلغ 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ون وخمس</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ئة وخمسة وست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ار،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كا</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تكبدة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النقدي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فقده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ورفض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م</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وزة</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قام ممث</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بإخراجه وا</w:t>
      </w:r>
      <w:r w:rsidR="00CE75DD" w:rsidRPr="008D32E3">
        <w:rPr>
          <w:rFonts w:ascii="Times New Roman" w:eastAsia="Calibri" w:hAnsi="Times New Roman"/>
          <w:sz w:val="24"/>
          <w:rtl/>
          <w:lang w:bidi="ar-SA"/>
        </w:rPr>
        <w:t>ل‍ت‍م</w:t>
      </w:r>
      <w:r w:rsidRPr="008D32E3">
        <w:rPr>
          <w:rFonts w:ascii="Times New Roman" w:eastAsia="Calibri" w:hAnsi="Times New Roman"/>
          <w:sz w:val="24"/>
          <w:rtl/>
          <w:lang w:bidi="ar-SA"/>
        </w:rPr>
        <w:t>س إبطا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أسباب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ضحة في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ائح</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18/6/1998</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وبعد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 xml:space="preserve">قيق في الحكم الاستثنائي،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 xml:space="preserve">كد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أنه دقيق ومتوافق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فإننا ن</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سك بالاع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اد بأن محكمة النقض أيدت </w:t>
      </w:r>
      <w:r w:rsidR="00CE75DD" w:rsidRPr="008D32E3">
        <w:rPr>
          <w:rFonts w:ascii="Times New Roman" w:eastAsia="Calibri" w:hAnsi="Times New Roman"/>
          <w:sz w:val="24"/>
          <w:rtl/>
          <w:lang w:bidi="ar-SA"/>
        </w:rPr>
        <w:t>ت‍صم‍ي‍م</w:t>
      </w:r>
      <w:r w:rsidRPr="008D32E3">
        <w:rPr>
          <w:rFonts w:ascii="Times New Roman" w:eastAsia="Calibri" w:hAnsi="Times New Roman"/>
          <w:sz w:val="24"/>
          <w:rtl/>
          <w:lang w:bidi="ar-SA"/>
        </w:rPr>
        <w:t xml:space="preserve"> قاضي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حاكمة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ح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عن الأذى النفسي. وقد نص م</w:t>
      </w:r>
      <w:r w:rsidR="00CE75DD" w:rsidRPr="008D32E3">
        <w:rPr>
          <w:rFonts w:ascii="Times New Roman" w:eastAsia="Calibri" w:hAnsi="Times New Roman"/>
          <w:sz w:val="24"/>
          <w:rtl/>
          <w:lang w:bidi="ar-SA"/>
        </w:rPr>
        <w:t>ج‍ل‍س</w:t>
      </w:r>
      <w:r w:rsidRPr="008D32E3">
        <w:rPr>
          <w:rFonts w:ascii="Times New Roman" w:eastAsia="Calibri" w:hAnsi="Times New Roman"/>
          <w:sz w:val="24"/>
          <w:rtl/>
          <w:lang w:bidi="ar-SA"/>
        </w:rPr>
        <w:t xml:space="preserve"> قيادة الثورة ا</w:t>
      </w:r>
      <w:r w:rsidR="00CE75DD" w:rsidRPr="008D32E3">
        <w:rPr>
          <w:rFonts w:ascii="Times New Roman" w:eastAsia="Calibri" w:hAnsi="Times New Roman"/>
          <w:sz w:val="24"/>
          <w:rtl/>
          <w:lang w:bidi="ar-SA"/>
        </w:rPr>
        <w:t>ل‍مت‍م‍ي‍ز</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شرط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ل‍مت‍ال‍م</w:t>
      </w:r>
      <w:r w:rsidRPr="008D32E3">
        <w:rPr>
          <w:rFonts w:ascii="Times New Roman" w:eastAsia="Calibri" w:hAnsi="Times New Roman"/>
          <w:sz w:val="24"/>
          <w:rtl/>
          <w:lang w:bidi="ar-SA"/>
        </w:rPr>
        <w:t xml:space="preserve"> عن الأذى الجسدي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النص </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احة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في القرار رقم (85) ال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 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25/3/2001</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99"/>
      </w:r>
      <w:r w:rsidRPr="008D32E3">
        <w:rPr>
          <w:rFonts w:ascii="Times New Roman" w:eastAsia="Calibri" w:hAnsi="Times New Roman"/>
          <w:sz w:val="24"/>
          <w:rtl/>
          <w:lang w:bidi="ar-SA"/>
        </w:rPr>
        <w:t xml:space="preserve"> إذا رفض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ستشفى تحمل تكا</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 xml:space="preserve"> علاج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ريض،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ارض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أحكام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قرة 1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الحكم، يكون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ريض خيار اتخاذ الإجراءات القانونية </w:t>
      </w:r>
      <w:r w:rsidRPr="008D32E3">
        <w:rPr>
          <w:rFonts w:ascii="Times New Roman" w:eastAsia="Calibri" w:hAnsi="Times New Roman"/>
          <w:sz w:val="24"/>
          <w:rtl/>
          <w:lang w:bidi="ar-SA"/>
        </w:rPr>
        <w:lastRenderedPageBreak/>
        <w:t>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وجه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اسب عن الضرر الجسدي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اطفي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لحق به. ويجب الاع</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اف بالضرر الناجم، سواء كان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ديًا أو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نويًا، وا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حقوق الضحية. وقد أقر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القانوني،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w:t>
      </w:r>
      <w:r w:rsidR="00CE75DD" w:rsidRPr="008D32E3">
        <w:rPr>
          <w:rFonts w:ascii="Times New Roman" w:eastAsia="Calibri" w:hAnsi="Times New Roman"/>
          <w:sz w:val="24"/>
          <w:rtl/>
          <w:lang w:bidi="ar-SA"/>
        </w:rPr>
        <w:t>ت‍ال‍ف</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فق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ء القانون،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في حالات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مبدأ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سيخه بقوة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وابق القانونية والقضاء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ولبنان. فا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205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تنص </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احة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الحق في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لا يشمل الضرر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 فحسب، بل 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أيضاً. أي ان</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ك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حرية الشخصية </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رد أو كرام</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أو س</w:t>
      </w:r>
      <w:r w:rsidR="00CE75DD" w:rsidRPr="008D32E3">
        <w:rPr>
          <w:rFonts w:ascii="Times New Roman" w:eastAsia="Calibri" w:hAnsi="Times New Roman"/>
          <w:sz w:val="24"/>
          <w:rtl/>
          <w:lang w:bidi="ar-SA"/>
        </w:rPr>
        <w:t>م‍عت‍ه</w:t>
      </w:r>
      <w:r w:rsidRPr="008D32E3">
        <w:rPr>
          <w:rFonts w:ascii="Times New Roman" w:eastAsia="Calibri" w:hAnsi="Times New Roman"/>
          <w:sz w:val="24"/>
          <w:rtl/>
          <w:lang w:bidi="ar-SA"/>
        </w:rPr>
        <w:t xml:space="preserve"> أو مكان</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عية أو م</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لحه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ة يجعل مرتكب الجر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مسؤولاً عن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w:t>
      </w:r>
    </w:p>
    <w:p w14:paraId="6D917774" w14:textId="77838E9B" w:rsidR="00FB50DE" w:rsidRPr="008D32E3" w:rsidRDefault="00FB50DE" w:rsidP="00FB50DE">
      <w:pPr>
        <w:spacing w:line="276" w:lineRule="auto"/>
        <w:jc w:val="lowKashida"/>
        <w:rPr>
          <w:rFonts w:ascii="Times New Roman" w:eastAsia="Calibri" w:hAnsi="Times New Roman"/>
          <w:sz w:val="24"/>
          <w:rtl/>
          <w:lang w:bidi="ar-SA"/>
        </w:rPr>
      </w:pPr>
      <w:bookmarkStart w:id="202" w:name="_Toc150161661"/>
      <w:r w:rsidRPr="008D32E3">
        <w:rPr>
          <w:rFonts w:ascii="Times New Roman" w:eastAsia="Calibri" w:hAnsi="Times New Roman"/>
          <w:sz w:val="24"/>
          <w:rtl/>
          <w:lang w:bidi="ar-SA"/>
        </w:rPr>
        <w:t>في خ</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م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سنكشف النقاب عن مقاطع مباشرة تنقل أوجه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شابه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فاوت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ولبنان، وتشمل أوجه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شابه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فاوت في ال</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انب الأساسية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تناو</w:t>
      </w:r>
      <w:r w:rsidR="00CE75DD" w:rsidRPr="008D32E3">
        <w:rPr>
          <w:rFonts w:ascii="Times New Roman" w:eastAsia="Calibri" w:hAnsi="Times New Roman"/>
          <w:sz w:val="24"/>
          <w:rtl/>
          <w:lang w:bidi="ar-SA"/>
        </w:rPr>
        <w:t>ل‍ت‍ه‍ا</w:t>
      </w:r>
      <w:r w:rsidRPr="008D32E3">
        <w:rPr>
          <w:rFonts w:ascii="Times New Roman" w:eastAsia="Calibri" w:hAnsi="Times New Roman"/>
          <w:sz w:val="24"/>
          <w:rtl/>
          <w:lang w:bidi="ar-SA"/>
        </w:rPr>
        <w:t xml:space="preserve"> في أع</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ل‍عل‍م‍ي</w:t>
      </w:r>
      <w:r w:rsidRPr="008D32E3">
        <w:rPr>
          <w:rFonts w:ascii="Times New Roman" w:eastAsia="Calibri" w:hAnsi="Times New Roman"/>
          <w:sz w:val="24"/>
          <w:rtl/>
          <w:lang w:bidi="ar-SA"/>
        </w:rPr>
        <w:t>ة،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سات</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ل‍م‍ي</w:t>
      </w:r>
      <w:r w:rsidRPr="008D32E3">
        <w:rPr>
          <w:rFonts w:ascii="Times New Roman" w:eastAsia="Calibri" w:hAnsi="Times New Roman"/>
          <w:sz w:val="24"/>
          <w:rtl/>
          <w:lang w:bidi="ar-SA"/>
        </w:rPr>
        <w:t>ة. وف</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ب</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الأمر، اف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حقق أن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وز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رسة النفوذ يصنف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أنه أحد أخطر جرائم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 الإداري وا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يدمر الاق</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طني ويؤثر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أخلاقيات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هنة ويضعف ثقة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اطن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حكم الأمة. إن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اعيات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رسة النفوذ بشكل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 هي عدم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ساواة والظ</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أفراد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ي</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ني 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سواء كان واقعيًا أو مزعو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مظا</w:t>
      </w:r>
      <w:r w:rsidR="00CE75DD" w:rsidRPr="008D32E3">
        <w:rPr>
          <w:rFonts w:ascii="Times New Roman" w:eastAsia="Calibri" w:hAnsi="Times New Roman"/>
          <w:sz w:val="24"/>
          <w:rtl/>
          <w:lang w:bidi="ar-SA"/>
        </w:rPr>
        <w:t>ه‍ر</w:t>
      </w:r>
      <w:r w:rsidRPr="008D32E3">
        <w:rPr>
          <w:rFonts w:ascii="Times New Roman" w:eastAsia="Calibri" w:hAnsi="Times New Roman"/>
          <w:sz w:val="24"/>
          <w:rtl/>
          <w:lang w:bidi="ar-SA"/>
        </w:rPr>
        <w:t xml:space="preserve"> الإع</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ب بشخص</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أو مكان</w:t>
      </w:r>
      <w:r w:rsidR="00CE75DD" w:rsidRPr="008D32E3">
        <w:rPr>
          <w:rFonts w:ascii="Times New Roman" w:eastAsia="Calibri" w:hAnsi="Times New Roman"/>
          <w:sz w:val="24"/>
          <w:rtl/>
          <w:lang w:bidi="ar-SA"/>
        </w:rPr>
        <w:t>ت‍ه‍م</w:t>
      </w:r>
      <w:r w:rsidRPr="008D32E3">
        <w:rPr>
          <w:rFonts w:ascii="Times New Roman" w:eastAsia="Calibri" w:hAnsi="Times New Roman"/>
          <w:sz w:val="24"/>
          <w:rtl/>
          <w:lang w:bidi="ar-SA"/>
        </w:rPr>
        <w:t xml:space="preserve"> القانونية.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تشك</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إساءة استخدام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قبل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ظف يستخدم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بشكل مباشر أو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مباشر،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مل أو الإغفال،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ة أحكام القوان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أو ا</w:t>
      </w:r>
      <w:r w:rsidR="00CE75DD" w:rsidRPr="008D32E3">
        <w:rPr>
          <w:rFonts w:ascii="Times New Roman" w:eastAsia="Calibri" w:hAnsi="Times New Roman"/>
          <w:sz w:val="24"/>
          <w:rtl/>
          <w:lang w:bidi="ar-SA"/>
        </w:rPr>
        <w:t>ل‍ل‍و</w:t>
      </w:r>
      <w:r w:rsidRPr="008D32E3">
        <w:rPr>
          <w:rFonts w:ascii="Times New Roman" w:eastAsia="Calibri" w:hAnsi="Times New Roman"/>
          <w:sz w:val="24"/>
          <w:rtl/>
          <w:lang w:bidi="ar-SA"/>
        </w:rPr>
        <w:t>ائح ا</w:t>
      </w:r>
      <w:r w:rsidR="00CE75DD" w:rsidRPr="008D32E3">
        <w:rPr>
          <w:rFonts w:ascii="Times New Roman" w:eastAsia="Calibri" w:hAnsi="Times New Roman"/>
          <w:sz w:val="24"/>
          <w:rtl/>
          <w:lang w:bidi="ar-SA"/>
        </w:rPr>
        <w:t>ل‍م‍عم‍و</w:t>
      </w:r>
      <w:r w:rsidRPr="008D32E3">
        <w:rPr>
          <w:rFonts w:ascii="Times New Roman" w:eastAsia="Calibri" w:hAnsi="Times New Roman"/>
          <w:sz w:val="24"/>
          <w:rtl/>
          <w:lang w:bidi="ar-SA"/>
        </w:rPr>
        <w:t>ل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تستخدم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هجيات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عواقب جرائم استغلال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ت‍ده‍و</w:t>
      </w:r>
      <w:r w:rsidRPr="008D32E3">
        <w:rPr>
          <w:rFonts w:ascii="Times New Roman" w:eastAsia="Calibri" w:hAnsi="Times New Roman"/>
          <w:sz w:val="24"/>
          <w:rtl/>
          <w:lang w:bidi="ar-SA"/>
        </w:rPr>
        <w:t>ر الأ</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والاق</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د، فضلاً عن الاضطرابات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ياسية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شهد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بعد عام 2003، بالإضافة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بعض الأفراد ا</w:t>
      </w:r>
      <w:r w:rsidR="00CE75DD" w:rsidRPr="008D32E3">
        <w:rPr>
          <w:rFonts w:ascii="Times New Roman" w:eastAsia="Calibri" w:hAnsi="Times New Roman"/>
          <w:sz w:val="24"/>
          <w:rtl/>
          <w:lang w:bidi="ar-SA"/>
        </w:rPr>
        <w:t>ل‍ذي‍ن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ي‍مت‍ل‍ك</w:t>
      </w:r>
      <w:r w:rsidRPr="008D32E3">
        <w:rPr>
          <w:rFonts w:ascii="Times New Roman" w:eastAsia="Calibri" w:hAnsi="Times New Roman"/>
          <w:sz w:val="24"/>
          <w:rtl/>
          <w:lang w:bidi="ar-SA"/>
        </w:rPr>
        <w:t>ون ان</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ءات أو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اصب داخل الأحزاب أو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ئات 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عية أو القبائل، باستخدام القانون كواجهة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كاسب</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الشخصية،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أدى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ويض ثقة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اطن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حكم الأمة. ويؤكد الباحث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في تشر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ه 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قوبات رقم (111)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1969، النافذ وا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دل حا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يخصص باباً م</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اً لجرائم استغلال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 وبدلاً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تض</w:t>
      </w:r>
      <w:r w:rsidR="00CE75DD" w:rsidRPr="008D32E3">
        <w:rPr>
          <w:rFonts w:ascii="Times New Roman" w:eastAsia="Calibri" w:hAnsi="Times New Roman"/>
          <w:sz w:val="24"/>
          <w:rtl/>
          <w:lang w:bidi="ar-SA"/>
        </w:rPr>
        <w:t>م‍ي‍نه‍ا</w:t>
      </w:r>
      <w:r w:rsidRPr="008D32E3">
        <w:rPr>
          <w:rFonts w:ascii="Times New Roman" w:eastAsia="Calibri" w:hAnsi="Times New Roman"/>
          <w:sz w:val="24"/>
          <w:rtl/>
          <w:lang w:bidi="ar-SA"/>
        </w:rPr>
        <w:t xml:space="preserve">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جرائم الباب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ادس، وهي جرائم تن</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ك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 xml:space="preserve">غم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أن جرائم الاستغلال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نظرًا لأ</w:t>
      </w:r>
      <w:r w:rsidR="00CE75DD" w:rsidRPr="008D32E3">
        <w:rPr>
          <w:rFonts w:ascii="Times New Roman" w:eastAsia="Calibri" w:hAnsi="Times New Roman"/>
          <w:sz w:val="24"/>
          <w:rtl/>
          <w:lang w:bidi="ar-SA"/>
        </w:rPr>
        <w:t>ه‍م‍يت‍ه‍ا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ت‍ت‍ط</w:t>
      </w:r>
      <w:r w:rsidRPr="008D32E3">
        <w:rPr>
          <w:rFonts w:ascii="Times New Roman" w:eastAsia="Calibri" w:hAnsi="Times New Roman"/>
          <w:sz w:val="24"/>
          <w:rtl/>
          <w:lang w:bidi="ar-SA"/>
        </w:rPr>
        <w:t>لب قس</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مخص</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وتنظ</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تشر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يًا أكثر ش</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لاً. خصص 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قوبات لقوى الأ</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رقم (14)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2008، النافذ وا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دل حا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 أحكام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(19-23) لجرائم استغلال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ت‍ت‍ب</w:t>
      </w:r>
      <w:r w:rsidRPr="008D32E3">
        <w:rPr>
          <w:rFonts w:ascii="Times New Roman" w:eastAsia="Calibri" w:hAnsi="Times New Roman"/>
          <w:sz w:val="24"/>
          <w:rtl/>
          <w:lang w:bidi="ar-SA"/>
        </w:rPr>
        <w:t xml:space="preserve">ع إساءة استخدام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دة، و</w:t>
      </w:r>
      <w:r w:rsidR="00CE75DD" w:rsidRPr="008D32E3">
        <w:rPr>
          <w:rFonts w:ascii="Times New Roman" w:eastAsia="Calibri" w:hAnsi="Times New Roman"/>
          <w:sz w:val="24"/>
          <w:rtl/>
          <w:lang w:bidi="ar-SA"/>
        </w:rPr>
        <w:t>ت‍ج‍اه‍ل</w:t>
      </w:r>
      <w:r w:rsidRPr="008D32E3">
        <w:rPr>
          <w:rFonts w:ascii="Times New Roman" w:eastAsia="Calibri" w:hAnsi="Times New Roman"/>
          <w:sz w:val="24"/>
          <w:rtl/>
          <w:lang w:bidi="ar-SA"/>
        </w:rPr>
        <w:t xml:space="preserve"> الشكوى ا</w:t>
      </w:r>
      <w:r w:rsidR="00CE75DD" w:rsidRPr="008D32E3">
        <w:rPr>
          <w:rFonts w:ascii="Times New Roman" w:eastAsia="Calibri" w:hAnsi="Times New Roman"/>
          <w:sz w:val="24"/>
          <w:rtl/>
          <w:lang w:bidi="ar-SA"/>
        </w:rPr>
        <w:t>ل‍م‍ذ</w:t>
      </w:r>
      <w:r w:rsidRPr="008D32E3">
        <w:rPr>
          <w:rFonts w:ascii="Times New Roman" w:eastAsia="Calibri" w:hAnsi="Times New Roman"/>
          <w:sz w:val="24"/>
          <w:rtl/>
          <w:lang w:bidi="ar-SA"/>
        </w:rPr>
        <w:t>كورة في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14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2008، بصيغ</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وخصص أحكام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(19-23) لجرائم استغلال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ت‍ت‍ب</w:t>
      </w:r>
      <w:r w:rsidRPr="008D32E3">
        <w:rPr>
          <w:rFonts w:ascii="Times New Roman" w:eastAsia="Calibri" w:hAnsi="Times New Roman"/>
          <w:sz w:val="24"/>
          <w:rtl/>
          <w:lang w:bidi="ar-SA"/>
        </w:rPr>
        <w:t>ع إساءة استخدام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وإ</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ل الشكوى ا</w:t>
      </w:r>
      <w:r w:rsidR="00CE75DD" w:rsidRPr="008D32E3">
        <w:rPr>
          <w:rFonts w:ascii="Times New Roman" w:eastAsia="Calibri" w:hAnsi="Times New Roman"/>
          <w:sz w:val="24"/>
          <w:rtl/>
          <w:lang w:bidi="ar-SA"/>
        </w:rPr>
        <w:t>ل‍م‍ذ</w:t>
      </w:r>
      <w:r w:rsidRPr="008D32E3">
        <w:rPr>
          <w:rFonts w:ascii="Times New Roman" w:eastAsia="Calibri" w:hAnsi="Times New Roman"/>
          <w:sz w:val="24"/>
          <w:rtl/>
          <w:lang w:bidi="ar-SA"/>
        </w:rPr>
        <w:t>كورة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قال، وسوء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ام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رضت </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أو ألحق</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ت‍ت‍ط</w:t>
      </w:r>
      <w:r w:rsidRPr="008D32E3">
        <w:rPr>
          <w:rFonts w:ascii="Times New Roman" w:eastAsia="Calibri" w:hAnsi="Times New Roman"/>
          <w:sz w:val="24"/>
          <w:rtl/>
          <w:lang w:bidi="ar-SA"/>
        </w:rPr>
        <w:t>رق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أشكال الجرائم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سفية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ي‍مه‍ا</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ريض</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قاب</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xml:space="preserve"> </w:t>
      </w:r>
      <w:bookmarkEnd w:id="202"/>
    </w:p>
    <w:p w14:paraId="2C59B345" w14:textId="77777777" w:rsidR="00E93624" w:rsidRPr="008D32E3" w:rsidRDefault="00FB50DE" w:rsidP="00FB50DE">
      <w:pPr>
        <w:spacing w:line="276" w:lineRule="auto"/>
        <w:jc w:val="lowKashida"/>
        <w:rPr>
          <w:rFonts w:ascii="Times New Roman" w:eastAsia="Calibri" w:hAnsi="Times New Roman"/>
          <w:sz w:val="24"/>
          <w:rtl/>
          <w:lang w:bidi="ar-SA"/>
        </w:rPr>
      </w:pPr>
      <w:bookmarkStart w:id="203" w:name="_Toc150161664"/>
      <w:r w:rsidRPr="008D32E3">
        <w:rPr>
          <w:rFonts w:ascii="Times New Roman" w:eastAsia="Calibri" w:hAnsi="Times New Roman"/>
          <w:sz w:val="24"/>
          <w:rtl/>
          <w:lang w:bidi="ar-SA"/>
        </w:rPr>
        <w:lastRenderedPageBreak/>
        <w:t>قدم الباحث شرحًا بشأن الطب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ل‍مم‍ي‍ز</w:t>
      </w:r>
      <w:r w:rsidRPr="008D32E3">
        <w:rPr>
          <w:rFonts w:ascii="Times New Roman" w:eastAsia="Calibri" w:hAnsi="Times New Roman"/>
          <w:sz w:val="24"/>
          <w:rtl/>
          <w:lang w:bidi="ar-SA"/>
        </w:rPr>
        <w:t>ة وا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اتية لجرائم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ت‍م‍يي‍زه‍ا</w:t>
      </w:r>
      <w:r w:rsidRPr="008D32E3">
        <w:rPr>
          <w:rFonts w:ascii="Times New Roman" w:eastAsia="Calibri" w:hAnsi="Times New Roman"/>
          <w:sz w:val="24"/>
          <w:rtl/>
          <w:lang w:bidi="ar-SA"/>
        </w:rPr>
        <w:t xml:space="preserve"> عن الأنشطة الإجرا</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الأخرى. وشددت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تحديد ال</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انب القانونية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 xml:space="preserve">ه الجرائم بسبب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ي‍ره‍ا</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رفاهية الأفراد وا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وعلاوة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سلطت الضوء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ل‍ت‍ب</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مستوى الح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قدمة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ت‍ل‍ك</w:t>
      </w:r>
      <w:r w:rsidRPr="008D32E3">
        <w:rPr>
          <w:rFonts w:ascii="Times New Roman" w:eastAsia="Calibri" w:hAnsi="Times New Roman"/>
          <w:sz w:val="24"/>
          <w:rtl/>
          <w:lang w:bidi="ar-SA"/>
        </w:rPr>
        <w:t>ات وا</w:t>
      </w:r>
      <w:r w:rsidR="00CE75DD" w:rsidRPr="008D32E3">
        <w:rPr>
          <w:rFonts w:ascii="Times New Roman" w:eastAsia="Calibri" w:hAnsi="Times New Roman"/>
          <w:sz w:val="24"/>
          <w:rtl/>
          <w:lang w:bidi="ar-SA"/>
        </w:rPr>
        <w:t>ل‍مص‍ا</w:t>
      </w:r>
      <w:r w:rsidRPr="008D32E3">
        <w:rPr>
          <w:rFonts w:ascii="Times New Roman" w:eastAsia="Calibri" w:hAnsi="Times New Roman"/>
          <w:sz w:val="24"/>
          <w:rtl/>
          <w:lang w:bidi="ar-SA"/>
        </w:rPr>
        <w:t>لح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تضررة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جرائم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لأن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أكثر أشكال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 الإداري وا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xml:space="preserve"> انتشارًا. و</w:t>
      </w:r>
      <w:r w:rsidR="00CE75DD" w:rsidRPr="008D32E3">
        <w:rPr>
          <w:rFonts w:ascii="Times New Roman" w:eastAsia="Calibri" w:hAnsi="Times New Roman"/>
          <w:sz w:val="24"/>
          <w:rtl/>
          <w:lang w:bidi="ar-SA"/>
        </w:rPr>
        <w:t>ت‍ت‍م‍ي‍ز</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الجرائم بحدوث</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اسع النطاق داخل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ؤسسات الحكو</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ة، وغالبًا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يكتنف</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ض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رية، بعيدًا عن أع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وآذان الجم</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ر. نظرًا لخطور</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دم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في أسا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ب تنفيذ</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اكتسبت جرائم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بعدًا عا</w:t>
      </w:r>
      <w:r w:rsidR="00CE75DD" w:rsidRPr="008D32E3">
        <w:rPr>
          <w:rFonts w:ascii="Times New Roman" w:eastAsia="Calibri" w:hAnsi="Times New Roman"/>
          <w:sz w:val="24"/>
          <w:rtl/>
          <w:lang w:bidi="ar-SA"/>
        </w:rPr>
        <w:t>ل‍م‍ي</w:t>
      </w:r>
      <w:r w:rsidRPr="008D32E3">
        <w:rPr>
          <w:rFonts w:ascii="Times New Roman" w:eastAsia="Calibri" w:hAnsi="Times New Roman"/>
          <w:sz w:val="24"/>
          <w:rtl/>
          <w:lang w:bidi="ar-SA"/>
        </w:rPr>
        <w:t>ا، وجذبت ان</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اه الباحث</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والحقوقي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ل‍ذي‍ن</w:t>
      </w:r>
      <w:r w:rsidRPr="008D32E3">
        <w:rPr>
          <w:rFonts w:ascii="Times New Roman" w:eastAsia="Calibri" w:hAnsi="Times New Roman"/>
          <w:sz w:val="24"/>
          <w:rtl/>
          <w:lang w:bidi="ar-SA"/>
        </w:rPr>
        <w:t xml:space="preserve"> يسعون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هد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سلامة ونزاهة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يؤديه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ظفو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p>
    <w:p w14:paraId="77966765" w14:textId="77777777" w:rsidR="00E93624"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دف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ل‍ت‍ج</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النحو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شرعون،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تحديد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اقبة الأفعال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القانونية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تكب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ؤساء، والأفعال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ي‍عت‍ب</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إجرا</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ج‍ل</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القانون، والحفاظ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كرامة الأطراف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تضررة، وح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أ</w:t>
      </w:r>
      <w:r w:rsidR="00CE75DD" w:rsidRPr="008D32E3">
        <w:rPr>
          <w:rFonts w:ascii="Times New Roman" w:eastAsia="Calibri" w:hAnsi="Times New Roman"/>
          <w:sz w:val="24"/>
          <w:rtl/>
          <w:lang w:bidi="ar-SA"/>
        </w:rPr>
        <w:t>م‍نه‍م</w:t>
      </w:r>
      <w:r w:rsidRPr="008D32E3">
        <w:rPr>
          <w:rFonts w:ascii="Times New Roman" w:eastAsia="Calibri" w:hAnsi="Times New Roman"/>
          <w:sz w:val="24"/>
          <w:rtl/>
          <w:lang w:bidi="ar-SA"/>
        </w:rPr>
        <w:t xml:space="preserve"> البدني وحقوق</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إساءة استخدام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وا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ل‍ه‍رم‍ي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دف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الإساءة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خدمة الأهداف وا</w:t>
      </w:r>
      <w:r w:rsidR="00CE75DD" w:rsidRPr="008D32E3">
        <w:rPr>
          <w:rFonts w:ascii="Times New Roman" w:eastAsia="Calibri" w:hAnsi="Times New Roman"/>
          <w:sz w:val="24"/>
          <w:rtl/>
          <w:lang w:bidi="ar-SA"/>
        </w:rPr>
        <w:t>ل‍مص‍ا</w:t>
      </w:r>
      <w:r w:rsidRPr="008D32E3">
        <w:rPr>
          <w:rFonts w:ascii="Times New Roman" w:eastAsia="Calibri" w:hAnsi="Times New Roman"/>
          <w:sz w:val="24"/>
          <w:rtl/>
          <w:lang w:bidi="ar-SA"/>
        </w:rPr>
        <w:t>لح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زايا الشخصية، والانحراف عن مبادئ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ساواة.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الانحراف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ضار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النظام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واس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رار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وخا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مؤسسا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سكرية والأ</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ية. </w:t>
      </w:r>
    </w:p>
    <w:p w14:paraId="00A0A1EB" w14:textId="083F185D"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ت‍ج‍د</w:t>
      </w:r>
      <w:r w:rsidR="00FB50DE" w:rsidRPr="008D32E3">
        <w:rPr>
          <w:rFonts w:ascii="Times New Roman" w:eastAsia="Calibri" w:hAnsi="Times New Roman"/>
          <w:sz w:val="24"/>
          <w:rtl/>
          <w:lang w:bidi="ar-SA"/>
        </w:rPr>
        <w:t>ر الإشارة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أن الجرائم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تنطوي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إساءة استخدام النفوذ ا</w:t>
      </w:r>
      <w:r w:rsidRPr="008D32E3">
        <w:rPr>
          <w:rFonts w:ascii="Times New Roman" w:eastAsia="Calibri" w:hAnsi="Times New Roman"/>
          <w:sz w:val="24"/>
          <w:rtl/>
          <w:lang w:bidi="ar-SA"/>
        </w:rPr>
        <w:t>ل‍ه‍رم‍ي</w:t>
      </w:r>
      <w:r w:rsidR="00FB50DE" w:rsidRPr="008D32E3">
        <w:rPr>
          <w:rFonts w:ascii="Times New Roman" w:eastAsia="Calibri" w:hAnsi="Times New Roman"/>
          <w:sz w:val="24"/>
          <w:rtl/>
          <w:lang w:bidi="ar-SA"/>
        </w:rPr>
        <w:t xml:space="preserve"> داخل قوى الأ</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اخ</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كن أن تؤدي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زعزعة اس</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رار بنية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و</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اخ</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و</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ثل ان</w:t>
      </w:r>
      <w:r w:rsidRPr="008D32E3">
        <w:rPr>
          <w:rFonts w:ascii="Times New Roman" w:eastAsia="Calibri" w:hAnsi="Times New Roman"/>
          <w:sz w:val="24"/>
          <w:rtl/>
          <w:lang w:bidi="ar-SA"/>
        </w:rPr>
        <w:t>ت‍ه‍ا</w:t>
      </w:r>
      <w:r w:rsidR="00FB50DE" w:rsidRPr="008D32E3">
        <w:rPr>
          <w:rFonts w:ascii="Times New Roman" w:eastAsia="Calibri" w:hAnsi="Times New Roman"/>
          <w:sz w:val="24"/>
          <w:rtl/>
          <w:lang w:bidi="ar-SA"/>
        </w:rPr>
        <w:t xml:space="preserve">كًا واضحًا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 xml:space="preserve">ستوري </w:t>
      </w:r>
      <w:r w:rsidRPr="008D32E3">
        <w:rPr>
          <w:rFonts w:ascii="Times New Roman" w:eastAsia="Calibri" w:hAnsi="Times New Roman"/>
          <w:sz w:val="24"/>
          <w:rtl/>
          <w:lang w:bidi="ar-SA"/>
        </w:rPr>
        <w:t>ل‍ل‍ع</w:t>
      </w:r>
      <w:r w:rsidR="00FB50DE" w:rsidRPr="008D32E3">
        <w:rPr>
          <w:rFonts w:ascii="Times New Roman" w:eastAsia="Calibri" w:hAnsi="Times New Roman"/>
          <w:sz w:val="24"/>
          <w:rtl/>
          <w:lang w:bidi="ar-SA"/>
        </w:rPr>
        <w:t>دا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وا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ساواة لج</w:t>
      </w:r>
      <w:r w:rsidRPr="008D32E3">
        <w:rPr>
          <w:rFonts w:ascii="Times New Roman" w:eastAsia="Calibri" w:hAnsi="Times New Roman"/>
          <w:sz w:val="24"/>
          <w:rtl/>
          <w:lang w:bidi="ar-SA"/>
        </w:rPr>
        <w:t>م‍ي‍ع</w:t>
      </w:r>
      <w:r w:rsidR="00FB50DE" w:rsidRPr="008D32E3">
        <w:rPr>
          <w:rFonts w:ascii="Times New Roman" w:eastAsia="Calibri" w:hAnsi="Times New Roman"/>
          <w:sz w:val="24"/>
          <w:rtl/>
          <w:lang w:bidi="ar-SA"/>
        </w:rPr>
        <w:t xml:space="preserve"> أفراد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ج</w:t>
      </w:r>
      <w:r w:rsidRPr="008D32E3">
        <w:rPr>
          <w:rFonts w:ascii="Times New Roman" w:eastAsia="Calibri" w:hAnsi="Times New Roman"/>
          <w:sz w:val="24"/>
          <w:rtl/>
          <w:lang w:bidi="ar-SA"/>
        </w:rPr>
        <w:t>ت‍م‍ع</w:t>
      </w:r>
      <w:r w:rsidR="00FB50DE" w:rsidRPr="008D32E3">
        <w:rPr>
          <w:rFonts w:ascii="Times New Roman" w:eastAsia="Calibri" w:hAnsi="Times New Roman"/>
          <w:sz w:val="24"/>
          <w:rtl/>
          <w:lang w:bidi="ar-SA"/>
        </w:rPr>
        <w:t>. في لبنان، تنص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دة 371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أن أي </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ظف يستغل سلط</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أو </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ث</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ه، بشكل مباشر أو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مباشر، </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رق</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أو </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خ</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إنفاذ القوان</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أو ا</w:t>
      </w:r>
      <w:r w:rsidRPr="008D32E3">
        <w:rPr>
          <w:rFonts w:ascii="Times New Roman" w:eastAsia="Calibri" w:hAnsi="Times New Roman"/>
          <w:sz w:val="24"/>
          <w:rtl/>
          <w:lang w:bidi="ar-SA"/>
        </w:rPr>
        <w:t>ل‍ل‍و</w:t>
      </w:r>
      <w:r w:rsidR="00FB50DE" w:rsidRPr="008D32E3">
        <w:rPr>
          <w:rFonts w:ascii="Times New Roman" w:eastAsia="Calibri" w:hAnsi="Times New Roman"/>
          <w:sz w:val="24"/>
          <w:rtl/>
          <w:lang w:bidi="ar-SA"/>
        </w:rPr>
        <w:t>ائح، أو تحص</w:t>
      </w:r>
      <w:r w:rsidRPr="008D32E3">
        <w:rPr>
          <w:rFonts w:ascii="Times New Roman" w:eastAsia="Calibri" w:hAnsi="Times New Roman"/>
          <w:sz w:val="24"/>
          <w:rtl/>
          <w:lang w:bidi="ar-SA"/>
        </w:rPr>
        <w:t>ي‍ل</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ل‍ر</w:t>
      </w:r>
      <w:r w:rsidR="00FB50DE" w:rsidRPr="008D32E3">
        <w:rPr>
          <w:rFonts w:ascii="Times New Roman" w:eastAsia="Calibri" w:hAnsi="Times New Roman"/>
          <w:sz w:val="24"/>
          <w:rtl/>
          <w:lang w:bidi="ar-SA"/>
        </w:rPr>
        <w:t xml:space="preserve">سوم أو الضرائب، أو تنفيذ قرار قضائي أو أمر </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در عن ا</w:t>
      </w:r>
      <w:r w:rsidRPr="008D32E3">
        <w:rPr>
          <w:rFonts w:ascii="Times New Roman" w:eastAsia="Calibri" w:hAnsi="Times New Roman"/>
          <w:sz w:val="24"/>
          <w:rtl/>
          <w:lang w:bidi="ar-SA"/>
        </w:rPr>
        <w:t>ل‍س</w:t>
      </w:r>
      <w:r w:rsidR="00FB50DE" w:rsidRPr="008D32E3">
        <w:rPr>
          <w:rFonts w:ascii="Times New Roman" w:eastAsia="Calibri" w:hAnsi="Times New Roman"/>
          <w:sz w:val="24"/>
          <w:rtl/>
          <w:lang w:bidi="ar-SA"/>
        </w:rPr>
        <w:t>لطة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خ</w:t>
      </w:r>
      <w:r w:rsidRPr="008D32E3">
        <w:rPr>
          <w:rFonts w:ascii="Times New Roman" w:eastAsia="Calibri" w:hAnsi="Times New Roman"/>
          <w:sz w:val="24"/>
          <w:rtl/>
          <w:lang w:bidi="ar-SA"/>
        </w:rPr>
        <w:t>ت‍ص‍ة</w:t>
      </w:r>
      <w:r w:rsidR="00FB50DE" w:rsidRPr="008D32E3">
        <w:rPr>
          <w:rFonts w:ascii="Times New Roman" w:eastAsia="Calibri" w:hAnsi="Times New Roman"/>
          <w:sz w:val="24"/>
          <w:rtl/>
          <w:lang w:bidi="ar-SA"/>
        </w:rPr>
        <w:t>، سيواجه عقوبة ا</w:t>
      </w:r>
      <w:r w:rsidRPr="008D32E3">
        <w:rPr>
          <w:rFonts w:ascii="Times New Roman" w:eastAsia="Calibri" w:hAnsi="Times New Roman"/>
          <w:sz w:val="24"/>
          <w:rtl/>
          <w:lang w:bidi="ar-SA"/>
        </w:rPr>
        <w:t>ل‍س</w:t>
      </w:r>
      <w:r w:rsidR="00FB50DE" w:rsidRPr="008D32E3">
        <w:rPr>
          <w:rFonts w:ascii="Times New Roman" w:eastAsia="Calibri" w:hAnsi="Times New Roman"/>
          <w:sz w:val="24"/>
          <w:rtl/>
          <w:lang w:bidi="ar-SA"/>
        </w:rPr>
        <w:t xml:space="preserve">جن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دة </w:t>
      </w:r>
      <w:r w:rsidRPr="008D32E3">
        <w:rPr>
          <w:rFonts w:ascii="Times New Roman" w:eastAsia="Calibri" w:hAnsi="Times New Roman"/>
          <w:sz w:val="24"/>
          <w:rtl/>
          <w:lang w:bidi="ar-SA"/>
        </w:rPr>
        <w:t>ت‍ت‍ر</w:t>
      </w:r>
      <w:r w:rsidR="00FB50DE" w:rsidRPr="008D32E3">
        <w:rPr>
          <w:rFonts w:ascii="Times New Roman" w:eastAsia="Calibri" w:hAnsi="Times New Roman"/>
          <w:sz w:val="24"/>
          <w:rtl/>
          <w:lang w:bidi="ar-SA"/>
        </w:rPr>
        <w:t>اوح ب</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ثلاثة أش</w:t>
      </w:r>
      <w:r w:rsidRPr="008D32E3">
        <w:rPr>
          <w:rFonts w:ascii="Times New Roman" w:eastAsia="Calibri" w:hAnsi="Times New Roman"/>
          <w:sz w:val="24"/>
          <w:rtl/>
          <w:lang w:bidi="ar-SA"/>
        </w:rPr>
        <w:t>ه‍ر</w:t>
      </w:r>
      <w:r w:rsidR="00FB50DE" w:rsidRPr="008D32E3">
        <w:rPr>
          <w:rFonts w:ascii="Times New Roman" w:eastAsia="Calibri" w:hAnsi="Times New Roman"/>
          <w:sz w:val="24"/>
          <w:rtl/>
          <w:lang w:bidi="ar-SA"/>
        </w:rPr>
        <w:t xml:space="preserve"> وسنت</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إذا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يكن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رد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يستغل سلط</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أو </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ث</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ه </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ظفًا عا</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فلا ي</w:t>
      </w:r>
      <w:r w:rsidRPr="008D32E3">
        <w:rPr>
          <w:rFonts w:ascii="Times New Roman" w:eastAsia="Calibri" w:hAnsi="Times New Roman"/>
          <w:sz w:val="24"/>
          <w:rtl/>
          <w:lang w:bidi="ar-SA"/>
        </w:rPr>
        <w:t>ج‍و</w:t>
      </w:r>
      <w:r w:rsidR="00FB50DE" w:rsidRPr="008D32E3">
        <w:rPr>
          <w:rFonts w:ascii="Times New Roman" w:eastAsia="Calibri" w:hAnsi="Times New Roman"/>
          <w:sz w:val="24"/>
          <w:rtl/>
          <w:lang w:bidi="ar-SA"/>
        </w:rPr>
        <w:t xml:space="preserve">ز أن </w:t>
      </w:r>
      <w:r w:rsidRPr="008D32E3">
        <w:rPr>
          <w:rFonts w:ascii="Times New Roman" w:eastAsia="Calibri" w:hAnsi="Times New Roman"/>
          <w:sz w:val="24"/>
          <w:rtl/>
          <w:lang w:bidi="ar-SA"/>
        </w:rPr>
        <w:t>ت‍ت‍ج‍ا</w:t>
      </w:r>
      <w:r w:rsidR="00FB50DE" w:rsidRPr="008D32E3">
        <w:rPr>
          <w:rFonts w:ascii="Times New Roman" w:eastAsia="Calibri" w:hAnsi="Times New Roman"/>
          <w:sz w:val="24"/>
          <w:rtl/>
          <w:lang w:bidi="ar-SA"/>
        </w:rPr>
        <w:t>وز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قوبة القصوى سنة واحدة</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rtl/>
          <w:lang w:bidi="ar-SA"/>
        </w:rPr>
        <w:t xml:space="preserve"> </w:t>
      </w:r>
      <w:bookmarkEnd w:id="203"/>
    </w:p>
    <w:p w14:paraId="44750F53" w14:textId="77777777" w:rsidR="00E93624" w:rsidRPr="008D32E3" w:rsidRDefault="00FB50DE" w:rsidP="00FB50DE">
      <w:pPr>
        <w:spacing w:line="276" w:lineRule="auto"/>
        <w:jc w:val="lowKashida"/>
        <w:rPr>
          <w:rFonts w:ascii="Times New Roman" w:eastAsia="Calibri" w:hAnsi="Times New Roman"/>
          <w:sz w:val="24"/>
          <w:rtl/>
          <w:lang w:bidi="ar-SA"/>
        </w:rPr>
      </w:pPr>
      <w:bookmarkStart w:id="204" w:name="_Toc150161668"/>
      <w:r w:rsidRPr="008D32E3">
        <w:rPr>
          <w:rFonts w:ascii="Times New Roman" w:eastAsia="Calibri" w:hAnsi="Times New Roman"/>
          <w:sz w:val="24"/>
          <w:rtl/>
          <w:lang w:bidi="ar-SA"/>
        </w:rPr>
        <w:t>وتفرض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372 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ة اح</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ت‍ت‍ر</w:t>
      </w:r>
      <w:r w:rsidRPr="008D32E3">
        <w:rPr>
          <w:rFonts w:ascii="Times New Roman" w:eastAsia="Calibri" w:hAnsi="Times New Roman"/>
          <w:sz w:val="24"/>
          <w:rtl/>
          <w:lang w:bidi="ar-SA"/>
        </w:rPr>
        <w:t xml:space="preserve">اوح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ش</w:t>
      </w:r>
      <w:r w:rsidR="00CE75DD" w:rsidRPr="008D32E3">
        <w:rPr>
          <w:rFonts w:ascii="Times New Roman" w:eastAsia="Calibri" w:hAnsi="Times New Roman"/>
          <w:sz w:val="24"/>
          <w:rtl/>
          <w:lang w:bidi="ar-SA"/>
        </w:rPr>
        <w:t>ه‍ر</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عام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غرامة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ت‍ت‍ر</w:t>
      </w:r>
      <w:r w:rsidRPr="008D32E3">
        <w:rPr>
          <w:rFonts w:ascii="Times New Roman" w:eastAsia="Calibri" w:hAnsi="Times New Roman"/>
          <w:sz w:val="24"/>
          <w:rtl/>
          <w:lang w:bidi="ar-SA"/>
        </w:rPr>
        <w:t>اوح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خمس</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 وأ</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ي جنيه لأي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ظف يث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الازدراء بالظروف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طنية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ائدة أو قوان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ي‍مت‍د</w:t>
      </w:r>
      <w:r w:rsidRPr="008D32E3">
        <w:rPr>
          <w:rFonts w:ascii="Times New Roman" w:eastAsia="Calibri" w:hAnsi="Times New Roman"/>
          <w:sz w:val="24"/>
          <w:rtl/>
          <w:lang w:bidi="ar-SA"/>
        </w:rPr>
        <w:t>ح الأع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ت‍ت‍ع</w:t>
      </w:r>
      <w:r w:rsidRPr="008D32E3">
        <w:rPr>
          <w:rFonts w:ascii="Times New Roman" w:eastAsia="Calibri" w:hAnsi="Times New Roman"/>
          <w:sz w:val="24"/>
          <w:rtl/>
          <w:lang w:bidi="ar-SA"/>
        </w:rPr>
        <w:t xml:space="preserve">ارض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القوان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أو الظروف.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طبق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الحكم أيضًا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القادة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أو الأفراد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تسب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ؤسسات ا</w:t>
      </w:r>
      <w:r w:rsidR="00CE75DD" w:rsidRPr="008D32E3">
        <w:rPr>
          <w:rFonts w:ascii="Times New Roman" w:eastAsia="Calibri" w:hAnsi="Times New Roman"/>
          <w:sz w:val="24"/>
          <w:rtl/>
          <w:lang w:bidi="ar-SA"/>
        </w:rPr>
        <w:t>ل‍ت‍عل‍ي‍م‍ي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أو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تنص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373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أنه إذا أ</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ظف في الإدارات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ؤسسات أو الب</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يات إ</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لًا في أداء واجبا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دون مبرر صحيح أو فشل في الامتثال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أوامر القانونية ال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درة عن رئيسه، فإنه يواجه عقوبة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جن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دة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عا</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وغرامة </w:t>
      </w:r>
      <w:r w:rsidR="00CE75DD" w:rsidRPr="008D32E3">
        <w:rPr>
          <w:rFonts w:ascii="Times New Roman" w:eastAsia="Calibri" w:hAnsi="Times New Roman"/>
          <w:sz w:val="24"/>
          <w:rtl/>
          <w:lang w:bidi="ar-SA"/>
        </w:rPr>
        <w:t>ت‍ت‍ر</w:t>
      </w:r>
      <w:r w:rsidRPr="008D32E3">
        <w:rPr>
          <w:rFonts w:ascii="Times New Roman" w:eastAsia="Calibri" w:hAnsi="Times New Roman"/>
          <w:sz w:val="24"/>
          <w:rtl/>
          <w:lang w:bidi="ar-SA"/>
        </w:rPr>
        <w:t xml:space="preserve">اوح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ون جنيه، أو إحدى </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p>
    <w:p w14:paraId="1125CE98" w14:textId="77777777" w:rsidR="00E93624" w:rsidRPr="008D32E3" w:rsidRDefault="00E93624" w:rsidP="00FB50DE">
      <w:pPr>
        <w:spacing w:line="276" w:lineRule="auto"/>
        <w:jc w:val="lowKashida"/>
        <w:rPr>
          <w:rFonts w:ascii="Times New Roman" w:eastAsia="Calibri" w:hAnsi="Times New Roman"/>
          <w:sz w:val="24"/>
          <w:rtl/>
          <w:lang w:bidi="ar-SA"/>
        </w:rPr>
      </w:pPr>
    </w:p>
    <w:p w14:paraId="6ACEADC4" w14:textId="59D9BC9E" w:rsidR="00E93624"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في الحالات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تؤدي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الأع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عواقب ضارة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الإدارات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ؤسسات والب</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يات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نية، يجب رفع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قوبة وفقًا </w:t>
      </w:r>
      <w:r w:rsidR="00CE75DD" w:rsidRPr="008D32E3">
        <w:rPr>
          <w:rFonts w:ascii="Times New Roman" w:eastAsia="Calibri" w:hAnsi="Times New Roman"/>
          <w:sz w:val="24"/>
          <w:rtl/>
          <w:lang w:bidi="ar-SA"/>
        </w:rPr>
        <w:t>ل‍ل‍م‍ا</w:t>
      </w:r>
      <w:r w:rsidRPr="008D32E3">
        <w:rPr>
          <w:rFonts w:ascii="Times New Roman" w:eastAsia="Calibri" w:hAnsi="Times New Roman"/>
          <w:sz w:val="24"/>
          <w:rtl/>
          <w:lang w:bidi="ar-SA"/>
        </w:rPr>
        <w:t>دة 257 و</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الحكم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ني بغرامة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ادل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الضرر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اقع. </w:t>
      </w:r>
    </w:p>
    <w:p w14:paraId="2D7062C1" w14:textId="6009960F"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علاوة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تنص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374 أيضًا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ة اح</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ت‍ت‍ر</w:t>
      </w:r>
      <w:r w:rsidRPr="008D32E3">
        <w:rPr>
          <w:rFonts w:ascii="Times New Roman" w:eastAsia="Calibri" w:hAnsi="Times New Roman"/>
          <w:sz w:val="24"/>
          <w:rtl/>
          <w:lang w:bidi="ar-SA"/>
        </w:rPr>
        <w:t xml:space="preserve">اوح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ش</w:t>
      </w:r>
      <w:r w:rsidR="00CE75DD" w:rsidRPr="008D32E3">
        <w:rPr>
          <w:rFonts w:ascii="Times New Roman" w:eastAsia="Calibri" w:hAnsi="Times New Roman"/>
          <w:sz w:val="24"/>
          <w:rtl/>
          <w:lang w:bidi="ar-SA"/>
        </w:rPr>
        <w:t>ه‍ر</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عام واحد لأي ضابط أو عضو في القوة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وكذ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أي قائد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صب أو فص</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ي</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ل الامتثال لطلب قانوني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 عن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القضائية أو الإدارية</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xml:space="preserve"> </w:t>
      </w:r>
      <w:bookmarkEnd w:id="204"/>
    </w:p>
    <w:bookmarkEnd w:id="127"/>
    <w:p w14:paraId="4B894A4C" w14:textId="77777777" w:rsidR="00FB50DE" w:rsidRPr="008D32E3" w:rsidRDefault="00FB50DE" w:rsidP="00FB50DE">
      <w:pPr>
        <w:spacing w:line="276" w:lineRule="auto"/>
        <w:jc w:val="lowKashida"/>
        <w:rPr>
          <w:rFonts w:ascii="Times New Roman" w:eastAsia="Calibri" w:hAnsi="Times New Roman"/>
          <w:sz w:val="24"/>
          <w:rtl/>
          <w:lang w:bidi="ar-SA"/>
        </w:rPr>
      </w:pPr>
    </w:p>
    <w:p w14:paraId="6CF43630" w14:textId="77777777" w:rsidR="004B5378" w:rsidRPr="008D32E3" w:rsidRDefault="004B5378" w:rsidP="00A570D1">
      <w:pPr>
        <w:spacing w:before="4000" w:line="276" w:lineRule="auto"/>
        <w:ind w:firstLine="0"/>
        <w:jc w:val="center"/>
        <w:outlineLvl w:val="0"/>
        <w:rPr>
          <w:rFonts w:ascii="Times New Roman" w:eastAsia="Calibri" w:hAnsi="Times New Roman"/>
          <w:b/>
          <w:bCs/>
          <w:sz w:val="44"/>
          <w:szCs w:val="44"/>
          <w:rtl/>
          <w:lang w:bidi="ar-SA"/>
        </w:rPr>
        <w:sectPr w:rsidR="004B5378" w:rsidRPr="008D32E3" w:rsidSect="004B5378">
          <w:footnotePr>
            <w:numRestart w:val="eachPage"/>
          </w:footnotePr>
          <w:pgSz w:w="11906" w:h="16838" w:code="9"/>
          <w:pgMar w:top="1985" w:right="1418" w:bottom="1418" w:left="1418" w:header="1418" w:footer="709" w:gutter="0"/>
          <w:cols w:space="708"/>
          <w:titlePg/>
          <w:bidi/>
          <w:rtlGutter/>
          <w:docGrid w:linePitch="360"/>
        </w:sectPr>
      </w:pPr>
      <w:bookmarkStart w:id="205" w:name="_Toc121292685"/>
      <w:bookmarkStart w:id="206" w:name="_Toc120343483"/>
      <w:bookmarkStart w:id="207" w:name="_Toc151155521"/>
      <w:bookmarkStart w:id="208" w:name="_Toc155819744"/>
      <w:bookmarkStart w:id="209" w:name="_Toc156945742"/>
    </w:p>
    <w:p w14:paraId="6FCFB93C" w14:textId="77777777" w:rsidR="00FB50DE" w:rsidRPr="008D32E3" w:rsidRDefault="00FB50DE" w:rsidP="00E1515F">
      <w:pPr>
        <w:spacing w:before="4000" w:line="276" w:lineRule="auto"/>
        <w:ind w:firstLine="0"/>
        <w:jc w:val="center"/>
        <w:outlineLvl w:val="0"/>
        <w:rPr>
          <w:rFonts w:ascii="Times New Roman" w:eastAsia="Calibri" w:hAnsi="Times New Roman"/>
          <w:b/>
          <w:bCs/>
          <w:sz w:val="44"/>
          <w:szCs w:val="44"/>
          <w:rtl/>
          <w:lang w:bidi="ar-SA"/>
        </w:rPr>
      </w:pPr>
      <w:bookmarkStart w:id="210" w:name="_Toc235683471"/>
      <w:r w:rsidRPr="008D32E3">
        <w:rPr>
          <w:rFonts w:ascii="Times New Roman" w:eastAsia="Calibri" w:hAnsi="Times New Roman"/>
          <w:b/>
          <w:bCs/>
          <w:sz w:val="44"/>
          <w:szCs w:val="44"/>
          <w:rtl/>
          <w:lang w:bidi="ar-SA"/>
        </w:rPr>
        <w:lastRenderedPageBreak/>
        <w:t>ا</w:t>
      </w:r>
      <w:r w:rsidR="00CE75DD" w:rsidRPr="008D32E3">
        <w:rPr>
          <w:rFonts w:ascii="Times New Roman" w:eastAsia="Calibri" w:hAnsi="Times New Roman"/>
          <w:b/>
          <w:bCs/>
          <w:sz w:val="44"/>
          <w:szCs w:val="44"/>
          <w:rtl/>
          <w:lang w:bidi="ar-SA"/>
        </w:rPr>
        <w:t>ل‍ف</w:t>
      </w:r>
      <w:r w:rsidRPr="008D32E3">
        <w:rPr>
          <w:rFonts w:ascii="Times New Roman" w:eastAsia="Calibri" w:hAnsi="Times New Roman"/>
          <w:b/>
          <w:bCs/>
          <w:sz w:val="44"/>
          <w:szCs w:val="44"/>
          <w:rtl/>
          <w:lang w:bidi="ar-SA"/>
        </w:rPr>
        <w:t xml:space="preserve">صل الثالث: </w:t>
      </w:r>
      <w:bookmarkEnd w:id="205"/>
      <w:bookmarkEnd w:id="206"/>
      <w:r w:rsidRPr="008D32E3">
        <w:rPr>
          <w:rFonts w:ascii="Times New Roman" w:eastAsia="Calibri" w:hAnsi="Times New Roman"/>
          <w:b/>
          <w:bCs/>
          <w:sz w:val="44"/>
          <w:szCs w:val="44"/>
          <w:rtl/>
          <w:lang w:bidi="ar-SA"/>
        </w:rPr>
        <w:t>اثر ا</w:t>
      </w:r>
      <w:r w:rsidR="00CE75DD" w:rsidRPr="008D32E3">
        <w:rPr>
          <w:rFonts w:ascii="Times New Roman" w:eastAsia="Calibri" w:hAnsi="Times New Roman"/>
          <w:b/>
          <w:bCs/>
          <w:sz w:val="44"/>
          <w:szCs w:val="44"/>
          <w:rtl/>
          <w:lang w:bidi="ar-SA"/>
        </w:rPr>
        <w:t>ل‍م</w:t>
      </w:r>
      <w:r w:rsidRPr="008D32E3">
        <w:rPr>
          <w:rFonts w:ascii="Times New Roman" w:eastAsia="Calibri" w:hAnsi="Times New Roman"/>
          <w:b/>
          <w:bCs/>
          <w:sz w:val="44"/>
          <w:szCs w:val="44"/>
          <w:rtl/>
          <w:lang w:bidi="ar-SA"/>
        </w:rPr>
        <w:t>سؤو</w:t>
      </w:r>
      <w:r w:rsidR="00CE75DD" w:rsidRPr="008D32E3">
        <w:rPr>
          <w:rFonts w:ascii="Times New Roman" w:eastAsia="Calibri" w:hAnsi="Times New Roman"/>
          <w:b/>
          <w:bCs/>
          <w:sz w:val="44"/>
          <w:szCs w:val="44"/>
          <w:rtl/>
          <w:lang w:bidi="ar-SA"/>
        </w:rPr>
        <w:t>ل‍ي</w:t>
      </w:r>
      <w:r w:rsidRPr="008D32E3">
        <w:rPr>
          <w:rFonts w:ascii="Times New Roman" w:eastAsia="Calibri" w:hAnsi="Times New Roman"/>
          <w:b/>
          <w:bCs/>
          <w:sz w:val="44"/>
          <w:szCs w:val="44"/>
          <w:rtl/>
          <w:lang w:bidi="ar-SA"/>
        </w:rPr>
        <w:t>ة ا</w:t>
      </w:r>
      <w:r w:rsidR="00CE75DD" w:rsidRPr="008D32E3">
        <w:rPr>
          <w:rFonts w:ascii="Times New Roman" w:eastAsia="Calibri" w:hAnsi="Times New Roman"/>
          <w:b/>
          <w:bCs/>
          <w:sz w:val="44"/>
          <w:szCs w:val="44"/>
          <w:rtl/>
          <w:lang w:bidi="ar-SA"/>
        </w:rPr>
        <w:t>ل‍م</w:t>
      </w:r>
      <w:r w:rsidRPr="008D32E3">
        <w:rPr>
          <w:rFonts w:ascii="Times New Roman" w:eastAsia="Calibri" w:hAnsi="Times New Roman"/>
          <w:b/>
          <w:bCs/>
          <w:sz w:val="44"/>
          <w:szCs w:val="44"/>
          <w:rtl/>
          <w:lang w:bidi="ar-SA"/>
        </w:rPr>
        <w:t>دنية الناشئة عن جر</w:t>
      </w:r>
      <w:r w:rsidR="00CE75DD" w:rsidRPr="008D32E3">
        <w:rPr>
          <w:rFonts w:ascii="Times New Roman" w:eastAsia="Calibri" w:hAnsi="Times New Roman"/>
          <w:b/>
          <w:bCs/>
          <w:sz w:val="44"/>
          <w:szCs w:val="44"/>
          <w:rtl/>
          <w:lang w:bidi="ar-SA"/>
        </w:rPr>
        <w:t>ي‍م</w:t>
      </w:r>
      <w:r w:rsidRPr="008D32E3">
        <w:rPr>
          <w:rFonts w:ascii="Times New Roman" w:eastAsia="Calibri" w:hAnsi="Times New Roman"/>
          <w:b/>
          <w:bCs/>
          <w:sz w:val="44"/>
          <w:szCs w:val="44"/>
          <w:rtl/>
          <w:lang w:bidi="ar-SA"/>
        </w:rPr>
        <w:t>ة استغلال النفوذ ا</w:t>
      </w:r>
      <w:r w:rsidR="00CE75DD" w:rsidRPr="008D32E3">
        <w:rPr>
          <w:rFonts w:ascii="Times New Roman" w:eastAsia="Calibri" w:hAnsi="Times New Roman"/>
          <w:b/>
          <w:bCs/>
          <w:sz w:val="44"/>
          <w:szCs w:val="44"/>
          <w:rtl/>
          <w:lang w:bidi="ar-SA"/>
        </w:rPr>
        <w:t>ل‍و</w:t>
      </w:r>
      <w:r w:rsidRPr="008D32E3">
        <w:rPr>
          <w:rFonts w:ascii="Times New Roman" w:eastAsia="Calibri" w:hAnsi="Times New Roman"/>
          <w:b/>
          <w:bCs/>
          <w:sz w:val="44"/>
          <w:szCs w:val="44"/>
          <w:rtl/>
          <w:lang w:bidi="ar-SA"/>
        </w:rPr>
        <w:t>ظ</w:t>
      </w:r>
      <w:r w:rsidR="00CE75DD" w:rsidRPr="008D32E3">
        <w:rPr>
          <w:rFonts w:ascii="Times New Roman" w:eastAsia="Calibri" w:hAnsi="Times New Roman"/>
          <w:b/>
          <w:bCs/>
          <w:sz w:val="44"/>
          <w:szCs w:val="44"/>
          <w:rtl/>
          <w:lang w:bidi="ar-SA"/>
        </w:rPr>
        <w:t>ي‍ف</w:t>
      </w:r>
      <w:r w:rsidRPr="008D32E3">
        <w:rPr>
          <w:rFonts w:ascii="Times New Roman" w:eastAsia="Calibri" w:hAnsi="Times New Roman"/>
          <w:b/>
          <w:bCs/>
          <w:sz w:val="44"/>
          <w:szCs w:val="44"/>
          <w:rtl/>
          <w:lang w:bidi="ar-SA"/>
        </w:rPr>
        <w:t xml:space="preserve">ي </w:t>
      </w:r>
      <w:bookmarkStart w:id="211" w:name="_Toc150161670"/>
      <w:bookmarkStart w:id="212" w:name="_Toc151155522"/>
      <w:bookmarkStart w:id="213" w:name="_Toc155819745"/>
      <w:bookmarkStart w:id="214" w:name="_Hlk119347753"/>
      <w:bookmarkEnd w:id="207"/>
      <w:bookmarkEnd w:id="208"/>
      <w:bookmarkEnd w:id="209"/>
      <w:r w:rsidR="00E1515F" w:rsidRPr="008D32E3">
        <w:rPr>
          <w:rFonts w:ascii="Times New Roman" w:eastAsia="Calibri" w:hAnsi="Times New Roman"/>
          <w:b/>
          <w:bCs/>
          <w:sz w:val="44"/>
          <w:szCs w:val="44"/>
          <w:rtl/>
          <w:lang w:bidi="ar-SA"/>
        </w:rPr>
        <w:t>في القانون</w:t>
      </w:r>
      <w:r w:rsidR="00CE75DD" w:rsidRPr="008D32E3">
        <w:rPr>
          <w:rFonts w:ascii="Times New Roman" w:eastAsia="Calibri" w:hAnsi="Times New Roman"/>
          <w:b/>
          <w:bCs/>
          <w:sz w:val="44"/>
          <w:szCs w:val="44"/>
          <w:rtl/>
          <w:lang w:bidi="ar-SA"/>
        </w:rPr>
        <w:t>ي‍ن</w:t>
      </w:r>
      <w:r w:rsidR="00E1515F" w:rsidRPr="008D32E3">
        <w:rPr>
          <w:rFonts w:ascii="Times New Roman" w:eastAsia="Calibri" w:hAnsi="Times New Roman"/>
          <w:b/>
          <w:bCs/>
          <w:sz w:val="44"/>
          <w:szCs w:val="44"/>
          <w:rtl/>
          <w:lang w:bidi="ar-SA"/>
        </w:rPr>
        <w:t xml:space="preserve"> ا</w:t>
      </w:r>
      <w:r w:rsidR="00CE75DD" w:rsidRPr="008D32E3">
        <w:rPr>
          <w:rFonts w:ascii="Times New Roman" w:eastAsia="Calibri" w:hAnsi="Times New Roman"/>
          <w:b/>
          <w:bCs/>
          <w:sz w:val="44"/>
          <w:szCs w:val="44"/>
          <w:rtl/>
          <w:lang w:bidi="ar-SA"/>
        </w:rPr>
        <w:t>ل‍ع</w:t>
      </w:r>
      <w:r w:rsidR="00E1515F" w:rsidRPr="008D32E3">
        <w:rPr>
          <w:rFonts w:ascii="Times New Roman" w:eastAsia="Calibri" w:hAnsi="Times New Roman"/>
          <w:b/>
          <w:bCs/>
          <w:sz w:val="44"/>
          <w:szCs w:val="44"/>
          <w:rtl/>
          <w:lang w:bidi="ar-SA"/>
        </w:rPr>
        <w:t>راقي وا</w:t>
      </w:r>
      <w:r w:rsidR="00CE75DD" w:rsidRPr="008D32E3">
        <w:rPr>
          <w:rFonts w:ascii="Times New Roman" w:eastAsia="Calibri" w:hAnsi="Times New Roman"/>
          <w:b/>
          <w:bCs/>
          <w:sz w:val="44"/>
          <w:szCs w:val="44"/>
          <w:rtl/>
          <w:lang w:bidi="ar-SA"/>
        </w:rPr>
        <w:t>ل‍ل</w:t>
      </w:r>
      <w:r w:rsidR="00E1515F" w:rsidRPr="008D32E3">
        <w:rPr>
          <w:rFonts w:ascii="Times New Roman" w:eastAsia="Calibri" w:hAnsi="Times New Roman"/>
          <w:b/>
          <w:bCs/>
          <w:sz w:val="44"/>
          <w:szCs w:val="44"/>
          <w:rtl/>
          <w:lang w:bidi="ar-SA"/>
        </w:rPr>
        <w:t>بناني</w:t>
      </w:r>
      <w:bookmarkEnd w:id="210"/>
    </w:p>
    <w:p w14:paraId="0F021EEC" w14:textId="77777777" w:rsidR="00FB50DE" w:rsidRPr="008D32E3" w:rsidRDefault="00FB50DE" w:rsidP="00FB50DE">
      <w:pPr>
        <w:bidi w:val="0"/>
        <w:spacing w:after="200" w:line="276" w:lineRule="auto"/>
        <w:ind w:firstLine="0"/>
        <w:rPr>
          <w:rFonts w:ascii="Times New Roman" w:eastAsia="Calibri" w:hAnsi="Times New Roman"/>
          <w:b/>
          <w:bCs/>
          <w:sz w:val="44"/>
          <w:szCs w:val="44"/>
          <w:rtl/>
          <w:lang w:bidi="ar-SA"/>
        </w:rPr>
      </w:pPr>
      <w:r w:rsidRPr="008D32E3">
        <w:rPr>
          <w:rFonts w:ascii="Calibri" w:eastAsia="Calibri" w:hAnsi="Calibri"/>
          <w:rtl/>
          <w:lang w:bidi="ar-SA"/>
        </w:rPr>
        <w:br w:type="page"/>
      </w:r>
    </w:p>
    <w:p w14:paraId="5F68FB68" w14:textId="77777777" w:rsidR="00DF2020" w:rsidRPr="008D32E3" w:rsidRDefault="00DF2020" w:rsidP="00DF2020">
      <w:pPr>
        <w:jc w:val="both"/>
        <w:rPr>
          <w:rtl/>
        </w:rPr>
      </w:pPr>
      <w:bookmarkStart w:id="215" w:name="_Toc156945743"/>
      <w:r w:rsidRPr="008D32E3">
        <w:rPr>
          <w:rtl/>
        </w:rPr>
        <w:lastRenderedPageBreak/>
        <w:t>إذا كان ا</w:t>
      </w:r>
      <w:r w:rsidR="00CE75DD" w:rsidRPr="008D32E3">
        <w:rPr>
          <w:rtl/>
        </w:rPr>
        <w:t>ل‍ف</w:t>
      </w:r>
      <w:r w:rsidRPr="008D32E3">
        <w:rPr>
          <w:rtl/>
        </w:rPr>
        <w:t>صل ا</w:t>
      </w:r>
      <w:r w:rsidR="00CE75DD" w:rsidRPr="008D32E3">
        <w:rPr>
          <w:rtl/>
        </w:rPr>
        <w:t>ل‍س</w:t>
      </w:r>
      <w:r w:rsidRPr="008D32E3">
        <w:rPr>
          <w:rtl/>
        </w:rPr>
        <w:t>ابق قد حدد الأساس ا</w:t>
      </w:r>
      <w:r w:rsidR="00CE75DD" w:rsidRPr="008D32E3">
        <w:rPr>
          <w:rtl/>
        </w:rPr>
        <w:t>ل‍م‍و</w:t>
      </w:r>
      <w:r w:rsidRPr="008D32E3">
        <w:rPr>
          <w:rtl/>
        </w:rPr>
        <w:t xml:space="preserve">ضوعي </w:t>
      </w:r>
      <w:r w:rsidR="00CE75DD" w:rsidRPr="008D32E3">
        <w:rPr>
          <w:rtl/>
        </w:rPr>
        <w:t>ل‍ل‍م</w:t>
      </w:r>
      <w:r w:rsidRPr="008D32E3">
        <w:rPr>
          <w:rtl/>
        </w:rPr>
        <w:t>سؤو</w:t>
      </w:r>
      <w:r w:rsidR="00CE75DD" w:rsidRPr="008D32E3">
        <w:rPr>
          <w:rtl/>
        </w:rPr>
        <w:t>ل‍ي</w:t>
      </w:r>
      <w:r w:rsidRPr="008D32E3">
        <w:rPr>
          <w:rtl/>
        </w:rPr>
        <w:t>ة وأركان</w:t>
      </w:r>
      <w:r w:rsidR="00CE75DD" w:rsidRPr="008D32E3">
        <w:rPr>
          <w:rtl/>
        </w:rPr>
        <w:t>ه‍ا</w:t>
      </w:r>
      <w:r w:rsidRPr="008D32E3">
        <w:rPr>
          <w:rtl/>
        </w:rPr>
        <w:t>، فإن ق</w:t>
      </w:r>
      <w:r w:rsidR="00CE75DD" w:rsidRPr="008D32E3">
        <w:rPr>
          <w:rtl/>
        </w:rPr>
        <w:t>ي‍م</w:t>
      </w:r>
      <w:r w:rsidRPr="008D32E3">
        <w:rPr>
          <w:rtl/>
        </w:rPr>
        <w:t xml:space="preserve">ة </w:t>
      </w:r>
      <w:r w:rsidR="00CE75DD" w:rsidRPr="008D32E3">
        <w:rPr>
          <w:rtl/>
        </w:rPr>
        <w:t>ه‍ذ</w:t>
      </w:r>
      <w:r w:rsidRPr="008D32E3">
        <w:rPr>
          <w:rtl/>
        </w:rPr>
        <w:t>ه القواعد لا ت</w:t>
      </w:r>
      <w:r w:rsidR="00CE75DD" w:rsidRPr="008D32E3">
        <w:rPr>
          <w:rtl/>
        </w:rPr>
        <w:t>ظ‍ه‍ر</w:t>
      </w:r>
      <w:r w:rsidRPr="008D32E3">
        <w:rPr>
          <w:rtl/>
        </w:rPr>
        <w:t xml:space="preserve"> إلا </w:t>
      </w:r>
      <w:r w:rsidR="00CE75DD" w:rsidRPr="008D32E3">
        <w:rPr>
          <w:rtl/>
        </w:rPr>
        <w:t>م‍ن</w:t>
      </w:r>
      <w:r w:rsidRPr="008D32E3">
        <w:rPr>
          <w:rtl/>
        </w:rPr>
        <w:t xml:space="preserve"> خلال دعوى قاب</w:t>
      </w:r>
      <w:r w:rsidR="00CE75DD" w:rsidRPr="008D32E3">
        <w:rPr>
          <w:rtl/>
        </w:rPr>
        <w:t>ل‍ة</w:t>
      </w:r>
      <w:r w:rsidRPr="008D32E3">
        <w:rPr>
          <w:rtl/>
        </w:rPr>
        <w:t xml:space="preserve"> </w:t>
      </w:r>
      <w:r w:rsidR="00CE75DD" w:rsidRPr="008D32E3">
        <w:rPr>
          <w:rtl/>
        </w:rPr>
        <w:t>ل‍ل‍مم‍ا</w:t>
      </w:r>
      <w:r w:rsidRPr="008D32E3">
        <w:rPr>
          <w:rtl/>
        </w:rPr>
        <w:t xml:space="preserve">رسة وحكم </w:t>
      </w:r>
      <w:r w:rsidR="00CE75DD" w:rsidRPr="008D32E3">
        <w:rPr>
          <w:rtl/>
        </w:rPr>
        <w:t>ي‍م</w:t>
      </w:r>
      <w:r w:rsidRPr="008D32E3">
        <w:rPr>
          <w:rtl/>
        </w:rPr>
        <w:t>كن تنفيذه. فا</w:t>
      </w:r>
      <w:r w:rsidR="00CE75DD" w:rsidRPr="008D32E3">
        <w:rPr>
          <w:rtl/>
        </w:rPr>
        <w:t>ل‍م</w:t>
      </w:r>
      <w:r w:rsidRPr="008D32E3">
        <w:rPr>
          <w:rtl/>
        </w:rPr>
        <w:t xml:space="preserve">ضرور </w:t>
      </w:r>
      <w:r w:rsidR="00CE75DD" w:rsidRPr="008D32E3">
        <w:rPr>
          <w:rtl/>
        </w:rPr>
        <w:t>م‍ن</w:t>
      </w:r>
      <w:r w:rsidRPr="008D32E3">
        <w:rPr>
          <w:rtl/>
        </w:rPr>
        <w:t xml:space="preserve"> إساءة استغلال النفوذ يواجه أسئ</w:t>
      </w:r>
      <w:r w:rsidR="00CE75DD" w:rsidRPr="008D32E3">
        <w:rPr>
          <w:rtl/>
        </w:rPr>
        <w:t>ل‍ة</w:t>
      </w:r>
      <w:r w:rsidRPr="008D32E3">
        <w:rPr>
          <w:rtl/>
        </w:rPr>
        <w:t xml:space="preserve"> عم</w:t>
      </w:r>
      <w:r w:rsidR="00CE75DD" w:rsidRPr="008D32E3">
        <w:rPr>
          <w:rtl/>
        </w:rPr>
        <w:t>ل‍ي</w:t>
      </w:r>
      <w:r w:rsidRPr="008D32E3">
        <w:rPr>
          <w:rtl/>
        </w:rPr>
        <w:t>ة م</w:t>
      </w:r>
      <w:r w:rsidR="00CE75DD" w:rsidRPr="008D32E3">
        <w:rPr>
          <w:rtl/>
        </w:rPr>
        <w:t>ت‍د</w:t>
      </w:r>
      <w:r w:rsidRPr="008D32E3">
        <w:rPr>
          <w:rtl/>
        </w:rPr>
        <w:t>اخ</w:t>
      </w:r>
      <w:r w:rsidR="00CE75DD" w:rsidRPr="008D32E3">
        <w:rPr>
          <w:rtl/>
        </w:rPr>
        <w:t>ل‍ة</w:t>
      </w:r>
      <w:r w:rsidRPr="008D32E3">
        <w:rPr>
          <w:rtl/>
        </w:rPr>
        <w:t xml:space="preserve">: </w:t>
      </w:r>
      <w:r w:rsidR="00CE75DD" w:rsidRPr="008D32E3">
        <w:rPr>
          <w:rtl/>
        </w:rPr>
        <w:t>م‍ن</w:t>
      </w:r>
      <w:r w:rsidRPr="008D32E3">
        <w:rPr>
          <w:rtl/>
        </w:rPr>
        <w:t xml:space="preserve"> </w:t>
      </w:r>
      <w:r w:rsidR="00CE75DD" w:rsidRPr="008D32E3">
        <w:rPr>
          <w:rtl/>
        </w:rPr>
        <w:t>ي‍مل‍ك</w:t>
      </w:r>
      <w:r w:rsidRPr="008D32E3">
        <w:rPr>
          <w:rtl/>
        </w:rPr>
        <w:t xml:space="preserve"> الادعاء؟ وع</w:t>
      </w:r>
      <w:r w:rsidR="00CE75DD" w:rsidRPr="008D32E3">
        <w:rPr>
          <w:rtl/>
        </w:rPr>
        <w:t>ل‍ى</w:t>
      </w:r>
      <w:r w:rsidRPr="008D32E3">
        <w:rPr>
          <w:rtl/>
        </w:rPr>
        <w:t xml:space="preserve"> </w:t>
      </w:r>
      <w:r w:rsidR="00CE75DD" w:rsidRPr="008D32E3">
        <w:rPr>
          <w:rtl/>
        </w:rPr>
        <w:t>م‍ن</w:t>
      </w:r>
      <w:r w:rsidRPr="008D32E3">
        <w:rPr>
          <w:rtl/>
        </w:rPr>
        <w:t xml:space="preserve"> </w:t>
      </w:r>
      <w:r w:rsidR="00CE75DD" w:rsidRPr="008D32E3">
        <w:rPr>
          <w:rtl/>
        </w:rPr>
        <w:t>ت‍ر</w:t>
      </w:r>
      <w:r w:rsidRPr="008D32E3">
        <w:rPr>
          <w:rtl/>
        </w:rPr>
        <w:t>فع ا</w:t>
      </w:r>
      <w:r w:rsidR="00CE75DD" w:rsidRPr="008D32E3">
        <w:rPr>
          <w:rtl/>
        </w:rPr>
        <w:t>ل‍د</w:t>
      </w:r>
      <w:r w:rsidRPr="008D32E3">
        <w:rPr>
          <w:rtl/>
        </w:rPr>
        <w:t xml:space="preserve">عوى؟ </w:t>
      </w:r>
      <w:r w:rsidR="00CE75DD" w:rsidRPr="008D32E3">
        <w:rPr>
          <w:rtl/>
        </w:rPr>
        <w:t>ه‍ل</w:t>
      </w:r>
      <w:r w:rsidRPr="008D32E3">
        <w:rPr>
          <w:rtl/>
        </w:rPr>
        <w:t xml:space="preserve"> يخ</w:t>
      </w:r>
      <w:r w:rsidR="00CE75DD" w:rsidRPr="008D32E3">
        <w:rPr>
          <w:rtl/>
        </w:rPr>
        <w:t>ت‍ص</w:t>
      </w:r>
      <w:r w:rsidRPr="008D32E3">
        <w:rPr>
          <w:rtl/>
        </w:rPr>
        <w:t xml:space="preserve"> القضاء ا</w:t>
      </w:r>
      <w:r w:rsidR="00CE75DD" w:rsidRPr="008D32E3">
        <w:rPr>
          <w:rtl/>
        </w:rPr>
        <w:t>ل‍ع</w:t>
      </w:r>
      <w:r w:rsidRPr="008D32E3">
        <w:rPr>
          <w:rtl/>
        </w:rPr>
        <w:t>ادي أم الإداري أم ي</w:t>
      </w:r>
      <w:r w:rsidR="00CE75DD" w:rsidRPr="008D32E3">
        <w:rPr>
          <w:rtl/>
        </w:rPr>
        <w:t>ج‍و</w:t>
      </w:r>
      <w:r w:rsidRPr="008D32E3">
        <w:rPr>
          <w:rtl/>
        </w:rPr>
        <w:t>ز الانض</w:t>
      </w:r>
      <w:r w:rsidR="00CE75DD" w:rsidRPr="008D32E3">
        <w:rPr>
          <w:rtl/>
        </w:rPr>
        <w:t>م‍ا</w:t>
      </w:r>
      <w:r w:rsidRPr="008D32E3">
        <w:rPr>
          <w:rtl/>
        </w:rPr>
        <w:t>م إ</w:t>
      </w:r>
      <w:r w:rsidR="00CE75DD" w:rsidRPr="008D32E3">
        <w:rPr>
          <w:rtl/>
        </w:rPr>
        <w:t>ل‍ى</w:t>
      </w:r>
      <w:r w:rsidRPr="008D32E3">
        <w:rPr>
          <w:rtl/>
        </w:rPr>
        <w:t xml:space="preserve"> ا</w:t>
      </w:r>
      <w:r w:rsidR="00CE75DD" w:rsidRPr="008D32E3">
        <w:rPr>
          <w:rtl/>
        </w:rPr>
        <w:t>ل‍د</w:t>
      </w:r>
      <w:r w:rsidRPr="008D32E3">
        <w:rPr>
          <w:rtl/>
        </w:rPr>
        <w:t>عوى الجزائية؟ ك</w:t>
      </w:r>
      <w:r w:rsidR="00CE75DD" w:rsidRPr="008D32E3">
        <w:rPr>
          <w:rtl/>
        </w:rPr>
        <w:t>ي‍ف</w:t>
      </w:r>
      <w:r w:rsidRPr="008D32E3">
        <w:rPr>
          <w:rtl/>
        </w:rPr>
        <w:t xml:space="preserve"> يحصل ا</w:t>
      </w:r>
      <w:r w:rsidR="00CE75DD" w:rsidRPr="008D32E3">
        <w:rPr>
          <w:rtl/>
        </w:rPr>
        <w:t>ل‍م</w:t>
      </w:r>
      <w:r w:rsidRPr="008D32E3">
        <w:rPr>
          <w:rtl/>
        </w:rPr>
        <w:t>دعي ع</w:t>
      </w:r>
      <w:r w:rsidR="00CE75DD" w:rsidRPr="008D32E3">
        <w:rPr>
          <w:rtl/>
        </w:rPr>
        <w:t>ل‍ى</w:t>
      </w:r>
      <w:r w:rsidRPr="008D32E3">
        <w:rPr>
          <w:rtl/>
        </w:rPr>
        <w:t xml:space="preserve"> ا</w:t>
      </w:r>
      <w:r w:rsidR="00CE75DD" w:rsidRPr="008D32E3">
        <w:rPr>
          <w:rtl/>
        </w:rPr>
        <w:t>ل‍م</w:t>
      </w:r>
      <w:r w:rsidRPr="008D32E3">
        <w:rPr>
          <w:rtl/>
        </w:rPr>
        <w:t>ستندات ا</w:t>
      </w:r>
      <w:r w:rsidR="00CE75DD" w:rsidRPr="008D32E3">
        <w:rPr>
          <w:rtl/>
        </w:rPr>
        <w:t>ل‍ت</w:t>
      </w:r>
      <w:r w:rsidRPr="008D32E3">
        <w:rPr>
          <w:rtl/>
        </w:rPr>
        <w:t>ي بقيت داخل الإدارة؟ و</w:t>
      </w:r>
      <w:r w:rsidR="00CE75DD" w:rsidRPr="008D32E3">
        <w:rPr>
          <w:rtl/>
        </w:rPr>
        <w:t>م‍ا</w:t>
      </w:r>
      <w:r w:rsidRPr="008D32E3">
        <w:rPr>
          <w:rtl/>
        </w:rPr>
        <w:t xml:space="preserve"> أثر الحكم الجزائي في القاضي ا</w:t>
      </w:r>
      <w:r w:rsidR="00CE75DD" w:rsidRPr="008D32E3">
        <w:rPr>
          <w:rtl/>
        </w:rPr>
        <w:t>ل‍م</w:t>
      </w:r>
      <w:r w:rsidRPr="008D32E3">
        <w:rPr>
          <w:rtl/>
        </w:rPr>
        <w:t>دني؟ ثم ك</w:t>
      </w:r>
      <w:r w:rsidR="00CE75DD" w:rsidRPr="008D32E3">
        <w:rPr>
          <w:rtl/>
        </w:rPr>
        <w:t>ي‍ف</w:t>
      </w:r>
      <w:r w:rsidRPr="008D32E3">
        <w:rPr>
          <w:rtl/>
        </w:rPr>
        <w:t xml:space="preserve"> يحدد ا</w:t>
      </w:r>
      <w:r w:rsidR="00CE75DD" w:rsidRPr="008D32E3">
        <w:rPr>
          <w:rtl/>
        </w:rPr>
        <w:t>ل‍ت‍ع</w:t>
      </w:r>
      <w:r w:rsidRPr="008D32E3">
        <w:rPr>
          <w:rtl/>
        </w:rPr>
        <w:t>ويض و</w:t>
      </w:r>
      <w:r w:rsidR="00CE75DD" w:rsidRPr="008D32E3">
        <w:rPr>
          <w:rtl/>
        </w:rPr>
        <w:t>ي‍ن</w:t>
      </w:r>
      <w:r w:rsidRPr="008D32E3">
        <w:rPr>
          <w:rtl/>
        </w:rPr>
        <w:t xml:space="preserve">فذ </w:t>
      </w:r>
      <w:r w:rsidR="00CE75DD" w:rsidRPr="008D32E3">
        <w:rPr>
          <w:rtl/>
        </w:rPr>
        <w:t>م‍ن</w:t>
      </w:r>
      <w:r w:rsidRPr="008D32E3">
        <w:rPr>
          <w:rtl/>
        </w:rPr>
        <w:t xml:space="preserve"> دون </w:t>
      </w:r>
      <w:r w:rsidR="00CE75DD" w:rsidRPr="008D32E3">
        <w:rPr>
          <w:rtl/>
        </w:rPr>
        <w:t>ت‍ا</w:t>
      </w:r>
      <w:r w:rsidRPr="008D32E3">
        <w:rPr>
          <w:rtl/>
        </w:rPr>
        <w:t>خ</w:t>
      </w:r>
      <w:r w:rsidR="00CE75DD" w:rsidRPr="008D32E3">
        <w:rPr>
          <w:rtl/>
        </w:rPr>
        <w:t>ي‍ر</w:t>
      </w:r>
      <w:r w:rsidRPr="008D32E3">
        <w:rPr>
          <w:rtl/>
        </w:rPr>
        <w:t xml:space="preserve"> أو ازدواج؟ و</w:t>
      </w:r>
      <w:r w:rsidR="00CE75DD" w:rsidRPr="008D32E3">
        <w:rPr>
          <w:rtl/>
        </w:rPr>
        <w:t>ه‍ذ</w:t>
      </w:r>
      <w:r w:rsidRPr="008D32E3">
        <w:rPr>
          <w:rtl/>
        </w:rPr>
        <w:t>ه الأسئ</w:t>
      </w:r>
      <w:r w:rsidR="00CE75DD" w:rsidRPr="008D32E3">
        <w:rPr>
          <w:rtl/>
        </w:rPr>
        <w:t>ل‍ة</w:t>
      </w:r>
      <w:r w:rsidRPr="008D32E3">
        <w:rPr>
          <w:rtl/>
        </w:rPr>
        <w:t xml:space="preserve"> تخ</w:t>
      </w:r>
      <w:r w:rsidR="00CE75DD" w:rsidRPr="008D32E3">
        <w:rPr>
          <w:rtl/>
        </w:rPr>
        <w:t>ت‍ل‍ف</w:t>
      </w:r>
      <w:r w:rsidRPr="008D32E3">
        <w:rPr>
          <w:rtl/>
        </w:rPr>
        <w:t xml:space="preserve"> في تفاص</w:t>
      </w:r>
      <w:r w:rsidR="00CE75DD" w:rsidRPr="008D32E3">
        <w:rPr>
          <w:rtl/>
        </w:rPr>
        <w:t>ي‍ل‍ه‍ا</w:t>
      </w:r>
      <w:r w:rsidRPr="008D32E3">
        <w:rPr>
          <w:rtl/>
        </w:rPr>
        <w:t xml:space="preserve"> ب</w:t>
      </w:r>
      <w:r w:rsidR="00CE75DD" w:rsidRPr="008D32E3">
        <w:rPr>
          <w:rtl/>
        </w:rPr>
        <w:t>ي‍ن</w:t>
      </w:r>
      <w:r w:rsidRPr="008D32E3">
        <w:rPr>
          <w:rtl/>
        </w:rPr>
        <w:t xml:space="preserve"> ا</w:t>
      </w:r>
      <w:r w:rsidR="00CE75DD" w:rsidRPr="008D32E3">
        <w:rPr>
          <w:rtl/>
        </w:rPr>
        <w:t>ل‍ع</w:t>
      </w:r>
      <w:r w:rsidRPr="008D32E3">
        <w:rPr>
          <w:rtl/>
        </w:rPr>
        <w:t>راق ولبنان، وإن اتفقت الغاية في إي</w:t>
      </w:r>
      <w:r w:rsidR="00CE75DD" w:rsidRPr="008D32E3">
        <w:rPr>
          <w:rtl/>
        </w:rPr>
        <w:t>ص‍ا</w:t>
      </w:r>
      <w:r w:rsidRPr="008D32E3">
        <w:rPr>
          <w:rtl/>
        </w:rPr>
        <w:t>ل الجبر إ</w:t>
      </w:r>
      <w:r w:rsidR="00CE75DD" w:rsidRPr="008D32E3">
        <w:rPr>
          <w:rtl/>
        </w:rPr>
        <w:t>ل‍ى</w:t>
      </w:r>
      <w:r w:rsidRPr="008D32E3">
        <w:rPr>
          <w:rtl/>
        </w:rPr>
        <w:t xml:space="preserve"> </w:t>
      </w:r>
      <w:r w:rsidR="00CE75DD" w:rsidRPr="008D32E3">
        <w:rPr>
          <w:rtl/>
        </w:rPr>
        <w:t>ص‍ا</w:t>
      </w:r>
      <w:r w:rsidRPr="008D32E3">
        <w:rPr>
          <w:rtl/>
        </w:rPr>
        <w:t>حبه.</w:t>
      </w:r>
      <w:r w:rsidRPr="008D32E3">
        <w:rPr>
          <w:rFonts w:hint="cs"/>
          <w:rtl/>
        </w:rPr>
        <w:t xml:space="preserve"> </w:t>
      </w:r>
      <w:r w:rsidRPr="008D32E3">
        <w:rPr>
          <w:rtl/>
        </w:rPr>
        <w:t>وع</w:t>
      </w:r>
      <w:r w:rsidR="00CE75DD" w:rsidRPr="008D32E3">
        <w:rPr>
          <w:rtl/>
        </w:rPr>
        <w:t>ل‍ي</w:t>
      </w:r>
      <w:r w:rsidRPr="008D32E3">
        <w:rPr>
          <w:rtl/>
        </w:rPr>
        <w:t>ه يقسم ا</w:t>
      </w:r>
      <w:r w:rsidR="00CE75DD" w:rsidRPr="008D32E3">
        <w:rPr>
          <w:rtl/>
        </w:rPr>
        <w:t>ل‍ف</w:t>
      </w:r>
      <w:r w:rsidRPr="008D32E3">
        <w:rPr>
          <w:rtl/>
        </w:rPr>
        <w:t>صل إ</w:t>
      </w:r>
      <w:r w:rsidR="00CE75DD" w:rsidRPr="008D32E3">
        <w:rPr>
          <w:rtl/>
        </w:rPr>
        <w:t>ل‍ى</w:t>
      </w:r>
      <w:r w:rsidRPr="008D32E3">
        <w:rPr>
          <w:rtl/>
        </w:rPr>
        <w:t xml:space="preserve"> ثلاثة مباحث م</w:t>
      </w:r>
      <w:r w:rsidR="00CE75DD" w:rsidRPr="008D32E3">
        <w:rPr>
          <w:rtl/>
        </w:rPr>
        <w:t>ت‍ر</w:t>
      </w:r>
      <w:r w:rsidRPr="008D32E3">
        <w:rPr>
          <w:rtl/>
        </w:rPr>
        <w:t>ابطة. يبحث ا</w:t>
      </w:r>
      <w:r w:rsidR="00CE75DD" w:rsidRPr="008D32E3">
        <w:rPr>
          <w:rtl/>
        </w:rPr>
        <w:t>ل‍م</w:t>
      </w:r>
      <w:r w:rsidRPr="008D32E3">
        <w:rPr>
          <w:rtl/>
        </w:rPr>
        <w:t>بحث الأول دعوى ا</w:t>
      </w:r>
      <w:r w:rsidR="00CE75DD" w:rsidRPr="008D32E3">
        <w:rPr>
          <w:rtl/>
        </w:rPr>
        <w:t>ل‍م</w:t>
      </w:r>
      <w:r w:rsidRPr="008D32E3">
        <w:rPr>
          <w:rtl/>
        </w:rPr>
        <w:t>سؤو</w:t>
      </w:r>
      <w:r w:rsidR="00CE75DD" w:rsidRPr="008D32E3">
        <w:rPr>
          <w:rtl/>
        </w:rPr>
        <w:t>ل‍ي</w:t>
      </w:r>
      <w:r w:rsidRPr="008D32E3">
        <w:rPr>
          <w:rtl/>
        </w:rPr>
        <w:t xml:space="preserve">ة </w:t>
      </w:r>
      <w:r w:rsidR="00CE75DD" w:rsidRPr="008D32E3">
        <w:rPr>
          <w:rtl/>
        </w:rPr>
        <w:t>م‍ن</w:t>
      </w:r>
      <w:r w:rsidRPr="008D32E3">
        <w:rPr>
          <w:rtl/>
        </w:rPr>
        <w:t xml:space="preserve"> حيث أطراف</w:t>
      </w:r>
      <w:r w:rsidR="00CE75DD" w:rsidRPr="008D32E3">
        <w:rPr>
          <w:rtl/>
        </w:rPr>
        <w:t>ه‍ا</w:t>
      </w:r>
      <w:r w:rsidRPr="008D32E3">
        <w:rPr>
          <w:rtl/>
        </w:rPr>
        <w:t xml:space="preserve"> والاخ</w:t>
      </w:r>
      <w:r w:rsidR="00CE75DD" w:rsidRPr="008D32E3">
        <w:rPr>
          <w:rtl/>
        </w:rPr>
        <w:t>ت‍ص‍ا</w:t>
      </w:r>
      <w:r w:rsidRPr="008D32E3">
        <w:rPr>
          <w:rtl/>
        </w:rPr>
        <w:t>ص وشروط القبول وا</w:t>
      </w:r>
      <w:r w:rsidR="00CE75DD" w:rsidRPr="008D32E3">
        <w:rPr>
          <w:rtl/>
        </w:rPr>
        <w:t>ل‍ت‍ق</w:t>
      </w:r>
      <w:r w:rsidRPr="008D32E3">
        <w:rPr>
          <w:rtl/>
        </w:rPr>
        <w:t>ادم، ثم وسائل الإثبات وحجية الحكم الجزائي. و</w:t>
      </w:r>
      <w:r w:rsidR="00CE75DD" w:rsidRPr="008D32E3">
        <w:rPr>
          <w:rtl/>
        </w:rPr>
        <w:t>ي‍ع</w:t>
      </w:r>
      <w:r w:rsidRPr="008D32E3">
        <w:rPr>
          <w:rtl/>
        </w:rPr>
        <w:t>الج ا</w:t>
      </w:r>
      <w:r w:rsidR="00CE75DD" w:rsidRPr="008D32E3">
        <w:rPr>
          <w:rtl/>
        </w:rPr>
        <w:t>ل‍م</w:t>
      </w:r>
      <w:r w:rsidRPr="008D32E3">
        <w:rPr>
          <w:rtl/>
        </w:rPr>
        <w:t>بحث الثاني صور ا</w:t>
      </w:r>
      <w:r w:rsidR="00CE75DD" w:rsidRPr="008D32E3">
        <w:rPr>
          <w:rtl/>
        </w:rPr>
        <w:t>ل‍ت‍ع</w:t>
      </w:r>
      <w:r w:rsidRPr="008D32E3">
        <w:rPr>
          <w:rtl/>
        </w:rPr>
        <w:t>ويض ونطاقه و</w:t>
      </w:r>
      <w:r w:rsidR="00CE75DD" w:rsidRPr="008D32E3">
        <w:rPr>
          <w:rtl/>
        </w:rPr>
        <w:t>م‍ع</w:t>
      </w:r>
      <w:r w:rsidRPr="008D32E3">
        <w:rPr>
          <w:rtl/>
        </w:rPr>
        <w:t>اي</w:t>
      </w:r>
      <w:r w:rsidR="00CE75DD" w:rsidRPr="008D32E3">
        <w:rPr>
          <w:rtl/>
        </w:rPr>
        <w:t>ي‍ر</w:t>
      </w:r>
      <w:r w:rsidRPr="008D32E3">
        <w:rPr>
          <w:rtl/>
        </w:rPr>
        <w:t xml:space="preserve"> </w:t>
      </w:r>
      <w:r w:rsidR="00CE75DD" w:rsidRPr="008D32E3">
        <w:rPr>
          <w:rtl/>
        </w:rPr>
        <w:t>ت‍ق</w:t>
      </w:r>
      <w:r w:rsidRPr="008D32E3">
        <w:rPr>
          <w:rtl/>
        </w:rPr>
        <w:t>د</w:t>
      </w:r>
      <w:r w:rsidR="00CE75DD" w:rsidRPr="008D32E3">
        <w:rPr>
          <w:rtl/>
        </w:rPr>
        <w:t>ي‍ر</w:t>
      </w:r>
      <w:r w:rsidRPr="008D32E3">
        <w:rPr>
          <w:rtl/>
        </w:rPr>
        <w:t xml:space="preserve">ه والحكم به وتنفيذه، </w:t>
      </w:r>
      <w:r w:rsidR="00CE75DD" w:rsidRPr="008D32E3">
        <w:rPr>
          <w:rtl/>
        </w:rPr>
        <w:t>م‍ع</w:t>
      </w:r>
      <w:r w:rsidRPr="008D32E3">
        <w:rPr>
          <w:rtl/>
        </w:rPr>
        <w:t xml:space="preserve"> بيان </w:t>
      </w:r>
      <w:r w:rsidR="00CE75DD" w:rsidRPr="008D32E3">
        <w:rPr>
          <w:rtl/>
        </w:rPr>
        <w:t>ت‍ع</w:t>
      </w:r>
      <w:r w:rsidRPr="008D32E3">
        <w:rPr>
          <w:rtl/>
        </w:rPr>
        <w:t>دد ا</w:t>
      </w:r>
      <w:r w:rsidR="00CE75DD" w:rsidRPr="008D32E3">
        <w:rPr>
          <w:rtl/>
        </w:rPr>
        <w:t>ل‍م</w:t>
      </w:r>
      <w:r w:rsidRPr="008D32E3">
        <w:rPr>
          <w:rtl/>
        </w:rPr>
        <w:t>سؤو</w:t>
      </w:r>
      <w:r w:rsidR="00CE75DD" w:rsidRPr="008D32E3">
        <w:rPr>
          <w:rtl/>
        </w:rPr>
        <w:t>ل‍ي‍ن</w:t>
      </w:r>
      <w:r w:rsidRPr="008D32E3">
        <w:rPr>
          <w:rtl/>
        </w:rPr>
        <w:t xml:space="preserve"> وحق ا</w:t>
      </w:r>
      <w:r w:rsidR="00CE75DD" w:rsidRPr="008D32E3">
        <w:rPr>
          <w:rtl/>
        </w:rPr>
        <w:t>ل‍رج‍و</w:t>
      </w:r>
      <w:r w:rsidRPr="008D32E3">
        <w:rPr>
          <w:rtl/>
        </w:rPr>
        <w:t>ع. أ</w:t>
      </w:r>
      <w:r w:rsidR="00CE75DD" w:rsidRPr="008D32E3">
        <w:rPr>
          <w:rtl/>
        </w:rPr>
        <w:t>م‍ا</w:t>
      </w:r>
      <w:r w:rsidRPr="008D32E3">
        <w:rPr>
          <w:rtl/>
        </w:rPr>
        <w:t xml:space="preserve"> ا</w:t>
      </w:r>
      <w:r w:rsidR="00CE75DD" w:rsidRPr="008D32E3">
        <w:rPr>
          <w:rtl/>
        </w:rPr>
        <w:t>ل‍م</w:t>
      </w:r>
      <w:r w:rsidRPr="008D32E3">
        <w:rPr>
          <w:rtl/>
        </w:rPr>
        <w:t>بحث الثالث فيج</w:t>
      </w:r>
      <w:r w:rsidR="00CE75DD" w:rsidRPr="008D32E3">
        <w:rPr>
          <w:rtl/>
        </w:rPr>
        <w:t>م‍ع</w:t>
      </w:r>
      <w:r w:rsidRPr="008D32E3">
        <w:rPr>
          <w:rtl/>
        </w:rPr>
        <w:t xml:space="preserve"> حص</w:t>
      </w:r>
      <w:r w:rsidR="00CE75DD" w:rsidRPr="008D32E3">
        <w:rPr>
          <w:rtl/>
        </w:rPr>
        <w:t>ي‍ل‍ة</w:t>
      </w:r>
      <w:r w:rsidRPr="008D32E3">
        <w:rPr>
          <w:rtl/>
        </w:rPr>
        <w:t xml:space="preserve"> ا</w:t>
      </w:r>
      <w:r w:rsidR="00CE75DD" w:rsidRPr="008D32E3">
        <w:rPr>
          <w:rtl/>
        </w:rPr>
        <w:t>ل‍د</w:t>
      </w:r>
      <w:r w:rsidRPr="008D32E3">
        <w:rPr>
          <w:rtl/>
        </w:rPr>
        <w:t>راسة في مقارنة مباشرة لأوجه الاخ</w:t>
      </w:r>
      <w:r w:rsidR="00CE75DD" w:rsidRPr="008D32E3">
        <w:rPr>
          <w:rtl/>
        </w:rPr>
        <w:t>ت‍ل</w:t>
      </w:r>
      <w:r w:rsidRPr="008D32E3">
        <w:rPr>
          <w:rtl/>
        </w:rPr>
        <w:t>اف وا</w:t>
      </w:r>
      <w:r w:rsidR="00CE75DD" w:rsidRPr="008D32E3">
        <w:rPr>
          <w:rtl/>
        </w:rPr>
        <w:t>ل‍ت</w:t>
      </w:r>
      <w:r w:rsidRPr="008D32E3">
        <w:rPr>
          <w:rtl/>
        </w:rPr>
        <w:t>شابه ب</w:t>
      </w:r>
      <w:r w:rsidR="00CE75DD" w:rsidRPr="008D32E3">
        <w:rPr>
          <w:rtl/>
        </w:rPr>
        <w:t>ي‍ن</w:t>
      </w:r>
      <w:r w:rsidRPr="008D32E3">
        <w:rPr>
          <w:rtl/>
        </w:rPr>
        <w:t xml:space="preserve"> القانون</w:t>
      </w:r>
      <w:r w:rsidR="00CE75DD" w:rsidRPr="008D32E3">
        <w:rPr>
          <w:rtl/>
        </w:rPr>
        <w:t>ي‍ن</w:t>
      </w:r>
      <w:r w:rsidRPr="008D32E3">
        <w:rPr>
          <w:rtl/>
        </w:rPr>
        <w:t xml:space="preserve"> ا</w:t>
      </w:r>
      <w:r w:rsidR="00CE75DD" w:rsidRPr="008D32E3">
        <w:rPr>
          <w:rtl/>
        </w:rPr>
        <w:t>ل‍ع</w:t>
      </w:r>
      <w:r w:rsidRPr="008D32E3">
        <w:rPr>
          <w:rtl/>
        </w:rPr>
        <w:t>راقي وا</w:t>
      </w:r>
      <w:r w:rsidR="00CE75DD" w:rsidRPr="008D32E3">
        <w:rPr>
          <w:rtl/>
        </w:rPr>
        <w:t>ل‍ل</w:t>
      </w:r>
      <w:r w:rsidRPr="008D32E3">
        <w:rPr>
          <w:rtl/>
        </w:rPr>
        <w:t>بناني. وقد روعي ألا تخلط ا</w:t>
      </w:r>
      <w:r w:rsidR="00CE75DD" w:rsidRPr="008D32E3">
        <w:rPr>
          <w:rtl/>
        </w:rPr>
        <w:t>ل‍م‍ع</w:t>
      </w:r>
      <w:r w:rsidRPr="008D32E3">
        <w:rPr>
          <w:rtl/>
        </w:rPr>
        <w:t>الجة ب</w:t>
      </w:r>
      <w:r w:rsidR="00CE75DD" w:rsidRPr="008D32E3">
        <w:rPr>
          <w:rtl/>
        </w:rPr>
        <w:t>ي‍ن</w:t>
      </w:r>
      <w:r w:rsidRPr="008D32E3">
        <w:rPr>
          <w:rtl/>
        </w:rPr>
        <w:t xml:space="preserve"> دعوى الإلغاء ا</w:t>
      </w:r>
      <w:r w:rsidR="00CE75DD" w:rsidRPr="008D32E3">
        <w:rPr>
          <w:rtl/>
        </w:rPr>
        <w:t>ل‍ر</w:t>
      </w:r>
      <w:r w:rsidRPr="008D32E3">
        <w:rPr>
          <w:rtl/>
        </w:rPr>
        <w:t>ا</w:t>
      </w:r>
      <w:r w:rsidR="00CE75DD" w:rsidRPr="008D32E3">
        <w:rPr>
          <w:rtl/>
        </w:rPr>
        <w:t>م‍ي</w:t>
      </w:r>
      <w:r w:rsidRPr="008D32E3">
        <w:rPr>
          <w:rtl/>
        </w:rPr>
        <w:t>ة إ</w:t>
      </w:r>
      <w:r w:rsidR="00CE75DD" w:rsidRPr="008D32E3">
        <w:rPr>
          <w:rtl/>
        </w:rPr>
        <w:t>ل‍ى</w:t>
      </w:r>
      <w:r w:rsidRPr="008D32E3">
        <w:rPr>
          <w:rtl/>
        </w:rPr>
        <w:t xml:space="preserve"> إزا</w:t>
      </w:r>
      <w:r w:rsidR="00CE75DD" w:rsidRPr="008D32E3">
        <w:rPr>
          <w:rtl/>
        </w:rPr>
        <w:t>ل‍ة</w:t>
      </w:r>
      <w:r w:rsidRPr="008D32E3">
        <w:rPr>
          <w:rtl/>
        </w:rPr>
        <w:t xml:space="preserve"> قرار غ</w:t>
      </w:r>
      <w:r w:rsidR="00CE75DD" w:rsidRPr="008D32E3">
        <w:rPr>
          <w:rtl/>
        </w:rPr>
        <w:t>ي‍ر</w:t>
      </w:r>
      <w:r w:rsidRPr="008D32E3">
        <w:rPr>
          <w:rtl/>
        </w:rPr>
        <w:t xml:space="preserve"> مشروع ودعوى ا</w:t>
      </w:r>
      <w:r w:rsidR="00CE75DD" w:rsidRPr="008D32E3">
        <w:rPr>
          <w:rtl/>
        </w:rPr>
        <w:t>ل‍ت‍ع</w:t>
      </w:r>
      <w:r w:rsidRPr="008D32E3">
        <w:rPr>
          <w:rtl/>
        </w:rPr>
        <w:t>ويض ا</w:t>
      </w:r>
      <w:r w:rsidR="00CE75DD" w:rsidRPr="008D32E3">
        <w:rPr>
          <w:rtl/>
        </w:rPr>
        <w:t>ل‍ر</w:t>
      </w:r>
      <w:r w:rsidRPr="008D32E3">
        <w:rPr>
          <w:rtl/>
        </w:rPr>
        <w:t>ا</w:t>
      </w:r>
      <w:r w:rsidR="00CE75DD" w:rsidRPr="008D32E3">
        <w:rPr>
          <w:rtl/>
        </w:rPr>
        <w:t>م‍ي</w:t>
      </w:r>
      <w:r w:rsidRPr="008D32E3">
        <w:rPr>
          <w:rtl/>
        </w:rPr>
        <w:t>ة إ</w:t>
      </w:r>
      <w:r w:rsidR="00CE75DD" w:rsidRPr="008D32E3">
        <w:rPr>
          <w:rtl/>
        </w:rPr>
        <w:t>ل‍ى</w:t>
      </w:r>
      <w:r w:rsidRPr="008D32E3">
        <w:rPr>
          <w:rtl/>
        </w:rPr>
        <w:t xml:space="preserve"> جبر ضرر، </w:t>
      </w:r>
      <w:r w:rsidR="00CE75DD" w:rsidRPr="008D32E3">
        <w:rPr>
          <w:rtl/>
        </w:rPr>
        <w:t>م‍ع</w:t>
      </w:r>
      <w:r w:rsidRPr="008D32E3">
        <w:rPr>
          <w:rtl/>
        </w:rPr>
        <w:t xml:space="preserve"> إمكان اج</w:t>
      </w:r>
      <w:r w:rsidR="00CE75DD" w:rsidRPr="008D32E3">
        <w:rPr>
          <w:rtl/>
        </w:rPr>
        <w:t>ت‍م‍ا</w:t>
      </w:r>
      <w:r w:rsidRPr="008D32E3">
        <w:rPr>
          <w:rtl/>
        </w:rPr>
        <w:t>ع</w:t>
      </w:r>
      <w:r w:rsidR="00CE75DD" w:rsidRPr="008D32E3">
        <w:rPr>
          <w:rtl/>
        </w:rPr>
        <w:t>ه‍م‍ا</w:t>
      </w:r>
      <w:r w:rsidRPr="008D32E3">
        <w:rPr>
          <w:rtl/>
        </w:rPr>
        <w:t xml:space="preserve"> متى أ</w:t>
      </w:r>
      <w:r w:rsidR="00CE75DD" w:rsidRPr="008D32E3">
        <w:rPr>
          <w:rtl/>
        </w:rPr>
        <w:t>ج‍ا</w:t>
      </w:r>
      <w:r w:rsidRPr="008D32E3">
        <w:rPr>
          <w:rtl/>
        </w:rPr>
        <w:t>ز القانون والاخ</w:t>
      </w:r>
      <w:r w:rsidR="00CE75DD" w:rsidRPr="008D32E3">
        <w:rPr>
          <w:rtl/>
        </w:rPr>
        <w:t>ت‍ص‍ا</w:t>
      </w:r>
      <w:r w:rsidRPr="008D32E3">
        <w:rPr>
          <w:rtl/>
        </w:rPr>
        <w:t>ص ذ</w:t>
      </w:r>
      <w:r w:rsidR="00CE75DD" w:rsidRPr="008D32E3">
        <w:rPr>
          <w:rtl/>
        </w:rPr>
        <w:t>ل‍ك</w:t>
      </w:r>
      <w:r w:rsidRPr="008D32E3">
        <w:rPr>
          <w:rtl/>
        </w:rPr>
        <w:t>.</w:t>
      </w:r>
    </w:p>
    <w:p w14:paraId="59819D0C" w14:textId="77777777" w:rsidR="00FB50DE" w:rsidRPr="008D32E3" w:rsidRDefault="004B5378" w:rsidP="0043499B">
      <w:pPr>
        <w:pStyle w:val="Heading2"/>
        <w:rPr>
          <w:rtl/>
          <w:lang w:bidi="ar-IQ"/>
        </w:rPr>
      </w:pPr>
      <w:bookmarkStart w:id="216" w:name="_Toc235683472"/>
      <w:r w:rsidRPr="008D32E3">
        <w:rPr>
          <w:rFonts w:hint="cs"/>
          <w:rtl/>
        </w:rPr>
        <w:t>ا</w:t>
      </w:r>
      <w:r w:rsidR="00CE75DD" w:rsidRPr="008D32E3">
        <w:rPr>
          <w:rFonts w:hint="cs"/>
          <w:rtl/>
        </w:rPr>
        <w:t>ل‍م</w:t>
      </w:r>
      <w:r w:rsidRPr="008D32E3">
        <w:rPr>
          <w:rFonts w:hint="cs"/>
          <w:rtl/>
        </w:rPr>
        <w:t xml:space="preserve">بحث الأول: </w:t>
      </w:r>
      <w:r w:rsidR="00FB50DE" w:rsidRPr="008D32E3">
        <w:rPr>
          <w:rtl/>
          <w:lang w:bidi="ar-IQ"/>
        </w:rPr>
        <w:t>الاطار ا</w:t>
      </w:r>
      <w:r w:rsidR="00CE75DD" w:rsidRPr="008D32E3">
        <w:rPr>
          <w:rtl/>
          <w:lang w:bidi="ar-IQ"/>
        </w:rPr>
        <w:t>ل‍ع</w:t>
      </w:r>
      <w:r w:rsidR="00FB50DE" w:rsidRPr="008D32E3">
        <w:rPr>
          <w:rtl/>
          <w:lang w:bidi="ar-IQ"/>
        </w:rPr>
        <w:t xml:space="preserve">ام </w:t>
      </w:r>
      <w:r w:rsidR="00CE75DD" w:rsidRPr="008D32E3">
        <w:rPr>
          <w:rtl/>
          <w:lang w:bidi="ar-IQ"/>
        </w:rPr>
        <w:t>ل‍د</w:t>
      </w:r>
      <w:r w:rsidR="00FB50DE" w:rsidRPr="008D32E3">
        <w:rPr>
          <w:rtl/>
          <w:lang w:bidi="ar-IQ"/>
        </w:rPr>
        <w:t>عوى ا</w:t>
      </w:r>
      <w:r w:rsidR="00CE75DD" w:rsidRPr="008D32E3">
        <w:rPr>
          <w:rtl/>
          <w:lang w:bidi="ar-IQ"/>
        </w:rPr>
        <w:t>ل‍م</w:t>
      </w:r>
      <w:r w:rsidR="00FB50DE" w:rsidRPr="008D32E3">
        <w:rPr>
          <w:rtl/>
          <w:lang w:bidi="ar-IQ"/>
        </w:rPr>
        <w:t>سؤو</w:t>
      </w:r>
      <w:r w:rsidR="00CE75DD" w:rsidRPr="008D32E3">
        <w:rPr>
          <w:rtl/>
          <w:lang w:bidi="ar-IQ"/>
        </w:rPr>
        <w:t>ل‍ي</w:t>
      </w:r>
      <w:r w:rsidR="00FB50DE" w:rsidRPr="008D32E3">
        <w:rPr>
          <w:rtl/>
          <w:lang w:bidi="ar-IQ"/>
        </w:rPr>
        <w:t>ة ا</w:t>
      </w:r>
      <w:r w:rsidR="00CE75DD" w:rsidRPr="008D32E3">
        <w:rPr>
          <w:rtl/>
          <w:lang w:bidi="ar-IQ"/>
        </w:rPr>
        <w:t>ل‍م</w:t>
      </w:r>
      <w:r w:rsidR="00FB50DE" w:rsidRPr="008D32E3">
        <w:rPr>
          <w:rtl/>
          <w:lang w:bidi="ar-IQ"/>
        </w:rPr>
        <w:t>دنية</w:t>
      </w:r>
      <w:bookmarkEnd w:id="211"/>
      <w:bookmarkEnd w:id="212"/>
      <w:bookmarkEnd w:id="213"/>
      <w:bookmarkEnd w:id="215"/>
      <w:bookmarkEnd w:id="216"/>
    </w:p>
    <w:p w14:paraId="5C72AE26" w14:textId="77777777" w:rsidR="002A3891" w:rsidRPr="008D32E3" w:rsidRDefault="002A3891" w:rsidP="002A3891">
      <w:pPr>
        <w:rPr>
          <w:rtl/>
          <w:lang w:bidi="ar-IQ"/>
        </w:rPr>
      </w:pPr>
      <w:r w:rsidRPr="008D32E3">
        <w:rPr>
          <w:rtl/>
          <w:lang w:bidi="ar-IQ"/>
        </w:rPr>
        <w:t>دعوى ا</w:t>
      </w:r>
      <w:r w:rsidR="00CE75DD" w:rsidRPr="008D32E3">
        <w:rPr>
          <w:rtl/>
          <w:lang w:bidi="ar-IQ"/>
        </w:rPr>
        <w:t>ل‍م</w:t>
      </w:r>
      <w:r w:rsidRPr="008D32E3">
        <w:rPr>
          <w:rtl/>
          <w:lang w:bidi="ar-IQ"/>
        </w:rPr>
        <w:t>سؤو</w:t>
      </w:r>
      <w:r w:rsidR="00CE75DD" w:rsidRPr="008D32E3">
        <w:rPr>
          <w:rtl/>
          <w:lang w:bidi="ar-IQ"/>
        </w:rPr>
        <w:t>ل‍ي</w:t>
      </w:r>
      <w:r w:rsidRPr="008D32E3">
        <w:rPr>
          <w:rtl/>
          <w:lang w:bidi="ar-IQ"/>
        </w:rPr>
        <w:t>ة هي ا</w:t>
      </w:r>
      <w:r w:rsidR="00CE75DD" w:rsidRPr="008D32E3">
        <w:rPr>
          <w:rtl/>
          <w:lang w:bidi="ar-IQ"/>
        </w:rPr>
        <w:t>ل‍و</w:t>
      </w:r>
      <w:r w:rsidRPr="008D32E3">
        <w:rPr>
          <w:rtl/>
          <w:lang w:bidi="ar-IQ"/>
        </w:rPr>
        <w:t>س</w:t>
      </w:r>
      <w:r w:rsidR="00CE75DD" w:rsidRPr="008D32E3">
        <w:rPr>
          <w:rtl/>
          <w:lang w:bidi="ar-IQ"/>
        </w:rPr>
        <w:t>ي‍ل‍ة</w:t>
      </w:r>
      <w:r w:rsidRPr="008D32E3">
        <w:rPr>
          <w:rtl/>
          <w:lang w:bidi="ar-IQ"/>
        </w:rPr>
        <w:t xml:space="preserve"> ا</w:t>
      </w:r>
      <w:r w:rsidR="00CE75DD" w:rsidRPr="008D32E3">
        <w:rPr>
          <w:rtl/>
          <w:lang w:bidi="ar-IQ"/>
        </w:rPr>
        <w:t>ل‍ت</w:t>
      </w:r>
      <w:r w:rsidRPr="008D32E3">
        <w:rPr>
          <w:rtl/>
          <w:lang w:bidi="ar-IQ"/>
        </w:rPr>
        <w:t>ي يطلب ب</w:t>
      </w:r>
      <w:r w:rsidR="00CE75DD" w:rsidRPr="008D32E3">
        <w:rPr>
          <w:rtl/>
          <w:lang w:bidi="ar-IQ"/>
        </w:rPr>
        <w:t>ه‍ا</w:t>
      </w:r>
      <w:r w:rsidRPr="008D32E3">
        <w:rPr>
          <w:rtl/>
          <w:lang w:bidi="ar-IQ"/>
        </w:rPr>
        <w:t xml:space="preserve"> ا</w:t>
      </w:r>
      <w:r w:rsidR="00CE75DD" w:rsidRPr="008D32E3">
        <w:rPr>
          <w:rtl/>
          <w:lang w:bidi="ar-IQ"/>
        </w:rPr>
        <w:t>ل‍م</w:t>
      </w:r>
      <w:r w:rsidRPr="008D32E3">
        <w:rPr>
          <w:rtl/>
          <w:lang w:bidi="ar-IQ"/>
        </w:rPr>
        <w:t>ضرور إلزام ا</w:t>
      </w:r>
      <w:r w:rsidR="00CE75DD" w:rsidRPr="008D32E3">
        <w:rPr>
          <w:rtl/>
          <w:lang w:bidi="ar-IQ"/>
        </w:rPr>
        <w:t>ل‍م</w:t>
      </w:r>
      <w:r w:rsidRPr="008D32E3">
        <w:rPr>
          <w:rtl/>
          <w:lang w:bidi="ar-IQ"/>
        </w:rPr>
        <w:t xml:space="preserve">سؤول بجبر الضرر. وهي دعوى شخصية </w:t>
      </w:r>
      <w:r w:rsidR="00CE75DD" w:rsidRPr="008D32E3">
        <w:rPr>
          <w:rtl/>
          <w:lang w:bidi="ar-IQ"/>
        </w:rPr>
        <w:t>م‍ن</w:t>
      </w:r>
      <w:r w:rsidRPr="008D32E3">
        <w:rPr>
          <w:rtl/>
          <w:lang w:bidi="ar-IQ"/>
        </w:rPr>
        <w:t xml:space="preserve"> حيث الأصل، </w:t>
      </w:r>
      <w:r w:rsidR="00CE75DD" w:rsidRPr="008D32E3">
        <w:rPr>
          <w:rtl/>
          <w:lang w:bidi="ar-IQ"/>
        </w:rPr>
        <w:t>ت‍ت‍ط</w:t>
      </w:r>
      <w:r w:rsidRPr="008D32E3">
        <w:rPr>
          <w:rtl/>
          <w:lang w:bidi="ar-IQ"/>
        </w:rPr>
        <w:t>لب صفة ومصلحة وأ</w:t>
      </w:r>
      <w:r w:rsidR="00CE75DD" w:rsidRPr="008D32E3">
        <w:rPr>
          <w:rtl/>
          <w:lang w:bidi="ar-IQ"/>
        </w:rPr>
        <w:t>ه‍ل‍ي</w:t>
      </w:r>
      <w:r w:rsidRPr="008D32E3">
        <w:rPr>
          <w:rtl/>
          <w:lang w:bidi="ar-IQ"/>
        </w:rPr>
        <w:t xml:space="preserve">ة، ويحدد </w:t>
      </w:r>
      <w:r w:rsidR="00CE75DD" w:rsidRPr="008D32E3">
        <w:rPr>
          <w:rtl/>
          <w:lang w:bidi="ar-IQ"/>
        </w:rPr>
        <w:t>م‍و</w:t>
      </w:r>
      <w:r w:rsidRPr="008D32E3">
        <w:rPr>
          <w:rtl/>
          <w:lang w:bidi="ar-IQ"/>
        </w:rPr>
        <w:t>ضوع</w:t>
      </w:r>
      <w:r w:rsidR="00CE75DD" w:rsidRPr="008D32E3">
        <w:rPr>
          <w:rtl/>
          <w:lang w:bidi="ar-IQ"/>
        </w:rPr>
        <w:t>ه‍ا</w:t>
      </w:r>
      <w:r w:rsidRPr="008D32E3">
        <w:rPr>
          <w:rtl/>
          <w:lang w:bidi="ar-IQ"/>
        </w:rPr>
        <w:t xml:space="preserve"> طلب ا</w:t>
      </w:r>
      <w:r w:rsidR="00CE75DD" w:rsidRPr="008D32E3">
        <w:rPr>
          <w:rtl/>
          <w:lang w:bidi="ar-IQ"/>
        </w:rPr>
        <w:t>ل‍ت‍ع</w:t>
      </w:r>
      <w:r w:rsidRPr="008D32E3">
        <w:rPr>
          <w:rtl/>
          <w:lang w:bidi="ar-IQ"/>
        </w:rPr>
        <w:t>ويض وا</w:t>
      </w:r>
      <w:r w:rsidR="00CE75DD" w:rsidRPr="008D32E3">
        <w:rPr>
          <w:rtl/>
          <w:lang w:bidi="ar-IQ"/>
        </w:rPr>
        <w:t>ل‍و</w:t>
      </w:r>
      <w:r w:rsidRPr="008D32E3">
        <w:rPr>
          <w:rtl/>
          <w:lang w:bidi="ar-IQ"/>
        </w:rPr>
        <w:t>قائع ا</w:t>
      </w:r>
      <w:r w:rsidR="00CE75DD" w:rsidRPr="008D32E3">
        <w:rPr>
          <w:rtl/>
          <w:lang w:bidi="ar-IQ"/>
        </w:rPr>
        <w:t>ل‍م‍ن</w:t>
      </w:r>
      <w:r w:rsidRPr="008D32E3">
        <w:rPr>
          <w:rtl/>
          <w:lang w:bidi="ar-IQ"/>
        </w:rPr>
        <w:t xml:space="preserve">شئة </w:t>
      </w:r>
      <w:r w:rsidR="00CE75DD" w:rsidRPr="008D32E3">
        <w:rPr>
          <w:rtl/>
          <w:lang w:bidi="ar-IQ"/>
        </w:rPr>
        <w:t>ل‍ه</w:t>
      </w:r>
      <w:r w:rsidRPr="008D32E3">
        <w:rPr>
          <w:rtl/>
          <w:lang w:bidi="ar-IQ"/>
        </w:rPr>
        <w:t xml:space="preserve">. وقد </w:t>
      </w:r>
      <w:r w:rsidR="00CE75DD" w:rsidRPr="008D32E3">
        <w:rPr>
          <w:rtl/>
          <w:lang w:bidi="ar-IQ"/>
        </w:rPr>
        <w:t>ت‍ق</w:t>
      </w:r>
      <w:r w:rsidRPr="008D32E3">
        <w:rPr>
          <w:rtl/>
          <w:lang w:bidi="ar-IQ"/>
        </w:rPr>
        <w:t>ام اس</w:t>
      </w:r>
      <w:r w:rsidR="00CE75DD" w:rsidRPr="008D32E3">
        <w:rPr>
          <w:rtl/>
          <w:lang w:bidi="ar-IQ"/>
        </w:rPr>
        <w:t>ت‍ق</w:t>
      </w:r>
      <w:r w:rsidRPr="008D32E3">
        <w:rPr>
          <w:rtl/>
          <w:lang w:bidi="ar-IQ"/>
        </w:rPr>
        <w:t>لالاً أ</w:t>
      </w:r>
      <w:r w:rsidR="00CE75DD" w:rsidRPr="008D32E3">
        <w:rPr>
          <w:rtl/>
          <w:lang w:bidi="ar-IQ"/>
        </w:rPr>
        <w:t>م‍ا</w:t>
      </w:r>
      <w:r w:rsidRPr="008D32E3">
        <w:rPr>
          <w:rtl/>
          <w:lang w:bidi="ar-IQ"/>
        </w:rPr>
        <w:t>م القضاء ا</w:t>
      </w:r>
      <w:r w:rsidR="00CE75DD" w:rsidRPr="008D32E3">
        <w:rPr>
          <w:rtl/>
          <w:lang w:bidi="ar-IQ"/>
        </w:rPr>
        <w:t>ل‍م</w:t>
      </w:r>
      <w:r w:rsidRPr="008D32E3">
        <w:rPr>
          <w:rtl/>
          <w:lang w:bidi="ar-IQ"/>
        </w:rPr>
        <w:t xml:space="preserve">دني أو الإداري، أو </w:t>
      </w:r>
      <w:r w:rsidR="00CE75DD" w:rsidRPr="008D32E3">
        <w:rPr>
          <w:rtl/>
          <w:lang w:bidi="ar-IQ"/>
        </w:rPr>
        <w:t>ت‍ب</w:t>
      </w:r>
      <w:r w:rsidRPr="008D32E3">
        <w:rPr>
          <w:rtl/>
          <w:lang w:bidi="ar-IQ"/>
        </w:rPr>
        <w:t xml:space="preserve">عاً </w:t>
      </w:r>
      <w:r w:rsidR="00CE75DD" w:rsidRPr="008D32E3">
        <w:rPr>
          <w:rtl/>
          <w:lang w:bidi="ar-IQ"/>
        </w:rPr>
        <w:t>ل‍ل‍د</w:t>
      </w:r>
      <w:r w:rsidRPr="008D32E3">
        <w:rPr>
          <w:rtl/>
          <w:lang w:bidi="ar-IQ"/>
        </w:rPr>
        <w:t>عوى الجزائية في الحدود ا</w:t>
      </w:r>
      <w:r w:rsidR="00CE75DD" w:rsidRPr="008D32E3">
        <w:rPr>
          <w:rtl/>
          <w:lang w:bidi="ar-IQ"/>
        </w:rPr>
        <w:t>ل‍ت</w:t>
      </w:r>
      <w:r w:rsidRPr="008D32E3">
        <w:rPr>
          <w:rtl/>
          <w:lang w:bidi="ar-IQ"/>
        </w:rPr>
        <w:t>ي تسمح ب</w:t>
      </w:r>
      <w:r w:rsidR="00CE75DD" w:rsidRPr="008D32E3">
        <w:rPr>
          <w:rtl/>
          <w:lang w:bidi="ar-IQ"/>
        </w:rPr>
        <w:t>ه‍ا</w:t>
      </w:r>
      <w:r w:rsidRPr="008D32E3">
        <w:rPr>
          <w:rtl/>
          <w:lang w:bidi="ar-IQ"/>
        </w:rPr>
        <w:t xml:space="preserve"> القواعد الإجرائية. ولا يصح اختيار الطريق بناءً ع</w:t>
      </w:r>
      <w:r w:rsidR="00CE75DD" w:rsidRPr="008D32E3">
        <w:rPr>
          <w:rtl/>
          <w:lang w:bidi="ar-IQ"/>
        </w:rPr>
        <w:t>ل‍ى</w:t>
      </w:r>
      <w:r w:rsidRPr="008D32E3">
        <w:rPr>
          <w:rtl/>
          <w:lang w:bidi="ar-IQ"/>
        </w:rPr>
        <w:t xml:space="preserve"> س</w:t>
      </w:r>
      <w:r w:rsidR="00CE75DD" w:rsidRPr="008D32E3">
        <w:rPr>
          <w:rtl/>
          <w:lang w:bidi="ar-IQ"/>
        </w:rPr>
        <w:t>ه‍ول‍ت‍ه</w:t>
      </w:r>
      <w:r w:rsidRPr="008D32E3">
        <w:rPr>
          <w:rtl/>
          <w:lang w:bidi="ar-IQ"/>
        </w:rPr>
        <w:t xml:space="preserve"> فقط؛ فالاخ</w:t>
      </w:r>
      <w:r w:rsidR="00CE75DD" w:rsidRPr="008D32E3">
        <w:rPr>
          <w:rtl/>
          <w:lang w:bidi="ar-IQ"/>
        </w:rPr>
        <w:t>ت‍ص‍ا</w:t>
      </w:r>
      <w:r w:rsidRPr="008D32E3">
        <w:rPr>
          <w:rtl/>
          <w:lang w:bidi="ar-IQ"/>
        </w:rPr>
        <w:t xml:space="preserve">ص </w:t>
      </w:r>
      <w:r w:rsidR="00CE75DD" w:rsidRPr="008D32E3">
        <w:rPr>
          <w:rtl/>
          <w:lang w:bidi="ar-IQ"/>
        </w:rPr>
        <w:t>م‍ن</w:t>
      </w:r>
      <w:r w:rsidRPr="008D32E3">
        <w:rPr>
          <w:rtl/>
          <w:lang w:bidi="ar-IQ"/>
        </w:rPr>
        <w:t xml:space="preserve"> النظام ا</w:t>
      </w:r>
      <w:r w:rsidR="00CE75DD" w:rsidRPr="008D32E3">
        <w:rPr>
          <w:rtl/>
          <w:lang w:bidi="ar-IQ"/>
        </w:rPr>
        <w:t>ل‍ع</w:t>
      </w:r>
      <w:r w:rsidRPr="008D32E3">
        <w:rPr>
          <w:rtl/>
          <w:lang w:bidi="ar-IQ"/>
        </w:rPr>
        <w:t>ام و</w:t>
      </w:r>
      <w:r w:rsidR="00CE75DD" w:rsidRPr="008D32E3">
        <w:rPr>
          <w:rtl/>
          <w:lang w:bidi="ar-IQ"/>
        </w:rPr>
        <w:t>ي‍رت‍ب</w:t>
      </w:r>
      <w:r w:rsidRPr="008D32E3">
        <w:rPr>
          <w:rtl/>
          <w:lang w:bidi="ar-IQ"/>
        </w:rPr>
        <w:t>ط بطب</w:t>
      </w:r>
      <w:r w:rsidR="00CE75DD" w:rsidRPr="008D32E3">
        <w:rPr>
          <w:rtl/>
          <w:lang w:bidi="ar-IQ"/>
        </w:rPr>
        <w:t>ي‍ع</w:t>
      </w:r>
      <w:r w:rsidRPr="008D32E3">
        <w:rPr>
          <w:rtl/>
          <w:lang w:bidi="ar-IQ"/>
        </w:rPr>
        <w:t>ة ا</w:t>
      </w:r>
      <w:r w:rsidR="00CE75DD" w:rsidRPr="008D32E3">
        <w:rPr>
          <w:rtl/>
          <w:lang w:bidi="ar-IQ"/>
        </w:rPr>
        <w:t>ل‍ع</w:t>
      </w:r>
      <w:r w:rsidRPr="008D32E3">
        <w:rPr>
          <w:rtl/>
          <w:lang w:bidi="ar-IQ"/>
        </w:rPr>
        <w:t>مل والجهة ا</w:t>
      </w:r>
      <w:r w:rsidR="00CE75DD" w:rsidRPr="008D32E3">
        <w:rPr>
          <w:rtl/>
          <w:lang w:bidi="ar-IQ"/>
        </w:rPr>
        <w:t>ل‍م</w:t>
      </w:r>
      <w:r w:rsidRPr="008D32E3">
        <w:rPr>
          <w:rtl/>
          <w:lang w:bidi="ar-IQ"/>
        </w:rPr>
        <w:t>دعى ع</w:t>
      </w:r>
      <w:r w:rsidR="00CE75DD" w:rsidRPr="008D32E3">
        <w:rPr>
          <w:rtl/>
          <w:lang w:bidi="ar-IQ"/>
        </w:rPr>
        <w:t>ل‍يه‍ا</w:t>
      </w:r>
      <w:r w:rsidRPr="008D32E3">
        <w:rPr>
          <w:rtl/>
          <w:lang w:bidi="ar-IQ"/>
        </w:rPr>
        <w:t xml:space="preserve"> والطلب: إلغاء قرار، أو ا</w:t>
      </w:r>
      <w:r w:rsidR="00CE75DD" w:rsidRPr="008D32E3">
        <w:rPr>
          <w:rtl/>
          <w:lang w:bidi="ar-IQ"/>
        </w:rPr>
        <w:t>ل‍ت‍ع</w:t>
      </w:r>
      <w:r w:rsidRPr="008D32E3">
        <w:rPr>
          <w:rtl/>
          <w:lang w:bidi="ar-IQ"/>
        </w:rPr>
        <w:t>ويض عن خطأ مرفقي، أو مساء</w:t>
      </w:r>
      <w:r w:rsidR="00CE75DD" w:rsidRPr="008D32E3">
        <w:rPr>
          <w:rtl/>
          <w:lang w:bidi="ar-IQ"/>
        </w:rPr>
        <w:t>ل‍ة</w:t>
      </w:r>
      <w:r w:rsidRPr="008D32E3">
        <w:rPr>
          <w:rtl/>
          <w:lang w:bidi="ar-IQ"/>
        </w:rPr>
        <w:t xml:space="preserve"> شخص عن فعل ضار مس</w:t>
      </w:r>
      <w:r w:rsidR="00CE75DD" w:rsidRPr="008D32E3">
        <w:rPr>
          <w:rtl/>
          <w:lang w:bidi="ar-IQ"/>
        </w:rPr>
        <w:t>ت‍ق</w:t>
      </w:r>
      <w:r w:rsidRPr="008D32E3">
        <w:rPr>
          <w:rtl/>
          <w:lang w:bidi="ar-IQ"/>
        </w:rPr>
        <w:t>ل.</w:t>
      </w:r>
    </w:p>
    <w:p w14:paraId="368FCB03" w14:textId="77777777" w:rsidR="00FB50DE" w:rsidRPr="008D32E3" w:rsidRDefault="00FA3BC5" w:rsidP="00FB50DE">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217" w:name="_Toc150161671"/>
      <w:bookmarkStart w:id="218" w:name="_Toc151155523"/>
      <w:bookmarkStart w:id="219" w:name="_Toc155819746"/>
      <w:bookmarkStart w:id="220" w:name="_Toc156945744"/>
      <w:bookmarkStart w:id="221" w:name="_Toc235683473"/>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الأول:</w:t>
      </w:r>
      <w:r w:rsidR="00FB50DE" w:rsidRPr="008D32E3">
        <w:rPr>
          <w:rFonts w:ascii="Times New Roman Bold" w:eastAsia="Simplified Arabic" w:hAnsi="Times New Roman Bold" w:hint="cs"/>
          <w:b/>
          <w:bCs/>
          <w:sz w:val="26"/>
          <w:szCs w:val="32"/>
          <w:rtl/>
          <w:lang w:bidi="ar-EG"/>
        </w:rPr>
        <w:t xml:space="preserve"> </w:t>
      </w:r>
      <w:r w:rsidR="00FB50DE" w:rsidRPr="008D32E3">
        <w:rPr>
          <w:rFonts w:ascii="Times New Roman Bold" w:eastAsia="Simplified Arabic" w:hAnsi="Times New Roman Bold"/>
          <w:b/>
          <w:bCs/>
          <w:sz w:val="26"/>
          <w:szCs w:val="32"/>
          <w:rtl/>
          <w:lang w:bidi="ar-EG"/>
        </w:rPr>
        <w:t>اطراف ا</w:t>
      </w:r>
      <w:r w:rsidR="00CE75DD" w:rsidRPr="008D32E3">
        <w:rPr>
          <w:rFonts w:ascii="Times New Roman Bold" w:eastAsia="Simplified Arabic" w:hAnsi="Times New Roman Bold"/>
          <w:b/>
          <w:bCs/>
          <w:sz w:val="26"/>
          <w:szCs w:val="32"/>
          <w:rtl/>
          <w:lang w:bidi="ar-EG"/>
        </w:rPr>
        <w:t>ل‍د</w:t>
      </w:r>
      <w:r w:rsidR="00FB50DE" w:rsidRPr="008D32E3">
        <w:rPr>
          <w:rFonts w:ascii="Times New Roman Bold" w:eastAsia="Simplified Arabic" w:hAnsi="Times New Roman Bold"/>
          <w:b/>
          <w:bCs/>
          <w:sz w:val="26"/>
          <w:szCs w:val="32"/>
          <w:rtl/>
          <w:lang w:bidi="ar-EG"/>
        </w:rPr>
        <w:t>عوى ا</w:t>
      </w:r>
      <w:r w:rsidR="00CE75DD" w:rsidRPr="008D32E3">
        <w:rPr>
          <w:rFonts w:ascii="Times New Roman Bold" w:eastAsia="Simplified Arabic" w:hAnsi="Times New Roman Bold"/>
          <w:b/>
          <w:bCs/>
          <w:sz w:val="26"/>
          <w:szCs w:val="32"/>
          <w:rtl/>
          <w:lang w:bidi="ar-EG"/>
        </w:rPr>
        <w:t>ل‍م</w:t>
      </w:r>
      <w:r w:rsidR="00FB50DE" w:rsidRPr="008D32E3">
        <w:rPr>
          <w:rFonts w:ascii="Times New Roman Bold" w:eastAsia="Simplified Arabic" w:hAnsi="Times New Roman Bold"/>
          <w:b/>
          <w:bCs/>
          <w:sz w:val="26"/>
          <w:szCs w:val="32"/>
          <w:rtl/>
          <w:lang w:bidi="ar-EG"/>
        </w:rPr>
        <w:t>دنية لجر</w:t>
      </w:r>
      <w:r w:rsidR="00CE75DD" w:rsidRPr="008D32E3">
        <w:rPr>
          <w:rFonts w:ascii="Times New Roman Bold" w:eastAsia="Simplified Arabic" w:hAnsi="Times New Roman Bold"/>
          <w:b/>
          <w:bCs/>
          <w:sz w:val="26"/>
          <w:szCs w:val="32"/>
          <w:rtl/>
          <w:lang w:bidi="ar-EG"/>
        </w:rPr>
        <w:t>ي‍م</w:t>
      </w:r>
      <w:r w:rsidR="00FB50DE" w:rsidRPr="008D32E3">
        <w:rPr>
          <w:rFonts w:ascii="Times New Roman Bold" w:eastAsia="Simplified Arabic" w:hAnsi="Times New Roman Bold"/>
          <w:b/>
          <w:bCs/>
          <w:sz w:val="26"/>
          <w:szCs w:val="32"/>
          <w:rtl/>
          <w:lang w:bidi="ar-EG"/>
        </w:rPr>
        <w:t>ة استغلال النفوذ ا</w:t>
      </w:r>
      <w:r w:rsidR="00CE75DD" w:rsidRPr="008D32E3">
        <w:rPr>
          <w:rFonts w:ascii="Times New Roman Bold" w:eastAsia="Simplified Arabic" w:hAnsi="Times New Roman Bold"/>
          <w:b/>
          <w:bCs/>
          <w:sz w:val="26"/>
          <w:szCs w:val="32"/>
          <w:rtl/>
          <w:lang w:bidi="ar-EG"/>
        </w:rPr>
        <w:t>ل‍و</w:t>
      </w:r>
      <w:r w:rsidR="00FB50DE" w:rsidRPr="008D32E3">
        <w:rPr>
          <w:rFonts w:ascii="Times New Roman Bold" w:eastAsia="Simplified Arabic" w:hAnsi="Times New Roman Bold"/>
          <w:b/>
          <w:bCs/>
          <w:sz w:val="26"/>
          <w:szCs w:val="32"/>
          <w:rtl/>
          <w:lang w:bidi="ar-EG"/>
        </w:rPr>
        <w:t>ظ</w:t>
      </w:r>
      <w:r w:rsidR="00CE75DD" w:rsidRPr="008D32E3">
        <w:rPr>
          <w:rFonts w:ascii="Times New Roman Bold" w:eastAsia="Simplified Arabic" w:hAnsi="Times New Roman Bold"/>
          <w:b/>
          <w:bCs/>
          <w:sz w:val="26"/>
          <w:szCs w:val="32"/>
          <w:rtl/>
          <w:lang w:bidi="ar-EG"/>
        </w:rPr>
        <w:t>ي‍ف</w:t>
      </w:r>
      <w:r w:rsidR="00FB50DE" w:rsidRPr="008D32E3">
        <w:rPr>
          <w:rFonts w:ascii="Times New Roman Bold" w:eastAsia="Simplified Arabic" w:hAnsi="Times New Roman Bold"/>
          <w:b/>
          <w:bCs/>
          <w:sz w:val="26"/>
          <w:szCs w:val="32"/>
          <w:rtl/>
          <w:lang w:bidi="ar-EG"/>
        </w:rPr>
        <w:t>ي</w:t>
      </w:r>
      <w:bookmarkEnd w:id="217"/>
      <w:bookmarkEnd w:id="218"/>
      <w:bookmarkEnd w:id="219"/>
      <w:bookmarkEnd w:id="220"/>
      <w:bookmarkEnd w:id="221"/>
    </w:p>
    <w:p w14:paraId="456BF873" w14:textId="77777777" w:rsidR="00FB50DE" w:rsidRPr="008D32E3" w:rsidRDefault="00CE75DD"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ت‍ر</w:t>
      </w:r>
      <w:r w:rsidR="00FB50DE" w:rsidRPr="008D32E3">
        <w:rPr>
          <w:rFonts w:ascii="Times New Roman" w:eastAsia="Calibri" w:hAnsi="Times New Roman"/>
          <w:sz w:val="24"/>
          <w:rtl/>
          <w:lang w:bidi="ar-SA"/>
        </w:rPr>
        <w:t>جع نشأة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باشرة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ت‍ط</w:t>
      </w:r>
      <w:r w:rsidR="00FB50DE" w:rsidRPr="008D32E3">
        <w:rPr>
          <w:rFonts w:ascii="Times New Roman" w:eastAsia="Calibri" w:hAnsi="Times New Roman"/>
          <w:sz w:val="24"/>
          <w:rtl/>
          <w:lang w:bidi="ar-SA"/>
        </w:rPr>
        <w:t>وّر مف</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م الإ</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زام ع</w:t>
      </w:r>
      <w:r w:rsidRPr="008D32E3">
        <w:rPr>
          <w:rFonts w:ascii="Times New Roman" w:eastAsia="Calibri" w:hAnsi="Times New Roman"/>
          <w:sz w:val="24"/>
          <w:rtl/>
          <w:lang w:bidi="ar-SA"/>
        </w:rPr>
        <w:t>م‍وم‍ا</w:t>
      </w:r>
      <w:r w:rsidR="00FB50DE" w:rsidRPr="008D32E3">
        <w:rPr>
          <w:rFonts w:ascii="Times New Roman" w:eastAsia="Calibri" w:hAnsi="Times New Roman"/>
          <w:sz w:val="24"/>
          <w:rtl/>
          <w:lang w:bidi="ar-SA"/>
        </w:rPr>
        <w:t xml:space="preserve"> وفكرة الإئ</w:t>
      </w:r>
      <w:r w:rsidRPr="008D32E3">
        <w:rPr>
          <w:rFonts w:ascii="Times New Roman" w:eastAsia="Calibri" w:hAnsi="Times New Roman"/>
          <w:sz w:val="24"/>
          <w:rtl/>
          <w:lang w:bidi="ar-SA"/>
        </w:rPr>
        <w:t>ت‍م‍ا</w:t>
      </w:r>
      <w:r w:rsidR="00FB50DE" w:rsidRPr="008D32E3">
        <w:rPr>
          <w:rFonts w:ascii="Times New Roman" w:eastAsia="Calibri" w:hAnsi="Times New Roman"/>
          <w:sz w:val="24"/>
          <w:rtl/>
          <w:lang w:bidi="ar-SA"/>
        </w:rPr>
        <w:t>ن بصفة خا</w:t>
      </w:r>
      <w:r w:rsidRPr="008D32E3">
        <w:rPr>
          <w:rFonts w:ascii="Times New Roman" w:eastAsia="Calibri" w:hAnsi="Times New Roman"/>
          <w:sz w:val="24"/>
          <w:rtl/>
          <w:lang w:bidi="ar-SA"/>
        </w:rPr>
        <w:t>ص‍ة</w:t>
      </w:r>
      <w:r w:rsidR="00FB50DE" w:rsidRPr="008D32E3">
        <w:rPr>
          <w:rFonts w:ascii="Times New Roman" w:eastAsia="Calibri" w:hAnsi="Times New Roman"/>
          <w:sz w:val="24"/>
          <w:rtl/>
          <w:lang w:bidi="ar-SA"/>
        </w:rPr>
        <w:t>، حيث تخلّص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 xml:space="preserve">كر القانوني شيئا فشيئا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ه</w:t>
      </w:r>
      <w:r w:rsidRPr="008D32E3">
        <w:rPr>
          <w:rFonts w:ascii="Times New Roman" w:eastAsia="Calibri" w:hAnsi="Times New Roman"/>
          <w:sz w:val="24"/>
          <w:rtl/>
          <w:lang w:bidi="ar-SA"/>
        </w:rPr>
        <w:t>ي‍م‍ن</w:t>
      </w:r>
      <w:r w:rsidR="00FB50DE" w:rsidRPr="008D32E3">
        <w:rPr>
          <w:rFonts w:ascii="Times New Roman" w:eastAsia="Calibri" w:hAnsi="Times New Roman"/>
          <w:sz w:val="24"/>
          <w:rtl/>
          <w:lang w:bidi="ar-SA"/>
        </w:rPr>
        <w:t>ة ا</w:t>
      </w:r>
      <w:r w:rsidRPr="008D32E3">
        <w:rPr>
          <w:rFonts w:ascii="Times New Roman" w:eastAsia="Calibri" w:hAnsi="Times New Roman"/>
          <w:sz w:val="24"/>
          <w:rtl/>
          <w:lang w:bidi="ar-SA"/>
        </w:rPr>
        <w:t>ل‍ت‍ام‍ي‍ن</w:t>
      </w:r>
      <w:r w:rsidR="00FB50DE" w:rsidRPr="008D32E3">
        <w:rPr>
          <w:rFonts w:ascii="Times New Roman" w:eastAsia="Calibri" w:hAnsi="Times New Roman"/>
          <w:sz w:val="24"/>
          <w:rtl/>
          <w:lang w:bidi="ar-SA"/>
        </w:rPr>
        <w:t>ات ا</w:t>
      </w:r>
      <w:r w:rsidRPr="008D32E3">
        <w:rPr>
          <w:rFonts w:ascii="Times New Roman" w:eastAsia="Calibri" w:hAnsi="Times New Roman"/>
          <w:sz w:val="24"/>
          <w:rtl/>
          <w:lang w:bidi="ar-SA"/>
        </w:rPr>
        <w:t>ل‍عي‍ن</w:t>
      </w:r>
      <w:r w:rsidR="00FB50DE" w:rsidRPr="008D32E3">
        <w:rPr>
          <w:rFonts w:ascii="Times New Roman" w:eastAsia="Calibri" w:hAnsi="Times New Roman"/>
          <w:sz w:val="24"/>
          <w:rtl/>
          <w:lang w:bidi="ar-SA"/>
        </w:rPr>
        <w:t>يّة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قانون الإئ</w:t>
      </w:r>
      <w:r w:rsidRPr="008D32E3">
        <w:rPr>
          <w:rFonts w:ascii="Times New Roman" w:eastAsia="Calibri" w:hAnsi="Times New Roman"/>
          <w:sz w:val="24"/>
          <w:rtl/>
          <w:lang w:bidi="ar-SA"/>
        </w:rPr>
        <w:t>ت‍م‍ا</w:t>
      </w:r>
      <w:r w:rsidR="00FB50DE" w:rsidRPr="008D32E3">
        <w:rPr>
          <w:rFonts w:ascii="Times New Roman" w:eastAsia="Calibri" w:hAnsi="Times New Roman"/>
          <w:sz w:val="24"/>
          <w:rtl/>
          <w:lang w:bidi="ar-SA"/>
        </w:rPr>
        <w:t xml:space="preserve">ن </w:t>
      </w:r>
      <w:r w:rsidRPr="008D32E3">
        <w:rPr>
          <w:rFonts w:ascii="Times New Roman" w:eastAsia="Calibri" w:hAnsi="Times New Roman"/>
          <w:sz w:val="24"/>
          <w:rtl/>
          <w:lang w:bidi="ar-SA"/>
        </w:rPr>
        <w:t>ل‍ي‍ف</w:t>
      </w:r>
      <w:r w:rsidR="00FB50DE" w:rsidRPr="008D32E3">
        <w:rPr>
          <w:rFonts w:ascii="Times New Roman" w:eastAsia="Calibri" w:hAnsi="Times New Roman"/>
          <w:sz w:val="24"/>
          <w:rtl/>
          <w:lang w:bidi="ar-SA"/>
        </w:rPr>
        <w:t>سح ا</w:t>
      </w:r>
      <w:r w:rsidRPr="008D32E3">
        <w:rPr>
          <w:rFonts w:ascii="Times New Roman" w:eastAsia="Calibri" w:hAnsi="Times New Roman"/>
          <w:sz w:val="24"/>
          <w:rtl/>
          <w:lang w:bidi="ar-SA"/>
        </w:rPr>
        <w:t>ل‍مج‍ا</w:t>
      </w:r>
      <w:r w:rsidR="00FB50DE" w:rsidRPr="008D32E3">
        <w:rPr>
          <w:rFonts w:ascii="Times New Roman" w:eastAsia="Calibri" w:hAnsi="Times New Roman"/>
          <w:sz w:val="24"/>
          <w:rtl/>
          <w:lang w:bidi="ar-SA"/>
        </w:rPr>
        <w:t>ل أ</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م آ</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ات بد</w:t>
      </w:r>
      <w:r w:rsidRPr="008D32E3">
        <w:rPr>
          <w:rFonts w:ascii="Times New Roman" w:eastAsia="Calibri" w:hAnsi="Times New Roman"/>
          <w:sz w:val="24"/>
          <w:rtl/>
          <w:lang w:bidi="ar-SA"/>
        </w:rPr>
        <w:t>ي‍ل‍ة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وم بدور</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فكرة الأفض</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ة. </w:t>
      </w:r>
    </w:p>
    <w:p w14:paraId="5A271CC2"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و </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دف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مبدئيّا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وز قصور ا</w:t>
      </w:r>
      <w:r w:rsidR="00CE75DD" w:rsidRPr="008D32E3">
        <w:rPr>
          <w:rFonts w:ascii="Times New Roman" w:eastAsia="Calibri" w:hAnsi="Times New Roman"/>
          <w:sz w:val="24"/>
          <w:rtl/>
          <w:lang w:bidi="ar-SA"/>
        </w:rPr>
        <w:t>ل‍ت‍ام‍ي‍ن</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يّة والشخصيّة عن توف</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با</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وم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كّدة لبعض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صنف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ت‍قل‍ي</w:t>
      </w:r>
      <w:r w:rsidRPr="008D32E3">
        <w:rPr>
          <w:rFonts w:ascii="Times New Roman" w:eastAsia="Calibri" w:hAnsi="Times New Roman"/>
          <w:sz w:val="24"/>
          <w:rtl/>
          <w:lang w:bidi="ar-SA"/>
        </w:rPr>
        <w:t>ديّا في خانة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ادي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00"/>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مد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في بعض الحالات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ى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أن يو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يجعل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في فائد</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ه </w:t>
      </w:r>
      <w:r w:rsidRPr="008D32E3">
        <w:rPr>
          <w:rFonts w:ascii="Times New Roman" w:eastAsia="Calibri" w:hAnsi="Times New Roman"/>
          <w:sz w:val="24"/>
          <w:rtl/>
          <w:lang w:bidi="ar-SA"/>
        </w:rPr>
        <w:lastRenderedPageBreak/>
        <w:t>سائر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دعوى مباشرة قبَلَ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ويس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بفض</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بالحق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في ذمّة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ويصبح بمثابة دائن مفضّل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الحق ي</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دّم بمقتضاه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سائر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ستوفي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ه. </w:t>
      </w:r>
    </w:p>
    <w:p w14:paraId="2987152C"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نّف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الإختياريّة، فا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القائم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مجبر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ت‍عم‍ال‍ه‍ا</w:t>
      </w:r>
      <w:r w:rsidRPr="008D32E3">
        <w:rPr>
          <w:rFonts w:ascii="Times New Roman" w:eastAsia="Calibri" w:hAnsi="Times New Roman"/>
          <w:sz w:val="24"/>
          <w:rtl/>
          <w:lang w:bidi="ar-SA"/>
        </w:rPr>
        <w:t>، إذ بإمكانه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دول عن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الإمتياز وإ</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اع طرق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في است</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اء 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وطا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دعوى اختياريّة فإن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أن تكون دعوى احتياطيّة </w:t>
      </w:r>
      <w:r w:rsidRPr="008D32E3">
        <w:rPr>
          <w:rFonts w:ascii="Times New Roman" w:eastAsia="Calibri" w:hAnsi="Times New Roman"/>
          <w:sz w:val="24"/>
          <w:lang w:bidi="ar-SA"/>
        </w:rPr>
        <w:t xml:space="preserve">action </w:t>
      </w:r>
      <w:proofErr w:type="spellStart"/>
      <w:r w:rsidRPr="008D32E3">
        <w:rPr>
          <w:rFonts w:ascii="Times New Roman" w:eastAsia="Calibri" w:hAnsi="Times New Roman"/>
          <w:sz w:val="24"/>
          <w:lang w:bidi="ar-SA"/>
        </w:rPr>
        <w:t>subsidiaire</w:t>
      </w:r>
      <w:proofErr w:type="spellEnd"/>
      <w:r w:rsidRPr="008D32E3">
        <w:rPr>
          <w:rFonts w:ascii="Times New Roman" w:eastAsia="Calibri" w:hAnsi="Times New Roman"/>
          <w:sz w:val="24"/>
          <w:rtl/>
          <w:lang w:bidi="ar-SA"/>
        </w:rPr>
        <w:t>))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 xml:space="preserve">ائن أن </w:t>
      </w:r>
      <w:r w:rsidR="00CE75DD" w:rsidRPr="008D32E3">
        <w:rPr>
          <w:rFonts w:ascii="Times New Roman" w:eastAsia="Calibri" w:hAnsi="Times New Roman"/>
          <w:sz w:val="24"/>
          <w:rtl/>
          <w:lang w:bidi="ar-SA"/>
        </w:rPr>
        <w:t>ي‍لج‍ا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إلا إذا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مه طريق آخر، بل يصحّ أن يكون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ائن طرق شتى، ف</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دل عن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w:t>
      </w:r>
      <w:r w:rsidRPr="008D32E3">
        <w:rPr>
          <w:rFonts w:ascii="Times New Roman" w:eastAsia="Calibri" w:hAnsi="Times New Roman"/>
          <w:sz w:val="24"/>
          <w:vertAlign w:val="superscript"/>
          <w:rtl/>
          <w:lang w:bidi="ar-SA"/>
        </w:rPr>
        <w:footnoteReference w:id="101"/>
      </w:r>
      <w:r w:rsidRPr="008D32E3">
        <w:rPr>
          <w:rFonts w:ascii="Times New Roman" w:eastAsia="Calibri" w:hAnsi="Times New Roman"/>
          <w:sz w:val="24"/>
          <w:rtl/>
          <w:lang w:bidi="ar-SA"/>
        </w:rPr>
        <w:t xml:space="preserve"> </w:t>
      </w:r>
    </w:p>
    <w:p w14:paraId="3E43F288"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تخرج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إطار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وتخصّصه لخلاص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القائم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دون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ازعة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أي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تخوّل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ائن الإستئثار بد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ى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والإنفراد بخلاص 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فا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كري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سب</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ثال أن يقوم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أساس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775 م. إ. ع. بدعوى مباشرة ضد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ي الثاني يس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إثر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راء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كان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ي الثاني أداؤ</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ي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ابط ب</w:t>
      </w:r>
      <w:r w:rsidR="00CE75DD" w:rsidRPr="008D32E3">
        <w:rPr>
          <w:rFonts w:ascii="Times New Roman" w:eastAsia="Calibri" w:hAnsi="Times New Roman"/>
          <w:sz w:val="24"/>
          <w:rtl/>
          <w:lang w:bidi="ar-SA"/>
        </w:rPr>
        <w:t>ي‍نه‍م‍ا</w:t>
      </w:r>
      <w:r w:rsidRPr="008D32E3">
        <w:rPr>
          <w:rFonts w:ascii="Times New Roman" w:eastAsia="Calibri" w:hAnsi="Times New Roman"/>
          <w:sz w:val="24"/>
          <w:rtl/>
          <w:lang w:bidi="ar-SA"/>
        </w:rPr>
        <w:t>. وع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نفس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الأساس يخوّل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صل 887 م. إ. ع.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قاول في البناء، أن يقو</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 ضد ربّ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مباشرة و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أن يؤدّي </w:t>
      </w:r>
      <w:r w:rsidR="00CE75DD" w:rsidRPr="008D32E3">
        <w:rPr>
          <w:rFonts w:ascii="Times New Roman" w:eastAsia="Calibri" w:hAnsi="Times New Roman"/>
          <w:sz w:val="24"/>
          <w:rtl/>
          <w:lang w:bidi="ar-SA"/>
        </w:rPr>
        <w:t>ل‍ه‍م</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حدود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بالغ ا</w:t>
      </w:r>
      <w:r w:rsidR="00CE75DD" w:rsidRPr="008D32E3">
        <w:rPr>
          <w:rFonts w:ascii="Times New Roman" w:eastAsia="Calibri" w:hAnsi="Times New Roman"/>
          <w:sz w:val="24"/>
          <w:rtl/>
          <w:lang w:bidi="ar-SA"/>
        </w:rPr>
        <w:t>ل‍م‍وج‍و</w:t>
      </w:r>
      <w:r w:rsidRPr="008D32E3">
        <w:rPr>
          <w:rFonts w:ascii="Times New Roman" w:eastAsia="Calibri" w:hAnsi="Times New Roman"/>
          <w:sz w:val="24"/>
          <w:rtl/>
          <w:lang w:bidi="ar-SA"/>
        </w:rPr>
        <w:t xml:space="preserve">دة تحت يده بعنوان ديون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قاول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 xml:space="preserve">اقد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ه،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صل 26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ج‍ل‍ة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ل‍ت‍ام‍ي‍ن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تضررّ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القيام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مؤ</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الإنفراد بمبلغ ا</w:t>
      </w:r>
      <w:r w:rsidR="00CE75DD" w:rsidRPr="008D32E3">
        <w:rPr>
          <w:rFonts w:ascii="Times New Roman" w:eastAsia="Calibri" w:hAnsi="Times New Roman"/>
          <w:sz w:val="24"/>
          <w:rtl/>
          <w:lang w:bidi="ar-SA"/>
        </w:rPr>
        <w:t>ل‍ت‍ام‍ي‍ن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خصّص </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به. </w:t>
      </w:r>
    </w:p>
    <w:p w14:paraId="4FBC1210"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ن أيّا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كري أو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م</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أو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تضرّر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جهة، ولا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ك</w:t>
      </w:r>
      <w:r w:rsidRPr="008D32E3">
        <w:rPr>
          <w:rFonts w:ascii="Times New Roman" w:eastAsia="Calibri" w:hAnsi="Times New Roman"/>
          <w:sz w:val="24"/>
          <w:rtl/>
          <w:lang w:bidi="ar-SA"/>
        </w:rPr>
        <w:t>ت‍ر</w:t>
      </w:r>
      <w:r w:rsidR="00FB50DE" w:rsidRPr="008D32E3">
        <w:rPr>
          <w:rFonts w:ascii="Times New Roman" w:eastAsia="Calibri" w:hAnsi="Times New Roman"/>
          <w:sz w:val="24"/>
          <w:rtl/>
          <w:lang w:bidi="ar-SA"/>
        </w:rPr>
        <w:t>ي الثاني أو ربّ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مل أو مؤ</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سؤول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دني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جهة أخرى،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ي</w:t>
      </w:r>
      <w:r w:rsidRPr="008D32E3">
        <w:rPr>
          <w:rFonts w:ascii="Times New Roman" w:eastAsia="Calibri" w:hAnsi="Times New Roman"/>
          <w:sz w:val="24"/>
          <w:rtl/>
          <w:lang w:bidi="ar-SA"/>
        </w:rPr>
        <w:t>ت‍ع</w:t>
      </w:r>
      <w:r w:rsidR="00FB50DE" w:rsidRPr="008D32E3">
        <w:rPr>
          <w:rFonts w:ascii="Times New Roman" w:eastAsia="Calibri" w:hAnsi="Times New Roman"/>
          <w:sz w:val="24"/>
          <w:rtl/>
          <w:lang w:bidi="ar-SA"/>
        </w:rPr>
        <w:t xml:space="preserve">اقد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 الطرف الثاني. و</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فإن النصوص ا</w:t>
      </w:r>
      <w:r w:rsidRPr="008D32E3">
        <w:rPr>
          <w:rFonts w:ascii="Times New Roman" w:eastAsia="Calibri" w:hAnsi="Times New Roman"/>
          <w:sz w:val="24"/>
          <w:rtl/>
          <w:lang w:bidi="ar-SA"/>
        </w:rPr>
        <w:t>ل‍مت‍ق</w:t>
      </w:r>
      <w:r w:rsidR="00FB50DE" w:rsidRPr="008D32E3">
        <w:rPr>
          <w:rFonts w:ascii="Times New Roman" w:eastAsia="Calibri" w:hAnsi="Times New Roman"/>
          <w:sz w:val="24"/>
          <w:rtl/>
          <w:lang w:bidi="ar-SA"/>
        </w:rPr>
        <w:t xml:space="preserve">دّمة </w:t>
      </w:r>
      <w:r w:rsidRPr="008D32E3">
        <w:rPr>
          <w:rFonts w:ascii="Times New Roman" w:eastAsia="Calibri" w:hAnsi="Times New Roman"/>
          <w:sz w:val="24"/>
          <w:rtl/>
          <w:lang w:bidi="ar-SA"/>
        </w:rPr>
        <w:t>ت‍ج</w:t>
      </w:r>
      <w:r w:rsidR="00FB50DE" w:rsidRPr="008D32E3">
        <w:rPr>
          <w:rFonts w:ascii="Times New Roman" w:eastAsia="Calibri" w:hAnsi="Times New Roman"/>
          <w:sz w:val="24"/>
          <w:rtl/>
          <w:lang w:bidi="ar-SA"/>
        </w:rPr>
        <w:t xml:space="preserve">عل </w:t>
      </w:r>
      <w:r w:rsidRPr="008D32E3">
        <w:rPr>
          <w:rFonts w:ascii="Times New Roman" w:eastAsia="Calibri" w:hAnsi="Times New Roman"/>
          <w:sz w:val="24"/>
          <w:rtl/>
          <w:lang w:bidi="ar-SA"/>
        </w:rPr>
        <w:t>ل‍ل‍د</w:t>
      </w:r>
      <w:r w:rsidR="00FB50DE" w:rsidRPr="008D32E3">
        <w:rPr>
          <w:rFonts w:ascii="Times New Roman" w:eastAsia="Calibri" w:hAnsi="Times New Roman"/>
          <w:sz w:val="24"/>
          <w:rtl/>
          <w:lang w:bidi="ar-SA"/>
        </w:rPr>
        <w:t>ائن دعوى مباشرة يطالب بمقتضا</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مد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مد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ه بالحق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أنشأه في ذمّ</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صلحة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الأص</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 عقٌد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يكن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ائن طرفا فيه. و</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ثم </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الج بعض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ق</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ء</w:t>
      </w:r>
      <w:r w:rsidR="00FB50DE" w:rsidRPr="008D32E3">
        <w:rPr>
          <w:rFonts w:ascii="Times New Roman" w:eastAsia="Calibri" w:hAnsi="Times New Roman"/>
          <w:sz w:val="24"/>
          <w:vertAlign w:val="superscript"/>
          <w:rtl/>
          <w:lang w:bidi="ar-SA"/>
        </w:rPr>
        <w:footnoteReference w:id="102"/>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باشرة كإستثناء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قاعدة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ي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تضي بإق</w:t>
      </w:r>
      <w:r w:rsidRPr="008D32E3">
        <w:rPr>
          <w:rFonts w:ascii="Times New Roman" w:eastAsia="Calibri" w:hAnsi="Times New Roman"/>
          <w:sz w:val="24"/>
          <w:rtl/>
          <w:lang w:bidi="ar-SA"/>
        </w:rPr>
        <w:t>ت‍ص‍ا</w:t>
      </w:r>
      <w:r w:rsidR="00FB50DE" w:rsidRPr="008D32E3">
        <w:rPr>
          <w:rFonts w:ascii="Times New Roman" w:eastAsia="Calibri" w:hAnsi="Times New Roman"/>
          <w:sz w:val="24"/>
          <w:rtl/>
          <w:lang w:bidi="ar-SA"/>
        </w:rPr>
        <w:t>ر أثر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قد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أطرافه. </w:t>
      </w:r>
    </w:p>
    <w:p w14:paraId="7D0DD4AA"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إستثناء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بدإ الأثر النسبي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قد، إستثناء لقاعدة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ساواة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ف</w:t>
      </w:r>
      <w:r w:rsidR="00CE75DD" w:rsidRPr="008D32E3">
        <w:rPr>
          <w:rFonts w:ascii="Times New Roman" w:eastAsia="Calibri" w:hAnsi="Times New Roman"/>
          <w:sz w:val="24"/>
          <w:rtl/>
          <w:lang w:bidi="ar-SA"/>
        </w:rPr>
        <w:t>ه‍ل</w:t>
      </w:r>
      <w:r w:rsidRPr="008D32E3">
        <w:rPr>
          <w:rFonts w:ascii="Times New Roman" w:eastAsia="Calibri" w:hAnsi="Times New Roman"/>
          <w:sz w:val="24"/>
          <w:rtl/>
          <w:lang w:bidi="ar-SA"/>
        </w:rPr>
        <w:t xml:space="preserve"> تكفي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w:t>
      </w:r>
    </w:p>
    <w:p w14:paraId="16A46A5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لابدّ قبل الخوض في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إبداء ملحوظت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أساسيت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تؤكّدان صعوبة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وصل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قاطع وشامل: </w:t>
      </w:r>
    </w:p>
    <w:p w14:paraId="3C8FF9FF" w14:textId="6D153BC2" w:rsidR="00FB50DE" w:rsidRPr="008D32E3" w:rsidRDefault="00CE75DD"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lastRenderedPageBreak/>
        <w:t>ت‍ت‍ع</w:t>
      </w:r>
      <w:r w:rsidR="00FB50DE" w:rsidRPr="008D32E3">
        <w:rPr>
          <w:rFonts w:ascii="Times New Roman" w:eastAsia="Times New Roman" w:hAnsi="Times New Roman"/>
          <w:sz w:val="24"/>
          <w:rtl/>
          <w:lang w:bidi="ar-MA"/>
        </w:rPr>
        <w:t>لّق ا</w:t>
      </w:r>
      <w:r w:rsidRPr="008D32E3">
        <w:rPr>
          <w:rFonts w:ascii="Times New Roman" w:eastAsia="Times New Roman" w:hAnsi="Times New Roman"/>
          <w:sz w:val="24"/>
          <w:rtl/>
          <w:lang w:bidi="ar-MA"/>
        </w:rPr>
        <w:t>ل‍م</w:t>
      </w:r>
      <w:r w:rsidR="00FB50DE" w:rsidRPr="008D32E3">
        <w:rPr>
          <w:rFonts w:ascii="Times New Roman" w:eastAsia="Times New Roman" w:hAnsi="Times New Roman"/>
          <w:sz w:val="24"/>
          <w:rtl/>
          <w:lang w:bidi="ar-MA"/>
        </w:rPr>
        <w:t>لاحظة الأو</w:t>
      </w:r>
      <w:r w:rsidRPr="008D32E3">
        <w:rPr>
          <w:rFonts w:ascii="Times New Roman" w:eastAsia="Times New Roman" w:hAnsi="Times New Roman"/>
          <w:sz w:val="24"/>
          <w:rtl/>
          <w:lang w:bidi="ar-MA"/>
        </w:rPr>
        <w:t>ل‍ى</w:t>
      </w:r>
      <w:r w:rsidR="00FB50DE" w:rsidRPr="008D32E3">
        <w:rPr>
          <w:rFonts w:ascii="Times New Roman" w:eastAsia="Times New Roman" w:hAnsi="Times New Roman"/>
          <w:sz w:val="24"/>
          <w:rtl/>
          <w:lang w:bidi="ar-MA"/>
        </w:rPr>
        <w:t xml:space="preserve"> بالغ</w:t>
      </w:r>
      <w:r w:rsidRPr="008D32E3">
        <w:rPr>
          <w:rFonts w:ascii="Times New Roman" w:eastAsia="Times New Roman" w:hAnsi="Times New Roman"/>
          <w:sz w:val="24"/>
          <w:rtl/>
          <w:lang w:bidi="ar-MA"/>
        </w:rPr>
        <w:t>م‍و</w:t>
      </w:r>
      <w:r w:rsidR="00FB50DE" w:rsidRPr="008D32E3">
        <w:rPr>
          <w:rFonts w:ascii="Times New Roman" w:eastAsia="Times New Roman" w:hAnsi="Times New Roman"/>
          <w:sz w:val="24"/>
          <w:rtl/>
          <w:lang w:bidi="ar-MA"/>
        </w:rPr>
        <w:t>ض الإصطلاحي، فغ</w:t>
      </w:r>
      <w:r w:rsidRPr="008D32E3">
        <w:rPr>
          <w:rFonts w:ascii="Times New Roman" w:eastAsia="Times New Roman" w:hAnsi="Times New Roman"/>
          <w:sz w:val="24"/>
          <w:rtl/>
          <w:lang w:bidi="ar-MA"/>
        </w:rPr>
        <w:t>م‍و</w:t>
      </w:r>
      <w:r w:rsidR="00FB50DE" w:rsidRPr="008D32E3">
        <w:rPr>
          <w:rFonts w:ascii="Times New Roman" w:eastAsia="Times New Roman" w:hAnsi="Times New Roman"/>
          <w:sz w:val="24"/>
          <w:rtl/>
          <w:lang w:bidi="ar-MA"/>
        </w:rPr>
        <w:t>ض عبارة ا</w:t>
      </w:r>
      <w:r w:rsidRPr="008D32E3">
        <w:rPr>
          <w:rFonts w:ascii="Times New Roman" w:eastAsia="Times New Roman" w:hAnsi="Times New Roman"/>
          <w:sz w:val="24"/>
          <w:rtl/>
          <w:lang w:bidi="ar-MA"/>
        </w:rPr>
        <w:t>ل‍د</w:t>
      </w:r>
      <w:r w:rsidR="00FB50DE" w:rsidRPr="008D32E3">
        <w:rPr>
          <w:rFonts w:ascii="Times New Roman" w:eastAsia="Times New Roman" w:hAnsi="Times New Roman"/>
          <w:sz w:val="24"/>
          <w:rtl/>
          <w:lang w:bidi="ar-MA"/>
        </w:rPr>
        <w:t>عوى ا</w:t>
      </w:r>
      <w:r w:rsidRPr="008D32E3">
        <w:rPr>
          <w:rFonts w:ascii="Times New Roman" w:eastAsia="Times New Roman" w:hAnsi="Times New Roman"/>
          <w:sz w:val="24"/>
          <w:rtl/>
          <w:lang w:bidi="ar-MA"/>
        </w:rPr>
        <w:t>ل‍م</w:t>
      </w:r>
      <w:r w:rsidR="00FB50DE" w:rsidRPr="008D32E3">
        <w:rPr>
          <w:rFonts w:ascii="Times New Roman" w:eastAsia="Times New Roman" w:hAnsi="Times New Roman"/>
          <w:sz w:val="24"/>
          <w:rtl/>
          <w:lang w:bidi="ar-MA"/>
        </w:rPr>
        <w:t>باشرة كان دائ</w:t>
      </w:r>
      <w:r w:rsidRPr="008D32E3">
        <w:rPr>
          <w:rFonts w:ascii="Times New Roman" w:eastAsia="Times New Roman" w:hAnsi="Times New Roman"/>
          <w:sz w:val="24"/>
          <w:rtl/>
          <w:lang w:bidi="ar-MA"/>
        </w:rPr>
        <w:t>م‍ا</w:t>
      </w:r>
      <w:r w:rsidR="00FB50DE" w:rsidRPr="008D32E3">
        <w:rPr>
          <w:rFonts w:ascii="Times New Roman" w:eastAsia="Times New Roman" w:hAnsi="Times New Roman"/>
          <w:sz w:val="24"/>
          <w:rtl/>
          <w:lang w:bidi="ar-MA"/>
        </w:rPr>
        <w:t xml:space="preserve"> محل </w:t>
      </w:r>
      <w:r w:rsidRPr="008D32E3">
        <w:rPr>
          <w:rFonts w:ascii="Times New Roman" w:eastAsia="Times New Roman" w:hAnsi="Times New Roman"/>
          <w:sz w:val="24"/>
          <w:rtl/>
          <w:lang w:bidi="ar-MA"/>
        </w:rPr>
        <w:t>ج‍د</w:t>
      </w:r>
      <w:r w:rsidR="00FB50DE" w:rsidRPr="008D32E3">
        <w:rPr>
          <w:rFonts w:ascii="Times New Roman" w:eastAsia="Times New Roman" w:hAnsi="Times New Roman"/>
          <w:sz w:val="24"/>
          <w:rtl/>
          <w:lang w:bidi="ar-MA"/>
        </w:rPr>
        <w:t>ل ا</w:t>
      </w:r>
      <w:r w:rsidRPr="008D32E3">
        <w:rPr>
          <w:rFonts w:ascii="Times New Roman" w:eastAsia="Times New Roman" w:hAnsi="Times New Roman"/>
          <w:sz w:val="24"/>
          <w:rtl/>
          <w:lang w:bidi="ar-MA"/>
        </w:rPr>
        <w:t>ل‍ف</w:t>
      </w:r>
      <w:r w:rsidR="00FB50DE" w:rsidRPr="008D32E3">
        <w:rPr>
          <w:rFonts w:ascii="Times New Roman" w:eastAsia="Times New Roman" w:hAnsi="Times New Roman"/>
          <w:sz w:val="24"/>
          <w:rtl/>
          <w:lang w:bidi="ar-MA"/>
        </w:rPr>
        <w:t>ق</w:t>
      </w:r>
      <w:r w:rsidRPr="008D32E3">
        <w:rPr>
          <w:rFonts w:ascii="Times New Roman" w:eastAsia="Times New Roman" w:hAnsi="Times New Roman"/>
          <w:sz w:val="24"/>
          <w:rtl/>
          <w:lang w:bidi="ar-MA"/>
        </w:rPr>
        <w:t>ه‍ا</w:t>
      </w:r>
      <w:r w:rsidR="00FB50DE" w:rsidRPr="008D32E3">
        <w:rPr>
          <w:rFonts w:ascii="Times New Roman" w:eastAsia="Times New Roman" w:hAnsi="Times New Roman"/>
          <w:sz w:val="24"/>
          <w:rtl/>
          <w:lang w:bidi="ar-MA"/>
        </w:rPr>
        <w:t>ء ا</w:t>
      </w:r>
      <w:r w:rsidRPr="008D32E3">
        <w:rPr>
          <w:rFonts w:ascii="Times New Roman" w:eastAsia="Times New Roman" w:hAnsi="Times New Roman"/>
          <w:sz w:val="24"/>
          <w:rtl/>
          <w:lang w:bidi="ar-MA"/>
        </w:rPr>
        <w:t>ل‍ذ</w:t>
      </w:r>
      <w:r w:rsidR="00FB50DE" w:rsidRPr="008D32E3">
        <w:rPr>
          <w:rFonts w:ascii="Times New Roman" w:eastAsia="Times New Roman" w:hAnsi="Times New Roman"/>
          <w:sz w:val="24"/>
          <w:rtl/>
          <w:lang w:bidi="ar-MA"/>
        </w:rPr>
        <w:t>ي تضخّم ب</w:t>
      </w:r>
      <w:r w:rsidRPr="008D32E3">
        <w:rPr>
          <w:rFonts w:ascii="Times New Roman" w:eastAsia="Times New Roman" w:hAnsi="Times New Roman"/>
          <w:sz w:val="24"/>
          <w:rtl/>
          <w:lang w:bidi="ar-MA"/>
        </w:rPr>
        <w:t>ت‍ط</w:t>
      </w:r>
      <w:r w:rsidR="00FB50DE" w:rsidRPr="008D32E3">
        <w:rPr>
          <w:rFonts w:ascii="Times New Roman" w:eastAsia="Times New Roman" w:hAnsi="Times New Roman"/>
          <w:sz w:val="24"/>
          <w:rtl/>
          <w:lang w:bidi="ar-MA"/>
        </w:rPr>
        <w:t>ور اس</w:t>
      </w:r>
      <w:r w:rsidRPr="008D32E3">
        <w:rPr>
          <w:rFonts w:ascii="Times New Roman" w:eastAsia="Times New Roman" w:hAnsi="Times New Roman"/>
          <w:sz w:val="24"/>
          <w:rtl/>
          <w:lang w:bidi="ar-MA"/>
        </w:rPr>
        <w:t>ت‍عم‍ا</w:t>
      </w:r>
      <w:r w:rsidR="00FB50DE" w:rsidRPr="008D32E3">
        <w:rPr>
          <w:rFonts w:ascii="Times New Roman" w:eastAsia="Times New Roman" w:hAnsi="Times New Roman"/>
          <w:sz w:val="24"/>
          <w:rtl/>
          <w:lang w:bidi="ar-MA"/>
        </w:rPr>
        <w:t>لا</w:t>
      </w:r>
      <w:r w:rsidRPr="008D32E3">
        <w:rPr>
          <w:rFonts w:ascii="Times New Roman" w:eastAsia="Times New Roman" w:hAnsi="Times New Roman"/>
          <w:sz w:val="24"/>
          <w:rtl/>
          <w:lang w:bidi="ar-MA"/>
        </w:rPr>
        <w:t>ت‍ه‍ا</w:t>
      </w:r>
      <w:r w:rsidR="00FB50DE" w:rsidRPr="008D32E3">
        <w:rPr>
          <w:rFonts w:ascii="Times New Roman" w:eastAsia="Times New Roman" w:hAnsi="Times New Roman"/>
          <w:sz w:val="24"/>
          <w:rtl/>
          <w:lang w:bidi="ar-MA"/>
        </w:rPr>
        <w:t xml:space="preserve"> في م</w:t>
      </w:r>
      <w:r w:rsidRPr="008D32E3">
        <w:rPr>
          <w:rFonts w:ascii="Times New Roman" w:eastAsia="Times New Roman" w:hAnsi="Times New Roman"/>
          <w:sz w:val="24"/>
          <w:rtl/>
          <w:lang w:bidi="ar-MA"/>
        </w:rPr>
        <w:t>ج‍ا</w:t>
      </w:r>
      <w:r w:rsidR="00FB50DE" w:rsidRPr="008D32E3">
        <w:rPr>
          <w:rFonts w:ascii="Times New Roman" w:eastAsia="Times New Roman" w:hAnsi="Times New Roman"/>
          <w:sz w:val="24"/>
          <w:rtl/>
          <w:lang w:bidi="ar-MA"/>
        </w:rPr>
        <w:t>لات متنوّعة ع</w:t>
      </w:r>
      <w:r w:rsidRPr="008D32E3">
        <w:rPr>
          <w:rFonts w:ascii="Times New Roman" w:eastAsia="Times New Roman" w:hAnsi="Times New Roman"/>
          <w:sz w:val="24"/>
          <w:rtl/>
          <w:lang w:bidi="ar-MA"/>
        </w:rPr>
        <w:t>ل‍ى</w:t>
      </w:r>
      <w:r w:rsidR="00FB50DE" w:rsidRPr="008D32E3">
        <w:rPr>
          <w:rFonts w:ascii="Times New Roman" w:eastAsia="Times New Roman" w:hAnsi="Times New Roman"/>
          <w:sz w:val="24"/>
          <w:rtl/>
          <w:lang w:bidi="ar-MA"/>
        </w:rPr>
        <w:t xml:space="preserve"> مر </w:t>
      </w:r>
      <w:r w:rsidRPr="008D32E3">
        <w:rPr>
          <w:rFonts w:ascii="Times New Roman" w:eastAsia="Times New Roman" w:hAnsi="Times New Roman"/>
          <w:sz w:val="24"/>
          <w:rtl/>
          <w:lang w:bidi="ar-MA"/>
        </w:rPr>
        <w:t>ت‍ا</w:t>
      </w:r>
      <w:r w:rsidR="00FB50DE" w:rsidRPr="008D32E3">
        <w:rPr>
          <w:rFonts w:ascii="Times New Roman" w:eastAsia="Times New Roman" w:hAnsi="Times New Roman"/>
          <w:sz w:val="24"/>
          <w:rtl/>
          <w:lang w:bidi="ar-MA"/>
        </w:rPr>
        <w:t>ريخ</w:t>
      </w:r>
      <w:r w:rsidRPr="008D32E3">
        <w:rPr>
          <w:rFonts w:ascii="Times New Roman" w:eastAsia="Times New Roman" w:hAnsi="Times New Roman"/>
          <w:sz w:val="24"/>
          <w:rtl/>
          <w:lang w:bidi="ar-MA"/>
        </w:rPr>
        <w:t>ه‍ا</w:t>
      </w:r>
      <w:r w:rsidR="00FB50DE" w:rsidRPr="008D32E3">
        <w:rPr>
          <w:rFonts w:ascii="Times New Roman" w:eastAsia="Times New Roman" w:hAnsi="Times New Roman"/>
          <w:sz w:val="24"/>
          <w:rtl/>
          <w:lang w:bidi="ar-MA"/>
        </w:rPr>
        <w:t xml:space="preserve"> القص</w:t>
      </w:r>
      <w:r w:rsidRPr="008D32E3">
        <w:rPr>
          <w:rFonts w:ascii="Times New Roman" w:eastAsia="Times New Roman" w:hAnsi="Times New Roman"/>
          <w:sz w:val="24"/>
          <w:rtl/>
          <w:lang w:bidi="ar-MA"/>
        </w:rPr>
        <w:t>ي‍ر</w:t>
      </w:r>
      <w:r w:rsidR="00FB50DE" w:rsidRPr="008D32E3">
        <w:rPr>
          <w:rFonts w:ascii="Times New Roman" w:eastAsia="Times New Roman" w:hAnsi="Times New Roman"/>
          <w:sz w:val="24"/>
          <w:rtl/>
          <w:lang w:bidi="ar-MA"/>
        </w:rPr>
        <w:t xml:space="preserve"> نسبيّا. ويكفي </w:t>
      </w:r>
      <w:r w:rsidRPr="008D32E3">
        <w:rPr>
          <w:rFonts w:ascii="Times New Roman" w:eastAsia="Times New Roman" w:hAnsi="Times New Roman"/>
          <w:sz w:val="24"/>
          <w:rtl/>
          <w:lang w:bidi="ar-MA"/>
        </w:rPr>
        <w:t>ل‍ل‍د</w:t>
      </w:r>
      <w:r w:rsidR="00FB50DE" w:rsidRPr="008D32E3">
        <w:rPr>
          <w:rFonts w:ascii="Times New Roman" w:eastAsia="Times New Roman" w:hAnsi="Times New Roman"/>
          <w:sz w:val="24"/>
          <w:rtl/>
          <w:lang w:bidi="ar-MA"/>
        </w:rPr>
        <w:t>لا</w:t>
      </w:r>
      <w:r w:rsidRPr="008D32E3">
        <w:rPr>
          <w:rFonts w:ascii="Times New Roman" w:eastAsia="Times New Roman" w:hAnsi="Times New Roman"/>
          <w:sz w:val="24"/>
          <w:rtl/>
          <w:lang w:bidi="ar-MA"/>
        </w:rPr>
        <w:t>ل‍ة</w:t>
      </w:r>
      <w:r w:rsidR="00FB50DE" w:rsidRPr="008D32E3">
        <w:rPr>
          <w:rFonts w:ascii="Times New Roman" w:eastAsia="Times New Roman" w:hAnsi="Times New Roman"/>
          <w:sz w:val="24"/>
          <w:rtl/>
          <w:lang w:bidi="ar-MA"/>
        </w:rPr>
        <w:t xml:space="preserve"> ع</w:t>
      </w:r>
      <w:r w:rsidRPr="008D32E3">
        <w:rPr>
          <w:rFonts w:ascii="Times New Roman" w:eastAsia="Times New Roman" w:hAnsi="Times New Roman"/>
          <w:sz w:val="24"/>
          <w:rtl/>
          <w:lang w:bidi="ar-MA"/>
        </w:rPr>
        <w:t>ل‍ى</w:t>
      </w:r>
      <w:r w:rsidR="00FB50DE" w:rsidRPr="008D32E3">
        <w:rPr>
          <w:rFonts w:ascii="Times New Roman" w:eastAsia="Times New Roman" w:hAnsi="Times New Roman"/>
          <w:sz w:val="24"/>
          <w:rtl/>
          <w:lang w:bidi="ar-MA"/>
        </w:rPr>
        <w:t xml:space="preserve"> ذ</w:t>
      </w:r>
      <w:r w:rsidRPr="008D32E3">
        <w:rPr>
          <w:rFonts w:ascii="Times New Roman" w:eastAsia="Times New Roman" w:hAnsi="Times New Roman"/>
          <w:sz w:val="24"/>
          <w:rtl/>
          <w:lang w:bidi="ar-MA"/>
        </w:rPr>
        <w:t>ل‍ك</w:t>
      </w:r>
      <w:r w:rsidR="00FB50DE" w:rsidRPr="008D32E3">
        <w:rPr>
          <w:rFonts w:ascii="Times New Roman" w:eastAsia="Times New Roman" w:hAnsi="Times New Roman"/>
          <w:sz w:val="24"/>
          <w:rtl/>
          <w:lang w:bidi="ar-MA"/>
        </w:rPr>
        <w:t xml:space="preserve"> استحضار عبارات ا</w:t>
      </w:r>
      <w:r w:rsidRPr="008D32E3">
        <w:rPr>
          <w:rFonts w:ascii="Times New Roman" w:eastAsia="Times New Roman" w:hAnsi="Times New Roman"/>
          <w:sz w:val="24"/>
          <w:rtl/>
          <w:lang w:bidi="ar-MA"/>
        </w:rPr>
        <w:t>ل‍ف</w:t>
      </w:r>
      <w:r w:rsidR="00FB50DE" w:rsidRPr="008D32E3">
        <w:rPr>
          <w:rFonts w:ascii="Times New Roman" w:eastAsia="Times New Roman" w:hAnsi="Times New Roman"/>
          <w:sz w:val="24"/>
          <w:rtl/>
          <w:lang w:bidi="ar-MA"/>
        </w:rPr>
        <w:t xml:space="preserve">قيه </w:t>
      </w:r>
      <w:proofErr w:type="spellStart"/>
      <w:r w:rsidR="00FB50DE" w:rsidRPr="008D32E3">
        <w:rPr>
          <w:rFonts w:ascii="Times New Roman" w:eastAsia="Times New Roman" w:hAnsi="Times New Roman"/>
          <w:sz w:val="24"/>
          <w:lang w:bidi="ar-MA"/>
        </w:rPr>
        <w:t>Cozian</w:t>
      </w:r>
      <w:proofErr w:type="spellEnd"/>
      <w:r w:rsidR="00FB50DE" w:rsidRPr="008D32E3">
        <w:rPr>
          <w:rFonts w:ascii="Times New Roman" w:eastAsia="Times New Roman" w:hAnsi="Times New Roman"/>
          <w:sz w:val="24"/>
          <w:rtl/>
          <w:lang w:bidi="ar-MA"/>
        </w:rPr>
        <w:t xml:space="preserve"> في توطئ</w:t>
      </w:r>
      <w:r w:rsidRPr="008D32E3">
        <w:rPr>
          <w:rFonts w:ascii="Times New Roman" w:eastAsia="Times New Roman" w:hAnsi="Times New Roman"/>
          <w:sz w:val="24"/>
          <w:rtl/>
          <w:lang w:bidi="ar-MA"/>
        </w:rPr>
        <w:t>ت‍ه</w:t>
      </w:r>
      <w:r w:rsidR="00FB50DE" w:rsidRPr="008D32E3">
        <w:rPr>
          <w:rFonts w:ascii="Times New Roman" w:eastAsia="Times New Roman" w:hAnsi="Times New Roman"/>
          <w:sz w:val="24"/>
          <w:rtl/>
          <w:lang w:bidi="ar-MA"/>
        </w:rPr>
        <w:t xml:space="preserve"> ا</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 xml:space="preserve">ي </w:t>
      </w:r>
      <w:r w:rsidRPr="008D32E3">
        <w:rPr>
          <w:rFonts w:ascii="Times New Roman" w:eastAsia="Times New Roman" w:hAnsi="Times New Roman"/>
          <w:sz w:val="24"/>
          <w:rtl/>
          <w:lang w:bidi="ar-MA"/>
        </w:rPr>
        <w:t>ج‍ا</w:t>
      </w:r>
      <w:r w:rsidR="00FB50DE" w:rsidRPr="008D32E3">
        <w:rPr>
          <w:rFonts w:ascii="Times New Roman" w:eastAsia="Times New Roman" w:hAnsi="Times New Roman"/>
          <w:sz w:val="24"/>
          <w:rtl/>
          <w:lang w:bidi="ar-MA"/>
        </w:rPr>
        <w:t>ء في</w:t>
      </w:r>
      <w:r w:rsidRPr="008D32E3">
        <w:rPr>
          <w:rFonts w:ascii="Times New Roman" w:eastAsia="Times New Roman" w:hAnsi="Times New Roman"/>
          <w:sz w:val="24"/>
          <w:rtl/>
          <w:lang w:bidi="ar-MA"/>
        </w:rPr>
        <w:t>ه‍ا</w:t>
      </w:r>
      <w:r w:rsidR="00FB50DE" w:rsidRPr="008D32E3">
        <w:rPr>
          <w:rFonts w:ascii="Times New Roman" w:eastAsia="Times New Roman" w:hAnsi="Times New Roman"/>
          <w:sz w:val="24"/>
          <w:rtl/>
          <w:lang w:bidi="ar-MA"/>
        </w:rPr>
        <w:t xml:space="preserve">، " </w:t>
      </w:r>
      <w:r w:rsidRPr="008D32E3">
        <w:rPr>
          <w:rFonts w:ascii="Times New Roman" w:eastAsia="Times New Roman" w:hAnsi="Times New Roman"/>
          <w:sz w:val="24"/>
          <w:rtl/>
          <w:lang w:bidi="ar-MA"/>
        </w:rPr>
        <w:t>ه‍ذ</w:t>
      </w:r>
      <w:r w:rsidR="00FB50DE" w:rsidRPr="008D32E3">
        <w:rPr>
          <w:rFonts w:ascii="Times New Roman" w:eastAsia="Times New Roman" w:hAnsi="Times New Roman"/>
          <w:sz w:val="24"/>
          <w:rtl/>
          <w:lang w:bidi="ar-MA"/>
        </w:rPr>
        <w:t>ه ا</w:t>
      </w:r>
      <w:r w:rsidRPr="008D32E3">
        <w:rPr>
          <w:rFonts w:ascii="Times New Roman" w:eastAsia="Times New Roman" w:hAnsi="Times New Roman"/>
          <w:sz w:val="24"/>
          <w:rtl/>
          <w:lang w:bidi="ar-MA"/>
        </w:rPr>
        <w:t>ل‍د</w:t>
      </w:r>
      <w:r w:rsidR="00FB50DE" w:rsidRPr="008D32E3">
        <w:rPr>
          <w:rFonts w:ascii="Times New Roman" w:eastAsia="Times New Roman" w:hAnsi="Times New Roman"/>
          <w:sz w:val="24"/>
          <w:rtl/>
          <w:lang w:bidi="ar-MA"/>
        </w:rPr>
        <w:t>عوى ا</w:t>
      </w:r>
      <w:r w:rsidRPr="008D32E3">
        <w:rPr>
          <w:rFonts w:ascii="Times New Roman" w:eastAsia="Times New Roman" w:hAnsi="Times New Roman"/>
          <w:sz w:val="24"/>
          <w:rtl/>
          <w:lang w:bidi="ar-MA"/>
        </w:rPr>
        <w:t>ل‍م</w:t>
      </w:r>
      <w:r w:rsidR="00FB50DE" w:rsidRPr="008D32E3">
        <w:rPr>
          <w:rFonts w:ascii="Times New Roman" w:eastAsia="Times New Roman" w:hAnsi="Times New Roman"/>
          <w:sz w:val="24"/>
          <w:rtl/>
          <w:lang w:bidi="ar-MA"/>
        </w:rPr>
        <w:t>باشرة ا</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ي اكتسبت "حق الإع</w:t>
      </w:r>
      <w:r w:rsidRPr="008D32E3">
        <w:rPr>
          <w:rFonts w:ascii="Times New Roman" w:eastAsia="Times New Roman" w:hAnsi="Times New Roman"/>
          <w:sz w:val="24"/>
          <w:rtl/>
          <w:lang w:bidi="ar-MA"/>
        </w:rPr>
        <w:t>ت‍ر</w:t>
      </w:r>
      <w:r w:rsidR="00FB50DE" w:rsidRPr="008D32E3">
        <w:rPr>
          <w:rFonts w:ascii="Times New Roman" w:eastAsia="Times New Roman" w:hAnsi="Times New Roman"/>
          <w:sz w:val="24"/>
          <w:rtl/>
          <w:lang w:bidi="ar-MA"/>
        </w:rPr>
        <w:t>اف" بقيت ع</w:t>
      </w:r>
      <w:r w:rsidRPr="008D32E3">
        <w:rPr>
          <w:rFonts w:ascii="Times New Roman" w:eastAsia="Times New Roman" w:hAnsi="Times New Roman"/>
          <w:sz w:val="24"/>
          <w:rtl/>
          <w:lang w:bidi="ar-MA"/>
        </w:rPr>
        <w:t>ل‍ى</w:t>
      </w:r>
      <w:r w:rsidR="00FB50DE" w:rsidRPr="008D32E3">
        <w:rPr>
          <w:rFonts w:ascii="Times New Roman" w:eastAsia="Times New Roman" w:hAnsi="Times New Roman"/>
          <w:sz w:val="24"/>
          <w:rtl/>
          <w:lang w:bidi="ar-MA"/>
        </w:rPr>
        <w:t xml:space="preserve"> ا</w:t>
      </w:r>
      <w:r w:rsidRPr="008D32E3">
        <w:rPr>
          <w:rFonts w:ascii="Times New Roman" w:eastAsia="Times New Roman" w:hAnsi="Times New Roman"/>
          <w:sz w:val="24"/>
          <w:rtl/>
          <w:lang w:bidi="ar-MA"/>
        </w:rPr>
        <w:t>ل‍د</w:t>
      </w:r>
      <w:r w:rsidR="00FB50DE" w:rsidRPr="008D32E3">
        <w:rPr>
          <w:rFonts w:ascii="Times New Roman" w:eastAsia="Times New Roman" w:hAnsi="Times New Roman"/>
          <w:sz w:val="24"/>
          <w:rtl/>
          <w:lang w:bidi="ar-MA"/>
        </w:rPr>
        <w:t>وام إجراء عجيبا، سيء ا</w:t>
      </w:r>
      <w:r w:rsidRPr="008D32E3">
        <w:rPr>
          <w:rFonts w:ascii="Times New Roman" w:eastAsia="Times New Roman" w:hAnsi="Times New Roman"/>
          <w:sz w:val="24"/>
          <w:rtl/>
          <w:lang w:bidi="ar-MA"/>
        </w:rPr>
        <w:t>ل‍ت‍ع</w:t>
      </w:r>
      <w:r w:rsidR="00FB50DE" w:rsidRPr="008D32E3">
        <w:rPr>
          <w:rFonts w:ascii="Times New Roman" w:eastAsia="Times New Roman" w:hAnsi="Times New Roman"/>
          <w:sz w:val="24"/>
          <w:rtl/>
          <w:lang w:bidi="ar-MA"/>
        </w:rPr>
        <w:t>ر</w:t>
      </w:r>
      <w:r w:rsidRPr="008D32E3">
        <w:rPr>
          <w:rFonts w:ascii="Times New Roman" w:eastAsia="Times New Roman" w:hAnsi="Times New Roman"/>
          <w:sz w:val="24"/>
          <w:rtl/>
          <w:lang w:bidi="ar-MA"/>
        </w:rPr>
        <w:t>ي‍ف</w:t>
      </w:r>
      <w:r w:rsidR="00FB50DE" w:rsidRPr="008D32E3">
        <w:rPr>
          <w:rFonts w:ascii="Times New Roman" w:eastAsia="Times New Roman" w:hAnsi="Times New Roman"/>
          <w:sz w:val="24"/>
          <w:rtl/>
          <w:lang w:bidi="ar-MA"/>
        </w:rPr>
        <w:t>، يقدم عادة كجسم أجنبي</w:t>
      </w:r>
      <w:r w:rsidR="00DD70A8" w:rsidRPr="008D32E3">
        <w:rPr>
          <w:rFonts w:ascii="Times New Roman" w:eastAsia="Times New Roman" w:hAnsi="Times New Roman"/>
          <w:sz w:val="24"/>
          <w:rtl/>
          <w:lang w:bidi="ar-MA"/>
        </w:rPr>
        <w:t>.</w:t>
      </w:r>
      <w:r w:rsidR="00FB50DE" w:rsidRPr="008D32E3">
        <w:rPr>
          <w:rFonts w:ascii="Times New Roman" w:eastAsia="Times New Roman" w:hAnsi="Times New Roman"/>
          <w:sz w:val="24"/>
          <w:rtl/>
          <w:lang w:bidi="ar-MA"/>
        </w:rPr>
        <w:t>. يحرج دخوّ</w:t>
      </w:r>
      <w:r w:rsidRPr="008D32E3">
        <w:rPr>
          <w:rFonts w:ascii="Times New Roman" w:eastAsia="Times New Roman" w:hAnsi="Times New Roman"/>
          <w:sz w:val="24"/>
          <w:rtl/>
          <w:lang w:bidi="ar-MA"/>
        </w:rPr>
        <w:t>ل‍ه</w:t>
      </w:r>
      <w:r w:rsidR="00FB50DE" w:rsidRPr="008D32E3">
        <w:rPr>
          <w:rFonts w:ascii="Times New Roman" w:eastAsia="Times New Roman" w:hAnsi="Times New Roman"/>
          <w:sz w:val="24"/>
          <w:rtl/>
          <w:lang w:bidi="ar-MA"/>
        </w:rPr>
        <w:t xml:space="preserve"> </w:t>
      </w:r>
      <w:r w:rsidRPr="008D32E3">
        <w:rPr>
          <w:rFonts w:ascii="Times New Roman" w:eastAsia="Times New Roman" w:hAnsi="Times New Roman"/>
          <w:sz w:val="24"/>
          <w:rtl/>
          <w:lang w:bidi="ar-MA"/>
        </w:rPr>
        <w:t>ل‍ل</w:t>
      </w:r>
      <w:r w:rsidR="00FB50DE" w:rsidRPr="008D32E3">
        <w:rPr>
          <w:rFonts w:ascii="Times New Roman" w:eastAsia="Times New Roman" w:hAnsi="Times New Roman"/>
          <w:sz w:val="24"/>
          <w:rtl/>
          <w:lang w:bidi="ar-MA"/>
        </w:rPr>
        <w:t>نظريّة ا</w:t>
      </w:r>
      <w:r w:rsidRPr="008D32E3">
        <w:rPr>
          <w:rFonts w:ascii="Times New Roman" w:eastAsia="Times New Roman" w:hAnsi="Times New Roman"/>
          <w:sz w:val="24"/>
          <w:rtl/>
          <w:lang w:bidi="ar-MA"/>
        </w:rPr>
        <w:t>ل‍ع</w:t>
      </w:r>
      <w:r w:rsidR="00FB50DE" w:rsidRPr="008D32E3">
        <w:rPr>
          <w:rFonts w:ascii="Times New Roman" w:eastAsia="Times New Roman" w:hAnsi="Times New Roman"/>
          <w:sz w:val="24"/>
          <w:rtl/>
          <w:lang w:bidi="ar-MA"/>
        </w:rPr>
        <w:t>امّة، ا</w:t>
      </w:r>
      <w:r w:rsidRPr="008D32E3">
        <w:rPr>
          <w:rFonts w:ascii="Times New Roman" w:eastAsia="Times New Roman" w:hAnsi="Times New Roman"/>
          <w:sz w:val="24"/>
          <w:rtl/>
          <w:lang w:bidi="ar-MA"/>
        </w:rPr>
        <w:t>ل‍فل‍س</w:t>
      </w:r>
      <w:r w:rsidR="00FB50DE" w:rsidRPr="008D32E3">
        <w:rPr>
          <w:rFonts w:ascii="Times New Roman" w:eastAsia="Times New Roman" w:hAnsi="Times New Roman"/>
          <w:sz w:val="24"/>
          <w:rtl/>
          <w:lang w:bidi="ar-MA"/>
        </w:rPr>
        <w:t>فة ا</w:t>
      </w:r>
      <w:r w:rsidRPr="008D32E3">
        <w:rPr>
          <w:rFonts w:ascii="Times New Roman" w:eastAsia="Times New Roman" w:hAnsi="Times New Roman"/>
          <w:sz w:val="24"/>
          <w:rtl/>
          <w:lang w:bidi="ar-MA"/>
        </w:rPr>
        <w:t>ل‍ذ</w:t>
      </w:r>
      <w:r w:rsidR="00FB50DE" w:rsidRPr="008D32E3">
        <w:rPr>
          <w:rFonts w:ascii="Times New Roman" w:eastAsia="Times New Roman" w:hAnsi="Times New Roman"/>
          <w:sz w:val="24"/>
          <w:rtl/>
          <w:lang w:bidi="ar-MA"/>
        </w:rPr>
        <w:t xml:space="preserve">اتيّة </w:t>
      </w:r>
      <w:r w:rsidRPr="008D32E3">
        <w:rPr>
          <w:rFonts w:ascii="Times New Roman" w:eastAsia="Times New Roman" w:hAnsi="Times New Roman"/>
          <w:sz w:val="24"/>
          <w:rtl/>
          <w:lang w:bidi="ar-MA"/>
        </w:rPr>
        <w:t>ل‍ل</w:t>
      </w:r>
      <w:r w:rsidR="00FB50DE" w:rsidRPr="008D32E3">
        <w:rPr>
          <w:rFonts w:ascii="Times New Roman" w:eastAsia="Times New Roman" w:hAnsi="Times New Roman"/>
          <w:sz w:val="24"/>
          <w:rtl/>
          <w:lang w:bidi="ar-MA"/>
        </w:rPr>
        <w:t>إ</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زام".</w:t>
      </w:r>
      <w:r w:rsidR="00FB50DE" w:rsidRPr="008D32E3">
        <w:rPr>
          <w:rFonts w:ascii="Times New Roman" w:eastAsia="Times New Roman" w:hAnsi="Times New Roman"/>
          <w:sz w:val="24"/>
          <w:vertAlign w:val="superscript"/>
          <w:rtl/>
          <w:lang w:bidi="ar-MA"/>
        </w:rPr>
        <w:footnoteReference w:id="103"/>
      </w:r>
      <w:r w:rsidR="00FB50DE" w:rsidRPr="008D32E3">
        <w:rPr>
          <w:rFonts w:ascii="Times New Roman" w:eastAsia="Times New Roman" w:hAnsi="Times New Roman"/>
          <w:sz w:val="24"/>
          <w:rtl/>
          <w:lang w:bidi="ar-MA"/>
        </w:rPr>
        <w:t xml:space="preserve"> </w:t>
      </w:r>
    </w:p>
    <w:p w14:paraId="7A769189"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و</w:t>
      </w:r>
      <w:r w:rsidR="00CE75DD" w:rsidRPr="008D32E3">
        <w:rPr>
          <w:rFonts w:ascii="Times New Roman" w:eastAsia="Times New Roman" w:hAnsi="Times New Roman"/>
          <w:sz w:val="24"/>
          <w:rtl/>
          <w:lang w:bidi="ar-MA"/>
        </w:rPr>
        <w:t>ت‍ت‍ع</w:t>
      </w:r>
      <w:r w:rsidRPr="008D32E3">
        <w:rPr>
          <w:rFonts w:ascii="Times New Roman" w:eastAsia="Times New Roman" w:hAnsi="Times New Roman"/>
          <w:sz w:val="24"/>
          <w:rtl/>
          <w:lang w:bidi="ar-MA"/>
        </w:rPr>
        <w:t>لّق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لاحظة الثانية بالغ</w:t>
      </w:r>
      <w:r w:rsidR="00CE75DD" w:rsidRPr="008D32E3">
        <w:rPr>
          <w:rFonts w:ascii="Times New Roman" w:eastAsia="Times New Roman" w:hAnsi="Times New Roman"/>
          <w:sz w:val="24"/>
          <w:rtl/>
          <w:lang w:bidi="ar-MA"/>
        </w:rPr>
        <w:t>م‍و</w:t>
      </w:r>
      <w:r w:rsidRPr="008D32E3">
        <w:rPr>
          <w:rFonts w:ascii="Times New Roman" w:eastAsia="Times New Roman" w:hAnsi="Times New Roman"/>
          <w:sz w:val="24"/>
          <w:rtl/>
          <w:lang w:bidi="ar-MA"/>
        </w:rPr>
        <w:t>ض ا</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غوي، فإس</w:t>
      </w:r>
      <w:r w:rsidR="00CE75DD" w:rsidRPr="008D32E3">
        <w:rPr>
          <w:rFonts w:ascii="Times New Roman" w:eastAsia="Times New Roman" w:hAnsi="Times New Roman"/>
          <w:sz w:val="24"/>
          <w:rtl/>
          <w:lang w:bidi="ar-MA"/>
        </w:rPr>
        <w:t>ت‍عم‍ا</w:t>
      </w:r>
      <w:r w:rsidRPr="008D32E3">
        <w:rPr>
          <w:rFonts w:ascii="Times New Roman" w:eastAsia="Times New Roman" w:hAnsi="Times New Roman"/>
          <w:sz w:val="24"/>
          <w:rtl/>
          <w:lang w:bidi="ar-MA"/>
        </w:rPr>
        <w:t>ل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بارة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ركّبة "دعوى مباشرة" قد يبعث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الإع</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اد بضرورة ا</w:t>
      </w:r>
      <w:r w:rsidR="00CE75DD" w:rsidRPr="008D32E3">
        <w:rPr>
          <w:rFonts w:ascii="Times New Roman" w:eastAsia="Times New Roman" w:hAnsi="Times New Roman"/>
          <w:sz w:val="24"/>
          <w:rtl/>
          <w:lang w:bidi="ar-MA"/>
        </w:rPr>
        <w:t>ل‍لج‍و</w:t>
      </w:r>
      <w:r w:rsidRPr="008D32E3">
        <w:rPr>
          <w:rFonts w:ascii="Times New Roman" w:eastAsia="Times New Roman" w:hAnsi="Times New Roman"/>
          <w:sz w:val="24"/>
          <w:rtl/>
          <w:lang w:bidi="ar-MA"/>
        </w:rPr>
        <w:t>ء إ</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القضاء. ف</w:t>
      </w:r>
      <w:r w:rsidR="00CE75DD" w:rsidRPr="008D32E3">
        <w:rPr>
          <w:rFonts w:ascii="Times New Roman" w:eastAsia="Times New Roman" w:hAnsi="Times New Roman"/>
          <w:sz w:val="24"/>
          <w:rtl/>
          <w:lang w:bidi="ar-MA"/>
        </w:rPr>
        <w:t>ه‍ل</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ت‍عت‍ب</w:t>
      </w:r>
      <w:r w:rsidRPr="008D32E3">
        <w:rPr>
          <w:rFonts w:ascii="Times New Roman" w:eastAsia="Times New Roman" w:hAnsi="Times New Roman"/>
          <w:sz w:val="24"/>
          <w:rtl/>
          <w:lang w:bidi="ar-MA"/>
        </w:rPr>
        <w:t>ر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ح</w:t>
      </w:r>
      <w:r w:rsidR="00CE75DD" w:rsidRPr="008D32E3">
        <w:rPr>
          <w:rFonts w:ascii="Times New Roman" w:eastAsia="Times New Roman" w:hAnsi="Times New Roman"/>
          <w:sz w:val="24"/>
          <w:rtl/>
          <w:lang w:bidi="ar-MA"/>
        </w:rPr>
        <w:t>ت‍م‍ا</w:t>
      </w:r>
      <w:r w:rsidRPr="008D32E3">
        <w:rPr>
          <w:rFonts w:ascii="Times New Roman" w:eastAsia="Times New Roman" w:hAnsi="Times New Roman"/>
          <w:sz w:val="24"/>
          <w:rtl/>
          <w:lang w:bidi="ar-MA"/>
        </w:rPr>
        <w:t xml:space="preserve"> دعوى قضائيّة؟</w:t>
      </w:r>
    </w:p>
    <w:p w14:paraId="31BA362C"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ي‍ف</w:t>
      </w:r>
      <w:r w:rsidR="00FB50DE" w:rsidRPr="008D32E3">
        <w:rPr>
          <w:rFonts w:ascii="Times New Roman" w:eastAsia="Calibri" w:hAnsi="Times New Roman"/>
          <w:sz w:val="24"/>
          <w:rtl/>
          <w:lang w:bidi="ar-SA"/>
        </w:rPr>
        <w:t>رّق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قه ب</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الحق وا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فالحق حا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قانونيّة ساكنة </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يكن محلا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نزاع، في ح</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ثل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الحا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نفس</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عند</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يتحرّك </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حب الحق با</w:t>
      </w:r>
      <w:r w:rsidRPr="008D32E3">
        <w:rPr>
          <w:rFonts w:ascii="Times New Roman" w:eastAsia="Calibri" w:hAnsi="Times New Roman"/>
          <w:sz w:val="24"/>
          <w:rtl/>
          <w:lang w:bidi="ar-SA"/>
        </w:rPr>
        <w:t>ل‍لج‍و</w:t>
      </w:r>
      <w:r w:rsidR="00FB50DE" w:rsidRPr="008D32E3">
        <w:rPr>
          <w:rFonts w:ascii="Times New Roman" w:eastAsia="Calibri" w:hAnsi="Times New Roman"/>
          <w:sz w:val="24"/>
          <w:rtl/>
          <w:lang w:bidi="ar-SA"/>
        </w:rPr>
        <w:t>ء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ل‍س</w:t>
      </w:r>
      <w:r w:rsidR="00FB50DE" w:rsidRPr="008D32E3">
        <w:rPr>
          <w:rFonts w:ascii="Times New Roman" w:eastAsia="Calibri" w:hAnsi="Times New Roman"/>
          <w:sz w:val="24"/>
          <w:rtl/>
          <w:lang w:bidi="ar-SA"/>
        </w:rPr>
        <w:t>لطة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خ</w:t>
      </w:r>
      <w:r w:rsidRPr="008D32E3">
        <w:rPr>
          <w:rFonts w:ascii="Times New Roman" w:eastAsia="Calibri" w:hAnsi="Times New Roman"/>
          <w:sz w:val="24"/>
          <w:rtl/>
          <w:lang w:bidi="ar-SA"/>
        </w:rPr>
        <w:t>ت‍ص‍ة</w:t>
      </w:r>
      <w:r w:rsidR="00FB50DE" w:rsidRPr="008D32E3">
        <w:rPr>
          <w:rFonts w:ascii="Times New Roman" w:eastAsia="Calibri" w:hAnsi="Times New Roman"/>
          <w:sz w:val="24"/>
          <w:rtl/>
          <w:lang w:bidi="ar-SA"/>
        </w:rPr>
        <w:t>. فا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 xml:space="preserve">عوى </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ست ذات الحق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تح</w:t>
      </w:r>
      <w:r w:rsidRPr="008D32E3">
        <w:rPr>
          <w:rFonts w:ascii="Times New Roman" w:eastAsia="Calibri" w:hAnsi="Times New Roman"/>
          <w:sz w:val="24"/>
          <w:rtl/>
          <w:lang w:bidi="ar-SA"/>
        </w:rPr>
        <w:t>م‍ي</w:t>
      </w:r>
      <w:r w:rsidR="00FB50DE" w:rsidRPr="008D32E3">
        <w:rPr>
          <w:rFonts w:ascii="Times New Roman" w:eastAsia="Calibri" w:hAnsi="Times New Roman"/>
          <w:sz w:val="24"/>
          <w:rtl/>
          <w:lang w:bidi="ar-SA"/>
        </w:rPr>
        <w:t xml:space="preserve">ه، ولاحقا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فصلا عنه، وإنّ</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هي عن</w:t>
      </w:r>
      <w:r w:rsidRPr="008D32E3">
        <w:rPr>
          <w:rFonts w:ascii="Times New Roman" w:eastAsia="Calibri" w:hAnsi="Times New Roman"/>
          <w:sz w:val="24"/>
          <w:rtl/>
          <w:lang w:bidi="ar-SA"/>
        </w:rPr>
        <w:t>ص‍ر</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عنا</w:t>
      </w:r>
      <w:r w:rsidRPr="008D32E3">
        <w:rPr>
          <w:rFonts w:ascii="Times New Roman" w:eastAsia="Calibri" w:hAnsi="Times New Roman"/>
          <w:sz w:val="24"/>
          <w:rtl/>
          <w:lang w:bidi="ar-SA"/>
        </w:rPr>
        <w:t>ص‍ر</w:t>
      </w:r>
      <w:r w:rsidR="00FB50DE" w:rsidRPr="008D32E3">
        <w:rPr>
          <w:rFonts w:ascii="Times New Roman" w:eastAsia="Calibri" w:hAnsi="Times New Roman"/>
          <w:sz w:val="24"/>
          <w:rtl/>
          <w:lang w:bidi="ar-SA"/>
        </w:rPr>
        <w:t>ه ومقوّ</w:t>
      </w:r>
      <w:r w:rsidRPr="008D32E3">
        <w:rPr>
          <w:rFonts w:ascii="Times New Roman" w:eastAsia="Calibri" w:hAnsi="Times New Roman"/>
          <w:sz w:val="24"/>
          <w:rtl/>
          <w:lang w:bidi="ar-SA"/>
        </w:rPr>
        <w:t>م‍ات‍ه</w:t>
      </w:r>
      <w:r w:rsidR="00FB50DE" w:rsidRPr="008D32E3">
        <w:rPr>
          <w:rFonts w:ascii="Times New Roman" w:eastAsia="Calibri" w:hAnsi="Times New Roman"/>
          <w:sz w:val="24"/>
          <w:rtl/>
          <w:lang w:bidi="ar-SA"/>
        </w:rPr>
        <w:t>، و</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ن</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ئج</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أن تض</w:t>
      </w:r>
      <w:r w:rsidRPr="008D32E3">
        <w:rPr>
          <w:rFonts w:ascii="Times New Roman" w:eastAsia="Calibri" w:hAnsi="Times New Roman"/>
          <w:sz w:val="24"/>
          <w:rtl/>
          <w:lang w:bidi="ar-SA"/>
        </w:rPr>
        <w:t>ي‍ف</w:t>
      </w:r>
      <w:r w:rsidR="00FB50DE" w:rsidRPr="008D32E3">
        <w:rPr>
          <w:rFonts w:ascii="Times New Roman" w:eastAsia="Calibri" w:hAnsi="Times New Roman"/>
          <w:sz w:val="24"/>
          <w:rtl/>
          <w:lang w:bidi="ar-SA"/>
        </w:rPr>
        <w:t xml:space="preserve"> إ</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ه عاملا </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يدا يؤدّي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است</w:t>
      </w:r>
      <w:r w:rsidRPr="008D32E3">
        <w:rPr>
          <w:rFonts w:ascii="Times New Roman" w:eastAsia="Calibri" w:hAnsi="Times New Roman"/>
          <w:sz w:val="24"/>
          <w:rtl/>
          <w:lang w:bidi="ar-SA"/>
        </w:rPr>
        <w:t>ي‍ف</w:t>
      </w:r>
      <w:r w:rsidR="00FB50DE" w:rsidRPr="008D32E3">
        <w:rPr>
          <w:rFonts w:ascii="Times New Roman" w:eastAsia="Calibri" w:hAnsi="Times New Roman"/>
          <w:sz w:val="24"/>
          <w:rtl/>
          <w:lang w:bidi="ar-SA"/>
        </w:rPr>
        <w:t>ائه.</w:t>
      </w:r>
      <w:r w:rsidR="00FB50DE" w:rsidRPr="008D32E3">
        <w:rPr>
          <w:rFonts w:ascii="Times New Roman" w:eastAsia="Calibri" w:hAnsi="Times New Roman"/>
          <w:sz w:val="24"/>
          <w:vertAlign w:val="superscript"/>
          <w:rtl/>
          <w:lang w:bidi="ar-SA"/>
        </w:rPr>
        <w:footnoteReference w:id="104"/>
      </w:r>
      <w:r w:rsidR="00FB50DE" w:rsidRPr="008D32E3">
        <w:rPr>
          <w:rFonts w:ascii="Times New Roman" w:eastAsia="Calibri" w:hAnsi="Times New Roman"/>
          <w:sz w:val="24"/>
          <w:rtl/>
          <w:lang w:bidi="ar-SA"/>
        </w:rPr>
        <w:t xml:space="preserve"> فقد شُرّعت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أصلا لح</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ية الحق وبذ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فهي تو</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 xml:space="preserve"> بو</w:t>
      </w:r>
      <w:r w:rsidRPr="008D32E3">
        <w:rPr>
          <w:rFonts w:ascii="Times New Roman" w:eastAsia="Calibri" w:hAnsi="Times New Roman"/>
          <w:sz w:val="24"/>
          <w:rtl/>
          <w:lang w:bidi="ar-SA"/>
        </w:rPr>
        <w:t>ج‍و</w:t>
      </w:r>
      <w:r w:rsidR="00FB50DE" w:rsidRPr="008D32E3">
        <w:rPr>
          <w:rFonts w:ascii="Times New Roman" w:eastAsia="Calibri" w:hAnsi="Times New Roman"/>
          <w:sz w:val="24"/>
          <w:rtl/>
          <w:lang w:bidi="ar-SA"/>
        </w:rPr>
        <w:t>ده وتزول بزوا</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 xml:space="preserve"> و</w:t>
      </w:r>
      <w:r w:rsidRPr="008D32E3">
        <w:rPr>
          <w:rFonts w:ascii="Times New Roman" w:eastAsia="Calibri" w:hAnsi="Times New Roman"/>
          <w:sz w:val="24"/>
          <w:rtl/>
          <w:lang w:bidi="ar-SA"/>
        </w:rPr>
        <w:t>ت‍ت‍ص</w:t>
      </w:r>
      <w:r w:rsidR="00FB50DE" w:rsidRPr="008D32E3">
        <w:rPr>
          <w:rFonts w:ascii="Times New Roman" w:eastAsia="Calibri" w:hAnsi="Times New Roman"/>
          <w:sz w:val="24"/>
          <w:rtl/>
          <w:lang w:bidi="ar-SA"/>
        </w:rPr>
        <w:t>ف بنفس أو</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فه، فتكون شخصيّة أو عقاريّة أو م</w:t>
      </w:r>
      <w:r w:rsidRPr="008D32E3">
        <w:rPr>
          <w:rFonts w:ascii="Times New Roman" w:eastAsia="Calibri" w:hAnsi="Times New Roman"/>
          <w:sz w:val="24"/>
          <w:rtl/>
          <w:lang w:bidi="ar-SA"/>
        </w:rPr>
        <w:t>ت‍ع</w:t>
      </w:r>
      <w:r w:rsidR="00FB50DE" w:rsidRPr="008D32E3">
        <w:rPr>
          <w:rFonts w:ascii="Times New Roman" w:eastAsia="Calibri" w:hAnsi="Times New Roman"/>
          <w:sz w:val="24"/>
          <w:rtl/>
          <w:lang w:bidi="ar-SA"/>
        </w:rPr>
        <w:t>لّقة ب</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قول بحسب كون </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ضوع</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حقا شخصيّا أو ع</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يا أو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قولا. </w:t>
      </w:r>
    </w:p>
    <w:p w14:paraId="4FBD0422" w14:textId="77777777" w:rsidR="00FB50DE" w:rsidRPr="008D32E3" w:rsidRDefault="00FB50DE" w:rsidP="002970B0">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إستنادا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ا الإستن</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ر بعض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ء بأن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حق قائم بذا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دون النظر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مرح</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طرحه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ى أحدى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حاكم، لأن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حب الحق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الحريّة في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أو عدم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القضاء.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الأصح حسب اع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اد</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عبارة" حق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عبارة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تن</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ف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الخصومة بعد ان</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ساحة القضاء. </w:t>
      </w:r>
    </w:p>
    <w:p w14:paraId="21547780"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ى جم</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ء أن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عبارة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أن يبعث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اد بضرورة رفع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القضاء،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وأن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القائم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بإمكانه الإكتفاء بمطالبة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بشكل ودّي. و</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ضّل هؤلاء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ء الحديث عن "الحق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 أو "الحق الخاصّ".</w:t>
      </w:r>
      <w:r w:rsidRPr="008D32E3">
        <w:rPr>
          <w:rFonts w:ascii="Times New Roman" w:eastAsia="Calibri" w:hAnsi="Times New Roman"/>
          <w:sz w:val="24"/>
          <w:vertAlign w:val="superscript"/>
          <w:rtl/>
          <w:lang w:bidi="ar-SA"/>
        </w:rPr>
        <w:footnoteReference w:id="105"/>
      </w:r>
      <w:r w:rsidRPr="008D32E3">
        <w:rPr>
          <w:rFonts w:ascii="Times New Roman" w:eastAsia="Calibri" w:hAnsi="Times New Roman"/>
          <w:sz w:val="24"/>
          <w:rtl/>
          <w:lang w:bidi="ar-SA"/>
        </w:rPr>
        <w:t xml:space="preserve"> </w:t>
      </w:r>
    </w:p>
    <w:p w14:paraId="40793999"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ن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ا</w:t>
      </w:r>
      <w:r w:rsidRPr="008D32E3">
        <w:rPr>
          <w:rFonts w:ascii="Times New Roman" w:eastAsia="Calibri" w:hAnsi="Times New Roman"/>
          <w:sz w:val="24"/>
          <w:rtl/>
          <w:lang w:bidi="ar-SA"/>
        </w:rPr>
        <w:t>ل‍ت‍د</w:t>
      </w:r>
      <w:r w:rsidR="00FB50DE" w:rsidRPr="008D32E3">
        <w:rPr>
          <w:rFonts w:ascii="Times New Roman" w:eastAsia="Calibri" w:hAnsi="Times New Roman"/>
          <w:sz w:val="24"/>
          <w:rtl/>
          <w:lang w:bidi="ar-SA"/>
        </w:rPr>
        <w:t xml:space="preserve">قيق الإصطلاحي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ي</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 xml:space="preserve"> طريقه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فقه القضاء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راقي، وع</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أن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شرّع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راقي بدوره لا يس</w:t>
      </w:r>
      <w:r w:rsidRPr="008D32E3">
        <w:rPr>
          <w:rFonts w:ascii="Times New Roman" w:eastAsia="Calibri" w:hAnsi="Times New Roman"/>
          <w:sz w:val="24"/>
          <w:rtl/>
          <w:lang w:bidi="ar-SA"/>
        </w:rPr>
        <w:t>ت‍ع</w:t>
      </w:r>
      <w:r w:rsidR="00FB50DE" w:rsidRPr="008D32E3">
        <w:rPr>
          <w:rFonts w:ascii="Times New Roman" w:eastAsia="Calibri" w:hAnsi="Times New Roman"/>
          <w:sz w:val="24"/>
          <w:rtl/>
          <w:lang w:bidi="ar-SA"/>
        </w:rPr>
        <w:t xml:space="preserve">مل أيّا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صطلحات، بل </w:t>
      </w:r>
      <w:r w:rsidRPr="008D32E3">
        <w:rPr>
          <w:rFonts w:ascii="Times New Roman" w:eastAsia="Calibri" w:hAnsi="Times New Roman"/>
          <w:sz w:val="24"/>
          <w:rtl/>
          <w:lang w:bidi="ar-SA"/>
        </w:rPr>
        <w:t>ي‍ف</w:t>
      </w:r>
      <w:r w:rsidR="00FB50DE" w:rsidRPr="008D32E3">
        <w:rPr>
          <w:rFonts w:ascii="Times New Roman" w:eastAsia="Calibri" w:hAnsi="Times New Roman"/>
          <w:sz w:val="24"/>
          <w:rtl/>
          <w:lang w:bidi="ar-SA"/>
        </w:rPr>
        <w:t>ضّل في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قابل استخدام عبارات مرادفة مثل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طالبة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باشرة" أو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طالبة رأسا" أو "القيام مباشرة" رغم اس</w:t>
      </w:r>
      <w:r w:rsidRPr="008D32E3">
        <w:rPr>
          <w:rFonts w:ascii="Times New Roman" w:eastAsia="Calibri" w:hAnsi="Times New Roman"/>
          <w:sz w:val="24"/>
          <w:rtl/>
          <w:lang w:bidi="ar-SA"/>
        </w:rPr>
        <w:t>ت‍عم‍ا</w:t>
      </w:r>
      <w:r w:rsidR="00FB50DE" w:rsidRPr="008D32E3">
        <w:rPr>
          <w:rFonts w:ascii="Times New Roman" w:eastAsia="Calibri" w:hAnsi="Times New Roman"/>
          <w:sz w:val="24"/>
          <w:rtl/>
          <w:lang w:bidi="ar-SA"/>
        </w:rPr>
        <w:t>ل نفس النصوص في صيغ</w:t>
      </w:r>
      <w:r w:rsidRPr="008D32E3">
        <w:rPr>
          <w:rFonts w:ascii="Times New Roman" w:eastAsia="Calibri" w:hAnsi="Times New Roman"/>
          <w:sz w:val="24"/>
          <w:rtl/>
          <w:lang w:bidi="ar-SA"/>
        </w:rPr>
        <w:t>ت‍ه‍ا</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 xml:space="preserve">بنانية </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بارة (</w:t>
      </w:r>
      <w:r w:rsidR="00FB50DE" w:rsidRPr="008D32E3">
        <w:rPr>
          <w:rFonts w:ascii="Times New Roman" w:eastAsia="Calibri" w:hAnsi="Times New Roman"/>
          <w:sz w:val="24"/>
          <w:lang w:bidi="ar-SA"/>
        </w:rPr>
        <w:t xml:space="preserve">action </w:t>
      </w:r>
      <w:proofErr w:type="spellStart"/>
      <w:r w:rsidR="00FB50DE" w:rsidRPr="008D32E3">
        <w:rPr>
          <w:rFonts w:ascii="Times New Roman" w:eastAsia="Calibri" w:hAnsi="Times New Roman"/>
          <w:sz w:val="24"/>
          <w:lang w:bidi="ar-SA"/>
        </w:rPr>
        <w:t>directe</w:t>
      </w:r>
      <w:proofErr w:type="spellEnd"/>
      <w:r w:rsidR="00FB50DE" w:rsidRPr="008D32E3">
        <w:rPr>
          <w:rFonts w:ascii="Times New Roman" w:eastAsia="Calibri" w:hAnsi="Times New Roman"/>
          <w:sz w:val="24"/>
          <w:rtl/>
          <w:lang w:bidi="ar-SA"/>
        </w:rPr>
        <w:t xml:space="preserve">). </w:t>
      </w:r>
    </w:p>
    <w:p w14:paraId="05A38318"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 xml:space="preserve">وفي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الإطار أيضا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يحاول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ولا فقه القضاء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توضيح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قصود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عبارة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ويج</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ظة تفيد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رابطة قانونيّة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أطراف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يح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ائن الحق في مطالبة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رأسا دون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رور بشخص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p>
    <w:p w14:paraId="6CE8E16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و </w:t>
      </w:r>
      <w:r w:rsidR="00CE75DD" w:rsidRPr="008D32E3">
        <w:rPr>
          <w:rFonts w:ascii="Times New Roman" w:eastAsia="Calibri" w:hAnsi="Times New Roman"/>
          <w:sz w:val="24"/>
          <w:rtl/>
          <w:lang w:bidi="ar-SA"/>
        </w:rPr>
        <w:t>ت‍ت‍م‍ي‍ز</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عن غ</w:t>
      </w:r>
      <w:r w:rsidR="00CE75DD" w:rsidRPr="008D32E3">
        <w:rPr>
          <w:rFonts w:ascii="Times New Roman" w:eastAsia="Calibri" w:hAnsi="Times New Roman"/>
          <w:sz w:val="24"/>
          <w:rtl/>
          <w:lang w:bidi="ar-SA"/>
        </w:rPr>
        <w:t>ي‍ره‍ا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الثلاثيّة كا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البو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انيّة ودعوى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ج وا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بوصف</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دعاوى </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دف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 </w:t>
      </w:r>
    </w:p>
    <w:p w14:paraId="3D1BC9F1"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انطلاقا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طيات الأوّ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أن ننضمّ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مبدئي ووصفي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في انتظار تكي</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طب</w:t>
      </w:r>
      <w:r w:rsidR="00CE75DD" w:rsidRPr="008D32E3">
        <w:rPr>
          <w:rFonts w:ascii="Times New Roman" w:eastAsia="Calibri" w:hAnsi="Times New Roman"/>
          <w:sz w:val="24"/>
          <w:rtl/>
          <w:lang w:bidi="ar-SA"/>
        </w:rPr>
        <w:t>ي‍عت‍ه‍ا</w:t>
      </w:r>
      <w:r w:rsidRPr="008D32E3">
        <w:rPr>
          <w:rFonts w:ascii="Times New Roman" w:eastAsia="Calibri" w:hAnsi="Times New Roman"/>
          <w:sz w:val="24"/>
          <w:rtl/>
          <w:lang w:bidi="ar-SA"/>
        </w:rPr>
        <w:t xml:space="preserve"> القانونيّة وا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قوف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خ</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ئص</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دّم به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قيه </w:t>
      </w:r>
      <w:r w:rsidRPr="008D32E3">
        <w:rPr>
          <w:rFonts w:ascii="Times New Roman" w:eastAsia="Calibri" w:hAnsi="Times New Roman"/>
          <w:sz w:val="24"/>
          <w:lang w:bidi="ar-SA"/>
        </w:rPr>
        <w:t>Nonet</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ى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"حقا مخوّلا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ائن - ب</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ف النّظر عن علاقا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القانونيّة الأخرى - في القيام ضد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بتنفيذ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زامه إزاء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06"/>
      </w:r>
      <w:r w:rsidRPr="008D32E3">
        <w:rPr>
          <w:rFonts w:ascii="Times New Roman" w:eastAsia="Calibri" w:hAnsi="Times New Roman"/>
          <w:sz w:val="24"/>
          <w:rtl/>
          <w:lang w:bidi="ar-SA"/>
        </w:rPr>
        <w:t xml:space="preserve"> حال أنه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د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ا بالنسبة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قد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شئ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إ</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زام. </w:t>
      </w:r>
    </w:p>
    <w:p w14:paraId="6E1EEBE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م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قاربة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دو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ل‍ل‍وه‍ل‍ة</w:t>
      </w:r>
      <w:r w:rsidRPr="008D32E3">
        <w:rPr>
          <w:rFonts w:ascii="Times New Roman" w:eastAsia="Calibri" w:hAnsi="Times New Roman"/>
          <w:sz w:val="24"/>
          <w:rtl/>
          <w:lang w:bidi="ar-SA"/>
        </w:rPr>
        <w:t xml:space="preserve"> الأو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صورة عن 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غريبة يصعب القبول بو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ظومة القانونيّة بإع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القائم بإسمه الشخصي ولحسابه الخاص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ملاحقة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بصفة مباشرة، أي دون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رور بذمّة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وهي ب</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نى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ناقض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مبدإ الأثر النسبي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قد لأن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القائم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ي‍رت‍ب</w:t>
      </w:r>
      <w:r w:rsidRPr="008D32E3">
        <w:rPr>
          <w:rFonts w:ascii="Times New Roman" w:eastAsia="Calibri" w:hAnsi="Times New Roman"/>
          <w:sz w:val="24"/>
          <w:rtl/>
          <w:lang w:bidi="ar-SA"/>
        </w:rPr>
        <w:t xml:space="preserve">ط مبدئيا بأي علاقة قانونيّة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ت‍ت‍ع</w:t>
      </w:r>
      <w:r w:rsidRPr="008D32E3">
        <w:rPr>
          <w:rFonts w:ascii="Times New Roman" w:eastAsia="Calibri" w:hAnsi="Times New Roman"/>
          <w:sz w:val="24"/>
          <w:rtl/>
          <w:lang w:bidi="ar-SA"/>
        </w:rPr>
        <w:t xml:space="preserve">ارض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مبدإ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ساواة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وأن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ستفيد </w:t>
      </w:r>
      <w:r w:rsidR="00CE75DD" w:rsidRPr="008D32E3">
        <w:rPr>
          <w:rFonts w:ascii="Times New Roman" w:eastAsia="Calibri" w:hAnsi="Times New Roman"/>
          <w:sz w:val="24"/>
          <w:rtl/>
          <w:lang w:bidi="ar-SA"/>
        </w:rPr>
        <w:t>م‍نه‍ا</w:t>
      </w:r>
      <w:r w:rsidRPr="008D32E3">
        <w:rPr>
          <w:rFonts w:ascii="Times New Roman" w:eastAsia="Calibri" w:hAnsi="Times New Roman"/>
          <w:sz w:val="24"/>
          <w:rtl/>
          <w:lang w:bidi="ar-SA"/>
        </w:rPr>
        <w:t xml:space="preserve"> لا يتزاحم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دائني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ف في الأخ</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حدّ نقيض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w:t>
      </w:r>
      <w:r w:rsidRPr="008D32E3">
        <w:rPr>
          <w:rFonts w:ascii="Times New Roman" w:eastAsia="Calibri" w:hAnsi="Times New Roman"/>
          <w:sz w:val="24"/>
          <w:lang w:bidi="ar-SA"/>
        </w:rPr>
        <w:t xml:space="preserve">Le droit </w:t>
      </w:r>
      <w:proofErr w:type="spellStart"/>
      <w:r w:rsidRPr="008D32E3">
        <w:rPr>
          <w:rFonts w:ascii="Times New Roman" w:eastAsia="Calibri" w:hAnsi="Times New Roman"/>
          <w:sz w:val="24"/>
          <w:lang w:bidi="ar-SA"/>
        </w:rPr>
        <w:t>commun</w:t>
      </w:r>
      <w:proofErr w:type="spellEnd"/>
      <w:r w:rsidRPr="008D32E3">
        <w:rPr>
          <w:rFonts w:ascii="Times New Roman" w:eastAsia="Calibri" w:hAnsi="Times New Roman"/>
          <w:sz w:val="24"/>
          <w:rtl/>
          <w:lang w:bidi="ar-SA"/>
        </w:rPr>
        <w:t>) ا</w:t>
      </w:r>
      <w:r w:rsidR="00CE75DD" w:rsidRPr="008D32E3">
        <w:rPr>
          <w:rFonts w:ascii="Times New Roman" w:eastAsia="Calibri" w:hAnsi="Times New Roman"/>
          <w:sz w:val="24"/>
          <w:rtl/>
          <w:lang w:bidi="ar-SA"/>
        </w:rPr>
        <w:t>ل‍مت‍م</w:t>
      </w:r>
      <w:r w:rsidRPr="008D32E3">
        <w:rPr>
          <w:rFonts w:ascii="Times New Roman" w:eastAsia="Calibri" w:hAnsi="Times New Roman"/>
          <w:sz w:val="24"/>
          <w:rtl/>
          <w:lang w:bidi="ar-SA"/>
        </w:rPr>
        <w:t>ثّل هنا في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لا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القيام إلا بإسم ولحساب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07"/>
      </w:r>
      <w:r w:rsidRPr="008D32E3">
        <w:rPr>
          <w:rFonts w:ascii="Times New Roman" w:eastAsia="Calibri" w:hAnsi="Times New Roman"/>
          <w:sz w:val="24"/>
          <w:rtl/>
          <w:lang w:bidi="ar-SA"/>
        </w:rPr>
        <w:t xml:space="preserve"> </w:t>
      </w:r>
    </w:p>
    <w:p w14:paraId="334CF674" w14:textId="0BAF8C11"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خّل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بناني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كريس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إلا سنة 1930 ب</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اسبة قانون 13 </w:t>
      </w:r>
      <w:r w:rsidR="00CE75DD" w:rsidRPr="008D32E3">
        <w:rPr>
          <w:rFonts w:ascii="Times New Roman" w:eastAsia="Calibri" w:hAnsi="Times New Roman"/>
          <w:sz w:val="24"/>
          <w:rtl/>
          <w:lang w:bidi="ar-SA"/>
        </w:rPr>
        <w:t>ج‍وي‍ل‍ي</w:t>
      </w:r>
      <w:r w:rsidRPr="008D32E3">
        <w:rPr>
          <w:rFonts w:ascii="Times New Roman" w:eastAsia="Calibri" w:hAnsi="Times New Roman"/>
          <w:sz w:val="24"/>
          <w:rtl/>
          <w:lang w:bidi="ar-SA"/>
        </w:rPr>
        <w:t>ة 1930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 بإ</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ار قانون ا</w:t>
      </w:r>
      <w:r w:rsidR="00CE75DD" w:rsidRPr="008D32E3">
        <w:rPr>
          <w:rFonts w:ascii="Times New Roman" w:eastAsia="Calibri" w:hAnsi="Times New Roman"/>
          <w:sz w:val="24"/>
          <w:rtl/>
          <w:lang w:bidi="ar-SA"/>
        </w:rPr>
        <w:t>ل‍ت‍ام‍ي‍ن</w:t>
      </w:r>
      <w:r w:rsidRPr="008D32E3">
        <w:rPr>
          <w:rFonts w:ascii="Times New Roman" w:eastAsia="Calibri" w:hAnsi="Times New Roman"/>
          <w:sz w:val="24"/>
          <w:rtl/>
          <w:lang w:bidi="ar-SA"/>
        </w:rPr>
        <w:t>. و لاشكّ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كان سباقًا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ل‍مج‍ا</w:t>
      </w:r>
      <w:r w:rsidRPr="008D32E3">
        <w:rPr>
          <w:rFonts w:ascii="Times New Roman" w:eastAsia="Calibri" w:hAnsi="Times New Roman"/>
          <w:sz w:val="24"/>
          <w:rtl/>
          <w:lang w:bidi="ar-SA"/>
        </w:rPr>
        <w:t>ل، حيث تض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ت م</w:t>
      </w:r>
      <w:r w:rsidR="00CE75DD" w:rsidRPr="008D32E3">
        <w:rPr>
          <w:rFonts w:ascii="Times New Roman" w:eastAsia="Calibri" w:hAnsi="Times New Roman"/>
          <w:sz w:val="24"/>
          <w:rtl/>
          <w:lang w:bidi="ar-SA"/>
        </w:rPr>
        <w:t>ج‍ل‍ة</w:t>
      </w:r>
      <w:r w:rsidRPr="008D32E3">
        <w:rPr>
          <w:rFonts w:ascii="Times New Roman" w:eastAsia="Calibri" w:hAnsi="Times New Roman"/>
          <w:sz w:val="24"/>
          <w:rtl/>
          <w:lang w:bidi="ar-SA"/>
        </w:rPr>
        <w:t xml:space="preserve"> الإ</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قود صورا عديدة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أبرز</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دعوى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كري ضد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ي الثاني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775)، دعوى الأجراء والصنّاع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ستخد</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في بناء ضد ربّ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887) ودعوى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كّل ضد نائب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صل1130)</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وج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وغ</w:t>
      </w:r>
      <w:r w:rsidR="00CE75DD" w:rsidRPr="008D32E3">
        <w:rPr>
          <w:rFonts w:ascii="Times New Roman" w:eastAsia="Calibri" w:hAnsi="Times New Roman"/>
          <w:sz w:val="24"/>
          <w:rtl/>
          <w:lang w:bidi="ar-SA"/>
        </w:rPr>
        <w:t>ي‍ره‍ا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ظّمة بم</w:t>
      </w:r>
      <w:r w:rsidR="00CE75DD" w:rsidRPr="008D32E3">
        <w:rPr>
          <w:rFonts w:ascii="Times New Roman" w:eastAsia="Calibri" w:hAnsi="Times New Roman"/>
          <w:sz w:val="24"/>
          <w:rtl/>
          <w:lang w:bidi="ar-SA"/>
        </w:rPr>
        <w:t>ج‍ل‍ة</w:t>
      </w:r>
      <w:r w:rsidRPr="008D32E3">
        <w:rPr>
          <w:rFonts w:ascii="Times New Roman" w:eastAsia="Calibri" w:hAnsi="Times New Roman"/>
          <w:sz w:val="24"/>
          <w:rtl/>
          <w:lang w:bidi="ar-SA"/>
        </w:rPr>
        <w:t xml:space="preserve"> الإ</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قود كانت في الحقيقة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ا لحص</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توصّل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وفقه القضاء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بناني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ضرورة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قانون الإئ</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ن ب</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نية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p>
    <w:p w14:paraId="2A978B98"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عدا دعوى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ضد مؤ</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اق</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رأسا عن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وذ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نّيه بمقتضى الأمر ا</w:t>
      </w:r>
      <w:r w:rsidR="00CE75DD" w:rsidRPr="008D32E3">
        <w:rPr>
          <w:rFonts w:ascii="Times New Roman" w:eastAsia="Calibri" w:hAnsi="Times New Roman"/>
          <w:sz w:val="24"/>
          <w:rtl/>
          <w:lang w:bidi="ar-SA"/>
        </w:rPr>
        <w:t>ل‍عل‍ي</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ؤرّخ في 16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ي 1930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قانون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ؤرّخ في 13 </w:t>
      </w:r>
      <w:r w:rsidR="00CE75DD" w:rsidRPr="008D32E3">
        <w:rPr>
          <w:rFonts w:ascii="Times New Roman" w:eastAsia="Calibri" w:hAnsi="Times New Roman"/>
          <w:sz w:val="24"/>
          <w:rtl/>
          <w:lang w:bidi="ar-SA"/>
        </w:rPr>
        <w:t>ج‍وي‍ل‍ي</w:t>
      </w:r>
      <w:r w:rsidRPr="008D32E3">
        <w:rPr>
          <w:rFonts w:ascii="Times New Roman" w:eastAsia="Calibri" w:hAnsi="Times New Roman"/>
          <w:sz w:val="24"/>
          <w:rtl/>
          <w:lang w:bidi="ar-SA"/>
        </w:rPr>
        <w:t>ة 1930 - فإن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حافظ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بق الز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ي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أورد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صل 28 فقرة ثالثة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ج‍ل‍ة</w:t>
      </w:r>
      <w:r w:rsidRPr="008D32E3">
        <w:rPr>
          <w:rFonts w:ascii="Times New Roman" w:eastAsia="Calibri" w:hAnsi="Times New Roman"/>
          <w:sz w:val="24"/>
          <w:rtl/>
          <w:lang w:bidi="ar-SA"/>
        </w:rPr>
        <w:t xml:space="preserve"> الشغل دعوى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والصندوق </w:t>
      </w:r>
      <w:r w:rsidRPr="008D32E3">
        <w:rPr>
          <w:rFonts w:ascii="Times New Roman" w:eastAsia="Calibri" w:hAnsi="Times New Roman"/>
          <w:sz w:val="24"/>
          <w:rtl/>
          <w:lang w:bidi="ar-SA"/>
        </w:rPr>
        <w:lastRenderedPageBreak/>
        <w:t>القو</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حيطة الإج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عيّة ضد رئيس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ؤسّسة.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إنتظر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بناني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ور قانون 1975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 بعقد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الثانوي لإقرار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w:t>
      </w:r>
    </w:p>
    <w:p w14:paraId="12D31CB0"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شرع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راقي شأنه في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شأن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شر</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 xml:space="preserve"> وفقه القضاء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قارن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يتض</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ن</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 xml:space="preserve"> عا</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قى ب</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م</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ف النّظريّة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امّة،</w:t>
      </w:r>
      <w:r w:rsidR="00FB50DE" w:rsidRPr="008D32E3">
        <w:rPr>
          <w:rFonts w:ascii="Times New Roman" w:eastAsia="Calibri" w:hAnsi="Times New Roman"/>
          <w:sz w:val="24"/>
          <w:vertAlign w:val="superscript"/>
          <w:rtl/>
          <w:lang w:bidi="ar-SA"/>
        </w:rPr>
        <w:footnoteReference w:id="108"/>
      </w:r>
      <w:r w:rsidR="00FB50DE" w:rsidRPr="008D32E3">
        <w:rPr>
          <w:rFonts w:ascii="Times New Roman" w:eastAsia="Calibri" w:hAnsi="Times New Roman"/>
          <w:sz w:val="24"/>
          <w:rtl/>
          <w:lang w:bidi="ar-SA"/>
        </w:rPr>
        <w:t xml:space="preserve"> بل أورد ح</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لا خا</w:t>
      </w:r>
      <w:r w:rsidRPr="008D32E3">
        <w:rPr>
          <w:rFonts w:ascii="Times New Roman" w:eastAsia="Calibri" w:hAnsi="Times New Roman"/>
          <w:sz w:val="24"/>
          <w:rtl/>
          <w:lang w:bidi="ar-SA"/>
        </w:rPr>
        <w:t>ص‍ة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ج‍ا</w:t>
      </w:r>
      <w:r w:rsidR="00FB50DE" w:rsidRPr="008D32E3">
        <w:rPr>
          <w:rFonts w:ascii="Times New Roman" w:eastAsia="Calibri" w:hAnsi="Times New Roman"/>
          <w:sz w:val="24"/>
          <w:rtl/>
          <w:lang w:bidi="ar-SA"/>
        </w:rPr>
        <w:t>ءت في شكل نصوص متفرّقة ومتناثرة عبر قوان</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وم</w:t>
      </w:r>
      <w:r w:rsidRPr="008D32E3">
        <w:rPr>
          <w:rFonts w:ascii="Times New Roman" w:eastAsia="Calibri" w:hAnsi="Times New Roman"/>
          <w:sz w:val="24"/>
          <w:rtl/>
          <w:lang w:bidi="ar-SA"/>
        </w:rPr>
        <w:t>ج‍ل</w:t>
      </w:r>
      <w:r w:rsidR="00FB50DE" w:rsidRPr="008D32E3">
        <w:rPr>
          <w:rFonts w:ascii="Times New Roman" w:eastAsia="Calibri" w:hAnsi="Times New Roman"/>
          <w:sz w:val="24"/>
          <w:rtl/>
          <w:lang w:bidi="ar-SA"/>
        </w:rPr>
        <w:t>ات مخ</w:t>
      </w:r>
      <w:r w:rsidRPr="008D32E3">
        <w:rPr>
          <w:rFonts w:ascii="Times New Roman" w:eastAsia="Calibri" w:hAnsi="Times New Roman"/>
          <w:sz w:val="24"/>
          <w:rtl/>
          <w:lang w:bidi="ar-SA"/>
        </w:rPr>
        <w:t>ت‍ل‍ف</w:t>
      </w:r>
      <w:r w:rsidR="00FB50DE" w:rsidRPr="008D32E3">
        <w:rPr>
          <w:rFonts w:ascii="Times New Roman" w:eastAsia="Calibri" w:hAnsi="Times New Roman"/>
          <w:sz w:val="24"/>
          <w:rtl/>
          <w:lang w:bidi="ar-SA"/>
        </w:rPr>
        <w:t>ة. وي</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 xml:space="preserve"> بعض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ق</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ء </w:t>
      </w:r>
      <w:r w:rsidRPr="008D32E3">
        <w:rPr>
          <w:rFonts w:ascii="Times New Roman" w:eastAsia="Calibri" w:hAnsi="Times New Roman"/>
          <w:sz w:val="24"/>
          <w:rtl/>
          <w:lang w:bidi="ar-SA"/>
        </w:rPr>
        <w:t>ت‍ب</w:t>
      </w:r>
      <w:r w:rsidR="00FB50DE" w:rsidRPr="008D32E3">
        <w:rPr>
          <w:rFonts w:ascii="Times New Roman" w:eastAsia="Calibri" w:hAnsi="Times New Roman"/>
          <w:sz w:val="24"/>
          <w:rtl/>
          <w:lang w:bidi="ar-SA"/>
        </w:rPr>
        <w:t>ر</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ا لشكل ا</w:t>
      </w:r>
      <w:r w:rsidRPr="008D32E3">
        <w:rPr>
          <w:rFonts w:ascii="Times New Roman" w:eastAsia="Calibri" w:hAnsi="Times New Roman"/>
          <w:sz w:val="24"/>
          <w:rtl/>
          <w:lang w:bidi="ar-SA"/>
        </w:rPr>
        <w:t>ل‍ت‍ق</w:t>
      </w:r>
      <w:r w:rsidR="00FB50DE" w:rsidRPr="008D32E3">
        <w:rPr>
          <w:rFonts w:ascii="Times New Roman" w:eastAsia="Calibri" w:hAnsi="Times New Roman"/>
          <w:sz w:val="24"/>
          <w:rtl/>
          <w:lang w:bidi="ar-SA"/>
        </w:rPr>
        <w:t>ن</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اع</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ده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شرع، وذ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باس</w:t>
      </w:r>
      <w:r w:rsidRPr="008D32E3">
        <w:rPr>
          <w:rFonts w:ascii="Times New Roman" w:eastAsia="Calibri" w:hAnsi="Times New Roman"/>
          <w:sz w:val="24"/>
          <w:rtl/>
          <w:lang w:bidi="ar-SA"/>
        </w:rPr>
        <w:t>ت‍ب</w:t>
      </w:r>
      <w:r w:rsidR="00FB50DE" w:rsidRPr="008D32E3">
        <w:rPr>
          <w:rFonts w:ascii="Times New Roman" w:eastAsia="Calibri" w:hAnsi="Times New Roman"/>
          <w:sz w:val="24"/>
          <w:rtl/>
          <w:lang w:bidi="ar-SA"/>
        </w:rPr>
        <w:t>عاد النص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 واس</w:t>
      </w:r>
      <w:r w:rsidRPr="008D32E3">
        <w:rPr>
          <w:rFonts w:ascii="Times New Roman" w:eastAsia="Calibri" w:hAnsi="Times New Roman"/>
          <w:sz w:val="24"/>
          <w:rtl/>
          <w:lang w:bidi="ar-SA"/>
        </w:rPr>
        <w:t>ت‍عم‍ا</w:t>
      </w:r>
      <w:r w:rsidR="00FB50DE" w:rsidRPr="008D32E3">
        <w:rPr>
          <w:rFonts w:ascii="Times New Roman" w:eastAsia="Calibri" w:hAnsi="Times New Roman"/>
          <w:sz w:val="24"/>
          <w:rtl/>
          <w:lang w:bidi="ar-SA"/>
        </w:rPr>
        <w:t>ل النصوص الخا</w:t>
      </w:r>
      <w:r w:rsidRPr="008D32E3">
        <w:rPr>
          <w:rFonts w:ascii="Times New Roman" w:eastAsia="Calibri" w:hAnsi="Times New Roman"/>
          <w:sz w:val="24"/>
          <w:rtl/>
          <w:lang w:bidi="ar-SA"/>
        </w:rPr>
        <w:t>ص‍ة</w:t>
      </w:r>
      <w:r w:rsidR="00FB50DE" w:rsidRPr="008D32E3">
        <w:rPr>
          <w:rFonts w:ascii="Times New Roman" w:eastAsia="Calibri" w:hAnsi="Times New Roman"/>
          <w:sz w:val="24"/>
          <w:rtl/>
          <w:lang w:bidi="ar-SA"/>
        </w:rPr>
        <w:t xml:space="preserve">، في الطابع الإستثنائي </w:t>
      </w:r>
      <w:r w:rsidRPr="008D32E3">
        <w:rPr>
          <w:rFonts w:ascii="Times New Roman" w:eastAsia="Calibri" w:hAnsi="Times New Roman"/>
          <w:sz w:val="24"/>
          <w:rtl/>
          <w:lang w:bidi="ar-SA"/>
        </w:rPr>
        <w:t>ل‍ل‍د</w:t>
      </w:r>
      <w:r w:rsidR="00FB50DE"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باشرة. و</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 xml:space="preserve">يدنا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الطرح مرّة أخرى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طيات القانون ا</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بناني حيث عرفت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باشرة في ظ</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ت‍ط</w:t>
      </w:r>
      <w:r w:rsidR="00FB50DE" w:rsidRPr="008D32E3">
        <w:rPr>
          <w:rFonts w:ascii="Times New Roman" w:eastAsia="Calibri" w:hAnsi="Times New Roman"/>
          <w:sz w:val="24"/>
          <w:rtl/>
          <w:lang w:bidi="ar-SA"/>
        </w:rPr>
        <w:t xml:space="preserve">وّرا مطّردا عبر ثلاث مراحل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ريخه:</w:t>
      </w:r>
      <w:r w:rsidR="00FB50DE" w:rsidRPr="008D32E3">
        <w:rPr>
          <w:rFonts w:ascii="Times New Roman" w:eastAsia="Calibri" w:hAnsi="Times New Roman"/>
          <w:sz w:val="24"/>
          <w:vertAlign w:val="superscript"/>
          <w:rtl/>
          <w:lang w:bidi="ar-SA"/>
        </w:rPr>
        <w:footnoteReference w:id="109"/>
      </w:r>
      <w:r w:rsidR="00FB50DE" w:rsidRPr="008D32E3">
        <w:rPr>
          <w:rFonts w:ascii="Times New Roman" w:eastAsia="Calibri" w:hAnsi="Times New Roman"/>
          <w:sz w:val="24"/>
          <w:rtl/>
          <w:lang w:bidi="ar-SA"/>
        </w:rPr>
        <w:t xml:space="preserve"> </w:t>
      </w:r>
    </w:p>
    <w:p w14:paraId="480056F1"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تزا</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ت الحقبة ا</w:t>
      </w:r>
      <w:r w:rsidR="00CE75DD" w:rsidRPr="008D32E3">
        <w:rPr>
          <w:rFonts w:ascii="Times New Roman" w:eastAsia="Times New Roman" w:hAnsi="Times New Roman"/>
          <w:sz w:val="24"/>
          <w:rtl/>
          <w:lang w:bidi="ar-MA"/>
        </w:rPr>
        <w:t>ل‍ت‍ا</w:t>
      </w:r>
      <w:r w:rsidRPr="008D32E3">
        <w:rPr>
          <w:rFonts w:ascii="Times New Roman" w:eastAsia="Times New Roman" w:hAnsi="Times New Roman"/>
          <w:sz w:val="24"/>
          <w:rtl/>
          <w:lang w:bidi="ar-MA"/>
        </w:rPr>
        <w:t>ريخيّة الأو</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ظ‍ه‍و</w:t>
      </w:r>
      <w:r w:rsidRPr="008D32E3">
        <w:rPr>
          <w:rFonts w:ascii="Times New Roman" w:eastAsia="Times New Roman" w:hAnsi="Times New Roman"/>
          <w:sz w:val="24"/>
          <w:rtl/>
          <w:lang w:bidi="ar-MA"/>
        </w:rPr>
        <w:t xml:space="preserve">ر بعض الصور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عاوى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إثر ا</w:t>
      </w:r>
      <w:r w:rsidR="00CE75DD" w:rsidRPr="008D32E3">
        <w:rPr>
          <w:rFonts w:ascii="Times New Roman" w:eastAsia="Times New Roman" w:hAnsi="Times New Roman"/>
          <w:sz w:val="24"/>
          <w:rtl/>
          <w:lang w:bidi="ar-MA"/>
        </w:rPr>
        <w:t>ل‍ت‍ا</w:t>
      </w:r>
      <w:r w:rsidRPr="008D32E3">
        <w:rPr>
          <w:rFonts w:ascii="Times New Roman" w:eastAsia="Times New Roman" w:hAnsi="Times New Roman"/>
          <w:sz w:val="24"/>
          <w:rtl/>
          <w:lang w:bidi="ar-MA"/>
        </w:rPr>
        <w:t>و</w:t>
      </w:r>
      <w:r w:rsidR="00CE75DD" w:rsidRPr="008D32E3">
        <w:rPr>
          <w:rFonts w:ascii="Times New Roman" w:eastAsia="Times New Roman" w:hAnsi="Times New Roman"/>
          <w:sz w:val="24"/>
          <w:rtl/>
          <w:lang w:bidi="ar-MA"/>
        </w:rPr>
        <w:t>ي‍ل</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قهي ا</w:t>
      </w:r>
      <w:r w:rsidR="00CE75DD" w:rsidRPr="008D32E3">
        <w:rPr>
          <w:rFonts w:ascii="Times New Roman" w:eastAsia="Times New Roman" w:hAnsi="Times New Roman"/>
          <w:sz w:val="24"/>
          <w:rtl/>
          <w:lang w:bidi="ar-MA"/>
        </w:rPr>
        <w:t>ل‍م‍و</w:t>
      </w:r>
      <w:r w:rsidRPr="008D32E3">
        <w:rPr>
          <w:rFonts w:ascii="Times New Roman" w:eastAsia="Times New Roman" w:hAnsi="Times New Roman"/>
          <w:sz w:val="24"/>
          <w:rtl/>
          <w:lang w:bidi="ar-MA"/>
        </w:rPr>
        <w:t>سّع لأحكام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 xml:space="preserve">صول 1753، 1798 و1994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ل‍مج‍ل‍ة</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دنيّة ا</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بنانية، إذ حاول بعض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ق</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ء</w:t>
      </w:r>
      <w:r w:rsidRPr="008D32E3">
        <w:rPr>
          <w:rFonts w:ascii="Times New Roman" w:eastAsia="Times New Roman" w:hAnsi="Times New Roman"/>
          <w:sz w:val="24"/>
          <w:vertAlign w:val="superscript"/>
          <w:rtl/>
          <w:lang w:bidi="ar-MA"/>
        </w:rPr>
        <w:footnoteReference w:id="110"/>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ت‍ج‍ا</w:t>
      </w:r>
      <w:r w:rsidRPr="008D32E3">
        <w:rPr>
          <w:rFonts w:ascii="Times New Roman" w:eastAsia="Times New Roman" w:hAnsi="Times New Roman"/>
          <w:sz w:val="24"/>
          <w:rtl/>
          <w:lang w:bidi="ar-MA"/>
        </w:rPr>
        <w:t>وز عقبة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 xml:space="preserve">صل 1165 أي قاعدة الأثر النسبي </w:t>
      </w:r>
      <w:r w:rsidR="00CE75DD" w:rsidRPr="008D32E3">
        <w:rPr>
          <w:rFonts w:ascii="Times New Roman" w:eastAsia="Times New Roman" w:hAnsi="Times New Roman"/>
          <w:sz w:val="24"/>
          <w:rtl/>
          <w:lang w:bidi="ar-MA"/>
        </w:rPr>
        <w:t>ل‍ل‍ع</w:t>
      </w:r>
      <w:r w:rsidRPr="008D32E3">
        <w:rPr>
          <w:rFonts w:ascii="Times New Roman" w:eastAsia="Times New Roman" w:hAnsi="Times New Roman"/>
          <w:sz w:val="24"/>
          <w:rtl/>
          <w:lang w:bidi="ar-MA"/>
        </w:rPr>
        <w:t xml:space="preserve">قد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خلال إي</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د رابطة قانونيّة ب</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ائن ومد</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ن سرعان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ت‍بي‍ن</w:t>
      </w:r>
      <w:r w:rsidRPr="008D32E3">
        <w:rPr>
          <w:rFonts w:ascii="Times New Roman" w:eastAsia="Times New Roman" w:hAnsi="Times New Roman"/>
          <w:sz w:val="24"/>
          <w:rtl/>
          <w:lang w:bidi="ar-MA"/>
        </w:rPr>
        <w:t xml:space="preserve"> في أواخر القرن 19 عدم ملاءمة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فس</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ات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قدّمة لأهداف وخ</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ئص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و</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جع إخفاق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قه ا</w:t>
      </w:r>
      <w:r w:rsidR="00CE75DD" w:rsidRPr="008D32E3">
        <w:rPr>
          <w:rFonts w:ascii="Times New Roman" w:eastAsia="Times New Roman" w:hAnsi="Times New Roman"/>
          <w:sz w:val="24"/>
          <w:rtl/>
          <w:lang w:bidi="ar-MA"/>
        </w:rPr>
        <w:t>ل‍ت‍قل‍ي</w:t>
      </w:r>
      <w:r w:rsidRPr="008D32E3">
        <w:rPr>
          <w:rFonts w:ascii="Times New Roman" w:eastAsia="Times New Roman" w:hAnsi="Times New Roman"/>
          <w:sz w:val="24"/>
          <w:rtl/>
          <w:lang w:bidi="ar-MA"/>
        </w:rPr>
        <w:t>دي في الإحاطة ب</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ف</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 xml:space="preserve">م </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دّة أسباب، أ</w:t>
      </w:r>
      <w:r w:rsidR="00CE75DD" w:rsidRPr="008D32E3">
        <w:rPr>
          <w:rFonts w:ascii="Times New Roman" w:eastAsia="Times New Roman" w:hAnsi="Times New Roman"/>
          <w:sz w:val="24"/>
          <w:rtl/>
          <w:lang w:bidi="ar-MA"/>
        </w:rPr>
        <w:t>ه‍مه‍ا</w:t>
      </w:r>
      <w:r w:rsidRPr="008D32E3">
        <w:rPr>
          <w:rFonts w:ascii="Times New Roman" w:eastAsia="Times New Roman" w:hAnsi="Times New Roman"/>
          <w:sz w:val="24"/>
          <w:rtl/>
          <w:lang w:bidi="ar-MA"/>
        </w:rPr>
        <w:t xml:space="preserve"> رفض اس</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لا</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ة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عن غ</w:t>
      </w:r>
      <w:r w:rsidR="00CE75DD" w:rsidRPr="008D32E3">
        <w:rPr>
          <w:rFonts w:ascii="Times New Roman" w:eastAsia="Times New Roman" w:hAnsi="Times New Roman"/>
          <w:sz w:val="24"/>
          <w:rtl/>
          <w:lang w:bidi="ar-MA"/>
        </w:rPr>
        <w:t>ي‍ره‍ا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ؤسّسات ا</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ظّمة با</w:t>
      </w:r>
      <w:r w:rsidR="00CE75DD" w:rsidRPr="008D32E3">
        <w:rPr>
          <w:rFonts w:ascii="Times New Roman" w:eastAsia="Times New Roman" w:hAnsi="Times New Roman"/>
          <w:sz w:val="24"/>
          <w:rtl/>
          <w:lang w:bidi="ar-MA"/>
        </w:rPr>
        <w:t>ل‍مج‍ل‍ة</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دنيّة ومحاو</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إد</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ج</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ض</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مفاه</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 م</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ورة مثل الإش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 xml:space="preserve">اط </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صلحة الغ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الإمتياز وا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وق</w:t>
      </w:r>
      <w:r w:rsidR="00CE75DD" w:rsidRPr="008D32E3">
        <w:rPr>
          <w:rFonts w:ascii="Times New Roman" w:eastAsia="Times New Roman" w:hAnsi="Times New Roman"/>
          <w:sz w:val="24"/>
          <w:rtl/>
          <w:lang w:bidi="ar-MA"/>
        </w:rPr>
        <w:t>ي‍ف</w:t>
      </w:r>
      <w:r w:rsidRPr="008D32E3">
        <w:rPr>
          <w:rFonts w:ascii="Times New Roman" w:eastAsia="Times New Roman" w:hAnsi="Times New Roman"/>
          <w:sz w:val="24"/>
          <w:rtl/>
          <w:lang w:bidi="ar-MA"/>
        </w:rPr>
        <w:t xml:space="preserve">يّة. </w:t>
      </w:r>
    </w:p>
    <w:p w14:paraId="50142E92"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أ</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الحقبة ا</w:t>
      </w:r>
      <w:r w:rsidR="00CE75DD" w:rsidRPr="008D32E3">
        <w:rPr>
          <w:rFonts w:ascii="Times New Roman" w:eastAsia="Times New Roman" w:hAnsi="Times New Roman"/>
          <w:sz w:val="24"/>
          <w:rtl/>
          <w:lang w:bidi="ar-MA"/>
        </w:rPr>
        <w:t>ل‍ت‍ا</w:t>
      </w:r>
      <w:r w:rsidRPr="008D32E3">
        <w:rPr>
          <w:rFonts w:ascii="Times New Roman" w:eastAsia="Times New Roman" w:hAnsi="Times New Roman"/>
          <w:sz w:val="24"/>
          <w:rtl/>
          <w:lang w:bidi="ar-MA"/>
        </w:rPr>
        <w:t xml:space="preserve">ريخيّة الثانية فقد </w:t>
      </w:r>
      <w:r w:rsidR="00CE75DD" w:rsidRPr="008D32E3">
        <w:rPr>
          <w:rFonts w:ascii="Times New Roman" w:eastAsia="Times New Roman" w:hAnsi="Times New Roman"/>
          <w:sz w:val="24"/>
          <w:rtl/>
          <w:lang w:bidi="ar-MA"/>
        </w:rPr>
        <w:t>ظ‍ه‍ر</w:t>
      </w:r>
      <w:r w:rsidRPr="008D32E3">
        <w:rPr>
          <w:rFonts w:ascii="Times New Roman" w:eastAsia="Times New Roman" w:hAnsi="Times New Roman"/>
          <w:sz w:val="24"/>
          <w:rtl/>
          <w:lang w:bidi="ar-MA"/>
        </w:rPr>
        <w:t xml:space="preserve">ت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 xml:space="preserve"> اقتناع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شرع بضرورة ا</w:t>
      </w:r>
      <w:r w:rsidR="00CE75DD" w:rsidRPr="008D32E3">
        <w:rPr>
          <w:rFonts w:ascii="Times New Roman" w:eastAsia="Times New Roman" w:hAnsi="Times New Roman"/>
          <w:sz w:val="24"/>
          <w:rtl/>
          <w:lang w:bidi="ar-MA"/>
        </w:rPr>
        <w:t>ل‍ت‍د</w:t>
      </w:r>
      <w:r w:rsidRPr="008D32E3">
        <w:rPr>
          <w:rFonts w:ascii="Times New Roman" w:eastAsia="Times New Roman" w:hAnsi="Times New Roman"/>
          <w:sz w:val="24"/>
          <w:rtl/>
          <w:lang w:bidi="ar-MA"/>
        </w:rPr>
        <w:t>خل إ</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لإنشاء صور </w:t>
      </w:r>
      <w:r w:rsidR="00CE75DD" w:rsidRPr="008D32E3">
        <w:rPr>
          <w:rFonts w:ascii="Times New Roman" w:eastAsia="Times New Roman" w:hAnsi="Times New Roman"/>
          <w:sz w:val="24"/>
          <w:rtl/>
          <w:lang w:bidi="ar-MA"/>
        </w:rPr>
        <w:t>ج‍د</w:t>
      </w:r>
      <w:r w:rsidRPr="008D32E3">
        <w:rPr>
          <w:rFonts w:ascii="Times New Roman" w:eastAsia="Times New Roman" w:hAnsi="Times New Roman"/>
          <w:sz w:val="24"/>
          <w:rtl/>
          <w:lang w:bidi="ar-MA"/>
        </w:rPr>
        <w:t xml:space="preserve">يدة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عاوى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 مثا</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دعوى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تضرّر ضد مؤ</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سؤول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دني- أو </w:t>
      </w:r>
      <w:r w:rsidR="00CE75DD" w:rsidRPr="008D32E3">
        <w:rPr>
          <w:rFonts w:ascii="Times New Roman" w:eastAsia="Times New Roman" w:hAnsi="Times New Roman"/>
          <w:sz w:val="24"/>
          <w:rtl/>
          <w:lang w:bidi="ar-MA"/>
        </w:rPr>
        <w:t>ل‍ت‍ق</w:t>
      </w:r>
      <w:r w:rsidRPr="008D32E3">
        <w:rPr>
          <w:rFonts w:ascii="Times New Roman" w:eastAsia="Times New Roman" w:hAnsi="Times New Roman"/>
          <w:sz w:val="24"/>
          <w:rtl/>
          <w:lang w:bidi="ar-MA"/>
        </w:rPr>
        <w:t>ن</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كان </w:t>
      </w:r>
      <w:r w:rsidR="00CE75DD" w:rsidRPr="008D32E3">
        <w:rPr>
          <w:rFonts w:ascii="Times New Roman" w:eastAsia="Times New Roman" w:hAnsi="Times New Roman"/>
          <w:sz w:val="24"/>
          <w:rtl/>
          <w:lang w:bidi="ar-MA"/>
        </w:rPr>
        <w:t>م‍وج‍و</w:t>
      </w:r>
      <w:r w:rsidRPr="008D32E3">
        <w:rPr>
          <w:rFonts w:ascii="Times New Roman" w:eastAsia="Times New Roman" w:hAnsi="Times New Roman"/>
          <w:sz w:val="24"/>
          <w:rtl/>
          <w:lang w:bidi="ar-MA"/>
        </w:rPr>
        <w:t xml:space="preserve">دا </w:t>
      </w:r>
      <w:r w:rsidR="00CE75DD" w:rsidRPr="008D32E3">
        <w:rPr>
          <w:rFonts w:ascii="Times New Roman" w:eastAsia="Times New Roman" w:hAnsi="Times New Roman"/>
          <w:sz w:val="24"/>
          <w:rtl/>
          <w:lang w:bidi="ar-MA"/>
        </w:rPr>
        <w:t>م‍نه‍ا</w:t>
      </w:r>
      <w:r w:rsidRPr="008D32E3">
        <w:rPr>
          <w:rFonts w:ascii="Times New Roman" w:eastAsia="Times New Roman" w:hAnsi="Times New Roman"/>
          <w:sz w:val="24"/>
          <w:rtl/>
          <w:lang w:bidi="ar-MA"/>
        </w:rPr>
        <w:t>. وي</w:t>
      </w:r>
      <w:r w:rsidR="00CE75DD" w:rsidRPr="008D32E3">
        <w:rPr>
          <w:rFonts w:ascii="Times New Roman" w:eastAsia="Times New Roman" w:hAnsi="Times New Roman"/>
          <w:sz w:val="24"/>
          <w:rtl/>
          <w:lang w:bidi="ar-MA"/>
        </w:rPr>
        <w:t>ت‍بي‍ن</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هنا أن فق</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ء القرن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شر</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كانوا أ</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م صعوبة مزدوجة، ف</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ناحية أو</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فض هؤلاء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فس</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القائل بضرورة إد</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ج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في أحد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ؤسّسات ا</w:t>
      </w:r>
      <w:r w:rsidR="00CE75DD" w:rsidRPr="008D32E3">
        <w:rPr>
          <w:rFonts w:ascii="Times New Roman" w:eastAsia="Times New Roman" w:hAnsi="Times New Roman"/>
          <w:sz w:val="24"/>
          <w:rtl/>
          <w:lang w:bidi="ar-MA"/>
        </w:rPr>
        <w:t>ل‍ت‍قل‍ي</w:t>
      </w:r>
      <w:r w:rsidRPr="008D32E3">
        <w:rPr>
          <w:rFonts w:ascii="Times New Roman" w:eastAsia="Times New Roman" w:hAnsi="Times New Roman"/>
          <w:sz w:val="24"/>
          <w:rtl/>
          <w:lang w:bidi="ar-MA"/>
        </w:rPr>
        <w:t xml:space="preserve">ديّة </w:t>
      </w:r>
      <w:r w:rsidR="00CE75DD" w:rsidRPr="008D32E3">
        <w:rPr>
          <w:rFonts w:ascii="Times New Roman" w:eastAsia="Times New Roman" w:hAnsi="Times New Roman"/>
          <w:sz w:val="24"/>
          <w:rtl/>
          <w:lang w:bidi="ar-MA"/>
        </w:rPr>
        <w:t>ل‍ل‍مج‍ل‍ة</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دنيّة، و</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ناحية ثانية تنطلق أ</w:t>
      </w:r>
      <w:r w:rsidR="00CE75DD" w:rsidRPr="008D32E3">
        <w:rPr>
          <w:rFonts w:ascii="Times New Roman" w:eastAsia="Times New Roman" w:hAnsi="Times New Roman"/>
          <w:sz w:val="24"/>
          <w:rtl/>
          <w:lang w:bidi="ar-MA"/>
        </w:rPr>
        <w:t>ه‍م‍ي</w:t>
      </w:r>
      <w:r w:rsidRPr="008D32E3">
        <w:rPr>
          <w:rFonts w:ascii="Times New Roman" w:eastAsia="Times New Roman" w:hAnsi="Times New Roman"/>
          <w:sz w:val="24"/>
          <w:rtl/>
          <w:lang w:bidi="ar-MA"/>
        </w:rPr>
        <w:t xml:space="preserve">ة أي نظريّة </w:t>
      </w:r>
      <w:r w:rsidR="00CE75DD" w:rsidRPr="008D32E3">
        <w:rPr>
          <w:rFonts w:ascii="Times New Roman" w:eastAsia="Times New Roman" w:hAnsi="Times New Roman"/>
          <w:sz w:val="24"/>
          <w:rtl/>
          <w:lang w:bidi="ar-MA"/>
        </w:rPr>
        <w:t>ل‍ل‍د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باشرة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قدر</w:t>
      </w:r>
      <w:r w:rsidR="00CE75DD" w:rsidRPr="008D32E3">
        <w:rPr>
          <w:rFonts w:ascii="Times New Roman" w:eastAsia="Times New Roman" w:hAnsi="Times New Roman"/>
          <w:sz w:val="24"/>
          <w:rtl/>
          <w:lang w:bidi="ar-MA"/>
        </w:rPr>
        <w:t>ت‍ه‍ا</w:t>
      </w:r>
      <w:r w:rsidRPr="008D32E3">
        <w:rPr>
          <w:rFonts w:ascii="Times New Roman" w:eastAsia="Times New Roman" w:hAnsi="Times New Roman"/>
          <w:sz w:val="24"/>
          <w:rtl/>
          <w:lang w:bidi="ar-MA"/>
        </w:rPr>
        <w:t xml:space="preserve">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ت‍ج‍ا</w:t>
      </w:r>
      <w:r w:rsidRPr="008D32E3">
        <w:rPr>
          <w:rFonts w:ascii="Times New Roman" w:eastAsia="Times New Roman" w:hAnsi="Times New Roman"/>
          <w:sz w:val="24"/>
          <w:rtl/>
          <w:lang w:bidi="ar-MA"/>
        </w:rPr>
        <w:t>وز عقبة مبدإ النسبيّة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قديّة وقاعدة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ساواة ب</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ائن</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w:t>
      </w:r>
    </w:p>
    <w:p w14:paraId="314B7AC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م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الصعوبة ان</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ى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سيس نظريّة </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يدة 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ت بالنظريّة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ية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الطابع الإستثنائي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وأن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تشكّل في الآن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استثناء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بادئ أساسيّة في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و</w:t>
      </w:r>
      <w:r w:rsidR="00CE75DD" w:rsidRPr="008D32E3">
        <w:rPr>
          <w:rFonts w:ascii="Times New Roman" w:eastAsia="Calibri" w:hAnsi="Times New Roman"/>
          <w:sz w:val="24"/>
          <w:rtl/>
          <w:lang w:bidi="ar-SA"/>
        </w:rPr>
        <w:t>ي‍نت‍ج</w:t>
      </w:r>
      <w:r w:rsidRPr="008D32E3">
        <w:rPr>
          <w:rFonts w:ascii="Times New Roman" w:eastAsia="Calibri" w:hAnsi="Times New Roman"/>
          <w:sz w:val="24"/>
          <w:rtl/>
          <w:lang w:bidi="ar-SA"/>
        </w:rPr>
        <w:t xml:space="preserve"> عن الأخذ ب</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الطابع، ضرورة ح</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دان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في الصور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ورد في شأن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نص تشر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ي خاص و</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يح. </w:t>
      </w:r>
    </w:p>
    <w:p w14:paraId="37B1A857" w14:textId="77777777" w:rsidR="00FB50DE" w:rsidRPr="008D32E3" w:rsidRDefault="00CE75DD"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ل‍ك</w:t>
      </w:r>
      <w:r w:rsidR="00FB50DE" w:rsidRPr="008D32E3">
        <w:rPr>
          <w:rFonts w:ascii="Times New Roman" w:eastAsia="Times New Roman" w:hAnsi="Times New Roman"/>
          <w:sz w:val="24"/>
          <w:rtl/>
          <w:lang w:bidi="ar-MA"/>
        </w:rPr>
        <w:t>ن و</w:t>
      </w:r>
      <w:r w:rsidRPr="008D32E3">
        <w:rPr>
          <w:rFonts w:ascii="Times New Roman" w:eastAsia="Times New Roman" w:hAnsi="Times New Roman"/>
          <w:sz w:val="24"/>
          <w:rtl/>
          <w:lang w:bidi="ar-MA"/>
        </w:rPr>
        <w:t>ج‍ا</w:t>
      </w:r>
      <w:r w:rsidR="00FB50DE" w:rsidRPr="008D32E3">
        <w:rPr>
          <w:rFonts w:ascii="Times New Roman" w:eastAsia="Times New Roman" w:hAnsi="Times New Roman"/>
          <w:sz w:val="24"/>
          <w:rtl/>
          <w:lang w:bidi="ar-MA"/>
        </w:rPr>
        <w:t xml:space="preserve">هة </w:t>
      </w:r>
      <w:r w:rsidRPr="008D32E3">
        <w:rPr>
          <w:rFonts w:ascii="Times New Roman" w:eastAsia="Times New Roman" w:hAnsi="Times New Roman"/>
          <w:sz w:val="24"/>
          <w:rtl/>
          <w:lang w:bidi="ar-MA"/>
        </w:rPr>
        <w:t>ه‍ذ</w:t>
      </w:r>
      <w:r w:rsidR="00FB50DE" w:rsidRPr="008D32E3">
        <w:rPr>
          <w:rFonts w:ascii="Times New Roman" w:eastAsia="Times New Roman" w:hAnsi="Times New Roman"/>
          <w:sz w:val="24"/>
          <w:rtl/>
          <w:lang w:bidi="ar-MA"/>
        </w:rPr>
        <w:t>ا ا</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ح</w:t>
      </w:r>
      <w:r w:rsidRPr="008D32E3">
        <w:rPr>
          <w:rFonts w:ascii="Times New Roman" w:eastAsia="Times New Roman" w:hAnsi="Times New Roman"/>
          <w:sz w:val="24"/>
          <w:rtl/>
          <w:lang w:bidi="ar-MA"/>
        </w:rPr>
        <w:t>ل‍ي‍ل</w:t>
      </w:r>
      <w:r w:rsidR="00FB50DE" w:rsidRPr="008D32E3">
        <w:rPr>
          <w:rFonts w:ascii="Times New Roman" w:eastAsia="Times New Roman" w:hAnsi="Times New Roman"/>
          <w:sz w:val="24"/>
          <w:rtl/>
          <w:lang w:bidi="ar-MA"/>
        </w:rPr>
        <w:t xml:space="preserve"> </w:t>
      </w:r>
      <w:r w:rsidRPr="008D32E3">
        <w:rPr>
          <w:rFonts w:ascii="Times New Roman" w:eastAsia="Times New Roman" w:hAnsi="Times New Roman"/>
          <w:sz w:val="24"/>
          <w:rtl/>
          <w:lang w:bidi="ar-MA"/>
        </w:rPr>
        <w:t>م‍ن</w:t>
      </w:r>
      <w:r w:rsidR="00FB50DE" w:rsidRPr="008D32E3">
        <w:rPr>
          <w:rFonts w:ascii="Times New Roman" w:eastAsia="Times New Roman" w:hAnsi="Times New Roman"/>
          <w:sz w:val="24"/>
          <w:rtl/>
          <w:lang w:bidi="ar-MA"/>
        </w:rPr>
        <w:t xml:space="preserve"> جهة وإنس</w:t>
      </w:r>
      <w:r w:rsidRPr="008D32E3">
        <w:rPr>
          <w:rFonts w:ascii="Times New Roman" w:eastAsia="Times New Roman" w:hAnsi="Times New Roman"/>
          <w:sz w:val="24"/>
          <w:rtl/>
          <w:lang w:bidi="ar-MA"/>
        </w:rPr>
        <w:t>ج‍ا</w:t>
      </w:r>
      <w:r w:rsidR="00FB50DE" w:rsidRPr="008D32E3">
        <w:rPr>
          <w:rFonts w:ascii="Times New Roman" w:eastAsia="Times New Roman" w:hAnsi="Times New Roman"/>
          <w:sz w:val="24"/>
          <w:rtl/>
          <w:lang w:bidi="ar-MA"/>
        </w:rPr>
        <w:t xml:space="preserve">مه </w:t>
      </w:r>
      <w:r w:rsidRPr="008D32E3">
        <w:rPr>
          <w:rFonts w:ascii="Times New Roman" w:eastAsia="Times New Roman" w:hAnsi="Times New Roman"/>
          <w:sz w:val="24"/>
          <w:rtl/>
          <w:lang w:bidi="ar-MA"/>
        </w:rPr>
        <w:t>م‍ع</w:t>
      </w:r>
      <w:r w:rsidR="00FB50DE" w:rsidRPr="008D32E3">
        <w:rPr>
          <w:rFonts w:ascii="Times New Roman" w:eastAsia="Times New Roman" w:hAnsi="Times New Roman"/>
          <w:sz w:val="24"/>
          <w:rtl/>
          <w:lang w:bidi="ar-MA"/>
        </w:rPr>
        <w:t xml:space="preserve"> </w:t>
      </w:r>
      <w:r w:rsidRPr="008D32E3">
        <w:rPr>
          <w:rFonts w:ascii="Times New Roman" w:eastAsia="Times New Roman" w:hAnsi="Times New Roman"/>
          <w:sz w:val="24"/>
          <w:rtl/>
          <w:lang w:bidi="ar-MA"/>
        </w:rPr>
        <w:t>م‍ع</w:t>
      </w:r>
      <w:r w:rsidR="00FB50DE" w:rsidRPr="008D32E3">
        <w:rPr>
          <w:rFonts w:ascii="Times New Roman" w:eastAsia="Times New Roman" w:hAnsi="Times New Roman"/>
          <w:sz w:val="24"/>
          <w:rtl/>
          <w:lang w:bidi="ar-MA"/>
        </w:rPr>
        <w:t>طيات القانون ا</w:t>
      </w:r>
      <w:r w:rsidRPr="008D32E3">
        <w:rPr>
          <w:rFonts w:ascii="Times New Roman" w:eastAsia="Times New Roman" w:hAnsi="Times New Roman"/>
          <w:sz w:val="24"/>
          <w:rtl/>
          <w:lang w:bidi="ar-MA"/>
        </w:rPr>
        <w:t>ل‍و</w:t>
      </w:r>
      <w:r w:rsidR="00FB50DE" w:rsidRPr="008D32E3">
        <w:rPr>
          <w:rFonts w:ascii="Times New Roman" w:eastAsia="Times New Roman" w:hAnsi="Times New Roman"/>
          <w:sz w:val="24"/>
          <w:rtl/>
          <w:lang w:bidi="ar-MA"/>
        </w:rPr>
        <w:t xml:space="preserve">ضعي </w:t>
      </w:r>
      <w:r w:rsidRPr="008D32E3">
        <w:rPr>
          <w:rFonts w:ascii="Times New Roman" w:eastAsia="Times New Roman" w:hAnsi="Times New Roman"/>
          <w:sz w:val="24"/>
          <w:rtl/>
          <w:lang w:bidi="ar-MA"/>
        </w:rPr>
        <w:t>م‍ن</w:t>
      </w:r>
      <w:r w:rsidR="00FB50DE" w:rsidRPr="008D32E3">
        <w:rPr>
          <w:rFonts w:ascii="Times New Roman" w:eastAsia="Times New Roman" w:hAnsi="Times New Roman"/>
          <w:sz w:val="24"/>
          <w:rtl/>
          <w:lang w:bidi="ar-MA"/>
        </w:rPr>
        <w:t xml:space="preserve"> جهة أخرى، </w:t>
      </w:r>
      <w:r w:rsidRPr="008D32E3">
        <w:rPr>
          <w:rFonts w:ascii="Times New Roman" w:eastAsia="Times New Roman" w:hAnsi="Times New Roman"/>
          <w:sz w:val="24"/>
          <w:rtl/>
          <w:lang w:bidi="ar-MA"/>
        </w:rPr>
        <w:t>ل‍م</w:t>
      </w:r>
      <w:r w:rsidR="00FB50DE" w:rsidRPr="008D32E3">
        <w:rPr>
          <w:rFonts w:ascii="Times New Roman" w:eastAsia="Times New Roman" w:hAnsi="Times New Roman"/>
          <w:sz w:val="24"/>
          <w:rtl/>
          <w:lang w:bidi="ar-MA"/>
        </w:rPr>
        <w:t xml:space="preserve"> </w:t>
      </w:r>
      <w:r w:rsidRPr="008D32E3">
        <w:rPr>
          <w:rFonts w:ascii="Times New Roman" w:eastAsia="Times New Roman" w:hAnsi="Times New Roman"/>
          <w:sz w:val="24"/>
          <w:rtl/>
          <w:lang w:bidi="ar-MA"/>
        </w:rPr>
        <w:t>ي‍م‍ن</w:t>
      </w:r>
      <w:r w:rsidR="00FB50DE" w:rsidRPr="008D32E3">
        <w:rPr>
          <w:rFonts w:ascii="Times New Roman" w:eastAsia="Times New Roman" w:hAnsi="Times New Roman"/>
          <w:sz w:val="24"/>
          <w:rtl/>
          <w:lang w:bidi="ar-MA"/>
        </w:rPr>
        <w:t>ع ا</w:t>
      </w:r>
      <w:r w:rsidRPr="008D32E3">
        <w:rPr>
          <w:rFonts w:ascii="Times New Roman" w:eastAsia="Times New Roman" w:hAnsi="Times New Roman"/>
          <w:sz w:val="24"/>
          <w:rtl/>
          <w:lang w:bidi="ar-MA"/>
        </w:rPr>
        <w:t>ل‍ف</w:t>
      </w:r>
      <w:r w:rsidR="00FB50DE" w:rsidRPr="008D32E3">
        <w:rPr>
          <w:rFonts w:ascii="Times New Roman" w:eastAsia="Times New Roman" w:hAnsi="Times New Roman"/>
          <w:sz w:val="24"/>
          <w:rtl/>
          <w:lang w:bidi="ar-MA"/>
        </w:rPr>
        <w:t xml:space="preserve">قه الحديث </w:t>
      </w:r>
      <w:r w:rsidRPr="008D32E3">
        <w:rPr>
          <w:rFonts w:ascii="Times New Roman" w:eastAsia="Times New Roman" w:hAnsi="Times New Roman"/>
          <w:sz w:val="24"/>
          <w:rtl/>
          <w:lang w:bidi="ar-MA"/>
        </w:rPr>
        <w:t>م‍ن</w:t>
      </w:r>
      <w:r w:rsidR="00FB50DE" w:rsidRPr="008D32E3">
        <w:rPr>
          <w:rFonts w:ascii="Times New Roman" w:eastAsia="Times New Roman" w:hAnsi="Times New Roman"/>
          <w:sz w:val="24"/>
          <w:rtl/>
          <w:lang w:bidi="ar-MA"/>
        </w:rPr>
        <w:t xml:space="preserve"> ا</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خ</w:t>
      </w:r>
      <w:r w:rsidRPr="008D32E3">
        <w:rPr>
          <w:rFonts w:ascii="Times New Roman" w:eastAsia="Times New Roman" w:hAnsi="Times New Roman"/>
          <w:sz w:val="24"/>
          <w:rtl/>
          <w:lang w:bidi="ar-MA"/>
        </w:rPr>
        <w:t>ل‍ي</w:t>
      </w:r>
      <w:r w:rsidR="00FB50DE" w:rsidRPr="008D32E3">
        <w:rPr>
          <w:rFonts w:ascii="Times New Roman" w:eastAsia="Times New Roman" w:hAnsi="Times New Roman"/>
          <w:sz w:val="24"/>
          <w:rtl/>
          <w:lang w:bidi="ar-MA"/>
        </w:rPr>
        <w:t xml:space="preserve"> عن </w:t>
      </w:r>
      <w:r w:rsidRPr="008D32E3">
        <w:rPr>
          <w:rFonts w:ascii="Times New Roman" w:eastAsia="Times New Roman" w:hAnsi="Times New Roman"/>
          <w:sz w:val="24"/>
          <w:rtl/>
          <w:lang w:bidi="ar-MA"/>
        </w:rPr>
        <w:t>ه‍ذ</w:t>
      </w:r>
      <w:r w:rsidR="00FB50DE" w:rsidRPr="008D32E3">
        <w:rPr>
          <w:rFonts w:ascii="Times New Roman" w:eastAsia="Times New Roman" w:hAnsi="Times New Roman"/>
          <w:sz w:val="24"/>
          <w:rtl/>
          <w:lang w:bidi="ar-MA"/>
        </w:rPr>
        <w:t>ه النظريّة وا</w:t>
      </w:r>
      <w:r w:rsidRPr="008D32E3">
        <w:rPr>
          <w:rFonts w:ascii="Times New Roman" w:eastAsia="Times New Roman" w:hAnsi="Times New Roman"/>
          <w:sz w:val="24"/>
          <w:rtl/>
          <w:lang w:bidi="ar-MA"/>
        </w:rPr>
        <w:t>ل‍س</w:t>
      </w:r>
      <w:r w:rsidR="00FB50DE" w:rsidRPr="008D32E3">
        <w:rPr>
          <w:rFonts w:ascii="Times New Roman" w:eastAsia="Times New Roman" w:hAnsi="Times New Roman"/>
          <w:sz w:val="24"/>
          <w:rtl/>
          <w:lang w:bidi="ar-MA"/>
        </w:rPr>
        <w:t>عي إ</w:t>
      </w:r>
      <w:r w:rsidRPr="008D32E3">
        <w:rPr>
          <w:rFonts w:ascii="Times New Roman" w:eastAsia="Times New Roman" w:hAnsi="Times New Roman"/>
          <w:sz w:val="24"/>
          <w:rtl/>
          <w:lang w:bidi="ar-MA"/>
        </w:rPr>
        <w:t>ل‍ى</w:t>
      </w:r>
      <w:r w:rsidR="00FB50DE" w:rsidRPr="008D32E3">
        <w:rPr>
          <w:rFonts w:ascii="Times New Roman" w:eastAsia="Times New Roman" w:hAnsi="Times New Roman"/>
          <w:sz w:val="24"/>
          <w:rtl/>
          <w:lang w:bidi="ar-MA"/>
        </w:rPr>
        <w:t xml:space="preserve"> إعادة ا</w:t>
      </w:r>
      <w:r w:rsidRPr="008D32E3">
        <w:rPr>
          <w:rFonts w:ascii="Times New Roman" w:eastAsia="Times New Roman" w:hAnsi="Times New Roman"/>
          <w:sz w:val="24"/>
          <w:rtl/>
          <w:lang w:bidi="ar-MA"/>
        </w:rPr>
        <w:t>ل‍ت‍ا</w:t>
      </w:r>
      <w:r w:rsidR="00FB50DE" w:rsidRPr="008D32E3">
        <w:rPr>
          <w:rFonts w:ascii="Times New Roman" w:eastAsia="Times New Roman" w:hAnsi="Times New Roman"/>
          <w:sz w:val="24"/>
          <w:rtl/>
          <w:lang w:bidi="ar-MA"/>
        </w:rPr>
        <w:t xml:space="preserve">سيس </w:t>
      </w:r>
      <w:r w:rsidRPr="008D32E3">
        <w:rPr>
          <w:rFonts w:ascii="Times New Roman" w:eastAsia="Times New Roman" w:hAnsi="Times New Roman"/>
          <w:sz w:val="24"/>
          <w:rtl/>
          <w:lang w:bidi="ar-MA"/>
        </w:rPr>
        <w:t>ل‍ه‍ا</w:t>
      </w:r>
      <w:r w:rsidR="00FB50DE" w:rsidRPr="008D32E3">
        <w:rPr>
          <w:rFonts w:ascii="Times New Roman" w:eastAsia="Times New Roman" w:hAnsi="Times New Roman"/>
          <w:sz w:val="24"/>
          <w:rtl/>
          <w:lang w:bidi="ar-MA"/>
        </w:rPr>
        <w:t xml:space="preserve"> بشكل يوافق جم</w:t>
      </w:r>
      <w:r w:rsidRPr="008D32E3">
        <w:rPr>
          <w:rFonts w:ascii="Times New Roman" w:eastAsia="Times New Roman" w:hAnsi="Times New Roman"/>
          <w:sz w:val="24"/>
          <w:rtl/>
          <w:lang w:bidi="ar-MA"/>
        </w:rPr>
        <w:t>ل‍ة</w:t>
      </w:r>
      <w:r w:rsidR="00FB50DE" w:rsidRPr="008D32E3">
        <w:rPr>
          <w:rFonts w:ascii="Times New Roman" w:eastAsia="Times New Roman" w:hAnsi="Times New Roman"/>
          <w:sz w:val="24"/>
          <w:rtl/>
          <w:lang w:bidi="ar-MA"/>
        </w:rPr>
        <w:t xml:space="preserve"> ا</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حوّلات ا</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ي طرأت ع</w:t>
      </w:r>
      <w:r w:rsidRPr="008D32E3">
        <w:rPr>
          <w:rFonts w:ascii="Times New Roman" w:eastAsia="Times New Roman" w:hAnsi="Times New Roman"/>
          <w:sz w:val="24"/>
          <w:rtl/>
          <w:lang w:bidi="ar-MA"/>
        </w:rPr>
        <w:t>ل‍ى</w:t>
      </w:r>
      <w:r w:rsidR="00FB50DE" w:rsidRPr="008D32E3">
        <w:rPr>
          <w:rFonts w:ascii="Times New Roman" w:eastAsia="Times New Roman" w:hAnsi="Times New Roman"/>
          <w:sz w:val="24"/>
          <w:rtl/>
          <w:lang w:bidi="ar-MA"/>
        </w:rPr>
        <w:t xml:space="preserve"> نظريّة الإ</w:t>
      </w:r>
      <w:r w:rsidRPr="008D32E3">
        <w:rPr>
          <w:rFonts w:ascii="Times New Roman" w:eastAsia="Times New Roman" w:hAnsi="Times New Roman"/>
          <w:sz w:val="24"/>
          <w:rtl/>
          <w:lang w:bidi="ar-MA"/>
        </w:rPr>
        <w:t>ل‍ت</w:t>
      </w:r>
      <w:r w:rsidR="00FB50DE" w:rsidRPr="008D32E3">
        <w:rPr>
          <w:rFonts w:ascii="Times New Roman" w:eastAsia="Times New Roman" w:hAnsi="Times New Roman"/>
          <w:sz w:val="24"/>
          <w:rtl/>
          <w:lang w:bidi="ar-MA"/>
        </w:rPr>
        <w:t>زام. فإذا استثن</w:t>
      </w:r>
      <w:r w:rsidRPr="008D32E3">
        <w:rPr>
          <w:rFonts w:ascii="Times New Roman" w:eastAsia="Times New Roman" w:hAnsi="Times New Roman"/>
          <w:sz w:val="24"/>
          <w:rtl/>
          <w:lang w:bidi="ar-MA"/>
        </w:rPr>
        <w:t>ي‍ن</w:t>
      </w:r>
      <w:r w:rsidR="00FB50DE" w:rsidRPr="008D32E3">
        <w:rPr>
          <w:rFonts w:ascii="Times New Roman" w:eastAsia="Times New Roman" w:hAnsi="Times New Roman"/>
          <w:sz w:val="24"/>
          <w:rtl/>
          <w:lang w:bidi="ar-MA"/>
        </w:rPr>
        <w:t>ا ال</w:t>
      </w:r>
      <w:r w:rsidRPr="008D32E3">
        <w:rPr>
          <w:rFonts w:ascii="Times New Roman" w:eastAsia="Times New Roman" w:hAnsi="Times New Roman"/>
          <w:sz w:val="24"/>
          <w:rtl/>
          <w:lang w:bidi="ar-MA"/>
        </w:rPr>
        <w:t>ج‍ا</w:t>
      </w:r>
      <w:r w:rsidR="00FB50DE" w:rsidRPr="008D32E3">
        <w:rPr>
          <w:rFonts w:ascii="Times New Roman" w:eastAsia="Times New Roman" w:hAnsi="Times New Roman"/>
          <w:sz w:val="24"/>
          <w:rtl/>
          <w:lang w:bidi="ar-MA"/>
        </w:rPr>
        <w:t>نب ا</w:t>
      </w:r>
      <w:r w:rsidRPr="008D32E3">
        <w:rPr>
          <w:rFonts w:ascii="Times New Roman" w:eastAsia="Times New Roman" w:hAnsi="Times New Roman"/>
          <w:sz w:val="24"/>
          <w:rtl/>
          <w:lang w:bidi="ar-MA"/>
        </w:rPr>
        <w:t>ل‍ه‍ا</w:t>
      </w:r>
      <w:r w:rsidR="00FB50DE" w:rsidRPr="008D32E3">
        <w:rPr>
          <w:rFonts w:ascii="Times New Roman" w:eastAsia="Times New Roman" w:hAnsi="Times New Roman"/>
          <w:sz w:val="24"/>
          <w:rtl/>
          <w:lang w:bidi="ar-MA"/>
        </w:rPr>
        <w:t xml:space="preserve">م </w:t>
      </w:r>
      <w:r w:rsidRPr="008D32E3">
        <w:rPr>
          <w:rFonts w:ascii="Times New Roman" w:eastAsia="Times New Roman" w:hAnsi="Times New Roman"/>
          <w:sz w:val="24"/>
          <w:rtl/>
          <w:lang w:bidi="ar-MA"/>
        </w:rPr>
        <w:t>م‍ن</w:t>
      </w:r>
      <w:r w:rsidR="00FB50DE" w:rsidRPr="008D32E3">
        <w:rPr>
          <w:rFonts w:ascii="Times New Roman" w:eastAsia="Times New Roman" w:hAnsi="Times New Roman"/>
          <w:sz w:val="24"/>
          <w:rtl/>
          <w:lang w:bidi="ar-MA"/>
        </w:rPr>
        <w:t xml:space="preserve"> ا</w:t>
      </w:r>
      <w:r w:rsidRPr="008D32E3">
        <w:rPr>
          <w:rFonts w:ascii="Times New Roman" w:eastAsia="Times New Roman" w:hAnsi="Times New Roman"/>
          <w:sz w:val="24"/>
          <w:rtl/>
          <w:lang w:bidi="ar-MA"/>
        </w:rPr>
        <w:t>ل‍ف</w:t>
      </w:r>
      <w:r w:rsidR="00FB50DE" w:rsidRPr="008D32E3">
        <w:rPr>
          <w:rFonts w:ascii="Times New Roman" w:eastAsia="Times New Roman" w:hAnsi="Times New Roman"/>
          <w:sz w:val="24"/>
          <w:rtl/>
          <w:lang w:bidi="ar-MA"/>
        </w:rPr>
        <w:t>قه ا</w:t>
      </w:r>
      <w:r w:rsidRPr="008D32E3">
        <w:rPr>
          <w:rFonts w:ascii="Times New Roman" w:eastAsia="Times New Roman" w:hAnsi="Times New Roman"/>
          <w:sz w:val="24"/>
          <w:rtl/>
          <w:lang w:bidi="ar-MA"/>
        </w:rPr>
        <w:t>ل‍م‍ع</w:t>
      </w:r>
      <w:r w:rsidR="00FB50DE" w:rsidRPr="008D32E3">
        <w:rPr>
          <w:rFonts w:ascii="Times New Roman" w:eastAsia="Times New Roman" w:hAnsi="Times New Roman"/>
          <w:sz w:val="24"/>
          <w:rtl/>
          <w:lang w:bidi="ar-MA"/>
        </w:rPr>
        <w:t>ا</w:t>
      </w:r>
      <w:r w:rsidRPr="008D32E3">
        <w:rPr>
          <w:rFonts w:ascii="Times New Roman" w:eastAsia="Times New Roman" w:hAnsi="Times New Roman"/>
          <w:sz w:val="24"/>
          <w:rtl/>
          <w:lang w:bidi="ar-MA"/>
        </w:rPr>
        <w:t>ص‍ر</w:t>
      </w:r>
      <w:r w:rsidR="00FB50DE" w:rsidRPr="008D32E3">
        <w:rPr>
          <w:rFonts w:ascii="Times New Roman" w:eastAsia="Times New Roman" w:hAnsi="Times New Roman"/>
          <w:sz w:val="24"/>
          <w:rtl/>
          <w:lang w:bidi="ar-MA"/>
        </w:rPr>
        <w:t xml:space="preserve"> ا</w:t>
      </w:r>
      <w:r w:rsidRPr="008D32E3">
        <w:rPr>
          <w:rFonts w:ascii="Times New Roman" w:eastAsia="Times New Roman" w:hAnsi="Times New Roman"/>
          <w:sz w:val="24"/>
          <w:rtl/>
          <w:lang w:bidi="ar-MA"/>
        </w:rPr>
        <w:t>ل‍ذ</w:t>
      </w:r>
      <w:r w:rsidR="00FB50DE" w:rsidRPr="008D32E3">
        <w:rPr>
          <w:rFonts w:ascii="Times New Roman" w:eastAsia="Times New Roman" w:hAnsi="Times New Roman"/>
          <w:sz w:val="24"/>
          <w:rtl/>
          <w:lang w:bidi="ar-MA"/>
        </w:rPr>
        <w:t>ي بقي ع</w:t>
      </w:r>
      <w:r w:rsidRPr="008D32E3">
        <w:rPr>
          <w:rFonts w:ascii="Times New Roman" w:eastAsia="Times New Roman" w:hAnsi="Times New Roman"/>
          <w:sz w:val="24"/>
          <w:rtl/>
          <w:lang w:bidi="ar-MA"/>
        </w:rPr>
        <w:t>ل‍ى</w:t>
      </w:r>
      <w:r w:rsidR="00FB50DE" w:rsidRPr="008D32E3">
        <w:rPr>
          <w:rFonts w:ascii="Times New Roman" w:eastAsia="Times New Roman" w:hAnsi="Times New Roman"/>
          <w:sz w:val="24"/>
          <w:rtl/>
          <w:lang w:bidi="ar-MA"/>
        </w:rPr>
        <w:t xml:space="preserve"> وفائه </w:t>
      </w:r>
      <w:r w:rsidRPr="008D32E3">
        <w:rPr>
          <w:rFonts w:ascii="Times New Roman" w:eastAsia="Times New Roman" w:hAnsi="Times New Roman"/>
          <w:sz w:val="24"/>
          <w:rtl/>
          <w:lang w:bidi="ar-MA"/>
        </w:rPr>
        <w:t>ل‍ل</w:t>
      </w:r>
      <w:r w:rsidR="00FB50DE" w:rsidRPr="008D32E3">
        <w:rPr>
          <w:rFonts w:ascii="Times New Roman" w:eastAsia="Times New Roman" w:hAnsi="Times New Roman"/>
          <w:sz w:val="24"/>
          <w:rtl/>
          <w:lang w:bidi="ar-MA"/>
        </w:rPr>
        <w:t>نظريّة ا</w:t>
      </w:r>
      <w:r w:rsidRPr="008D32E3">
        <w:rPr>
          <w:rFonts w:ascii="Times New Roman" w:eastAsia="Times New Roman" w:hAnsi="Times New Roman"/>
          <w:sz w:val="24"/>
          <w:rtl/>
          <w:lang w:bidi="ar-MA"/>
        </w:rPr>
        <w:t>ل‍ت‍قل‍ي</w:t>
      </w:r>
      <w:r w:rsidR="00FB50DE" w:rsidRPr="008D32E3">
        <w:rPr>
          <w:rFonts w:ascii="Times New Roman" w:eastAsia="Times New Roman" w:hAnsi="Times New Roman"/>
          <w:sz w:val="24"/>
          <w:rtl/>
          <w:lang w:bidi="ar-MA"/>
        </w:rPr>
        <w:t xml:space="preserve">ديّة </w:t>
      </w:r>
      <w:r w:rsidRPr="008D32E3">
        <w:rPr>
          <w:rFonts w:ascii="Times New Roman" w:eastAsia="Times New Roman" w:hAnsi="Times New Roman"/>
          <w:sz w:val="24"/>
          <w:rtl/>
          <w:lang w:bidi="ar-MA"/>
        </w:rPr>
        <w:t>م‍ع</w:t>
      </w:r>
      <w:r w:rsidR="00FB50DE" w:rsidRPr="008D32E3">
        <w:rPr>
          <w:rFonts w:ascii="Times New Roman" w:eastAsia="Times New Roman" w:hAnsi="Times New Roman"/>
          <w:sz w:val="24"/>
          <w:rtl/>
          <w:lang w:bidi="ar-MA"/>
        </w:rPr>
        <w:t xml:space="preserve"> تس</w:t>
      </w:r>
      <w:r w:rsidRPr="008D32E3">
        <w:rPr>
          <w:rFonts w:ascii="Times New Roman" w:eastAsia="Times New Roman" w:hAnsi="Times New Roman"/>
          <w:sz w:val="24"/>
          <w:rtl/>
          <w:lang w:bidi="ar-MA"/>
        </w:rPr>
        <w:t>ل‍ي‍م</w:t>
      </w:r>
      <w:r w:rsidR="00FB50DE" w:rsidRPr="008D32E3">
        <w:rPr>
          <w:rFonts w:ascii="Times New Roman" w:eastAsia="Times New Roman" w:hAnsi="Times New Roman"/>
          <w:sz w:val="24"/>
          <w:rtl/>
          <w:lang w:bidi="ar-MA"/>
        </w:rPr>
        <w:t>ه ب</w:t>
      </w:r>
      <w:r w:rsidRPr="008D32E3">
        <w:rPr>
          <w:rFonts w:ascii="Times New Roman" w:eastAsia="Times New Roman" w:hAnsi="Times New Roman"/>
          <w:sz w:val="24"/>
          <w:rtl/>
          <w:lang w:bidi="ar-MA"/>
        </w:rPr>
        <w:t>ت‍ق</w:t>
      </w:r>
      <w:r w:rsidR="00FB50DE" w:rsidRPr="008D32E3">
        <w:rPr>
          <w:rFonts w:ascii="Times New Roman" w:eastAsia="Times New Roman" w:hAnsi="Times New Roman"/>
          <w:sz w:val="24"/>
          <w:rtl/>
          <w:lang w:bidi="ar-MA"/>
        </w:rPr>
        <w:t xml:space="preserve">لصّ </w:t>
      </w:r>
      <w:r w:rsidRPr="008D32E3">
        <w:rPr>
          <w:rFonts w:ascii="Times New Roman" w:eastAsia="Times New Roman" w:hAnsi="Times New Roman"/>
          <w:sz w:val="24"/>
          <w:rtl/>
          <w:lang w:bidi="ar-MA"/>
        </w:rPr>
        <w:t>م‍ي</w:t>
      </w:r>
      <w:r w:rsidR="00FB50DE" w:rsidRPr="008D32E3">
        <w:rPr>
          <w:rFonts w:ascii="Times New Roman" w:eastAsia="Times New Roman" w:hAnsi="Times New Roman"/>
          <w:sz w:val="24"/>
          <w:rtl/>
          <w:lang w:bidi="ar-MA"/>
        </w:rPr>
        <w:t>دان</w:t>
      </w:r>
      <w:r w:rsidRPr="008D32E3">
        <w:rPr>
          <w:rFonts w:ascii="Times New Roman" w:eastAsia="Times New Roman" w:hAnsi="Times New Roman"/>
          <w:sz w:val="24"/>
          <w:rtl/>
          <w:lang w:bidi="ar-MA"/>
        </w:rPr>
        <w:t>ه‍ا</w:t>
      </w:r>
      <w:r w:rsidR="00FB50DE" w:rsidRPr="008D32E3">
        <w:rPr>
          <w:rFonts w:ascii="Times New Roman" w:eastAsia="Times New Roman" w:hAnsi="Times New Roman"/>
          <w:sz w:val="24"/>
          <w:rtl/>
          <w:lang w:bidi="ar-MA"/>
        </w:rPr>
        <w:t>، فإن ال</w:t>
      </w:r>
      <w:r w:rsidRPr="008D32E3">
        <w:rPr>
          <w:rFonts w:ascii="Times New Roman" w:eastAsia="Times New Roman" w:hAnsi="Times New Roman"/>
          <w:sz w:val="24"/>
          <w:rtl/>
          <w:lang w:bidi="ar-MA"/>
        </w:rPr>
        <w:t>ج‍ا</w:t>
      </w:r>
      <w:r w:rsidR="00FB50DE" w:rsidRPr="008D32E3">
        <w:rPr>
          <w:rFonts w:ascii="Times New Roman" w:eastAsia="Times New Roman" w:hAnsi="Times New Roman"/>
          <w:sz w:val="24"/>
          <w:rtl/>
          <w:lang w:bidi="ar-MA"/>
        </w:rPr>
        <w:t xml:space="preserve">نب الأكبر </w:t>
      </w:r>
      <w:r w:rsidRPr="008D32E3">
        <w:rPr>
          <w:rFonts w:ascii="Times New Roman" w:eastAsia="Times New Roman" w:hAnsi="Times New Roman"/>
          <w:sz w:val="24"/>
          <w:rtl/>
          <w:lang w:bidi="ar-MA"/>
        </w:rPr>
        <w:t>ي‍ر</w:t>
      </w:r>
      <w:r w:rsidR="00FB50DE" w:rsidRPr="008D32E3">
        <w:rPr>
          <w:rFonts w:ascii="Times New Roman" w:eastAsia="Times New Roman" w:hAnsi="Times New Roman"/>
          <w:sz w:val="24"/>
          <w:rtl/>
          <w:lang w:bidi="ar-MA"/>
        </w:rPr>
        <w:t>فض ه</w:t>
      </w:r>
      <w:r w:rsidRPr="008D32E3">
        <w:rPr>
          <w:rFonts w:ascii="Times New Roman" w:eastAsia="Times New Roman" w:hAnsi="Times New Roman"/>
          <w:sz w:val="24"/>
          <w:rtl/>
          <w:lang w:bidi="ar-MA"/>
        </w:rPr>
        <w:t>ي‍م‍ن</w:t>
      </w:r>
      <w:r w:rsidR="00FB50DE" w:rsidRPr="008D32E3">
        <w:rPr>
          <w:rFonts w:ascii="Times New Roman" w:eastAsia="Times New Roman" w:hAnsi="Times New Roman"/>
          <w:sz w:val="24"/>
          <w:rtl/>
          <w:lang w:bidi="ar-MA"/>
        </w:rPr>
        <w:t>ة ا</w:t>
      </w:r>
      <w:r w:rsidRPr="008D32E3">
        <w:rPr>
          <w:rFonts w:ascii="Times New Roman" w:eastAsia="Times New Roman" w:hAnsi="Times New Roman"/>
          <w:sz w:val="24"/>
          <w:rtl/>
          <w:lang w:bidi="ar-MA"/>
        </w:rPr>
        <w:t>ل‍م</w:t>
      </w:r>
      <w:r w:rsidR="00FB50DE" w:rsidRPr="008D32E3">
        <w:rPr>
          <w:rFonts w:ascii="Times New Roman" w:eastAsia="Times New Roman" w:hAnsi="Times New Roman"/>
          <w:sz w:val="24"/>
          <w:rtl/>
          <w:lang w:bidi="ar-MA"/>
        </w:rPr>
        <w:t>شرع</w:t>
      </w:r>
      <w:r w:rsidR="00FB50DE" w:rsidRPr="008D32E3">
        <w:rPr>
          <w:rFonts w:ascii="Times New Roman" w:eastAsia="Times New Roman" w:hAnsi="Times New Roman"/>
          <w:sz w:val="24"/>
          <w:vertAlign w:val="superscript"/>
          <w:rtl/>
          <w:lang w:bidi="ar-MA"/>
        </w:rPr>
        <w:footnoteReference w:id="111"/>
      </w:r>
      <w:r w:rsidR="00FB50DE" w:rsidRPr="008D32E3">
        <w:rPr>
          <w:rFonts w:ascii="Times New Roman" w:eastAsia="Times New Roman" w:hAnsi="Times New Roman"/>
          <w:sz w:val="24"/>
          <w:rtl/>
          <w:lang w:bidi="ar-MA"/>
        </w:rPr>
        <w:t xml:space="preserve"> واحتكاره </w:t>
      </w:r>
      <w:r w:rsidRPr="008D32E3">
        <w:rPr>
          <w:rFonts w:ascii="Times New Roman" w:eastAsia="Times New Roman" w:hAnsi="Times New Roman"/>
          <w:sz w:val="24"/>
          <w:rtl/>
          <w:lang w:bidi="ar-MA"/>
        </w:rPr>
        <w:t>ل‍ه‍ذ</w:t>
      </w:r>
      <w:r w:rsidR="00FB50DE" w:rsidRPr="008D32E3">
        <w:rPr>
          <w:rFonts w:ascii="Times New Roman" w:eastAsia="Times New Roman" w:hAnsi="Times New Roman"/>
          <w:sz w:val="24"/>
          <w:rtl/>
          <w:lang w:bidi="ar-MA"/>
        </w:rPr>
        <w:t>ه ا</w:t>
      </w:r>
      <w:r w:rsidRPr="008D32E3">
        <w:rPr>
          <w:rFonts w:ascii="Times New Roman" w:eastAsia="Times New Roman" w:hAnsi="Times New Roman"/>
          <w:sz w:val="24"/>
          <w:rtl/>
          <w:lang w:bidi="ar-MA"/>
        </w:rPr>
        <w:t>ل‍د</w:t>
      </w:r>
      <w:r w:rsidR="00FB50DE" w:rsidRPr="008D32E3">
        <w:rPr>
          <w:rFonts w:ascii="Times New Roman" w:eastAsia="Times New Roman" w:hAnsi="Times New Roman"/>
          <w:sz w:val="24"/>
          <w:rtl/>
          <w:lang w:bidi="ar-MA"/>
        </w:rPr>
        <w:t xml:space="preserve">عوى. </w:t>
      </w:r>
    </w:p>
    <w:p w14:paraId="3593E41A"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سب الشرّاح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الإ</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ضوعي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نشأة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ورات </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يدة لخصوصية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أ</w:t>
      </w:r>
      <w:r w:rsidR="00CE75DD" w:rsidRPr="008D32E3">
        <w:rPr>
          <w:rFonts w:ascii="Times New Roman" w:eastAsia="Calibri" w:hAnsi="Times New Roman"/>
          <w:sz w:val="24"/>
          <w:rtl/>
          <w:lang w:bidi="ar-SA"/>
        </w:rPr>
        <w:t>ه‍مه‍ا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وّر نظريّة مج</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القائم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رفض أي مقاربة تشر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يّة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ه الآ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بل أن الإقرار بو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يكشف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كس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وحسب إع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اد</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روابط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اقديّة في إطار مج</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قود". </w:t>
      </w:r>
    </w:p>
    <w:p w14:paraId="05A292C4"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القراءة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تكن بدور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خذ، حيث كشف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ضوعي بنفسه عيوب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ل‍ي‍ل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أغفل مسأ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ظ‍ه‍و</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بصفة سابقة عن </w:t>
      </w:r>
      <w:r w:rsidR="00CE75DD" w:rsidRPr="008D32E3">
        <w:rPr>
          <w:rFonts w:ascii="Times New Roman" w:eastAsia="Calibri" w:hAnsi="Times New Roman"/>
          <w:sz w:val="24"/>
          <w:rtl/>
          <w:lang w:bidi="ar-SA"/>
        </w:rPr>
        <w:t>ظ‍ه‍و</w:t>
      </w:r>
      <w:r w:rsidRPr="008D32E3">
        <w:rPr>
          <w:rFonts w:ascii="Times New Roman" w:eastAsia="Calibri" w:hAnsi="Times New Roman"/>
          <w:sz w:val="24"/>
          <w:rtl/>
          <w:lang w:bidi="ar-SA"/>
        </w:rPr>
        <w:t>ر نظريّة مج</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قود. </w:t>
      </w:r>
    </w:p>
    <w:p w14:paraId="48E50A19"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يدفعنا الإخفاق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تكرّر </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قه في نحت نظريّة عامّة متكام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طرح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ساؤل في إ</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ه آخر: </w:t>
      </w:r>
      <w:r w:rsidR="00CE75DD" w:rsidRPr="008D32E3">
        <w:rPr>
          <w:rFonts w:ascii="Times New Roman" w:eastAsia="Calibri" w:hAnsi="Times New Roman"/>
          <w:sz w:val="24"/>
          <w:rtl/>
          <w:lang w:bidi="ar-SA"/>
        </w:rPr>
        <w:t>ه‍ل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مكن حقّا أن تو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نظريّة عامّة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w:t>
      </w:r>
    </w:p>
    <w:p w14:paraId="15C130F5" w14:textId="6FBEB5E1"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قد يجيب بعض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تشائ</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قطعا بالنفي.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حافظون" أمثال الأس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ذ عبد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زاق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ري "أننا في شأن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لا نزال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حالات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وردت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نصوص تشر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يّة متناثرة تنشئ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xml:space="preserve">. و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تو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بعد قواعد عامّة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د إ</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ولا تزال النظريّة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حتى 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وم في طور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كو</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لغ غاي</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ل‍ت‍ط</w:t>
      </w:r>
      <w:r w:rsidRPr="008D32E3">
        <w:rPr>
          <w:rFonts w:ascii="Times New Roman" w:eastAsia="Calibri" w:hAnsi="Times New Roman"/>
          <w:sz w:val="24"/>
          <w:rtl/>
          <w:lang w:bidi="ar-SA"/>
        </w:rPr>
        <w:t>وّر</w:t>
      </w:r>
      <w:r w:rsidRPr="008D32E3">
        <w:rPr>
          <w:rFonts w:ascii="Times New Roman" w:eastAsia="Calibri" w:hAnsi="Times New Roman"/>
          <w:sz w:val="24"/>
          <w:vertAlign w:val="superscript"/>
          <w:rtl/>
          <w:lang w:bidi="ar-SA"/>
        </w:rPr>
        <w:footnoteReference w:id="112"/>
      </w:r>
      <w:r w:rsidRPr="008D32E3">
        <w:rPr>
          <w:rFonts w:ascii="Times New Roman" w:eastAsia="Calibri" w:hAnsi="Times New Roman"/>
          <w:sz w:val="24"/>
          <w:rtl/>
          <w:lang w:bidi="ar-SA"/>
        </w:rPr>
        <w:t>". ويض</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الأس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ذ </w:t>
      </w:r>
      <w:proofErr w:type="spellStart"/>
      <w:r w:rsidRPr="008D32E3">
        <w:rPr>
          <w:rFonts w:ascii="Times New Roman" w:eastAsia="Calibri" w:hAnsi="Times New Roman"/>
          <w:sz w:val="24"/>
          <w:lang w:bidi="ar-SA"/>
        </w:rPr>
        <w:t>Flattet</w:t>
      </w:r>
      <w:proofErr w:type="spellEnd"/>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نى، أننا "لا نزال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في مرح</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ل‍ت‍ط</w:t>
      </w:r>
      <w:r w:rsidRPr="008D32E3">
        <w:rPr>
          <w:rFonts w:ascii="Times New Roman" w:eastAsia="Calibri" w:hAnsi="Times New Roman"/>
          <w:sz w:val="24"/>
          <w:rtl/>
          <w:lang w:bidi="ar-SA"/>
        </w:rPr>
        <w:t xml:space="preserve">وّر </w:t>
      </w:r>
      <w:r w:rsidR="00CE75DD" w:rsidRPr="008D32E3">
        <w:rPr>
          <w:rFonts w:ascii="Times New Roman" w:eastAsia="Calibri" w:hAnsi="Times New Roman"/>
          <w:sz w:val="24"/>
          <w:rtl/>
          <w:lang w:bidi="ar-SA"/>
        </w:rPr>
        <w:t>ت‍ت‍جم‍ع</w:t>
      </w:r>
      <w:r w:rsidRPr="008D32E3">
        <w:rPr>
          <w:rFonts w:ascii="Times New Roman" w:eastAsia="Calibri" w:hAnsi="Times New Roman"/>
          <w:sz w:val="24"/>
          <w:rtl/>
          <w:lang w:bidi="ar-SA"/>
        </w:rPr>
        <w:t xml:space="preserve">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الإستثناءات </w:t>
      </w:r>
      <w:r w:rsidR="00CE75DD" w:rsidRPr="008D32E3">
        <w:rPr>
          <w:rFonts w:ascii="Times New Roman" w:eastAsia="Calibri" w:hAnsi="Times New Roman"/>
          <w:sz w:val="24"/>
          <w:rtl/>
          <w:lang w:bidi="ar-SA"/>
        </w:rPr>
        <w:t>ت‍جم‍ي‍ع</w:t>
      </w:r>
      <w:r w:rsidRPr="008D32E3">
        <w:rPr>
          <w:rFonts w:ascii="Times New Roman" w:eastAsia="Calibri" w:hAnsi="Times New Roman"/>
          <w:sz w:val="24"/>
          <w:rtl/>
          <w:lang w:bidi="ar-SA"/>
        </w:rPr>
        <w:t>ا لا يخ</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عدم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ناسق. وفي القانون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ني يو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مثال لنظم قانونيّة استخلصت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قد </w:t>
      </w:r>
      <w:r w:rsidR="00CE75DD" w:rsidRPr="008D32E3">
        <w:rPr>
          <w:rFonts w:ascii="Times New Roman" w:eastAsia="Calibri" w:hAnsi="Times New Roman"/>
          <w:sz w:val="24"/>
          <w:rtl/>
          <w:lang w:bidi="ar-SA"/>
        </w:rPr>
        <w:t>ت‍جم‍ع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الإستثناءات. فنظريّة النيابة ونظريّة الإش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اط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صح</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كل </w:t>
      </w:r>
      <w:r w:rsidR="00CE75DD" w:rsidRPr="008D32E3">
        <w:rPr>
          <w:rFonts w:ascii="Times New Roman" w:eastAsia="Calibri" w:hAnsi="Times New Roman"/>
          <w:sz w:val="24"/>
          <w:rtl/>
          <w:lang w:bidi="ar-SA"/>
        </w:rPr>
        <w:t>م‍نه‍ا</w:t>
      </w:r>
      <w:r w:rsidRPr="008D32E3">
        <w:rPr>
          <w:rFonts w:ascii="Times New Roman" w:eastAsia="Calibri" w:hAnsi="Times New Roman"/>
          <w:sz w:val="24"/>
          <w:rtl/>
          <w:lang w:bidi="ar-SA"/>
        </w:rPr>
        <w:t xml:space="preserve"> قد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تكو</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ت</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ة. وقد كثر في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الحاضر عدد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حدّ يسمح بالقول إنّ هناك إ</w:t>
      </w:r>
      <w:r w:rsidR="00CE75DD" w:rsidRPr="008D32E3">
        <w:rPr>
          <w:rFonts w:ascii="Times New Roman" w:eastAsia="Calibri" w:hAnsi="Times New Roman"/>
          <w:sz w:val="24"/>
          <w:rtl/>
          <w:lang w:bidi="ar-SA"/>
        </w:rPr>
        <w:t>ت‍ج‍اه‍ا</w:t>
      </w:r>
      <w:r w:rsidRPr="008D32E3">
        <w:rPr>
          <w:rFonts w:ascii="Times New Roman" w:eastAsia="Calibri" w:hAnsi="Times New Roman"/>
          <w:sz w:val="24"/>
          <w:rtl/>
          <w:lang w:bidi="ar-SA"/>
        </w:rPr>
        <w:t xml:space="preserve"> بارزا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جعل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قد </w:t>
      </w:r>
      <w:r w:rsidR="00CE75DD" w:rsidRPr="008D32E3">
        <w:rPr>
          <w:rFonts w:ascii="Times New Roman" w:eastAsia="Calibri" w:hAnsi="Times New Roman"/>
          <w:sz w:val="24"/>
          <w:rtl/>
          <w:lang w:bidi="ar-SA"/>
        </w:rPr>
        <w:t>ي‍نت‍ج</w:t>
      </w:r>
      <w:r w:rsidRPr="008D32E3">
        <w:rPr>
          <w:rFonts w:ascii="Times New Roman" w:eastAsia="Calibri" w:hAnsi="Times New Roman"/>
          <w:sz w:val="24"/>
          <w:rtl/>
          <w:lang w:bidi="ar-SA"/>
        </w:rPr>
        <w:t xml:space="preserve"> آثاره في حق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اقد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وقد س</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تس</w:t>
      </w:r>
      <w:r w:rsidR="00CE75DD" w:rsidRPr="008D32E3">
        <w:rPr>
          <w:rFonts w:ascii="Times New Roman" w:eastAsia="Calibri" w:hAnsi="Times New Roman"/>
          <w:sz w:val="24"/>
          <w:rtl/>
          <w:lang w:bidi="ar-SA"/>
        </w:rPr>
        <w:t>ل‍ي‍م‍ا</w:t>
      </w:r>
      <w:r w:rsidRPr="008D32E3">
        <w:rPr>
          <w:rFonts w:ascii="Times New Roman" w:eastAsia="Calibri" w:hAnsi="Times New Roman"/>
          <w:sz w:val="24"/>
          <w:rtl/>
          <w:lang w:bidi="ar-SA"/>
        </w:rPr>
        <w:t xml:space="preserve">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ئيا بكل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نظريّة النيابة ونظريّة الإش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اط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صلحة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قى الآن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را تنبع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ه نظريّة </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يدة،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تي </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خذ مكان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نب </w:t>
      </w:r>
      <w:r w:rsidR="00CE75DD" w:rsidRPr="008D32E3">
        <w:rPr>
          <w:rFonts w:ascii="Times New Roman" w:eastAsia="Calibri" w:hAnsi="Times New Roman"/>
          <w:sz w:val="24"/>
          <w:rtl/>
          <w:lang w:bidi="ar-SA"/>
        </w:rPr>
        <w:t>ه‍ذي‍ن</w:t>
      </w:r>
      <w:r w:rsidRPr="008D32E3">
        <w:rPr>
          <w:rFonts w:ascii="Times New Roman" w:eastAsia="Calibri" w:hAnsi="Times New Roman"/>
          <w:sz w:val="24"/>
          <w:rtl/>
          <w:lang w:bidi="ar-SA"/>
        </w:rPr>
        <w:t xml:space="preserve"> النظريت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13"/>
      </w:r>
      <w:r w:rsidRPr="008D32E3">
        <w:rPr>
          <w:rFonts w:ascii="Times New Roman" w:eastAsia="Calibri" w:hAnsi="Times New Roman"/>
          <w:sz w:val="24"/>
          <w:rtl/>
          <w:lang w:bidi="ar-SA"/>
        </w:rPr>
        <w:t xml:space="preserve"> </w:t>
      </w:r>
    </w:p>
    <w:p w14:paraId="2F7FF29C"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تفائ</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ن" ف</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ون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الأس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ذ </w:t>
      </w:r>
      <w:proofErr w:type="spellStart"/>
      <w:r w:rsidRPr="008D32E3">
        <w:rPr>
          <w:rFonts w:ascii="Times New Roman" w:eastAsia="Calibri" w:hAnsi="Times New Roman"/>
          <w:sz w:val="24"/>
          <w:lang w:bidi="ar-SA"/>
        </w:rPr>
        <w:t>Jamin</w:t>
      </w:r>
      <w:proofErr w:type="spellEnd"/>
      <w:r w:rsidRPr="008D32E3">
        <w:rPr>
          <w:rFonts w:ascii="Times New Roman" w:eastAsia="Calibri" w:hAnsi="Times New Roman"/>
          <w:sz w:val="24"/>
          <w:vertAlign w:val="superscript"/>
          <w:rtl/>
          <w:lang w:bidi="ar-SA"/>
        </w:rPr>
        <w:footnoteReference w:id="114"/>
      </w:r>
      <w:r w:rsidRPr="008D32E3">
        <w:rPr>
          <w:rFonts w:ascii="Times New Roman" w:eastAsia="Calibri" w:hAnsi="Times New Roman"/>
          <w:sz w:val="24"/>
          <w:rtl/>
          <w:lang w:bidi="ar-SA"/>
        </w:rPr>
        <w:t xml:space="preserve"> أن النظريّة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ست أمرا ممكنا فحسب، بل ومفيدا أيضا (!) </w:t>
      </w:r>
    </w:p>
    <w:p w14:paraId="5A8B08B6"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فهي نظريّة ممكنة إذا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اب</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دنا عن طب</w:t>
      </w:r>
      <w:r w:rsidR="00CE75DD" w:rsidRPr="008D32E3">
        <w:rPr>
          <w:rFonts w:ascii="Times New Roman" w:eastAsia="Calibri" w:hAnsi="Times New Roman"/>
          <w:sz w:val="24"/>
          <w:rtl/>
          <w:lang w:bidi="ar-SA"/>
        </w:rPr>
        <w:t>ي‍عت‍ه‍ا</w:t>
      </w:r>
      <w:r w:rsidRPr="008D32E3">
        <w:rPr>
          <w:rFonts w:ascii="Times New Roman" w:eastAsia="Calibri" w:hAnsi="Times New Roman"/>
          <w:sz w:val="24"/>
          <w:rtl/>
          <w:lang w:bidi="ar-SA"/>
        </w:rPr>
        <w:t xml:space="preserve"> الإستثنائيّة لنق</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ل‍ت‍ص</w:t>
      </w:r>
      <w:r w:rsidRPr="008D32E3">
        <w:rPr>
          <w:rFonts w:ascii="Times New Roman" w:eastAsia="Calibri" w:hAnsi="Times New Roman"/>
          <w:sz w:val="24"/>
          <w:rtl/>
          <w:lang w:bidi="ar-SA"/>
        </w:rPr>
        <w:t xml:space="preserve">حيحي، وهي نظريّة مفيدة لا </w:t>
      </w:r>
      <w:r w:rsidR="00CE75DD" w:rsidRPr="008D32E3">
        <w:rPr>
          <w:rFonts w:ascii="Times New Roman" w:eastAsia="Calibri" w:hAnsi="Times New Roman"/>
          <w:sz w:val="24"/>
          <w:rtl/>
          <w:lang w:bidi="ar-SA"/>
        </w:rPr>
        <w:t>ت‍جم‍ع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كل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في إطار نفس النظام القانوني فقط، بل تخوّل كذ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الج</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مف</w:t>
      </w:r>
      <w:r w:rsidR="00CE75DD" w:rsidRPr="008D32E3">
        <w:rPr>
          <w:rFonts w:ascii="Times New Roman" w:eastAsia="Calibri" w:hAnsi="Times New Roman"/>
          <w:sz w:val="24"/>
          <w:rtl/>
          <w:lang w:bidi="ar-SA"/>
        </w:rPr>
        <w:t>ه‍وم‍ي</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والقانون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نفس ا</w:t>
      </w:r>
      <w:r w:rsidR="00CE75DD" w:rsidRPr="008D32E3">
        <w:rPr>
          <w:rFonts w:ascii="Times New Roman" w:eastAsia="Calibri" w:hAnsi="Times New Roman"/>
          <w:sz w:val="24"/>
          <w:rtl/>
          <w:lang w:bidi="ar-SA"/>
        </w:rPr>
        <w:t>ل‍ت‍ص</w:t>
      </w:r>
      <w:r w:rsidRPr="008D32E3">
        <w:rPr>
          <w:rFonts w:ascii="Times New Roman" w:eastAsia="Calibri" w:hAnsi="Times New Roman"/>
          <w:sz w:val="24"/>
          <w:rtl/>
          <w:lang w:bidi="ar-SA"/>
        </w:rPr>
        <w:t xml:space="preserve">وّر. </w:t>
      </w:r>
    </w:p>
    <w:p w14:paraId="22DA173E"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بقي أن نش</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دراسة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مبدأ عام، تحقق 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دف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ورائ</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أن كل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ريبا،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بّوا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نفس النتيجة: وهي قيام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ضد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مباشرة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بتنفيذ إ</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زامه إزاء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س</w:t>
      </w:r>
      <w:r w:rsidR="00CE75DD" w:rsidRPr="008D32E3">
        <w:rPr>
          <w:rFonts w:ascii="Times New Roman" w:eastAsia="Calibri" w:hAnsi="Times New Roman"/>
          <w:sz w:val="24"/>
          <w:rtl/>
          <w:lang w:bidi="ar-SA"/>
        </w:rPr>
        <w:t>ت‍ت‍ق</w:t>
      </w:r>
      <w:r w:rsidRPr="008D32E3">
        <w:rPr>
          <w:rFonts w:ascii="Times New Roman" w:eastAsia="Calibri" w:hAnsi="Times New Roman"/>
          <w:sz w:val="24"/>
          <w:rtl/>
          <w:lang w:bidi="ar-SA"/>
        </w:rPr>
        <w:t>لّص 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 إذا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ارسنا صور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ف</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البديهي 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وم ملاحظة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اجع عديد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ة بم</w:t>
      </w:r>
      <w:r w:rsidR="00CE75DD" w:rsidRPr="008D32E3">
        <w:rPr>
          <w:rFonts w:ascii="Times New Roman" w:eastAsia="Calibri" w:hAnsi="Times New Roman"/>
          <w:sz w:val="24"/>
          <w:rtl/>
          <w:lang w:bidi="ar-SA"/>
        </w:rPr>
        <w:t>ج‍ل‍ة</w:t>
      </w:r>
      <w:r w:rsidRPr="008D32E3">
        <w:rPr>
          <w:rFonts w:ascii="Times New Roman" w:eastAsia="Calibri" w:hAnsi="Times New Roman"/>
          <w:sz w:val="24"/>
          <w:rtl/>
          <w:lang w:bidi="ar-SA"/>
        </w:rPr>
        <w:t xml:space="preserve"> الإ</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حيث تكاد دعوى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كري ضد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ي الثاني أو دعوى الأجراء ضد ربّ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مل، تختفي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ل‍ت‍ط</w:t>
      </w:r>
      <w:r w:rsidRPr="008D32E3">
        <w:rPr>
          <w:rFonts w:ascii="Times New Roman" w:eastAsia="Calibri" w:hAnsi="Times New Roman"/>
          <w:sz w:val="24"/>
          <w:rtl/>
          <w:lang w:bidi="ar-SA"/>
        </w:rPr>
        <w:t>بيق. ولا يخفي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قابل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 xml:space="preserve">ور البعض الآخر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مثل دعوى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ضد مؤ</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بشكل م</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ت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إن</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اه. </w:t>
      </w:r>
    </w:p>
    <w:p w14:paraId="23BA794C"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ت‍ت‍ج‍ل‍ى</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بيقيا في بساطة إجراءا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ون</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فهي إجراءات بسيطة تخ</w:t>
      </w:r>
      <w:r w:rsidR="00CE75DD" w:rsidRPr="008D32E3">
        <w:rPr>
          <w:rFonts w:ascii="Times New Roman" w:eastAsia="Calibri" w:hAnsi="Times New Roman"/>
          <w:sz w:val="24"/>
          <w:rtl/>
          <w:lang w:bidi="ar-SA"/>
        </w:rPr>
        <w:t>ت‍ص‍ر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يستغرقه القيام بدعوي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دعوى 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يقوم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ضد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و دعوى ثانية يقوم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ضد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15"/>
      </w:r>
      <w:r w:rsidRPr="008D32E3">
        <w:rPr>
          <w:rFonts w:ascii="Times New Roman" w:eastAsia="Calibri" w:hAnsi="Times New Roman"/>
          <w:sz w:val="24"/>
          <w:rtl/>
          <w:lang w:bidi="ar-SA"/>
        </w:rPr>
        <w:t xml:space="preserve"> وهي 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ناجعة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القيام ضد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ل‍ت‍ل</w:t>
      </w:r>
      <w:r w:rsidRPr="008D32E3">
        <w:rPr>
          <w:rFonts w:ascii="Times New Roman" w:eastAsia="Calibri" w:hAnsi="Times New Roman"/>
          <w:sz w:val="24"/>
          <w:rtl/>
          <w:lang w:bidi="ar-SA"/>
        </w:rPr>
        <w:t>افي إعسار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فيكون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عا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ويس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وحده بفائدة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دون مزاحمة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دائني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لأنه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فع</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بصف</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لا بصف</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دائنا 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w:t>
      </w:r>
    </w:p>
    <w:p w14:paraId="43CC0EEF"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كن ردّ الإستن</w:t>
      </w:r>
      <w:r w:rsidRPr="008D32E3">
        <w:rPr>
          <w:rFonts w:ascii="Times New Roman" w:eastAsia="Calibri" w:hAnsi="Times New Roman"/>
          <w:sz w:val="24"/>
          <w:rtl/>
          <w:lang w:bidi="ar-SA"/>
        </w:rPr>
        <w:t>ت‍اج‍ا</w:t>
      </w:r>
      <w:r w:rsidR="00FB50DE" w:rsidRPr="008D32E3">
        <w:rPr>
          <w:rFonts w:ascii="Times New Roman" w:eastAsia="Calibri" w:hAnsi="Times New Roman"/>
          <w:sz w:val="24"/>
          <w:rtl/>
          <w:lang w:bidi="ar-SA"/>
        </w:rPr>
        <w:t>ت ا</w:t>
      </w:r>
      <w:r w:rsidRPr="008D32E3">
        <w:rPr>
          <w:rFonts w:ascii="Times New Roman" w:eastAsia="Calibri" w:hAnsi="Times New Roman"/>
          <w:sz w:val="24"/>
          <w:rtl/>
          <w:lang w:bidi="ar-SA"/>
        </w:rPr>
        <w:t>ل‍س</w:t>
      </w:r>
      <w:r w:rsidR="00FB50DE" w:rsidRPr="008D32E3">
        <w:rPr>
          <w:rFonts w:ascii="Times New Roman" w:eastAsia="Calibri" w:hAnsi="Times New Roman"/>
          <w:sz w:val="24"/>
          <w:rtl/>
          <w:lang w:bidi="ar-SA"/>
        </w:rPr>
        <w:t>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جم</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وائق والأهداف: فقد تواجهنا ط</w:t>
      </w:r>
      <w:r w:rsidRPr="008D32E3">
        <w:rPr>
          <w:rFonts w:ascii="Times New Roman" w:eastAsia="Calibri" w:hAnsi="Times New Roman"/>
          <w:sz w:val="24"/>
          <w:rtl/>
          <w:lang w:bidi="ar-SA"/>
        </w:rPr>
        <w:t>ي‍ل‍ة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 xml:space="preserve">مل عوائق أساسيّة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قب</w:t>
      </w:r>
      <w:r w:rsidRPr="008D32E3">
        <w:rPr>
          <w:rFonts w:ascii="Times New Roman" w:eastAsia="Calibri" w:hAnsi="Times New Roman"/>
          <w:sz w:val="24"/>
          <w:rtl/>
          <w:lang w:bidi="ar-SA"/>
        </w:rPr>
        <w:t>ي‍ل</w:t>
      </w:r>
      <w:r w:rsidR="00FB50DE" w:rsidRPr="008D32E3">
        <w:rPr>
          <w:rFonts w:ascii="Times New Roman" w:eastAsia="Calibri" w:hAnsi="Times New Roman"/>
          <w:sz w:val="24"/>
          <w:rtl/>
          <w:lang w:bidi="ar-SA"/>
        </w:rPr>
        <w:t xml:space="preserve"> اس</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رار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قه وفقه القضاء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ل‍ت‍ط</w:t>
      </w:r>
      <w:r w:rsidR="00FB50DE" w:rsidRPr="008D32E3">
        <w:rPr>
          <w:rFonts w:ascii="Times New Roman" w:eastAsia="Calibri" w:hAnsi="Times New Roman"/>
          <w:sz w:val="24"/>
          <w:rtl/>
          <w:lang w:bidi="ar-SA"/>
        </w:rPr>
        <w:t xml:space="preserve">رّق </w:t>
      </w:r>
      <w:r w:rsidRPr="008D32E3">
        <w:rPr>
          <w:rFonts w:ascii="Times New Roman" w:eastAsia="Calibri" w:hAnsi="Times New Roman"/>
          <w:sz w:val="24"/>
          <w:rtl/>
          <w:lang w:bidi="ar-SA"/>
        </w:rPr>
        <w:t>ل‍ه‍ذ</w:t>
      </w:r>
      <w:r w:rsidR="00FB50DE" w:rsidRPr="008D32E3">
        <w:rPr>
          <w:rFonts w:ascii="Times New Roman" w:eastAsia="Calibri" w:hAnsi="Times New Roman"/>
          <w:sz w:val="24"/>
          <w:rtl/>
          <w:lang w:bidi="ar-SA"/>
        </w:rPr>
        <w:t>ه الآ</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ة بصفة استثنائيّة، أو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قب</w:t>
      </w:r>
      <w:r w:rsidRPr="008D32E3">
        <w:rPr>
          <w:rFonts w:ascii="Times New Roman" w:eastAsia="Calibri" w:hAnsi="Times New Roman"/>
          <w:sz w:val="24"/>
          <w:rtl/>
          <w:lang w:bidi="ar-SA"/>
        </w:rPr>
        <w:t>ي‍ل</w:t>
      </w:r>
      <w:r w:rsidR="00FB50DE" w:rsidRPr="008D32E3">
        <w:rPr>
          <w:rFonts w:ascii="Times New Roman" w:eastAsia="Calibri" w:hAnsi="Times New Roman"/>
          <w:sz w:val="24"/>
          <w:rtl/>
          <w:lang w:bidi="ar-SA"/>
        </w:rPr>
        <w:t xml:space="preserve"> تناثر صور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بشكل يشجّع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تناو</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 حا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بحا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و</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يق با</w:t>
      </w:r>
      <w:r w:rsidRPr="008D32E3">
        <w:rPr>
          <w:rFonts w:ascii="Times New Roman" w:eastAsia="Calibri" w:hAnsi="Times New Roman"/>
          <w:sz w:val="24"/>
          <w:rtl/>
          <w:lang w:bidi="ar-SA"/>
        </w:rPr>
        <w:t>ل‍ت‍ال‍ي</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صول ب</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نظريّة عامّة. </w:t>
      </w:r>
    </w:p>
    <w:p w14:paraId="0665B4C1"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دف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ننشده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في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ثّل في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وصّل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إي</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د نظريّة عامّة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تحقّق مطلب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نسيق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 والنّظام القانوني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حّد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جهة، وتشرّع لإحداث نصّ عامّ يض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رار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وّر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غرار كافة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ؤسّسات القانونيّة الأخرى. </w:t>
      </w:r>
    </w:p>
    <w:p w14:paraId="06D3FFFF"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 xml:space="preserve">عند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الحدّ لا مفرّ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طرح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ؤال 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وصّل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نظريّة عامّة تحفظ حقّ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في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بصفة مباشرة، دون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ساس بنظريّة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(و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قاعدة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ساواة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 م</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لبّات الإس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اقدي (و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مبدأ النسبيّة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قديّة)؟</w:t>
      </w:r>
    </w:p>
    <w:p w14:paraId="0E108FBD"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لقد طرح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ؤال نفسه في عديد الأع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تناو</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ضوع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و</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 الشرّاح بدر</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ت متفاو</w:t>
      </w:r>
      <w:r w:rsidR="00CE75DD" w:rsidRPr="008D32E3">
        <w:rPr>
          <w:rFonts w:ascii="Times New Roman" w:eastAsia="Calibri" w:hAnsi="Times New Roman"/>
          <w:sz w:val="24"/>
          <w:rtl/>
          <w:lang w:bidi="ar-SA"/>
        </w:rPr>
        <w:t>ت‍ة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بسط أ</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الإشكالات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أفرز</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 وككل إج</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د فقهي،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كت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الأع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 عديد الثغرات. 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جع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 في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تشعّب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وحداث</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إضافة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تناثر أحكام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p>
    <w:p w14:paraId="2C66FEAF" w14:textId="77777777" w:rsidR="002A3891" w:rsidRPr="008D32E3" w:rsidRDefault="002A3891" w:rsidP="002A3891">
      <w:pPr>
        <w:pStyle w:val="Heading4"/>
        <w:rPr>
          <w:lang w:bidi="ar-SA"/>
        </w:rPr>
      </w:pPr>
      <w:bookmarkStart w:id="222" w:name="_Toc235683474"/>
      <w:r w:rsidRPr="008D32E3">
        <w:rPr>
          <w:rtl/>
          <w:lang w:bidi="ar-SA"/>
        </w:rPr>
        <w:t>ا</w:t>
      </w:r>
      <w:r w:rsidR="00CE75DD" w:rsidRPr="008D32E3">
        <w:rPr>
          <w:rtl/>
          <w:lang w:bidi="ar-SA"/>
        </w:rPr>
        <w:t>ل‍ف</w:t>
      </w:r>
      <w:r w:rsidRPr="008D32E3">
        <w:rPr>
          <w:rtl/>
          <w:lang w:bidi="ar-SA"/>
        </w:rPr>
        <w:t>رع الأول: ا</w:t>
      </w:r>
      <w:r w:rsidR="00CE75DD" w:rsidRPr="008D32E3">
        <w:rPr>
          <w:rtl/>
          <w:lang w:bidi="ar-SA"/>
        </w:rPr>
        <w:t>ل‍م</w:t>
      </w:r>
      <w:r w:rsidRPr="008D32E3">
        <w:rPr>
          <w:rtl/>
          <w:lang w:bidi="ar-SA"/>
        </w:rPr>
        <w:t>دعي و</w:t>
      </w:r>
      <w:r w:rsidR="00CE75DD" w:rsidRPr="008D32E3">
        <w:rPr>
          <w:rtl/>
          <w:lang w:bidi="ar-SA"/>
        </w:rPr>
        <w:t>ص‍ا</w:t>
      </w:r>
      <w:r w:rsidRPr="008D32E3">
        <w:rPr>
          <w:rtl/>
          <w:lang w:bidi="ar-SA"/>
        </w:rPr>
        <w:t>حب الحق في ا</w:t>
      </w:r>
      <w:r w:rsidR="00CE75DD" w:rsidRPr="008D32E3">
        <w:rPr>
          <w:rtl/>
          <w:lang w:bidi="ar-SA"/>
        </w:rPr>
        <w:t>ل‍ت‍ع</w:t>
      </w:r>
      <w:r w:rsidRPr="008D32E3">
        <w:rPr>
          <w:rtl/>
          <w:lang w:bidi="ar-SA"/>
        </w:rPr>
        <w:t>ويض</w:t>
      </w:r>
      <w:bookmarkEnd w:id="222"/>
    </w:p>
    <w:p w14:paraId="06453BD2" w14:textId="77777777" w:rsidR="002A3891" w:rsidRPr="008D32E3" w:rsidRDefault="002A3891" w:rsidP="002A3891">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يثبت حق الادعاء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ل شخص أ</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به ضرر شخصي مباشر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استغلال النفوذ. وقد يكون فرداً حرم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ة أو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قية أو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خيص، أو م</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اقداً أخرج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افسة بوس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مشروعة، أو شخ</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نوياً أصيب </w:t>
      </w:r>
      <w:r w:rsidR="00CE75DD" w:rsidRPr="008D32E3">
        <w:rPr>
          <w:rFonts w:ascii="Times New Roman" w:eastAsia="Calibri" w:hAnsi="Times New Roman"/>
          <w:sz w:val="24"/>
          <w:rtl/>
          <w:lang w:bidi="ar-SA"/>
        </w:rPr>
        <w:t>م‍ال‍ه</w:t>
      </w:r>
      <w:r w:rsidRPr="008D32E3">
        <w:rPr>
          <w:rFonts w:ascii="Times New Roman" w:eastAsia="Calibri" w:hAnsi="Times New Roman"/>
          <w:sz w:val="24"/>
          <w:rtl/>
          <w:lang w:bidi="ar-SA"/>
        </w:rPr>
        <w:t xml:space="preserve"> أو س</w:t>
      </w:r>
      <w:r w:rsidR="00CE75DD" w:rsidRPr="008D32E3">
        <w:rPr>
          <w:rFonts w:ascii="Times New Roman" w:eastAsia="Calibri" w:hAnsi="Times New Roman"/>
          <w:sz w:val="24"/>
          <w:rtl/>
          <w:lang w:bidi="ar-SA"/>
        </w:rPr>
        <w:t>م‍عت‍ه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ل‍ت‍ج‍ا</w:t>
      </w:r>
      <w:r w:rsidRPr="008D32E3">
        <w:rPr>
          <w:rFonts w:ascii="Times New Roman" w:eastAsia="Calibri" w:hAnsi="Times New Roman"/>
          <w:sz w:val="24"/>
          <w:rtl/>
          <w:lang w:bidi="ar-SA"/>
        </w:rPr>
        <w:t>رية. ولا تكفي صفة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اطن أو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وحد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طالبة ب</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خاص، لأن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لا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حول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دعوى شعبية إلا بنص. ويجب أن تكون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صلحة مشروعة وقائمة عند رفع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أو مح</w:t>
      </w:r>
      <w:r w:rsidR="00CE75DD" w:rsidRPr="008D32E3">
        <w:rPr>
          <w:rFonts w:ascii="Times New Roman" w:eastAsia="Calibri" w:hAnsi="Times New Roman"/>
          <w:sz w:val="24"/>
          <w:rtl/>
          <w:lang w:bidi="ar-SA"/>
        </w:rPr>
        <w:t>ت‍مل‍ة</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نى الإجرائي إذا كان الطلب ضرورياً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فع ضرر وشيك أو حفظ د</w:t>
      </w:r>
      <w:r w:rsidR="00CE75DD" w:rsidRPr="008D32E3">
        <w:rPr>
          <w:rFonts w:ascii="Times New Roman" w:eastAsia="Calibri" w:hAnsi="Times New Roman"/>
          <w:sz w:val="24"/>
          <w:rtl/>
          <w:lang w:bidi="ar-SA"/>
        </w:rPr>
        <w:t>ل‍ي‍ل</w:t>
      </w:r>
      <w:r w:rsidRPr="008D32E3">
        <w:rPr>
          <w:rFonts w:ascii="Times New Roman" w:eastAsia="Calibri" w:hAnsi="Times New Roman"/>
          <w:sz w:val="24"/>
          <w:rtl/>
          <w:lang w:bidi="ar-SA"/>
        </w:rPr>
        <w:t xml:space="preserve"> يخشى زوا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w:t>
      </w:r>
    </w:p>
    <w:p w14:paraId="29149C44" w14:textId="77777777" w:rsidR="002A3891" w:rsidRPr="008D32E3" w:rsidRDefault="002A3891" w:rsidP="002A3891">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إذا توفي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ان</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ورث</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 في ذم</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حق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 وفق القواعد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الضرر الأدبي ف</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اعى في ان</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يقرره كل قانون وشروط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طالبة به. وقد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شأ لأفراد الأسرة ضرر شخصي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 كفقد الإعا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 بالاع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فلا يطالبون بوصف</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ممث</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بل أصحاب حقوق ذاتية ي</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إثبا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وإذا أ</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ب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شخ</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نوياً عا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لاً عا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تكون الجهة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ت‍ص‍ة</w:t>
      </w:r>
      <w:r w:rsidRPr="008D32E3">
        <w:rPr>
          <w:rFonts w:ascii="Times New Roman" w:eastAsia="Calibri" w:hAnsi="Times New Roman"/>
          <w:sz w:val="24"/>
          <w:rtl/>
          <w:lang w:bidi="ar-SA"/>
        </w:rPr>
        <w:t xml:space="preserve"> بح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ية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حبة الصفة،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أن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غي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حق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رد في ضرره الخاص متى اخ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حل.</w:t>
      </w:r>
    </w:p>
    <w:p w14:paraId="16BBA04B" w14:textId="7A1B61E6" w:rsidR="002A3891" w:rsidRPr="008D32E3" w:rsidRDefault="002A3891" w:rsidP="002A3891">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وفي لبنان تنص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5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7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أصول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ت الجزائية رقم 328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2001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حق كل متضرر في إقامة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الشخصية </w:t>
      </w:r>
      <w:r w:rsidR="00CE75DD" w:rsidRPr="008D32E3">
        <w:rPr>
          <w:rFonts w:ascii="Times New Roman" w:eastAsia="Calibri" w:hAnsi="Times New Roman"/>
          <w:sz w:val="24"/>
          <w:rtl/>
          <w:lang w:bidi="ar-SA"/>
        </w:rPr>
        <w:t>ل‍ل‍ت‍ع</w:t>
      </w:r>
      <w:r w:rsidRPr="008D32E3">
        <w:rPr>
          <w:rFonts w:ascii="Times New Roman" w:eastAsia="Calibri" w:hAnsi="Times New Roman"/>
          <w:sz w:val="24"/>
          <w:rtl/>
          <w:lang w:bidi="ar-SA"/>
        </w:rPr>
        <w:t>ويض، وع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از إقام</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عاً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رجع الجزائي أو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فص</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رجع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 ويؤكد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نظ</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لال الحق الشخصي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حة الاستفادة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حقيق الجزائي. وفي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وزع القواعد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قانون أصول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الجزائية وقوان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رافعات والاخ</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ص، و</w:t>
      </w:r>
      <w:r w:rsidR="00CE75DD" w:rsidRPr="008D32E3">
        <w:rPr>
          <w:rFonts w:ascii="Times New Roman" w:eastAsia="Calibri" w:hAnsi="Times New Roman"/>
          <w:sz w:val="24"/>
          <w:rtl/>
          <w:lang w:bidi="ar-SA"/>
        </w:rPr>
        <w:t>ي‍مل‍ك</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طالبة بالحق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الجزائية أو بطريق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 وفق شروط كل مسار. وفي الحا</w:t>
      </w:r>
      <w:r w:rsidR="00CE75DD" w:rsidRPr="008D32E3">
        <w:rPr>
          <w:rFonts w:ascii="Times New Roman" w:eastAsia="Calibri" w:hAnsi="Times New Roman"/>
          <w:sz w:val="24"/>
          <w:rtl/>
          <w:lang w:bidi="ar-SA"/>
        </w:rPr>
        <w:t>ل‍تي‍ن</w:t>
      </w:r>
      <w:r w:rsidRPr="008D32E3">
        <w:rPr>
          <w:rFonts w:ascii="Times New Roman" w:eastAsia="Calibri" w:hAnsi="Times New Roman"/>
          <w:sz w:val="24"/>
          <w:rtl/>
          <w:lang w:bidi="ar-SA"/>
        </w:rPr>
        <w:t xml:space="preserve"> يجب تحديد الضرر وسببه، لا الاكتفاء بطلب عام قائم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وصف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w:t>
      </w:r>
      <w:r w:rsidR="00FD6BB6" w:rsidRPr="008D32E3">
        <w:rPr>
          <w:rFonts w:ascii="Times New Roman" w:eastAsia="Calibri" w:hAnsi="Times New Roman" w:hint="cs"/>
          <w:sz w:val="24"/>
          <w:rtl/>
          <w:lang w:bidi="ar-SA"/>
        </w:rPr>
        <w:t>.</w:t>
      </w:r>
      <w:r w:rsidR="00FD6BB6" w:rsidRPr="008D32E3">
        <w:rPr>
          <w:rStyle w:val="FootnoteReference"/>
          <w:rFonts w:ascii="Times New Roman" w:eastAsia="Calibri" w:hAnsi="Times New Roman"/>
          <w:sz w:val="24"/>
          <w:rtl/>
          <w:lang w:bidi="ar-SA"/>
        </w:rPr>
        <w:footnoteReference w:id="116"/>
      </w:r>
    </w:p>
    <w:p w14:paraId="37010A94" w14:textId="77777777" w:rsidR="002A3891" w:rsidRPr="008D32E3" w:rsidRDefault="002A3891" w:rsidP="002A3891">
      <w:pPr>
        <w:pStyle w:val="Heading4"/>
        <w:rPr>
          <w:lang w:bidi="ar-SA"/>
        </w:rPr>
      </w:pPr>
      <w:bookmarkStart w:id="223" w:name="_Toc235683475"/>
      <w:r w:rsidRPr="008D32E3">
        <w:rPr>
          <w:rtl/>
          <w:lang w:bidi="ar-SA"/>
        </w:rPr>
        <w:lastRenderedPageBreak/>
        <w:t>ا</w:t>
      </w:r>
      <w:r w:rsidR="00CE75DD" w:rsidRPr="008D32E3">
        <w:rPr>
          <w:rtl/>
          <w:lang w:bidi="ar-SA"/>
        </w:rPr>
        <w:t>ل‍ف</w:t>
      </w:r>
      <w:r w:rsidRPr="008D32E3">
        <w:rPr>
          <w:rtl/>
          <w:lang w:bidi="ar-SA"/>
        </w:rPr>
        <w:t>رع الثاني: ا</w:t>
      </w:r>
      <w:r w:rsidR="00CE75DD" w:rsidRPr="008D32E3">
        <w:rPr>
          <w:rtl/>
          <w:lang w:bidi="ar-SA"/>
        </w:rPr>
        <w:t>ل‍م</w:t>
      </w:r>
      <w:r w:rsidRPr="008D32E3">
        <w:rPr>
          <w:rtl/>
          <w:lang w:bidi="ar-SA"/>
        </w:rPr>
        <w:t>دعى ع</w:t>
      </w:r>
      <w:r w:rsidR="00CE75DD" w:rsidRPr="008D32E3">
        <w:rPr>
          <w:rtl/>
          <w:lang w:bidi="ar-SA"/>
        </w:rPr>
        <w:t>ل‍يه‍م</w:t>
      </w:r>
      <w:r w:rsidRPr="008D32E3">
        <w:rPr>
          <w:rtl/>
          <w:lang w:bidi="ar-SA"/>
        </w:rPr>
        <w:t xml:space="preserve"> و</w:t>
      </w:r>
      <w:r w:rsidR="00CE75DD" w:rsidRPr="008D32E3">
        <w:rPr>
          <w:rtl/>
          <w:lang w:bidi="ar-SA"/>
        </w:rPr>
        <w:t>ت‍ع</w:t>
      </w:r>
      <w:r w:rsidRPr="008D32E3">
        <w:rPr>
          <w:rtl/>
          <w:lang w:bidi="ar-SA"/>
        </w:rPr>
        <w:t>دد الخصوم</w:t>
      </w:r>
      <w:bookmarkEnd w:id="223"/>
    </w:p>
    <w:p w14:paraId="3DFFA57C" w14:textId="77777777" w:rsidR="002A3891" w:rsidRPr="008D32E3" w:rsidRDefault="00CE75DD" w:rsidP="002A3891">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ي‍ر</w:t>
      </w:r>
      <w:r w:rsidR="002A3891" w:rsidRPr="008D32E3">
        <w:rPr>
          <w:rFonts w:ascii="Times New Roman" w:eastAsia="Calibri" w:hAnsi="Times New Roman"/>
          <w:sz w:val="24"/>
          <w:rtl/>
          <w:lang w:bidi="ar-SA"/>
        </w:rPr>
        <w:t>فع الطلب ع</w:t>
      </w:r>
      <w:r w:rsidRPr="008D32E3">
        <w:rPr>
          <w:rFonts w:ascii="Times New Roman" w:eastAsia="Calibri" w:hAnsi="Times New Roman"/>
          <w:sz w:val="24"/>
          <w:rtl/>
          <w:lang w:bidi="ar-SA"/>
        </w:rPr>
        <w:t>ل‍ى</w:t>
      </w:r>
      <w:r w:rsidR="002A3891"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2A3891"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ي‍ن</w:t>
      </w:r>
      <w:r w:rsidR="002A3891" w:rsidRPr="008D32E3">
        <w:rPr>
          <w:rFonts w:ascii="Times New Roman" w:eastAsia="Calibri" w:hAnsi="Times New Roman"/>
          <w:sz w:val="24"/>
          <w:rtl/>
          <w:lang w:bidi="ar-SA"/>
        </w:rPr>
        <w:t>سب إ</w:t>
      </w:r>
      <w:r w:rsidRPr="008D32E3">
        <w:rPr>
          <w:rFonts w:ascii="Times New Roman" w:eastAsia="Calibri" w:hAnsi="Times New Roman"/>
          <w:sz w:val="24"/>
          <w:rtl/>
          <w:lang w:bidi="ar-SA"/>
        </w:rPr>
        <w:t>ل‍ي</w:t>
      </w:r>
      <w:r w:rsidR="002A3891" w:rsidRPr="008D32E3">
        <w:rPr>
          <w:rFonts w:ascii="Times New Roman" w:eastAsia="Calibri" w:hAnsi="Times New Roman"/>
          <w:sz w:val="24"/>
          <w:rtl/>
          <w:lang w:bidi="ar-SA"/>
        </w:rPr>
        <w:t>ه ا</w:t>
      </w:r>
      <w:r w:rsidRPr="008D32E3">
        <w:rPr>
          <w:rFonts w:ascii="Times New Roman" w:eastAsia="Calibri" w:hAnsi="Times New Roman"/>
          <w:sz w:val="24"/>
          <w:rtl/>
          <w:lang w:bidi="ar-SA"/>
        </w:rPr>
        <w:t>ل‍ف</w:t>
      </w:r>
      <w:r w:rsidR="002A3891" w:rsidRPr="008D32E3">
        <w:rPr>
          <w:rFonts w:ascii="Times New Roman" w:eastAsia="Calibri" w:hAnsi="Times New Roman"/>
          <w:sz w:val="24"/>
          <w:rtl/>
          <w:lang w:bidi="ar-SA"/>
        </w:rPr>
        <w:t>عل الضار: مستغل النفوذ، أو ا</w:t>
      </w:r>
      <w:r w:rsidRPr="008D32E3">
        <w:rPr>
          <w:rFonts w:ascii="Times New Roman" w:eastAsia="Calibri" w:hAnsi="Times New Roman"/>
          <w:sz w:val="24"/>
          <w:rtl/>
          <w:lang w:bidi="ar-SA"/>
        </w:rPr>
        <w:t>ل‍و</w:t>
      </w:r>
      <w:r w:rsidR="002A3891" w:rsidRPr="008D32E3">
        <w:rPr>
          <w:rFonts w:ascii="Times New Roman" w:eastAsia="Calibri" w:hAnsi="Times New Roman"/>
          <w:sz w:val="24"/>
          <w:rtl/>
          <w:lang w:bidi="ar-SA"/>
        </w:rPr>
        <w:t>سيط، أو ا</w:t>
      </w:r>
      <w:r w:rsidRPr="008D32E3">
        <w:rPr>
          <w:rFonts w:ascii="Times New Roman" w:eastAsia="Calibri" w:hAnsi="Times New Roman"/>
          <w:sz w:val="24"/>
          <w:rtl/>
          <w:lang w:bidi="ar-SA"/>
        </w:rPr>
        <w:t>ل‍م‍ن</w:t>
      </w:r>
      <w:r w:rsidR="002A3891" w:rsidRPr="008D32E3">
        <w:rPr>
          <w:rFonts w:ascii="Times New Roman" w:eastAsia="Calibri" w:hAnsi="Times New Roman"/>
          <w:sz w:val="24"/>
          <w:rtl/>
          <w:lang w:bidi="ar-SA"/>
        </w:rPr>
        <w:t>تفع ا</w:t>
      </w:r>
      <w:r w:rsidRPr="008D32E3">
        <w:rPr>
          <w:rFonts w:ascii="Times New Roman" w:eastAsia="Calibri" w:hAnsi="Times New Roman"/>
          <w:sz w:val="24"/>
          <w:rtl/>
          <w:lang w:bidi="ar-SA"/>
        </w:rPr>
        <w:t>ل‍ذ</w:t>
      </w:r>
      <w:r w:rsidR="002A3891" w:rsidRPr="008D32E3">
        <w:rPr>
          <w:rFonts w:ascii="Times New Roman" w:eastAsia="Calibri" w:hAnsi="Times New Roman"/>
          <w:sz w:val="24"/>
          <w:rtl/>
          <w:lang w:bidi="ar-SA"/>
        </w:rPr>
        <w:t>ي سا</w:t>
      </w:r>
      <w:r w:rsidRPr="008D32E3">
        <w:rPr>
          <w:rFonts w:ascii="Times New Roman" w:eastAsia="Calibri" w:hAnsi="Times New Roman"/>
          <w:sz w:val="24"/>
          <w:rtl/>
          <w:lang w:bidi="ar-SA"/>
        </w:rPr>
        <w:t>ه‍م</w:t>
      </w:r>
      <w:r w:rsidR="002A3891" w:rsidRPr="008D32E3">
        <w:rPr>
          <w:rFonts w:ascii="Times New Roman" w:eastAsia="Calibri" w:hAnsi="Times New Roman"/>
          <w:sz w:val="24"/>
          <w:rtl/>
          <w:lang w:bidi="ar-SA"/>
        </w:rPr>
        <w:t>، أو الشخص ا</w:t>
      </w:r>
      <w:r w:rsidRPr="008D32E3">
        <w:rPr>
          <w:rFonts w:ascii="Times New Roman" w:eastAsia="Calibri" w:hAnsi="Times New Roman"/>
          <w:sz w:val="24"/>
          <w:rtl/>
          <w:lang w:bidi="ar-SA"/>
        </w:rPr>
        <w:t>ل‍م‍ع</w:t>
      </w:r>
      <w:r w:rsidR="002A3891" w:rsidRPr="008D32E3">
        <w:rPr>
          <w:rFonts w:ascii="Times New Roman" w:eastAsia="Calibri" w:hAnsi="Times New Roman"/>
          <w:sz w:val="24"/>
          <w:rtl/>
          <w:lang w:bidi="ar-SA"/>
        </w:rPr>
        <w:t>نوي ا</w:t>
      </w:r>
      <w:r w:rsidRPr="008D32E3">
        <w:rPr>
          <w:rFonts w:ascii="Times New Roman" w:eastAsia="Calibri" w:hAnsi="Times New Roman"/>
          <w:sz w:val="24"/>
          <w:rtl/>
          <w:lang w:bidi="ar-SA"/>
        </w:rPr>
        <w:t>ل‍ذ</w:t>
      </w:r>
      <w:r w:rsidR="002A3891" w:rsidRPr="008D32E3">
        <w:rPr>
          <w:rFonts w:ascii="Times New Roman" w:eastAsia="Calibri" w:hAnsi="Times New Roman"/>
          <w:sz w:val="24"/>
          <w:rtl/>
          <w:lang w:bidi="ar-SA"/>
        </w:rPr>
        <w:t xml:space="preserve">ي يسأل عن </w:t>
      </w:r>
      <w:r w:rsidRPr="008D32E3">
        <w:rPr>
          <w:rFonts w:ascii="Times New Roman" w:eastAsia="Calibri" w:hAnsi="Times New Roman"/>
          <w:sz w:val="24"/>
          <w:rtl/>
          <w:lang w:bidi="ar-SA"/>
        </w:rPr>
        <w:t>ت‍ا</w:t>
      </w:r>
      <w:r w:rsidR="002A3891" w:rsidRPr="008D32E3">
        <w:rPr>
          <w:rFonts w:ascii="Times New Roman" w:eastAsia="Calibri" w:hAnsi="Times New Roman"/>
          <w:sz w:val="24"/>
          <w:rtl/>
          <w:lang w:bidi="ar-SA"/>
        </w:rPr>
        <w:t>بعه، أو الجهة ا</w:t>
      </w:r>
      <w:r w:rsidRPr="008D32E3">
        <w:rPr>
          <w:rFonts w:ascii="Times New Roman" w:eastAsia="Calibri" w:hAnsi="Times New Roman"/>
          <w:sz w:val="24"/>
          <w:rtl/>
          <w:lang w:bidi="ar-SA"/>
        </w:rPr>
        <w:t>ل‍ع</w:t>
      </w:r>
      <w:r w:rsidR="002A3891" w:rsidRPr="008D32E3">
        <w:rPr>
          <w:rFonts w:ascii="Times New Roman" w:eastAsia="Calibri" w:hAnsi="Times New Roman"/>
          <w:sz w:val="24"/>
          <w:rtl/>
          <w:lang w:bidi="ar-SA"/>
        </w:rPr>
        <w:t>امة ا</w:t>
      </w:r>
      <w:r w:rsidRPr="008D32E3">
        <w:rPr>
          <w:rFonts w:ascii="Times New Roman" w:eastAsia="Calibri" w:hAnsi="Times New Roman"/>
          <w:sz w:val="24"/>
          <w:rtl/>
          <w:lang w:bidi="ar-SA"/>
        </w:rPr>
        <w:t>ل‍ت</w:t>
      </w:r>
      <w:r w:rsidR="002A3891" w:rsidRPr="008D32E3">
        <w:rPr>
          <w:rFonts w:ascii="Times New Roman" w:eastAsia="Calibri" w:hAnsi="Times New Roman"/>
          <w:sz w:val="24"/>
          <w:rtl/>
          <w:lang w:bidi="ar-SA"/>
        </w:rPr>
        <w:t xml:space="preserve">ي </w:t>
      </w:r>
      <w:r w:rsidRPr="008D32E3">
        <w:rPr>
          <w:rFonts w:ascii="Times New Roman" w:eastAsia="Calibri" w:hAnsi="Times New Roman"/>
          <w:sz w:val="24"/>
          <w:rtl/>
          <w:lang w:bidi="ar-SA"/>
        </w:rPr>
        <w:t>ي‍ن</w:t>
      </w:r>
      <w:r w:rsidR="002A3891" w:rsidRPr="008D32E3">
        <w:rPr>
          <w:rFonts w:ascii="Times New Roman" w:eastAsia="Calibri" w:hAnsi="Times New Roman"/>
          <w:sz w:val="24"/>
          <w:rtl/>
          <w:lang w:bidi="ar-SA"/>
        </w:rPr>
        <w:t>سب الضرر إ</w:t>
      </w:r>
      <w:r w:rsidRPr="008D32E3">
        <w:rPr>
          <w:rFonts w:ascii="Times New Roman" w:eastAsia="Calibri" w:hAnsi="Times New Roman"/>
          <w:sz w:val="24"/>
          <w:rtl/>
          <w:lang w:bidi="ar-SA"/>
        </w:rPr>
        <w:t>ل‍ى</w:t>
      </w:r>
      <w:r w:rsidR="002A3891" w:rsidRPr="008D32E3">
        <w:rPr>
          <w:rFonts w:ascii="Times New Roman" w:eastAsia="Calibri" w:hAnsi="Times New Roman"/>
          <w:sz w:val="24"/>
          <w:rtl/>
          <w:lang w:bidi="ar-SA"/>
        </w:rPr>
        <w:t xml:space="preserve"> خطأ مرفقي في عم</w:t>
      </w:r>
      <w:r w:rsidRPr="008D32E3">
        <w:rPr>
          <w:rFonts w:ascii="Times New Roman" w:eastAsia="Calibri" w:hAnsi="Times New Roman"/>
          <w:sz w:val="24"/>
          <w:rtl/>
          <w:lang w:bidi="ar-SA"/>
        </w:rPr>
        <w:t>ل‍ه‍ا</w:t>
      </w:r>
      <w:r w:rsidR="002A3891" w:rsidRPr="008D32E3">
        <w:rPr>
          <w:rFonts w:ascii="Times New Roman" w:eastAsia="Calibri" w:hAnsi="Times New Roman"/>
          <w:sz w:val="24"/>
          <w:rtl/>
          <w:lang w:bidi="ar-SA"/>
        </w:rPr>
        <w:t>. وقد يقتضي حسن س</w:t>
      </w:r>
      <w:r w:rsidRPr="008D32E3">
        <w:rPr>
          <w:rFonts w:ascii="Times New Roman" w:eastAsia="Calibri" w:hAnsi="Times New Roman"/>
          <w:sz w:val="24"/>
          <w:rtl/>
          <w:lang w:bidi="ar-SA"/>
        </w:rPr>
        <w:t>ي‍ر</w:t>
      </w:r>
      <w:r w:rsidR="002A3891"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ل‍ع</w:t>
      </w:r>
      <w:r w:rsidR="002A3891" w:rsidRPr="008D32E3">
        <w:rPr>
          <w:rFonts w:ascii="Times New Roman" w:eastAsia="Calibri" w:hAnsi="Times New Roman"/>
          <w:sz w:val="24"/>
          <w:rtl/>
          <w:lang w:bidi="ar-SA"/>
        </w:rPr>
        <w:t>دا</w:t>
      </w:r>
      <w:r w:rsidRPr="008D32E3">
        <w:rPr>
          <w:rFonts w:ascii="Times New Roman" w:eastAsia="Calibri" w:hAnsi="Times New Roman"/>
          <w:sz w:val="24"/>
          <w:rtl/>
          <w:lang w:bidi="ar-SA"/>
        </w:rPr>
        <w:t>ل‍ة</w:t>
      </w:r>
      <w:r w:rsidR="002A3891" w:rsidRPr="008D32E3">
        <w:rPr>
          <w:rFonts w:ascii="Times New Roman" w:eastAsia="Calibri" w:hAnsi="Times New Roman"/>
          <w:sz w:val="24"/>
          <w:rtl/>
          <w:lang w:bidi="ar-SA"/>
        </w:rPr>
        <w:t xml:space="preserve"> ج</w:t>
      </w:r>
      <w:r w:rsidRPr="008D32E3">
        <w:rPr>
          <w:rFonts w:ascii="Times New Roman" w:eastAsia="Calibri" w:hAnsi="Times New Roman"/>
          <w:sz w:val="24"/>
          <w:rtl/>
          <w:lang w:bidi="ar-SA"/>
        </w:rPr>
        <w:t>م‍ع</w:t>
      </w:r>
      <w:r w:rsidR="002A3891" w:rsidRPr="008D32E3">
        <w:rPr>
          <w:rFonts w:ascii="Times New Roman" w:eastAsia="Calibri" w:hAnsi="Times New Roman"/>
          <w:sz w:val="24"/>
          <w:rtl/>
          <w:lang w:bidi="ar-SA"/>
        </w:rPr>
        <w:t xml:space="preserve"> أكثر </w:t>
      </w:r>
      <w:r w:rsidRPr="008D32E3">
        <w:rPr>
          <w:rFonts w:ascii="Times New Roman" w:eastAsia="Calibri" w:hAnsi="Times New Roman"/>
          <w:sz w:val="24"/>
          <w:rtl/>
          <w:lang w:bidi="ar-SA"/>
        </w:rPr>
        <w:t>م‍ن</w:t>
      </w:r>
      <w:r w:rsidR="002A3891" w:rsidRPr="008D32E3">
        <w:rPr>
          <w:rFonts w:ascii="Times New Roman" w:eastAsia="Calibri" w:hAnsi="Times New Roman"/>
          <w:sz w:val="24"/>
          <w:rtl/>
          <w:lang w:bidi="ar-SA"/>
        </w:rPr>
        <w:t xml:space="preserve"> خصم عند</w:t>
      </w:r>
      <w:r w:rsidRPr="008D32E3">
        <w:rPr>
          <w:rFonts w:ascii="Times New Roman" w:eastAsia="Calibri" w:hAnsi="Times New Roman"/>
          <w:sz w:val="24"/>
          <w:rtl/>
          <w:lang w:bidi="ar-SA"/>
        </w:rPr>
        <w:t>م‍ا</w:t>
      </w:r>
      <w:r w:rsidR="002A3891"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ت‍ت</w:t>
      </w:r>
      <w:r w:rsidR="002A3891" w:rsidRPr="008D32E3">
        <w:rPr>
          <w:rFonts w:ascii="Times New Roman" w:eastAsia="Calibri" w:hAnsi="Times New Roman"/>
          <w:sz w:val="24"/>
          <w:rtl/>
          <w:lang w:bidi="ar-SA"/>
        </w:rPr>
        <w:t>شابك الأفعال ويطلب ا</w:t>
      </w:r>
      <w:r w:rsidRPr="008D32E3">
        <w:rPr>
          <w:rFonts w:ascii="Times New Roman" w:eastAsia="Calibri" w:hAnsi="Times New Roman"/>
          <w:sz w:val="24"/>
          <w:rtl/>
          <w:lang w:bidi="ar-SA"/>
        </w:rPr>
        <w:t>ل‍م</w:t>
      </w:r>
      <w:r w:rsidR="002A3891" w:rsidRPr="008D32E3">
        <w:rPr>
          <w:rFonts w:ascii="Times New Roman" w:eastAsia="Calibri" w:hAnsi="Times New Roman"/>
          <w:sz w:val="24"/>
          <w:rtl/>
          <w:lang w:bidi="ar-SA"/>
        </w:rPr>
        <w:t>دعي إلزام</w:t>
      </w:r>
      <w:r w:rsidRPr="008D32E3">
        <w:rPr>
          <w:rFonts w:ascii="Times New Roman" w:eastAsia="Calibri" w:hAnsi="Times New Roman"/>
          <w:sz w:val="24"/>
          <w:rtl/>
          <w:lang w:bidi="ar-SA"/>
        </w:rPr>
        <w:t>ه‍م</w:t>
      </w:r>
      <w:r w:rsidR="002A3891" w:rsidRPr="008D32E3">
        <w:rPr>
          <w:rFonts w:ascii="Times New Roman" w:eastAsia="Calibri" w:hAnsi="Times New Roman"/>
          <w:sz w:val="24"/>
          <w:rtl/>
          <w:lang w:bidi="ar-SA"/>
        </w:rPr>
        <w:t xml:space="preserve"> با</w:t>
      </w:r>
      <w:r w:rsidRPr="008D32E3">
        <w:rPr>
          <w:rFonts w:ascii="Times New Roman" w:eastAsia="Calibri" w:hAnsi="Times New Roman"/>
          <w:sz w:val="24"/>
          <w:rtl/>
          <w:lang w:bidi="ar-SA"/>
        </w:rPr>
        <w:t>ل‍ت</w:t>
      </w:r>
      <w:r w:rsidR="002A3891" w:rsidRPr="008D32E3">
        <w:rPr>
          <w:rFonts w:ascii="Times New Roman" w:eastAsia="Calibri" w:hAnsi="Times New Roman"/>
          <w:sz w:val="24"/>
          <w:rtl/>
          <w:lang w:bidi="ar-SA"/>
        </w:rPr>
        <w:t>ضا</w:t>
      </w:r>
      <w:r w:rsidRPr="008D32E3">
        <w:rPr>
          <w:rFonts w:ascii="Times New Roman" w:eastAsia="Calibri" w:hAnsi="Times New Roman"/>
          <w:sz w:val="24"/>
          <w:rtl/>
          <w:lang w:bidi="ar-SA"/>
        </w:rPr>
        <w:t>م‍ن</w:t>
      </w:r>
      <w:r w:rsidR="002A3891"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ل‍ك</w:t>
      </w:r>
      <w:r w:rsidR="002A3891" w:rsidRPr="008D32E3">
        <w:rPr>
          <w:rFonts w:ascii="Times New Roman" w:eastAsia="Calibri" w:hAnsi="Times New Roman"/>
          <w:sz w:val="24"/>
          <w:rtl/>
          <w:lang w:bidi="ar-SA"/>
        </w:rPr>
        <w:t>ن لا ي</w:t>
      </w:r>
      <w:r w:rsidRPr="008D32E3">
        <w:rPr>
          <w:rFonts w:ascii="Times New Roman" w:eastAsia="Calibri" w:hAnsi="Times New Roman"/>
          <w:sz w:val="24"/>
          <w:rtl/>
          <w:lang w:bidi="ar-SA"/>
        </w:rPr>
        <w:t>ج‍و</w:t>
      </w:r>
      <w:r w:rsidR="002A3891" w:rsidRPr="008D32E3">
        <w:rPr>
          <w:rFonts w:ascii="Times New Roman" w:eastAsia="Calibri" w:hAnsi="Times New Roman"/>
          <w:sz w:val="24"/>
          <w:rtl/>
          <w:lang w:bidi="ar-SA"/>
        </w:rPr>
        <w:t xml:space="preserve">ز إدخال شخص </w:t>
      </w:r>
      <w:r w:rsidRPr="008D32E3">
        <w:rPr>
          <w:rFonts w:ascii="Times New Roman" w:eastAsia="Calibri" w:hAnsi="Times New Roman"/>
          <w:sz w:val="24"/>
          <w:rtl/>
          <w:lang w:bidi="ar-SA"/>
        </w:rPr>
        <w:t>ل‍م</w:t>
      </w:r>
      <w:r w:rsidR="002A3891" w:rsidRPr="008D32E3">
        <w:rPr>
          <w:rFonts w:ascii="Times New Roman" w:eastAsia="Calibri" w:hAnsi="Times New Roman"/>
          <w:sz w:val="24"/>
          <w:rtl/>
          <w:lang w:bidi="ar-SA"/>
        </w:rPr>
        <w:t>جرد قربه ا</w:t>
      </w:r>
      <w:r w:rsidRPr="008D32E3">
        <w:rPr>
          <w:rFonts w:ascii="Times New Roman" w:eastAsia="Calibri" w:hAnsi="Times New Roman"/>
          <w:sz w:val="24"/>
          <w:rtl/>
          <w:lang w:bidi="ar-SA"/>
        </w:rPr>
        <w:t>ل‍و</w:t>
      </w:r>
      <w:r w:rsidR="002A3891" w:rsidRPr="008D32E3">
        <w:rPr>
          <w:rFonts w:ascii="Times New Roman" w:eastAsia="Calibri" w:hAnsi="Times New Roman"/>
          <w:sz w:val="24"/>
          <w:rtl/>
          <w:lang w:bidi="ar-SA"/>
        </w:rPr>
        <w:t>ظ</w:t>
      </w:r>
      <w:r w:rsidRPr="008D32E3">
        <w:rPr>
          <w:rFonts w:ascii="Times New Roman" w:eastAsia="Calibri" w:hAnsi="Times New Roman"/>
          <w:sz w:val="24"/>
          <w:rtl/>
          <w:lang w:bidi="ar-SA"/>
        </w:rPr>
        <w:t>ي‍ف</w:t>
      </w:r>
      <w:r w:rsidR="002A3891" w:rsidRPr="008D32E3">
        <w:rPr>
          <w:rFonts w:ascii="Times New Roman" w:eastAsia="Calibri" w:hAnsi="Times New Roman"/>
          <w:sz w:val="24"/>
          <w:rtl/>
          <w:lang w:bidi="ar-SA"/>
        </w:rPr>
        <w:t>ي أو ا</w:t>
      </w:r>
      <w:r w:rsidRPr="008D32E3">
        <w:rPr>
          <w:rFonts w:ascii="Times New Roman" w:eastAsia="Calibri" w:hAnsi="Times New Roman"/>
          <w:sz w:val="24"/>
          <w:rtl/>
          <w:lang w:bidi="ar-SA"/>
        </w:rPr>
        <w:t>ل‍س</w:t>
      </w:r>
      <w:r w:rsidR="002A3891" w:rsidRPr="008D32E3">
        <w:rPr>
          <w:rFonts w:ascii="Times New Roman" w:eastAsia="Calibri" w:hAnsi="Times New Roman"/>
          <w:sz w:val="24"/>
          <w:rtl/>
          <w:lang w:bidi="ar-SA"/>
        </w:rPr>
        <w:t xml:space="preserve">ياسي </w:t>
      </w:r>
      <w:r w:rsidRPr="008D32E3">
        <w:rPr>
          <w:rFonts w:ascii="Times New Roman" w:eastAsia="Calibri" w:hAnsi="Times New Roman"/>
          <w:sz w:val="24"/>
          <w:rtl/>
          <w:lang w:bidi="ar-SA"/>
        </w:rPr>
        <w:t>م‍ن</w:t>
      </w:r>
      <w:r w:rsidR="002A3891"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ل‍ف</w:t>
      </w:r>
      <w:r w:rsidR="002A3891" w:rsidRPr="008D32E3">
        <w:rPr>
          <w:rFonts w:ascii="Times New Roman" w:eastAsia="Calibri" w:hAnsi="Times New Roman"/>
          <w:sz w:val="24"/>
          <w:rtl/>
          <w:lang w:bidi="ar-SA"/>
        </w:rPr>
        <w:t>اعل. ويجب بيان ا</w:t>
      </w:r>
      <w:r w:rsidRPr="008D32E3">
        <w:rPr>
          <w:rFonts w:ascii="Times New Roman" w:eastAsia="Calibri" w:hAnsi="Times New Roman"/>
          <w:sz w:val="24"/>
          <w:rtl/>
          <w:lang w:bidi="ar-SA"/>
        </w:rPr>
        <w:t>ل‍ف</w:t>
      </w:r>
      <w:r w:rsidR="002A3891" w:rsidRPr="008D32E3">
        <w:rPr>
          <w:rFonts w:ascii="Times New Roman" w:eastAsia="Calibri" w:hAnsi="Times New Roman"/>
          <w:sz w:val="24"/>
          <w:rtl/>
          <w:lang w:bidi="ar-SA"/>
        </w:rPr>
        <w:t>عل ا</w:t>
      </w:r>
      <w:r w:rsidRPr="008D32E3">
        <w:rPr>
          <w:rFonts w:ascii="Times New Roman" w:eastAsia="Calibri" w:hAnsi="Times New Roman"/>
          <w:sz w:val="24"/>
          <w:rtl/>
          <w:lang w:bidi="ar-SA"/>
        </w:rPr>
        <w:t>ل‍م‍ن</w:t>
      </w:r>
      <w:r w:rsidR="002A3891" w:rsidRPr="008D32E3">
        <w:rPr>
          <w:rFonts w:ascii="Times New Roman" w:eastAsia="Calibri" w:hAnsi="Times New Roman"/>
          <w:sz w:val="24"/>
          <w:rtl/>
          <w:lang w:bidi="ar-SA"/>
        </w:rPr>
        <w:t>سوب إ</w:t>
      </w:r>
      <w:r w:rsidRPr="008D32E3">
        <w:rPr>
          <w:rFonts w:ascii="Times New Roman" w:eastAsia="Calibri" w:hAnsi="Times New Roman"/>
          <w:sz w:val="24"/>
          <w:rtl/>
          <w:lang w:bidi="ar-SA"/>
        </w:rPr>
        <w:t>ل‍ى</w:t>
      </w:r>
      <w:r w:rsidR="002A3891" w:rsidRPr="008D32E3">
        <w:rPr>
          <w:rFonts w:ascii="Times New Roman" w:eastAsia="Calibri" w:hAnsi="Times New Roman"/>
          <w:sz w:val="24"/>
          <w:rtl/>
          <w:lang w:bidi="ar-SA"/>
        </w:rPr>
        <w:t xml:space="preserve"> كل خصم وا</w:t>
      </w:r>
      <w:r w:rsidRPr="008D32E3">
        <w:rPr>
          <w:rFonts w:ascii="Times New Roman" w:eastAsia="Calibri" w:hAnsi="Times New Roman"/>
          <w:sz w:val="24"/>
          <w:rtl/>
          <w:lang w:bidi="ar-SA"/>
        </w:rPr>
        <w:t>ل‍س</w:t>
      </w:r>
      <w:r w:rsidR="002A3891" w:rsidRPr="008D32E3">
        <w:rPr>
          <w:rFonts w:ascii="Times New Roman" w:eastAsia="Calibri" w:hAnsi="Times New Roman"/>
          <w:sz w:val="24"/>
          <w:rtl/>
          <w:lang w:bidi="ar-SA"/>
        </w:rPr>
        <w:t>ند ا</w:t>
      </w:r>
      <w:r w:rsidRPr="008D32E3">
        <w:rPr>
          <w:rFonts w:ascii="Times New Roman" w:eastAsia="Calibri" w:hAnsi="Times New Roman"/>
          <w:sz w:val="24"/>
          <w:rtl/>
          <w:lang w:bidi="ar-SA"/>
        </w:rPr>
        <w:t>ل‍ذ</w:t>
      </w:r>
      <w:r w:rsidR="002A3891" w:rsidRPr="008D32E3">
        <w:rPr>
          <w:rFonts w:ascii="Times New Roman" w:eastAsia="Calibri" w:hAnsi="Times New Roman"/>
          <w:sz w:val="24"/>
          <w:rtl/>
          <w:lang w:bidi="ar-SA"/>
        </w:rPr>
        <w:t xml:space="preserve">ي </w:t>
      </w:r>
      <w:r w:rsidRPr="008D32E3">
        <w:rPr>
          <w:rFonts w:ascii="Times New Roman" w:eastAsia="Calibri" w:hAnsi="Times New Roman"/>
          <w:sz w:val="24"/>
          <w:rtl/>
          <w:lang w:bidi="ar-SA"/>
        </w:rPr>
        <w:t>ي‍ر</w:t>
      </w:r>
      <w:r w:rsidR="002A3891" w:rsidRPr="008D32E3">
        <w:rPr>
          <w:rFonts w:ascii="Times New Roman" w:eastAsia="Calibri" w:hAnsi="Times New Roman"/>
          <w:sz w:val="24"/>
          <w:rtl/>
          <w:lang w:bidi="ar-SA"/>
        </w:rPr>
        <w:t xml:space="preserve">بطه بالضرر، لأن الصفة في الخصومة لا </w:t>
      </w:r>
      <w:r w:rsidRPr="008D32E3">
        <w:rPr>
          <w:rFonts w:ascii="Times New Roman" w:eastAsia="Calibri" w:hAnsi="Times New Roman"/>
          <w:sz w:val="24"/>
          <w:rtl/>
          <w:lang w:bidi="ar-SA"/>
        </w:rPr>
        <w:t>ت‍ق</w:t>
      </w:r>
      <w:r w:rsidR="002A3891" w:rsidRPr="008D32E3">
        <w:rPr>
          <w:rFonts w:ascii="Times New Roman" w:eastAsia="Calibri" w:hAnsi="Times New Roman"/>
          <w:sz w:val="24"/>
          <w:rtl/>
          <w:lang w:bidi="ar-SA"/>
        </w:rPr>
        <w:t>وم ع</w:t>
      </w:r>
      <w:r w:rsidRPr="008D32E3">
        <w:rPr>
          <w:rFonts w:ascii="Times New Roman" w:eastAsia="Calibri" w:hAnsi="Times New Roman"/>
          <w:sz w:val="24"/>
          <w:rtl/>
          <w:lang w:bidi="ar-SA"/>
        </w:rPr>
        <w:t>ل‍ى</w:t>
      </w:r>
      <w:r w:rsidR="002A3891" w:rsidRPr="008D32E3">
        <w:rPr>
          <w:rFonts w:ascii="Times New Roman" w:eastAsia="Calibri" w:hAnsi="Times New Roman"/>
          <w:sz w:val="24"/>
          <w:rtl/>
          <w:lang w:bidi="ar-SA"/>
        </w:rPr>
        <w:t xml:space="preserve"> الاش</w:t>
      </w:r>
      <w:r w:rsidRPr="008D32E3">
        <w:rPr>
          <w:rFonts w:ascii="Times New Roman" w:eastAsia="Calibri" w:hAnsi="Times New Roman"/>
          <w:sz w:val="24"/>
          <w:rtl/>
          <w:lang w:bidi="ar-SA"/>
        </w:rPr>
        <w:t>ت‍ب</w:t>
      </w:r>
      <w:r w:rsidR="002A3891" w:rsidRPr="008D32E3">
        <w:rPr>
          <w:rFonts w:ascii="Times New Roman" w:eastAsia="Calibri" w:hAnsi="Times New Roman"/>
          <w:sz w:val="24"/>
          <w:rtl/>
          <w:lang w:bidi="ar-SA"/>
        </w:rPr>
        <w:t>اه ا</w:t>
      </w:r>
      <w:r w:rsidRPr="008D32E3">
        <w:rPr>
          <w:rFonts w:ascii="Times New Roman" w:eastAsia="Calibri" w:hAnsi="Times New Roman"/>
          <w:sz w:val="24"/>
          <w:rtl/>
          <w:lang w:bidi="ar-SA"/>
        </w:rPr>
        <w:t>ل‍ع</w:t>
      </w:r>
      <w:r w:rsidR="002A3891" w:rsidRPr="008D32E3">
        <w:rPr>
          <w:rFonts w:ascii="Times New Roman" w:eastAsia="Calibri" w:hAnsi="Times New Roman"/>
          <w:sz w:val="24"/>
          <w:rtl/>
          <w:lang w:bidi="ar-SA"/>
        </w:rPr>
        <w:t>ام.</w:t>
      </w:r>
    </w:p>
    <w:p w14:paraId="137C5819" w14:textId="77777777" w:rsidR="002A3891" w:rsidRPr="008D32E3" w:rsidRDefault="002A3891" w:rsidP="002A3891">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إذا كان النزاع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لق بقرار إداري، فلا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ني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أن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ر القرار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دائ</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الخصم الشخصي الصحيح؛ فقد يكون الطلب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الجهة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لإلغاء القرار أو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ام دعوى مس</w:t>
      </w:r>
      <w:r w:rsidR="00CE75DD" w:rsidRPr="008D32E3">
        <w:rPr>
          <w:rFonts w:ascii="Times New Roman" w:eastAsia="Calibri" w:hAnsi="Times New Roman"/>
          <w:sz w:val="24"/>
          <w:rtl/>
          <w:lang w:bidi="ar-SA"/>
        </w:rPr>
        <w:t>ت‍قل‍ة</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عن خطئه الشخصي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فصل. وع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كس، لا تكفي تس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الإدارة إذا كان الضرر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د علاقة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أو فعل فردي بحت. و</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بغي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حكمة أن تث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كي</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الصحيح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طلبات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حدود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قائع، وأن </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ح الخصوم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اقش</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رد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بسبب تس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شك</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حيح</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مساس بحق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فاع.</w:t>
      </w:r>
    </w:p>
    <w:p w14:paraId="244C6697" w14:textId="77777777" w:rsidR="002A3891" w:rsidRPr="008D32E3" w:rsidRDefault="002A3891" w:rsidP="002A3891">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وعند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دعي أن يطلب كامل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م</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يج</w:t>
      </w:r>
      <w:r w:rsidR="00CE75DD" w:rsidRPr="008D32E3">
        <w:rPr>
          <w:rFonts w:ascii="Times New Roman" w:eastAsia="Calibri" w:hAnsi="Times New Roman"/>
          <w:sz w:val="24"/>
          <w:rtl/>
          <w:lang w:bidi="ar-SA"/>
        </w:rPr>
        <w:t>ي‍ز</w:t>
      </w:r>
      <w:r w:rsidRPr="008D32E3">
        <w:rPr>
          <w:rFonts w:ascii="Times New Roman" w:eastAsia="Calibri" w:hAnsi="Times New Roman"/>
          <w:sz w:val="24"/>
          <w:rtl/>
          <w:lang w:bidi="ar-SA"/>
        </w:rPr>
        <w:t xml:space="preserve"> القانون إلزامه به،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ع الاست</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زدوج. ثم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جع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دفع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باقي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w:t>
      </w:r>
      <w:r w:rsidR="00CE75DD" w:rsidRPr="008D32E3">
        <w:rPr>
          <w:rFonts w:ascii="Times New Roman" w:eastAsia="Calibri" w:hAnsi="Times New Roman"/>
          <w:sz w:val="24"/>
          <w:rtl/>
          <w:lang w:bidi="ar-SA"/>
        </w:rPr>
        <w:t>ه‍م‍ي‍ن</w:t>
      </w:r>
      <w:r w:rsidRPr="008D32E3">
        <w:rPr>
          <w:rFonts w:ascii="Times New Roman" w:eastAsia="Calibri" w:hAnsi="Times New Roman"/>
          <w:sz w:val="24"/>
          <w:rtl/>
          <w:lang w:bidi="ar-SA"/>
        </w:rPr>
        <w:t xml:space="preserve"> بحسب نسبة الخطأ أو النص الخاص. وتفيد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يصعب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تفكيك الأثر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قيق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ل فعل،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حكمة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بيان أساس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أو توز</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إشعار الجهة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أو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قد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شأ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ر</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ع لاحق ك</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كان حضوره لاز</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لحجية الحكم وسلامة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فاع.</w:t>
      </w:r>
    </w:p>
    <w:p w14:paraId="2208687A" w14:textId="77777777" w:rsidR="00FB50DE" w:rsidRPr="008D32E3" w:rsidRDefault="00EF73AA" w:rsidP="001B3274">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224" w:name="_Toc150161672"/>
      <w:bookmarkStart w:id="225" w:name="_Toc151155524"/>
      <w:bookmarkStart w:id="226" w:name="_Toc155819747"/>
      <w:bookmarkStart w:id="227" w:name="_Toc156945745"/>
      <w:bookmarkStart w:id="228" w:name="_Toc235683476"/>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الثاني:</w:t>
      </w:r>
      <w:r w:rsidR="00FB50DE" w:rsidRPr="008D32E3">
        <w:rPr>
          <w:rFonts w:ascii="Times New Roman Bold" w:eastAsia="Simplified Arabic" w:hAnsi="Times New Roman Bold" w:hint="cs"/>
          <w:b/>
          <w:bCs/>
          <w:sz w:val="26"/>
          <w:szCs w:val="32"/>
          <w:rtl/>
          <w:lang w:bidi="ar-EG"/>
        </w:rPr>
        <w:t xml:space="preserve"> </w:t>
      </w:r>
      <w:bookmarkEnd w:id="224"/>
      <w:bookmarkEnd w:id="225"/>
      <w:bookmarkEnd w:id="226"/>
      <w:bookmarkEnd w:id="227"/>
      <w:r w:rsidR="001B3274" w:rsidRPr="008D32E3">
        <w:rPr>
          <w:rFonts w:ascii="Times New Roman Bold" w:eastAsia="Simplified Arabic" w:hAnsi="Times New Roman Bold"/>
          <w:b/>
          <w:bCs/>
          <w:sz w:val="26"/>
          <w:szCs w:val="32"/>
          <w:rtl/>
          <w:lang w:bidi="ar-EG"/>
        </w:rPr>
        <w:t>الاخ</w:t>
      </w:r>
      <w:r w:rsidR="00CE75DD" w:rsidRPr="008D32E3">
        <w:rPr>
          <w:rFonts w:ascii="Times New Roman Bold" w:eastAsia="Simplified Arabic" w:hAnsi="Times New Roman Bold"/>
          <w:b/>
          <w:bCs/>
          <w:sz w:val="26"/>
          <w:szCs w:val="32"/>
          <w:rtl/>
          <w:lang w:bidi="ar-EG"/>
        </w:rPr>
        <w:t>ت‍ص‍ا</w:t>
      </w:r>
      <w:r w:rsidR="001B3274" w:rsidRPr="008D32E3">
        <w:rPr>
          <w:rFonts w:ascii="Times New Roman Bold" w:eastAsia="Simplified Arabic" w:hAnsi="Times New Roman Bold"/>
          <w:b/>
          <w:bCs/>
          <w:sz w:val="26"/>
          <w:szCs w:val="32"/>
          <w:rtl/>
          <w:lang w:bidi="ar-EG"/>
        </w:rPr>
        <w:t>ص وشروط قبول ا</w:t>
      </w:r>
      <w:r w:rsidR="00CE75DD" w:rsidRPr="008D32E3">
        <w:rPr>
          <w:rFonts w:ascii="Times New Roman Bold" w:eastAsia="Simplified Arabic" w:hAnsi="Times New Roman Bold"/>
          <w:b/>
          <w:bCs/>
          <w:sz w:val="26"/>
          <w:szCs w:val="32"/>
          <w:rtl/>
          <w:lang w:bidi="ar-EG"/>
        </w:rPr>
        <w:t>ل‍د</w:t>
      </w:r>
      <w:r w:rsidR="001B3274" w:rsidRPr="008D32E3">
        <w:rPr>
          <w:rFonts w:ascii="Times New Roman Bold" w:eastAsia="Simplified Arabic" w:hAnsi="Times New Roman Bold"/>
          <w:b/>
          <w:bCs/>
          <w:sz w:val="26"/>
          <w:szCs w:val="32"/>
          <w:rtl/>
          <w:lang w:bidi="ar-EG"/>
        </w:rPr>
        <w:t>عوى وا</w:t>
      </w:r>
      <w:r w:rsidR="00CE75DD" w:rsidRPr="008D32E3">
        <w:rPr>
          <w:rFonts w:ascii="Times New Roman Bold" w:eastAsia="Simplified Arabic" w:hAnsi="Times New Roman Bold"/>
          <w:b/>
          <w:bCs/>
          <w:sz w:val="26"/>
          <w:szCs w:val="32"/>
          <w:rtl/>
          <w:lang w:bidi="ar-EG"/>
        </w:rPr>
        <w:t>ل‍ت‍ق</w:t>
      </w:r>
      <w:r w:rsidR="001B3274" w:rsidRPr="008D32E3">
        <w:rPr>
          <w:rFonts w:ascii="Times New Roman Bold" w:eastAsia="Simplified Arabic" w:hAnsi="Times New Roman Bold"/>
          <w:b/>
          <w:bCs/>
          <w:sz w:val="26"/>
          <w:szCs w:val="32"/>
          <w:rtl/>
          <w:lang w:bidi="ar-EG"/>
        </w:rPr>
        <w:t>ادم</w:t>
      </w:r>
      <w:bookmarkEnd w:id="228"/>
    </w:p>
    <w:p w14:paraId="379CDDF2"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إنّ إع</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ادنا 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يستخدم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اسمه الشخصي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طالبة بحقوق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دون ان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رض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زاحمة باقي دائني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وقبل رفع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فإن القانون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 قيام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بأعذار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وع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فإن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قب</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الخاص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يتيحه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حب الحق.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فهي لا </w:t>
      </w:r>
      <w:r w:rsidR="00CE75DD" w:rsidRPr="008D32E3">
        <w:rPr>
          <w:rFonts w:ascii="Times New Roman" w:eastAsia="Calibri" w:hAnsi="Times New Roman"/>
          <w:sz w:val="24"/>
          <w:rtl/>
          <w:lang w:bidi="ar-SA"/>
        </w:rPr>
        <w:t>ت‍ت‍ق</w:t>
      </w:r>
      <w:r w:rsidRPr="008D32E3">
        <w:rPr>
          <w:rFonts w:ascii="Times New Roman" w:eastAsia="Calibri" w:hAnsi="Times New Roman"/>
          <w:sz w:val="24"/>
          <w:rtl/>
          <w:lang w:bidi="ar-SA"/>
        </w:rPr>
        <w:t>رر لأي دائن إلا بنص قانوني خاص</w:t>
      </w:r>
      <w:r w:rsidRPr="008D32E3">
        <w:rPr>
          <w:rFonts w:ascii="Times New Roman" w:eastAsia="Calibri" w:hAnsi="Times New Roman" w:hint="cs"/>
          <w:sz w:val="24"/>
          <w:rtl/>
        </w:rPr>
        <w:t>.</w:t>
      </w:r>
      <w:r w:rsidRPr="008D32E3">
        <w:rPr>
          <w:rFonts w:ascii="Times New Roman" w:eastAsia="Calibri" w:hAnsi="Times New Roman"/>
          <w:sz w:val="24"/>
          <w:vertAlign w:val="superscript"/>
          <w:rtl/>
          <w:lang w:bidi="ar-SA"/>
        </w:rPr>
        <w:footnoteReference w:id="117"/>
      </w:r>
      <w:r w:rsidRPr="008D32E3">
        <w:rPr>
          <w:rFonts w:ascii="Times New Roman" w:eastAsia="Calibri" w:hAnsi="Times New Roman"/>
          <w:sz w:val="24"/>
          <w:rtl/>
          <w:lang w:bidi="ar-SA"/>
        </w:rPr>
        <w:t xml:space="preserve"> </w:t>
      </w:r>
    </w:p>
    <w:p w14:paraId="17FB6DA6"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أمث</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عاوىبأنّه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شيء ي</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وز طائ</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ريخ؛ القانون قبل كل ا</w:t>
      </w:r>
      <w:r w:rsidR="00CE75DD" w:rsidRPr="008D32E3">
        <w:rPr>
          <w:rFonts w:ascii="Times New Roman" w:eastAsia="Calibri" w:hAnsi="Times New Roman"/>
          <w:sz w:val="24"/>
          <w:rtl/>
          <w:lang w:bidi="ar-SA"/>
        </w:rPr>
        <w:t>ل‍عل‍و</w:t>
      </w:r>
      <w:r w:rsidRPr="008D32E3">
        <w:rPr>
          <w:rFonts w:ascii="Times New Roman" w:eastAsia="Calibri" w:hAnsi="Times New Roman"/>
          <w:sz w:val="24"/>
          <w:rtl/>
          <w:lang w:bidi="ar-SA"/>
        </w:rPr>
        <w:t>م الأخرى"، قد يدفعنا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ودة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يارات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عالجت مسأ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ة القانونيّة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عبر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القص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نسبيا- لنلاحظ </w:t>
      </w:r>
      <w:r w:rsidRPr="008D32E3">
        <w:rPr>
          <w:rFonts w:ascii="Times New Roman" w:eastAsia="Calibri" w:hAnsi="Times New Roman"/>
          <w:sz w:val="24"/>
          <w:rtl/>
          <w:lang w:bidi="ar-SA"/>
        </w:rPr>
        <w:lastRenderedPageBreak/>
        <w:t>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إ</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أساسي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الأقلّ: الأوّل حاول الخلط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قرة الأو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حاول الإ</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الثاني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مج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 ا</w:t>
      </w:r>
      <w:r w:rsidR="00CE75DD" w:rsidRPr="008D32E3">
        <w:rPr>
          <w:rFonts w:ascii="Times New Roman" w:eastAsia="Calibri" w:hAnsi="Times New Roman"/>
          <w:sz w:val="24"/>
          <w:rtl/>
          <w:lang w:bidi="ar-SA"/>
        </w:rPr>
        <w:t>ل‍مت‍رت‍ب</w:t>
      </w:r>
      <w:r w:rsidRPr="008D32E3">
        <w:rPr>
          <w:rFonts w:ascii="Times New Roman" w:eastAsia="Calibri" w:hAnsi="Times New Roman"/>
          <w:sz w:val="24"/>
          <w:rtl/>
          <w:lang w:bidi="ar-SA"/>
        </w:rPr>
        <w:t xml:space="preserve"> عن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مؤسسّات أخرى مشابهة </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قرة الثانية)</w:t>
      </w:r>
      <w:r w:rsidRPr="008D32E3">
        <w:rPr>
          <w:rFonts w:ascii="Times New Roman" w:eastAsia="Calibri" w:hAnsi="Times New Roman" w:hint="cs"/>
          <w:sz w:val="24"/>
          <w:rtl/>
          <w:lang w:bidi="ar-SA"/>
        </w:rPr>
        <w:t>.</w:t>
      </w:r>
      <w:r w:rsidRPr="008D32E3">
        <w:rPr>
          <w:rFonts w:ascii="Times New Roman" w:eastAsia="Calibri" w:hAnsi="Times New Roman"/>
          <w:sz w:val="24"/>
          <w:vertAlign w:val="superscript"/>
          <w:rtl/>
          <w:lang w:bidi="ar-SA"/>
        </w:rPr>
        <w:footnoteReference w:id="118"/>
      </w:r>
    </w:p>
    <w:p w14:paraId="23AA3FE4" w14:textId="77777777" w:rsidR="00FB50DE" w:rsidRPr="008D32E3" w:rsidRDefault="00FB50DE" w:rsidP="001B3274">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إنّ إس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عن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(أ) وعن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البو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انيّة (ب) وعن دعوى الإثراء بدون سبب (ج)، رغم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عديد النقاط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كة ب</w:t>
      </w:r>
      <w:r w:rsidR="00CE75DD" w:rsidRPr="008D32E3">
        <w:rPr>
          <w:rFonts w:ascii="Times New Roman" w:eastAsia="Calibri" w:hAnsi="Times New Roman"/>
          <w:sz w:val="24"/>
          <w:rtl/>
          <w:lang w:bidi="ar-SA"/>
        </w:rPr>
        <w:t>ي‍نه‍ا</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19"/>
      </w:r>
      <w:r w:rsidRPr="008D32E3">
        <w:rPr>
          <w:rFonts w:ascii="Times New Roman" w:eastAsia="Calibri" w:hAnsi="Times New Roman"/>
          <w:sz w:val="24"/>
          <w:rtl/>
          <w:lang w:bidi="ar-SA"/>
        </w:rPr>
        <w:t xml:space="preserve"> </w:t>
      </w:r>
      <w:r w:rsidR="001B3274"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قرة الأو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إس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عن غ</w:t>
      </w:r>
      <w:r w:rsidR="00CE75DD" w:rsidRPr="008D32E3">
        <w:rPr>
          <w:rFonts w:ascii="Times New Roman" w:eastAsia="Calibri" w:hAnsi="Times New Roman"/>
          <w:sz w:val="24"/>
          <w:rtl/>
          <w:lang w:bidi="ar-SA"/>
        </w:rPr>
        <w:t>ي‍ره‍ا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w:t>
      </w:r>
    </w:p>
    <w:p w14:paraId="5561C559" w14:textId="77777777" w:rsidR="00FB50DE" w:rsidRPr="008D32E3" w:rsidRDefault="000C216D" w:rsidP="00FB50DE">
      <w:pPr>
        <w:keepNext/>
        <w:spacing w:before="360" w:line="276" w:lineRule="auto"/>
        <w:jc w:val="lowKashida"/>
        <w:outlineLvl w:val="3"/>
        <w:rPr>
          <w:rFonts w:ascii="Times New Roman Bold" w:eastAsia="Calibri" w:hAnsi="Times New Roman Bold"/>
          <w:b/>
          <w:bCs/>
          <w:sz w:val="24"/>
          <w:szCs w:val="24"/>
          <w:rtl/>
          <w:lang w:bidi="ar-IQ"/>
        </w:rPr>
      </w:pPr>
      <w:bookmarkStart w:id="229" w:name="_Toc136783995"/>
      <w:bookmarkStart w:id="230" w:name="_Toc514320914"/>
      <w:bookmarkStart w:id="231" w:name="_Toc514320713"/>
      <w:bookmarkStart w:id="232" w:name="_Toc514320523"/>
      <w:bookmarkStart w:id="233" w:name="_Toc514320366"/>
      <w:bookmarkStart w:id="234" w:name="_Toc150161673"/>
      <w:bookmarkStart w:id="235" w:name="_Toc151155525"/>
      <w:bookmarkStart w:id="236" w:name="_Toc155819748"/>
      <w:bookmarkStart w:id="237" w:name="_Toc156945746"/>
      <w:bookmarkStart w:id="238" w:name="_Toc235683477"/>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الأول:</w:t>
      </w:r>
      <w:r w:rsidR="00FB50DE" w:rsidRPr="008D32E3">
        <w:rPr>
          <w:rFonts w:ascii="Times New Roman Bold" w:eastAsia="Calibri" w:hAnsi="Times New Roman Bold" w:hint="cs"/>
          <w:b/>
          <w:bCs/>
          <w:sz w:val="24"/>
          <w:szCs w:val="32"/>
          <w:rtl/>
          <w:lang w:bidi="ar-IQ"/>
        </w:rPr>
        <w:t xml:space="preserve"> </w:t>
      </w:r>
      <w:r w:rsidR="00FB50DE" w:rsidRPr="008D32E3">
        <w:rPr>
          <w:rFonts w:ascii="Times New Roman Bold" w:eastAsia="Calibri" w:hAnsi="Times New Roman Bold"/>
          <w:b/>
          <w:bCs/>
          <w:sz w:val="24"/>
          <w:szCs w:val="32"/>
          <w:rtl/>
          <w:lang w:bidi="ar-IQ"/>
        </w:rPr>
        <w:t>ا</w:t>
      </w:r>
      <w:r w:rsidR="00CE75DD" w:rsidRPr="008D32E3">
        <w:rPr>
          <w:rFonts w:ascii="Times New Roman Bold" w:eastAsia="Calibri" w:hAnsi="Times New Roman Bold"/>
          <w:b/>
          <w:bCs/>
          <w:sz w:val="24"/>
          <w:szCs w:val="32"/>
          <w:rtl/>
          <w:lang w:bidi="ar-IQ"/>
        </w:rPr>
        <w:t>ل‍د</w:t>
      </w:r>
      <w:r w:rsidR="00FB50DE" w:rsidRPr="008D32E3">
        <w:rPr>
          <w:rFonts w:ascii="Times New Roman Bold" w:eastAsia="Calibri" w:hAnsi="Times New Roman Bold"/>
          <w:b/>
          <w:bCs/>
          <w:sz w:val="24"/>
          <w:szCs w:val="32"/>
          <w:rtl/>
          <w:lang w:bidi="ar-IQ"/>
        </w:rPr>
        <w:t>عوى ا</w:t>
      </w:r>
      <w:r w:rsidR="00CE75DD" w:rsidRPr="008D32E3">
        <w:rPr>
          <w:rFonts w:ascii="Times New Roman Bold" w:eastAsia="Calibri" w:hAnsi="Times New Roman Bold"/>
          <w:b/>
          <w:bCs/>
          <w:sz w:val="24"/>
          <w:szCs w:val="32"/>
          <w:rtl/>
          <w:lang w:bidi="ar-IQ"/>
        </w:rPr>
        <w:t>ل‍م</w:t>
      </w:r>
      <w:r w:rsidR="00FB50DE" w:rsidRPr="008D32E3">
        <w:rPr>
          <w:rFonts w:ascii="Times New Roman Bold" w:eastAsia="Calibri" w:hAnsi="Times New Roman Bold"/>
          <w:b/>
          <w:bCs/>
          <w:sz w:val="24"/>
          <w:szCs w:val="32"/>
          <w:rtl/>
          <w:lang w:bidi="ar-IQ"/>
        </w:rPr>
        <w:t>باشرة و ا</w:t>
      </w:r>
      <w:r w:rsidR="00CE75DD" w:rsidRPr="008D32E3">
        <w:rPr>
          <w:rFonts w:ascii="Times New Roman Bold" w:eastAsia="Calibri" w:hAnsi="Times New Roman Bold"/>
          <w:b/>
          <w:bCs/>
          <w:sz w:val="24"/>
          <w:szCs w:val="32"/>
          <w:rtl/>
          <w:lang w:bidi="ar-IQ"/>
        </w:rPr>
        <w:t>ل‍د</w:t>
      </w:r>
      <w:r w:rsidR="00FB50DE" w:rsidRPr="008D32E3">
        <w:rPr>
          <w:rFonts w:ascii="Times New Roman Bold" w:eastAsia="Calibri" w:hAnsi="Times New Roman Bold"/>
          <w:b/>
          <w:bCs/>
          <w:sz w:val="24"/>
          <w:szCs w:val="32"/>
          <w:rtl/>
          <w:lang w:bidi="ar-IQ"/>
        </w:rPr>
        <w:t>عوى ا</w:t>
      </w:r>
      <w:r w:rsidR="00CE75DD" w:rsidRPr="008D32E3">
        <w:rPr>
          <w:rFonts w:ascii="Times New Roman Bold" w:eastAsia="Calibri" w:hAnsi="Times New Roman Bold"/>
          <w:b/>
          <w:bCs/>
          <w:sz w:val="24"/>
          <w:szCs w:val="32"/>
          <w:rtl/>
          <w:lang w:bidi="ar-IQ"/>
        </w:rPr>
        <w:t>ل‍م‍ن</w:t>
      </w:r>
      <w:r w:rsidR="00FB50DE" w:rsidRPr="008D32E3">
        <w:rPr>
          <w:rFonts w:ascii="Times New Roman Bold" w:eastAsia="Calibri" w:hAnsi="Times New Roman Bold"/>
          <w:b/>
          <w:bCs/>
          <w:sz w:val="24"/>
          <w:szCs w:val="32"/>
          <w:rtl/>
          <w:lang w:bidi="ar-IQ"/>
        </w:rPr>
        <w:t>حرفة</w:t>
      </w:r>
      <w:bookmarkEnd w:id="229"/>
      <w:bookmarkEnd w:id="230"/>
      <w:bookmarkEnd w:id="231"/>
      <w:bookmarkEnd w:id="232"/>
      <w:bookmarkEnd w:id="233"/>
      <w:bookmarkEnd w:id="234"/>
      <w:bookmarkEnd w:id="235"/>
      <w:bookmarkEnd w:id="236"/>
      <w:bookmarkEnd w:id="237"/>
      <w:bookmarkEnd w:id="238"/>
    </w:p>
    <w:p w14:paraId="22DCD807"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شك أن ق</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ة الضّ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 xml:space="preserve">ام </w:t>
      </w:r>
      <w:r w:rsidRPr="008D32E3">
        <w:rPr>
          <w:rFonts w:ascii="Times New Roman" w:eastAsia="Calibri" w:hAnsi="Times New Roman"/>
          <w:sz w:val="24"/>
          <w:rtl/>
          <w:lang w:bidi="ar-SA"/>
        </w:rPr>
        <w:t>ت‍ت‍ا</w:t>
      </w:r>
      <w:r w:rsidR="00FB50DE" w:rsidRPr="008D32E3">
        <w:rPr>
          <w:rFonts w:ascii="Times New Roman" w:eastAsia="Calibri" w:hAnsi="Times New Roman"/>
          <w:sz w:val="24"/>
          <w:rtl/>
          <w:lang w:bidi="ar-SA"/>
        </w:rPr>
        <w:t>ثّر با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قود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يبرم</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فإذا كانت نافعة </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 xml:space="preserve"> وسا</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ت في إثرائه إزدادت حظوظ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ائن في إستخلاص 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ه</w:t>
      </w:r>
      <w:r w:rsidR="00FB50DE" w:rsidRPr="008D32E3">
        <w:rPr>
          <w:rFonts w:ascii="Times New Roman" w:eastAsia="Calibri" w:hAnsi="Times New Roman"/>
          <w:sz w:val="24"/>
          <w:vertAlign w:val="superscript"/>
          <w:rtl/>
          <w:lang w:bidi="ar-SA"/>
        </w:rPr>
        <w:footnoteReference w:id="120"/>
      </w:r>
      <w:r w:rsidR="00FB50DE" w:rsidRPr="008D32E3">
        <w:rPr>
          <w:rFonts w:ascii="Times New Roman" w:eastAsia="Calibri" w:hAnsi="Times New Roman"/>
          <w:sz w:val="24"/>
          <w:rtl/>
          <w:lang w:bidi="ar-SA"/>
        </w:rPr>
        <w:t xml:space="preserve"> وإرتفعت ق</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ة 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نه، أ</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إذا كانت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 xml:space="preserve">قود نتيجة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املات فاش</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لّصت ق</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ة الضّ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ال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و</w:t>
      </w:r>
      <w:r w:rsidRPr="008D32E3">
        <w:rPr>
          <w:rFonts w:ascii="Times New Roman" w:eastAsia="Calibri" w:hAnsi="Times New Roman"/>
          <w:sz w:val="24"/>
          <w:rtl/>
          <w:lang w:bidi="ar-SA"/>
        </w:rPr>
        <w:t>ت‍ر</w:t>
      </w:r>
      <w:r w:rsidR="00FB50DE" w:rsidRPr="008D32E3">
        <w:rPr>
          <w:rFonts w:ascii="Times New Roman" w:eastAsia="Calibri" w:hAnsi="Times New Roman"/>
          <w:sz w:val="24"/>
          <w:rtl/>
          <w:lang w:bidi="ar-SA"/>
        </w:rPr>
        <w:t>اجعت حظوظ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ائن في إستخلاص 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ه. و</w:t>
      </w:r>
      <w:r w:rsidRPr="008D32E3">
        <w:rPr>
          <w:rFonts w:ascii="Times New Roman" w:eastAsia="Calibri" w:hAnsi="Times New Roman"/>
          <w:sz w:val="24"/>
          <w:rtl/>
          <w:lang w:bidi="ar-SA"/>
        </w:rPr>
        <w:t>ت‍ت</w:t>
      </w:r>
      <w:r w:rsidR="00FB50DE" w:rsidRPr="008D32E3">
        <w:rPr>
          <w:rFonts w:ascii="Times New Roman" w:eastAsia="Calibri" w:hAnsi="Times New Roman"/>
          <w:sz w:val="24"/>
          <w:rtl/>
          <w:lang w:bidi="ar-SA"/>
        </w:rPr>
        <w:t>نزّل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ل‍م‍ن</w:t>
      </w:r>
      <w:r w:rsidR="00FB50DE" w:rsidRPr="008D32E3">
        <w:rPr>
          <w:rFonts w:ascii="Times New Roman" w:eastAsia="Calibri" w:hAnsi="Times New Roman"/>
          <w:sz w:val="24"/>
          <w:rtl/>
          <w:lang w:bidi="ar-SA"/>
        </w:rPr>
        <w:t>حرفة في إطار الضّ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 xml:space="preserve">ي يخوّل </w:t>
      </w:r>
      <w:r w:rsidRPr="008D32E3">
        <w:rPr>
          <w:rFonts w:ascii="Times New Roman" w:eastAsia="Calibri" w:hAnsi="Times New Roman"/>
          <w:sz w:val="24"/>
          <w:rtl/>
          <w:lang w:bidi="ar-SA"/>
        </w:rPr>
        <w:t>ل‍ل‍د</w:t>
      </w:r>
      <w:r w:rsidR="00FB50DE" w:rsidRPr="008D32E3">
        <w:rPr>
          <w:rFonts w:ascii="Times New Roman" w:eastAsia="Calibri" w:hAnsi="Times New Roman"/>
          <w:sz w:val="24"/>
          <w:rtl/>
          <w:lang w:bidi="ar-SA"/>
        </w:rPr>
        <w:t>ائن مراقبة أ</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ال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حتى يأ</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نه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أن </w:t>
      </w:r>
      <w:r w:rsidRPr="008D32E3">
        <w:rPr>
          <w:rFonts w:ascii="Times New Roman" w:eastAsia="Calibri" w:hAnsi="Times New Roman"/>
          <w:sz w:val="24"/>
          <w:rtl/>
          <w:lang w:bidi="ar-SA"/>
        </w:rPr>
        <w:t>ي‍نت‍ق</w:t>
      </w:r>
      <w:r w:rsidR="00FB50DE" w:rsidRPr="008D32E3">
        <w:rPr>
          <w:rFonts w:ascii="Times New Roman" w:eastAsia="Calibri" w:hAnsi="Times New Roman"/>
          <w:sz w:val="24"/>
          <w:rtl/>
          <w:lang w:bidi="ar-SA"/>
        </w:rPr>
        <w:t>صه غشّ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أو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ص</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ه. </w:t>
      </w:r>
    </w:p>
    <w:p w14:paraId="0D583F3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 قد نظّم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صول 306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308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 إ. ع.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اردة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القسم الثاني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الباب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ابع تحت عنوان" في قيام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بإبطال عقود غر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ه وبالح</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ل مح</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إذ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قرة الثانية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صل 306 أنه "إذا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يتيسّر لأرباب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يون الخلاص ف</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ل‍ه‍م</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وكان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حقوق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كان </w:t>
      </w:r>
      <w:r w:rsidR="00CE75DD" w:rsidRPr="008D32E3">
        <w:rPr>
          <w:rFonts w:ascii="Times New Roman" w:eastAsia="Calibri" w:hAnsi="Times New Roman"/>
          <w:sz w:val="24"/>
          <w:rtl/>
          <w:lang w:bidi="ar-SA"/>
        </w:rPr>
        <w:t>ل‍ه‍م</w:t>
      </w:r>
      <w:r w:rsidRPr="008D32E3">
        <w:rPr>
          <w:rFonts w:ascii="Times New Roman" w:eastAsia="Calibri" w:hAnsi="Times New Roman"/>
          <w:sz w:val="24"/>
          <w:rtl/>
          <w:lang w:bidi="ar-SA"/>
        </w:rPr>
        <w:t xml:space="preserve"> عرض ناز</w:t>
      </w:r>
      <w:r w:rsidR="00CE75DD" w:rsidRPr="008D32E3">
        <w:rPr>
          <w:rFonts w:ascii="Times New Roman" w:eastAsia="Calibri" w:hAnsi="Times New Roman"/>
          <w:sz w:val="24"/>
          <w:rtl/>
          <w:lang w:bidi="ar-SA"/>
        </w:rPr>
        <w:t>ل‍ت‍ه‍م</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الحاكم وبعد إثبات حقوق</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ل‍ه‍م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حص</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رق</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الحقوق وا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يون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والقيام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الحقوق وا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عدا الحقوق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بذا</w:t>
      </w:r>
      <w:r w:rsidR="00CE75DD" w:rsidRPr="008D32E3">
        <w:rPr>
          <w:rFonts w:ascii="Times New Roman" w:eastAsia="Calibri" w:hAnsi="Times New Roman"/>
          <w:sz w:val="24"/>
          <w:rtl/>
          <w:lang w:bidi="ar-SA"/>
        </w:rPr>
        <w:t>ت‍ه</w:t>
      </w:r>
      <w:r w:rsidRPr="008D32E3">
        <w:rPr>
          <w:rFonts w:ascii="Times New Roman" w:eastAsia="Calibri" w:hAnsi="Times New Roman" w:hint="cs"/>
          <w:sz w:val="24"/>
          <w:rtl/>
          <w:lang w:bidi="ar-SA"/>
        </w:rPr>
        <w:t>.</w:t>
      </w:r>
      <w:r w:rsidRPr="008D32E3">
        <w:rPr>
          <w:rFonts w:ascii="Times New Roman" w:eastAsia="Calibri" w:hAnsi="Times New Roman"/>
          <w:sz w:val="24"/>
          <w:vertAlign w:val="superscript"/>
          <w:rtl/>
          <w:lang w:bidi="ar-SA"/>
        </w:rPr>
        <w:footnoteReference w:id="121"/>
      </w:r>
      <w:r w:rsidRPr="008D32E3">
        <w:rPr>
          <w:rFonts w:ascii="Times New Roman" w:eastAsia="Calibri" w:hAnsi="Times New Roman"/>
          <w:sz w:val="24"/>
          <w:rtl/>
          <w:lang w:bidi="ar-SA"/>
        </w:rPr>
        <w:t xml:space="preserve">" و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نّف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سائل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نفيذيّة وا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سائل الإحتياطيّة،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ت‍قت‍ص‍ر</w:t>
      </w:r>
      <w:r w:rsidRPr="008D32E3">
        <w:rPr>
          <w:rFonts w:ascii="Times New Roman" w:eastAsia="Calibri" w:hAnsi="Times New Roman"/>
          <w:sz w:val="24"/>
          <w:rtl/>
          <w:lang w:bidi="ar-SA"/>
        </w:rPr>
        <w:t xml:space="preserve"> كا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سائل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حفظيّة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إبقاء حقوق وأ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حا</w:t>
      </w:r>
      <w:r w:rsidR="00CE75DD" w:rsidRPr="008D32E3">
        <w:rPr>
          <w:rFonts w:ascii="Times New Roman" w:eastAsia="Calibri" w:hAnsi="Times New Roman"/>
          <w:sz w:val="24"/>
          <w:rtl/>
          <w:lang w:bidi="ar-SA"/>
        </w:rPr>
        <w:t>ل‍ت‍ه‍ا</w:t>
      </w:r>
      <w:r w:rsidRPr="008D32E3">
        <w:rPr>
          <w:rFonts w:ascii="Times New Roman" w:eastAsia="Calibri" w:hAnsi="Times New Roman"/>
          <w:sz w:val="24"/>
          <w:rtl/>
          <w:lang w:bidi="ar-SA"/>
        </w:rPr>
        <w:t xml:space="preserve"> الحاضرة، بل إن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دف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إدخال أو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إر</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ع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الحقوق والأ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مّة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ي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رسة حقه في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ناحية أخرى لا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ثل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في حدّ ذا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طريقة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نفيذ الجبري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ل‍م‍ذ</w:t>
      </w:r>
      <w:r w:rsidRPr="008D32E3">
        <w:rPr>
          <w:rFonts w:ascii="Times New Roman" w:eastAsia="Calibri" w:hAnsi="Times New Roman"/>
          <w:sz w:val="24"/>
          <w:rtl/>
          <w:lang w:bidi="ar-SA"/>
        </w:rPr>
        <w:t xml:space="preserve">كورة. </w:t>
      </w:r>
    </w:p>
    <w:p w14:paraId="0D7DDD14"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 تش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في بعض الخاصيات أ</w:t>
      </w:r>
      <w:r w:rsidR="00CE75DD" w:rsidRPr="008D32E3">
        <w:rPr>
          <w:rFonts w:ascii="Times New Roman" w:eastAsia="Calibri" w:hAnsi="Times New Roman"/>
          <w:sz w:val="24"/>
          <w:rtl/>
          <w:lang w:bidi="ar-SA"/>
        </w:rPr>
        <w:t>ه‍مه‍ا</w:t>
      </w:r>
      <w:r w:rsidRPr="008D32E3">
        <w:rPr>
          <w:rFonts w:ascii="Times New Roman" w:eastAsia="Calibri" w:hAnsi="Times New Roman"/>
          <w:sz w:val="24"/>
          <w:rtl/>
          <w:lang w:bidi="ar-SA"/>
        </w:rPr>
        <w:t xml:space="preserve">: </w:t>
      </w:r>
    </w:p>
    <w:p w14:paraId="3096EF4E"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 xml:space="preserve">أن كلاّ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عوي</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إستثناء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قاعدة عدم سريان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قد في حق الغ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w:t>
      </w:r>
    </w:p>
    <w:p w14:paraId="29674F2A"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lastRenderedPageBreak/>
        <w:t>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خلاف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البو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انيّة ف</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الضروري أن يكون حق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ائن سابقا عن حق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ي يس</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م</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 xml:space="preserve">ائن في كلّ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وغ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باشرة. </w:t>
      </w:r>
    </w:p>
    <w:p w14:paraId="7B54D133"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لا تش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 xml:space="preserve">ط الصّبغة الإحتياطيّة في كل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عوي</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w:t>
      </w:r>
    </w:p>
    <w:p w14:paraId="7FEA94A6"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لا يش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ط أن يحصل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ائن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إذن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القضاء حتى يباشر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 xml:space="preserve">عوى. </w:t>
      </w:r>
    </w:p>
    <w:p w14:paraId="65559FB6" w14:textId="7ABC893B"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لا ي</w:t>
      </w:r>
      <w:r w:rsidR="00CE75DD" w:rsidRPr="008D32E3">
        <w:rPr>
          <w:rFonts w:ascii="Times New Roman" w:eastAsia="Times New Roman" w:hAnsi="Times New Roman"/>
          <w:sz w:val="24"/>
          <w:rtl/>
          <w:lang w:bidi="ar-MA"/>
        </w:rPr>
        <w:t>ج‍و</w:t>
      </w:r>
      <w:r w:rsidRPr="008D32E3">
        <w:rPr>
          <w:rFonts w:ascii="Times New Roman" w:eastAsia="Times New Roman" w:hAnsi="Times New Roman"/>
          <w:sz w:val="24"/>
          <w:rtl/>
          <w:lang w:bidi="ar-MA"/>
        </w:rPr>
        <w:t xml:space="preserve">ز </w:t>
      </w:r>
      <w:r w:rsidR="00CE75DD" w:rsidRPr="008D32E3">
        <w:rPr>
          <w:rFonts w:ascii="Times New Roman" w:eastAsia="Times New Roman" w:hAnsi="Times New Roman"/>
          <w:sz w:val="24"/>
          <w:rtl/>
          <w:lang w:bidi="ar-MA"/>
        </w:rPr>
        <w:t>ل‍ل‍د</w:t>
      </w:r>
      <w:r w:rsidRPr="008D32E3">
        <w:rPr>
          <w:rFonts w:ascii="Times New Roman" w:eastAsia="Times New Roman" w:hAnsi="Times New Roman"/>
          <w:sz w:val="24"/>
          <w:rtl/>
          <w:lang w:bidi="ar-MA"/>
        </w:rPr>
        <w:t>ائن أن يس</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مل حقا م</w:t>
      </w:r>
      <w:r w:rsidR="00CE75DD" w:rsidRPr="008D32E3">
        <w:rPr>
          <w:rFonts w:ascii="Times New Roman" w:eastAsia="Times New Roman" w:hAnsi="Times New Roman"/>
          <w:sz w:val="24"/>
          <w:rtl/>
          <w:lang w:bidi="ar-MA"/>
        </w:rPr>
        <w:t>ت‍ص</w:t>
      </w:r>
      <w:r w:rsidRPr="008D32E3">
        <w:rPr>
          <w:rFonts w:ascii="Times New Roman" w:eastAsia="Times New Roman" w:hAnsi="Times New Roman"/>
          <w:sz w:val="24"/>
          <w:rtl/>
          <w:lang w:bidi="ar-MA"/>
        </w:rPr>
        <w:t>لا بشخص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ومثا</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الحقوق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ل‍م‍ال‍ي</w:t>
      </w:r>
      <w:r w:rsidRPr="008D32E3">
        <w:rPr>
          <w:rFonts w:ascii="Times New Roman" w:eastAsia="Times New Roman" w:hAnsi="Times New Roman"/>
          <w:sz w:val="24"/>
          <w:rtl/>
          <w:lang w:bidi="ar-MA"/>
        </w:rPr>
        <w:t>ة ا</w:t>
      </w:r>
      <w:r w:rsidR="00CE75DD" w:rsidRPr="008D32E3">
        <w:rPr>
          <w:rFonts w:ascii="Times New Roman" w:eastAsia="Times New Roman" w:hAnsi="Times New Roman"/>
          <w:sz w:val="24"/>
          <w:rtl/>
          <w:lang w:bidi="ar-MA"/>
        </w:rPr>
        <w:t>ل‍مت‍ع</w:t>
      </w:r>
      <w:r w:rsidRPr="008D32E3">
        <w:rPr>
          <w:rFonts w:ascii="Times New Roman" w:eastAsia="Times New Roman" w:hAnsi="Times New Roman"/>
          <w:sz w:val="24"/>
          <w:rtl/>
          <w:lang w:bidi="ar-MA"/>
        </w:rPr>
        <w:t>لّقة بالحا</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الشخصيّة ك حق الطّلاق ودعوى النسب إثبا</w:t>
      </w:r>
      <w:r w:rsidR="00CE75DD" w:rsidRPr="008D32E3">
        <w:rPr>
          <w:rFonts w:ascii="Times New Roman" w:eastAsia="Times New Roman" w:hAnsi="Times New Roman"/>
          <w:sz w:val="24"/>
          <w:rtl/>
          <w:lang w:bidi="ar-MA"/>
        </w:rPr>
        <w:t>ت‍ا</w:t>
      </w:r>
      <w:r w:rsidRPr="008D32E3">
        <w:rPr>
          <w:rFonts w:ascii="Times New Roman" w:eastAsia="Times New Roman" w:hAnsi="Times New Roman"/>
          <w:sz w:val="24"/>
          <w:rtl/>
          <w:lang w:bidi="ar-MA"/>
        </w:rPr>
        <w:t xml:space="preserve"> ونفيا</w:t>
      </w:r>
      <w:r w:rsidR="00DD70A8" w:rsidRPr="008D32E3">
        <w:rPr>
          <w:rFonts w:ascii="Times New Roman" w:eastAsia="Times New Roman" w:hAnsi="Times New Roman"/>
          <w:sz w:val="24"/>
          <w:rtl/>
          <w:lang w:bidi="ar-MA"/>
        </w:rPr>
        <w:t>.</w:t>
      </w:r>
      <w:r w:rsidRPr="008D32E3">
        <w:rPr>
          <w:rFonts w:ascii="Times New Roman" w:eastAsia="Times New Roman" w:hAnsi="Times New Roman"/>
          <w:sz w:val="24"/>
          <w:rtl/>
          <w:lang w:bidi="ar-MA"/>
        </w:rPr>
        <w:t xml:space="preserve">. </w:t>
      </w:r>
    </w:p>
    <w:p w14:paraId="20DCE941"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أن جم</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النقاط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كة لا تغني عن ضرورة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وقّف عند ا</w:t>
      </w:r>
      <w:r w:rsidR="00CE75DD" w:rsidRPr="008D32E3">
        <w:rPr>
          <w:rFonts w:ascii="Times New Roman" w:eastAsia="Times New Roman" w:hAnsi="Times New Roman"/>
          <w:sz w:val="24"/>
          <w:rtl/>
          <w:lang w:bidi="ar-MA"/>
        </w:rPr>
        <w:t>ل‍ت‍ق</w:t>
      </w:r>
      <w:r w:rsidRPr="008D32E3">
        <w:rPr>
          <w:rFonts w:ascii="Times New Roman" w:eastAsia="Times New Roman" w:hAnsi="Times New Roman"/>
          <w:sz w:val="24"/>
          <w:rtl/>
          <w:lang w:bidi="ar-MA"/>
        </w:rPr>
        <w:t>ابل شبه ا</w:t>
      </w:r>
      <w:r w:rsidR="00CE75DD" w:rsidRPr="008D32E3">
        <w:rPr>
          <w:rFonts w:ascii="Times New Roman" w:eastAsia="Times New Roman" w:hAnsi="Times New Roman"/>
          <w:sz w:val="24"/>
          <w:rtl/>
          <w:lang w:bidi="ar-MA"/>
        </w:rPr>
        <w:t>ل‍كل‍ي</w:t>
      </w:r>
      <w:r w:rsidRPr="008D32E3">
        <w:rPr>
          <w:rFonts w:ascii="Times New Roman" w:eastAsia="Times New Roman" w:hAnsi="Times New Roman"/>
          <w:sz w:val="24"/>
          <w:rtl/>
          <w:lang w:bidi="ar-MA"/>
        </w:rPr>
        <w:t xml:space="preserve"> ب</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و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ل‍م‍ن</w:t>
      </w:r>
      <w:r w:rsidRPr="008D32E3">
        <w:rPr>
          <w:rFonts w:ascii="Times New Roman" w:eastAsia="Times New Roman" w:hAnsi="Times New Roman"/>
          <w:sz w:val="24"/>
          <w:rtl/>
          <w:lang w:bidi="ar-MA"/>
        </w:rPr>
        <w:t xml:space="preserve">حرفة. </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ابلٌ أ</w:t>
      </w:r>
      <w:r w:rsidR="00CE75DD" w:rsidRPr="008D32E3">
        <w:rPr>
          <w:rFonts w:ascii="Times New Roman" w:eastAsia="Times New Roman" w:hAnsi="Times New Roman"/>
          <w:sz w:val="24"/>
          <w:rtl/>
          <w:lang w:bidi="ar-MA"/>
        </w:rPr>
        <w:t>ه‍م</w:t>
      </w:r>
      <w:r w:rsidRPr="008D32E3">
        <w:rPr>
          <w:rFonts w:ascii="Times New Roman" w:eastAsia="Times New Roman" w:hAnsi="Times New Roman"/>
          <w:sz w:val="24"/>
          <w:rtl/>
          <w:lang w:bidi="ar-MA"/>
        </w:rPr>
        <w:t>ل ا</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قه الحديث عنه لإع</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ارات عديدة أ</w:t>
      </w:r>
      <w:r w:rsidR="00CE75DD" w:rsidRPr="008D32E3">
        <w:rPr>
          <w:rFonts w:ascii="Times New Roman" w:eastAsia="Times New Roman" w:hAnsi="Times New Roman"/>
          <w:sz w:val="24"/>
          <w:rtl/>
          <w:lang w:bidi="ar-MA"/>
        </w:rPr>
        <w:t>ه‍مه‍ا</w:t>
      </w:r>
      <w:r w:rsidRPr="008D32E3">
        <w:rPr>
          <w:rFonts w:ascii="Times New Roman" w:eastAsia="Times New Roman" w:hAnsi="Times New Roman"/>
          <w:sz w:val="24"/>
          <w:rtl/>
          <w:lang w:bidi="ar-MA"/>
        </w:rPr>
        <w:t xml:space="preserve"> دراسة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ض</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مؤسّسات قانونيّة م</w:t>
      </w:r>
      <w:r w:rsidR="00CE75DD" w:rsidRPr="008D32E3">
        <w:rPr>
          <w:rFonts w:ascii="Times New Roman" w:eastAsia="Times New Roman" w:hAnsi="Times New Roman"/>
          <w:sz w:val="24"/>
          <w:rtl/>
          <w:lang w:bidi="ar-MA"/>
        </w:rPr>
        <w:t>ج‍ا</w:t>
      </w:r>
      <w:r w:rsidRPr="008D32E3">
        <w:rPr>
          <w:rFonts w:ascii="Times New Roman" w:eastAsia="Times New Roman" w:hAnsi="Times New Roman"/>
          <w:sz w:val="24"/>
          <w:rtl/>
          <w:lang w:bidi="ar-MA"/>
        </w:rPr>
        <w:t>ورة أو إقحام</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في نظم قانونيّة لا </w:t>
      </w:r>
      <w:r w:rsidR="00CE75DD" w:rsidRPr="008D32E3">
        <w:rPr>
          <w:rFonts w:ascii="Times New Roman" w:eastAsia="Times New Roman" w:hAnsi="Times New Roman"/>
          <w:sz w:val="24"/>
          <w:rtl/>
          <w:lang w:bidi="ar-MA"/>
        </w:rPr>
        <w:t>ت‍عت‍ر</w:t>
      </w:r>
      <w:r w:rsidRPr="008D32E3">
        <w:rPr>
          <w:rFonts w:ascii="Times New Roman" w:eastAsia="Times New Roman" w:hAnsi="Times New Roman"/>
          <w:sz w:val="24"/>
          <w:rtl/>
          <w:lang w:bidi="ar-MA"/>
        </w:rPr>
        <w:t>ف بإس</w:t>
      </w:r>
      <w:r w:rsidR="00CE75DD" w:rsidRPr="008D32E3">
        <w:rPr>
          <w:rFonts w:ascii="Times New Roman" w:eastAsia="Times New Roman" w:hAnsi="Times New Roman"/>
          <w:sz w:val="24"/>
          <w:rtl/>
          <w:lang w:bidi="ar-MA"/>
        </w:rPr>
        <w:t>ت‍ق</w:t>
      </w:r>
      <w:r w:rsidRPr="008D32E3">
        <w:rPr>
          <w:rFonts w:ascii="Times New Roman" w:eastAsia="Times New Roman" w:hAnsi="Times New Roman"/>
          <w:sz w:val="24"/>
          <w:rtl/>
          <w:lang w:bidi="ar-MA"/>
        </w:rPr>
        <w:t>لا</w:t>
      </w:r>
      <w:r w:rsidR="00CE75DD" w:rsidRPr="008D32E3">
        <w:rPr>
          <w:rFonts w:ascii="Times New Roman" w:eastAsia="Times New Roman" w:hAnsi="Times New Roman"/>
          <w:sz w:val="24"/>
          <w:rtl/>
          <w:lang w:bidi="ar-MA"/>
        </w:rPr>
        <w:t>ل‍يت‍ه‍ا</w:t>
      </w:r>
      <w:r w:rsidRPr="008D32E3">
        <w:rPr>
          <w:rFonts w:ascii="Times New Roman" w:eastAsia="Times New Roman" w:hAnsi="Times New Roman"/>
          <w:sz w:val="24"/>
          <w:rtl/>
          <w:lang w:bidi="ar-MA"/>
        </w:rPr>
        <w:t xml:space="preserve"> عن غ</w:t>
      </w:r>
      <w:r w:rsidR="00CE75DD" w:rsidRPr="008D32E3">
        <w:rPr>
          <w:rFonts w:ascii="Times New Roman" w:eastAsia="Times New Roman" w:hAnsi="Times New Roman"/>
          <w:sz w:val="24"/>
          <w:rtl/>
          <w:lang w:bidi="ar-MA"/>
        </w:rPr>
        <w:t>ي‍ره‍ا</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 xml:space="preserve">عاوى. </w:t>
      </w:r>
    </w:p>
    <w:p w14:paraId="55ED17D0"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وي</w:t>
      </w:r>
      <w:r w:rsidR="00CE75DD" w:rsidRPr="008D32E3">
        <w:rPr>
          <w:rFonts w:ascii="Times New Roman" w:eastAsia="Calibri" w:hAnsi="Times New Roman"/>
          <w:sz w:val="24"/>
          <w:rtl/>
          <w:lang w:bidi="ar-SA"/>
        </w:rPr>
        <w:t>ت‍ج‍ل‍ى</w:t>
      </w:r>
      <w:r w:rsidRPr="008D32E3">
        <w:rPr>
          <w:rFonts w:ascii="Times New Roman" w:eastAsia="Calibri" w:hAnsi="Times New Roman"/>
          <w:sz w:val="24"/>
          <w:rtl/>
          <w:lang w:bidi="ar-SA"/>
        </w:rPr>
        <w:t xml:space="preserve"> الإخ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الطب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القانونيّة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النّظام القانوني. </w:t>
      </w:r>
    </w:p>
    <w:p w14:paraId="03B75F0F"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 به فق</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وقانونا أن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ل‍م‍ن</w:t>
      </w:r>
      <w:r w:rsidR="00FB50DE" w:rsidRPr="008D32E3">
        <w:rPr>
          <w:rFonts w:ascii="Times New Roman" w:eastAsia="Calibri" w:hAnsi="Times New Roman"/>
          <w:sz w:val="24"/>
          <w:rtl/>
          <w:lang w:bidi="ar-SA"/>
        </w:rPr>
        <w:t xml:space="preserve">حرفة </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ثّل وس</w:t>
      </w:r>
      <w:r w:rsidRPr="008D32E3">
        <w:rPr>
          <w:rFonts w:ascii="Times New Roman" w:eastAsia="Calibri" w:hAnsi="Times New Roman"/>
          <w:sz w:val="24"/>
          <w:rtl/>
          <w:lang w:bidi="ar-SA"/>
        </w:rPr>
        <w:t>ي‍ل‍ة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سائل ا</w:t>
      </w:r>
      <w:r w:rsidRPr="008D32E3">
        <w:rPr>
          <w:rFonts w:ascii="Times New Roman" w:eastAsia="Calibri" w:hAnsi="Times New Roman"/>
          <w:sz w:val="24"/>
          <w:rtl/>
          <w:lang w:bidi="ar-SA"/>
        </w:rPr>
        <w:t>ل‍ر</w:t>
      </w:r>
      <w:r w:rsidR="00FB50DE" w:rsidRPr="008D32E3">
        <w:rPr>
          <w:rFonts w:ascii="Times New Roman" w:eastAsia="Calibri" w:hAnsi="Times New Roman"/>
          <w:sz w:val="24"/>
          <w:rtl/>
          <w:lang w:bidi="ar-SA"/>
        </w:rPr>
        <w:t>ا</w:t>
      </w:r>
      <w:r w:rsidRPr="008D32E3">
        <w:rPr>
          <w:rFonts w:ascii="Times New Roman" w:eastAsia="Calibri" w:hAnsi="Times New Roman"/>
          <w:sz w:val="24"/>
          <w:rtl/>
          <w:lang w:bidi="ar-SA"/>
        </w:rPr>
        <w:t>م‍ي</w:t>
      </w:r>
      <w:r w:rsidR="00FB50DE" w:rsidRPr="008D32E3">
        <w:rPr>
          <w:rFonts w:ascii="Times New Roman" w:eastAsia="Calibri" w:hAnsi="Times New Roman"/>
          <w:sz w:val="24"/>
          <w:rtl/>
          <w:lang w:bidi="ar-SA"/>
        </w:rPr>
        <w:t>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حافظة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 شأن</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في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شأن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البو</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انية ودعوى ا</w:t>
      </w:r>
      <w:r w:rsidRPr="008D32E3">
        <w:rPr>
          <w:rFonts w:ascii="Times New Roman" w:eastAsia="Calibri" w:hAnsi="Times New Roman"/>
          <w:sz w:val="24"/>
          <w:rtl/>
          <w:lang w:bidi="ar-SA"/>
        </w:rPr>
        <w:t>ل‍ت‍ص‍ر</w:t>
      </w:r>
      <w:r w:rsidR="00FB50DE" w:rsidRPr="008D32E3">
        <w:rPr>
          <w:rFonts w:ascii="Times New Roman" w:eastAsia="Calibri" w:hAnsi="Times New Roman"/>
          <w:sz w:val="24"/>
          <w:rtl/>
          <w:lang w:bidi="ar-SA"/>
        </w:rPr>
        <w:t>يح بالصورية وكذ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إع</w:t>
      </w:r>
      <w:r w:rsidRPr="008D32E3">
        <w:rPr>
          <w:rFonts w:ascii="Times New Roman" w:eastAsia="Calibri" w:hAnsi="Times New Roman"/>
          <w:sz w:val="24"/>
          <w:rtl/>
          <w:lang w:bidi="ar-SA"/>
        </w:rPr>
        <w:t>ت‍ر</w:t>
      </w:r>
      <w:r w:rsidR="00FB50DE" w:rsidRPr="008D32E3">
        <w:rPr>
          <w:rFonts w:ascii="Times New Roman" w:eastAsia="Calibri" w:hAnsi="Times New Roman"/>
          <w:sz w:val="24"/>
          <w:rtl/>
          <w:lang w:bidi="ar-SA"/>
        </w:rPr>
        <w:t>اض الغ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فضلا عن مج</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ع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سائل الإحتياطيّة وا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حفّظيّة ا</w:t>
      </w:r>
      <w:r w:rsidRPr="008D32E3">
        <w:rPr>
          <w:rFonts w:ascii="Times New Roman" w:eastAsia="Calibri" w:hAnsi="Times New Roman"/>
          <w:sz w:val="24"/>
          <w:rtl/>
          <w:lang w:bidi="ar-SA"/>
        </w:rPr>
        <w:t>ل‍م‍ن</w:t>
      </w:r>
      <w:r w:rsidR="00FB50DE" w:rsidRPr="008D32E3">
        <w:rPr>
          <w:rFonts w:ascii="Times New Roman" w:eastAsia="Calibri" w:hAnsi="Times New Roman"/>
          <w:sz w:val="24"/>
          <w:rtl/>
          <w:lang w:bidi="ar-SA"/>
        </w:rPr>
        <w:t>ظّمة بم</w:t>
      </w:r>
      <w:r w:rsidRPr="008D32E3">
        <w:rPr>
          <w:rFonts w:ascii="Times New Roman" w:eastAsia="Calibri" w:hAnsi="Times New Roman"/>
          <w:sz w:val="24"/>
          <w:rtl/>
          <w:lang w:bidi="ar-SA"/>
        </w:rPr>
        <w:t>ج‍ل‍ة</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رافعات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دنيّة وا</w:t>
      </w:r>
      <w:r w:rsidRPr="008D32E3">
        <w:rPr>
          <w:rFonts w:ascii="Times New Roman" w:eastAsia="Calibri" w:hAnsi="Times New Roman"/>
          <w:sz w:val="24"/>
          <w:rtl/>
          <w:lang w:bidi="ar-SA"/>
        </w:rPr>
        <w:t>ل‍ت‍ج‍ا</w:t>
      </w:r>
      <w:r w:rsidR="00FB50DE" w:rsidRPr="008D32E3">
        <w:rPr>
          <w:rFonts w:ascii="Times New Roman" w:eastAsia="Calibri" w:hAnsi="Times New Roman"/>
          <w:sz w:val="24"/>
          <w:rtl/>
          <w:lang w:bidi="ar-SA"/>
        </w:rPr>
        <w:t>ريّة.</w:t>
      </w:r>
      <w:r w:rsidR="00FB50DE" w:rsidRPr="008D32E3">
        <w:rPr>
          <w:rFonts w:ascii="Times New Roman" w:eastAsia="Calibri" w:hAnsi="Times New Roman"/>
          <w:sz w:val="24"/>
          <w:vertAlign w:val="superscript"/>
          <w:rtl/>
          <w:lang w:bidi="ar-SA"/>
        </w:rPr>
        <w:footnoteReference w:id="122"/>
      </w:r>
      <w:r w:rsidR="00FB50DE" w:rsidRPr="008D32E3">
        <w:rPr>
          <w:rFonts w:ascii="Times New Roman" w:eastAsia="Calibri" w:hAnsi="Times New Roman"/>
          <w:sz w:val="24"/>
          <w:rtl/>
          <w:lang w:bidi="ar-SA"/>
        </w:rPr>
        <w:t xml:space="preserve"> وهي تخ</w:t>
      </w:r>
      <w:r w:rsidRPr="008D32E3">
        <w:rPr>
          <w:rFonts w:ascii="Times New Roman" w:eastAsia="Calibri" w:hAnsi="Times New Roman"/>
          <w:sz w:val="24"/>
          <w:rtl/>
          <w:lang w:bidi="ar-SA"/>
        </w:rPr>
        <w:t>ت‍ل‍ف</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حيث طب</w:t>
      </w:r>
      <w:r w:rsidRPr="008D32E3">
        <w:rPr>
          <w:rFonts w:ascii="Times New Roman" w:eastAsia="Calibri" w:hAnsi="Times New Roman"/>
          <w:sz w:val="24"/>
          <w:rtl/>
          <w:lang w:bidi="ar-SA"/>
        </w:rPr>
        <w:t>ي‍عت‍ه‍ا</w:t>
      </w:r>
      <w:r w:rsidR="00FB50DE" w:rsidRPr="008D32E3">
        <w:rPr>
          <w:rFonts w:ascii="Times New Roman" w:eastAsia="Calibri" w:hAnsi="Times New Roman"/>
          <w:sz w:val="24"/>
          <w:rtl/>
          <w:lang w:bidi="ar-SA"/>
        </w:rPr>
        <w:t xml:space="preserve"> القانونيّة عن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باشرة،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تحافظ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طب</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ة خا</w:t>
      </w:r>
      <w:r w:rsidRPr="008D32E3">
        <w:rPr>
          <w:rFonts w:ascii="Times New Roman" w:eastAsia="Calibri" w:hAnsi="Times New Roman"/>
          <w:sz w:val="24"/>
          <w:rtl/>
          <w:lang w:bidi="ar-SA"/>
        </w:rPr>
        <w:t>ص‍ة</w:t>
      </w:r>
      <w:r w:rsidR="00FB50DE" w:rsidRPr="008D32E3">
        <w:rPr>
          <w:rFonts w:ascii="Times New Roman" w:eastAsia="Calibri" w:hAnsi="Times New Roman"/>
          <w:sz w:val="24"/>
          <w:rtl/>
          <w:lang w:bidi="ar-SA"/>
        </w:rPr>
        <w:t xml:space="preserve"> (</w:t>
      </w:r>
      <w:proofErr w:type="spellStart"/>
      <w:r w:rsidR="00FB50DE" w:rsidRPr="008D32E3">
        <w:rPr>
          <w:rFonts w:ascii="Times New Roman" w:eastAsia="Calibri" w:hAnsi="Times New Roman"/>
          <w:sz w:val="24"/>
          <w:lang w:bidi="ar-SA"/>
        </w:rPr>
        <w:t>une</w:t>
      </w:r>
      <w:proofErr w:type="spellEnd"/>
      <w:r w:rsidR="00FB50DE" w:rsidRPr="008D32E3">
        <w:rPr>
          <w:rFonts w:ascii="Times New Roman" w:eastAsia="Calibri" w:hAnsi="Times New Roman"/>
          <w:sz w:val="24"/>
          <w:lang w:bidi="ar-SA"/>
        </w:rPr>
        <w:t xml:space="preserve"> nature sui-generis</w:t>
      </w:r>
      <w:r w:rsidR="00FB50DE" w:rsidRPr="008D32E3">
        <w:rPr>
          <w:rFonts w:ascii="Times New Roman" w:eastAsia="Calibri" w:hAnsi="Times New Roman"/>
          <w:sz w:val="24"/>
          <w:rtl/>
          <w:lang w:bidi="ar-SA"/>
        </w:rPr>
        <w:t xml:space="preserve">)، لا علاقة </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 في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 مف</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م الضّ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 إذ أن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ائن القائم ب</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يتخطى حدود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مّة ا</w:t>
      </w:r>
      <w:r w:rsidRPr="008D32E3">
        <w:rPr>
          <w:rFonts w:ascii="Times New Roman" w:eastAsia="Calibri" w:hAnsi="Times New Roman"/>
          <w:sz w:val="24"/>
          <w:rtl/>
          <w:lang w:bidi="ar-SA"/>
        </w:rPr>
        <w:t>ل‍م‍ال‍ي</w:t>
      </w:r>
      <w:r w:rsidR="00FB50DE" w:rsidRPr="008D32E3">
        <w:rPr>
          <w:rFonts w:ascii="Times New Roman" w:eastAsia="Calibri" w:hAnsi="Times New Roman"/>
          <w:sz w:val="24"/>
          <w:rtl/>
          <w:lang w:bidi="ar-SA"/>
        </w:rPr>
        <w:t xml:space="preserve">ة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ه </w:t>
      </w:r>
      <w:r w:rsidRPr="008D32E3">
        <w:rPr>
          <w:rFonts w:ascii="Times New Roman" w:eastAsia="Calibri" w:hAnsi="Times New Roman"/>
          <w:sz w:val="24"/>
          <w:rtl/>
          <w:lang w:bidi="ar-SA"/>
        </w:rPr>
        <w:t>ل‍ي‍مت‍د</w:t>
      </w:r>
      <w:r w:rsidR="00FB50DE" w:rsidRPr="008D32E3">
        <w:rPr>
          <w:rFonts w:ascii="Times New Roman" w:eastAsia="Calibri" w:hAnsi="Times New Roman"/>
          <w:sz w:val="24"/>
          <w:rtl/>
          <w:lang w:bidi="ar-SA"/>
        </w:rPr>
        <w:t xml:space="preserve"> حقه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ذمّة </w:t>
      </w:r>
      <w:r w:rsidRPr="008D32E3">
        <w:rPr>
          <w:rFonts w:ascii="Times New Roman" w:eastAsia="Calibri" w:hAnsi="Times New Roman"/>
          <w:sz w:val="24"/>
          <w:rtl/>
          <w:lang w:bidi="ar-SA"/>
        </w:rPr>
        <w:t>م‍ال‍ي</w:t>
      </w:r>
      <w:r w:rsidR="00FB50DE" w:rsidRPr="008D32E3">
        <w:rPr>
          <w:rFonts w:ascii="Times New Roman" w:eastAsia="Calibri" w:hAnsi="Times New Roman"/>
          <w:sz w:val="24"/>
          <w:rtl/>
          <w:lang w:bidi="ar-SA"/>
        </w:rPr>
        <w:t>ة أخرى هي ذمّة مد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ويستوفي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ائن القائم ب</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عاوى 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ه مباشرة با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نفيذ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 xml:space="preserve">ال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الأخ</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دون أن ي</w:t>
      </w:r>
      <w:r w:rsidRPr="008D32E3">
        <w:rPr>
          <w:rFonts w:ascii="Times New Roman" w:eastAsia="Calibri" w:hAnsi="Times New Roman"/>
          <w:sz w:val="24"/>
          <w:rtl/>
          <w:lang w:bidi="ar-SA"/>
        </w:rPr>
        <w:t>ت‍ع</w:t>
      </w:r>
      <w:r w:rsidR="00FB50DE" w:rsidRPr="008D32E3">
        <w:rPr>
          <w:rFonts w:ascii="Times New Roman" w:eastAsia="Calibri" w:hAnsi="Times New Roman"/>
          <w:sz w:val="24"/>
          <w:rtl/>
          <w:lang w:bidi="ar-SA"/>
        </w:rPr>
        <w:t xml:space="preserve">رض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زاحمة بقيّة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ائن</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أي دون خضوع لقاعدة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ساواة. </w:t>
      </w:r>
    </w:p>
    <w:p w14:paraId="2CC6636B"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يباشر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الحق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 القيام بدعواه بإسمه الخاصّ ولحسابه خلافا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ائن القائم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يقوم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بإسم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وتث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القيام إخ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 xml:space="preserve">افا </w:t>
      </w:r>
      <w:r w:rsidR="00CE75DD" w:rsidRPr="008D32E3">
        <w:rPr>
          <w:rFonts w:ascii="Times New Roman" w:eastAsia="Calibri" w:hAnsi="Times New Roman"/>
          <w:sz w:val="24"/>
          <w:rtl/>
          <w:lang w:bidi="ar-SA"/>
        </w:rPr>
        <w:t>ج‍وه‍ر</w:t>
      </w:r>
      <w:r w:rsidRPr="008D32E3">
        <w:rPr>
          <w:rFonts w:ascii="Times New Roman" w:eastAsia="Calibri" w:hAnsi="Times New Roman"/>
          <w:sz w:val="24"/>
          <w:rtl/>
          <w:lang w:bidi="ar-SA"/>
        </w:rPr>
        <w:t>يا آخر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مفاده أن حق القيام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مكرّس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نص عام ومخّول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ل دائن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وفر في 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الشروط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اردة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306 م. إ. ع.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أن حق القيام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يظل مبدئيّا حقا إستثنائيا لا يتوفّر إلاّ لبعض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م‍ي‍زه‍م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ب</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 نصّ خاص ب</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"الإمتياز". </w:t>
      </w:r>
    </w:p>
    <w:p w14:paraId="51E0D6B6"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 xml:space="preserve"> آثار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باشرة أن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دعي لا يستفيد وحده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ن</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ئج</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ك</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لا ي</w:t>
      </w:r>
      <w:r w:rsidRPr="008D32E3">
        <w:rPr>
          <w:rFonts w:ascii="Times New Roman" w:eastAsia="Calibri" w:hAnsi="Times New Roman"/>
          <w:sz w:val="24"/>
          <w:rtl/>
          <w:lang w:bidi="ar-SA"/>
        </w:rPr>
        <w:t>ت‍مت‍ع</w:t>
      </w:r>
      <w:r w:rsidR="00FB50DE" w:rsidRPr="008D32E3">
        <w:rPr>
          <w:rFonts w:ascii="Times New Roman" w:eastAsia="Calibri" w:hAnsi="Times New Roman"/>
          <w:sz w:val="24"/>
          <w:rtl/>
          <w:lang w:bidi="ar-SA"/>
        </w:rPr>
        <w:t xml:space="preserve"> بأي حق أفض</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ل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حكوم به </w:t>
      </w:r>
      <w:r w:rsidRPr="008D32E3">
        <w:rPr>
          <w:rFonts w:ascii="Times New Roman" w:eastAsia="Calibri" w:hAnsi="Times New Roman"/>
          <w:sz w:val="24"/>
          <w:rtl/>
          <w:lang w:bidi="ar-SA"/>
        </w:rPr>
        <w:t>ل‍ل‍م</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 xml:space="preserve">ي يظلّ </w:t>
      </w:r>
      <w:r w:rsidRPr="008D32E3">
        <w:rPr>
          <w:rFonts w:ascii="Times New Roman" w:eastAsia="Calibri" w:hAnsi="Times New Roman"/>
          <w:sz w:val="24"/>
          <w:rtl/>
          <w:lang w:bidi="ar-SA"/>
        </w:rPr>
        <w:t>م‍ال‍ك</w:t>
      </w:r>
      <w:r w:rsidR="00FB50DE" w:rsidRPr="008D32E3">
        <w:rPr>
          <w:rFonts w:ascii="Times New Roman" w:eastAsia="Calibri" w:hAnsi="Times New Roman"/>
          <w:sz w:val="24"/>
          <w:rtl/>
          <w:lang w:bidi="ar-SA"/>
        </w:rPr>
        <w:t xml:space="preserve">ا ل حقه، </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 xml:space="preserve"> أن يتنازل عنه أو أن ي</w:t>
      </w:r>
      <w:r w:rsidRPr="008D32E3">
        <w:rPr>
          <w:rFonts w:ascii="Times New Roman" w:eastAsia="Calibri" w:hAnsi="Times New Roman"/>
          <w:sz w:val="24"/>
          <w:rtl/>
          <w:lang w:bidi="ar-SA"/>
        </w:rPr>
        <w:t>ت‍ص‍ا</w:t>
      </w:r>
      <w:r w:rsidR="00FB50DE" w:rsidRPr="008D32E3">
        <w:rPr>
          <w:rFonts w:ascii="Times New Roman" w:eastAsia="Calibri" w:hAnsi="Times New Roman"/>
          <w:sz w:val="24"/>
          <w:rtl/>
          <w:lang w:bidi="ar-SA"/>
        </w:rPr>
        <w:t>لح في شأنه سواء قبل رفع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 xml:space="preserve">عوى أو </w:t>
      </w:r>
      <w:r w:rsidR="00FB50DE" w:rsidRPr="008D32E3">
        <w:rPr>
          <w:rFonts w:ascii="Times New Roman" w:eastAsia="Calibri" w:hAnsi="Times New Roman"/>
          <w:sz w:val="24"/>
          <w:rtl/>
          <w:lang w:bidi="ar-SA"/>
        </w:rPr>
        <w:lastRenderedPageBreak/>
        <w:t>بعد</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123"/>
      </w:r>
      <w:r w:rsidR="00FB50DE" w:rsidRPr="008D32E3">
        <w:rPr>
          <w:rFonts w:ascii="Times New Roman" w:eastAsia="Calibri" w:hAnsi="Times New Roman"/>
          <w:sz w:val="24"/>
          <w:rtl/>
          <w:lang w:bidi="ar-SA"/>
        </w:rPr>
        <w:t xml:space="preserve"> ف</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 xml:space="preserve">عوى لا تخرجه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إطار الضّ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ام، ويبقى خاضعا با</w:t>
      </w:r>
      <w:r w:rsidRPr="008D32E3">
        <w:rPr>
          <w:rFonts w:ascii="Times New Roman" w:eastAsia="Calibri" w:hAnsi="Times New Roman"/>
          <w:sz w:val="24"/>
          <w:rtl/>
          <w:lang w:bidi="ar-SA"/>
        </w:rPr>
        <w:t>ل‍ت‍ال‍ي</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زاحمة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ه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ائن</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طبق قاعدة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ساواة، أو ره</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عدم و</w:t>
      </w:r>
      <w:r w:rsidRPr="008D32E3">
        <w:rPr>
          <w:rFonts w:ascii="Times New Roman" w:eastAsia="Calibri" w:hAnsi="Times New Roman"/>
          <w:sz w:val="24"/>
          <w:rtl/>
          <w:lang w:bidi="ar-SA"/>
        </w:rPr>
        <w:t>ج‍و</w:t>
      </w:r>
      <w:r w:rsidR="00FB50DE" w:rsidRPr="008D32E3">
        <w:rPr>
          <w:rFonts w:ascii="Times New Roman" w:eastAsia="Calibri" w:hAnsi="Times New Roman"/>
          <w:sz w:val="24"/>
          <w:rtl/>
          <w:lang w:bidi="ar-SA"/>
        </w:rPr>
        <w:t>د ديون مفضّ</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تسبّق </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حب</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في الخلاص. </w:t>
      </w:r>
    </w:p>
    <w:p w14:paraId="3999F1F6" w14:textId="77777777" w:rsidR="00FB50DE" w:rsidRPr="008D32E3" w:rsidRDefault="00FB50DE" w:rsidP="009230FA">
      <w:pPr>
        <w:numPr>
          <w:ilvl w:val="1"/>
          <w:numId w:val="31"/>
        </w:numPr>
        <w:spacing w:line="276" w:lineRule="auto"/>
        <w:ind w:firstLine="284"/>
        <w:jc w:val="lowKashida"/>
        <w:rPr>
          <w:rFonts w:ascii="Times New Roman" w:eastAsia="Calibri" w:hAnsi="Times New Roman"/>
          <w:sz w:val="24"/>
          <w:rtl/>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في خصوص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فإنّ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 القائم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حق أفض</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يخوّل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عدم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رور با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مّة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متفاديا 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قاعدة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زاحم ون</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ئج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حاصص، علاوة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أنه يس</w:t>
      </w:r>
      <w:r w:rsidR="00CE75DD" w:rsidRPr="008D32E3">
        <w:rPr>
          <w:rFonts w:ascii="Times New Roman" w:eastAsia="Calibri" w:hAnsi="Times New Roman"/>
          <w:sz w:val="24"/>
          <w:rtl/>
          <w:lang w:bidi="ar-SA"/>
        </w:rPr>
        <w:t>ت‍طي‍ع</w:t>
      </w:r>
      <w:r w:rsidRPr="008D32E3">
        <w:rPr>
          <w:rFonts w:ascii="Times New Roman" w:eastAsia="Calibri" w:hAnsi="Times New Roman"/>
          <w:sz w:val="24"/>
          <w:rtl/>
          <w:lang w:bidi="ar-SA"/>
        </w:rPr>
        <w:t xml:space="preserve"> إس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حقوق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ى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حتى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كانت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الحقوق مثقّ</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برهن أو إمتياز يستغرق كامل ق</w:t>
      </w:r>
      <w:r w:rsidR="00CE75DD" w:rsidRPr="008D32E3">
        <w:rPr>
          <w:rFonts w:ascii="Times New Roman" w:eastAsia="Calibri" w:hAnsi="Times New Roman"/>
          <w:sz w:val="24"/>
          <w:rtl/>
          <w:lang w:bidi="ar-SA"/>
        </w:rPr>
        <w:t>ي‍مت‍ه‍ا</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يجعل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مبسّطة وناجعة في الخلاص. </w:t>
      </w:r>
    </w:p>
    <w:p w14:paraId="61E44F2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بقي أن نش</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أخ</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بعض الآثار الأخرى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حرفة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ناقض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الإمتيازات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أن يستفيد </w:t>
      </w:r>
      <w:r w:rsidR="00CE75DD" w:rsidRPr="008D32E3">
        <w:rPr>
          <w:rFonts w:ascii="Times New Roman" w:eastAsia="Calibri" w:hAnsi="Times New Roman"/>
          <w:sz w:val="24"/>
          <w:rtl/>
          <w:lang w:bidi="ar-SA"/>
        </w:rPr>
        <w:t>م‍نه‍ا</w:t>
      </w:r>
      <w:r w:rsidRPr="008D32E3">
        <w:rPr>
          <w:rFonts w:ascii="Times New Roman" w:eastAsia="Calibri" w:hAnsi="Times New Roman"/>
          <w:sz w:val="24"/>
          <w:rtl/>
          <w:lang w:bidi="ar-SA"/>
        </w:rPr>
        <w:t xml:space="preserve"> القائم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مثا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أورده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صل 307 م. إ. ع. في خصوص </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از الإح</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ج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فوع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اجهة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القائم بصورة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مباشرة.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يتّفق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قه وفقه القضاء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عدم </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از الإح</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ج ب</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فوع في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اجهة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القائم بصورة مباشرة. </w:t>
      </w:r>
      <w:bookmarkStart w:id="239" w:name="_Toc514320915"/>
      <w:bookmarkStart w:id="240" w:name="_Toc514320714"/>
      <w:bookmarkStart w:id="241" w:name="_Toc514320524"/>
      <w:bookmarkStart w:id="242" w:name="_Toc514320367"/>
    </w:p>
    <w:p w14:paraId="0EBD240C" w14:textId="77777777" w:rsidR="00FB50DE" w:rsidRPr="008D32E3" w:rsidRDefault="000C216D" w:rsidP="00FB50DE">
      <w:pPr>
        <w:keepNext/>
        <w:spacing w:before="360" w:line="276" w:lineRule="auto"/>
        <w:jc w:val="lowKashida"/>
        <w:outlineLvl w:val="3"/>
        <w:rPr>
          <w:rFonts w:ascii="Times New Roman Bold" w:eastAsia="Calibri" w:hAnsi="Times New Roman Bold"/>
          <w:b/>
          <w:bCs/>
          <w:sz w:val="24"/>
          <w:szCs w:val="32"/>
          <w:lang w:bidi="ar-IQ"/>
        </w:rPr>
      </w:pPr>
      <w:bookmarkStart w:id="243" w:name="_Toc136783996"/>
      <w:bookmarkStart w:id="244" w:name="_Toc150161674"/>
      <w:bookmarkStart w:id="245" w:name="_Toc151155526"/>
      <w:bookmarkStart w:id="246" w:name="_Toc155819749"/>
      <w:bookmarkStart w:id="247" w:name="_Toc156945747"/>
      <w:bookmarkStart w:id="248" w:name="_Toc235683478"/>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الثاني:</w:t>
      </w:r>
      <w:r w:rsidR="00FB50DE" w:rsidRPr="008D32E3">
        <w:rPr>
          <w:rFonts w:ascii="Times New Roman Bold" w:eastAsia="Calibri" w:hAnsi="Times New Roman Bold" w:hint="cs"/>
          <w:b/>
          <w:bCs/>
          <w:sz w:val="24"/>
          <w:szCs w:val="32"/>
          <w:rtl/>
          <w:lang w:bidi="ar-IQ"/>
        </w:rPr>
        <w:t xml:space="preserve"> </w:t>
      </w:r>
      <w:r w:rsidR="00FB50DE" w:rsidRPr="008D32E3">
        <w:rPr>
          <w:rFonts w:ascii="Times New Roman Bold" w:eastAsia="Calibri" w:hAnsi="Times New Roman Bold"/>
          <w:b/>
          <w:bCs/>
          <w:sz w:val="24"/>
          <w:szCs w:val="32"/>
          <w:rtl/>
          <w:lang w:bidi="ar-IQ"/>
        </w:rPr>
        <w:t>ا</w:t>
      </w:r>
      <w:r w:rsidR="00CE75DD" w:rsidRPr="008D32E3">
        <w:rPr>
          <w:rFonts w:ascii="Times New Roman Bold" w:eastAsia="Calibri" w:hAnsi="Times New Roman Bold"/>
          <w:b/>
          <w:bCs/>
          <w:sz w:val="24"/>
          <w:szCs w:val="32"/>
          <w:rtl/>
          <w:lang w:bidi="ar-IQ"/>
        </w:rPr>
        <w:t>ل‍د</w:t>
      </w:r>
      <w:r w:rsidR="00FB50DE" w:rsidRPr="008D32E3">
        <w:rPr>
          <w:rFonts w:ascii="Times New Roman Bold" w:eastAsia="Calibri" w:hAnsi="Times New Roman Bold"/>
          <w:b/>
          <w:bCs/>
          <w:sz w:val="24"/>
          <w:szCs w:val="32"/>
          <w:rtl/>
          <w:lang w:bidi="ar-IQ"/>
        </w:rPr>
        <w:t>عوى ا</w:t>
      </w:r>
      <w:r w:rsidR="00CE75DD" w:rsidRPr="008D32E3">
        <w:rPr>
          <w:rFonts w:ascii="Times New Roman Bold" w:eastAsia="Calibri" w:hAnsi="Times New Roman Bold"/>
          <w:b/>
          <w:bCs/>
          <w:sz w:val="24"/>
          <w:szCs w:val="32"/>
          <w:rtl/>
          <w:lang w:bidi="ar-IQ"/>
        </w:rPr>
        <w:t>ل‍م</w:t>
      </w:r>
      <w:r w:rsidR="00FB50DE" w:rsidRPr="008D32E3">
        <w:rPr>
          <w:rFonts w:ascii="Times New Roman Bold" w:eastAsia="Calibri" w:hAnsi="Times New Roman Bold"/>
          <w:b/>
          <w:bCs/>
          <w:sz w:val="24"/>
          <w:szCs w:val="32"/>
          <w:rtl/>
          <w:lang w:bidi="ar-IQ"/>
        </w:rPr>
        <w:t>باشرة و ا</w:t>
      </w:r>
      <w:r w:rsidR="00CE75DD" w:rsidRPr="008D32E3">
        <w:rPr>
          <w:rFonts w:ascii="Times New Roman Bold" w:eastAsia="Calibri" w:hAnsi="Times New Roman Bold"/>
          <w:b/>
          <w:bCs/>
          <w:sz w:val="24"/>
          <w:szCs w:val="32"/>
          <w:rtl/>
          <w:lang w:bidi="ar-IQ"/>
        </w:rPr>
        <w:t>ل‍د</w:t>
      </w:r>
      <w:r w:rsidR="00FB50DE" w:rsidRPr="008D32E3">
        <w:rPr>
          <w:rFonts w:ascii="Times New Roman Bold" w:eastAsia="Calibri" w:hAnsi="Times New Roman Bold"/>
          <w:b/>
          <w:bCs/>
          <w:sz w:val="24"/>
          <w:szCs w:val="32"/>
          <w:rtl/>
          <w:lang w:bidi="ar-IQ"/>
        </w:rPr>
        <w:t>عوى البو</w:t>
      </w:r>
      <w:r w:rsidR="00CE75DD" w:rsidRPr="008D32E3">
        <w:rPr>
          <w:rFonts w:ascii="Times New Roman Bold" w:eastAsia="Calibri" w:hAnsi="Times New Roman Bold"/>
          <w:b/>
          <w:bCs/>
          <w:sz w:val="24"/>
          <w:szCs w:val="32"/>
          <w:rtl/>
          <w:lang w:bidi="ar-IQ"/>
        </w:rPr>
        <w:t>ل‍ي</w:t>
      </w:r>
      <w:r w:rsidR="00FB50DE" w:rsidRPr="008D32E3">
        <w:rPr>
          <w:rFonts w:ascii="Times New Roman Bold" w:eastAsia="Calibri" w:hAnsi="Times New Roman Bold"/>
          <w:b/>
          <w:bCs/>
          <w:sz w:val="24"/>
          <w:szCs w:val="32"/>
          <w:rtl/>
          <w:lang w:bidi="ar-IQ"/>
        </w:rPr>
        <w:t>انيّة</w:t>
      </w:r>
      <w:bookmarkEnd w:id="239"/>
      <w:bookmarkEnd w:id="240"/>
      <w:bookmarkEnd w:id="241"/>
      <w:bookmarkEnd w:id="242"/>
      <w:bookmarkEnd w:id="243"/>
      <w:bookmarkEnd w:id="244"/>
      <w:bookmarkEnd w:id="245"/>
      <w:bookmarkEnd w:id="246"/>
      <w:bookmarkEnd w:id="247"/>
      <w:bookmarkEnd w:id="248"/>
    </w:p>
    <w:p w14:paraId="091C9F8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إن حق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لا يؤدّي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ت‍جم‍ي</w:t>
      </w:r>
      <w:r w:rsidRPr="008D32E3">
        <w:rPr>
          <w:rFonts w:ascii="Times New Roman" w:eastAsia="Calibri" w:hAnsi="Times New Roman"/>
          <w:sz w:val="24"/>
          <w:rtl/>
          <w:lang w:bidi="ar-SA"/>
        </w:rPr>
        <w:t>د 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حيث يظل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الأخ</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حرّا في ا</w:t>
      </w:r>
      <w:r w:rsidR="00CE75DD" w:rsidRPr="008D32E3">
        <w:rPr>
          <w:rFonts w:ascii="Times New Roman" w:eastAsia="Calibri" w:hAnsi="Times New Roman"/>
          <w:sz w:val="24"/>
          <w:rtl/>
          <w:lang w:bidi="ar-SA"/>
        </w:rPr>
        <w:t>ل‍ت‍ص‍ر</w:t>
      </w:r>
      <w:r w:rsidRPr="008D32E3">
        <w:rPr>
          <w:rFonts w:ascii="Times New Roman" w:eastAsia="Calibri" w:hAnsi="Times New Roman"/>
          <w:sz w:val="24"/>
          <w:rtl/>
          <w:lang w:bidi="ar-SA"/>
        </w:rPr>
        <w:t>ف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بإحا</w:t>
      </w:r>
      <w:r w:rsidR="00CE75DD" w:rsidRPr="008D32E3">
        <w:rPr>
          <w:rFonts w:ascii="Times New Roman" w:eastAsia="Calibri" w:hAnsi="Times New Roman"/>
          <w:sz w:val="24"/>
          <w:rtl/>
          <w:lang w:bidi="ar-SA"/>
        </w:rPr>
        <w:t>ل‍ت‍ه‍ا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بعوض أو بدونه. و تسري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ل‍ت‍ص‍ر</w:t>
      </w:r>
      <w:r w:rsidRPr="008D32E3">
        <w:rPr>
          <w:rFonts w:ascii="Times New Roman" w:eastAsia="Calibri" w:hAnsi="Times New Roman"/>
          <w:sz w:val="24"/>
          <w:rtl/>
          <w:lang w:bidi="ar-SA"/>
        </w:rPr>
        <w:t>فات مبدئيا في 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نى أن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ناو</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تخرّج عن دائرة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 بشكل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يق إمكانيّة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بعد ان</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ائ</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طا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ادي </w:t>
      </w:r>
      <w:r w:rsidR="00CE75DD" w:rsidRPr="008D32E3">
        <w:rPr>
          <w:rFonts w:ascii="Times New Roman" w:eastAsia="Calibri" w:hAnsi="Times New Roman"/>
          <w:sz w:val="24"/>
          <w:rtl/>
          <w:lang w:bidi="ar-SA"/>
        </w:rPr>
        <w:t>ي‍فت‍ق</w:t>
      </w:r>
      <w:r w:rsidRPr="008D32E3">
        <w:rPr>
          <w:rFonts w:ascii="Times New Roman" w:eastAsia="Calibri" w:hAnsi="Times New Roman"/>
          <w:sz w:val="24"/>
          <w:rtl/>
          <w:lang w:bidi="ar-SA"/>
        </w:rPr>
        <w:t>ر لحق ا</w:t>
      </w:r>
      <w:r w:rsidR="00CE75DD" w:rsidRPr="008D32E3">
        <w:rPr>
          <w:rFonts w:ascii="Times New Roman" w:eastAsia="Calibri" w:hAnsi="Times New Roman"/>
          <w:sz w:val="24"/>
          <w:rtl/>
          <w:lang w:bidi="ar-SA"/>
        </w:rPr>
        <w:t>ل‍ت‍ت‍ب</w:t>
      </w:r>
      <w:r w:rsidRPr="008D32E3">
        <w:rPr>
          <w:rFonts w:ascii="Times New Roman" w:eastAsia="Calibri" w:hAnsi="Times New Roman"/>
          <w:sz w:val="24"/>
          <w:rtl/>
          <w:lang w:bidi="ar-SA"/>
        </w:rPr>
        <w:t>ع.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إساءة إس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ه الحريّة، بإ</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ل‍ت‍ص‍ر</w:t>
      </w:r>
      <w:r w:rsidRPr="008D32E3">
        <w:rPr>
          <w:rFonts w:ascii="Times New Roman" w:eastAsia="Calibri" w:hAnsi="Times New Roman"/>
          <w:sz w:val="24"/>
          <w:rtl/>
          <w:lang w:bidi="ar-SA"/>
        </w:rPr>
        <w:t>ف بنيّة الغشّ وق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إلحاق الضّرر بدائنيه،</w:t>
      </w:r>
      <w:r w:rsidRPr="008D32E3">
        <w:rPr>
          <w:rFonts w:ascii="Times New Roman" w:eastAsia="Calibri" w:hAnsi="Times New Roman"/>
          <w:sz w:val="24"/>
          <w:vertAlign w:val="superscript"/>
          <w:rtl/>
          <w:lang w:bidi="ar-SA"/>
        </w:rPr>
        <w:footnoteReference w:id="124"/>
      </w:r>
      <w:r w:rsidRPr="008D32E3">
        <w:rPr>
          <w:rFonts w:ascii="Times New Roman" w:eastAsia="Calibri" w:hAnsi="Times New Roman"/>
          <w:sz w:val="24"/>
          <w:rtl/>
          <w:lang w:bidi="ar-SA"/>
        </w:rPr>
        <w:t xml:space="preserve"> يخول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ائن حق الطعن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بغاية عدم نفاذ</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هه وي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عن طريق القيام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البو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انيّة.</w:t>
      </w:r>
      <w:r w:rsidRPr="008D32E3">
        <w:rPr>
          <w:rFonts w:ascii="Times New Roman" w:eastAsia="Calibri" w:hAnsi="Times New Roman"/>
          <w:sz w:val="24"/>
          <w:vertAlign w:val="superscript"/>
          <w:rtl/>
          <w:lang w:bidi="ar-SA"/>
        </w:rPr>
        <w:footnoteReference w:id="125"/>
      </w:r>
      <w:r w:rsidRPr="008D32E3">
        <w:rPr>
          <w:rFonts w:ascii="Times New Roman" w:eastAsia="Calibri" w:hAnsi="Times New Roman"/>
          <w:sz w:val="24"/>
          <w:rtl/>
          <w:lang w:bidi="ar-SA"/>
        </w:rPr>
        <w:t xml:space="preserve"> </w:t>
      </w:r>
    </w:p>
    <w:p w14:paraId="2A20B63E"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و</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ظّم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البو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انيّة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صل 306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 إ. ع في فقر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الأو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 به"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أن يطعنوا في حق أنفس</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ي‍نه‍م</w:t>
      </w:r>
      <w:r w:rsidRPr="008D32E3">
        <w:rPr>
          <w:rFonts w:ascii="Times New Roman" w:eastAsia="Calibri" w:hAnsi="Times New Roman"/>
          <w:sz w:val="24"/>
          <w:rtl/>
          <w:lang w:bidi="ar-SA"/>
        </w:rPr>
        <w:t xml:space="preserve"> بأنه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لإضرار</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حقوق</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تغر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 و</w:t>
      </w:r>
      <w:r w:rsidR="00CE75DD" w:rsidRPr="008D32E3">
        <w:rPr>
          <w:rFonts w:ascii="Times New Roman" w:eastAsia="Calibri" w:hAnsi="Times New Roman"/>
          <w:sz w:val="24"/>
          <w:rtl/>
          <w:lang w:bidi="ar-SA"/>
        </w:rPr>
        <w:t>ت‍دل‍ي</w:t>
      </w:r>
      <w:r w:rsidRPr="008D32E3">
        <w:rPr>
          <w:rFonts w:ascii="Times New Roman" w:eastAsia="Calibri" w:hAnsi="Times New Roman"/>
          <w:sz w:val="24"/>
          <w:rtl/>
          <w:lang w:bidi="ar-SA"/>
        </w:rPr>
        <w:t xml:space="preserve">سا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ن بدون أن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ع مخا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ة الأحكام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لّقة بالحا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الشّخصيّة أو با</w:t>
      </w:r>
      <w:r w:rsidR="00CE75DD" w:rsidRPr="008D32E3">
        <w:rPr>
          <w:rFonts w:ascii="Times New Roman" w:eastAsia="Calibri" w:hAnsi="Times New Roman"/>
          <w:sz w:val="24"/>
          <w:rtl/>
          <w:lang w:bidi="ar-SA"/>
        </w:rPr>
        <w:t>ل‍م‍ي‍ر</w:t>
      </w:r>
      <w:r w:rsidRPr="008D32E3">
        <w:rPr>
          <w:rFonts w:ascii="Times New Roman" w:eastAsia="Calibri" w:hAnsi="Times New Roman"/>
          <w:sz w:val="24"/>
          <w:rtl/>
          <w:lang w:bidi="ar-SA"/>
        </w:rPr>
        <w:t xml:space="preserve">اث". </w:t>
      </w:r>
    </w:p>
    <w:p w14:paraId="43FC24D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و </w:t>
      </w:r>
      <w:r w:rsidR="00CE75DD" w:rsidRPr="008D32E3">
        <w:rPr>
          <w:rFonts w:ascii="Times New Roman" w:eastAsia="Calibri" w:hAnsi="Times New Roman"/>
          <w:sz w:val="24"/>
          <w:rtl/>
          <w:lang w:bidi="ar-SA"/>
        </w:rPr>
        <w:t>ت‍ل‍ت‍ق</w:t>
      </w:r>
      <w:r w:rsidRPr="008D32E3">
        <w:rPr>
          <w:rFonts w:ascii="Times New Roman" w:eastAsia="Calibri" w:hAnsi="Times New Roman"/>
          <w:sz w:val="24"/>
          <w:rtl/>
          <w:lang w:bidi="ar-SA"/>
        </w:rPr>
        <w:t xml:space="preserve">ي كلّ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والبو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انية في بعض الشّروط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اجب توفّر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في 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القائم بإحدا</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فلا بد أن يكون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ثاب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في مبدئه مستحق الأداء ومصفى (</w:t>
      </w:r>
      <w:r w:rsidRPr="008D32E3">
        <w:rPr>
          <w:rFonts w:ascii="Times New Roman" w:eastAsia="Calibri" w:hAnsi="Times New Roman"/>
          <w:sz w:val="24"/>
          <w:lang w:bidi="ar-SA"/>
        </w:rPr>
        <w:t>Liquide</w:t>
      </w:r>
      <w:r w:rsidRPr="008D32E3">
        <w:rPr>
          <w:rFonts w:ascii="Times New Roman" w:eastAsia="Calibri" w:hAnsi="Times New Roman"/>
          <w:sz w:val="24"/>
          <w:rtl/>
          <w:lang w:bidi="ar-SA"/>
        </w:rPr>
        <w:t>). وفي صفة القيام، إذ 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في كلا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يقوم بإسمه الشّخصي. </w:t>
      </w:r>
    </w:p>
    <w:p w14:paraId="3B1E2E69"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 xml:space="preserve">ارب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أن يحجب حجم الإخ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و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البو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انيّة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الأهداف والشّروط والطّب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ة القانونيّة. </w:t>
      </w:r>
    </w:p>
    <w:p w14:paraId="0FE757FA"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إن ا</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دف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قيام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ائن با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البو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انيّة </w:t>
      </w:r>
      <w:r w:rsidR="00CE75DD" w:rsidRPr="008D32E3">
        <w:rPr>
          <w:rFonts w:ascii="Times New Roman" w:eastAsia="Times New Roman" w:hAnsi="Times New Roman"/>
          <w:sz w:val="24"/>
          <w:rtl/>
          <w:lang w:bidi="ar-MA"/>
        </w:rPr>
        <w:t>ه‍و</w:t>
      </w:r>
      <w:r w:rsidRPr="008D32E3">
        <w:rPr>
          <w:rFonts w:ascii="Times New Roman" w:eastAsia="Times New Roman" w:hAnsi="Times New Roman"/>
          <w:sz w:val="24"/>
          <w:rtl/>
          <w:lang w:bidi="ar-MA"/>
        </w:rPr>
        <w:t xml:space="preserve"> الطعن في </w:t>
      </w:r>
      <w:r w:rsidR="00CE75DD" w:rsidRPr="008D32E3">
        <w:rPr>
          <w:rFonts w:ascii="Times New Roman" w:eastAsia="Times New Roman" w:hAnsi="Times New Roman"/>
          <w:sz w:val="24"/>
          <w:rtl/>
          <w:lang w:bidi="ar-MA"/>
        </w:rPr>
        <w:t>ت‍ص‍ر</w:t>
      </w:r>
      <w:r w:rsidRPr="008D32E3">
        <w:rPr>
          <w:rFonts w:ascii="Times New Roman" w:eastAsia="Times New Roman" w:hAnsi="Times New Roman"/>
          <w:sz w:val="24"/>
          <w:rtl/>
          <w:lang w:bidi="ar-MA"/>
        </w:rPr>
        <w:t>فات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بنيّة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الغشّ وا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ح</w:t>
      </w:r>
      <w:r w:rsidR="00CE75DD" w:rsidRPr="008D32E3">
        <w:rPr>
          <w:rFonts w:ascii="Times New Roman" w:eastAsia="Times New Roman" w:hAnsi="Times New Roman"/>
          <w:sz w:val="24"/>
          <w:rtl/>
          <w:lang w:bidi="ar-MA"/>
        </w:rPr>
        <w:t>ي‍ل</w:t>
      </w:r>
      <w:r w:rsidRPr="008D32E3">
        <w:rPr>
          <w:rFonts w:ascii="Times New Roman" w:eastAsia="Times New Roman" w:hAnsi="Times New Roman"/>
          <w:sz w:val="24"/>
          <w:rtl/>
          <w:lang w:bidi="ar-MA"/>
        </w:rPr>
        <w:t xml:space="preserve"> وجع</w:t>
      </w:r>
      <w:r w:rsidR="00CE75DD" w:rsidRPr="008D32E3">
        <w:rPr>
          <w:rFonts w:ascii="Times New Roman" w:eastAsia="Times New Roman" w:hAnsi="Times New Roman"/>
          <w:sz w:val="24"/>
          <w:rtl/>
          <w:lang w:bidi="ar-MA"/>
        </w:rPr>
        <w:t>ل‍ه‍ا</w:t>
      </w:r>
      <w:r w:rsidRPr="008D32E3">
        <w:rPr>
          <w:rFonts w:ascii="Times New Roman" w:eastAsia="Times New Roman" w:hAnsi="Times New Roman"/>
          <w:sz w:val="24"/>
          <w:rtl/>
          <w:lang w:bidi="ar-MA"/>
        </w:rPr>
        <w:t xml:space="preserve">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نافذة </w:t>
      </w:r>
      <w:r w:rsidR="00CE75DD" w:rsidRPr="008D32E3">
        <w:rPr>
          <w:rFonts w:ascii="Times New Roman" w:eastAsia="Times New Roman" w:hAnsi="Times New Roman"/>
          <w:sz w:val="24"/>
          <w:rtl/>
          <w:lang w:bidi="ar-MA"/>
        </w:rPr>
        <w:t>ت‍ج‍ا</w:t>
      </w:r>
      <w:r w:rsidRPr="008D32E3">
        <w:rPr>
          <w:rFonts w:ascii="Times New Roman" w:eastAsia="Times New Roman" w:hAnsi="Times New Roman"/>
          <w:sz w:val="24"/>
          <w:rtl/>
          <w:lang w:bidi="ar-MA"/>
        </w:rPr>
        <w:t>هه بغاية ح</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ية حق الضّ</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ن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ام. ويخّول </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شرّع في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ا ال</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 xml:space="preserve">د إمكانيّة طلب فسخ </w:t>
      </w:r>
      <w:r w:rsidR="00CE75DD" w:rsidRPr="008D32E3">
        <w:rPr>
          <w:rFonts w:ascii="Times New Roman" w:eastAsia="Times New Roman" w:hAnsi="Times New Roman"/>
          <w:sz w:val="24"/>
          <w:rtl/>
          <w:lang w:bidi="ar-MA"/>
        </w:rPr>
        <w:t>ت‍ل‍ك</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قود.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الغايات تخ</w:t>
      </w:r>
      <w:r w:rsidR="00CE75DD" w:rsidRPr="008D32E3">
        <w:rPr>
          <w:rFonts w:ascii="Times New Roman" w:eastAsia="Times New Roman" w:hAnsi="Times New Roman"/>
          <w:sz w:val="24"/>
          <w:rtl/>
          <w:lang w:bidi="ar-MA"/>
        </w:rPr>
        <w:t>ت‍ل‍ف</w:t>
      </w:r>
      <w:r w:rsidRPr="008D32E3">
        <w:rPr>
          <w:rFonts w:ascii="Times New Roman" w:eastAsia="Times New Roman" w:hAnsi="Times New Roman"/>
          <w:sz w:val="24"/>
          <w:rtl/>
          <w:lang w:bidi="ar-MA"/>
        </w:rPr>
        <w:t xml:space="preserve"> عن مق</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شرّع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ح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ائن حق القيام با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وا</w:t>
      </w:r>
      <w:r w:rsidR="00CE75DD" w:rsidRPr="008D32E3">
        <w:rPr>
          <w:rFonts w:ascii="Times New Roman" w:eastAsia="Times New Roman" w:hAnsi="Times New Roman"/>
          <w:sz w:val="24"/>
          <w:rtl/>
          <w:lang w:bidi="ar-MA"/>
        </w:rPr>
        <w:t>ل‍مت‍م</w:t>
      </w:r>
      <w:r w:rsidRPr="008D32E3">
        <w:rPr>
          <w:rFonts w:ascii="Times New Roman" w:eastAsia="Times New Roman" w:hAnsi="Times New Roman"/>
          <w:sz w:val="24"/>
          <w:rtl/>
          <w:lang w:bidi="ar-MA"/>
        </w:rPr>
        <w:t>ثّ</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في </w:t>
      </w:r>
      <w:r w:rsidR="00CE75DD" w:rsidRPr="008D32E3">
        <w:rPr>
          <w:rFonts w:ascii="Times New Roman" w:eastAsia="Times New Roman" w:hAnsi="Times New Roman"/>
          <w:sz w:val="24"/>
          <w:rtl/>
          <w:lang w:bidi="ar-MA"/>
        </w:rPr>
        <w:t>ت‍م</w:t>
      </w:r>
      <w:r w:rsidRPr="008D32E3">
        <w:rPr>
          <w:rFonts w:ascii="Times New Roman" w:eastAsia="Times New Roman" w:hAnsi="Times New Roman"/>
          <w:sz w:val="24"/>
          <w:rtl/>
          <w:lang w:bidi="ar-MA"/>
        </w:rPr>
        <w:t>ك</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ه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إستخلاص د</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ه مفضّلا، دون الحاجة إ</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طالبة بفسخ أو إبطال عقود غر</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ه. فع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كس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تشكل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 xml:space="preserve">قود بالنسبة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قائم بالحق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باشر، قاعدة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إستخلاص.</w:t>
      </w:r>
      <w:r w:rsidRPr="008D32E3">
        <w:rPr>
          <w:rFonts w:ascii="Times New Roman" w:eastAsia="Times New Roman" w:hAnsi="Times New Roman"/>
          <w:sz w:val="24"/>
          <w:vertAlign w:val="superscript"/>
          <w:rtl/>
          <w:lang w:bidi="ar-MA"/>
        </w:rPr>
        <w:footnoteReference w:id="126"/>
      </w:r>
      <w:r w:rsidRPr="008D32E3">
        <w:rPr>
          <w:rFonts w:ascii="Times New Roman" w:eastAsia="Times New Roman" w:hAnsi="Times New Roman"/>
          <w:sz w:val="24"/>
          <w:rtl/>
          <w:lang w:bidi="ar-MA"/>
        </w:rPr>
        <w:t xml:space="preserve"> </w:t>
      </w:r>
    </w:p>
    <w:p w14:paraId="3926BF87"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يش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 xml:space="preserve">ط </w:t>
      </w:r>
      <w:r w:rsidR="00CE75DD" w:rsidRPr="008D32E3">
        <w:rPr>
          <w:rFonts w:ascii="Times New Roman" w:eastAsia="Times New Roman" w:hAnsi="Times New Roman"/>
          <w:sz w:val="24"/>
          <w:rtl/>
          <w:lang w:bidi="ar-MA"/>
        </w:rPr>
        <w:t>ل‍ل</w:t>
      </w:r>
      <w:r w:rsidRPr="008D32E3">
        <w:rPr>
          <w:rFonts w:ascii="Times New Roman" w:eastAsia="Times New Roman" w:hAnsi="Times New Roman"/>
          <w:sz w:val="24"/>
          <w:rtl/>
          <w:lang w:bidi="ar-MA"/>
        </w:rPr>
        <w:t>قيام با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البو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انيّة، أن تسبب ا</w:t>
      </w:r>
      <w:r w:rsidR="00CE75DD" w:rsidRPr="008D32E3">
        <w:rPr>
          <w:rFonts w:ascii="Times New Roman" w:eastAsia="Times New Roman" w:hAnsi="Times New Roman"/>
          <w:sz w:val="24"/>
          <w:rtl/>
          <w:lang w:bidi="ar-MA"/>
        </w:rPr>
        <w:t>ل‍ت‍ص‍ر</w:t>
      </w:r>
      <w:r w:rsidRPr="008D32E3">
        <w:rPr>
          <w:rFonts w:ascii="Times New Roman" w:eastAsia="Times New Roman" w:hAnsi="Times New Roman"/>
          <w:sz w:val="24"/>
          <w:rtl/>
          <w:lang w:bidi="ar-MA"/>
        </w:rPr>
        <w:t>فات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طعون في</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ضررا </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س بحقوق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ائن. ك</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يش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 xml:space="preserve">ط أن </w:t>
      </w:r>
      <w:r w:rsidR="00CE75DD" w:rsidRPr="008D32E3">
        <w:rPr>
          <w:rFonts w:ascii="Times New Roman" w:eastAsia="Times New Roman" w:hAnsi="Times New Roman"/>
          <w:sz w:val="24"/>
          <w:rtl/>
          <w:lang w:bidi="ar-MA"/>
        </w:rPr>
        <w:t>ت‍ت‍م</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ه‍ذ</w:t>
      </w:r>
      <w:r w:rsidRPr="008D32E3">
        <w:rPr>
          <w:rFonts w:ascii="Times New Roman" w:eastAsia="Times New Roman" w:hAnsi="Times New Roman"/>
          <w:sz w:val="24"/>
          <w:rtl/>
          <w:lang w:bidi="ar-MA"/>
        </w:rPr>
        <w:t>ه ا</w:t>
      </w:r>
      <w:r w:rsidR="00CE75DD" w:rsidRPr="008D32E3">
        <w:rPr>
          <w:rFonts w:ascii="Times New Roman" w:eastAsia="Times New Roman" w:hAnsi="Times New Roman"/>
          <w:sz w:val="24"/>
          <w:rtl/>
          <w:lang w:bidi="ar-MA"/>
        </w:rPr>
        <w:t>ل‍ت‍ص‍ر</w:t>
      </w:r>
      <w:r w:rsidRPr="008D32E3">
        <w:rPr>
          <w:rFonts w:ascii="Times New Roman" w:eastAsia="Times New Roman" w:hAnsi="Times New Roman"/>
          <w:sz w:val="24"/>
          <w:rtl/>
          <w:lang w:bidi="ar-MA"/>
        </w:rPr>
        <w:t>فات بق</w:t>
      </w:r>
      <w:r w:rsidR="00CE75DD" w:rsidRPr="008D32E3">
        <w:rPr>
          <w:rFonts w:ascii="Times New Roman" w:eastAsia="Times New Roman" w:hAnsi="Times New Roman"/>
          <w:sz w:val="24"/>
          <w:rtl/>
          <w:lang w:bidi="ar-MA"/>
        </w:rPr>
        <w:t>ص‍د</w:t>
      </w:r>
      <w:r w:rsidRPr="008D32E3">
        <w:rPr>
          <w:rFonts w:ascii="Times New Roman" w:eastAsia="Times New Roman" w:hAnsi="Times New Roman"/>
          <w:sz w:val="24"/>
          <w:rtl/>
          <w:lang w:bidi="ar-MA"/>
        </w:rPr>
        <w:t xml:space="preserve"> الغشّ وا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واطؤ. أ</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في خصوص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باشرة فلا ضرورة لإثبات ركن الضرر، حيث </w:t>
      </w:r>
      <w:r w:rsidR="00CE75DD" w:rsidRPr="008D32E3">
        <w:rPr>
          <w:rFonts w:ascii="Times New Roman" w:eastAsia="Times New Roman" w:hAnsi="Times New Roman"/>
          <w:sz w:val="24"/>
          <w:rtl/>
          <w:lang w:bidi="ar-MA"/>
        </w:rPr>
        <w:t>ي‍م</w:t>
      </w:r>
      <w:r w:rsidRPr="008D32E3">
        <w:rPr>
          <w:rFonts w:ascii="Times New Roman" w:eastAsia="Times New Roman" w:hAnsi="Times New Roman"/>
          <w:sz w:val="24"/>
          <w:rtl/>
          <w:lang w:bidi="ar-MA"/>
        </w:rPr>
        <w:t xml:space="preserve">كن </w:t>
      </w:r>
      <w:r w:rsidR="00CE75DD" w:rsidRPr="008D32E3">
        <w:rPr>
          <w:rFonts w:ascii="Times New Roman" w:eastAsia="Times New Roman" w:hAnsi="Times New Roman"/>
          <w:sz w:val="24"/>
          <w:rtl/>
          <w:lang w:bidi="ar-MA"/>
        </w:rPr>
        <w:t>ل‍ل‍د</w:t>
      </w:r>
      <w:r w:rsidRPr="008D32E3">
        <w:rPr>
          <w:rFonts w:ascii="Times New Roman" w:eastAsia="Times New Roman" w:hAnsi="Times New Roman"/>
          <w:sz w:val="24"/>
          <w:rtl/>
          <w:lang w:bidi="ar-MA"/>
        </w:rPr>
        <w:t>ائن أن يؤسس دعواه ع</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عقد لا يسبّب </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ضررا - مثا</w:t>
      </w:r>
      <w:r w:rsidR="00CE75DD" w:rsidRPr="008D32E3">
        <w:rPr>
          <w:rFonts w:ascii="Times New Roman" w:eastAsia="Times New Roman" w:hAnsi="Times New Roman"/>
          <w:sz w:val="24"/>
          <w:rtl/>
          <w:lang w:bidi="ar-MA"/>
        </w:rPr>
        <w:t>ل‍ه</w:t>
      </w:r>
      <w:r w:rsidRPr="008D32E3">
        <w:rPr>
          <w:rFonts w:ascii="Times New Roman" w:eastAsia="Times New Roman" w:hAnsi="Times New Roman"/>
          <w:sz w:val="24"/>
          <w:rtl/>
          <w:lang w:bidi="ar-MA"/>
        </w:rPr>
        <w:t xml:space="preserve"> عقد ا</w:t>
      </w:r>
      <w:r w:rsidR="00CE75DD" w:rsidRPr="008D32E3">
        <w:rPr>
          <w:rFonts w:ascii="Times New Roman" w:eastAsia="Times New Roman" w:hAnsi="Times New Roman"/>
          <w:sz w:val="24"/>
          <w:rtl/>
          <w:lang w:bidi="ar-MA"/>
        </w:rPr>
        <w:t>ل‍ت‍ام‍ي‍ن</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ي يبرمه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ؤّ</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ل‍ف</w:t>
      </w:r>
      <w:r w:rsidRPr="008D32E3">
        <w:rPr>
          <w:rFonts w:ascii="Times New Roman" w:eastAsia="Times New Roman" w:hAnsi="Times New Roman"/>
          <w:sz w:val="24"/>
          <w:rtl/>
          <w:lang w:bidi="ar-MA"/>
        </w:rPr>
        <w:t>ائد</w:t>
      </w:r>
      <w:r w:rsidR="00CE75DD" w:rsidRPr="008D32E3">
        <w:rPr>
          <w:rFonts w:ascii="Times New Roman" w:eastAsia="Times New Roman" w:hAnsi="Times New Roman"/>
          <w:sz w:val="24"/>
          <w:rtl/>
          <w:lang w:bidi="ar-MA"/>
        </w:rPr>
        <w:t>ت‍ه</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 xml:space="preserve">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ؤّ</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ك</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 xml:space="preserve"> لا ضرورة لاش</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اط ركن الغش طا</w:t>
      </w:r>
      <w:r w:rsidR="00CE75DD" w:rsidRPr="008D32E3">
        <w:rPr>
          <w:rFonts w:ascii="Times New Roman" w:eastAsia="Times New Roman" w:hAnsi="Times New Roman"/>
          <w:sz w:val="24"/>
          <w:rtl/>
          <w:lang w:bidi="ar-MA"/>
        </w:rPr>
        <w:t>ل‍م‍ا</w:t>
      </w:r>
      <w:r w:rsidRPr="008D32E3">
        <w:rPr>
          <w:rFonts w:ascii="Times New Roman" w:eastAsia="Times New Roman" w:hAnsi="Times New Roman"/>
          <w:sz w:val="24"/>
          <w:rtl/>
          <w:lang w:bidi="ar-MA"/>
        </w:rPr>
        <w:t xml:space="preserve"> أن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 xml:space="preserve">شرّع يخّول </w:t>
      </w:r>
      <w:r w:rsidR="00CE75DD" w:rsidRPr="008D32E3">
        <w:rPr>
          <w:rFonts w:ascii="Times New Roman" w:eastAsia="Times New Roman" w:hAnsi="Times New Roman"/>
          <w:sz w:val="24"/>
          <w:rtl/>
          <w:lang w:bidi="ar-MA"/>
        </w:rPr>
        <w:t>ل‍ل‍د</w:t>
      </w:r>
      <w:r w:rsidRPr="008D32E3">
        <w:rPr>
          <w:rFonts w:ascii="Times New Roman" w:eastAsia="Times New Roman" w:hAnsi="Times New Roman"/>
          <w:sz w:val="24"/>
          <w:rtl/>
          <w:lang w:bidi="ar-MA"/>
        </w:rPr>
        <w:t>ائن القيام بالحق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 ب</w:t>
      </w:r>
      <w:r w:rsidR="00CE75DD" w:rsidRPr="008D32E3">
        <w:rPr>
          <w:rFonts w:ascii="Times New Roman" w:eastAsia="Times New Roman" w:hAnsi="Times New Roman"/>
          <w:sz w:val="24"/>
          <w:rtl/>
          <w:lang w:bidi="ar-MA"/>
        </w:rPr>
        <w:t>م‍ع</w:t>
      </w:r>
      <w:r w:rsidRPr="008D32E3">
        <w:rPr>
          <w:rFonts w:ascii="Times New Roman" w:eastAsia="Times New Roman" w:hAnsi="Times New Roman"/>
          <w:sz w:val="24"/>
          <w:rtl/>
          <w:lang w:bidi="ar-MA"/>
        </w:rPr>
        <w:t>زل عن سوء أو حسن نية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الأص</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 </w:t>
      </w:r>
    </w:p>
    <w:p w14:paraId="1E8E703E" w14:textId="77777777" w:rsidR="00FB50DE" w:rsidRPr="008D32E3" w:rsidRDefault="00FB50DE" w:rsidP="00FB50DE">
      <w:pPr>
        <w:spacing w:line="276" w:lineRule="auto"/>
        <w:jc w:val="lowKashida"/>
        <w:rPr>
          <w:rFonts w:ascii="Times New Roman" w:eastAsia="Times New Roman" w:hAnsi="Times New Roman"/>
          <w:sz w:val="24"/>
          <w:rtl/>
          <w:lang w:bidi="ar-MA"/>
        </w:rPr>
      </w:pPr>
      <w:r w:rsidRPr="008D32E3">
        <w:rPr>
          <w:rFonts w:ascii="Times New Roman" w:eastAsia="Times New Roman" w:hAnsi="Times New Roman"/>
          <w:sz w:val="24"/>
          <w:rtl/>
          <w:lang w:bidi="ar-MA"/>
        </w:rPr>
        <w:t>إن في إع</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ار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البو</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انيّة، دعوى إحتياطيّة أو تك</w:t>
      </w:r>
      <w:r w:rsidR="00CE75DD" w:rsidRPr="008D32E3">
        <w:rPr>
          <w:rFonts w:ascii="Times New Roman" w:eastAsia="Times New Roman" w:hAnsi="Times New Roman"/>
          <w:sz w:val="24"/>
          <w:rtl/>
          <w:lang w:bidi="ar-MA"/>
        </w:rPr>
        <w:t>م‍ي‍ل‍ي</w:t>
      </w:r>
      <w:r w:rsidRPr="008D32E3">
        <w:rPr>
          <w:rFonts w:ascii="Times New Roman" w:eastAsia="Times New Roman" w:hAnsi="Times New Roman"/>
          <w:sz w:val="24"/>
          <w:rtl/>
          <w:lang w:bidi="ar-MA"/>
        </w:rPr>
        <w:t xml:space="preserve">ة، لاتثبت </w:t>
      </w:r>
      <w:r w:rsidR="00CE75DD" w:rsidRPr="008D32E3">
        <w:rPr>
          <w:rFonts w:ascii="Times New Roman" w:eastAsia="Times New Roman" w:hAnsi="Times New Roman"/>
          <w:sz w:val="24"/>
          <w:rtl/>
          <w:lang w:bidi="ar-MA"/>
        </w:rPr>
        <w:t>ل‍ل‍د</w:t>
      </w:r>
      <w:r w:rsidRPr="008D32E3">
        <w:rPr>
          <w:rFonts w:ascii="Times New Roman" w:eastAsia="Times New Roman" w:hAnsi="Times New Roman"/>
          <w:sz w:val="24"/>
          <w:rtl/>
          <w:lang w:bidi="ar-MA"/>
        </w:rPr>
        <w:t xml:space="preserve">ائن إلا بعد أن يثبت أن </w:t>
      </w:r>
      <w:r w:rsidR="00CE75DD" w:rsidRPr="008D32E3">
        <w:rPr>
          <w:rFonts w:ascii="Times New Roman" w:eastAsia="Times New Roman" w:hAnsi="Times New Roman"/>
          <w:sz w:val="24"/>
          <w:rtl/>
          <w:lang w:bidi="ar-MA"/>
        </w:rPr>
        <w:t>ل‍ي</w:t>
      </w:r>
      <w:r w:rsidRPr="008D32E3">
        <w:rPr>
          <w:rFonts w:ascii="Times New Roman" w:eastAsia="Times New Roman" w:hAnsi="Times New Roman"/>
          <w:sz w:val="24"/>
          <w:rtl/>
          <w:lang w:bidi="ar-MA"/>
        </w:rPr>
        <w:t xml:space="preserve">س </w:t>
      </w:r>
      <w:r w:rsidR="00CE75DD" w:rsidRPr="008D32E3">
        <w:rPr>
          <w:rFonts w:ascii="Times New Roman" w:eastAsia="Times New Roman" w:hAnsi="Times New Roman"/>
          <w:sz w:val="24"/>
          <w:rtl/>
          <w:lang w:bidi="ar-MA"/>
        </w:rPr>
        <w:t>ل‍ل‍م</w:t>
      </w:r>
      <w:r w:rsidRPr="008D32E3">
        <w:rPr>
          <w:rFonts w:ascii="Times New Roman" w:eastAsia="Times New Roman" w:hAnsi="Times New Roman"/>
          <w:sz w:val="24"/>
          <w:rtl/>
          <w:lang w:bidi="ar-MA"/>
        </w:rPr>
        <w:t>د</w:t>
      </w:r>
      <w:r w:rsidR="00CE75DD" w:rsidRPr="008D32E3">
        <w:rPr>
          <w:rFonts w:ascii="Times New Roman" w:eastAsia="Times New Roman" w:hAnsi="Times New Roman"/>
          <w:sz w:val="24"/>
          <w:rtl/>
          <w:lang w:bidi="ar-MA"/>
        </w:rPr>
        <w:t>ي‍ن</w:t>
      </w:r>
      <w:r w:rsidRPr="008D32E3">
        <w:rPr>
          <w:rFonts w:ascii="Times New Roman" w:eastAsia="Times New Roman" w:hAnsi="Times New Roman"/>
          <w:sz w:val="24"/>
          <w:rtl/>
          <w:lang w:bidi="ar-MA"/>
        </w:rPr>
        <w:t xml:space="preserve"> </w:t>
      </w:r>
      <w:r w:rsidR="00CE75DD" w:rsidRPr="008D32E3">
        <w:rPr>
          <w:rFonts w:ascii="Times New Roman" w:eastAsia="Times New Roman" w:hAnsi="Times New Roman"/>
          <w:sz w:val="24"/>
          <w:rtl/>
          <w:lang w:bidi="ar-MA"/>
        </w:rPr>
        <w:t>م‍ا</w:t>
      </w:r>
      <w:r w:rsidRPr="008D32E3">
        <w:rPr>
          <w:rFonts w:ascii="Times New Roman" w:eastAsia="Times New Roman" w:hAnsi="Times New Roman"/>
          <w:sz w:val="24"/>
          <w:rtl/>
          <w:lang w:bidi="ar-MA"/>
        </w:rPr>
        <w:t>ل ظا</w:t>
      </w:r>
      <w:r w:rsidR="00CE75DD" w:rsidRPr="008D32E3">
        <w:rPr>
          <w:rFonts w:ascii="Times New Roman" w:eastAsia="Times New Roman" w:hAnsi="Times New Roman"/>
          <w:sz w:val="24"/>
          <w:rtl/>
          <w:lang w:bidi="ar-MA"/>
        </w:rPr>
        <w:t>ه‍ر</w:t>
      </w:r>
      <w:r w:rsidRPr="008D32E3">
        <w:rPr>
          <w:rFonts w:ascii="Times New Roman" w:eastAsia="Times New Roman" w:hAnsi="Times New Roman"/>
          <w:sz w:val="24"/>
          <w:rtl/>
          <w:lang w:bidi="ar-MA"/>
        </w:rPr>
        <w:t xml:space="preserve"> غ</w:t>
      </w:r>
      <w:r w:rsidR="00CE75DD" w:rsidRPr="008D32E3">
        <w:rPr>
          <w:rFonts w:ascii="Times New Roman" w:eastAsia="Times New Roman" w:hAnsi="Times New Roman"/>
          <w:sz w:val="24"/>
          <w:rtl/>
          <w:lang w:bidi="ar-MA"/>
        </w:rPr>
        <w:t>ي‍ر</w:t>
      </w:r>
      <w:r w:rsidRPr="008D32E3">
        <w:rPr>
          <w:rFonts w:ascii="Times New Roman" w:eastAsia="Times New Roman" w:hAnsi="Times New Roman"/>
          <w:sz w:val="24"/>
          <w:rtl/>
          <w:lang w:bidi="ar-MA"/>
        </w:rPr>
        <w:t xml:space="preserve"> الحق ا</w:t>
      </w:r>
      <w:r w:rsidR="00CE75DD" w:rsidRPr="008D32E3">
        <w:rPr>
          <w:rFonts w:ascii="Times New Roman" w:eastAsia="Times New Roman" w:hAnsi="Times New Roman"/>
          <w:sz w:val="24"/>
          <w:rtl/>
          <w:lang w:bidi="ar-MA"/>
        </w:rPr>
        <w:t>ل‍ذ</w:t>
      </w:r>
      <w:r w:rsidRPr="008D32E3">
        <w:rPr>
          <w:rFonts w:ascii="Times New Roman" w:eastAsia="Times New Roman" w:hAnsi="Times New Roman"/>
          <w:sz w:val="24"/>
          <w:rtl/>
          <w:lang w:bidi="ar-MA"/>
        </w:rPr>
        <w:t xml:space="preserve">ي </w:t>
      </w:r>
      <w:r w:rsidR="00CE75DD" w:rsidRPr="008D32E3">
        <w:rPr>
          <w:rFonts w:ascii="Times New Roman" w:eastAsia="Times New Roman" w:hAnsi="Times New Roman"/>
          <w:sz w:val="24"/>
          <w:rtl/>
          <w:lang w:bidi="ar-MA"/>
        </w:rPr>
        <w:t>ت‍ص‍ر</w:t>
      </w:r>
      <w:r w:rsidRPr="008D32E3">
        <w:rPr>
          <w:rFonts w:ascii="Times New Roman" w:eastAsia="Times New Roman" w:hAnsi="Times New Roman"/>
          <w:sz w:val="24"/>
          <w:rtl/>
          <w:lang w:bidi="ar-MA"/>
        </w:rPr>
        <w:t xml:space="preserve">ف فيه، </w:t>
      </w:r>
      <w:r w:rsidR="00CE75DD" w:rsidRPr="008D32E3">
        <w:rPr>
          <w:rFonts w:ascii="Times New Roman" w:eastAsia="Times New Roman" w:hAnsi="Times New Roman"/>
          <w:sz w:val="24"/>
          <w:rtl/>
          <w:lang w:bidi="ar-MA"/>
        </w:rPr>
        <w:t>م‍ن</w:t>
      </w:r>
      <w:r w:rsidRPr="008D32E3">
        <w:rPr>
          <w:rFonts w:ascii="Times New Roman" w:eastAsia="Times New Roman" w:hAnsi="Times New Roman"/>
          <w:sz w:val="24"/>
          <w:rtl/>
          <w:lang w:bidi="ar-MA"/>
        </w:rPr>
        <w:t xml:space="preserve"> شأنه أن </w:t>
      </w:r>
      <w:r w:rsidR="00CE75DD" w:rsidRPr="008D32E3">
        <w:rPr>
          <w:rFonts w:ascii="Times New Roman" w:eastAsia="Times New Roman" w:hAnsi="Times New Roman"/>
          <w:sz w:val="24"/>
          <w:rtl/>
          <w:lang w:bidi="ar-MA"/>
        </w:rPr>
        <w:t>ي‍م‍ي‍زه‍ا</w:t>
      </w:r>
      <w:r w:rsidRPr="008D32E3">
        <w:rPr>
          <w:rFonts w:ascii="Times New Roman" w:eastAsia="Times New Roman" w:hAnsi="Times New Roman"/>
          <w:sz w:val="24"/>
          <w:rtl/>
          <w:lang w:bidi="ar-MA"/>
        </w:rPr>
        <w:t xml:space="preserve"> عن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عوى ا</w:t>
      </w:r>
      <w:r w:rsidR="00CE75DD" w:rsidRPr="008D32E3">
        <w:rPr>
          <w:rFonts w:ascii="Times New Roman" w:eastAsia="Times New Roman" w:hAnsi="Times New Roman"/>
          <w:sz w:val="24"/>
          <w:rtl/>
          <w:lang w:bidi="ar-MA"/>
        </w:rPr>
        <w:t>ل‍م</w:t>
      </w:r>
      <w:r w:rsidRPr="008D32E3">
        <w:rPr>
          <w:rFonts w:ascii="Times New Roman" w:eastAsia="Times New Roman" w:hAnsi="Times New Roman"/>
          <w:sz w:val="24"/>
          <w:rtl/>
          <w:lang w:bidi="ar-MA"/>
        </w:rPr>
        <w:t>باشرة ا</w:t>
      </w:r>
      <w:r w:rsidR="00CE75DD" w:rsidRPr="008D32E3">
        <w:rPr>
          <w:rFonts w:ascii="Times New Roman" w:eastAsia="Times New Roman" w:hAnsi="Times New Roman"/>
          <w:sz w:val="24"/>
          <w:rtl/>
          <w:lang w:bidi="ar-MA"/>
        </w:rPr>
        <w:t>ل‍ت</w:t>
      </w:r>
      <w:r w:rsidRPr="008D32E3">
        <w:rPr>
          <w:rFonts w:ascii="Times New Roman" w:eastAsia="Times New Roman" w:hAnsi="Times New Roman"/>
          <w:sz w:val="24"/>
          <w:rtl/>
          <w:lang w:bidi="ar-MA"/>
        </w:rPr>
        <w:t>ي تخ</w:t>
      </w:r>
      <w:r w:rsidR="00CE75DD" w:rsidRPr="008D32E3">
        <w:rPr>
          <w:rFonts w:ascii="Times New Roman" w:eastAsia="Times New Roman" w:hAnsi="Times New Roman"/>
          <w:sz w:val="24"/>
          <w:rtl/>
          <w:lang w:bidi="ar-MA"/>
        </w:rPr>
        <w:t>ت‍ص</w:t>
      </w:r>
      <w:r w:rsidRPr="008D32E3">
        <w:rPr>
          <w:rFonts w:ascii="Times New Roman" w:eastAsia="Times New Roman" w:hAnsi="Times New Roman"/>
          <w:sz w:val="24"/>
          <w:rtl/>
          <w:lang w:bidi="ar-MA"/>
        </w:rPr>
        <w:t xml:space="preserve"> بطابع</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الإستثنائي أو ا</w:t>
      </w:r>
      <w:r w:rsidR="00CE75DD" w:rsidRPr="008D32E3">
        <w:rPr>
          <w:rFonts w:ascii="Times New Roman" w:eastAsia="Times New Roman" w:hAnsi="Times New Roman"/>
          <w:sz w:val="24"/>
          <w:rtl/>
          <w:lang w:bidi="ar-MA"/>
        </w:rPr>
        <w:t>ل‍ت‍ص</w:t>
      </w:r>
      <w:r w:rsidRPr="008D32E3">
        <w:rPr>
          <w:rFonts w:ascii="Times New Roman" w:eastAsia="Times New Roman" w:hAnsi="Times New Roman"/>
          <w:sz w:val="24"/>
          <w:rtl/>
          <w:lang w:bidi="ar-MA"/>
        </w:rPr>
        <w:t xml:space="preserve">حيحي فلا </w:t>
      </w:r>
      <w:r w:rsidR="00CE75DD" w:rsidRPr="008D32E3">
        <w:rPr>
          <w:rFonts w:ascii="Times New Roman" w:eastAsia="Times New Roman" w:hAnsi="Times New Roman"/>
          <w:sz w:val="24"/>
          <w:rtl/>
          <w:lang w:bidi="ar-MA"/>
        </w:rPr>
        <w:t>ت‍ع</w:t>
      </w:r>
      <w:r w:rsidRPr="008D32E3">
        <w:rPr>
          <w:rFonts w:ascii="Times New Roman" w:eastAsia="Times New Roman" w:hAnsi="Times New Roman"/>
          <w:sz w:val="24"/>
          <w:rtl/>
          <w:lang w:bidi="ar-MA"/>
        </w:rPr>
        <w:t xml:space="preserve">طى إلا بنصّ قانوني خاصّ، </w:t>
      </w:r>
      <w:r w:rsidR="00CE75DD" w:rsidRPr="008D32E3">
        <w:rPr>
          <w:rFonts w:ascii="Times New Roman" w:eastAsia="Times New Roman" w:hAnsi="Times New Roman"/>
          <w:sz w:val="24"/>
          <w:rtl/>
          <w:lang w:bidi="ar-MA"/>
        </w:rPr>
        <w:t>ت‍ر</w:t>
      </w:r>
      <w:r w:rsidRPr="008D32E3">
        <w:rPr>
          <w:rFonts w:ascii="Times New Roman" w:eastAsia="Times New Roman" w:hAnsi="Times New Roman"/>
          <w:sz w:val="24"/>
          <w:rtl/>
          <w:lang w:bidi="ar-MA"/>
        </w:rPr>
        <w:t>اعى فيه صفة ا</w:t>
      </w:r>
      <w:r w:rsidR="00CE75DD" w:rsidRPr="008D32E3">
        <w:rPr>
          <w:rFonts w:ascii="Times New Roman" w:eastAsia="Times New Roman" w:hAnsi="Times New Roman"/>
          <w:sz w:val="24"/>
          <w:rtl/>
          <w:lang w:bidi="ar-MA"/>
        </w:rPr>
        <w:t>ل‍د</w:t>
      </w:r>
      <w:r w:rsidRPr="008D32E3">
        <w:rPr>
          <w:rFonts w:ascii="Times New Roman" w:eastAsia="Times New Roman" w:hAnsi="Times New Roman"/>
          <w:sz w:val="24"/>
          <w:rtl/>
          <w:lang w:bidi="ar-MA"/>
        </w:rPr>
        <w:t>ائن أو ا</w:t>
      </w:r>
      <w:r w:rsidR="00CE75DD" w:rsidRPr="008D32E3">
        <w:rPr>
          <w:rFonts w:ascii="Times New Roman" w:eastAsia="Times New Roman" w:hAnsi="Times New Roman"/>
          <w:sz w:val="24"/>
          <w:rtl/>
          <w:lang w:bidi="ar-MA"/>
        </w:rPr>
        <w:t>ل‍دي‍ن</w:t>
      </w:r>
      <w:r w:rsidRPr="008D32E3">
        <w:rPr>
          <w:rFonts w:ascii="Times New Roman" w:eastAsia="Times New Roman" w:hAnsi="Times New Roman"/>
          <w:sz w:val="24"/>
          <w:rtl/>
          <w:lang w:bidi="ar-MA"/>
        </w:rPr>
        <w:t>، أو بالنظر إ</w:t>
      </w:r>
      <w:r w:rsidR="00CE75DD" w:rsidRPr="008D32E3">
        <w:rPr>
          <w:rFonts w:ascii="Times New Roman" w:eastAsia="Times New Roman" w:hAnsi="Times New Roman"/>
          <w:sz w:val="24"/>
          <w:rtl/>
          <w:lang w:bidi="ar-MA"/>
        </w:rPr>
        <w:t>ل‍ى</w:t>
      </w:r>
      <w:r w:rsidRPr="008D32E3">
        <w:rPr>
          <w:rFonts w:ascii="Times New Roman" w:eastAsia="Times New Roman" w:hAnsi="Times New Roman"/>
          <w:sz w:val="24"/>
          <w:rtl/>
          <w:lang w:bidi="ar-MA"/>
        </w:rPr>
        <w:t xml:space="preserve"> إع</w:t>
      </w:r>
      <w:r w:rsidR="00CE75DD" w:rsidRPr="008D32E3">
        <w:rPr>
          <w:rFonts w:ascii="Times New Roman" w:eastAsia="Times New Roman" w:hAnsi="Times New Roman"/>
          <w:sz w:val="24"/>
          <w:rtl/>
          <w:lang w:bidi="ar-MA"/>
        </w:rPr>
        <w:t>ت‍ب</w:t>
      </w:r>
      <w:r w:rsidRPr="008D32E3">
        <w:rPr>
          <w:rFonts w:ascii="Times New Roman" w:eastAsia="Times New Roman" w:hAnsi="Times New Roman"/>
          <w:sz w:val="24"/>
          <w:rtl/>
          <w:lang w:bidi="ar-MA"/>
        </w:rPr>
        <w:t xml:space="preserve">ارات </w:t>
      </w:r>
      <w:r w:rsidR="00CE75DD" w:rsidRPr="008D32E3">
        <w:rPr>
          <w:rFonts w:ascii="Times New Roman" w:eastAsia="Times New Roman" w:hAnsi="Times New Roman"/>
          <w:sz w:val="24"/>
          <w:rtl/>
          <w:lang w:bidi="ar-MA"/>
        </w:rPr>
        <w:t>ت‍ت‍ع</w:t>
      </w:r>
      <w:r w:rsidRPr="008D32E3">
        <w:rPr>
          <w:rFonts w:ascii="Times New Roman" w:eastAsia="Times New Roman" w:hAnsi="Times New Roman"/>
          <w:sz w:val="24"/>
          <w:rtl/>
          <w:lang w:bidi="ar-MA"/>
        </w:rPr>
        <w:t>لّق با</w:t>
      </w:r>
      <w:r w:rsidR="00CE75DD" w:rsidRPr="008D32E3">
        <w:rPr>
          <w:rFonts w:ascii="Times New Roman" w:eastAsia="Times New Roman" w:hAnsi="Times New Roman"/>
          <w:sz w:val="24"/>
          <w:rtl/>
          <w:lang w:bidi="ar-MA"/>
        </w:rPr>
        <w:t>ل‍ع</w:t>
      </w:r>
      <w:r w:rsidRPr="008D32E3">
        <w:rPr>
          <w:rFonts w:ascii="Times New Roman" w:eastAsia="Times New Roman" w:hAnsi="Times New Roman"/>
          <w:sz w:val="24"/>
          <w:rtl/>
          <w:lang w:bidi="ar-MA"/>
        </w:rPr>
        <w:t>دا</w:t>
      </w:r>
      <w:r w:rsidR="00CE75DD" w:rsidRPr="008D32E3">
        <w:rPr>
          <w:rFonts w:ascii="Times New Roman" w:eastAsia="Times New Roman" w:hAnsi="Times New Roman"/>
          <w:sz w:val="24"/>
          <w:rtl/>
          <w:lang w:bidi="ar-MA"/>
        </w:rPr>
        <w:t>ل‍ة</w:t>
      </w:r>
      <w:r w:rsidRPr="008D32E3">
        <w:rPr>
          <w:rFonts w:ascii="Times New Roman" w:eastAsia="Times New Roman" w:hAnsi="Times New Roman"/>
          <w:sz w:val="24"/>
          <w:rtl/>
          <w:lang w:bidi="ar-MA"/>
        </w:rPr>
        <w:t xml:space="preserve"> والإن</w:t>
      </w:r>
      <w:r w:rsidR="00CE75DD" w:rsidRPr="008D32E3">
        <w:rPr>
          <w:rFonts w:ascii="Times New Roman" w:eastAsia="Times New Roman" w:hAnsi="Times New Roman"/>
          <w:sz w:val="24"/>
          <w:rtl/>
          <w:lang w:bidi="ar-MA"/>
        </w:rPr>
        <w:t>ص‍ا</w:t>
      </w:r>
      <w:r w:rsidRPr="008D32E3">
        <w:rPr>
          <w:rFonts w:ascii="Times New Roman" w:eastAsia="Times New Roman" w:hAnsi="Times New Roman"/>
          <w:sz w:val="24"/>
          <w:rtl/>
          <w:lang w:bidi="ar-MA"/>
        </w:rPr>
        <w:t>ف شأن</w:t>
      </w:r>
      <w:r w:rsidR="00CE75DD" w:rsidRPr="008D32E3">
        <w:rPr>
          <w:rFonts w:ascii="Times New Roman" w:eastAsia="Times New Roman" w:hAnsi="Times New Roman"/>
          <w:sz w:val="24"/>
          <w:rtl/>
          <w:lang w:bidi="ar-MA"/>
        </w:rPr>
        <w:t>ه‍ا</w:t>
      </w:r>
      <w:r w:rsidRPr="008D32E3">
        <w:rPr>
          <w:rFonts w:ascii="Times New Roman" w:eastAsia="Times New Roman" w:hAnsi="Times New Roman"/>
          <w:sz w:val="24"/>
          <w:rtl/>
          <w:lang w:bidi="ar-MA"/>
        </w:rPr>
        <w:t xml:space="preserve"> في ذ</w:t>
      </w:r>
      <w:r w:rsidR="00CE75DD" w:rsidRPr="008D32E3">
        <w:rPr>
          <w:rFonts w:ascii="Times New Roman" w:eastAsia="Times New Roman" w:hAnsi="Times New Roman"/>
          <w:sz w:val="24"/>
          <w:rtl/>
          <w:lang w:bidi="ar-MA"/>
        </w:rPr>
        <w:t>ل‍ك</w:t>
      </w:r>
      <w:r w:rsidRPr="008D32E3">
        <w:rPr>
          <w:rFonts w:ascii="Times New Roman" w:eastAsia="Times New Roman" w:hAnsi="Times New Roman"/>
          <w:sz w:val="24"/>
          <w:rtl/>
          <w:lang w:bidi="ar-MA"/>
        </w:rPr>
        <w:t xml:space="preserve"> شأن دعوى الإثراء بدون سبب</w:t>
      </w:r>
      <w:bookmarkStart w:id="249" w:name="_Toc514320916"/>
      <w:bookmarkStart w:id="250" w:name="_Toc514320715"/>
      <w:bookmarkStart w:id="251" w:name="_Toc514320525"/>
      <w:bookmarkStart w:id="252" w:name="_Toc514320368"/>
      <w:r w:rsidRPr="008D32E3">
        <w:rPr>
          <w:rFonts w:ascii="Times New Roman" w:eastAsia="Times New Roman" w:hAnsi="Times New Roman" w:hint="cs"/>
          <w:sz w:val="24"/>
          <w:rtl/>
        </w:rPr>
        <w:t>.</w:t>
      </w:r>
    </w:p>
    <w:p w14:paraId="5974B7F7" w14:textId="77777777" w:rsidR="00FB50DE" w:rsidRPr="008D32E3" w:rsidRDefault="004141DC" w:rsidP="00FB50DE">
      <w:pPr>
        <w:keepNext/>
        <w:spacing w:before="360" w:line="276" w:lineRule="auto"/>
        <w:jc w:val="lowKashida"/>
        <w:outlineLvl w:val="3"/>
        <w:rPr>
          <w:rFonts w:ascii="Times New Roman Bold" w:eastAsia="Calibri" w:hAnsi="Times New Roman Bold"/>
          <w:b/>
          <w:bCs/>
          <w:sz w:val="24"/>
          <w:szCs w:val="32"/>
          <w:lang w:bidi="ar-IQ"/>
        </w:rPr>
      </w:pPr>
      <w:bookmarkStart w:id="253" w:name="_Toc136783997"/>
      <w:bookmarkStart w:id="254" w:name="_Toc150161675"/>
      <w:bookmarkStart w:id="255" w:name="_Toc151155527"/>
      <w:bookmarkStart w:id="256" w:name="_Toc155819750"/>
      <w:bookmarkStart w:id="257" w:name="_Toc156945748"/>
      <w:bookmarkStart w:id="258" w:name="_Toc235683479"/>
      <w:r w:rsidRPr="008D32E3">
        <w:rPr>
          <w:rFonts w:ascii="Times New Roman Bold" w:eastAsia="Calibri" w:hAnsi="Times New Roman Bold" w:hint="cs"/>
          <w:b/>
          <w:bCs/>
          <w:sz w:val="24"/>
          <w:szCs w:val="32"/>
          <w:rtl/>
          <w:lang w:bidi="ar-IQ"/>
        </w:rPr>
        <w:lastRenderedPageBreak/>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الثالث:</w:t>
      </w:r>
      <w:r w:rsidR="00FB50DE" w:rsidRPr="008D32E3">
        <w:rPr>
          <w:rFonts w:ascii="Times New Roman Bold" w:eastAsia="Calibri" w:hAnsi="Times New Roman Bold" w:hint="cs"/>
          <w:b/>
          <w:bCs/>
          <w:sz w:val="24"/>
          <w:szCs w:val="32"/>
          <w:rtl/>
          <w:lang w:bidi="ar-IQ"/>
        </w:rPr>
        <w:t xml:space="preserve"> </w:t>
      </w:r>
      <w:r w:rsidR="00FB50DE" w:rsidRPr="008D32E3">
        <w:rPr>
          <w:rFonts w:ascii="Times New Roman Bold" w:eastAsia="Calibri" w:hAnsi="Times New Roman Bold"/>
          <w:b/>
          <w:bCs/>
          <w:sz w:val="24"/>
          <w:szCs w:val="32"/>
          <w:rtl/>
          <w:lang w:bidi="ar-IQ"/>
        </w:rPr>
        <w:t>ا</w:t>
      </w:r>
      <w:r w:rsidR="00CE75DD" w:rsidRPr="008D32E3">
        <w:rPr>
          <w:rFonts w:ascii="Times New Roman Bold" w:eastAsia="Calibri" w:hAnsi="Times New Roman Bold"/>
          <w:b/>
          <w:bCs/>
          <w:sz w:val="24"/>
          <w:szCs w:val="32"/>
          <w:rtl/>
          <w:lang w:bidi="ar-IQ"/>
        </w:rPr>
        <w:t>ل‍د</w:t>
      </w:r>
      <w:r w:rsidR="00FB50DE" w:rsidRPr="008D32E3">
        <w:rPr>
          <w:rFonts w:ascii="Times New Roman Bold" w:eastAsia="Calibri" w:hAnsi="Times New Roman Bold"/>
          <w:b/>
          <w:bCs/>
          <w:sz w:val="24"/>
          <w:szCs w:val="32"/>
          <w:rtl/>
          <w:lang w:bidi="ar-IQ"/>
        </w:rPr>
        <w:t>عوى ا</w:t>
      </w:r>
      <w:r w:rsidR="00CE75DD" w:rsidRPr="008D32E3">
        <w:rPr>
          <w:rFonts w:ascii="Times New Roman Bold" w:eastAsia="Calibri" w:hAnsi="Times New Roman Bold"/>
          <w:b/>
          <w:bCs/>
          <w:sz w:val="24"/>
          <w:szCs w:val="32"/>
          <w:rtl/>
          <w:lang w:bidi="ar-IQ"/>
        </w:rPr>
        <w:t>ل‍م</w:t>
      </w:r>
      <w:r w:rsidR="00FB50DE" w:rsidRPr="008D32E3">
        <w:rPr>
          <w:rFonts w:ascii="Times New Roman Bold" w:eastAsia="Calibri" w:hAnsi="Times New Roman Bold"/>
          <w:b/>
          <w:bCs/>
          <w:sz w:val="24"/>
          <w:szCs w:val="32"/>
          <w:rtl/>
          <w:lang w:bidi="ar-IQ"/>
        </w:rPr>
        <w:t>باشرة ودعوى الإثراء بدون سبب</w:t>
      </w:r>
      <w:bookmarkEnd w:id="249"/>
      <w:bookmarkEnd w:id="250"/>
      <w:bookmarkEnd w:id="251"/>
      <w:bookmarkEnd w:id="252"/>
      <w:bookmarkEnd w:id="253"/>
      <w:bookmarkEnd w:id="254"/>
      <w:bookmarkEnd w:id="255"/>
      <w:bookmarkEnd w:id="256"/>
      <w:bookmarkEnd w:id="257"/>
      <w:bookmarkEnd w:id="258"/>
    </w:p>
    <w:p w14:paraId="6DC25678"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لقد كرّس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دعوى الإثراء بدون سبب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صل 71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 إ. ع. بمقو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أن "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ل بشيء أو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ه أو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ر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في قبض</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بلا سبب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 لإكتسابه فع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ردّه 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حبه". و ي</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سّس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ارب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ودعوى الإثراء بدون سبب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ارات </w:t>
      </w:r>
      <w:r w:rsidR="00CE75DD" w:rsidRPr="008D32E3">
        <w:rPr>
          <w:rFonts w:ascii="Times New Roman" w:eastAsia="Calibri" w:hAnsi="Times New Roman"/>
          <w:sz w:val="24"/>
          <w:rtl/>
          <w:lang w:bidi="ar-SA"/>
        </w:rPr>
        <w:t>ت‍ت‍ع</w:t>
      </w:r>
      <w:r w:rsidRPr="008D32E3">
        <w:rPr>
          <w:rFonts w:ascii="Times New Roman" w:eastAsia="Calibri" w:hAnsi="Times New Roman"/>
          <w:sz w:val="24"/>
          <w:rtl/>
          <w:lang w:bidi="ar-SA"/>
        </w:rPr>
        <w:t>لّق بالإن</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ف: ضرورة أنه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ادل أن يثري شخص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حساب شخص آخر دون أن يكون لإثرائه سبب يبرره. </w:t>
      </w:r>
    </w:p>
    <w:p w14:paraId="537C2E5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إنّ إف</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في إطار مؤسّسة الإثراء بدون سبب،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 الأساسي لإثراء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 فالأصل أن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ل الشخص لا </w:t>
      </w:r>
      <w:r w:rsidR="00CE75DD" w:rsidRPr="008D32E3">
        <w:rPr>
          <w:rFonts w:ascii="Times New Roman" w:eastAsia="Calibri" w:hAnsi="Times New Roman"/>
          <w:sz w:val="24"/>
          <w:rtl/>
          <w:lang w:bidi="ar-SA"/>
        </w:rPr>
        <w:t>ي‍نت‍ق</w:t>
      </w:r>
      <w:r w:rsidRPr="008D32E3">
        <w:rPr>
          <w:rFonts w:ascii="Times New Roman" w:eastAsia="Calibri" w:hAnsi="Times New Roman"/>
          <w:sz w:val="24"/>
          <w:rtl/>
          <w:lang w:bidi="ar-SA"/>
        </w:rPr>
        <w:t>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شخص آخر إلا في حا</w:t>
      </w:r>
      <w:r w:rsidR="00CE75DD" w:rsidRPr="008D32E3">
        <w:rPr>
          <w:rFonts w:ascii="Times New Roman" w:eastAsia="Calibri" w:hAnsi="Times New Roman"/>
          <w:sz w:val="24"/>
          <w:rtl/>
          <w:lang w:bidi="ar-SA"/>
        </w:rPr>
        <w:t>ل‍تي‍ن</w:t>
      </w:r>
      <w:r w:rsidRPr="008D32E3">
        <w:rPr>
          <w:rFonts w:ascii="Times New Roman" w:eastAsia="Calibri" w:hAnsi="Times New Roman"/>
          <w:sz w:val="24"/>
          <w:rtl/>
          <w:lang w:bidi="ar-SA"/>
        </w:rPr>
        <w:t xml:space="preserve"> إثنت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إذا إتّفقت الأطراف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أو كان القانون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قضى بان</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فإذا ان</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في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ه‍ذي‍ن</w:t>
      </w:r>
      <w:r w:rsidRPr="008D32E3">
        <w:rPr>
          <w:rFonts w:ascii="Times New Roman" w:eastAsia="Calibri" w:hAnsi="Times New Roman"/>
          <w:sz w:val="24"/>
          <w:rtl/>
          <w:lang w:bidi="ar-SA"/>
        </w:rPr>
        <w:t xml:space="preserve"> الحا</w:t>
      </w:r>
      <w:r w:rsidR="00CE75DD" w:rsidRPr="008D32E3">
        <w:rPr>
          <w:rFonts w:ascii="Times New Roman" w:eastAsia="Calibri" w:hAnsi="Times New Roman"/>
          <w:sz w:val="24"/>
          <w:rtl/>
          <w:lang w:bidi="ar-SA"/>
        </w:rPr>
        <w:t>ل‍تي‍ن</w:t>
      </w:r>
      <w:r w:rsidRPr="008D32E3">
        <w:rPr>
          <w:rFonts w:ascii="Times New Roman" w:eastAsia="Calibri" w:hAnsi="Times New Roman"/>
          <w:sz w:val="24"/>
          <w:rtl/>
          <w:lang w:bidi="ar-SA"/>
        </w:rPr>
        <w:t xml:space="preserve"> وجبت إعاد</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حبه. و</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هي قاعدة الإثراء بدون سبب".</w:t>
      </w:r>
      <w:r w:rsidRPr="008D32E3">
        <w:rPr>
          <w:rFonts w:ascii="Times New Roman" w:eastAsia="Calibri" w:hAnsi="Times New Roman"/>
          <w:sz w:val="24"/>
          <w:vertAlign w:val="superscript"/>
          <w:rtl/>
          <w:lang w:bidi="ar-SA"/>
        </w:rPr>
        <w:footnoteReference w:id="127"/>
      </w:r>
      <w:r w:rsidRPr="008D32E3">
        <w:rPr>
          <w:rFonts w:ascii="Times New Roman" w:eastAsia="Calibri" w:hAnsi="Times New Roman"/>
          <w:sz w:val="24"/>
          <w:rtl/>
          <w:lang w:bidi="ar-SA"/>
        </w:rPr>
        <w:t xml:space="preserve"> </w:t>
      </w:r>
    </w:p>
    <w:p w14:paraId="5E0A4CB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قواعد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والإن</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ف،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تؤسّس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دعوى الإثراء و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أن تز</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الإخ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ب</w:t>
      </w:r>
      <w:r w:rsidR="00CE75DD" w:rsidRPr="008D32E3">
        <w:rPr>
          <w:rFonts w:ascii="Times New Roman" w:eastAsia="Calibri" w:hAnsi="Times New Roman"/>
          <w:sz w:val="24"/>
          <w:rtl/>
          <w:lang w:bidi="ar-SA"/>
        </w:rPr>
        <w:t>ي‍نه‍م‍ا</w:t>
      </w:r>
      <w:r w:rsidRPr="008D32E3">
        <w:rPr>
          <w:rFonts w:ascii="Times New Roman" w:eastAsia="Calibri" w:hAnsi="Times New Roman"/>
          <w:sz w:val="24"/>
          <w:rtl/>
          <w:lang w:bidi="ar-SA"/>
        </w:rPr>
        <w:t xml:space="preserve">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ف</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بشروط القيام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w:t>
      </w:r>
    </w:p>
    <w:p w14:paraId="4C2E0084"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ي‍مت‍ا</w:t>
      </w:r>
      <w:r w:rsidR="00FB50DE" w:rsidRPr="008D32E3">
        <w:rPr>
          <w:rFonts w:ascii="Times New Roman" w:eastAsia="Calibri" w:hAnsi="Times New Roman"/>
          <w:sz w:val="24"/>
          <w:rtl/>
          <w:lang w:bidi="ar-SA"/>
        </w:rPr>
        <w:t>ز الإثراء بدون سبب بأنه واقعة قانونية تخ</w:t>
      </w:r>
      <w:r w:rsidRPr="008D32E3">
        <w:rPr>
          <w:rFonts w:ascii="Times New Roman" w:eastAsia="Calibri" w:hAnsi="Times New Roman"/>
          <w:sz w:val="24"/>
          <w:rtl/>
          <w:lang w:bidi="ar-SA"/>
        </w:rPr>
        <w:t>ت‍ل‍ف</w:t>
      </w:r>
      <w:r w:rsidR="00FB50DE" w:rsidRPr="008D32E3">
        <w:rPr>
          <w:rFonts w:ascii="Times New Roman" w:eastAsia="Calibri" w:hAnsi="Times New Roman"/>
          <w:sz w:val="24"/>
          <w:rtl/>
          <w:lang w:bidi="ar-SA"/>
        </w:rPr>
        <w:t xml:space="preserve"> عن غ</w:t>
      </w:r>
      <w:r w:rsidRPr="008D32E3">
        <w:rPr>
          <w:rFonts w:ascii="Times New Roman" w:eastAsia="Calibri" w:hAnsi="Times New Roman"/>
          <w:sz w:val="24"/>
          <w:rtl/>
          <w:lang w:bidi="ar-SA"/>
        </w:rPr>
        <w:t>ي‍ره‍ا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م</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در الإ</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زام، كا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قد وا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مل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شروع،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حيث طب</w:t>
      </w:r>
      <w:r w:rsidRPr="008D32E3">
        <w:rPr>
          <w:rFonts w:ascii="Times New Roman" w:eastAsia="Calibri" w:hAnsi="Times New Roman"/>
          <w:sz w:val="24"/>
          <w:rtl/>
          <w:lang w:bidi="ar-SA"/>
        </w:rPr>
        <w:t>ي‍عت‍ه</w:t>
      </w:r>
      <w:r w:rsidR="00FB50DE" w:rsidRPr="008D32E3">
        <w:rPr>
          <w:rFonts w:ascii="Times New Roman" w:eastAsia="Calibri" w:hAnsi="Times New Roman"/>
          <w:sz w:val="24"/>
          <w:rtl/>
          <w:lang w:bidi="ar-SA"/>
        </w:rPr>
        <w:t xml:space="preserve"> ونطاقه. وبا</w:t>
      </w:r>
      <w:r w:rsidRPr="008D32E3">
        <w:rPr>
          <w:rFonts w:ascii="Times New Roman" w:eastAsia="Calibri" w:hAnsi="Times New Roman"/>
          <w:sz w:val="24"/>
          <w:rtl/>
          <w:lang w:bidi="ar-SA"/>
        </w:rPr>
        <w:t>ل‍ت‍ال‍ي</w:t>
      </w:r>
      <w:r w:rsidR="00FB50DE" w:rsidRPr="008D32E3">
        <w:rPr>
          <w:rFonts w:ascii="Times New Roman" w:eastAsia="Calibri" w:hAnsi="Times New Roman"/>
          <w:sz w:val="24"/>
          <w:rtl/>
          <w:lang w:bidi="ar-SA"/>
        </w:rPr>
        <w:t xml:space="preserve"> ف</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م</w:t>
      </w:r>
      <w:r w:rsidRPr="008D32E3">
        <w:rPr>
          <w:rFonts w:ascii="Times New Roman" w:eastAsia="Calibri" w:hAnsi="Times New Roman"/>
          <w:sz w:val="24"/>
          <w:rtl/>
          <w:lang w:bidi="ar-SA"/>
        </w:rPr>
        <w:t>ص‍د</w:t>
      </w:r>
      <w:r w:rsidR="00FB50DE" w:rsidRPr="008D32E3">
        <w:rPr>
          <w:rFonts w:ascii="Times New Roman" w:eastAsia="Calibri" w:hAnsi="Times New Roman"/>
          <w:sz w:val="24"/>
          <w:rtl/>
          <w:lang w:bidi="ar-SA"/>
        </w:rPr>
        <w:t>ر مس</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 xml:space="preserve">ل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م</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در الإ</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زام لا يستند في و</w:t>
      </w:r>
      <w:r w:rsidRPr="008D32E3">
        <w:rPr>
          <w:rFonts w:ascii="Times New Roman" w:eastAsia="Calibri" w:hAnsi="Times New Roman"/>
          <w:sz w:val="24"/>
          <w:rtl/>
          <w:lang w:bidi="ar-SA"/>
        </w:rPr>
        <w:t>ج‍و</w:t>
      </w:r>
      <w:r w:rsidR="00FB50DE" w:rsidRPr="008D32E3">
        <w:rPr>
          <w:rFonts w:ascii="Times New Roman" w:eastAsia="Calibri" w:hAnsi="Times New Roman"/>
          <w:sz w:val="24"/>
          <w:rtl/>
          <w:lang w:bidi="ar-SA"/>
        </w:rPr>
        <w:t>ده لأي م</w:t>
      </w:r>
      <w:r w:rsidRPr="008D32E3">
        <w:rPr>
          <w:rFonts w:ascii="Times New Roman" w:eastAsia="Calibri" w:hAnsi="Times New Roman"/>
          <w:sz w:val="24"/>
          <w:rtl/>
          <w:lang w:bidi="ar-SA"/>
        </w:rPr>
        <w:t>ص‍د</w:t>
      </w:r>
      <w:r w:rsidR="00FB50DE" w:rsidRPr="008D32E3">
        <w:rPr>
          <w:rFonts w:ascii="Times New Roman" w:eastAsia="Calibri" w:hAnsi="Times New Roman"/>
          <w:sz w:val="24"/>
          <w:rtl/>
          <w:lang w:bidi="ar-SA"/>
        </w:rPr>
        <w:t>ر آخر، ك</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لا يتفرع عن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ه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ل‍مص‍ا</w:t>
      </w:r>
      <w:r w:rsidR="00FB50DE" w:rsidRPr="008D32E3">
        <w:rPr>
          <w:rFonts w:ascii="Times New Roman" w:eastAsia="Calibri" w:hAnsi="Times New Roman"/>
          <w:sz w:val="24"/>
          <w:rtl/>
          <w:lang w:bidi="ar-SA"/>
        </w:rPr>
        <w:t>در. أ</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باشرة فإن</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لا </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 xml:space="preserve">ثل </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حد</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م</w:t>
      </w:r>
      <w:r w:rsidRPr="008D32E3">
        <w:rPr>
          <w:rFonts w:ascii="Times New Roman" w:eastAsia="Calibri" w:hAnsi="Times New Roman"/>
          <w:sz w:val="24"/>
          <w:rtl/>
          <w:lang w:bidi="ar-SA"/>
        </w:rPr>
        <w:t>ص‍د</w:t>
      </w:r>
      <w:r w:rsidR="00FB50DE" w:rsidRPr="008D32E3">
        <w:rPr>
          <w:rFonts w:ascii="Times New Roman" w:eastAsia="Calibri" w:hAnsi="Times New Roman"/>
          <w:sz w:val="24"/>
          <w:rtl/>
          <w:lang w:bidi="ar-SA"/>
        </w:rPr>
        <w:t xml:space="preserve">را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م</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در الإ</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زام إذا </w:t>
      </w:r>
      <w:r w:rsidRPr="008D32E3">
        <w:rPr>
          <w:rFonts w:ascii="Times New Roman" w:eastAsia="Calibri" w:hAnsi="Times New Roman"/>
          <w:sz w:val="24"/>
          <w:rtl/>
          <w:lang w:bidi="ar-SA"/>
        </w:rPr>
        <w:t>ت‍ب</w:t>
      </w:r>
      <w:r w:rsidR="00FB50DE" w:rsidRPr="008D32E3">
        <w:rPr>
          <w:rFonts w:ascii="Times New Roman" w:eastAsia="Calibri" w:hAnsi="Times New Roman"/>
          <w:sz w:val="24"/>
          <w:rtl/>
          <w:lang w:bidi="ar-SA"/>
        </w:rPr>
        <w:t>قى بحاجة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م</w:t>
      </w:r>
      <w:r w:rsidRPr="008D32E3">
        <w:rPr>
          <w:rFonts w:ascii="Times New Roman" w:eastAsia="Calibri" w:hAnsi="Times New Roman"/>
          <w:sz w:val="24"/>
          <w:rtl/>
          <w:lang w:bidi="ar-SA"/>
        </w:rPr>
        <w:t>ص‍د</w:t>
      </w:r>
      <w:r w:rsidR="00FB50DE" w:rsidRPr="008D32E3">
        <w:rPr>
          <w:rFonts w:ascii="Times New Roman" w:eastAsia="Calibri" w:hAnsi="Times New Roman"/>
          <w:sz w:val="24"/>
          <w:rtl/>
          <w:lang w:bidi="ar-SA"/>
        </w:rPr>
        <w:t>ر آخر تستند إ</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ويتفرع عنه حق ا</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ائن في مطالبة مد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مد</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ه. </w:t>
      </w:r>
    </w:p>
    <w:p w14:paraId="1BD6A158"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وي</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عم الإخ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أركان دعوى الإثراء ا</w:t>
      </w:r>
      <w:r w:rsidR="00CE75DD" w:rsidRPr="008D32E3">
        <w:rPr>
          <w:rFonts w:ascii="Times New Roman" w:eastAsia="Calibri" w:hAnsi="Times New Roman"/>
          <w:sz w:val="24"/>
          <w:rtl/>
          <w:lang w:bidi="ar-SA"/>
        </w:rPr>
        <w:t>ل‍مت‍م</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في إف</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وإثراء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وغياب سبب يبرر واقعة الإثراء. و</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حقق واقعة الإف</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ار ب</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دون الحصول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مقابل </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ومثا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امل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يقدم عملا </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ائدة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ؤجر دون أن ي</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اضى أجرًا، أو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يقدم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كري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ي الثاني دون إستخلاص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راء، أو الخسارة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يتحم</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تضرر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حصول كارثة في إطار ا</w:t>
      </w:r>
      <w:r w:rsidR="00CE75DD" w:rsidRPr="008D32E3">
        <w:rPr>
          <w:rFonts w:ascii="Times New Roman" w:eastAsia="Calibri" w:hAnsi="Times New Roman"/>
          <w:sz w:val="24"/>
          <w:rtl/>
          <w:lang w:bidi="ar-SA"/>
        </w:rPr>
        <w:t>ل‍ت‍ام‍ي‍ن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p>
    <w:p w14:paraId="13F87B32"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إن تحقق مف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الإف</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ار في إطار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يحل مح</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صعوبة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إثراء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إذ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ثّل الإثراء في إضافة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بأن يكتسب حقا 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يّا أو شخصيّا </w:t>
      </w:r>
      <w:r w:rsidR="00CE75DD" w:rsidRPr="008D32E3">
        <w:rPr>
          <w:rFonts w:ascii="Times New Roman" w:eastAsia="Calibri" w:hAnsi="Times New Roman"/>
          <w:sz w:val="24"/>
          <w:rtl/>
          <w:lang w:bidi="ar-SA"/>
        </w:rPr>
        <w:t>ي‍ز</w:t>
      </w:r>
      <w:r w:rsidRPr="008D32E3">
        <w:rPr>
          <w:rFonts w:ascii="Times New Roman" w:eastAsia="Calibri" w:hAnsi="Times New Roman"/>
          <w:sz w:val="24"/>
          <w:rtl/>
          <w:lang w:bidi="ar-SA"/>
        </w:rPr>
        <w:t>يد في م</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ه، ومثا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إذا إس</w:t>
      </w:r>
      <w:r w:rsidR="00CE75DD" w:rsidRPr="008D32E3">
        <w:rPr>
          <w:rFonts w:ascii="Times New Roman" w:eastAsia="Calibri" w:hAnsi="Times New Roman"/>
          <w:sz w:val="24"/>
          <w:rtl/>
          <w:lang w:bidi="ar-SA"/>
        </w:rPr>
        <w:t>ت‍ه‍ل‍ك</w:t>
      </w:r>
      <w:r w:rsidRPr="008D32E3">
        <w:rPr>
          <w:rFonts w:ascii="Times New Roman" w:eastAsia="Calibri" w:hAnsi="Times New Roman"/>
          <w:sz w:val="24"/>
          <w:rtl/>
          <w:lang w:bidi="ar-SA"/>
        </w:rPr>
        <w:t xml:space="preserve"> شخص قدرا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ء أو النّور عن طريق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أو أسلاك خفيّة، كان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إس</w:t>
      </w:r>
      <w:r w:rsidR="00CE75DD" w:rsidRPr="008D32E3">
        <w:rPr>
          <w:rFonts w:ascii="Times New Roman" w:eastAsia="Calibri" w:hAnsi="Times New Roman"/>
          <w:sz w:val="24"/>
          <w:rtl/>
          <w:lang w:bidi="ar-SA"/>
        </w:rPr>
        <w:t>ت‍ه‍ل‍ك</w:t>
      </w:r>
      <w:r w:rsidRPr="008D32E3">
        <w:rPr>
          <w:rFonts w:ascii="Times New Roman" w:eastAsia="Calibri" w:hAnsi="Times New Roman"/>
          <w:sz w:val="24"/>
          <w:rtl/>
          <w:lang w:bidi="ar-SA"/>
        </w:rPr>
        <w:t>ه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أثرى به. وإذا قام حائز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قار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ن ببناء في عقار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أثرى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وراء البناء وذ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عن طريق الزيادة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اقعة في 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نه. </w:t>
      </w:r>
    </w:p>
    <w:p w14:paraId="3E9AF8EB"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إن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الأخ</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اقعة الإثراء لا ي</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 xml:space="preserve">ابق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إذ </w:t>
      </w:r>
      <w:r w:rsidR="00CE75DD" w:rsidRPr="008D32E3">
        <w:rPr>
          <w:rFonts w:ascii="Times New Roman" w:eastAsia="Calibri" w:hAnsi="Times New Roman"/>
          <w:sz w:val="24"/>
          <w:rtl/>
          <w:lang w:bidi="ar-SA"/>
        </w:rPr>
        <w:t>ي‍ل‍ت</w:t>
      </w:r>
      <w:r w:rsidRPr="008D32E3">
        <w:rPr>
          <w:rFonts w:ascii="Times New Roman" w:eastAsia="Calibri" w:hAnsi="Times New Roman"/>
          <w:sz w:val="24"/>
          <w:rtl/>
          <w:lang w:bidi="ar-SA"/>
        </w:rPr>
        <w:t>زم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تفع بزيادة في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ذم</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ة بإر</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لا يتحقق الإثراء في إطار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بصفة ثنائيّة بل </w:t>
      </w:r>
      <w:r w:rsidR="00CE75DD" w:rsidRPr="008D32E3">
        <w:rPr>
          <w:rFonts w:ascii="Times New Roman" w:eastAsia="Calibri" w:hAnsi="Times New Roman"/>
          <w:sz w:val="24"/>
          <w:rtl/>
          <w:lang w:bidi="ar-SA"/>
        </w:rPr>
        <w:t>ي‍مت‍ا</w:t>
      </w:r>
      <w:r w:rsidRPr="008D32E3">
        <w:rPr>
          <w:rFonts w:ascii="Times New Roman" w:eastAsia="Calibri" w:hAnsi="Times New Roman"/>
          <w:sz w:val="24"/>
          <w:rtl/>
          <w:lang w:bidi="ar-SA"/>
        </w:rPr>
        <w:t>ز ب</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خّل شخص ثالث </w:t>
      </w:r>
      <w:r w:rsidRPr="008D32E3">
        <w:rPr>
          <w:rFonts w:ascii="Times New Roman" w:eastAsia="Calibri" w:hAnsi="Times New Roman"/>
          <w:sz w:val="24"/>
          <w:rtl/>
          <w:lang w:bidi="ar-SA"/>
        </w:rPr>
        <w:lastRenderedPageBreak/>
        <w:t>في نقل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ف</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ثري. أي أن إثراء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رّ عن طريق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يدعي الإثراء مباشرة، بل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رّ عبر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اقده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w:t>
      </w:r>
      <w:r w:rsidRPr="008D32E3">
        <w:rPr>
          <w:rFonts w:ascii="Times New Roman" w:eastAsia="Calibri" w:hAnsi="Times New Roman"/>
          <w:sz w:val="24"/>
          <w:vertAlign w:val="superscript"/>
          <w:rtl/>
          <w:lang w:bidi="ar-SA"/>
        </w:rPr>
        <w:footnoteReference w:id="128"/>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يستن</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ه ضرورة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فريق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وضعيّت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وضعيّة 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يثري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حساب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 وذ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إن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يدفع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فعة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 أي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رح وضعيّة ثانية، يصعب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الجزم بتحقق واقعة الإثراء طا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وفّى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بمقابل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إنتفع به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p>
    <w:p w14:paraId="5A4C1B59"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إنّ تحقق الإثراء مر</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ط إذن بعدم خلاص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تخ</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 بذمّة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ائدة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ومثا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ي الثاني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تفع بعقار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فإن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وفّى بد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ي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فلا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ل‍ل‍ت‍م</w:t>
      </w:r>
      <w:r w:rsidRPr="008D32E3">
        <w:rPr>
          <w:rFonts w:ascii="Times New Roman" w:eastAsia="Calibri" w:hAnsi="Times New Roman"/>
          <w:sz w:val="24"/>
          <w:rtl/>
          <w:lang w:bidi="ar-SA"/>
        </w:rPr>
        <w:t>سك بدعوى الإثراء ضدّه ولا ي</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ح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سوى القيام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أساس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p>
    <w:p w14:paraId="34C20637"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بقي أن نش</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آخر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مفاده أن القائم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رس حقه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وجه الإستثناء، إذ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شرع في إطار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ت‍ت‍ب</w:t>
      </w:r>
      <w:r w:rsidRPr="008D32E3">
        <w:rPr>
          <w:rFonts w:ascii="Times New Roman" w:eastAsia="Calibri" w:hAnsi="Times New Roman"/>
          <w:sz w:val="24"/>
          <w:rtl/>
          <w:lang w:bidi="ar-SA"/>
        </w:rPr>
        <w:t>ع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وذ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خلافا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الإثراء بدون سبب، فهي لا تخوّل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ت‍ت‍ب</w:t>
      </w:r>
      <w:r w:rsidRPr="008D32E3">
        <w:rPr>
          <w:rFonts w:ascii="Times New Roman" w:eastAsia="Calibri" w:hAnsi="Times New Roman"/>
          <w:sz w:val="24"/>
          <w:rtl/>
          <w:lang w:bidi="ar-SA"/>
        </w:rPr>
        <w:t>ع مد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أساس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إلا في الحالات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يقرّ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شرع </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ائد</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دعوى أخرى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كّنه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إس</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داد حقوقه أو في الحالات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يحول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نع دون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رسة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يكرس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القانون.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بر عنه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ء بالصبغة الإحتياطيّة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الإثراء بدون سبب. </w:t>
      </w:r>
    </w:p>
    <w:p w14:paraId="12754081"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إن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الصبغة الإحتياطيّة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أشرنا- الصبغة الإستثنائيّة أو ا</w:t>
      </w:r>
      <w:r w:rsidR="00CE75DD" w:rsidRPr="008D32E3">
        <w:rPr>
          <w:rFonts w:ascii="Times New Roman" w:eastAsia="Calibri" w:hAnsi="Times New Roman"/>
          <w:sz w:val="24"/>
          <w:rtl/>
          <w:lang w:bidi="ar-SA"/>
        </w:rPr>
        <w:t>ل‍ت‍ص</w:t>
      </w:r>
      <w:r w:rsidRPr="008D32E3">
        <w:rPr>
          <w:rFonts w:ascii="Times New Roman" w:eastAsia="Calibri" w:hAnsi="Times New Roman"/>
          <w:sz w:val="24"/>
          <w:rtl/>
          <w:lang w:bidi="ar-SA"/>
        </w:rPr>
        <w:t>حيحيّة ا</w:t>
      </w:r>
      <w:r w:rsidR="00CE75DD" w:rsidRPr="008D32E3">
        <w:rPr>
          <w:rFonts w:ascii="Times New Roman" w:eastAsia="Calibri" w:hAnsi="Times New Roman"/>
          <w:sz w:val="24"/>
          <w:rtl/>
          <w:lang w:bidi="ar-SA"/>
        </w:rPr>
        <w:t>ل‍مم‍ي‍ز</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فا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وإن مكّن بعض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القيام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باشرة، إلا أنه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قابل إمكانيّة القيام أيضا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حرفة أو با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وق</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يّة.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xml:space="preserve"> فإن الصّبغة الإحتياطّية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متوفّرة في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وأنّ </w:t>
      </w:r>
      <w:r w:rsidR="00CE75DD" w:rsidRPr="008D32E3">
        <w:rPr>
          <w:rFonts w:ascii="Times New Roman" w:eastAsia="Calibri" w:hAnsi="Times New Roman"/>
          <w:sz w:val="24"/>
          <w:rtl/>
          <w:lang w:bidi="ar-SA"/>
        </w:rPr>
        <w:t>ل‍ل‍د</w:t>
      </w:r>
      <w:r w:rsidRPr="008D32E3">
        <w:rPr>
          <w:rFonts w:ascii="Times New Roman" w:eastAsia="Calibri" w:hAnsi="Times New Roman"/>
          <w:sz w:val="24"/>
          <w:rtl/>
          <w:lang w:bidi="ar-SA"/>
        </w:rPr>
        <w:t xml:space="preserve">ائن سبلا قانونيّة أخرى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كّنه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نب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القيام قضائيّا 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است</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اء حقه.</w:t>
      </w:r>
      <w:r w:rsidRPr="008D32E3">
        <w:rPr>
          <w:rFonts w:ascii="Times New Roman" w:eastAsia="Calibri" w:hAnsi="Times New Roman"/>
          <w:sz w:val="24"/>
          <w:vertAlign w:val="superscript"/>
          <w:rtl/>
          <w:lang w:bidi="ar-SA"/>
        </w:rPr>
        <w:footnoteReference w:id="129"/>
      </w:r>
      <w:r w:rsidRPr="008D32E3">
        <w:rPr>
          <w:rFonts w:ascii="Times New Roman" w:eastAsia="Calibri" w:hAnsi="Times New Roman"/>
          <w:sz w:val="24"/>
          <w:rtl/>
          <w:lang w:bidi="ar-SA"/>
        </w:rPr>
        <w:t xml:space="preserve"> </w:t>
      </w:r>
    </w:p>
    <w:p w14:paraId="37384425" w14:textId="77777777" w:rsidR="00FB50DE" w:rsidRPr="008D32E3" w:rsidRDefault="00FB50DE" w:rsidP="00A570D1">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كّد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سبق بسطه إس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مف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باشرة عن غ</w:t>
      </w:r>
      <w:r w:rsidR="00CE75DD" w:rsidRPr="008D32E3">
        <w:rPr>
          <w:rFonts w:ascii="Times New Roman" w:eastAsia="Calibri" w:hAnsi="Times New Roman"/>
          <w:sz w:val="24"/>
          <w:rtl/>
          <w:lang w:bidi="ar-SA"/>
        </w:rPr>
        <w:t>ي‍ره‍ا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الإستن</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ج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قه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إعادة مقاربة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بمفاه</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أخرى مش</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ل‍مج‍ل‍ة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w:t>
      </w:r>
      <w:bookmarkStart w:id="259" w:name="_Toc150161676"/>
    </w:p>
    <w:p w14:paraId="049B0A86" w14:textId="77777777" w:rsidR="00D621E0" w:rsidRPr="008D32E3" w:rsidRDefault="00D621E0" w:rsidP="00FB10DA">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260" w:name="_Toc235683480"/>
      <w:r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طلب الثالث: الإثبات وحجية الحكم الجزائي</w:t>
      </w:r>
      <w:bookmarkEnd w:id="260"/>
    </w:p>
    <w:p w14:paraId="4AEF6A4E" w14:textId="77777777" w:rsidR="007D582C" w:rsidRPr="008D32E3" w:rsidRDefault="00CE75DD" w:rsidP="007D582C">
      <w:pPr>
        <w:rPr>
          <w:lang w:bidi="ar-EG"/>
        </w:rPr>
      </w:pPr>
      <w:r w:rsidRPr="008D32E3">
        <w:rPr>
          <w:rtl/>
          <w:lang w:bidi="ar-EG"/>
        </w:rPr>
        <w:t>ي‍ع</w:t>
      </w:r>
      <w:r w:rsidR="007D582C" w:rsidRPr="008D32E3">
        <w:rPr>
          <w:rtl/>
          <w:lang w:bidi="ar-EG"/>
        </w:rPr>
        <w:t xml:space="preserve">دّ الإثبات </w:t>
      </w:r>
      <w:r w:rsidRPr="008D32E3">
        <w:rPr>
          <w:rtl/>
          <w:lang w:bidi="ar-EG"/>
        </w:rPr>
        <w:t>م‍ن</w:t>
      </w:r>
      <w:r w:rsidR="007D582C" w:rsidRPr="008D32E3">
        <w:rPr>
          <w:rtl/>
          <w:lang w:bidi="ar-EG"/>
        </w:rPr>
        <w:t xml:space="preserve"> أ</w:t>
      </w:r>
      <w:r w:rsidRPr="008D32E3">
        <w:rPr>
          <w:rtl/>
          <w:lang w:bidi="ar-EG"/>
        </w:rPr>
        <w:t>ه‍م</w:t>
      </w:r>
      <w:r w:rsidR="007D582C" w:rsidRPr="008D32E3">
        <w:rPr>
          <w:rtl/>
          <w:lang w:bidi="ar-EG"/>
        </w:rPr>
        <w:t xml:space="preserve"> ا</w:t>
      </w:r>
      <w:r w:rsidRPr="008D32E3">
        <w:rPr>
          <w:rtl/>
          <w:lang w:bidi="ar-EG"/>
        </w:rPr>
        <w:t>ل‍و</w:t>
      </w:r>
      <w:r w:rsidR="007D582C" w:rsidRPr="008D32E3">
        <w:rPr>
          <w:rtl/>
          <w:lang w:bidi="ar-EG"/>
        </w:rPr>
        <w:t>سائل ا</w:t>
      </w:r>
      <w:r w:rsidRPr="008D32E3">
        <w:rPr>
          <w:rtl/>
          <w:lang w:bidi="ar-EG"/>
        </w:rPr>
        <w:t>ل‍ت</w:t>
      </w:r>
      <w:r w:rsidR="007D582C" w:rsidRPr="008D32E3">
        <w:rPr>
          <w:rtl/>
          <w:lang w:bidi="ar-EG"/>
        </w:rPr>
        <w:t xml:space="preserve">ي </w:t>
      </w:r>
      <w:r w:rsidRPr="008D32E3">
        <w:rPr>
          <w:rtl/>
          <w:lang w:bidi="ar-EG"/>
        </w:rPr>
        <w:t>ي‍عت‍م</w:t>
      </w:r>
      <w:r w:rsidR="007D582C" w:rsidRPr="008D32E3">
        <w:rPr>
          <w:rtl/>
          <w:lang w:bidi="ar-EG"/>
        </w:rPr>
        <w:t>د ع</w:t>
      </w:r>
      <w:r w:rsidRPr="008D32E3">
        <w:rPr>
          <w:rtl/>
          <w:lang w:bidi="ar-EG"/>
        </w:rPr>
        <w:t>ل‍يه‍ا</w:t>
      </w:r>
      <w:r w:rsidR="007D582C" w:rsidRPr="008D32E3">
        <w:rPr>
          <w:rtl/>
          <w:lang w:bidi="ar-EG"/>
        </w:rPr>
        <w:t xml:space="preserve"> القضاء في تكو</w:t>
      </w:r>
      <w:r w:rsidRPr="008D32E3">
        <w:rPr>
          <w:rtl/>
          <w:lang w:bidi="ar-EG"/>
        </w:rPr>
        <w:t>ي‍ن</w:t>
      </w:r>
      <w:r w:rsidR="007D582C" w:rsidRPr="008D32E3">
        <w:rPr>
          <w:rtl/>
          <w:lang w:bidi="ar-EG"/>
        </w:rPr>
        <w:t xml:space="preserve"> قناع</w:t>
      </w:r>
      <w:r w:rsidRPr="008D32E3">
        <w:rPr>
          <w:rtl/>
          <w:lang w:bidi="ar-EG"/>
        </w:rPr>
        <w:t>ت‍ه</w:t>
      </w:r>
      <w:r w:rsidR="007D582C" w:rsidRPr="008D32E3">
        <w:rPr>
          <w:rtl/>
          <w:lang w:bidi="ar-EG"/>
        </w:rPr>
        <w:t xml:space="preserve"> وا</w:t>
      </w:r>
      <w:r w:rsidRPr="008D32E3">
        <w:rPr>
          <w:rtl/>
          <w:lang w:bidi="ar-EG"/>
        </w:rPr>
        <w:t>ل‍ف</w:t>
      </w:r>
      <w:r w:rsidR="007D582C" w:rsidRPr="008D32E3">
        <w:rPr>
          <w:rtl/>
          <w:lang w:bidi="ar-EG"/>
        </w:rPr>
        <w:t>صل في ا</w:t>
      </w:r>
      <w:r w:rsidRPr="008D32E3">
        <w:rPr>
          <w:rtl/>
          <w:lang w:bidi="ar-EG"/>
        </w:rPr>
        <w:t>ل‍م‍ن</w:t>
      </w:r>
      <w:r w:rsidR="007D582C" w:rsidRPr="008D32E3">
        <w:rPr>
          <w:rtl/>
          <w:lang w:bidi="ar-EG"/>
        </w:rPr>
        <w:t>ازعات، إذ لا تكفي الادعاءات ا</w:t>
      </w:r>
      <w:r w:rsidRPr="008D32E3">
        <w:rPr>
          <w:rtl/>
          <w:lang w:bidi="ar-EG"/>
        </w:rPr>
        <w:t>ل‍م</w:t>
      </w:r>
      <w:r w:rsidR="007D582C" w:rsidRPr="008D32E3">
        <w:rPr>
          <w:rtl/>
          <w:lang w:bidi="ar-EG"/>
        </w:rPr>
        <w:t xml:space="preserve">جردة لإقرار الحق </w:t>
      </w:r>
      <w:r w:rsidRPr="008D32E3">
        <w:rPr>
          <w:rtl/>
          <w:lang w:bidi="ar-EG"/>
        </w:rPr>
        <w:t>م‍ا</w:t>
      </w:r>
      <w:r w:rsidR="007D582C" w:rsidRPr="008D32E3">
        <w:rPr>
          <w:rtl/>
          <w:lang w:bidi="ar-EG"/>
        </w:rPr>
        <w:t xml:space="preserve"> </w:t>
      </w:r>
      <w:r w:rsidRPr="008D32E3">
        <w:rPr>
          <w:rtl/>
          <w:lang w:bidi="ar-EG"/>
        </w:rPr>
        <w:t>ل‍م</w:t>
      </w:r>
      <w:r w:rsidR="007D582C" w:rsidRPr="008D32E3">
        <w:rPr>
          <w:rtl/>
          <w:lang w:bidi="ar-EG"/>
        </w:rPr>
        <w:t xml:space="preserve"> تستند إ</w:t>
      </w:r>
      <w:r w:rsidRPr="008D32E3">
        <w:rPr>
          <w:rtl/>
          <w:lang w:bidi="ar-EG"/>
        </w:rPr>
        <w:t>ل‍ى</w:t>
      </w:r>
      <w:r w:rsidR="007D582C" w:rsidRPr="008D32E3">
        <w:rPr>
          <w:rtl/>
          <w:lang w:bidi="ar-EG"/>
        </w:rPr>
        <w:t xml:space="preserve"> د</w:t>
      </w:r>
      <w:r w:rsidRPr="008D32E3">
        <w:rPr>
          <w:rtl/>
          <w:lang w:bidi="ar-EG"/>
        </w:rPr>
        <w:t>ل‍ي‍ل</w:t>
      </w:r>
      <w:r w:rsidR="007D582C" w:rsidRPr="008D32E3">
        <w:rPr>
          <w:rtl/>
          <w:lang w:bidi="ar-EG"/>
        </w:rPr>
        <w:t xml:space="preserve"> </w:t>
      </w:r>
      <w:r w:rsidRPr="008D32E3">
        <w:rPr>
          <w:rtl/>
          <w:lang w:bidi="ar-EG"/>
        </w:rPr>
        <w:t>م‍عت‍ب</w:t>
      </w:r>
      <w:r w:rsidR="007D582C" w:rsidRPr="008D32E3">
        <w:rPr>
          <w:rtl/>
          <w:lang w:bidi="ar-EG"/>
        </w:rPr>
        <w:t>ر قانوناً. و</w:t>
      </w:r>
      <w:r w:rsidRPr="008D32E3">
        <w:rPr>
          <w:rtl/>
          <w:lang w:bidi="ar-EG"/>
        </w:rPr>
        <w:t>ت‍ب</w:t>
      </w:r>
      <w:r w:rsidR="007D582C" w:rsidRPr="008D32E3">
        <w:rPr>
          <w:rtl/>
          <w:lang w:bidi="ar-EG"/>
        </w:rPr>
        <w:t xml:space="preserve">رز في </w:t>
      </w:r>
      <w:r w:rsidRPr="008D32E3">
        <w:rPr>
          <w:rtl/>
          <w:lang w:bidi="ar-EG"/>
        </w:rPr>
        <w:t>ه‍ذ</w:t>
      </w:r>
      <w:r w:rsidR="007D582C" w:rsidRPr="008D32E3">
        <w:rPr>
          <w:rtl/>
          <w:lang w:bidi="ar-EG"/>
        </w:rPr>
        <w:t>ا ا</w:t>
      </w:r>
      <w:r w:rsidRPr="008D32E3">
        <w:rPr>
          <w:rtl/>
          <w:lang w:bidi="ar-EG"/>
        </w:rPr>
        <w:t>ل‍س</w:t>
      </w:r>
      <w:r w:rsidR="007D582C" w:rsidRPr="008D32E3">
        <w:rPr>
          <w:rtl/>
          <w:lang w:bidi="ar-EG"/>
        </w:rPr>
        <w:t>ياق أ</w:t>
      </w:r>
      <w:r w:rsidRPr="008D32E3">
        <w:rPr>
          <w:rtl/>
          <w:lang w:bidi="ar-EG"/>
        </w:rPr>
        <w:t>ه‍م‍ي</w:t>
      </w:r>
      <w:r w:rsidR="007D582C" w:rsidRPr="008D32E3">
        <w:rPr>
          <w:rtl/>
          <w:lang w:bidi="ar-EG"/>
        </w:rPr>
        <w:t xml:space="preserve">ة الحكم الجزائي، </w:t>
      </w:r>
      <w:r w:rsidRPr="008D32E3">
        <w:rPr>
          <w:rtl/>
          <w:lang w:bidi="ar-EG"/>
        </w:rPr>
        <w:t>ل‍م‍ا</w:t>
      </w:r>
      <w:r w:rsidR="007D582C" w:rsidRPr="008D32E3">
        <w:rPr>
          <w:rtl/>
          <w:lang w:bidi="ar-EG"/>
        </w:rPr>
        <w:t xml:space="preserve"> يتض</w:t>
      </w:r>
      <w:r w:rsidRPr="008D32E3">
        <w:rPr>
          <w:rtl/>
          <w:lang w:bidi="ar-EG"/>
        </w:rPr>
        <w:t>م‍ن</w:t>
      </w:r>
      <w:r w:rsidR="007D582C" w:rsidRPr="008D32E3">
        <w:rPr>
          <w:rtl/>
          <w:lang w:bidi="ar-EG"/>
        </w:rPr>
        <w:t xml:space="preserve">ه </w:t>
      </w:r>
      <w:r w:rsidRPr="008D32E3">
        <w:rPr>
          <w:rtl/>
          <w:lang w:bidi="ar-EG"/>
        </w:rPr>
        <w:t>م‍ن</w:t>
      </w:r>
      <w:r w:rsidR="007D582C" w:rsidRPr="008D32E3">
        <w:rPr>
          <w:rtl/>
          <w:lang w:bidi="ar-EG"/>
        </w:rPr>
        <w:t xml:space="preserve"> حسمٍ </w:t>
      </w:r>
      <w:r w:rsidRPr="008D32E3">
        <w:rPr>
          <w:rtl/>
          <w:lang w:bidi="ar-EG"/>
        </w:rPr>
        <w:t>ل‍و</w:t>
      </w:r>
      <w:r w:rsidR="007D582C" w:rsidRPr="008D32E3">
        <w:rPr>
          <w:rtl/>
          <w:lang w:bidi="ar-EG"/>
        </w:rPr>
        <w:t>قائع ذات طب</w:t>
      </w:r>
      <w:r w:rsidRPr="008D32E3">
        <w:rPr>
          <w:rtl/>
          <w:lang w:bidi="ar-EG"/>
        </w:rPr>
        <w:t>ي‍ع</w:t>
      </w:r>
      <w:r w:rsidR="007D582C" w:rsidRPr="008D32E3">
        <w:rPr>
          <w:rtl/>
          <w:lang w:bidi="ar-EG"/>
        </w:rPr>
        <w:t>ة جنائية بعد بحث</w:t>
      </w:r>
      <w:r w:rsidRPr="008D32E3">
        <w:rPr>
          <w:rtl/>
          <w:lang w:bidi="ar-EG"/>
        </w:rPr>
        <w:t>ه‍ا</w:t>
      </w:r>
      <w:r w:rsidR="007D582C" w:rsidRPr="008D32E3">
        <w:rPr>
          <w:rtl/>
          <w:lang w:bidi="ar-EG"/>
        </w:rPr>
        <w:t xml:space="preserve"> وا</w:t>
      </w:r>
      <w:r w:rsidRPr="008D32E3">
        <w:rPr>
          <w:rtl/>
          <w:lang w:bidi="ar-EG"/>
        </w:rPr>
        <w:t>ل‍ت</w:t>
      </w:r>
      <w:r w:rsidR="007D582C" w:rsidRPr="008D32E3">
        <w:rPr>
          <w:rtl/>
          <w:lang w:bidi="ar-EG"/>
        </w:rPr>
        <w:t xml:space="preserve">حقق </w:t>
      </w:r>
      <w:r w:rsidRPr="008D32E3">
        <w:rPr>
          <w:rtl/>
          <w:lang w:bidi="ar-EG"/>
        </w:rPr>
        <w:t>م‍نه‍ا</w:t>
      </w:r>
      <w:r w:rsidR="007D582C" w:rsidRPr="008D32E3">
        <w:rPr>
          <w:rtl/>
          <w:lang w:bidi="ar-EG"/>
        </w:rPr>
        <w:t xml:space="preserve"> وفق ض</w:t>
      </w:r>
      <w:r w:rsidRPr="008D32E3">
        <w:rPr>
          <w:rtl/>
          <w:lang w:bidi="ar-EG"/>
        </w:rPr>
        <w:t>م‍ا</w:t>
      </w:r>
      <w:r w:rsidR="007D582C" w:rsidRPr="008D32E3">
        <w:rPr>
          <w:rtl/>
          <w:lang w:bidi="ar-EG"/>
        </w:rPr>
        <w:t>نات وإجراءات خا</w:t>
      </w:r>
      <w:r w:rsidRPr="008D32E3">
        <w:rPr>
          <w:rtl/>
          <w:lang w:bidi="ar-EG"/>
        </w:rPr>
        <w:t>ص‍ة</w:t>
      </w:r>
      <w:r w:rsidR="007D582C" w:rsidRPr="008D32E3">
        <w:rPr>
          <w:rtl/>
          <w:lang w:bidi="ar-EG"/>
        </w:rPr>
        <w:t>. و</w:t>
      </w:r>
      <w:r w:rsidRPr="008D32E3">
        <w:rPr>
          <w:rtl/>
          <w:lang w:bidi="ar-EG"/>
        </w:rPr>
        <w:t>م‍ن</w:t>
      </w:r>
      <w:r w:rsidR="007D582C" w:rsidRPr="008D32E3">
        <w:rPr>
          <w:rtl/>
          <w:lang w:bidi="ar-EG"/>
        </w:rPr>
        <w:t xml:space="preserve"> ثمّ، تثار </w:t>
      </w:r>
      <w:r w:rsidR="007D582C" w:rsidRPr="008D32E3">
        <w:rPr>
          <w:rtl/>
          <w:lang w:bidi="ar-EG"/>
        </w:rPr>
        <w:lastRenderedPageBreak/>
        <w:t>مسأ</w:t>
      </w:r>
      <w:r w:rsidRPr="008D32E3">
        <w:rPr>
          <w:rtl/>
          <w:lang w:bidi="ar-EG"/>
        </w:rPr>
        <w:t>ل‍ة</w:t>
      </w:r>
      <w:r w:rsidR="007D582C" w:rsidRPr="008D32E3">
        <w:rPr>
          <w:rtl/>
          <w:lang w:bidi="ar-EG"/>
        </w:rPr>
        <w:t xml:space="preserve"> مدى حجية </w:t>
      </w:r>
      <w:r w:rsidRPr="008D32E3">
        <w:rPr>
          <w:rtl/>
          <w:lang w:bidi="ar-EG"/>
        </w:rPr>
        <w:t>ه‍ذ</w:t>
      </w:r>
      <w:r w:rsidR="007D582C" w:rsidRPr="008D32E3">
        <w:rPr>
          <w:rtl/>
          <w:lang w:bidi="ar-EG"/>
        </w:rPr>
        <w:t>ا الحكم أ</w:t>
      </w:r>
      <w:r w:rsidRPr="008D32E3">
        <w:rPr>
          <w:rtl/>
          <w:lang w:bidi="ar-EG"/>
        </w:rPr>
        <w:t>م‍ا</w:t>
      </w:r>
      <w:r w:rsidR="007D582C" w:rsidRPr="008D32E3">
        <w:rPr>
          <w:rtl/>
          <w:lang w:bidi="ar-EG"/>
        </w:rPr>
        <w:t>م القضاء ا</w:t>
      </w:r>
      <w:r w:rsidRPr="008D32E3">
        <w:rPr>
          <w:rtl/>
          <w:lang w:bidi="ar-EG"/>
        </w:rPr>
        <w:t>ل‍م</w:t>
      </w:r>
      <w:r w:rsidR="007D582C" w:rsidRPr="008D32E3">
        <w:rPr>
          <w:rtl/>
          <w:lang w:bidi="ar-EG"/>
        </w:rPr>
        <w:t>دني أو الإداري، والحدود ا</w:t>
      </w:r>
      <w:r w:rsidRPr="008D32E3">
        <w:rPr>
          <w:rtl/>
          <w:lang w:bidi="ar-EG"/>
        </w:rPr>
        <w:t>ل‍ت</w:t>
      </w:r>
      <w:r w:rsidR="007D582C" w:rsidRPr="008D32E3">
        <w:rPr>
          <w:rtl/>
          <w:lang w:bidi="ar-EG"/>
        </w:rPr>
        <w:t xml:space="preserve">ي </w:t>
      </w:r>
      <w:r w:rsidRPr="008D32E3">
        <w:rPr>
          <w:rtl/>
          <w:lang w:bidi="ar-EG"/>
        </w:rPr>
        <w:t>ي‍ل‍ت</w:t>
      </w:r>
      <w:r w:rsidR="007D582C" w:rsidRPr="008D32E3">
        <w:rPr>
          <w:rtl/>
          <w:lang w:bidi="ar-EG"/>
        </w:rPr>
        <w:t>زم في</w:t>
      </w:r>
      <w:r w:rsidRPr="008D32E3">
        <w:rPr>
          <w:rtl/>
          <w:lang w:bidi="ar-EG"/>
        </w:rPr>
        <w:t>ه‍ا</w:t>
      </w:r>
      <w:r w:rsidR="007D582C" w:rsidRPr="008D32E3">
        <w:rPr>
          <w:rtl/>
          <w:lang w:bidi="ar-EG"/>
        </w:rPr>
        <w:t xml:space="preserve"> القاضي ب</w:t>
      </w:r>
      <w:r w:rsidRPr="008D32E3">
        <w:rPr>
          <w:rtl/>
          <w:lang w:bidi="ar-EG"/>
        </w:rPr>
        <w:t>م‍ا</w:t>
      </w:r>
      <w:r w:rsidR="007D582C" w:rsidRPr="008D32E3">
        <w:rPr>
          <w:rtl/>
          <w:lang w:bidi="ar-EG"/>
        </w:rPr>
        <w:t xml:space="preserve"> ان</w:t>
      </w:r>
      <w:r w:rsidRPr="008D32E3">
        <w:rPr>
          <w:rtl/>
          <w:lang w:bidi="ar-EG"/>
        </w:rPr>
        <w:t>ت‍ه</w:t>
      </w:r>
      <w:r w:rsidR="007D582C" w:rsidRPr="008D32E3">
        <w:rPr>
          <w:rtl/>
          <w:lang w:bidi="ar-EG"/>
        </w:rPr>
        <w:t>ى إ</w:t>
      </w:r>
      <w:r w:rsidRPr="008D32E3">
        <w:rPr>
          <w:rtl/>
          <w:lang w:bidi="ar-EG"/>
        </w:rPr>
        <w:t>ل‍ي</w:t>
      </w:r>
      <w:r w:rsidR="007D582C" w:rsidRPr="008D32E3">
        <w:rPr>
          <w:rtl/>
          <w:lang w:bidi="ar-EG"/>
        </w:rPr>
        <w:t>ه القضاء الجزائي، ولا س</w:t>
      </w:r>
      <w:r w:rsidRPr="008D32E3">
        <w:rPr>
          <w:rtl/>
          <w:lang w:bidi="ar-EG"/>
        </w:rPr>
        <w:t>ي‍م‍ا</w:t>
      </w:r>
      <w:r w:rsidR="007D582C" w:rsidRPr="008D32E3">
        <w:rPr>
          <w:rtl/>
          <w:lang w:bidi="ar-EG"/>
        </w:rPr>
        <w:t xml:space="preserve"> ف</w:t>
      </w:r>
      <w:r w:rsidRPr="008D32E3">
        <w:rPr>
          <w:rtl/>
          <w:lang w:bidi="ar-EG"/>
        </w:rPr>
        <w:t>ي‍م‍ا</w:t>
      </w:r>
      <w:r w:rsidR="007D582C" w:rsidRPr="008D32E3">
        <w:rPr>
          <w:rtl/>
          <w:lang w:bidi="ar-EG"/>
        </w:rPr>
        <w:t xml:space="preserve"> ي</w:t>
      </w:r>
      <w:r w:rsidRPr="008D32E3">
        <w:rPr>
          <w:rtl/>
          <w:lang w:bidi="ar-EG"/>
        </w:rPr>
        <w:t>ت‍ع</w:t>
      </w:r>
      <w:r w:rsidR="007D582C" w:rsidRPr="008D32E3">
        <w:rPr>
          <w:rtl/>
          <w:lang w:bidi="ar-EG"/>
        </w:rPr>
        <w:t>لق بوقوع ا</w:t>
      </w:r>
      <w:r w:rsidRPr="008D32E3">
        <w:rPr>
          <w:rtl/>
          <w:lang w:bidi="ar-EG"/>
        </w:rPr>
        <w:t>ل‍ف</w:t>
      </w:r>
      <w:r w:rsidR="007D582C" w:rsidRPr="008D32E3">
        <w:rPr>
          <w:rtl/>
          <w:lang w:bidi="ar-EG"/>
        </w:rPr>
        <w:t>عل، ووصفه القانوني، ونسب</w:t>
      </w:r>
      <w:r w:rsidRPr="008D32E3">
        <w:rPr>
          <w:rtl/>
          <w:lang w:bidi="ar-EG"/>
        </w:rPr>
        <w:t>ت‍ه</w:t>
      </w:r>
      <w:r w:rsidR="007D582C" w:rsidRPr="008D32E3">
        <w:rPr>
          <w:rtl/>
          <w:lang w:bidi="ar-EG"/>
        </w:rPr>
        <w:t xml:space="preserve"> إ</w:t>
      </w:r>
      <w:r w:rsidRPr="008D32E3">
        <w:rPr>
          <w:rtl/>
          <w:lang w:bidi="ar-EG"/>
        </w:rPr>
        <w:t>ل‍ى</w:t>
      </w:r>
      <w:r w:rsidR="007D582C" w:rsidRPr="008D32E3">
        <w:rPr>
          <w:rtl/>
          <w:lang w:bidi="ar-EG"/>
        </w:rPr>
        <w:t xml:space="preserve"> فاع</w:t>
      </w:r>
      <w:r w:rsidRPr="008D32E3">
        <w:rPr>
          <w:rtl/>
          <w:lang w:bidi="ar-EG"/>
        </w:rPr>
        <w:t>ل‍ه</w:t>
      </w:r>
      <w:r w:rsidR="007D582C" w:rsidRPr="008D32E3">
        <w:rPr>
          <w:rtl/>
          <w:lang w:bidi="ar-EG"/>
        </w:rPr>
        <w:t>. وع</w:t>
      </w:r>
      <w:r w:rsidRPr="008D32E3">
        <w:rPr>
          <w:rtl/>
          <w:lang w:bidi="ar-EG"/>
        </w:rPr>
        <w:t>ل‍ي</w:t>
      </w:r>
      <w:r w:rsidR="007D582C" w:rsidRPr="008D32E3">
        <w:rPr>
          <w:rtl/>
          <w:lang w:bidi="ar-EG"/>
        </w:rPr>
        <w:t xml:space="preserve">ه، يتناول </w:t>
      </w:r>
      <w:r w:rsidRPr="008D32E3">
        <w:rPr>
          <w:rtl/>
          <w:lang w:bidi="ar-EG"/>
        </w:rPr>
        <w:t>ه‍ذ</w:t>
      </w:r>
      <w:r w:rsidR="007D582C" w:rsidRPr="008D32E3">
        <w:rPr>
          <w:rtl/>
          <w:lang w:bidi="ar-EG"/>
        </w:rPr>
        <w:t>ا ا</w:t>
      </w:r>
      <w:r w:rsidRPr="008D32E3">
        <w:rPr>
          <w:rtl/>
          <w:lang w:bidi="ar-EG"/>
        </w:rPr>
        <w:t>ل‍م</w:t>
      </w:r>
      <w:r w:rsidR="007D582C" w:rsidRPr="008D32E3">
        <w:rPr>
          <w:rtl/>
          <w:lang w:bidi="ar-EG"/>
        </w:rPr>
        <w:t xml:space="preserve">طلب قواعد الإثبات، والأساس القانوني لحجية الحكم الجزائي، ونطاق </w:t>
      </w:r>
      <w:r w:rsidRPr="008D32E3">
        <w:rPr>
          <w:rtl/>
          <w:lang w:bidi="ar-EG"/>
        </w:rPr>
        <w:t>ه‍ذ</w:t>
      </w:r>
      <w:r w:rsidR="007D582C" w:rsidRPr="008D32E3">
        <w:rPr>
          <w:rtl/>
          <w:lang w:bidi="ar-EG"/>
        </w:rPr>
        <w:t>ه الحجية وآثار</w:t>
      </w:r>
      <w:r w:rsidRPr="008D32E3">
        <w:rPr>
          <w:rtl/>
          <w:lang w:bidi="ar-EG"/>
        </w:rPr>
        <w:t>ه‍ا</w:t>
      </w:r>
      <w:r w:rsidR="007D582C" w:rsidRPr="008D32E3">
        <w:rPr>
          <w:rtl/>
          <w:lang w:bidi="ar-EG"/>
        </w:rPr>
        <w:t xml:space="preserve"> في ا</w:t>
      </w:r>
      <w:r w:rsidRPr="008D32E3">
        <w:rPr>
          <w:rtl/>
          <w:lang w:bidi="ar-EG"/>
        </w:rPr>
        <w:t>ل‍د</w:t>
      </w:r>
      <w:r w:rsidR="007D582C" w:rsidRPr="008D32E3">
        <w:rPr>
          <w:rtl/>
          <w:lang w:bidi="ar-EG"/>
        </w:rPr>
        <w:t>عاوى الأخرى.</w:t>
      </w:r>
    </w:p>
    <w:p w14:paraId="5DCE11F1" w14:textId="77777777" w:rsidR="00D621E0" w:rsidRPr="008D32E3" w:rsidRDefault="00D621E0" w:rsidP="00D621E0">
      <w:pPr>
        <w:pStyle w:val="Heading4"/>
        <w:rPr>
          <w:lang w:bidi="ar-SA"/>
        </w:rPr>
      </w:pPr>
      <w:bookmarkStart w:id="261" w:name="_Toc235683481"/>
      <w:r w:rsidRPr="008D32E3">
        <w:rPr>
          <w:rtl/>
          <w:lang w:bidi="ar-SA"/>
        </w:rPr>
        <w:t>ا</w:t>
      </w:r>
      <w:r w:rsidR="00CE75DD" w:rsidRPr="008D32E3">
        <w:rPr>
          <w:rtl/>
          <w:lang w:bidi="ar-SA"/>
        </w:rPr>
        <w:t>ل‍ف</w:t>
      </w:r>
      <w:r w:rsidRPr="008D32E3">
        <w:rPr>
          <w:rtl/>
          <w:lang w:bidi="ar-SA"/>
        </w:rPr>
        <w:t>رع الأول: عبء الإثبات ووسائ</w:t>
      </w:r>
      <w:r w:rsidR="00CE75DD" w:rsidRPr="008D32E3">
        <w:rPr>
          <w:rtl/>
          <w:lang w:bidi="ar-SA"/>
        </w:rPr>
        <w:t>ل‍ه</w:t>
      </w:r>
      <w:bookmarkEnd w:id="261"/>
    </w:p>
    <w:p w14:paraId="45934210" w14:textId="77777777" w:rsidR="00D621E0" w:rsidRPr="008D32E3" w:rsidRDefault="00D621E0" w:rsidP="00D621E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يقع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إثبات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قائع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شئة لحقه: فعل استغلال النفوذ، والضرر،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ويقدم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أو يثبت سبباً أجنبياً أو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وز</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ل‍ت‍قل‍ي</w:t>
      </w:r>
      <w:r w:rsidRPr="008D32E3">
        <w:rPr>
          <w:rFonts w:ascii="Times New Roman" w:eastAsia="Calibri" w:hAnsi="Times New Roman"/>
          <w:sz w:val="24"/>
          <w:rtl/>
          <w:lang w:bidi="ar-SA"/>
        </w:rPr>
        <w:t xml:space="preserve">دي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بء يواجه اخ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الاً في ا</w:t>
      </w:r>
      <w:r w:rsidR="00CE75DD" w:rsidRPr="008D32E3">
        <w:rPr>
          <w:rFonts w:ascii="Times New Roman" w:eastAsia="Calibri" w:hAnsi="Times New Roman"/>
          <w:sz w:val="24"/>
          <w:rtl/>
          <w:lang w:bidi="ar-SA"/>
        </w:rPr>
        <w:t>ل‍م‍عل‍وم‍ا</w:t>
      </w:r>
      <w:r w:rsidRPr="008D32E3">
        <w:rPr>
          <w:rFonts w:ascii="Times New Roman" w:eastAsia="Calibri" w:hAnsi="Times New Roman"/>
          <w:sz w:val="24"/>
          <w:rtl/>
          <w:lang w:bidi="ar-SA"/>
        </w:rPr>
        <w:t>ت؛ فالاج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عات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راسلات وم</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في حيازة الإدارة أو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حب النفوذ.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تكتسب أوامر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ب</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ستندات، والخبرة، واس</w:t>
      </w:r>
      <w:r w:rsidR="00CE75DD" w:rsidRPr="008D32E3">
        <w:rPr>
          <w:rFonts w:ascii="Times New Roman" w:eastAsia="Calibri" w:hAnsi="Times New Roman"/>
          <w:sz w:val="24"/>
          <w:rtl/>
          <w:lang w:bidi="ar-SA"/>
        </w:rPr>
        <w:t>ت‍ج‍و</w:t>
      </w:r>
      <w:r w:rsidRPr="008D32E3">
        <w:rPr>
          <w:rFonts w:ascii="Times New Roman" w:eastAsia="Calibri" w:hAnsi="Times New Roman"/>
          <w:sz w:val="24"/>
          <w:rtl/>
          <w:lang w:bidi="ar-SA"/>
        </w:rPr>
        <w:t>اب الخصوم، وش</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دة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الج</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قابية، والقرائن القضائية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اح</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ام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هني والبيانات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وحق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فاع.</w:t>
      </w:r>
    </w:p>
    <w:p w14:paraId="3D5A2ECA" w14:textId="6BE49785" w:rsidR="00D621E0" w:rsidRPr="008D32E3" w:rsidRDefault="00D621E0" w:rsidP="00D621E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 يخضع الإثبات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قواعد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في قانون الإثبات رقم 107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1979، وتكون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حررات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وا</w:t>
      </w:r>
      <w:r w:rsidR="00CE75DD" w:rsidRPr="008D32E3">
        <w:rPr>
          <w:rFonts w:ascii="Times New Roman" w:eastAsia="Calibri" w:hAnsi="Times New Roman"/>
          <w:sz w:val="24"/>
          <w:rtl/>
          <w:lang w:bidi="ar-SA"/>
        </w:rPr>
        <w:t>ل‍كت‍ب</w:t>
      </w:r>
      <w:r w:rsidRPr="008D32E3">
        <w:rPr>
          <w:rFonts w:ascii="Times New Roman" w:eastAsia="Calibri" w:hAnsi="Times New Roman"/>
          <w:sz w:val="24"/>
          <w:rtl/>
          <w:lang w:bidi="ar-SA"/>
        </w:rPr>
        <w:t xml:space="preserve"> الإدارية ومحاضر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حقيق والبيانات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ة والخبرة وسائل مركزية بحسب حجية كل </w:t>
      </w:r>
      <w:r w:rsidR="00CE75DD" w:rsidRPr="008D32E3">
        <w:rPr>
          <w:rFonts w:ascii="Times New Roman" w:eastAsia="Calibri" w:hAnsi="Times New Roman"/>
          <w:sz w:val="24"/>
          <w:rtl/>
          <w:lang w:bidi="ar-SA"/>
        </w:rPr>
        <w:t>م‍نه‍ا</w:t>
      </w:r>
      <w:r w:rsidRPr="008D32E3">
        <w:rPr>
          <w:rFonts w:ascii="Times New Roman" w:eastAsia="Calibri" w:hAnsi="Times New Roman"/>
          <w:sz w:val="24"/>
          <w:rtl/>
          <w:lang w:bidi="ar-SA"/>
        </w:rPr>
        <w:t xml:space="preserve">. وفي لبنان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بق قواعد الإثبات في قانون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وأصول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والقواعد الخا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 ولا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ار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رقابي أو قرار 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م حك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ئياً؛ 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عن</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د</w:t>
      </w:r>
      <w:r w:rsidR="00CE75DD" w:rsidRPr="008D32E3">
        <w:rPr>
          <w:rFonts w:ascii="Times New Roman" w:eastAsia="Calibri" w:hAnsi="Times New Roman"/>
          <w:sz w:val="24"/>
          <w:rtl/>
          <w:lang w:bidi="ar-SA"/>
        </w:rPr>
        <w:t>ل‍ي‍ل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اقش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أن حفظ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يقتضي بيان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وسلامة استخراج</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وعدم اجتزائ</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حتى لا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حول س</w:t>
      </w:r>
      <w:r w:rsidR="00CE75DD" w:rsidRPr="008D32E3">
        <w:rPr>
          <w:rFonts w:ascii="Times New Roman" w:eastAsia="Calibri" w:hAnsi="Times New Roman"/>
          <w:sz w:val="24"/>
          <w:rtl/>
          <w:lang w:bidi="ar-SA"/>
        </w:rPr>
        <w:t>ه‍ول‍ة</w:t>
      </w:r>
      <w:r w:rsidRPr="008D32E3">
        <w:rPr>
          <w:rFonts w:ascii="Times New Roman" w:eastAsia="Calibri" w:hAnsi="Times New Roman"/>
          <w:sz w:val="24"/>
          <w:rtl/>
          <w:lang w:bidi="ar-SA"/>
        </w:rPr>
        <w:t xml:space="preserve"> النسخ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ضعف في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ثوقية</w:t>
      </w:r>
      <w:r w:rsidR="00DD70A8" w:rsidRPr="008D32E3">
        <w:rPr>
          <w:rFonts w:ascii="Times New Roman" w:eastAsia="Calibri" w:hAnsi="Times New Roman" w:hint="cs"/>
          <w:sz w:val="24"/>
          <w:rtl/>
          <w:lang w:bidi="ar-SA"/>
        </w:rPr>
        <w:t>.</w:t>
      </w:r>
      <w:r w:rsidR="00DD70A8" w:rsidRPr="008D32E3">
        <w:rPr>
          <w:rStyle w:val="FootnoteReference"/>
          <w:rFonts w:ascii="Times New Roman" w:eastAsia="Calibri" w:hAnsi="Times New Roman"/>
          <w:sz w:val="24"/>
          <w:rtl/>
          <w:lang w:bidi="ar-SA"/>
        </w:rPr>
        <w:footnoteReference w:id="130"/>
      </w:r>
    </w:p>
    <w:p w14:paraId="47C1C018" w14:textId="77777777" w:rsidR="00D621E0" w:rsidRPr="008D32E3" w:rsidRDefault="00D621E0" w:rsidP="00D621E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ويس</w:t>
      </w:r>
      <w:r w:rsidR="00CE75DD" w:rsidRPr="008D32E3">
        <w:rPr>
          <w:rFonts w:ascii="Times New Roman" w:eastAsia="Calibri" w:hAnsi="Times New Roman"/>
          <w:sz w:val="24"/>
          <w:rtl/>
          <w:lang w:bidi="ar-SA"/>
        </w:rPr>
        <w:t>ت‍طي‍ع</w:t>
      </w:r>
      <w:r w:rsidRPr="008D32E3">
        <w:rPr>
          <w:rFonts w:ascii="Times New Roman" w:eastAsia="Calibri" w:hAnsi="Times New Roman"/>
          <w:sz w:val="24"/>
          <w:rtl/>
          <w:lang w:bidi="ar-SA"/>
        </w:rPr>
        <w:t xml:space="preserve"> القاضي الاستناد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قرائن متساندة لأن النفوذ نادراً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يوثق </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احة.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القرائن: ا</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ل 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ي قريب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فعة والقرار،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خل شخص لا اخ</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 xml:space="preserve">ص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دل مفاجئ في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تيب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افس</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محو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راسلات،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وز تس</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افقات، أو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ارض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سبيب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ل‍مل‍ف</w:t>
      </w:r>
      <w:r w:rsidRPr="008D32E3">
        <w:rPr>
          <w:rFonts w:ascii="Times New Roman" w:eastAsia="Calibri" w:hAnsi="Times New Roman"/>
          <w:sz w:val="24"/>
          <w:rtl/>
          <w:lang w:bidi="ar-SA"/>
        </w:rPr>
        <w:t>.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كل قر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ة تح</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ل تفس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 مشروعاً،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لا بد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w:t>
      </w:r>
      <w:r w:rsidR="00CE75DD" w:rsidRPr="008D32E3">
        <w:rPr>
          <w:rFonts w:ascii="Times New Roman" w:eastAsia="Calibri" w:hAnsi="Times New Roman"/>
          <w:sz w:val="24"/>
          <w:rtl/>
          <w:lang w:bidi="ar-SA"/>
        </w:rPr>
        <w:t>م‍عه‍ا</w:t>
      </w:r>
      <w:r w:rsidRPr="008D32E3">
        <w:rPr>
          <w:rFonts w:ascii="Times New Roman" w:eastAsia="Calibri" w:hAnsi="Times New Roman"/>
          <w:sz w:val="24"/>
          <w:rtl/>
          <w:lang w:bidi="ar-SA"/>
        </w:rPr>
        <w:t xml:space="preserve"> في س</w:t>
      </w:r>
      <w:r w:rsidR="00CE75DD" w:rsidRPr="008D32E3">
        <w:rPr>
          <w:rFonts w:ascii="Times New Roman" w:eastAsia="Calibri" w:hAnsi="Times New Roman"/>
          <w:sz w:val="24"/>
          <w:rtl/>
          <w:lang w:bidi="ar-SA"/>
        </w:rPr>
        <w:t>ل‍سل‍ة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طقية وبيان سبب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جيح</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نقل عبء الإثبات كاملاً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جرد مكان</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وإن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مطالب</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بتفس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وقائع محددة ثب</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 وكان ا</w:t>
      </w:r>
      <w:r w:rsidR="00CE75DD" w:rsidRPr="008D32E3">
        <w:rPr>
          <w:rFonts w:ascii="Times New Roman" w:eastAsia="Calibri" w:hAnsi="Times New Roman"/>
          <w:sz w:val="24"/>
          <w:rtl/>
          <w:lang w:bidi="ar-SA"/>
        </w:rPr>
        <w:t>ل‍دل‍ي‍ل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فص</w:t>
      </w:r>
      <w:r w:rsidR="00CE75DD" w:rsidRPr="008D32E3">
        <w:rPr>
          <w:rFonts w:ascii="Times New Roman" w:eastAsia="Calibri" w:hAnsi="Times New Roman"/>
          <w:sz w:val="24"/>
          <w:rtl/>
          <w:lang w:bidi="ar-SA"/>
        </w:rPr>
        <w:t>ي‍ل‍ي</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تحت سيطر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w:t>
      </w:r>
    </w:p>
    <w:p w14:paraId="6EF321D9" w14:textId="77777777" w:rsidR="00D621E0" w:rsidRPr="008D32E3" w:rsidRDefault="00D621E0" w:rsidP="00D621E0">
      <w:pPr>
        <w:pStyle w:val="Heading4"/>
        <w:rPr>
          <w:lang w:bidi="ar-SA"/>
        </w:rPr>
      </w:pPr>
      <w:bookmarkStart w:id="262" w:name="_Toc235683482"/>
      <w:r w:rsidRPr="008D32E3">
        <w:rPr>
          <w:rtl/>
          <w:lang w:bidi="ar-SA"/>
        </w:rPr>
        <w:t>ا</w:t>
      </w:r>
      <w:r w:rsidR="00CE75DD" w:rsidRPr="008D32E3">
        <w:rPr>
          <w:rtl/>
          <w:lang w:bidi="ar-SA"/>
        </w:rPr>
        <w:t>ل‍ف</w:t>
      </w:r>
      <w:r w:rsidRPr="008D32E3">
        <w:rPr>
          <w:rtl/>
          <w:lang w:bidi="ar-SA"/>
        </w:rPr>
        <w:t>رع الثاني: أثر ا</w:t>
      </w:r>
      <w:r w:rsidR="00CE75DD" w:rsidRPr="008D32E3">
        <w:rPr>
          <w:rtl/>
          <w:lang w:bidi="ar-SA"/>
        </w:rPr>
        <w:t>ل‍ت</w:t>
      </w:r>
      <w:r w:rsidRPr="008D32E3">
        <w:rPr>
          <w:rtl/>
          <w:lang w:bidi="ar-SA"/>
        </w:rPr>
        <w:t>حقيق والحكم الجزائي في دعوى ا</w:t>
      </w:r>
      <w:r w:rsidR="00CE75DD" w:rsidRPr="008D32E3">
        <w:rPr>
          <w:rtl/>
          <w:lang w:bidi="ar-SA"/>
        </w:rPr>
        <w:t>ل‍ت‍ع</w:t>
      </w:r>
      <w:r w:rsidRPr="008D32E3">
        <w:rPr>
          <w:rtl/>
          <w:lang w:bidi="ar-SA"/>
        </w:rPr>
        <w:t>ويض</w:t>
      </w:r>
      <w:bookmarkEnd w:id="262"/>
    </w:p>
    <w:p w14:paraId="00666677" w14:textId="77777777" w:rsidR="00D621E0" w:rsidRPr="008D32E3" w:rsidRDefault="00CE75DD" w:rsidP="00D621E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ي‍ف</w:t>
      </w:r>
      <w:r w:rsidR="00D621E0" w:rsidRPr="008D32E3">
        <w:rPr>
          <w:rFonts w:ascii="Times New Roman" w:eastAsia="Calibri" w:hAnsi="Times New Roman"/>
          <w:sz w:val="24"/>
          <w:rtl/>
          <w:lang w:bidi="ar-SA"/>
        </w:rPr>
        <w:t>يد ا</w:t>
      </w:r>
      <w:r w:rsidRPr="008D32E3">
        <w:rPr>
          <w:rFonts w:ascii="Times New Roman" w:eastAsia="Calibri" w:hAnsi="Times New Roman"/>
          <w:sz w:val="24"/>
          <w:rtl/>
          <w:lang w:bidi="ar-SA"/>
        </w:rPr>
        <w:t>ل‍ت</w:t>
      </w:r>
      <w:r w:rsidR="00D621E0" w:rsidRPr="008D32E3">
        <w:rPr>
          <w:rFonts w:ascii="Times New Roman" w:eastAsia="Calibri" w:hAnsi="Times New Roman"/>
          <w:sz w:val="24"/>
          <w:rtl/>
          <w:lang w:bidi="ar-SA"/>
        </w:rPr>
        <w:t>حقيق الجزائي ا</w:t>
      </w:r>
      <w:r w:rsidRPr="008D32E3">
        <w:rPr>
          <w:rFonts w:ascii="Times New Roman" w:eastAsia="Calibri" w:hAnsi="Times New Roman"/>
          <w:sz w:val="24"/>
          <w:rtl/>
          <w:lang w:bidi="ar-SA"/>
        </w:rPr>
        <w:t>ل‍د</w:t>
      </w:r>
      <w:r w:rsidR="00D621E0" w:rsidRPr="008D32E3">
        <w:rPr>
          <w:rFonts w:ascii="Times New Roman" w:eastAsia="Calibri" w:hAnsi="Times New Roman"/>
          <w:sz w:val="24"/>
          <w:rtl/>
          <w:lang w:bidi="ar-SA"/>
        </w:rPr>
        <w:t>عوى ا</w:t>
      </w:r>
      <w:r w:rsidRPr="008D32E3">
        <w:rPr>
          <w:rFonts w:ascii="Times New Roman" w:eastAsia="Calibri" w:hAnsi="Times New Roman"/>
          <w:sz w:val="24"/>
          <w:rtl/>
          <w:lang w:bidi="ar-SA"/>
        </w:rPr>
        <w:t>ل‍م</w:t>
      </w:r>
      <w:r w:rsidR="00D621E0" w:rsidRPr="008D32E3">
        <w:rPr>
          <w:rFonts w:ascii="Times New Roman" w:eastAsia="Calibri" w:hAnsi="Times New Roman"/>
          <w:sz w:val="24"/>
          <w:rtl/>
          <w:lang w:bidi="ar-SA"/>
        </w:rPr>
        <w:t>دنية في ج</w:t>
      </w:r>
      <w:r w:rsidRPr="008D32E3">
        <w:rPr>
          <w:rFonts w:ascii="Times New Roman" w:eastAsia="Calibri" w:hAnsi="Times New Roman"/>
          <w:sz w:val="24"/>
          <w:rtl/>
          <w:lang w:bidi="ar-SA"/>
        </w:rPr>
        <w:t>م‍ع</w:t>
      </w:r>
      <w:r w:rsidR="00D621E0" w:rsidRPr="008D32E3">
        <w:rPr>
          <w:rFonts w:ascii="Times New Roman" w:eastAsia="Calibri" w:hAnsi="Times New Roman"/>
          <w:sz w:val="24"/>
          <w:rtl/>
          <w:lang w:bidi="ar-SA"/>
        </w:rPr>
        <w:t xml:space="preserve"> الأد</w:t>
      </w:r>
      <w:r w:rsidRPr="008D32E3">
        <w:rPr>
          <w:rFonts w:ascii="Times New Roman" w:eastAsia="Calibri" w:hAnsi="Times New Roman"/>
          <w:sz w:val="24"/>
          <w:rtl/>
          <w:lang w:bidi="ar-SA"/>
        </w:rPr>
        <w:t>ل‍ة</w:t>
      </w:r>
      <w:r w:rsidR="00D621E0" w:rsidRPr="008D32E3">
        <w:rPr>
          <w:rFonts w:ascii="Times New Roman" w:eastAsia="Calibri" w:hAnsi="Times New Roman"/>
          <w:sz w:val="24"/>
          <w:rtl/>
          <w:lang w:bidi="ar-SA"/>
        </w:rPr>
        <w:t xml:space="preserve"> وتحديد ا</w:t>
      </w:r>
      <w:r w:rsidRPr="008D32E3">
        <w:rPr>
          <w:rFonts w:ascii="Times New Roman" w:eastAsia="Calibri" w:hAnsi="Times New Roman"/>
          <w:sz w:val="24"/>
          <w:rtl/>
          <w:lang w:bidi="ar-SA"/>
        </w:rPr>
        <w:t>ل‍ف</w:t>
      </w:r>
      <w:r w:rsidR="00D621E0" w:rsidRPr="008D32E3">
        <w:rPr>
          <w:rFonts w:ascii="Times New Roman" w:eastAsia="Calibri" w:hAnsi="Times New Roman"/>
          <w:sz w:val="24"/>
          <w:rtl/>
          <w:lang w:bidi="ar-SA"/>
        </w:rPr>
        <w:t>اع</w:t>
      </w:r>
      <w:r w:rsidRPr="008D32E3">
        <w:rPr>
          <w:rFonts w:ascii="Times New Roman" w:eastAsia="Calibri" w:hAnsi="Times New Roman"/>
          <w:sz w:val="24"/>
          <w:rtl/>
          <w:lang w:bidi="ar-SA"/>
        </w:rPr>
        <w:t>ل‍ي‍ن</w:t>
      </w:r>
      <w:r w:rsidR="00D621E0"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ل‍ك</w:t>
      </w:r>
      <w:r w:rsidR="00D621E0" w:rsidRPr="008D32E3">
        <w:rPr>
          <w:rFonts w:ascii="Times New Roman" w:eastAsia="Calibri" w:hAnsi="Times New Roman"/>
          <w:sz w:val="24"/>
          <w:rtl/>
          <w:lang w:bidi="ar-SA"/>
        </w:rPr>
        <w:t xml:space="preserve">نه لا يحل محل </w:t>
      </w:r>
      <w:r w:rsidRPr="008D32E3">
        <w:rPr>
          <w:rFonts w:ascii="Times New Roman" w:eastAsia="Calibri" w:hAnsi="Times New Roman"/>
          <w:sz w:val="24"/>
          <w:rtl/>
          <w:lang w:bidi="ar-SA"/>
        </w:rPr>
        <w:t>ت‍ق</w:t>
      </w:r>
      <w:r w:rsidR="00D621E0" w:rsidRPr="008D32E3">
        <w:rPr>
          <w:rFonts w:ascii="Times New Roman" w:eastAsia="Calibri" w:hAnsi="Times New Roman"/>
          <w:sz w:val="24"/>
          <w:rtl/>
          <w:lang w:bidi="ar-SA"/>
        </w:rPr>
        <w:t>د</w:t>
      </w:r>
      <w:r w:rsidRPr="008D32E3">
        <w:rPr>
          <w:rFonts w:ascii="Times New Roman" w:eastAsia="Calibri" w:hAnsi="Times New Roman"/>
          <w:sz w:val="24"/>
          <w:rtl/>
          <w:lang w:bidi="ar-SA"/>
        </w:rPr>
        <w:t>ي‍ر</w:t>
      </w:r>
      <w:r w:rsidR="00D621E0" w:rsidRPr="008D32E3">
        <w:rPr>
          <w:rFonts w:ascii="Times New Roman" w:eastAsia="Calibri" w:hAnsi="Times New Roman"/>
          <w:sz w:val="24"/>
          <w:rtl/>
          <w:lang w:bidi="ar-SA"/>
        </w:rPr>
        <w:t xml:space="preserve"> القاضي ا</w:t>
      </w:r>
      <w:r w:rsidRPr="008D32E3">
        <w:rPr>
          <w:rFonts w:ascii="Times New Roman" w:eastAsia="Calibri" w:hAnsi="Times New Roman"/>
          <w:sz w:val="24"/>
          <w:rtl/>
          <w:lang w:bidi="ar-SA"/>
        </w:rPr>
        <w:t>ل‍م</w:t>
      </w:r>
      <w:r w:rsidR="00D621E0" w:rsidRPr="008D32E3">
        <w:rPr>
          <w:rFonts w:ascii="Times New Roman" w:eastAsia="Calibri" w:hAnsi="Times New Roman"/>
          <w:sz w:val="24"/>
          <w:rtl/>
          <w:lang w:bidi="ar-SA"/>
        </w:rPr>
        <w:t>دني إلا في حدود الحجية ا</w:t>
      </w:r>
      <w:r w:rsidRPr="008D32E3">
        <w:rPr>
          <w:rFonts w:ascii="Times New Roman" w:eastAsia="Calibri" w:hAnsi="Times New Roman"/>
          <w:sz w:val="24"/>
          <w:rtl/>
          <w:lang w:bidi="ar-SA"/>
        </w:rPr>
        <w:t>ل‍ت</w:t>
      </w:r>
      <w:r w:rsidR="00D621E0" w:rsidRPr="008D32E3">
        <w:rPr>
          <w:rFonts w:ascii="Times New Roman" w:eastAsia="Calibri" w:hAnsi="Times New Roman"/>
          <w:sz w:val="24"/>
          <w:rtl/>
          <w:lang w:bidi="ar-SA"/>
        </w:rPr>
        <w:t xml:space="preserve">ي </w:t>
      </w:r>
      <w:r w:rsidRPr="008D32E3">
        <w:rPr>
          <w:rFonts w:ascii="Times New Roman" w:eastAsia="Calibri" w:hAnsi="Times New Roman"/>
          <w:sz w:val="24"/>
          <w:rtl/>
          <w:lang w:bidi="ar-SA"/>
        </w:rPr>
        <w:t>ي‍م‍ن</w:t>
      </w:r>
      <w:r w:rsidR="00D621E0" w:rsidRPr="008D32E3">
        <w:rPr>
          <w:rFonts w:ascii="Times New Roman" w:eastAsia="Calibri" w:hAnsi="Times New Roman"/>
          <w:sz w:val="24"/>
          <w:rtl/>
          <w:lang w:bidi="ar-SA"/>
        </w:rPr>
        <w:t>ح</w:t>
      </w:r>
      <w:r w:rsidRPr="008D32E3">
        <w:rPr>
          <w:rFonts w:ascii="Times New Roman" w:eastAsia="Calibri" w:hAnsi="Times New Roman"/>
          <w:sz w:val="24"/>
          <w:rtl/>
          <w:lang w:bidi="ar-SA"/>
        </w:rPr>
        <w:t>ه‍ا</w:t>
      </w:r>
      <w:r w:rsidR="00D621E0" w:rsidRPr="008D32E3">
        <w:rPr>
          <w:rFonts w:ascii="Times New Roman" w:eastAsia="Calibri" w:hAnsi="Times New Roman"/>
          <w:sz w:val="24"/>
          <w:rtl/>
          <w:lang w:bidi="ar-SA"/>
        </w:rPr>
        <w:t xml:space="preserve"> القانون </w:t>
      </w:r>
      <w:r w:rsidRPr="008D32E3">
        <w:rPr>
          <w:rFonts w:ascii="Times New Roman" w:eastAsia="Calibri" w:hAnsi="Times New Roman"/>
          <w:sz w:val="24"/>
          <w:rtl/>
          <w:lang w:bidi="ar-SA"/>
        </w:rPr>
        <w:t>ل‍ل</w:t>
      </w:r>
      <w:r w:rsidR="00D621E0" w:rsidRPr="008D32E3">
        <w:rPr>
          <w:rFonts w:ascii="Times New Roman" w:eastAsia="Calibri" w:hAnsi="Times New Roman"/>
          <w:sz w:val="24"/>
          <w:rtl/>
          <w:lang w:bidi="ar-SA"/>
        </w:rPr>
        <w:t>حكم الن</w:t>
      </w:r>
      <w:r w:rsidRPr="008D32E3">
        <w:rPr>
          <w:rFonts w:ascii="Times New Roman" w:eastAsia="Calibri" w:hAnsi="Times New Roman"/>
          <w:sz w:val="24"/>
          <w:rtl/>
          <w:lang w:bidi="ar-SA"/>
        </w:rPr>
        <w:t>ه‍ا</w:t>
      </w:r>
      <w:r w:rsidR="00D621E0" w:rsidRPr="008D32E3">
        <w:rPr>
          <w:rFonts w:ascii="Times New Roman" w:eastAsia="Calibri" w:hAnsi="Times New Roman"/>
          <w:sz w:val="24"/>
          <w:rtl/>
          <w:lang w:bidi="ar-SA"/>
        </w:rPr>
        <w:t>ئي. فمحاضر ا</w:t>
      </w:r>
      <w:r w:rsidRPr="008D32E3">
        <w:rPr>
          <w:rFonts w:ascii="Times New Roman" w:eastAsia="Calibri" w:hAnsi="Times New Roman"/>
          <w:sz w:val="24"/>
          <w:rtl/>
          <w:lang w:bidi="ar-SA"/>
        </w:rPr>
        <w:t>ل‍ت</w:t>
      </w:r>
      <w:r w:rsidR="00D621E0" w:rsidRPr="008D32E3">
        <w:rPr>
          <w:rFonts w:ascii="Times New Roman" w:eastAsia="Calibri" w:hAnsi="Times New Roman"/>
          <w:sz w:val="24"/>
          <w:rtl/>
          <w:lang w:bidi="ar-SA"/>
        </w:rPr>
        <w:t>حقيق غ</w:t>
      </w:r>
      <w:r w:rsidRPr="008D32E3">
        <w:rPr>
          <w:rFonts w:ascii="Times New Roman" w:eastAsia="Calibri" w:hAnsi="Times New Roman"/>
          <w:sz w:val="24"/>
          <w:rtl/>
          <w:lang w:bidi="ar-SA"/>
        </w:rPr>
        <w:t>ي‍ر</w:t>
      </w:r>
      <w:r w:rsidR="00D621E0"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D621E0" w:rsidRPr="008D32E3">
        <w:rPr>
          <w:rFonts w:ascii="Times New Roman" w:eastAsia="Calibri" w:hAnsi="Times New Roman"/>
          <w:sz w:val="24"/>
          <w:rtl/>
          <w:lang w:bidi="ar-SA"/>
        </w:rPr>
        <w:t xml:space="preserve">حسومة تخضع </w:t>
      </w:r>
      <w:r w:rsidRPr="008D32E3">
        <w:rPr>
          <w:rFonts w:ascii="Times New Roman" w:eastAsia="Calibri" w:hAnsi="Times New Roman"/>
          <w:sz w:val="24"/>
          <w:rtl/>
          <w:lang w:bidi="ar-SA"/>
        </w:rPr>
        <w:t>ل‍ل‍م‍ن</w:t>
      </w:r>
      <w:r w:rsidR="00D621E0" w:rsidRPr="008D32E3">
        <w:rPr>
          <w:rFonts w:ascii="Times New Roman" w:eastAsia="Calibri" w:hAnsi="Times New Roman"/>
          <w:sz w:val="24"/>
          <w:rtl/>
          <w:lang w:bidi="ar-SA"/>
        </w:rPr>
        <w:t xml:space="preserve">اقشة، وقرار حفظ </w:t>
      </w:r>
      <w:r w:rsidR="00D621E0" w:rsidRPr="008D32E3">
        <w:rPr>
          <w:rFonts w:ascii="Times New Roman" w:eastAsia="Calibri" w:hAnsi="Times New Roman"/>
          <w:sz w:val="24"/>
          <w:rtl/>
          <w:lang w:bidi="ar-SA"/>
        </w:rPr>
        <w:lastRenderedPageBreak/>
        <w:t>الأوراق أو عدم الإحا</w:t>
      </w:r>
      <w:r w:rsidRPr="008D32E3">
        <w:rPr>
          <w:rFonts w:ascii="Times New Roman" w:eastAsia="Calibri" w:hAnsi="Times New Roman"/>
          <w:sz w:val="24"/>
          <w:rtl/>
          <w:lang w:bidi="ar-SA"/>
        </w:rPr>
        <w:t>ل‍ة</w:t>
      </w:r>
      <w:r w:rsidR="00D621E0" w:rsidRPr="008D32E3">
        <w:rPr>
          <w:rFonts w:ascii="Times New Roman" w:eastAsia="Calibri" w:hAnsi="Times New Roman"/>
          <w:sz w:val="24"/>
          <w:rtl/>
          <w:lang w:bidi="ar-SA"/>
        </w:rPr>
        <w:t xml:space="preserve"> قد يقوم ع</w:t>
      </w:r>
      <w:r w:rsidRPr="008D32E3">
        <w:rPr>
          <w:rFonts w:ascii="Times New Roman" w:eastAsia="Calibri" w:hAnsi="Times New Roman"/>
          <w:sz w:val="24"/>
          <w:rtl/>
          <w:lang w:bidi="ar-SA"/>
        </w:rPr>
        <w:t>ل‍ى</w:t>
      </w:r>
      <w:r w:rsidR="00D621E0" w:rsidRPr="008D32E3">
        <w:rPr>
          <w:rFonts w:ascii="Times New Roman" w:eastAsia="Calibri" w:hAnsi="Times New Roman"/>
          <w:sz w:val="24"/>
          <w:rtl/>
          <w:lang w:bidi="ar-SA"/>
        </w:rPr>
        <w:t xml:space="preserve"> اع</w:t>
      </w:r>
      <w:r w:rsidRPr="008D32E3">
        <w:rPr>
          <w:rFonts w:ascii="Times New Roman" w:eastAsia="Calibri" w:hAnsi="Times New Roman"/>
          <w:sz w:val="24"/>
          <w:rtl/>
          <w:lang w:bidi="ar-SA"/>
        </w:rPr>
        <w:t>ت‍ب</w:t>
      </w:r>
      <w:r w:rsidR="00D621E0" w:rsidRPr="008D32E3">
        <w:rPr>
          <w:rFonts w:ascii="Times New Roman" w:eastAsia="Calibri" w:hAnsi="Times New Roman"/>
          <w:sz w:val="24"/>
          <w:rtl/>
          <w:lang w:bidi="ar-SA"/>
        </w:rPr>
        <w:t>ارات لا تنفي الخطأ ا</w:t>
      </w:r>
      <w:r w:rsidRPr="008D32E3">
        <w:rPr>
          <w:rFonts w:ascii="Times New Roman" w:eastAsia="Calibri" w:hAnsi="Times New Roman"/>
          <w:sz w:val="24"/>
          <w:rtl/>
          <w:lang w:bidi="ar-SA"/>
        </w:rPr>
        <w:t>ل‍م</w:t>
      </w:r>
      <w:r w:rsidR="00D621E0" w:rsidRPr="008D32E3">
        <w:rPr>
          <w:rFonts w:ascii="Times New Roman" w:eastAsia="Calibri" w:hAnsi="Times New Roman"/>
          <w:sz w:val="24"/>
          <w:rtl/>
          <w:lang w:bidi="ar-SA"/>
        </w:rPr>
        <w:t>دني. أ</w:t>
      </w:r>
      <w:r w:rsidRPr="008D32E3">
        <w:rPr>
          <w:rFonts w:ascii="Times New Roman" w:eastAsia="Calibri" w:hAnsi="Times New Roman"/>
          <w:sz w:val="24"/>
          <w:rtl/>
          <w:lang w:bidi="ar-SA"/>
        </w:rPr>
        <w:t>م‍ا</w:t>
      </w:r>
      <w:r w:rsidR="00D621E0" w:rsidRPr="008D32E3">
        <w:rPr>
          <w:rFonts w:ascii="Times New Roman" w:eastAsia="Calibri" w:hAnsi="Times New Roman"/>
          <w:sz w:val="24"/>
          <w:rtl/>
          <w:lang w:bidi="ar-SA"/>
        </w:rPr>
        <w:t xml:space="preserve"> الحكم الجزائي البات فتكون </w:t>
      </w:r>
      <w:r w:rsidRPr="008D32E3">
        <w:rPr>
          <w:rFonts w:ascii="Times New Roman" w:eastAsia="Calibri" w:hAnsi="Times New Roman"/>
          <w:sz w:val="24"/>
          <w:rtl/>
          <w:lang w:bidi="ar-SA"/>
        </w:rPr>
        <w:t>ل‍ه</w:t>
      </w:r>
      <w:r w:rsidR="00D621E0" w:rsidRPr="008D32E3">
        <w:rPr>
          <w:rFonts w:ascii="Times New Roman" w:eastAsia="Calibri" w:hAnsi="Times New Roman"/>
          <w:sz w:val="24"/>
          <w:rtl/>
          <w:lang w:bidi="ar-SA"/>
        </w:rPr>
        <w:t xml:space="preserve"> حجية في وقوع ا</w:t>
      </w:r>
      <w:r w:rsidRPr="008D32E3">
        <w:rPr>
          <w:rFonts w:ascii="Times New Roman" w:eastAsia="Calibri" w:hAnsi="Times New Roman"/>
          <w:sz w:val="24"/>
          <w:rtl/>
          <w:lang w:bidi="ar-SA"/>
        </w:rPr>
        <w:t>ل‍ف</w:t>
      </w:r>
      <w:r w:rsidR="00D621E0" w:rsidRPr="008D32E3">
        <w:rPr>
          <w:rFonts w:ascii="Times New Roman" w:eastAsia="Calibri" w:hAnsi="Times New Roman"/>
          <w:sz w:val="24"/>
          <w:rtl/>
          <w:lang w:bidi="ar-SA"/>
        </w:rPr>
        <w:t>عل ووصفه ونسب</w:t>
      </w:r>
      <w:r w:rsidRPr="008D32E3">
        <w:rPr>
          <w:rFonts w:ascii="Times New Roman" w:eastAsia="Calibri" w:hAnsi="Times New Roman"/>
          <w:sz w:val="24"/>
          <w:rtl/>
          <w:lang w:bidi="ar-SA"/>
        </w:rPr>
        <w:t>ت‍ه</w:t>
      </w:r>
      <w:r w:rsidR="00D621E0" w:rsidRPr="008D32E3">
        <w:rPr>
          <w:rFonts w:ascii="Times New Roman" w:eastAsia="Calibri" w:hAnsi="Times New Roman"/>
          <w:sz w:val="24"/>
          <w:rtl/>
          <w:lang w:bidi="ar-SA"/>
        </w:rPr>
        <w:t xml:space="preserve"> عند</w:t>
      </w:r>
      <w:r w:rsidRPr="008D32E3">
        <w:rPr>
          <w:rFonts w:ascii="Times New Roman" w:eastAsia="Calibri" w:hAnsi="Times New Roman"/>
          <w:sz w:val="24"/>
          <w:rtl/>
          <w:lang w:bidi="ar-SA"/>
        </w:rPr>
        <w:t>م‍ا</w:t>
      </w:r>
      <w:r w:rsidR="00D621E0" w:rsidRPr="008D32E3">
        <w:rPr>
          <w:rFonts w:ascii="Times New Roman" w:eastAsia="Calibri" w:hAnsi="Times New Roman"/>
          <w:sz w:val="24"/>
          <w:rtl/>
          <w:lang w:bidi="ar-SA"/>
        </w:rPr>
        <w:t xml:space="preserve"> تكون </w:t>
      </w:r>
      <w:r w:rsidRPr="008D32E3">
        <w:rPr>
          <w:rFonts w:ascii="Times New Roman" w:eastAsia="Calibri" w:hAnsi="Times New Roman"/>
          <w:sz w:val="24"/>
          <w:rtl/>
          <w:lang w:bidi="ar-SA"/>
        </w:rPr>
        <w:t>ه‍ذ</w:t>
      </w:r>
      <w:r w:rsidR="00D621E0" w:rsidRPr="008D32E3">
        <w:rPr>
          <w:rFonts w:ascii="Times New Roman" w:eastAsia="Calibri" w:hAnsi="Times New Roman"/>
          <w:sz w:val="24"/>
          <w:rtl/>
          <w:lang w:bidi="ar-SA"/>
        </w:rPr>
        <w:t>ه ا</w:t>
      </w:r>
      <w:r w:rsidRPr="008D32E3">
        <w:rPr>
          <w:rFonts w:ascii="Times New Roman" w:eastAsia="Calibri" w:hAnsi="Times New Roman"/>
          <w:sz w:val="24"/>
          <w:rtl/>
          <w:lang w:bidi="ar-SA"/>
        </w:rPr>
        <w:t>ل‍م</w:t>
      </w:r>
      <w:r w:rsidR="00D621E0" w:rsidRPr="008D32E3">
        <w:rPr>
          <w:rFonts w:ascii="Times New Roman" w:eastAsia="Calibri" w:hAnsi="Times New Roman"/>
          <w:sz w:val="24"/>
          <w:rtl/>
          <w:lang w:bidi="ar-SA"/>
        </w:rPr>
        <w:t xml:space="preserve">سائل ضرورية </w:t>
      </w:r>
      <w:r w:rsidRPr="008D32E3">
        <w:rPr>
          <w:rFonts w:ascii="Times New Roman" w:eastAsia="Calibri" w:hAnsi="Times New Roman"/>
          <w:sz w:val="24"/>
          <w:rtl/>
          <w:lang w:bidi="ar-SA"/>
        </w:rPr>
        <w:t>ل‍م‍ن</w:t>
      </w:r>
      <w:r w:rsidR="00D621E0" w:rsidRPr="008D32E3">
        <w:rPr>
          <w:rFonts w:ascii="Times New Roman" w:eastAsia="Calibri" w:hAnsi="Times New Roman"/>
          <w:sz w:val="24"/>
          <w:rtl/>
          <w:lang w:bidi="ar-SA"/>
        </w:rPr>
        <w:t xml:space="preserve">طوقه، </w:t>
      </w:r>
      <w:r w:rsidRPr="008D32E3">
        <w:rPr>
          <w:rFonts w:ascii="Times New Roman" w:eastAsia="Calibri" w:hAnsi="Times New Roman"/>
          <w:sz w:val="24"/>
          <w:rtl/>
          <w:lang w:bidi="ar-SA"/>
        </w:rPr>
        <w:t>م‍ن</w:t>
      </w:r>
      <w:r w:rsidR="00D621E0" w:rsidRPr="008D32E3">
        <w:rPr>
          <w:rFonts w:ascii="Times New Roman" w:eastAsia="Calibri" w:hAnsi="Times New Roman"/>
          <w:sz w:val="24"/>
          <w:rtl/>
          <w:lang w:bidi="ar-SA"/>
        </w:rPr>
        <w:t xml:space="preserve">عاً </w:t>
      </w:r>
      <w:r w:rsidRPr="008D32E3">
        <w:rPr>
          <w:rFonts w:ascii="Times New Roman" w:eastAsia="Calibri" w:hAnsi="Times New Roman"/>
          <w:sz w:val="24"/>
          <w:rtl/>
          <w:lang w:bidi="ar-SA"/>
        </w:rPr>
        <w:t>ل‍ل‍ت</w:t>
      </w:r>
      <w:r w:rsidR="00D621E0" w:rsidRPr="008D32E3">
        <w:rPr>
          <w:rFonts w:ascii="Times New Roman" w:eastAsia="Calibri" w:hAnsi="Times New Roman"/>
          <w:sz w:val="24"/>
          <w:rtl/>
          <w:lang w:bidi="ar-SA"/>
        </w:rPr>
        <w:t>ناقض ب</w:t>
      </w:r>
      <w:r w:rsidRPr="008D32E3">
        <w:rPr>
          <w:rFonts w:ascii="Times New Roman" w:eastAsia="Calibri" w:hAnsi="Times New Roman"/>
          <w:sz w:val="24"/>
          <w:rtl/>
          <w:lang w:bidi="ar-SA"/>
        </w:rPr>
        <w:t>ي‍ن</w:t>
      </w:r>
      <w:r w:rsidR="00D621E0" w:rsidRPr="008D32E3">
        <w:rPr>
          <w:rFonts w:ascii="Times New Roman" w:eastAsia="Calibri" w:hAnsi="Times New Roman"/>
          <w:sz w:val="24"/>
          <w:rtl/>
          <w:lang w:bidi="ar-SA"/>
        </w:rPr>
        <w:t xml:space="preserve"> القضاء</w:t>
      </w:r>
      <w:r w:rsidRPr="008D32E3">
        <w:rPr>
          <w:rFonts w:ascii="Times New Roman" w:eastAsia="Calibri" w:hAnsi="Times New Roman"/>
          <w:sz w:val="24"/>
          <w:rtl/>
          <w:lang w:bidi="ar-SA"/>
        </w:rPr>
        <w:t>ي‍ن</w:t>
      </w:r>
      <w:r w:rsidR="00D621E0" w:rsidRPr="008D32E3">
        <w:rPr>
          <w:rFonts w:ascii="Times New Roman" w:eastAsia="Calibri" w:hAnsi="Times New Roman"/>
          <w:sz w:val="24"/>
          <w:rtl/>
          <w:lang w:bidi="ar-SA"/>
        </w:rPr>
        <w:t>.</w:t>
      </w:r>
    </w:p>
    <w:p w14:paraId="7375949B" w14:textId="77777777" w:rsidR="00D621E0" w:rsidRPr="008D32E3" w:rsidRDefault="00D621E0" w:rsidP="00D621E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إذا ان</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ى الحكم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الإدانة، استفاد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دعي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ثبوت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ونسب</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حدود الحكم،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نه يظل ملز</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بإثبات الضرر الخاص وق</w:t>
      </w:r>
      <w:r w:rsidR="00CE75DD" w:rsidRPr="008D32E3">
        <w:rPr>
          <w:rFonts w:ascii="Times New Roman" w:eastAsia="Calibri" w:hAnsi="Times New Roman"/>
          <w:sz w:val="24"/>
          <w:rtl/>
          <w:lang w:bidi="ar-SA"/>
        </w:rPr>
        <w:t>ي‍مت‍ه</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بالنسبة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كل بند. وإذا ان</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ى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البراءة، وجب فحص أساس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فالبراءة لنفي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أو نسب</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يد القاضي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البراءة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دم اك</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ل الق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الخاص أو لشك جزائي قد </w:t>
      </w:r>
      <w:r w:rsidR="00CE75DD" w:rsidRPr="008D32E3">
        <w:rPr>
          <w:rFonts w:ascii="Times New Roman" w:eastAsia="Calibri" w:hAnsi="Times New Roman"/>
          <w:sz w:val="24"/>
          <w:rtl/>
          <w:lang w:bidi="ar-SA"/>
        </w:rPr>
        <w:t>ت‍ت‍ر</w:t>
      </w:r>
      <w:r w:rsidRPr="008D32E3">
        <w:rPr>
          <w:rFonts w:ascii="Times New Roman" w:eastAsia="Calibri" w:hAnsi="Times New Roman"/>
          <w:sz w:val="24"/>
          <w:rtl/>
          <w:lang w:bidi="ar-SA"/>
        </w:rPr>
        <w:t>ك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لاً لخطأ مدني أخف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ياراً. ويجب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نب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بارة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طلقة بأن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لا ي</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يد بالجزائي أو ي</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يد به دائ</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فالحل الأدق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تحديد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حسم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الحكم وكانت لازمة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w:t>
      </w:r>
    </w:p>
    <w:p w14:paraId="00D2F30D" w14:textId="77777777" w:rsidR="00D621E0" w:rsidRPr="008D32E3" w:rsidRDefault="00D621E0" w:rsidP="00D621E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وقد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فع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دعواه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قبل ان</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لاحقة. عندئذ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بق قواعد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قف إذا كان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الجزائي مؤثراً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كة، حتى لا </w:t>
      </w:r>
      <w:r w:rsidR="00CE75DD" w:rsidRPr="008D32E3">
        <w:rPr>
          <w:rFonts w:ascii="Times New Roman" w:eastAsia="Calibri" w:hAnsi="Times New Roman"/>
          <w:sz w:val="24"/>
          <w:rtl/>
          <w:lang w:bidi="ar-SA"/>
        </w:rPr>
        <w:t>ت‍ص‍د</w:t>
      </w:r>
      <w:r w:rsidRPr="008D32E3">
        <w:rPr>
          <w:rFonts w:ascii="Times New Roman" w:eastAsia="Calibri" w:hAnsi="Times New Roman"/>
          <w:sz w:val="24"/>
          <w:rtl/>
          <w:lang w:bidi="ar-SA"/>
        </w:rPr>
        <w:t xml:space="preserve">ر أحكام متناقضة.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قف لا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 xml:space="preserve">ع اتخاذ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تحفظية 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ل‍دل‍ي‍ل</w:t>
      </w:r>
      <w:r w:rsidRPr="008D32E3">
        <w:rPr>
          <w:rFonts w:ascii="Times New Roman" w:eastAsia="Calibri" w:hAnsi="Times New Roman"/>
          <w:sz w:val="24"/>
          <w:rtl/>
          <w:lang w:bidi="ar-SA"/>
        </w:rPr>
        <w:t xml:space="preserve"> أو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ل، ولا يبرر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بلا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بعة بعد زوال سببه.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احتساب أثر الإجراءات الجزائية في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ادم وفق النص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طني وتوثيق تواريخ الشكوى والإحا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والحكم الن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 لأن كث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ازعات تض</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إجرائياً بسبب غ</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ض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ل‍سل‍سل‍ة</w:t>
      </w:r>
      <w:r w:rsidRPr="008D32E3">
        <w:rPr>
          <w:rFonts w:ascii="Times New Roman" w:eastAsia="Calibri" w:hAnsi="Times New Roman"/>
          <w:sz w:val="24"/>
          <w:rtl/>
          <w:lang w:bidi="ar-SA"/>
        </w:rPr>
        <w:t xml:space="preserve"> الز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ية.</w:t>
      </w:r>
    </w:p>
    <w:p w14:paraId="37C2FB70" w14:textId="77777777" w:rsidR="00FB50DE" w:rsidRPr="008D32E3" w:rsidRDefault="004B5378" w:rsidP="0043499B">
      <w:pPr>
        <w:pStyle w:val="Heading2"/>
        <w:rPr>
          <w:rtl/>
          <w:lang w:bidi="ar-IQ"/>
        </w:rPr>
      </w:pPr>
      <w:bookmarkStart w:id="263" w:name="_Toc151155528"/>
      <w:bookmarkStart w:id="264" w:name="_Toc155819751"/>
      <w:bookmarkStart w:id="265" w:name="_Toc156945749"/>
      <w:bookmarkStart w:id="266" w:name="_Toc235683483"/>
      <w:r w:rsidRPr="008D32E3">
        <w:rPr>
          <w:rFonts w:hint="cs"/>
          <w:rtl/>
        </w:rPr>
        <w:t>ا</w:t>
      </w:r>
      <w:r w:rsidR="00CE75DD" w:rsidRPr="008D32E3">
        <w:rPr>
          <w:rFonts w:hint="cs"/>
          <w:rtl/>
        </w:rPr>
        <w:t>ل‍م</w:t>
      </w:r>
      <w:r w:rsidRPr="008D32E3">
        <w:rPr>
          <w:rFonts w:hint="cs"/>
          <w:rtl/>
        </w:rPr>
        <w:t>بحث الثاني:</w:t>
      </w:r>
      <w:r w:rsidR="00FB50DE" w:rsidRPr="008D32E3">
        <w:rPr>
          <w:rFonts w:hint="cs"/>
          <w:rtl/>
          <w:lang w:bidi="ar-IQ"/>
        </w:rPr>
        <w:t xml:space="preserve"> </w:t>
      </w:r>
      <w:bookmarkEnd w:id="259"/>
      <w:bookmarkEnd w:id="263"/>
      <w:bookmarkEnd w:id="264"/>
      <w:bookmarkEnd w:id="265"/>
      <w:r w:rsidR="000E033F" w:rsidRPr="008D32E3">
        <w:rPr>
          <w:rtl/>
          <w:lang w:bidi="ar-IQ"/>
        </w:rPr>
        <w:t>ا</w:t>
      </w:r>
      <w:r w:rsidR="00CE75DD" w:rsidRPr="008D32E3">
        <w:rPr>
          <w:rtl/>
          <w:lang w:bidi="ar-IQ"/>
        </w:rPr>
        <w:t>ل‍ت‍ع</w:t>
      </w:r>
      <w:r w:rsidR="000E033F" w:rsidRPr="008D32E3">
        <w:rPr>
          <w:rtl/>
          <w:lang w:bidi="ar-IQ"/>
        </w:rPr>
        <w:t>ويض و</w:t>
      </w:r>
      <w:r w:rsidR="00CE75DD" w:rsidRPr="008D32E3">
        <w:rPr>
          <w:rtl/>
          <w:lang w:bidi="ar-IQ"/>
        </w:rPr>
        <w:t>ت‍ق</w:t>
      </w:r>
      <w:r w:rsidR="000E033F" w:rsidRPr="008D32E3">
        <w:rPr>
          <w:rtl/>
          <w:lang w:bidi="ar-IQ"/>
        </w:rPr>
        <w:t>د</w:t>
      </w:r>
      <w:r w:rsidR="00CE75DD" w:rsidRPr="008D32E3">
        <w:rPr>
          <w:rtl/>
          <w:lang w:bidi="ar-IQ"/>
        </w:rPr>
        <w:t>ي‍ر</w:t>
      </w:r>
      <w:r w:rsidR="000E033F" w:rsidRPr="008D32E3">
        <w:rPr>
          <w:rtl/>
          <w:lang w:bidi="ar-IQ"/>
        </w:rPr>
        <w:t>ه والحكم به وتنفيذه</w:t>
      </w:r>
      <w:bookmarkEnd w:id="266"/>
    </w:p>
    <w:p w14:paraId="4E34B6A1" w14:textId="77777777" w:rsidR="000E033F" w:rsidRPr="008D32E3" w:rsidRDefault="000E033F" w:rsidP="000E033F">
      <w:pPr>
        <w:rPr>
          <w:rtl/>
          <w:lang w:bidi="ar-IQ"/>
        </w:rPr>
      </w:pPr>
      <w:r w:rsidRPr="008D32E3">
        <w:rPr>
          <w:rtl/>
          <w:lang w:bidi="ar-IQ"/>
        </w:rPr>
        <w:t>ا</w:t>
      </w:r>
      <w:r w:rsidR="00CE75DD" w:rsidRPr="008D32E3">
        <w:rPr>
          <w:rtl/>
          <w:lang w:bidi="ar-IQ"/>
        </w:rPr>
        <w:t>ل‍ت‍ع</w:t>
      </w:r>
      <w:r w:rsidRPr="008D32E3">
        <w:rPr>
          <w:rtl/>
          <w:lang w:bidi="ar-IQ"/>
        </w:rPr>
        <w:t xml:space="preserve">ويض </w:t>
      </w:r>
      <w:r w:rsidR="00CE75DD" w:rsidRPr="008D32E3">
        <w:rPr>
          <w:rtl/>
          <w:lang w:bidi="ar-IQ"/>
        </w:rPr>
        <w:t>ه‍و</w:t>
      </w:r>
      <w:r w:rsidRPr="008D32E3">
        <w:rPr>
          <w:rtl/>
          <w:lang w:bidi="ar-IQ"/>
        </w:rPr>
        <w:t xml:space="preserve"> الأثر ا</w:t>
      </w:r>
      <w:r w:rsidR="00CE75DD" w:rsidRPr="008D32E3">
        <w:rPr>
          <w:rtl/>
          <w:lang w:bidi="ar-IQ"/>
        </w:rPr>
        <w:t>ل‍ر</w:t>
      </w:r>
      <w:r w:rsidRPr="008D32E3">
        <w:rPr>
          <w:rtl/>
          <w:lang w:bidi="ar-IQ"/>
        </w:rPr>
        <w:t xml:space="preserve">ئيس </w:t>
      </w:r>
      <w:r w:rsidR="00CE75DD" w:rsidRPr="008D32E3">
        <w:rPr>
          <w:rtl/>
          <w:lang w:bidi="ar-IQ"/>
        </w:rPr>
        <w:t>ل‍ل‍م</w:t>
      </w:r>
      <w:r w:rsidRPr="008D32E3">
        <w:rPr>
          <w:rtl/>
          <w:lang w:bidi="ar-IQ"/>
        </w:rPr>
        <w:t>سؤو</w:t>
      </w:r>
      <w:r w:rsidR="00CE75DD" w:rsidRPr="008D32E3">
        <w:rPr>
          <w:rtl/>
          <w:lang w:bidi="ar-IQ"/>
        </w:rPr>
        <w:t>ل‍ي</w:t>
      </w:r>
      <w:r w:rsidRPr="008D32E3">
        <w:rPr>
          <w:rtl/>
          <w:lang w:bidi="ar-IQ"/>
        </w:rPr>
        <w:t>ة ا</w:t>
      </w:r>
      <w:r w:rsidR="00CE75DD" w:rsidRPr="008D32E3">
        <w:rPr>
          <w:rtl/>
          <w:lang w:bidi="ar-IQ"/>
        </w:rPr>
        <w:t>ل‍م</w:t>
      </w:r>
      <w:r w:rsidRPr="008D32E3">
        <w:rPr>
          <w:rtl/>
          <w:lang w:bidi="ar-IQ"/>
        </w:rPr>
        <w:t>دنية، وغاي</w:t>
      </w:r>
      <w:r w:rsidR="00CE75DD" w:rsidRPr="008D32E3">
        <w:rPr>
          <w:rtl/>
          <w:lang w:bidi="ar-IQ"/>
        </w:rPr>
        <w:t>ت‍ه</w:t>
      </w:r>
      <w:r w:rsidRPr="008D32E3">
        <w:rPr>
          <w:rtl/>
          <w:lang w:bidi="ar-IQ"/>
        </w:rPr>
        <w:t xml:space="preserve"> محو الضرر أو تخف</w:t>
      </w:r>
      <w:r w:rsidR="00CE75DD" w:rsidRPr="008D32E3">
        <w:rPr>
          <w:rtl/>
          <w:lang w:bidi="ar-IQ"/>
        </w:rPr>
        <w:t>ي‍ف</w:t>
      </w:r>
      <w:r w:rsidRPr="008D32E3">
        <w:rPr>
          <w:rtl/>
          <w:lang w:bidi="ar-IQ"/>
        </w:rPr>
        <w:t>ه وإعادة ا</w:t>
      </w:r>
      <w:r w:rsidR="00CE75DD" w:rsidRPr="008D32E3">
        <w:rPr>
          <w:rtl/>
          <w:lang w:bidi="ar-IQ"/>
        </w:rPr>
        <w:t>ل‍م</w:t>
      </w:r>
      <w:r w:rsidRPr="008D32E3">
        <w:rPr>
          <w:rtl/>
          <w:lang w:bidi="ar-IQ"/>
        </w:rPr>
        <w:t>ضرور قدر الإمكان إ</w:t>
      </w:r>
      <w:r w:rsidR="00CE75DD" w:rsidRPr="008D32E3">
        <w:rPr>
          <w:rtl/>
          <w:lang w:bidi="ar-IQ"/>
        </w:rPr>
        <w:t>ل‍ى</w:t>
      </w:r>
      <w:r w:rsidRPr="008D32E3">
        <w:rPr>
          <w:rtl/>
          <w:lang w:bidi="ar-IQ"/>
        </w:rPr>
        <w:t xml:space="preserve"> ا</w:t>
      </w:r>
      <w:r w:rsidR="00CE75DD" w:rsidRPr="008D32E3">
        <w:rPr>
          <w:rtl/>
          <w:lang w:bidi="ar-IQ"/>
        </w:rPr>
        <w:t>ل‍و</w:t>
      </w:r>
      <w:r w:rsidRPr="008D32E3">
        <w:rPr>
          <w:rtl/>
          <w:lang w:bidi="ar-IQ"/>
        </w:rPr>
        <w:t>ضع ا</w:t>
      </w:r>
      <w:r w:rsidR="00CE75DD" w:rsidRPr="008D32E3">
        <w:rPr>
          <w:rtl/>
          <w:lang w:bidi="ar-IQ"/>
        </w:rPr>
        <w:t>ل‍ذ</w:t>
      </w:r>
      <w:r w:rsidRPr="008D32E3">
        <w:rPr>
          <w:rtl/>
          <w:lang w:bidi="ar-IQ"/>
        </w:rPr>
        <w:t>ي كان سيؤول إ</w:t>
      </w:r>
      <w:r w:rsidR="00CE75DD" w:rsidRPr="008D32E3">
        <w:rPr>
          <w:rtl/>
          <w:lang w:bidi="ar-IQ"/>
        </w:rPr>
        <w:t>ل‍ي</w:t>
      </w:r>
      <w:r w:rsidRPr="008D32E3">
        <w:rPr>
          <w:rtl/>
          <w:lang w:bidi="ar-IQ"/>
        </w:rPr>
        <w:t xml:space="preserve">ه </w:t>
      </w:r>
      <w:r w:rsidR="00CE75DD" w:rsidRPr="008D32E3">
        <w:rPr>
          <w:rtl/>
          <w:lang w:bidi="ar-IQ"/>
        </w:rPr>
        <w:t>ل‍و</w:t>
      </w:r>
      <w:r w:rsidRPr="008D32E3">
        <w:rPr>
          <w:rtl/>
          <w:lang w:bidi="ar-IQ"/>
        </w:rPr>
        <w:t>لا ا</w:t>
      </w:r>
      <w:r w:rsidR="00CE75DD" w:rsidRPr="008D32E3">
        <w:rPr>
          <w:rtl/>
          <w:lang w:bidi="ar-IQ"/>
        </w:rPr>
        <w:t>ل‍ف</w:t>
      </w:r>
      <w:r w:rsidRPr="008D32E3">
        <w:rPr>
          <w:rtl/>
          <w:lang w:bidi="ar-IQ"/>
        </w:rPr>
        <w:t>عل. و</w:t>
      </w:r>
      <w:r w:rsidR="00CE75DD" w:rsidRPr="008D32E3">
        <w:rPr>
          <w:rtl/>
          <w:lang w:bidi="ar-IQ"/>
        </w:rPr>
        <w:t>ه‍و</w:t>
      </w:r>
      <w:r w:rsidRPr="008D32E3">
        <w:rPr>
          <w:rtl/>
          <w:lang w:bidi="ar-IQ"/>
        </w:rPr>
        <w:t xml:space="preserve"> يخ</w:t>
      </w:r>
      <w:r w:rsidR="00CE75DD" w:rsidRPr="008D32E3">
        <w:rPr>
          <w:rtl/>
          <w:lang w:bidi="ar-IQ"/>
        </w:rPr>
        <w:t>ت‍ل‍ف</w:t>
      </w:r>
      <w:r w:rsidRPr="008D32E3">
        <w:rPr>
          <w:rtl/>
          <w:lang w:bidi="ar-IQ"/>
        </w:rPr>
        <w:t xml:space="preserve"> عن الغرامة وا</w:t>
      </w:r>
      <w:r w:rsidR="00CE75DD" w:rsidRPr="008D32E3">
        <w:rPr>
          <w:rtl/>
          <w:lang w:bidi="ar-IQ"/>
        </w:rPr>
        <w:t>ل‍مص‍ا</w:t>
      </w:r>
      <w:r w:rsidRPr="008D32E3">
        <w:rPr>
          <w:rtl/>
          <w:lang w:bidi="ar-IQ"/>
        </w:rPr>
        <w:t>درة وا</w:t>
      </w:r>
      <w:r w:rsidR="00CE75DD" w:rsidRPr="008D32E3">
        <w:rPr>
          <w:rtl/>
          <w:lang w:bidi="ar-IQ"/>
        </w:rPr>
        <w:t>ل‍ع</w:t>
      </w:r>
      <w:r w:rsidRPr="008D32E3">
        <w:rPr>
          <w:rtl/>
          <w:lang w:bidi="ar-IQ"/>
        </w:rPr>
        <w:t>قوبة ا</w:t>
      </w:r>
      <w:r w:rsidR="00CE75DD" w:rsidRPr="008D32E3">
        <w:rPr>
          <w:rtl/>
          <w:lang w:bidi="ar-IQ"/>
        </w:rPr>
        <w:t>ل‍ت‍ا</w:t>
      </w:r>
      <w:r w:rsidRPr="008D32E3">
        <w:rPr>
          <w:rtl/>
          <w:lang w:bidi="ar-IQ"/>
        </w:rPr>
        <w:t>ديبية؛ ف</w:t>
      </w:r>
      <w:r w:rsidR="00CE75DD" w:rsidRPr="008D32E3">
        <w:rPr>
          <w:rtl/>
          <w:lang w:bidi="ar-IQ"/>
        </w:rPr>
        <w:t>ت‍ل‍ك</w:t>
      </w:r>
      <w:r w:rsidRPr="008D32E3">
        <w:rPr>
          <w:rtl/>
          <w:lang w:bidi="ar-IQ"/>
        </w:rPr>
        <w:t xml:space="preserve"> جزاءات </w:t>
      </w:r>
      <w:r w:rsidR="00CE75DD" w:rsidRPr="008D32E3">
        <w:rPr>
          <w:rtl/>
          <w:lang w:bidi="ar-IQ"/>
        </w:rPr>
        <w:t>ت‍ت‍ج</w:t>
      </w:r>
      <w:r w:rsidRPr="008D32E3">
        <w:rPr>
          <w:rtl/>
          <w:lang w:bidi="ar-IQ"/>
        </w:rPr>
        <w:t>ه إ</w:t>
      </w:r>
      <w:r w:rsidR="00CE75DD" w:rsidRPr="008D32E3">
        <w:rPr>
          <w:rtl/>
          <w:lang w:bidi="ar-IQ"/>
        </w:rPr>
        <w:t>ل‍ى</w:t>
      </w:r>
      <w:r w:rsidRPr="008D32E3">
        <w:rPr>
          <w:rtl/>
          <w:lang w:bidi="ar-IQ"/>
        </w:rPr>
        <w:t xml:space="preserve"> ا</w:t>
      </w:r>
      <w:r w:rsidR="00CE75DD" w:rsidRPr="008D32E3">
        <w:rPr>
          <w:rtl/>
          <w:lang w:bidi="ar-IQ"/>
        </w:rPr>
        <w:t>ل‍ر</w:t>
      </w:r>
      <w:r w:rsidRPr="008D32E3">
        <w:rPr>
          <w:rtl/>
          <w:lang w:bidi="ar-IQ"/>
        </w:rPr>
        <w:t>دع أو ح</w:t>
      </w:r>
      <w:r w:rsidR="00CE75DD" w:rsidRPr="008D32E3">
        <w:rPr>
          <w:rtl/>
          <w:lang w:bidi="ar-IQ"/>
        </w:rPr>
        <w:t>م‍ا</w:t>
      </w:r>
      <w:r w:rsidRPr="008D32E3">
        <w:rPr>
          <w:rtl/>
          <w:lang w:bidi="ar-IQ"/>
        </w:rPr>
        <w:t>ية ا</w:t>
      </w:r>
      <w:r w:rsidR="00CE75DD" w:rsidRPr="008D32E3">
        <w:rPr>
          <w:rtl/>
          <w:lang w:bidi="ar-IQ"/>
        </w:rPr>
        <w:t>ل‍م</w:t>
      </w:r>
      <w:r w:rsidRPr="008D32E3">
        <w:rPr>
          <w:rtl/>
          <w:lang w:bidi="ar-IQ"/>
        </w:rPr>
        <w:t>رفق أو اس</w:t>
      </w:r>
      <w:r w:rsidR="00CE75DD" w:rsidRPr="008D32E3">
        <w:rPr>
          <w:rtl/>
          <w:lang w:bidi="ar-IQ"/>
        </w:rPr>
        <w:t>ت‍ر</w:t>
      </w:r>
      <w:r w:rsidRPr="008D32E3">
        <w:rPr>
          <w:rtl/>
          <w:lang w:bidi="ar-IQ"/>
        </w:rPr>
        <w:t xml:space="preserve">داد </w:t>
      </w:r>
      <w:r w:rsidR="00CE75DD" w:rsidRPr="008D32E3">
        <w:rPr>
          <w:rtl/>
          <w:lang w:bidi="ar-IQ"/>
        </w:rPr>
        <w:t>م‍ا</w:t>
      </w:r>
      <w:r w:rsidRPr="008D32E3">
        <w:rPr>
          <w:rtl/>
          <w:lang w:bidi="ar-IQ"/>
        </w:rPr>
        <w:t>ل غ</w:t>
      </w:r>
      <w:r w:rsidR="00CE75DD" w:rsidRPr="008D32E3">
        <w:rPr>
          <w:rtl/>
          <w:lang w:bidi="ar-IQ"/>
        </w:rPr>
        <w:t>ي‍ر</w:t>
      </w:r>
      <w:r w:rsidRPr="008D32E3">
        <w:rPr>
          <w:rtl/>
          <w:lang w:bidi="ar-IQ"/>
        </w:rPr>
        <w:t xml:space="preserve"> مشروع، أ</w:t>
      </w:r>
      <w:r w:rsidR="00CE75DD" w:rsidRPr="008D32E3">
        <w:rPr>
          <w:rtl/>
          <w:lang w:bidi="ar-IQ"/>
        </w:rPr>
        <w:t>م‍ا</w:t>
      </w:r>
      <w:r w:rsidRPr="008D32E3">
        <w:rPr>
          <w:rtl/>
          <w:lang w:bidi="ar-IQ"/>
        </w:rPr>
        <w:t xml:space="preserve"> ا</w:t>
      </w:r>
      <w:r w:rsidR="00CE75DD" w:rsidRPr="008D32E3">
        <w:rPr>
          <w:rtl/>
          <w:lang w:bidi="ar-IQ"/>
        </w:rPr>
        <w:t>ل‍ت‍ع</w:t>
      </w:r>
      <w:r w:rsidRPr="008D32E3">
        <w:rPr>
          <w:rtl/>
          <w:lang w:bidi="ar-IQ"/>
        </w:rPr>
        <w:t>ويض في</w:t>
      </w:r>
      <w:r w:rsidR="00CE75DD" w:rsidRPr="008D32E3">
        <w:rPr>
          <w:rtl/>
          <w:lang w:bidi="ar-IQ"/>
        </w:rPr>
        <w:t>ت‍ج</w:t>
      </w:r>
      <w:r w:rsidRPr="008D32E3">
        <w:rPr>
          <w:rtl/>
          <w:lang w:bidi="ar-IQ"/>
        </w:rPr>
        <w:t>ه إ</w:t>
      </w:r>
      <w:r w:rsidR="00CE75DD" w:rsidRPr="008D32E3">
        <w:rPr>
          <w:rtl/>
          <w:lang w:bidi="ar-IQ"/>
        </w:rPr>
        <w:t>ل‍ى</w:t>
      </w:r>
      <w:r w:rsidRPr="008D32E3">
        <w:rPr>
          <w:rtl/>
          <w:lang w:bidi="ar-IQ"/>
        </w:rPr>
        <w:t xml:space="preserve"> خسارة محددة أ</w:t>
      </w:r>
      <w:r w:rsidR="00CE75DD" w:rsidRPr="008D32E3">
        <w:rPr>
          <w:rtl/>
          <w:lang w:bidi="ar-IQ"/>
        </w:rPr>
        <w:t>ص‍ا</w:t>
      </w:r>
      <w:r w:rsidRPr="008D32E3">
        <w:rPr>
          <w:rtl/>
          <w:lang w:bidi="ar-IQ"/>
        </w:rPr>
        <w:t>بت ا</w:t>
      </w:r>
      <w:r w:rsidR="00CE75DD" w:rsidRPr="008D32E3">
        <w:rPr>
          <w:rtl/>
          <w:lang w:bidi="ar-IQ"/>
        </w:rPr>
        <w:t>ل‍م</w:t>
      </w:r>
      <w:r w:rsidRPr="008D32E3">
        <w:rPr>
          <w:rtl/>
          <w:lang w:bidi="ar-IQ"/>
        </w:rPr>
        <w:t xml:space="preserve">دعي. وقد </w:t>
      </w:r>
      <w:r w:rsidR="00CE75DD" w:rsidRPr="008D32E3">
        <w:rPr>
          <w:rtl/>
          <w:lang w:bidi="ar-IQ"/>
        </w:rPr>
        <w:t>ي‍ل‍ت‍ق</w:t>
      </w:r>
      <w:r w:rsidRPr="008D32E3">
        <w:rPr>
          <w:rtl/>
          <w:lang w:bidi="ar-IQ"/>
        </w:rPr>
        <w:t>ي الأثران عم</w:t>
      </w:r>
      <w:r w:rsidR="00CE75DD" w:rsidRPr="008D32E3">
        <w:rPr>
          <w:rtl/>
          <w:lang w:bidi="ar-IQ"/>
        </w:rPr>
        <w:t>ل‍ي</w:t>
      </w:r>
      <w:r w:rsidRPr="008D32E3">
        <w:rPr>
          <w:rtl/>
          <w:lang w:bidi="ar-IQ"/>
        </w:rPr>
        <w:t xml:space="preserve">اً، </w:t>
      </w:r>
      <w:r w:rsidR="00CE75DD" w:rsidRPr="008D32E3">
        <w:rPr>
          <w:rtl/>
          <w:lang w:bidi="ar-IQ"/>
        </w:rPr>
        <w:t>ل‍ك</w:t>
      </w:r>
      <w:r w:rsidRPr="008D32E3">
        <w:rPr>
          <w:rtl/>
          <w:lang w:bidi="ar-IQ"/>
        </w:rPr>
        <w:t>ن يجب ا</w:t>
      </w:r>
      <w:r w:rsidR="00CE75DD" w:rsidRPr="008D32E3">
        <w:rPr>
          <w:rtl/>
          <w:lang w:bidi="ar-IQ"/>
        </w:rPr>
        <w:t>ل‍ف</w:t>
      </w:r>
      <w:r w:rsidRPr="008D32E3">
        <w:rPr>
          <w:rtl/>
          <w:lang w:bidi="ar-IQ"/>
        </w:rPr>
        <w:t>صل ب</w:t>
      </w:r>
      <w:r w:rsidR="00CE75DD" w:rsidRPr="008D32E3">
        <w:rPr>
          <w:rtl/>
          <w:lang w:bidi="ar-IQ"/>
        </w:rPr>
        <w:t>ي‍ن</w:t>
      </w:r>
      <w:r w:rsidRPr="008D32E3">
        <w:rPr>
          <w:rtl/>
          <w:lang w:bidi="ar-IQ"/>
        </w:rPr>
        <w:t xml:space="preserve"> الأساس وا</w:t>
      </w:r>
      <w:r w:rsidR="00CE75DD" w:rsidRPr="008D32E3">
        <w:rPr>
          <w:rtl/>
          <w:lang w:bidi="ar-IQ"/>
        </w:rPr>
        <w:t>ل‍م</w:t>
      </w:r>
      <w:r w:rsidRPr="008D32E3">
        <w:rPr>
          <w:rtl/>
          <w:lang w:bidi="ar-IQ"/>
        </w:rPr>
        <w:t>ستفيد وطريقة الحساب حتى لا يتحول القضاء ا</w:t>
      </w:r>
      <w:r w:rsidR="00CE75DD" w:rsidRPr="008D32E3">
        <w:rPr>
          <w:rtl/>
          <w:lang w:bidi="ar-IQ"/>
        </w:rPr>
        <w:t>ل‍م</w:t>
      </w:r>
      <w:r w:rsidRPr="008D32E3">
        <w:rPr>
          <w:rtl/>
          <w:lang w:bidi="ar-IQ"/>
        </w:rPr>
        <w:t>دني إ</w:t>
      </w:r>
      <w:r w:rsidR="00CE75DD" w:rsidRPr="008D32E3">
        <w:rPr>
          <w:rtl/>
          <w:lang w:bidi="ar-IQ"/>
        </w:rPr>
        <w:t>ل‍ى</w:t>
      </w:r>
      <w:r w:rsidRPr="008D32E3">
        <w:rPr>
          <w:rtl/>
          <w:lang w:bidi="ar-IQ"/>
        </w:rPr>
        <w:t xml:space="preserve"> عقوبة بلا نص.</w:t>
      </w:r>
    </w:p>
    <w:p w14:paraId="574F139B" w14:textId="77777777" w:rsidR="00FB50DE" w:rsidRPr="008D32E3" w:rsidRDefault="00FB50DE" w:rsidP="000E033F">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ان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القضاء لجبر الضرر محواً أو تخفيضاً،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يدور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الضرر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داً وعد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ولا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لجسامة الخطأ فيه.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ان يتكافأ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الضرر دون ان </w:t>
      </w:r>
      <w:r w:rsidR="00CE75DD" w:rsidRPr="008D32E3">
        <w:rPr>
          <w:rFonts w:ascii="Times New Roman" w:eastAsia="Calibri" w:hAnsi="Times New Roman"/>
          <w:sz w:val="24"/>
          <w:rtl/>
          <w:lang w:bidi="ar-SA"/>
        </w:rPr>
        <w:t>ي‍ز</w:t>
      </w:r>
      <w:r w:rsidRPr="008D32E3">
        <w:rPr>
          <w:rFonts w:ascii="Times New Roman" w:eastAsia="Calibri" w:hAnsi="Times New Roman"/>
          <w:sz w:val="24"/>
          <w:rtl/>
          <w:lang w:bidi="ar-SA"/>
        </w:rPr>
        <w:t>يد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أو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قص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فلا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ان ي</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وز مقدار الضرر كي لايكون عقاباً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سؤول أو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راً </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بح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و في كل الاحوال يقدر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بمقدار الضرر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باشر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أحدثه الخطأ م</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كان نوعه. </w:t>
      </w:r>
      <w:r w:rsidR="000E033F"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وقد خصص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(207)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رقم (40)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نة (1951) </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بالنسبة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و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نصت في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قرة 1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ان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في 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الاحوال بقدر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تضرر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ضرر و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كسب بشرط ان يكون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نتيجة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ل‍ل‍ع</w:t>
      </w:r>
      <w:r w:rsidRPr="008D32E3">
        <w:rPr>
          <w:rFonts w:ascii="Times New Roman" w:eastAsia="Calibri" w:hAnsi="Times New Roman"/>
          <w:sz w:val="24"/>
          <w:rtl/>
          <w:lang w:bidi="ar-SA"/>
        </w:rPr>
        <w:t>مل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نصت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(169/2) بالنسبة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قدية،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ان (…. ويشمل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لحق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ائن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خسارة و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فا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lastRenderedPageBreak/>
        <w:t>كسب بسبب ضياع الحق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أو بسبب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 xml:space="preserve">خر في استفائه بشرط ان يكون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نتيجة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ية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دم وفاء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زام أو </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خره عن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فاء به. </w:t>
      </w:r>
    </w:p>
    <w:p w14:paraId="0FB00857"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فقد أخذ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في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شار ا</w:t>
      </w:r>
      <w:r w:rsidR="00CE75DD" w:rsidRPr="008D32E3">
        <w:rPr>
          <w:rFonts w:ascii="Times New Roman" w:eastAsia="Calibri" w:hAnsi="Times New Roman"/>
          <w:sz w:val="24"/>
          <w:rtl/>
          <w:lang w:bidi="ar-SA"/>
        </w:rPr>
        <w:t>ل‍يه‍م‍ا</w:t>
      </w:r>
      <w:r w:rsidRPr="008D32E3">
        <w:rPr>
          <w:rFonts w:ascii="Times New Roman" w:eastAsia="Calibri" w:hAnsi="Times New Roman"/>
          <w:sz w:val="24"/>
          <w:rtl/>
          <w:lang w:bidi="ar-SA"/>
        </w:rPr>
        <w:t xml:space="preserve"> أعلاه ب</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ويض وفقاً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قدار الضرر بغض النظر عن جسامة الخطأ،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فلا يقبل الاج</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النصوص عملاً بقاعدة (لا مساغ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اج</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د في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رد النص). </w:t>
      </w:r>
    </w:p>
    <w:p w14:paraId="6F3C9BB6"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الحكم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ارد في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(217)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لاي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ب</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و ان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لقة بتحديد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ل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في احداث الضرر في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و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ني ان توز</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اع</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احداث الضرر تكون وفقاً لجسامة خطأ</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اذا كانت تحديد جسامة خطأ</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ممكناً و الا يكونون متساو</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p>
    <w:p w14:paraId="032E9878"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ى الاس</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ذ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زو) انطلاقاً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بدأ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كامل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القاضي عند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ان يغمض 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ه دائ</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عن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ركز الشخصي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سؤول. </w:t>
      </w:r>
    </w:p>
    <w:p w14:paraId="2D9BF71B"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رق ال</w:t>
      </w:r>
      <w:r w:rsidR="00CE75DD" w:rsidRPr="008D32E3">
        <w:rPr>
          <w:rFonts w:ascii="Times New Roman" w:eastAsia="Calibri" w:hAnsi="Times New Roman"/>
          <w:sz w:val="24"/>
          <w:rtl/>
          <w:lang w:bidi="ar-SA"/>
        </w:rPr>
        <w:t>ج‍وه‍ر</w:t>
      </w:r>
      <w:r w:rsidRPr="008D32E3">
        <w:rPr>
          <w:rFonts w:ascii="Times New Roman" w:eastAsia="Calibri" w:hAnsi="Times New Roman"/>
          <w:sz w:val="24"/>
          <w:rtl/>
          <w:lang w:bidi="ar-SA"/>
        </w:rPr>
        <w:t>ي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و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قوبة هي ان الغاية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قوبة هى زجر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خطأ أو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ديبه وردع الاخر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الغاية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هي جبر الضرر و اصلاحه، و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ا كان لجسامة الخطأ اثر كب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مقدار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قوبة، فا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يدور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الضرر ولا أثر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قدار الخطأ، و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فان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القاضي ان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اعي الظروف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لابسة وهي الظروف الشخصية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حيطة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دون الظروف الشخصية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حيطة بمرتكب فعل الضار. </w:t>
      </w:r>
    </w:p>
    <w:p w14:paraId="53639389"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با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قف القضاء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فان محكمة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قد قضت في احد قرارا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بأن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يحكم به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تضرر لا يصح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اره عقاباً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الخصم الاخر أو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ر ربح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تضرر و أن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لجبر الضرر. </w:t>
      </w:r>
    </w:p>
    <w:p w14:paraId="2E1FDF9D" w14:textId="77777777" w:rsidR="00FB50DE" w:rsidRPr="008D32E3" w:rsidRDefault="00FB50DE" w:rsidP="00FB50D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ى البعض بأنه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القاضي ان يأخذ بنظر الاع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مدى جسامة 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وقد اخذ بعض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ات ب</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الا</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كا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و الايطا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و بعض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ات الاخرى. </w:t>
      </w:r>
    </w:p>
    <w:p w14:paraId="17D252A5"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 نحن بدورنا نؤيد الا</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اخذ به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و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اقرب ا</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الصواب واكثر ملائمةً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دف او الغرض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p>
    <w:p w14:paraId="7AB937CA" w14:textId="77777777" w:rsidR="00FB50DE" w:rsidRPr="008D32E3" w:rsidRDefault="00EF73AA" w:rsidP="00EA4323">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267" w:name="_Toc150161677"/>
      <w:bookmarkStart w:id="268" w:name="_Toc151155529"/>
      <w:bookmarkStart w:id="269" w:name="_Toc155819752"/>
      <w:bookmarkStart w:id="270" w:name="_Toc156945750"/>
      <w:bookmarkStart w:id="271" w:name="_Toc235683484"/>
      <w:r w:rsidRPr="008D32E3">
        <w:rPr>
          <w:rFonts w:ascii="Times New Roman Bold" w:eastAsia="Simplified Arabic" w:hAnsi="Times New Roman Bold" w:hint="cs"/>
          <w:b/>
          <w:bCs/>
          <w:sz w:val="26"/>
          <w:szCs w:val="32"/>
          <w:rtl/>
          <w:lang w:bidi="ar-EG"/>
        </w:rPr>
        <w:t>ا</w:t>
      </w:r>
      <w:r w:rsidR="00CE75DD" w:rsidRPr="008D32E3">
        <w:rPr>
          <w:rFonts w:ascii="Times New Roman Bold" w:eastAsia="Simplified Arabic" w:hAnsi="Times New Roman Bold" w:hint="cs"/>
          <w:b/>
          <w:bCs/>
          <w:sz w:val="26"/>
          <w:szCs w:val="32"/>
          <w:rtl/>
          <w:lang w:bidi="ar-EG"/>
        </w:rPr>
        <w:t>ل‍م</w:t>
      </w:r>
      <w:r w:rsidRPr="008D32E3">
        <w:rPr>
          <w:rFonts w:ascii="Times New Roman Bold" w:eastAsia="Simplified Arabic" w:hAnsi="Times New Roman Bold" w:hint="cs"/>
          <w:b/>
          <w:bCs/>
          <w:sz w:val="26"/>
          <w:szCs w:val="32"/>
          <w:rtl/>
          <w:lang w:bidi="ar-EG"/>
        </w:rPr>
        <w:t>طلب الأول:</w:t>
      </w:r>
      <w:r w:rsidR="00FB50DE" w:rsidRPr="008D32E3">
        <w:rPr>
          <w:rFonts w:ascii="Times New Roman Bold" w:eastAsia="Simplified Arabic" w:hAnsi="Times New Roman Bold" w:hint="cs"/>
          <w:b/>
          <w:bCs/>
          <w:sz w:val="26"/>
          <w:szCs w:val="32"/>
          <w:rtl/>
          <w:lang w:bidi="ar-EG"/>
        </w:rPr>
        <w:t xml:space="preserve"> </w:t>
      </w:r>
      <w:bookmarkEnd w:id="267"/>
      <w:bookmarkEnd w:id="268"/>
      <w:bookmarkEnd w:id="269"/>
      <w:bookmarkEnd w:id="270"/>
      <w:r w:rsidR="00EA4323" w:rsidRPr="008D32E3">
        <w:rPr>
          <w:rFonts w:ascii="Times New Roman Bold" w:eastAsia="Simplified Arabic" w:hAnsi="Times New Roman Bold"/>
          <w:b/>
          <w:bCs/>
          <w:sz w:val="26"/>
          <w:szCs w:val="32"/>
          <w:rtl/>
          <w:lang w:bidi="ar-EG"/>
        </w:rPr>
        <w:t>صور ا</w:t>
      </w:r>
      <w:r w:rsidR="00CE75DD" w:rsidRPr="008D32E3">
        <w:rPr>
          <w:rFonts w:ascii="Times New Roman Bold" w:eastAsia="Simplified Arabic" w:hAnsi="Times New Roman Bold"/>
          <w:b/>
          <w:bCs/>
          <w:sz w:val="26"/>
          <w:szCs w:val="32"/>
          <w:rtl/>
          <w:lang w:bidi="ar-EG"/>
        </w:rPr>
        <w:t>ل‍ت‍ع</w:t>
      </w:r>
      <w:r w:rsidR="00EA4323" w:rsidRPr="008D32E3">
        <w:rPr>
          <w:rFonts w:ascii="Times New Roman Bold" w:eastAsia="Simplified Arabic" w:hAnsi="Times New Roman Bold"/>
          <w:b/>
          <w:bCs/>
          <w:sz w:val="26"/>
          <w:szCs w:val="32"/>
          <w:rtl/>
          <w:lang w:bidi="ar-EG"/>
        </w:rPr>
        <w:t>ويض ونطاقه</w:t>
      </w:r>
      <w:bookmarkEnd w:id="271"/>
    </w:p>
    <w:p w14:paraId="2E9E34E6"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إن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الإدارة طرفا في النزاع، أنشأ وضعية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متوازنة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الأطراف، صعبت فيه إع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 القواعد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في الإثبات، وذ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حصن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بقواعد قانونية وواقعية جع</w:t>
      </w:r>
      <w:r w:rsidR="00CE75DD" w:rsidRPr="008D32E3">
        <w:rPr>
          <w:rFonts w:ascii="Times New Roman" w:eastAsia="Calibri" w:hAnsi="Times New Roman"/>
          <w:sz w:val="24"/>
          <w:rtl/>
          <w:lang w:bidi="ar-SA"/>
        </w:rPr>
        <w:t>ل‍ت‍ه‍ا</w:t>
      </w:r>
      <w:r w:rsidRPr="008D32E3">
        <w:rPr>
          <w:rFonts w:ascii="Times New Roman" w:eastAsia="Calibri" w:hAnsi="Times New Roman"/>
          <w:sz w:val="24"/>
          <w:rtl/>
          <w:lang w:bidi="ar-SA"/>
        </w:rPr>
        <w:t xml:space="preserve"> في مركز أقوى.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 xml:space="preserve">حقق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خصوصية الإثبات الإداري،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بغي دراسة قواعد الإثبات </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رفة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اجب توافر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لإقامة وإثبات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w:t>
      </w:r>
    </w:p>
    <w:p w14:paraId="0660206B" w14:textId="77777777" w:rsidR="001C34F7" w:rsidRPr="008D32E3" w:rsidRDefault="000C216D" w:rsidP="001C34F7">
      <w:pPr>
        <w:keepNext/>
        <w:spacing w:before="360" w:line="276" w:lineRule="auto"/>
        <w:jc w:val="lowKashida"/>
        <w:outlineLvl w:val="3"/>
        <w:rPr>
          <w:rFonts w:ascii="Times New Roman Bold" w:eastAsia="Calibri" w:hAnsi="Times New Roman Bold"/>
          <w:b/>
          <w:bCs/>
          <w:sz w:val="24"/>
          <w:szCs w:val="32"/>
          <w:lang w:bidi="ar-IQ"/>
        </w:rPr>
      </w:pPr>
      <w:bookmarkStart w:id="272" w:name="_Toc150161678"/>
      <w:bookmarkStart w:id="273" w:name="_Toc151155530"/>
      <w:bookmarkStart w:id="274" w:name="_Toc155819753"/>
      <w:bookmarkStart w:id="275" w:name="_Toc156945751"/>
      <w:bookmarkStart w:id="276" w:name="_Toc235683485"/>
      <w:r w:rsidRPr="008D32E3">
        <w:rPr>
          <w:rFonts w:ascii="Times New Roman Bold" w:eastAsia="Calibri" w:hAnsi="Times New Roman Bold" w:hint="cs"/>
          <w:b/>
          <w:bCs/>
          <w:sz w:val="24"/>
          <w:szCs w:val="32"/>
          <w:rtl/>
          <w:lang w:bidi="ar-IQ"/>
        </w:rPr>
        <w:lastRenderedPageBreak/>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الأول:</w:t>
      </w:r>
      <w:r w:rsidR="00FB50DE" w:rsidRPr="008D32E3">
        <w:rPr>
          <w:rFonts w:ascii="Times New Roman Bold" w:eastAsia="Calibri" w:hAnsi="Times New Roman Bold" w:hint="cs"/>
          <w:b/>
          <w:bCs/>
          <w:sz w:val="24"/>
          <w:szCs w:val="32"/>
          <w:rtl/>
          <w:lang w:bidi="ar-IQ"/>
        </w:rPr>
        <w:t xml:space="preserve"> </w:t>
      </w:r>
      <w:bookmarkEnd w:id="272"/>
      <w:bookmarkEnd w:id="273"/>
      <w:bookmarkEnd w:id="274"/>
      <w:bookmarkEnd w:id="275"/>
      <w:r w:rsidR="001C34F7" w:rsidRPr="008D32E3">
        <w:rPr>
          <w:rFonts w:ascii="Times New Roman Bold" w:eastAsia="Calibri" w:hAnsi="Times New Roman Bold"/>
          <w:b/>
          <w:bCs/>
          <w:sz w:val="24"/>
          <w:szCs w:val="32"/>
          <w:rtl/>
          <w:lang w:bidi="ar-IQ"/>
        </w:rPr>
        <w:t>ا</w:t>
      </w:r>
      <w:r w:rsidR="00CE75DD" w:rsidRPr="008D32E3">
        <w:rPr>
          <w:rFonts w:ascii="Times New Roman Bold" w:eastAsia="Calibri" w:hAnsi="Times New Roman Bold"/>
          <w:b/>
          <w:bCs/>
          <w:sz w:val="24"/>
          <w:szCs w:val="32"/>
          <w:rtl/>
          <w:lang w:bidi="ar-IQ"/>
        </w:rPr>
        <w:t>ل‍ت‍ع</w:t>
      </w:r>
      <w:r w:rsidR="001C34F7" w:rsidRPr="008D32E3">
        <w:rPr>
          <w:rFonts w:ascii="Times New Roman Bold" w:eastAsia="Calibri" w:hAnsi="Times New Roman Bold"/>
          <w:b/>
          <w:bCs/>
          <w:sz w:val="24"/>
          <w:szCs w:val="32"/>
          <w:rtl/>
          <w:lang w:bidi="ar-IQ"/>
        </w:rPr>
        <w:t>ويض ا</w:t>
      </w:r>
      <w:r w:rsidR="00CE75DD" w:rsidRPr="008D32E3">
        <w:rPr>
          <w:rFonts w:ascii="Times New Roman Bold" w:eastAsia="Calibri" w:hAnsi="Times New Roman Bold"/>
          <w:b/>
          <w:bCs/>
          <w:sz w:val="24"/>
          <w:szCs w:val="32"/>
          <w:rtl/>
          <w:lang w:bidi="ar-IQ"/>
        </w:rPr>
        <w:t>ل‍عي‍ن</w:t>
      </w:r>
      <w:r w:rsidR="001C34F7" w:rsidRPr="008D32E3">
        <w:rPr>
          <w:rFonts w:ascii="Times New Roman Bold" w:eastAsia="Calibri" w:hAnsi="Times New Roman Bold"/>
          <w:b/>
          <w:bCs/>
          <w:sz w:val="24"/>
          <w:szCs w:val="32"/>
          <w:rtl/>
          <w:lang w:bidi="ar-IQ"/>
        </w:rPr>
        <w:t>ي وا</w:t>
      </w:r>
      <w:r w:rsidR="00CE75DD" w:rsidRPr="008D32E3">
        <w:rPr>
          <w:rFonts w:ascii="Times New Roman Bold" w:eastAsia="Calibri" w:hAnsi="Times New Roman Bold"/>
          <w:b/>
          <w:bCs/>
          <w:sz w:val="24"/>
          <w:szCs w:val="32"/>
          <w:rtl/>
          <w:lang w:bidi="ar-IQ"/>
        </w:rPr>
        <w:t>ل‍ت‍ع</w:t>
      </w:r>
      <w:r w:rsidR="001C34F7" w:rsidRPr="008D32E3">
        <w:rPr>
          <w:rFonts w:ascii="Times New Roman Bold" w:eastAsia="Calibri" w:hAnsi="Times New Roman Bold"/>
          <w:b/>
          <w:bCs/>
          <w:sz w:val="24"/>
          <w:szCs w:val="32"/>
          <w:rtl/>
          <w:lang w:bidi="ar-IQ"/>
        </w:rPr>
        <w:t>ويض النقدي</w:t>
      </w:r>
      <w:bookmarkEnd w:id="276"/>
    </w:p>
    <w:p w14:paraId="30C85993" w14:textId="77777777" w:rsidR="001C34F7" w:rsidRPr="008D32E3" w:rsidRDefault="001C34F7" w:rsidP="001C34F7">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يكون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ياً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إزا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الأثر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مباشرة، كإعادة مستند، أو وقف نشر </w:t>
      </w:r>
      <w:r w:rsidR="00CE75DD" w:rsidRPr="008D32E3">
        <w:rPr>
          <w:rFonts w:ascii="Times New Roman" w:eastAsia="Calibri" w:hAnsi="Times New Roman"/>
          <w:sz w:val="24"/>
          <w:rtl/>
          <w:lang w:bidi="ar-SA"/>
        </w:rPr>
        <w:t>م‍عل‍و</w:t>
      </w:r>
      <w:r w:rsidRPr="008D32E3">
        <w:rPr>
          <w:rFonts w:ascii="Times New Roman" w:eastAsia="Calibri" w:hAnsi="Times New Roman"/>
          <w:sz w:val="24"/>
          <w:rtl/>
          <w:lang w:bidi="ar-SA"/>
        </w:rPr>
        <w:t xml:space="preserve">مة، أو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حيح قيد، أو إعادة فحص طلب وفق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اي</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محايدة إذا كان القضاء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ي‍مل‍ك</w:t>
      </w:r>
      <w:r w:rsidRPr="008D32E3">
        <w:rPr>
          <w:rFonts w:ascii="Times New Roman" w:eastAsia="Calibri" w:hAnsi="Times New Roman"/>
          <w:sz w:val="24"/>
          <w:rtl/>
          <w:lang w:bidi="ar-SA"/>
        </w:rPr>
        <w:t xml:space="preserve"> الأمر 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ولا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ني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 دائ</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ح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صب أو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قد؛ فإذا بقي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جهة </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مش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 يق</w:t>
      </w:r>
      <w:r w:rsidR="00CE75DD" w:rsidRPr="008D32E3">
        <w:rPr>
          <w:rFonts w:ascii="Times New Roman" w:eastAsia="Calibri" w:hAnsi="Times New Roman"/>
          <w:sz w:val="24"/>
          <w:rtl/>
          <w:lang w:bidi="ar-SA"/>
        </w:rPr>
        <w:t>ت‍ص‍ر</w:t>
      </w:r>
      <w:r w:rsidRPr="008D32E3">
        <w:rPr>
          <w:rFonts w:ascii="Times New Roman" w:eastAsia="Calibri" w:hAnsi="Times New Roman"/>
          <w:sz w:val="24"/>
          <w:rtl/>
          <w:lang w:bidi="ar-SA"/>
        </w:rPr>
        <w:t xml:space="preserve"> الحكم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إزا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أثر النفوذ وإعادة الإجراء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مساره الصحيح. ويكون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 مفضلاً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يحقق الجبر بدقة،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نه يس</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عد إذا استحال أو مس حقوق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حسن النية أو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ارض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توز</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الاخ</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ص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القاضي والإدارة.</w:t>
      </w:r>
    </w:p>
    <w:p w14:paraId="112138CB" w14:textId="31242F24" w:rsidR="001C34F7" w:rsidRPr="008D32E3" w:rsidRDefault="001C34F7" w:rsidP="001C34F7">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النقدي ف</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زم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رد الحال أو يبقى ضرر بعد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 xml:space="preserve">ي. ويقدر بمبلغ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ادل الخسارة وا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سب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ائت والضرر الأدبي القابل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جبر. وفي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 </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ح أحكام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 القاضي سلطة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بحسب الظروف، وفي لبنان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ود قاعدة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ادل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النتيجة ذا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وي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الج</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 xml:space="preserve">ي والنقدي إذا عالج كل </w:t>
      </w:r>
      <w:r w:rsidR="00CE75DD" w:rsidRPr="008D32E3">
        <w:rPr>
          <w:rFonts w:ascii="Times New Roman" w:eastAsia="Calibri" w:hAnsi="Times New Roman"/>
          <w:sz w:val="24"/>
          <w:rtl/>
          <w:lang w:bidi="ar-SA"/>
        </w:rPr>
        <w:t>م‍نه‍م‍ا</w:t>
      </w:r>
      <w:r w:rsidRPr="008D32E3">
        <w:rPr>
          <w:rFonts w:ascii="Times New Roman" w:eastAsia="Calibri" w:hAnsi="Times New Roman"/>
          <w:sz w:val="24"/>
          <w:rtl/>
          <w:lang w:bidi="ar-SA"/>
        </w:rPr>
        <w:t xml:space="preserve"> أثراً مخ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اً، كإلغاء قرار ثم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مدة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بشرط بيان البنود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كرار</w:t>
      </w:r>
      <w:r w:rsidR="00DD70A8" w:rsidRPr="008D32E3">
        <w:rPr>
          <w:rFonts w:ascii="Times New Roman" w:eastAsia="Calibri" w:hAnsi="Times New Roman" w:hint="cs"/>
          <w:sz w:val="24"/>
          <w:rtl/>
          <w:lang w:bidi="ar-SA"/>
        </w:rPr>
        <w:t>.</w:t>
      </w:r>
      <w:r w:rsidR="00DD70A8" w:rsidRPr="008D32E3">
        <w:rPr>
          <w:rStyle w:val="FootnoteReference"/>
          <w:rFonts w:ascii="Times New Roman" w:eastAsia="Calibri" w:hAnsi="Times New Roman"/>
          <w:sz w:val="24"/>
          <w:rtl/>
          <w:lang w:bidi="ar-SA"/>
        </w:rPr>
        <w:footnoteReference w:id="131"/>
      </w:r>
    </w:p>
    <w:p w14:paraId="428C75CC" w14:textId="77777777" w:rsidR="001C34F7" w:rsidRPr="008D32E3" w:rsidRDefault="001C34F7" w:rsidP="001C34F7">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وقد يكون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مؤق</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أو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ئياً بحسب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كانت عنا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الضرر قد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رت. فإذا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ذر تحديد الأثر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ب</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ثبوت أص</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اتخاذ حل تحفظي يسمح به القانون أو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الجزء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ر،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مبلغ تخ</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ي يغلق الحق. ويجب أن يوضح الحكم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شاملاً لج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الأضرار حتى 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اد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اضي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ذا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وأن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بط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ائدة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لحقات 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استحقاق</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والأساس القانوني </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w:t>
      </w:r>
    </w:p>
    <w:p w14:paraId="218FF9D7" w14:textId="778C920E"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مز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نيات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حقق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الإثبات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يتحقق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ل‍سي‍ن</w:t>
      </w:r>
      <w:r w:rsidRPr="008D32E3">
        <w:rPr>
          <w:rFonts w:ascii="Times New Roman" w:eastAsia="Calibri" w:hAnsi="Times New Roman"/>
          <w:sz w:val="24"/>
          <w:rtl/>
          <w:lang w:bidi="ar-SA"/>
        </w:rPr>
        <w:t>اريو،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ي‍عت‍م</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الحكم الحاكم في الإجراءات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نظ</w:t>
      </w:r>
      <w:r w:rsidR="00CE75DD" w:rsidRPr="008D32E3">
        <w:rPr>
          <w:rFonts w:ascii="Times New Roman" w:eastAsia="Calibri" w:hAnsi="Times New Roman"/>
          <w:sz w:val="24"/>
          <w:rtl/>
          <w:lang w:bidi="ar-SA"/>
        </w:rPr>
        <w:t>ي‍م‍ي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ت‍ت‍ال‍ف</w:t>
      </w:r>
      <w:r w:rsidRPr="008D32E3">
        <w:rPr>
          <w:rFonts w:ascii="Times New Roman" w:eastAsia="Calibri" w:hAnsi="Times New Roman"/>
          <w:sz w:val="24"/>
          <w:rtl/>
          <w:lang w:bidi="ar-SA"/>
        </w:rPr>
        <w:t xml:space="preserve"> في الغالب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ل‍سج‍ل</w:t>
      </w:r>
      <w:r w:rsidRPr="008D32E3">
        <w:rPr>
          <w:rFonts w:ascii="Times New Roman" w:eastAsia="Calibri" w:hAnsi="Times New Roman"/>
          <w:sz w:val="24"/>
          <w:rtl/>
          <w:lang w:bidi="ar-SA"/>
        </w:rPr>
        <w:t>ات والإعلانات والأد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وسعة الاطلاع وا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حص</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32"/>
      </w:r>
      <w:r w:rsidRPr="008D32E3">
        <w:rPr>
          <w:rFonts w:ascii="Times New Roman" w:eastAsia="Calibri" w:hAnsi="Times New Roman"/>
          <w:sz w:val="24"/>
          <w:rtl/>
          <w:lang w:bidi="ar-SA"/>
        </w:rPr>
        <w:t xml:space="preserve"> </w:t>
      </w:r>
    </w:p>
    <w:p w14:paraId="2B7061B5" w14:textId="3ED7920C"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ت‍عت‍ب</w:t>
      </w:r>
      <w:r w:rsidR="00FB50DE" w:rsidRPr="008D32E3">
        <w:rPr>
          <w:rFonts w:ascii="Times New Roman" w:eastAsia="Calibri" w:hAnsi="Times New Roman"/>
          <w:sz w:val="24"/>
          <w:rtl/>
          <w:lang w:bidi="ar-SA"/>
        </w:rPr>
        <w:t>ر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ثائق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كتوبة وس</w:t>
      </w:r>
      <w:r w:rsidRPr="008D32E3">
        <w:rPr>
          <w:rFonts w:ascii="Times New Roman" w:eastAsia="Calibri" w:hAnsi="Times New Roman"/>
          <w:sz w:val="24"/>
          <w:rtl/>
          <w:lang w:bidi="ar-SA"/>
        </w:rPr>
        <w:t>ي‍ل‍ة</w:t>
      </w:r>
      <w:r w:rsidR="00FB50DE" w:rsidRPr="008D32E3">
        <w:rPr>
          <w:rFonts w:ascii="Times New Roman" w:eastAsia="Calibri" w:hAnsi="Times New Roman"/>
          <w:sz w:val="24"/>
          <w:rtl/>
          <w:lang w:bidi="ar-SA"/>
        </w:rPr>
        <w:t xml:space="preserve"> أساسية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 xml:space="preserve">إثبات.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الحكمة الانخراط في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ل‍مم‍ا</w:t>
      </w:r>
      <w:r w:rsidR="00FB50DE" w:rsidRPr="008D32E3">
        <w:rPr>
          <w:rFonts w:ascii="Times New Roman" w:eastAsia="Calibri" w:hAnsi="Times New Roman"/>
          <w:sz w:val="24"/>
          <w:rtl/>
          <w:lang w:bidi="ar-SA"/>
        </w:rPr>
        <w:t>رسة. و</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وضيح الأع</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ل ا</w:t>
      </w:r>
      <w:r w:rsidRPr="008D32E3">
        <w:rPr>
          <w:rFonts w:ascii="Times New Roman" w:eastAsia="Calibri" w:hAnsi="Times New Roman"/>
          <w:sz w:val="24"/>
          <w:rtl/>
          <w:lang w:bidi="ar-SA"/>
        </w:rPr>
        <w:t>ل‍ت‍ع</w:t>
      </w:r>
      <w:r w:rsidR="00FB50DE" w:rsidRPr="008D32E3">
        <w:rPr>
          <w:rFonts w:ascii="Times New Roman" w:eastAsia="Calibri" w:hAnsi="Times New Roman"/>
          <w:sz w:val="24"/>
          <w:rtl/>
          <w:lang w:bidi="ar-SA"/>
        </w:rPr>
        <w:t>اقدية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ي </w:t>
      </w:r>
      <w:r w:rsidRPr="008D32E3">
        <w:rPr>
          <w:rFonts w:ascii="Times New Roman" w:eastAsia="Calibri" w:hAnsi="Times New Roman"/>
          <w:sz w:val="24"/>
          <w:rtl/>
          <w:lang w:bidi="ar-SA"/>
        </w:rPr>
        <w:t>ت‍ج</w:t>
      </w:r>
      <w:r w:rsidR="00FB50DE" w:rsidRPr="008D32E3">
        <w:rPr>
          <w:rFonts w:ascii="Times New Roman" w:eastAsia="Calibri" w:hAnsi="Times New Roman"/>
          <w:sz w:val="24"/>
          <w:rtl/>
          <w:lang w:bidi="ar-SA"/>
        </w:rPr>
        <w:t>ري</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الإدارة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 أفراد آخر</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ب</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جب القانون الخاص، فضلا عن إجراءا</w:t>
      </w:r>
      <w:r w:rsidRPr="008D32E3">
        <w:rPr>
          <w:rFonts w:ascii="Times New Roman" w:eastAsia="Calibri" w:hAnsi="Times New Roman"/>
          <w:sz w:val="24"/>
          <w:rtl/>
          <w:lang w:bidi="ar-SA"/>
        </w:rPr>
        <w:t>ت‍ه‍ا</w:t>
      </w:r>
      <w:r w:rsidR="00FB50DE" w:rsidRPr="008D32E3">
        <w:rPr>
          <w:rFonts w:ascii="Times New Roman" w:eastAsia="Calibri" w:hAnsi="Times New Roman"/>
          <w:sz w:val="24"/>
          <w:rtl/>
          <w:lang w:bidi="ar-SA"/>
        </w:rPr>
        <w:t xml:space="preserve"> القانونية.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بمثابة د</w:t>
      </w:r>
      <w:r w:rsidRPr="008D32E3">
        <w:rPr>
          <w:rFonts w:ascii="Times New Roman" w:eastAsia="Calibri" w:hAnsi="Times New Roman"/>
          <w:sz w:val="24"/>
          <w:rtl/>
          <w:lang w:bidi="ar-SA"/>
        </w:rPr>
        <w:t>ل‍ي‍ل</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 xml:space="preserve">كن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 xml:space="preserve">إدارة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 xml:space="preserve">ه </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عم إجراءا</w:t>
      </w:r>
      <w:r w:rsidRPr="008D32E3">
        <w:rPr>
          <w:rFonts w:ascii="Times New Roman" w:eastAsia="Calibri" w:hAnsi="Times New Roman"/>
          <w:sz w:val="24"/>
          <w:rtl/>
          <w:lang w:bidi="ar-SA"/>
        </w:rPr>
        <w:t>ت‍ه‍ا</w:t>
      </w:r>
      <w:r w:rsidR="00FB50DE" w:rsidRPr="008D32E3">
        <w:rPr>
          <w:rFonts w:ascii="Times New Roman" w:eastAsia="Calibri" w:hAnsi="Times New Roman"/>
          <w:sz w:val="24"/>
          <w:rtl/>
          <w:lang w:bidi="ar-SA"/>
        </w:rPr>
        <w:t xml:space="preserve"> في حا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ظ‍ه‍و</w:t>
      </w:r>
      <w:r w:rsidR="00FB50DE" w:rsidRPr="008D32E3">
        <w:rPr>
          <w:rFonts w:ascii="Times New Roman" w:eastAsia="Calibri" w:hAnsi="Times New Roman"/>
          <w:sz w:val="24"/>
          <w:rtl/>
          <w:lang w:bidi="ar-SA"/>
        </w:rPr>
        <w:t>ر أي نزاع في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بل. و</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w:t>
      </w:r>
      <w:r w:rsidRPr="008D32E3">
        <w:rPr>
          <w:rFonts w:ascii="Times New Roman" w:eastAsia="Calibri" w:hAnsi="Times New Roman"/>
          <w:sz w:val="24"/>
          <w:rtl/>
          <w:lang w:bidi="ar-SA"/>
        </w:rPr>
        <w:t>ج‍دي‍ر</w:t>
      </w:r>
      <w:r w:rsidR="00FB50DE" w:rsidRPr="008D32E3">
        <w:rPr>
          <w:rFonts w:ascii="Times New Roman" w:eastAsia="Calibri" w:hAnsi="Times New Roman"/>
          <w:sz w:val="24"/>
          <w:rtl/>
          <w:lang w:bidi="ar-SA"/>
        </w:rPr>
        <w:t xml:space="preserve"> با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كر أن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ثائق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قدمة لا </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كن فحص</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قبل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حاكم الإدارية إلا إذا كانت </w:t>
      </w:r>
      <w:r w:rsidRPr="008D32E3">
        <w:rPr>
          <w:rFonts w:ascii="Times New Roman" w:eastAsia="Calibri" w:hAnsi="Times New Roman"/>
          <w:sz w:val="24"/>
          <w:rtl/>
          <w:lang w:bidi="ar-SA"/>
        </w:rPr>
        <w:t>ت‍ت‍ع</w:t>
      </w:r>
      <w:r w:rsidR="00FB50DE" w:rsidRPr="008D32E3">
        <w:rPr>
          <w:rFonts w:ascii="Times New Roman" w:eastAsia="Calibri" w:hAnsi="Times New Roman"/>
          <w:sz w:val="24"/>
          <w:rtl/>
          <w:lang w:bidi="ar-SA"/>
        </w:rPr>
        <w:t>لق بمسائل متنازع ع</w:t>
      </w:r>
      <w:r w:rsidRPr="008D32E3">
        <w:rPr>
          <w:rFonts w:ascii="Times New Roman" w:eastAsia="Calibri" w:hAnsi="Times New Roman"/>
          <w:sz w:val="24"/>
          <w:rtl/>
          <w:lang w:bidi="ar-SA"/>
        </w:rPr>
        <w:t>ل‍يه‍ا</w:t>
      </w:r>
      <w:r w:rsidR="00FB50DE" w:rsidRPr="008D32E3">
        <w:rPr>
          <w:rFonts w:ascii="Times New Roman" w:eastAsia="Calibri" w:hAnsi="Times New Roman"/>
          <w:sz w:val="24"/>
          <w:rtl/>
          <w:lang w:bidi="ar-SA"/>
        </w:rPr>
        <w:t>. وعلاوة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يجب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القاضي الإداري أن يض</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ك</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ل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ؤ</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 xml:space="preserve"> نفسه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حيث ا</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يكل وا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حتوى. </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كن أن يكون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ؤ</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 xml:space="preserve"> رس</w:t>
      </w:r>
      <w:r w:rsidRPr="008D32E3">
        <w:rPr>
          <w:rFonts w:ascii="Times New Roman" w:eastAsia="Calibri" w:hAnsi="Times New Roman"/>
          <w:sz w:val="24"/>
          <w:rtl/>
          <w:lang w:bidi="ar-SA"/>
        </w:rPr>
        <w:t>م‍ي</w:t>
      </w:r>
      <w:r w:rsidR="00FB50DE" w:rsidRPr="008D32E3">
        <w:rPr>
          <w:rFonts w:ascii="Times New Roman" w:eastAsia="Calibri" w:hAnsi="Times New Roman"/>
          <w:sz w:val="24"/>
          <w:rtl/>
          <w:lang w:bidi="ar-SA"/>
        </w:rPr>
        <w:t xml:space="preserve">ا أو </w:t>
      </w:r>
      <w:r w:rsidRPr="008D32E3">
        <w:rPr>
          <w:rFonts w:ascii="Times New Roman" w:eastAsia="Calibri" w:hAnsi="Times New Roman"/>
          <w:sz w:val="24"/>
          <w:rtl/>
          <w:lang w:bidi="ar-SA"/>
        </w:rPr>
        <w:t>ت‍قل‍ي</w:t>
      </w:r>
      <w:r w:rsidR="00FB50DE" w:rsidRPr="008D32E3">
        <w:rPr>
          <w:rFonts w:ascii="Times New Roman" w:eastAsia="Calibri" w:hAnsi="Times New Roman"/>
          <w:sz w:val="24"/>
          <w:rtl/>
          <w:lang w:bidi="ar-SA"/>
        </w:rPr>
        <w:t>ديًا.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ؤ</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ل‍ر</w:t>
      </w:r>
      <w:r w:rsidR="00FB50DE" w:rsidRPr="008D32E3">
        <w:rPr>
          <w:rFonts w:ascii="Times New Roman" w:eastAsia="Calibri" w:hAnsi="Times New Roman"/>
          <w:sz w:val="24"/>
          <w:rtl/>
          <w:lang w:bidi="ar-SA"/>
        </w:rPr>
        <w:t>س</w:t>
      </w:r>
      <w:r w:rsidRPr="008D32E3">
        <w:rPr>
          <w:rFonts w:ascii="Times New Roman" w:eastAsia="Calibri" w:hAnsi="Times New Roman"/>
          <w:sz w:val="24"/>
          <w:rtl/>
          <w:lang w:bidi="ar-SA"/>
        </w:rPr>
        <w:t>م‍ي</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الشخص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 xml:space="preserve">ي يوضح، وفقًا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شروط القانونية وض</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حدود سلط</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الإجراءات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تخذة أو ا</w:t>
      </w:r>
      <w:r w:rsidRPr="008D32E3">
        <w:rPr>
          <w:rFonts w:ascii="Times New Roman" w:eastAsia="Calibri" w:hAnsi="Times New Roman"/>
          <w:sz w:val="24"/>
          <w:rtl/>
          <w:lang w:bidi="ar-SA"/>
        </w:rPr>
        <w:t>ل‍م‍عل‍وم‍ا</w:t>
      </w:r>
      <w:r w:rsidR="00FB50DE" w:rsidRPr="008D32E3">
        <w:rPr>
          <w:rFonts w:ascii="Times New Roman" w:eastAsia="Calibri" w:hAnsi="Times New Roman"/>
          <w:sz w:val="24"/>
          <w:rtl/>
          <w:lang w:bidi="ar-SA"/>
        </w:rPr>
        <w:t>ت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 xml:space="preserve">اردة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الأطراف ذات الص</w:t>
      </w:r>
      <w:r w:rsidRPr="008D32E3">
        <w:rPr>
          <w:rFonts w:ascii="Times New Roman" w:eastAsia="Calibri" w:hAnsi="Times New Roman"/>
          <w:sz w:val="24"/>
          <w:rtl/>
          <w:lang w:bidi="ar-SA"/>
        </w:rPr>
        <w:t>ل‍ة</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rtl/>
          <w:lang w:bidi="ar-SA"/>
        </w:rPr>
        <w:t xml:space="preserve"> </w:t>
      </w:r>
    </w:p>
    <w:p w14:paraId="116123DD" w14:textId="77777777"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lastRenderedPageBreak/>
        <w:t>ت‍ل‍ع</w:t>
      </w:r>
      <w:r w:rsidR="00FB50DE" w:rsidRPr="008D32E3">
        <w:rPr>
          <w:rFonts w:ascii="Times New Roman" w:eastAsia="Calibri" w:hAnsi="Times New Roman"/>
          <w:sz w:val="24"/>
          <w:rtl/>
          <w:lang w:bidi="ar-SA"/>
        </w:rPr>
        <w:t>ب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ستندات دورًا محوريًا عند</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ي</w:t>
      </w:r>
      <w:r w:rsidRPr="008D32E3">
        <w:rPr>
          <w:rFonts w:ascii="Times New Roman" w:eastAsia="Calibri" w:hAnsi="Times New Roman"/>
          <w:sz w:val="24"/>
          <w:rtl/>
          <w:lang w:bidi="ar-SA"/>
        </w:rPr>
        <w:t>ت‍ع</w:t>
      </w:r>
      <w:r w:rsidR="00FB50DE" w:rsidRPr="008D32E3">
        <w:rPr>
          <w:rFonts w:ascii="Times New Roman" w:eastAsia="Calibri" w:hAnsi="Times New Roman"/>
          <w:sz w:val="24"/>
          <w:rtl/>
          <w:lang w:bidi="ar-SA"/>
        </w:rPr>
        <w:t xml:space="preserve">لق الأمر ببدء الإجراءات القانونية. وفقًا </w:t>
      </w:r>
      <w:r w:rsidRPr="008D32E3">
        <w:rPr>
          <w:rFonts w:ascii="Times New Roman" w:eastAsia="Calibri" w:hAnsi="Times New Roman"/>
          <w:sz w:val="24"/>
          <w:rtl/>
          <w:lang w:bidi="ar-SA"/>
        </w:rPr>
        <w:t>ل‍ل‍م‍ا</w:t>
      </w:r>
      <w:r w:rsidR="00FB50DE" w:rsidRPr="008D32E3">
        <w:rPr>
          <w:rFonts w:ascii="Times New Roman" w:eastAsia="Calibri" w:hAnsi="Times New Roman"/>
          <w:sz w:val="24"/>
          <w:rtl/>
          <w:lang w:bidi="ar-SA"/>
        </w:rPr>
        <w:t xml:space="preserve">دة 838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قانون الإجراءات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دنية والإدارية، يجب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الأفراد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شارك</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في دعوى قضائية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م‍ذ</w:t>
      </w:r>
      <w:r w:rsidR="00FB50DE" w:rsidRPr="008D32E3">
        <w:rPr>
          <w:rFonts w:ascii="Times New Roman" w:eastAsia="Calibri" w:hAnsi="Times New Roman"/>
          <w:sz w:val="24"/>
          <w:rtl/>
          <w:lang w:bidi="ar-SA"/>
        </w:rPr>
        <w:t>كرات وعرائض ووثائق مخ</w:t>
      </w:r>
      <w:r w:rsidRPr="008D32E3">
        <w:rPr>
          <w:rFonts w:ascii="Times New Roman" w:eastAsia="Calibri" w:hAnsi="Times New Roman"/>
          <w:sz w:val="24"/>
          <w:rtl/>
          <w:lang w:bidi="ar-SA"/>
        </w:rPr>
        <w:t>ت‍ل‍ف</w:t>
      </w:r>
      <w:r w:rsidR="00FB50DE" w:rsidRPr="008D32E3">
        <w:rPr>
          <w:rFonts w:ascii="Times New Roman" w:eastAsia="Calibri" w:hAnsi="Times New Roman"/>
          <w:sz w:val="24"/>
          <w:rtl/>
          <w:lang w:bidi="ar-SA"/>
        </w:rPr>
        <w:t>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حكمة الإدارية. و</w:t>
      </w:r>
      <w:r w:rsidRPr="008D32E3">
        <w:rPr>
          <w:rFonts w:ascii="Times New Roman" w:eastAsia="Calibri" w:hAnsi="Times New Roman"/>
          <w:sz w:val="24"/>
          <w:rtl/>
          <w:lang w:bidi="ar-SA"/>
        </w:rPr>
        <w:t>ت‍ج‍د</w:t>
      </w:r>
      <w:r w:rsidR="00FB50DE" w:rsidRPr="008D32E3">
        <w:rPr>
          <w:rFonts w:ascii="Times New Roman" w:eastAsia="Calibri" w:hAnsi="Times New Roman"/>
          <w:sz w:val="24"/>
          <w:rtl/>
          <w:lang w:bidi="ar-SA"/>
        </w:rPr>
        <w:t>ر الإشارة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شرع الجزائري،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خلال قانون الإجراءات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دنية والإدارية، قد وضع أحكا</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م</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الإحا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ل‍مت‍ع</w:t>
      </w:r>
      <w:r w:rsidR="00FB50DE" w:rsidRPr="008D32E3">
        <w:rPr>
          <w:rFonts w:ascii="Times New Roman" w:eastAsia="Calibri" w:hAnsi="Times New Roman"/>
          <w:sz w:val="24"/>
          <w:rtl/>
          <w:lang w:bidi="ar-SA"/>
        </w:rPr>
        <w:t>لقة بوسائل الإثبات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قبو</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في النظام القضائي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 xml:space="preserve">ادي.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يض</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ت‍ج</w:t>
      </w:r>
      <w:r w:rsidR="00FB50DE" w:rsidRPr="008D32E3">
        <w:rPr>
          <w:rFonts w:ascii="Times New Roman" w:eastAsia="Calibri" w:hAnsi="Times New Roman"/>
          <w:sz w:val="24"/>
          <w:rtl/>
          <w:lang w:bidi="ar-SA"/>
        </w:rPr>
        <w:t>نب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كرار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الضروري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 مراعاة الطب</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ة ا</w:t>
      </w:r>
      <w:r w:rsidRPr="008D32E3">
        <w:rPr>
          <w:rFonts w:ascii="Times New Roman" w:eastAsia="Calibri" w:hAnsi="Times New Roman"/>
          <w:sz w:val="24"/>
          <w:rtl/>
          <w:lang w:bidi="ar-SA"/>
        </w:rPr>
        <w:t>ل‍مم‍ي‍ز</w:t>
      </w:r>
      <w:r w:rsidR="00FB50DE" w:rsidRPr="008D32E3">
        <w:rPr>
          <w:rFonts w:ascii="Times New Roman" w:eastAsia="Calibri" w:hAnsi="Times New Roman"/>
          <w:sz w:val="24"/>
          <w:rtl/>
          <w:lang w:bidi="ar-SA"/>
        </w:rPr>
        <w:t xml:space="preserve">ة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إثبات الإداري.</w:t>
      </w:r>
      <w:r w:rsidR="00FB50DE" w:rsidRPr="008D32E3">
        <w:rPr>
          <w:rFonts w:ascii="Times New Roman" w:eastAsia="Calibri" w:hAnsi="Times New Roman"/>
          <w:sz w:val="24"/>
          <w:vertAlign w:val="superscript"/>
          <w:rtl/>
          <w:lang w:bidi="ar-SA"/>
        </w:rPr>
        <w:footnoteReference w:id="133"/>
      </w:r>
    </w:p>
    <w:p w14:paraId="56A99739" w14:textId="0A18EF0E"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ح سلطة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وثيق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 ولاية قضائية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سعة لقاضي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صل في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الجة أسا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ب الإثبات، فإن سلطة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وثيق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ت‍ت‍م</w:t>
      </w:r>
      <w:r w:rsidRPr="008D32E3">
        <w:rPr>
          <w:rFonts w:ascii="Times New Roman" w:eastAsia="Calibri" w:hAnsi="Times New Roman"/>
          <w:sz w:val="24"/>
          <w:rtl/>
          <w:lang w:bidi="ar-SA"/>
        </w:rPr>
        <w:t>حور حول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ل‍كت‍ا</w:t>
      </w:r>
      <w:r w:rsidRPr="008D32E3">
        <w:rPr>
          <w:rFonts w:ascii="Times New Roman" w:eastAsia="Calibri" w:hAnsi="Times New Roman"/>
          <w:sz w:val="24"/>
          <w:rtl/>
          <w:lang w:bidi="ar-SA"/>
        </w:rPr>
        <w:t>بي نفسه و</w:t>
      </w:r>
      <w:r w:rsidR="00CE75DD" w:rsidRPr="008D32E3">
        <w:rPr>
          <w:rFonts w:ascii="Times New Roman" w:eastAsia="Calibri" w:hAnsi="Times New Roman"/>
          <w:sz w:val="24"/>
          <w:rtl/>
          <w:lang w:bidi="ar-SA"/>
        </w:rPr>
        <w:t>ج‍وه‍ر</w:t>
      </w:r>
      <w:r w:rsidRPr="008D32E3">
        <w:rPr>
          <w:rFonts w:ascii="Times New Roman" w:eastAsia="Calibri" w:hAnsi="Times New Roman"/>
          <w:sz w:val="24"/>
          <w:rtl/>
          <w:lang w:bidi="ar-SA"/>
        </w:rPr>
        <w:t xml:space="preserve">ه. ويستند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فكرة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ثائق يُق</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ار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قبل مسؤول مخ</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 قام بتثبيت توق</w:t>
      </w:r>
      <w:r w:rsidR="00CE75DD" w:rsidRPr="008D32E3">
        <w:rPr>
          <w:rFonts w:ascii="Times New Roman" w:eastAsia="Calibri" w:hAnsi="Times New Roman"/>
          <w:sz w:val="24"/>
          <w:rtl/>
          <w:lang w:bidi="ar-SA"/>
        </w:rPr>
        <w:t>ي‍عه‍ا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ضرورة اتخاذ الإجراءات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ازمة 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صلاحي</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حتى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الطعن في أي تزو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مح</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ت‍ت‍ع</w:t>
      </w:r>
      <w:r w:rsidRPr="008D32E3">
        <w:rPr>
          <w:rFonts w:ascii="Times New Roman" w:eastAsia="Calibri" w:hAnsi="Times New Roman"/>
          <w:sz w:val="24"/>
          <w:rtl/>
          <w:lang w:bidi="ar-SA"/>
        </w:rPr>
        <w:t>لق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ثائق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رفية ب</w:t>
      </w:r>
      <w:r w:rsidR="00CE75DD" w:rsidRPr="008D32E3">
        <w:rPr>
          <w:rFonts w:ascii="Times New Roman" w:eastAsia="Calibri" w:hAnsi="Times New Roman"/>
          <w:sz w:val="24"/>
          <w:rtl/>
          <w:lang w:bidi="ar-SA"/>
        </w:rPr>
        <w:t>ت‍ل‍ك</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ت صياغ</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ف</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لق بإجراء قانوني. لا تخضع لأي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قبل مسؤول عام أو أي فرد مك</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بمسؤو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ات عامة.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فإن الأساس القانوني لإضفاء الشرعية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وثيقة عرفية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ح سلطة الإثبات يك</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في استخدام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وق</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وفقا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قانون. وبا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فإن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وق</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سواء كان بالحبر أو بصمة الإصبع أو الخ</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ثل الأساس القانوني لإضفاء وزن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ثوق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ثيقة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رفية</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34"/>
      </w:r>
      <w:r w:rsidRPr="008D32E3">
        <w:rPr>
          <w:rFonts w:ascii="Times New Roman" w:eastAsia="Calibri" w:hAnsi="Times New Roman"/>
          <w:sz w:val="24"/>
          <w:rtl/>
          <w:lang w:bidi="ar-SA"/>
        </w:rPr>
        <w:t xml:space="preserve"> </w:t>
      </w:r>
    </w:p>
    <w:p w14:paraId="431B398D" w14:textId="477278C3"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سلطة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حرر ا</w:t>
      </w:r>
      <w:r w:rsidR="00CE75DD" w:rsidRPr="008D32E3">
        <w:rPr>
          <w:rFonts w:ascii="Times New Roman" w:eastAsia="Calibri" w:hAnsi="Times New Roman"/>
          <w:sz w:val="24"/>
          <w:rtl/>
          <w:lang w:bidi="ar-SA"/>
        </w:rPr>
        <w:t>ل‍م‍عت‍ا</w:t>
      </w:r>
      <w:r w:rsidRPr="008D32E3">
        <w:rPr>
          <w:rFonts w:ascii="Times New Roman" w:eastAsia="Calibri" w:hAnsi="Times New Roman"/>
          <w:sz w:val="24"/>
          <w:rtl/>
          <w:lang w:bidi="ar-SA"/>
        </w:rPr>
        <w:t xml:space="preserve">دة في الإثبات محدودة بسبب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سيس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يجع</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أقل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 في الإثبات مقارنة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حرر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 سواء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w:t>
      </w:r>
      <w:r w:rsidR="00CE75DD" w:rsidRPr="008D32E3">
        <w:rPr>
          <w:rFonts w:ascii="Times New Roman" w:eastAsia="Calibri" w:hAnsi="Times New Roman"/>
          <w:sz w:val="24"/>
          <w:rtl/>
          <w:lang w:bidi="ar-SA"/>
        </w:rPr>
        <w:t>ل‍مص‍د</w:t>
      </w:r>
      <w:r w:rsidRPr="008D32E3">
        <w:rPr>
          <w:rFonts w:ascii="Times New Roman" w:eastAsia="Calibri" w:hAnsi="Times New Roman"/>
          <w:sz w:val="24"/>
          <w:rtl/>
          <w:lang w:bidi="ar-SA"/>
        </w:rPr>
        <w:t>ر أو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ضوع.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فإن فعل ا</w:t>
      </w:r>
      <w:r w:rsidR="00CE75DD" w:rsidRPr="008D32E3">
        <w:rPr>
          <w:rFonts w:ascii="Times New Roman" w:eastAsia="Calibri" w:hAnsi="Times New Roman"/>
          <w:sz w:val="24"/>
          <w:rtl/>
          <w:lang w:bidi="ar-SA"/>
        </w:rPr>
        <w:t>ل‍كت‍ا</w:t>
      </w:r>
      <w:r w:rsidRPr="008D32E3">
        <w:rPr>
          <w:rFonts w:ascii="Times New Roman" w:eastAsia="Calibri" w:hAnsi="Times New Roman"/>
          <w:sz w:val="24"/>
          <w:rtl/>
          <w:lang w:bidi="ar-SA"/>
        </w:rPr>
        <w:t xml:space="preserve">بة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كب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ة في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الحقوق وا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اقف القانونية </w:t>
      </w:r>
      <w:r w:rsidR="00CE75DD" w:rsidRPr="008D32E3">
        <w:rPr>
          <w:rFonts w:ascii="Times New Roman" w:eastAsia="Calibri" w:hAnsi="Times New Roman"/>
          <w:sz w:val="24"/>
          <w:rtl/>
          <w:lang w:bidi="ar-SA"/>
        </w:rPr>
        <w:t>ل‍ل‍ف</w:t>
      </w:r>
      <w:r w:rsidRPr="008D32E3">
        <w:rPr>
          <w:rFonts w:ascii="Times New Roman" w:eastAsia="Calibri" w:hAnsi="Times New Roman"/>
          <w:sz w:val="24"/>
          <w:rtl/>
          <w:lang w:bidi="ar-SA"/>
        </w:rPr>
        <w:t>رد، لا س</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عند النظر في إدراج قواعد الإثبات الإدارية في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ل إجراءات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اضي الإداري</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35"/>
      </w:r>
      <w:r w:rsidRPr="008D32E3">
        <w:rPr>
          <w:rFonts w:ascii="Times New Roman" w:eastAsia="Calibri" w:hAnsi="Times New Roman"/>
          <w:sz w:val="24"/>
          <w:rtl/>
          <w:lang w:bidi="ar-SA"/>
        </w:rPr>
        <w:t xml:space="preserve"> </w:t>
      </w:r>
    </w:p>
    <w:p w14:paraId="067BB9E2" w14:textId="5C1DA0AC"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 xml:space="preserve">ا </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ل‍س</w:t>
      </w:r>
      <w:r w:rsidR="00FB50DE" w:rsidRPr="008D32E3">
        <w:rPr>
          <w:rFonts w:ascii="Times New Roman" w:eastAsia="Calibri" w:hAnsi="Times New Roman"/>
          <w:sz w:val="24"/>
          <w:rtl/>
          <w:lang w:bidi="ar-SA"/>
        </w:rPr>
        <w:t>بب في أن غالبية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شر</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ات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تنظم إجراءات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دا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الإدارية </w:t>
      </w:r>
      <w:r w:rsidRPr="008D32E3">
        <w:rPr>
          <w:rFonts w:ascii="Times New Roman" w:eastAsia="Calibri" w:hAnsi="Times New Roman"/>
          <w:sz w:val="24"/>
          <w:rtl/>
          <w:lang w:bidi="ar-SA"/>
        </w:rPr>
        <w:t>ت‍ت‍ط</w:t>
      </w:r>
      <w:r w:rsidR="00FB50DE" w:rsidRPr="008D32E3">
        <w:rPr>
          <w:rFonts w:ascii="Times New Roman" w:eastAsia="Calibri" w:hAnsi="Times New Roman"/>
          <w:sz w:val="24"/>
          <w:rtl/>
          <w:lang w:bidi="ar-SA"/>
        </w:rPr>
        <w:t xml:space="preserve">لب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دعي رفع دعوى قضائية مصحوبة ب</w:t>
      </w:r>
      <w:r w:rsidRPr="008D32E3">
        <w:rPr>
          <w:rFonts w:ascii="Times New Roman" w:eastAsia="Calibri" w:hAnsi="Times New Roman"/>
          <w:sz w:val="24"/>
          <w:rtl/>
          <w:lang w:bidi="ar-SA"/>
        </w:rPr>
        <w:t>م‍ذ</w:t>
      </w:r>
      <w:r w:rsidR="00FB50DE" w:rsidRPr="008D32E3">
        <w:rPr>
          <w:rFonts w:ascii="Times New Roman" w:eastAsia="Calibri" w:hAnsi="Times New Roman"/>
          <w:sz w:val="24"/>
          <w:rtl/>
          <w:lang w:bidi="ar-SA"/>
        </w:rPr>
        <w:t>كرة توضح أسباب الطلب. وبالإضافة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تشك</w:t>
      </w:r>
      <w:r w:rsidRPr="008D32E3">
        <w:rPr>
          <w:rFonts w:ascii="Times New Roman" w:eastAsia="Calibri" w:hAnsi="Times New Roman"/>
          <w:sz w:val="24"/>
          <w:rtl/>
          <w:lang w:bidi="ar-SA"/>
        </w:rPr>
        <w:t>ي‍ل‍ة</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ثائق، تك</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قوة الش</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دة،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تس</w:t>
      </w:r>
      <w:r w:rsidRPr="008D32E3">
        <w:rPr>
          <w:rFonts w:ascii="Times New Roman" w:eastAsia="Calibri" w:hAnsi="Times New Roman"/>
          <w:sz w:val="24"/>
          <w:rtl/>
          <w:lang w:bidi="ar-SA"/>
        </w:rPr>
        <w:t>ت‍ل</w:t>
      </w:r>
      <w:r w:rsidR="00FB50DE" w:rsidRPr="008D32E3">
        <w:rPr>
          <w:rFonts w:ascii="Times New Roman" w:eastAsia="Calibri" w:hAnsi="Times New Roman"/>
          <w:sz w:val="24"/>
          <w:rtl/>
          <w:lang w:bidi="ar-SA"/>
        </w:rPr>
        <w:t>زم عرض رواية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رد أ</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م ا</w:t>
      </w:r>
      <w:r w:rsidRPr="008D32E3">
        <w:rPr>
          <w:rFonts w:ascii="Times New Roman" w:eastAsia="Calibri" w:hAnsi="Times New Roman"/>
          <w:sz w:val="24"/>
          <w:rtl/>
          <w:lang w:bidi="ar-SA"/>
        </w:rPr>
        <w:t>ل‍مج‍ل‍س</w:t>
      </w:r>
      <w:r w:rsidR="00FB50DE" w:rsidRPr="008D32E3">
        <w:rPr>
          <w:rFonts w:ascii="Times New Roman" w:eastAsia="Calibri" w:hAnsi="Times New Roman"/>
          <w:sz w:val="24"/>
          <w:rtl/>
          <w:lang w:bidi="ar-SA"/>
        </w:rPr>
        <w:t xml:space="preserve"> القضائي لإثبات حقوق فرد آخر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البقية.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ل‍مه‍م</w:t>
      </w:r>
      <w:r w:rsidR="00FB50DE" w:rsidRPr="008D32E3">
        <w:rPr>
          <w:rFonts w:ascii="Times New Roman" w:eastAsia="Calibri" w:hAnsi="Times New Roman"/>
          <w:sz w:val="24"/>
          <w:rtl/>
          <w:lang w:bidi="ar-SA"/>
        </w:rPr>
        <w:t xml:space="preserve"> الاع</w:t>
      </w:r>
      <w:r w:rsidRPr="008D32E3">
        <w:rPr>
          <w:rFonts w:ascii="Times New Roman" w:eastAsia="Calibri" w:hAnsi="Times New Roman"/>
          <w:sz w:val="24"/>
          <w:rtl/>
          <w:lang w:bidi="ar-SA"/>
        </w:rPr>
        <w:t>ت‍ر</w:t>
      </w:r>
      <w:r w:rsidR="00FB50DE" w:rsidRPr="008D32E3">
        <w:rPr>
          <w:rFonts w:ascii="Times New Roman" w:eastAsia="Calibri" w:hAnsi="Times New Roman"/>
          <w:sz w:val="24"/>
          <w:rtl/>
          <w:lang w:bidi="ar-SA"/>
        </w:rPr>
        <w:t>اف بأن الش</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دة </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 فعا</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ة محدودة في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حقق الإداري. وتظل مقبو</w:t>
      </w:r>
      <w:r w:rsidRPr="008D32E3">
        <w:rPr>
          <w:rFonts w:ascii="Times New Roman" w:eastAsia="Calibri" w:hAnsi="Times New Roman"/>
          <w:sz w:val="24"/>
          <w:rtl/>
          <w:lang w:bidi="ar-SA"/>
        </w:rPr>
        <w:t>ل‍يت‍ه‍ا</w:t>
      </w:r>
      <w:r w:rsidR="00FB50DE" w:rsidRPr="008D32E3">
        <w:rPr>
          <w:rFonts w:ascii="Times New Roman" w:eastAsia="Calibri" w:hAnsi="Times New Roman"/>
          <w:sz w:val="24"/>
          <w:rtl/>
          <w:lang w:bidi="ar-SA"/>
        </w:rPr>
        <w:t xml:space="preserve"> مشروطة بفطنة القاضي الإداري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ي</w:t>
      </w:r>
      <w:r w:rsidRPr="008D32E3">
        <w:rPr>
          <w:rFonts w:ascii="Times New Roman" w:eastAsia="Calibri" w:hAnsi="Times New Roman"/>
          <w:sz w:val="24"/>
          <w:rtl/>
          <w:lang w:bidi="ar-SA"/>
        </w:rPr>
        <w:t>ج‍و</w:t>
      </w:r>
      <w:r w:rsidR="00FB50DE" w:rsidRPr="008D32E3">
        <w:rPr>
          <w:rFonts w:ascii="Times New Roman" w:eastAsia="Calibri" w:hAnsi="Times New Roman"/>
          <w:sz w:val="24"/>
          <w:rtl/>
          <w:lang w:bidi="ar-SA"/>
        </w:rPr>
        <w:t xml:space="preserve">ز </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 xml:space="preserve"> قبو</w:t>
      </w:r>
      <w:r w:rsidRPr="008D32E3">
        <w:rPr>
          <w:rFonts w:ascii="Times New Roman" w:eastAsia="Calibri" w:hAnsi="Times New Roman"/>
          <w:sz w:val="24"/>
          <w:rtl/>
          <w:lang w:bidi="ar-SA"/>
        </w:rPr>
        <w:t>ل‍ه‍ا</w:t>
      </w:r>
      <w:r w:rsidR="00FB50DE" w:rsidRPr="008D32E3">
        <w:rPr>
          <w:rFonts w:ascii="Times New Roman" w:eastAsia="Calibri" w:hAnsi="Times New Roman"/>
          <w:sz w:val="24"/>
          <w:rtl/>
          <w:lang w:bidi="ar-SA"/>
        </w:rPr>
        <w:t xml:space="preserve"> إذا اقتنع بصح</w:t>
      </w:r>
      <w:r w:rsidRPr="008D32E3">
        <w:rPr>
          <w:rFonts w:ascii="Times New Roman" w:eastAsia="Calibri" w:hAnsi="Times New Roman"/>
          <w:sz w:val="24"/>
          <w:rtl/>
          <w:lang w:bidi="ar-SA"/>
        </w:rPr>
        <w:t>ت‍ه‍ا</w:t>
      </w:r>
      <w:r w:rsidR="00FB50DE" w:rsidRPr="008D32E3">
        <w:rPr>
          <w:rFonts w:ascii="Times New Roman" w:eastAsia="Calibri" w:hAnsi="Times New Roman"/>
          <w:sz w:val="24"/>
          <w:rtl/>
          <w:lang w:bidi="ar-SA"/>
        </w:rPr>
        <w:t xml:space="preserve"> أو رفض</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إذا كانت </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يه أي شكوك</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136"/>
      </w:r>
      <w:r w:rsidR="00FB50DE" w:rsidRPr="008D32E3">
        <w:rPr>
          <w:rFonts w:ascii="Times New Roman" w:eastAsia="Calibri" w:hAnsi="Times New Roman"/>
          <w:sz w:val="24"/>
          <w:rtl/>
          <w:lang w:bidi="ar-SA"/>
        </w:rPr>
        <w:t xml:space="preserve"> </w:t>
      </w:r>
    </w:p>
    <w:p w14:paraId="5396B68B" w14:textId="77777777"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نظرًا </w:t>
      </w:r>
      <w:r w:rsidR="00CE75DD" w:rsidRPr="008D32E3">
        <w:rPr>
          <w:rFonts w:ascii="Times New Roman" w:eastAsia="Calibri" w:hAnsi="Times New Roman"/>
          <w:sz w:val="24"/>
          <w:rtl/>
          <w:lang w:bidi="ar-SA"/>
        </w:rPr>
        <w:t>ل‍لج‍وه‍ر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ضو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إجراءات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قد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حاكم الإدارية، أدرج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شرع الجزائري بندًا يؤكد أن أي فرد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ى أنه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فيد الاس</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اس</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عاؤه أو الاس</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أو الحضور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بغض النظر 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مساعدًا إداريًا، </w:t>
      </w:r>
      <w:r w:rsidR="00CE75DD" w:rsidRPr="008D32E3">
        <w:rPr>
          <w:rFonts w:ascii="Times New Roman" w:eastAsia="Calibri" w:hAnsi="Times New Roman"/>
          <w:sz w:val="24"/>
          <w:rtl/>
          <w:lang w:bidi="ar-SA"/>
        </w:rPr>
        <w:lastRenderedPageBreak/>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ج‍ل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وضيحات.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الخصوصية </w:t>
      </w:r>
      <w:r w:rsidR="00CE75DD" w:rsidRPr="008D32E3">
        <w:rPr>
          <w:rFonts w:ascii="Times New Roman" w:eastAsia="Calibri" w:hAnsi="Times New Roman"/>
          <w:sz w:val="24"/>
          <w:rtl/>
          <w:lang w:bidi="ar-SA"/>
        </w:rPr>
        <w:t>م‍ذ</w:t>
      </w:r>
      <w:r w:rsidRPr="008D32E3">
        <w:rPr>
          <w:rFonts w:ascii="Times New Roman" w:eastAsia="Calibri" w:hAnsi="Times New Roman"/>
          <w:sz w:val="24"/>
          <w:rtl/>
          <w:lang w:bidi="ar-SA"/>
        </w:rPr>
        <w:t xml:space="preserve">كورة </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احة في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860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الإجراءات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الإدارية.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إثبات الحقائق ا</w:t>
      </w:r>
      <w:r w:rsidR="00CE75DD" w:rsidRPr="008D32E3">
        <w:rPr>
          <w:rFonts w:ascii="Times New Roman" w:eastAsia="Calibri" w:hAnsi="Times New Roman"/>
          <w:sz w:val="24"/>
          <w:rtl/>
          <w:lang w:bidi="ar-SA"/>
        </w:rPr>
        <w:t>ل‍مل‍م‍و</w:t>
      </w:r>
      <w:r w:rsidRPr="008D32E3">
        <w:rPr>
          <w:rFonts w:ascii="Times New Roman" w:eastAsia="Calibri" w:hAnsi="Times New Roman"/>
          <w:sz w:val="24"/>
          <w:rtl/>
          <w:lang w:bidi="ar-SA"/>
        </w:rPr>
        <w:t xml:space="preserve">سة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أي وج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وسائل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لأن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ثل فقط إرادة الإنسان حتى ي</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لب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حقق </w:t>
      </w:r>
      <w:r w:rsidR="00CE75DD" w:rsidRPr="008D32E3">
        <w:rPr>
          <w:rFonts w:ascii="Times New Roman" w:eastAsia="Calibri" w:hAnsi="Times New Roman"/>
          <w:sz w:val="24"/>
          <w:rtl/>
          <w:lang w:bidi="ar-SA"/>
        </w:rPr>
        <w:t>م‍نه‍ا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ظ‍ه‍ا</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الخالق.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ي‍ز</w:t>
      </w:r>
      <w:r w:rsidRPr="008D32E3">
        <w:rPr>
          <w:rFonts w:ascii="Times New Roman" w:eastAsia="Calibri" w:hAnsi="Times New Roman"/>
          <w:sz w:val="24"/>
          <w:rtl/>
          <w:lang w:bidi="ar-SA"/>
        </w:rPr>
        <w:t>ال 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الش</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دة كد</w:t>
      </w:r>
      <w:r w:rsidR="00CE75DD" w:rsidRPr="008D32E3">
        <w:rPr>
          <w:rFonts w:ascii="Times New Roman" w:eastAsia="Calibri" w:hAnsi="Times New Roman"/>
          <w:sz w:val="24"/>
          <w:rtl/>
          <w:lang w:bidi="ar-SA"/>
        </w:rPr>
        <w:t>ل‍ي‍ل</w:t>
      </w:r>
      <w:r w:rsidRPr="008D32E3">
        <w:rPr>
          <w:rFonts w:ascii="Times New Roman" w:eastAsia="Calibri" w:hAnsi="Times New Roman"/>
          <w:sz w:val="24"/>
          <w:rtl/>
          <w:lang w:bidi="ar-SA"/>
        </w:rPr>
        <w:t xml:space="preserve"> إداري مقيدًا. بالنظر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الإجراءات القانونية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أبرم</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الإدارة،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القرارات الإدارية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نسخ</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في الغالب وفقًا </w:t>
      </w:r>
      <w:r w:rsidR="00CE75DD" w:rsidRPr="008D32E3">
        <w:rPr>
          <w:rFonts w:ascii="Times New Roman" w:eastAsia="Calibri" w:hAnsi="Times New Roman"/>
          <w:sz w:val="24"/>
          <w:rtl/>
          <w:lang w:bidi="ar-SA"/>
        </w:rPr>
        <w:t>ل‍ل‍و</w:t>
      </w:r>
      <w:r w:rsidRPr="008D32E3">
        <w:rPr>
          <w:rFonts w:ascii="Times New Roman" w:eastAsia="Calibri" w:hAnsi="Times New Roman"/>
          <w:sz w:val="24"/>
          <w:rtl/>
          <w:lang w:bidi="ar-SA"/>
        </w:rPr>
        <w:t>ثائق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إثبات الحقائق ا</w:t>
      </w:r>
      <w:r w:rsidR="00CE75DD" w:rsidRPr="008D32E3">
        <w:rPr>
          <w:rFonts w:ascii="Times New Roman" w:eastAsia="Calibri" w:hAnsi="Times New Roman"/>
          <w:sz w:val="24"/>
          <w:rtl/>
          <w:lang w:bidi="ar-SA"/>
        </w:rPr>
        <w:t>ل‍مل‍م‍و</w:t>
      </w:r>
      <w:r w:rsidRPr="008D32E3">
        <w:rPr>
          <w:rFonts w:ascii="Times New Roman" w:eastAsia="Calibri" w:hAnsi="Times New Roman"/>
          <w:sz w:val="24"/>
          <w:rtl/>
          <w:lang w:bidi="ar-SA"/>
        </w:rPr>
        <w:t>سة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ل‍لج‍د</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طة با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 xml:space="preserve">اضي الإداري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أي وج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وسائل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37"/>
      </w:r>
      <w:r w:rsidRPr="008D32E3">
        <w:rPr>
          <w:rFonts w:ascii="Times New Roman" w:eastAsia="Calibri" w:hAnsi="Times New Roman"/>
          <w:sz w:val="24"/>
          <w:rtl/>
          <w:lang w:bidi="ar-SA"/>
        </w:rPr>
        <w:t xml:space="preserve"> </w:t>
      </w:r>
    </w:p>
    <w:p w14:paraId="57E5C91D" w14:textId="4B0C8ABB"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وبالإضافة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ي‍عت‍ب</w:t>
      </w:r>
      <w:r w:rsidRPr="008D32E3">
        <w:rPr>
          <w:rFonts w:ascii="Times New Roman" w:eastAsia="Calibri" w:hAnsi="Times New Roman"/>
          <w:sz w:val="24"/>
          <w:rtl/>
          <w:lang w:bidi="ar-SA"/>
        </w:rPr>
        <w:t>ر اف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اضًا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فيه استن</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ج توجيه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توجيه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قول، استنادًا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وسائل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حقق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صوص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يستن</w:t>
      </w:r>
      <w:r w:rsidR="00CE75DD" w:rsidRPr="008D32E3">
        <w:rPr>
          <w:rFonts w:ascii="Times New Roman" w:eastAsia="Calibri" w:hAnsi="Times New Roman"/>
          <w:sz w:val="24"/>
          <w:rtl/>
          <w:lang w:bidi="ar-SA"/>
        </w:rPr>
        <w:t>ت‍جه‍ا</w:t>
      </w:r>
      <w:r w:rsidRPr="008D32E3">
        <w:rPr>
          <w:rFonts w:ascii="Times New Roman" w:eastAsia="Calibri" w:hAnsi="Times New Roman"/>
          <w:sz w:val="24"/>
          <w:rtl/>
          <w:lang w:bidi="ar-SA"/>
        </w:rPr>
        <w:t xml:space="preserve"> القاضي القضائي في حكمه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ضوع وظروف القضية.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ثم، فإن الاف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اض القضائي يشمل عن</w:t>
      </w:r>
      <w:r w:rsidR="00CE75DD" w:rsidRPr="008D32E3">
        <w:rPr>
          <w:rFonts w:ascii="Times New Roman" w:eastAsia="Calibri" w:hAnsi="Times New Roman"/>
          <w:sz w:val="24"/>
          <w:rtl/>
          <w:lang w:bidi="ar-SA"/>
        </w:rPr>
        <w:t>ص‍ري‍ن</w:t>
      </w:r>
      <w:r w:rsidRPr="008D32E3">
        <w:rPr>
          <w:rFonts w:ascii="Times New Roman" w:eastAsia="Calibri" w:hAnsi="Times New Roman"/>
          <w:sz w:val="24"/>
          <w:rtl/>
          <w:lang w:bidi="ar-SA"/>
        </w:rPr>
        <w:t>. الأو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ج‍وه‍ر</w:t>
      </w:r>
      <w:r w:rsidRPr="008D32E3">
        <w:rPr>
          <w:rFonts w:ascii="Times New Roman" w:eastAsia="Calibri" w:hAnsi="Times New Roman"/>
          <w:sz w:val="24"/>
          <w:rtl/>
          <w:lang w:bidi="ar-SA"/>
        </w:rPr>
        <w:t>ية، وهي الحقيقة ا</w:t>
      </w:r>
      <w:r w:rsidR="00CE75DD" w:rsidRPr="008D32E3">
        <w:rPr>
          <w:rFonts w:ascii="Times New Roman" w:eastAsia="Calibri" w:hAnsi="Times New Roman"/>
          <w:sz w:val="24"/>
          <w:rtl/>
          <w:lang w:bidi="ar-SA"/>
        </w:rPr>
        <w:t>ل‍م‍ال‍و</w:t>
      </w:r>
      <w:r w:rsidRPr="008D32E3">
        <w:rPr>
          <w:rFonts w:ascii="Times New Roman" w:eastAsia="Calibri" w:hAnsi="Times New Roman"/>
          <w:sz w:val="24"/>
          <w:rtl/>
          <w:lang w:bidi="ar-SA"/>
        </w:rPr>
        <w:t xml:space="preserve">فة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قاضي وا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اقع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ثل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مه في القضية. والثاني أخلاقي،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زم استن</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اقع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ل‍م‍ال‍و</w:t>
      </w:r>
      <w:r w:rsidRPr="008D32E3">
        <w:rPr>
          <w:rFonts w:ascii="Times New Roman" w:eastAsia="Calibri" w:hAnsi="Times New Roman"/>
          <w:sz w:val="24"/>
          <w:rtl/>
          <w:lang w:bidi="ar-SA"/>
        </w:rPr>
        <w:t xml:space="preserve">ف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اقع الثابت</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38"/>
      </w:r>
      <w:r w:rsidRPr="008D32E3">
        <w:rPr>
          <w:rFonts w:ascii="Times New Roman" w:eastAsia="Calibri" w:hAnsi="Times New Roman"/>
          <w:sz w:val="24"/>
          <w:rtl/>
          <w:lang w:bidi="ar-SA"/>
        </w:rPr>
        <w:t xml:space="preserve"> </w:t>
      </w:r>
    </w:p>
    <w:p w14:paraId="2561367A" w14:textId="30254B9A"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الاستن</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 xml:space="preserve">ج </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مجرد رح</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فكرية بدأ</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القاضي وفقًا </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بادئ ا</w:t>
      </w:r>
      <w:r w:rsidRPr="008D32E3">
        <w:rPr>
          <w:rFonts w:ascii="Times New Roman" w:eastAsia="Calibri" w:hAnsi="Times New Roman"/>
          <w:sz w:val="24"/>
          <w:rtl/>
          <w:lang w:bidi="ar-SA"/>
        </w:rPr>
        <w:t>ل‍م‍ن</w:t>
      </w:r>
      <w:r w:rsidR="00FB50DE" w:rsidRPr="008D32E3">
        <w:rPr>
          <w:rFonts w:ascii="Times New Roman" w:eastAsia="Calibri" w:hAnsi="Times New Roman"/>
          <w:sz w:val="24"/>
          <w:rtl/>
          <w:lang w:bidi="ar-SA"/>
        </w:rPr>
        <w:t>طق والحكم ا</w:t>
      </w:r>
      <w:r w:rsidRPr="008D32E3">
        <w:rPr>
          <w:rFonts w:ascii="Times New Roman" w:eastAsia="Calibri" w:hAnsi="Times New Roman"/>
          <w:sz w:val="24"/>
          <w:rtl/>
          <w:lang w:bidi="ar-SA"/>
        </w:rPr>
        <w:t>ل‍سل‍ي‍م</w:t>
      </w:r>
      <w:r w:rsidR="00FB50DE" w:rsidRPr="008D32E3">
        <w:rPr>
          <w:rFonts w:ascii="Times New Roman" w:eastAsia="Calibri" w:hAnsi="Times New Roman"/>
          <w:sz w:val="24"/>
          <w:rtl/>
          <w:lang w:bidi="ar-SA"/>
        </w:rPr>
        <w:t>. قد ي</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 xml:space="preserve"> القاضي نفسه م</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ثرًا باف</w:t>
      </w:r>
      <w:r w:rsidRPr="008D32E3">
        <w:rPr>
          <w:rFonts w:ascii="Times New Roman" w:eastAsia="Calibri" w:hAnsi="Times New Roman"/>
          <w:sz w:val="24"/>
          <w:rtl/>
          <w:lang w:bidi="ar-SA"/>
        </w:rPr>
        <w:t>ت‍ر</w:t>
      </w:r>
      <w:r w:rsidR="00FB50DE" w:rsidRPr="008D32E3">
        <w:rPr>
          <w:rFonts w:ascii="Times New Roman" w:eastAsia="Calibri" w:hAnsi="Times New Roman"/>
          <w:sz w:val="24"/>
          <w:rtl/>
          <w:lang w:bidi="ar-SA"/>
        </w:rPr>
        <w:t>اض واحد يبني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حكمه. ولا ي</w:t>
      </w:r>
      <w:r w:rsidRPr="008D32E3">
        <w:rPr>
          <w:rFonts w:ascii="Times New Roman" w:eastAsia="Calibri" w:hAnsi="Times New Roman"/>
          <w:sz w:val="24"/>
          <w:rtl/>
          <w:lang w:bidi="ar-SA"/>
        </w:rPr>
        <w:t>ج‍و</w:t>
      </w:r>
      <w:r w:rsidR="00FB50DE" w:rsidRPr="008D32E3">
        <w:rPr>
          <w:rFonts w:ascii="Times New Roman" w:eastAsia="Calibri" w:hAnsi="Times New Roman"/>
          <w:sz w:val="24"/>
          <w:rtl/>
          <w:lang w:bidi="ar-SA"/>
        </w:rPr>
        <w:t>ز إخضاع</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ل‍ل‍ع</w:t>
      </w:r>
      <w:r w:rsidR="00FB50DE" w:rsidRPr="008D32E3">
        <w:rPr>
          <w:rFonts w:ascii="Times New Roman" w:eastAsia="Calibri" w:hAnsi="Times New Roman"/>
          <w:sz w:val="24"/>
          <w:rtl/>
          <w:lang w:bidi="ar-SA"/>
        </w:rPr>
        <w:t xml:space="preserve">ديد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الأد</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لأن القاضي الإداري </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 xml:space="preserve"> الحرية في تكو</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قناع</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الخا</w:t>
      </w:r>
      <w:r w:rsidRPr="008D32E3">
        <w:rPr>
          <w:rFonts w:ascii="Times New Roman" w:eastAsia="Calibri" w:hAnsi="Times New Roman"/>
          <w:sz w:val="24"/>
          <w:rtl/>
          <w:lang w:bidi="ar-SA"/>
        </w:rPr>
        <w:t>ص‍ة</w:t>
      </w:r>
      <w:r w:rsidR="00FB50DE" w:rsidRPr="008D32E3">
        <w:rPr>
          <w:rFonts w:ascii="Times New Roman" w:eastAsia="Calibri" w:hAnsi="Times New Roman"/>
          <w:sz w:val="24"/>
          <w:rtl/>
          <w:lang w:bidi="ar-SA"/>
        </w:rPr>
        <w:t>. يهدف اع</w:t>
      </w:r>
      <w:r w:rsidRPr="008D32E3">
        <w:rPr>
          <w:rFonts w:ascii="Times New Roman" w:eastAsia="Calibri" w:hAnsi="Times New Roman"/>
          <w:sz w:val="24"/>
          <w:rtl/>
          <w:lang w:bidi="ar-SA"/>
        </w:rPr>
        <w:t>ت‍م‍ا</w:t>
      </w:r>
      <w:r w:rsidR="00FB50DE" w:rsidRPr="008D32E3">
        <w:rPr>
          <w:rFonts w:ascii="Times New Roman" w:eastAsia="Calibri" w:hAnsi="Times New Roman"/>
          <w:sz w:val="24"/>
          <w:rtl/>
          <w:lang w:bidi="ar-SA"/>
        </w:rPr>
        <w:t>د القاضي الإداري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الأد</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تخف</w:t>
      </w:r>
      <w:r w:rsidRPr="008D32E3">
        <w:rPr>
          <w:rFonts w:ascii="Times New Roman" w:eastAsia="Calibri" w:hAnsi="Times New Roman"/>
          <w:sz w:val="24"/>
          <w:rtl/>
          <w:lang w:bidi="ar-SA"/>
        </w:rPr>
        <w:t>ي‍ف</w:t>
      </w:r>
      <w:r w:rsidR="00FB50DE" w:rsidRPr="008D32E3">
        <w:rPr>
          <w:rFonts w:ascii="Times New Roman" w:eastAsia="Calibri" w:hAnsi="Times New Roman"/>
          <w:sz w:val="24"/>
          <w:rtl/>
          <w:lang w:bidi="ar-SA"/>
        </w:rPr>
        <w:t xml:space="preserve"> عبء الإثبات،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 xml:space="preserve">ي غالبًا </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ي‍ف</w:t>
      </w:r>
      <w:r w:rsidR="00FB50DE" w:rsidRPr="008D32E3">
        <w:rPr>
          <w:rFonts w:ascii="Times New Roman" w:eastAsia="Calibri" w:hAnsi="Times New Roman"/>
          <w:sz w:val="24"/>
          <w:rtl/>
          <w:lang w:bidi="ar-SA"/>
        </w:rPr>
        <w:t>رض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دعي. وعلاوة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فإن القاضي الإداري </w:t>
      </w:r>
      <w:r w:rsidRPr="008D32E3">
        <w:rPr>
          <w:rFonts w:ascii="Times New Roman" w:eastAsia="Calibri" w:hAnsi="Times New Roman"/>
          <w:sz w:val="24"/>
          <w:rtl/>
          <w:lang w:bidi="ar-SA"/>
        </w:rPr>
        <w:t>ل‍د</w:t>
      </w:r>
      <w:r w:rsidR="00FB50DE" w:rsidRPr="008D32E3">
        <w:rPr>
          <w:rFonts w:ascii="Times New Roman" w:eastAsia="Calibri" w:hAnsi="Times New Roman"/>
          <w:sz w:val="24"/>
          <w:rtl/>
          <w:lang w:bidi="ar-SA"/>
        </w:rPr>
        <w:t>يه القدرة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الخوض في </w:t>
      </w:r>
      <w:r w:rsidRPr="008D32E3">
        <w:rPr>
          <w:rFonts w:ascii="Times New Roman" w:eastAsia="Calibri" w:hAnsi="Times New Roman"/>
          <w:sz w:val="24"/>
          <w:rtl/>
          <w:lang w:bidi="ar-SA"/>
        </w:rPr>
        <w:t>ج‍وه‍ر</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سأ</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تنازع ع</w:t>
      </w:r>
      <w:r w:rsidRPr="008D32E3">
        <w:rPr>
          <w:rFonts w:ascii="Times New Roman" w:eastAsia="Calibri" w:hAnsi="Times New Roman"/>
          <w:sz w:val="24"/>
          <w:rtl/>
          <w:lang w:bidi="ar-SA"/>
        </w:rPr>
        <w:t>ل‍يه‍ا</w:t>
      </w:r>
      <w:r w:rsidR="00FB50DE" w:rsidRPr="008D32E3">
        <w:rPr>
          <w:rFonts w:ascii="Times New Roman" w:eastAsia="Calibri" w:hAnsi="Times New Roman"/>
          <w:sz w:val="24"/>
          <w:rtl/>
          <w:lang w:bidi="ar-SA"/>
        </w:rPr>
        <w:t xml:space="preserve">، حيث </w:t>
      </w:r>
      <w:r w:rsidRPr="008D32E3">
        <w:rPr>
          <w:rFonts w:ascii="Times New Roman" w:eastAsia="Calibri" w:hAnsi="Times New Roman"/>
          <w:sz w:val="24"/>
          <w:rtl/>
          <w:lang w:bidi="ar-SA"/>
        </w:rPr>
        <w:t>ي‍عت‍ق</w:t>
      </w:r>
      <w:r w:rsidR="00FB50DE" w:rsidRPr="008D32E3">
        <w:rPr>
          <w:rFonts w:ascii="Times New Roman" w:eastAsia="Calibri" w:hAnsi="Times New Roman"/>
          <w:sz w:val="24"/>
          <w:rtl/>
          <w:lang w:bidi="ar-SA"/>
        </w:rPr>
        <w:t xml:space="preserve">د أن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ا ا</w:t>
      </w:r>
      <w:r w:rsidRPr="008D32E3">
        <w:rPr>
          <w:rFonts w:ascii="Times New Roman" w:eastAsia="Calibri" w:hAnsi="Times New Roman"/>
          <w:sz w:val="24"/>
          <w:rtl/>
          <w:lang w:bidi="ar-SA"/>
        </w:rPr>
        <w:t>ل‍ت‍د</w:t>
      </w:r>
      <w:r w:rsidR="00FB50DE" w:rsidRPr="008D32E3">
        <w:rPr>
          <w:rFonts w:ascii="Times New Roman" w:eastAsia="Calibri" w:hAnsi="Times New Roman"/>
          <w:sz w:val="24"/>
          <w:rtl/>
          <w:lang w:bidi="ar-SA"/>
        </w:rPr>
        <w:t>قيق سيثبت فائد</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ي</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 xml:space="preserve"> ذ</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ج‍ل</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ل‍ت‍ا</w:t>
      </w:r>
      <w:r w:rsidR="00FB50DE" w:rsidRPr="008D32E3">
        <w:rPr>
          <w:rFonts w:ascii="Times New Roman" w:eastAsia="Calibri" w:hAnsi="Times New Roman"/>
          <w:sz w:val="24"/>
          <w:rtl/>
          <w:lang w:bidi="ar-SA"/>
        </w:rPr>
        <w:t xml:space="preserve">كد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صحة ا</w:t>
      </w:r>
      <w:r w:rsidRPr="008D32E3">
        <w:rPr>
          <w:rFonts w:ascii="Times New Roman" w:eastAsia="Calibri" w:hAnsi="Times New Roman"/>
          <w:sz w:val="24"/>
          <w:rtl/>
          <w:lang w:bidi="ar-SA"/>
        </w:rPr>
        <w:t>ل‍ت‍ا</w:t>
      </w:r>
      <w:r w:rsidR="00FB50DE" w:rsidRPr="008D32E3">
        <w:rPr>
          <w:rFonts w:ascii="Times New Roman" w:eastAsia="Calibri" w:hAnsi="Times New Roman"/>
          <w:sz w:val="24"/>
          <w:rtl/>
          <w:lang w:bidi="ar-SA"/>
        </w:rPr>
        <w:t>كيدات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قدم</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رد ا</w:t>
      </w:r>
      <w:r w:rsidRPr="008D32E3">
        <w:rPr>
          <w:rFonts w:ascii="Times New Roman" w:eastAsia="Calibri" w:hAnsi="Times New Roman"/>
          <w:sz w:val="24"/>
          <w:rtl/>
          <w:lang w:bidi="ar-SA"/>
        </w:rPr>
        <w:t>ل‍م‍ع</w:t>
      </w:r>
      <w:r w:rsidR="00FB50DE" w:rsidRPr="008D32E3">
        <w:rPr>
          <w:rFonts w:ascii="Times New Roman" w:eastAsia="Calibri" w:hAnsi="Times New Roman"/>
          <w:sz w:val="24"/>
          <w:rtl/>
          <w:lang w:bidi="ar-SA"/>
        </w:rPr>
        <w:t>ني وا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حقق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صح</w:t>
      </w:r>
      <w:r w:rsidRPr="008D32E3">
        <w:rPr>
          <w:rFonts w:ascii="Times New Roman" w:eastAsia="Calibri" w:hAnsi="Times New Roman"/>
          <w:sz w:val="24"/>
          <w:rtl/>
          <w:lang w:bidi="ar-SA"/>
        </w:rPr>
        <w:t>ت‍ه‍ا</w:t>
      </w:r>
      <w:r w:rsidR="00FB50DE" w:rsidRPr="008D32E3">
        <w:rPr>
          <w:rFonts w:ascii="Times New Roman" w:eastAsia="Calibri" w:hAnsi="Times New Roman"/>
          <w:sz w:val="24"/>
          <w:rtl/>
          <w:lang w:bidi="ar-SA"/>
        </w:rPr>
        <w:t>، وبا</w:t>
      </w:r>
      <w:r w:rsidRPr="008D32E3">
        <w:rPr>
          <w:rFonts w:ascii="Times New Roman" w:eastAsia="Calibri" w:hAnsi="Times New Roman"/>
          <w:sz w:val="24"/>
          <w:rtl/>
          <w:lang w:bidi="ar-SA"/>
        </w:rPr>
        <w:t>ل‍ت‍ال‍ي</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ي</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 xml:space="preserve"> شرعية القرار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طعون فيه. وبا</w:t>
      </w:r>
      <w:r w:rsidRPr="008D32E3">
        <w:rPr>
          <w:rFonts w:ascii="Times New Roman" w:eastAsia="Calibri" w:hAnsi="Times New Roman"/>
          <w:sz w:val="24"/>
          <w:rtl/>
          <w:lang w:bidi="ar-SA"/>
        </w:rPr>
        <w:t>ل‍ت‍ال‍ي</w:t>
      </w:r>
      <w:r w:rsidR="00FB50DE" w:rsidRPr="008D32E3">
        <w:rPr>
          <w:rFonts w:ascii="Times New Roman" w:eastAsia="Calibri" w:hAnsi="Times New Roman"/>
          <w:sz w:val="24"/>
          <w:rtl/>
          <w:lang w:bidi="ar-SA"/>
        </w:rPr>
        <w:t>، فإن طريقة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فتيش بمثابة وس</w:t>
      </w:r>
      <w:r w:rsidRPr="008D32E3">
        <w:rPr>
          <w:rFonts w:ascii="Times New Roman" w:eastAsia="Calibri" w:hAnsi="Times New Roman"/>
          <w:sz w:val="24"/>
          <w:rtl/>
          <w:lang w:bidi="ar-SA"/>
        </w:rPr>
        <w:t>ي‍ل‍ة</w:t>
      </w:r>
      <w:r w:rsidR="00FB50DE" w:rsidRPr="008D32E3">
        <w:rPr>
          <w:rFonts w:ascii="Times New Roman" w:eastAsia="Calibri" w:hAnsi="Times New Roman"/>
          <w:sz w:val="24"/>
          <w:rtl/>
          <w:lang w:bidi="ar-SA"/>
        </w:rPr>
        <w:t xml:space="preserve"> مباشرة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 xml:space="preserve">إثبات، حيث </w:t>
      </w:r>
      <w:r w:rsidRPr="008D32E3">
        <w:rPr>
          <w:rFonts w:ascii="Times New Roman" w:eastAsia="Calibri" w:hAnsi="Times New Roman"/>
          <w:sz w:val="24"/>
          <w:rtl/>
          <w:lang w:bidi="ar-SA"/>
        </w:rPr>
        <w:t>ت‍عت‍ب</w:t>
      </w:r>
      <w:r w:rsidR="00FB50DE" w:rsidRPr="008D32E3">
        <w:rPr>
          <w:rFonts w:ascii="Times New Roman" w:eastAsia="Calibri" w:hAnsi="Times New Roman"/>
          <w:sz w:val="24"/>
          <w:rtl/>
          <w:lang w:bidi="ar-SA"/>
        </w:rPr>
        <w:t>ر رابطًا م</w:t>
      </w:r>
      <w:r w:rsidRPr="008D32E3">
        <w:rPr>
          <w:rFonts w:ascii="Times New Roman" w:eastAsia="Calibri" w:hAnsi="Times New Roman"/>
          <w:sz w:val="24"/>
          <w:rtl/>
          <w:lang w:bidi="ar-SA"/>
        </w:rPr>
        <w:t>ل‍م‍و</w:t>
      </w:r>
      <w:r w:rsidR="00FB50DE" w:rsidRPr="008D32E3">
        <w:rPr>
          <w:rFonts w:ascii="Times New Roman" w:eastAsia="Calibri" w:hAnsi="Times New Roman"/>
          <w:sz w:val="24"/>
          <w:rtl/>
          <w:lang w:bidi="ar-SA"/>
        </w:rPr>
        <w:t xml:space="preserve">سًا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حقيقة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يجب إثبا</w:t>
      </w:r>
      <w:r w:rsidRPr="008D32E3">
        <w:rPr>
          <w:rFonts w:ascii="Times New Roman" w:eastAsia="Calibri" w:hAnsi="Times New Roman"/>
          <w:sz w:val="24"/>
          <w:rtl/>
          <w:lang w:bidi="ar-SA"/>
        </w:rPr>
        <w:t>ت‍ه‍ا</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139"/>
      </w:r>
      <w:r w:rsidR="00FB50DE" w:rsidRPr="008D32E3">
        <w:rPr>
          <w:rFonts w:ascii="Times New Roman" w:eastAsia="Calibri" w:hAnsi="Times New Roman"/>
          <w:sz w:val="24"/>
          <w:rtl/>
          <w:lang w:bidi="ar-SA"/>
        </w:rPr>
        <w:t xml:space="preserve"> </w:t>
      </w:r>
    </w:p>
    <w:p w14:paraId="1D73B11A" w14:textId="14554BFE"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ل‍ذل‍ك</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كن ا</w:t>
      </w:r>
      <w:r w:rsidRPr="008D32E3">
        <w:rPr>
          <w:rFonts w:ascii="Times New Roman" w:eastAsia="Calibri" w:hAnsi="Times New Roman"/>
          <w:sz w:val="24"/>
          <w:rtl/>
          <w:lang w:bidi="ar-SA"/>
        </w:rPr>
        <w:t>ل‍ت‍ا</w:t>
      </w:r>
      <w:r w:rsidR="00FB50DE" w:rsidRPr="008D32E3">
        <w:rPr>
          <w:rFonts w:ascii="Times New Roman" w:eastAsia="Calibri" w:hAnsi="Times New Roman"/>
          <w:sz w:val="24"/>
          <w:rtl/>
          <w:lang w:bidi="ar-SA"/>
        </w:rPr>
        <w:t>كيد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أن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 xml:space="preserve">ا النهج </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ه‍م‍ي</w:t>
      </w:r>
      <w:r w:rsidR="00FB50DE" w:rsidRPr="008D32E3">
        <w:rPr>
          <w:rFonts w:ascii="Times New Roman" w:eastAsia="Calibri" w:hAnsi="Times New Roman"/>
          <w:sz w:val="24"/>
          <w:rtl/>
          <w:lang w:bidi="ar-SA"/>
        </w:rPr>
        <w:t>ة كب</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ة في ض</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ن عدم شرعية الحكم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تنازع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أو مسار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مل ا</w:t>
      </w:r>
      <w:r w:rsidRPr="008D32E3">
        <w:rPr>
          <w:rFonts w:ascii="Times New Roman" w:eastAsia="Calibri" w:hAnsi="Times New Roman"/>
          <w:sz w:val="24"/>
          <w:rtl/>
          <w:lang w:bidi="ar-SA"/>
        </w:rPr>
        <w:t>ل‍مل‍م‍و</w:t>
      </w:r>
      <w:r w:rsidR="00FB50DE" w:rsidRPr="008D32E3">
        <w:rPr>
          <w:rFonts w:ascii="Times New Roman" w:eastAsia="Calibri" w:hAnsi="Times New Roman"/>
          <w:sz w:val="24"/>
          <w:rtl/>
          <w:lang w:bidi="ar-SA"/>
        </w:rPr>
        <w:t>س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تنفذه الإدارة في مساعي</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لأنه </w:t>
      </w:r>
      <w:r w:rsidRPr="008D32E3">
        <w:rPr>
          <w:rFonts w:ascii="Times New Roman" w:eastAsia="Calibri" w:hAnsi="Times New Roman"/>
          <w:sz w:val="24"/>
          <w:rtl/>
          <w:lang w:bidi="ar-SA"/>
        </w:rPr>
        <w:t>ي‍م</w:t>
      </w:r>
      <w:r w:rsidR="00FB50DE" w:rsidRPr="008D32E3">
        <w:rPr>
          <w:rFonts w:ascii="Times New Roman" w:eastAsia="Calibri" w:hAnsi="Times New Roman"/>
          <w:sz w:val="24"/>
          <w:rtl/>
          <w:lang w:bidi="ar-SA"/>
        </w:rPr>
        <w:t xml:space="preserve">كّن القاضي الإداري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الحصول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ف</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اسب ودقيق وم</w:t>
      </w:r>
      <w:r w:rsidRPr="008D32E3">
        <w:rPr>
          <w:rFonts w:ascii="Times New Roman" w:eastAsia="Calibri" w:hAnsi="Times New Roman"/>
          <w:sz w:val="24"/>
          <w:rtl/>
          <w:lang w:bidi="ar-SA"/>
        </w:rPr>
        <w:t>ت‍م‍ي‍ز</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ل‍ل‍د</w:t>
      </w:r>
      <w:r w:rsidR="00FB50DE" w:rsidRPr="008D32E3">
        <w:rPr>
          <w:rFonts w:ascii="Times New Roman" w:eastAsia="Calibri" w:hAnsi="Times New Roman"/>
          <w:sz w:val="24"/>
          <w:rtl/>
          <w:lang w:bidi="ar-SA"/>
        </w:rPr>
        <w:t>و</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أو الظروف ا</w:t>
      </w:r>
      <w:r w:rsidRPr="008D32E3">
        <w:rPr>
          <w:rFonts w:ascii="Times New Roman" w:eastAsia="Calibri" w:hAnsi="Times New Roman"/>
          <w:sz w:val="24"/>
          <w:rtl/>
          <w:lang w:bidi="ar-SA"/>
        </w:rPr>
        <w:t>ل‍و</w:t>
      </w:r>
      <w:r w:rsidR="00FB50DE" w:rsidRPr="008D32E3">
        <w:rPr>
          <w:rFonts w:ascii="Times New Roman" w:eastAsia="Calibri" w:hAnsi="Times New Roman"/>
          <w:sz w:val="24"/>
          <w:rtl/>
          <w:lang w:bidi="ar-SA"/>
        </w:rPr>
        <w:t>اقعية ومظا</w:t>
      </w:r>
      <w:r w:rsidRPr="008D32E3">
        <w:rPr>
          <w:rFonts w:ascii="Times New Roman" w:eastAsia="Calibri" w:hAnsi="Times New Roman"/>
          <w:sz w:val="24"/>
          <w:rtl/>
          <w:lang w:bidi="ar-SA"/>
        </w:rPr>
        <w:t>ه‍ره‍ا</w:t>
      </w:r>
      <w:r w:rsidR="00FB50DE" w:rsidRPr="008D32E3">
        <w:rPr>
          <w:rFonts w:ascii="Times New Roman" w:eastAsia="Calibri" w:hAnsi="Times New Roman"/>
          <w:sz w:val="24"/>
          <w:rtl/>
          <w:lang w:bidi="ar-SA"/>
        </w:rPr>
        <w:t xml:space="preserve"> الخارجية.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 xml:space="preserve">ا </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يكشف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قاضي الإداري صحة ا</w:t>
      </w:r>
      <w:r w:rsidRPr="008D32E3">
        <w:rPr>
          <w:rFonts w:ascii="Times New Roman" w:eastAsia="Calibri" w:hAnsi="Times New Roman"/>
          <w:sz w:val="24"/>
          <w:rtl/>
          <w:lang w:bidi="ar-SA"/>
        </w:rPr>
        <w:t>ل‍م‍و</w:t>
      </w:r>
      <w:r w:rsidR="00FB50DE" w:rsidRPr="008D32E3">
        <w:rPr>
          <w:rFonts w:ascii="Times New Roman" w:eastAsia="Calibri" w:hAnsi="Times New Roman"/>
          <w:sz w:val="24"/>
          <w:rtl/>
          <w:lang w:bidi="ar-SA"/>
        </w:rPr>
        <w:t>ضوع محل الخلاف. و</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 xml:space="preserve">ا النهج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صوص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في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 xml:space="preserve">دة 861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قانون الإجراءات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دنية والإدارية، بشرط أن ي</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 xml:space="preserve">حص وفقًا لحكم </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 xml:space="preserve">در عن القاضي الإداري، سواء بمبادرة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ه أو بناء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طلب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أحد ا</w:t>
      </w:r>
      <w:r w:rsidRPr="008D32E3">
        <w:rPr>
          <w:rFonts w:ascii="Times New Roman" w:eastAsia="Calibri" w:hAnsi="Times New Roman"/>
          <w:sz w:val="24"/>
          <w:rtl/>
          <w:lang w:bidi="ar-SA"/>
        </w:rPr>
        <w:t>ل‍مت‍ق</w:t>
      </w:r>
      <w:r w:rsidR="00FB50DE" w:rsidRPr="008D32E3">
        <w:rPr>
          <w:rFonts w:ascii="Times New Roman" w:eastAsia="Calibri" w:hAnsi="Times New Roman"/>
          <w:sz w:val="24"/>
          <w:rtl/>
          <w:lang w:bidi="ar-SA"/>
        </w:rPr>
        <w:t>اض</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حتى ي</w:t>
      </w:r>
      <w:r w:rsidRPr="008D32E3">
        <w:rPr>
          <w:rFonts w:ascii="Times New Roman" w:eastAsia="Calibri" w:hAnsi="Times New Roman"/>
          <w:sz w:val="24"/>
          <w:rtl/>
          <w:lang w:bidi="ar-SA"/>
        </w:rPr>
        <w:t>ت‍م</w:t>
      </w:r>
      <w:r w:rsidR="00FB50DE" w:rsidRPr="008D32E3">
        <w:rPr>
          <w:rFonts w:ascii="Times New Roman" w:eastAsia="Calibri" w:hAnsi="Times New Roman"/>
          <w:sz w:val="24"/>
          <w:rtl/>
          <w:lang w:bidi="ar-SA"/>
        </w:rPr>
        <w:t xml:space="preserve">كن القاضي الإداري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الحصول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ل‍م‍عل‍وم‍ا</w:t>
      </w:r>
      <w:r w:rsidR="00FB50DE" w:rsidRPr="008D32E3">
        <w:rPr>
          <w:rFonts w:ascii="Times New Roman" w:eastAsia="Calibri" w:hAnsi="Times New Roman"/>
          <w:sz w:val="24"/>
          <w:rtl/>
          <w:lang w:bidi="ar-SA"/>
        </w:rPr>
        <w:t>ت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لا غنى عن</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سوية النزاع. قاضي إداري ذو اخ</w:t>
      </w:r>
      <w:r w:rsidRPr="008D32E3">
        <w:rPr>
          <w:rFonts w:ascii="Times New Roman" w:eastAsia="Calibri" w:hAnsi="Times New Roman"/>
          <w:sz w:val="24"/>
          <w:rtl/>
          <w:lang w:bidi="ar-SA"/>
        </w:rPr>
        <w:t>ت‍ص‍ا</w:t>
      </w:r>
      <w:r w:rsidR="00FB50DE" w:rsidRPr="008D32E3">
        <w:rPr>
          <w:rFonts w:ascii="Times New Roman" w:eastAsia="Calibri" w:hAnsi="Times New Roman"/>
          <w:sz w:val="24"/>
          <w:rtl/>
          <w:lang w:bidi="ar-SA"/>
        </w:rPr>
        <w:t>ص وخبرة.،</w:t>
      </w:r>
      <w:r w:rsidR="00FB50DE" w:rsidRPr="008D32E3">
        <w:rPr>
          <w:rFonts w:ascii="Times New Roman" w:eastAsia="Calibri" w:hAnsi="Times New Roman"/>
          <w:sz w:val="24"/>
          <w:vertAlign w:val="superscript"/>
          <w:rtl/>
          <w:lang w:bidi="ar-SA"/>
        </w:rPr>
        <w:footnoteReference w:id="140"/>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الناحية 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نية و</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الناحية </w:t>
      </w:r>
      <w:r w:rsidR="00FB50DE" w:rsidRPr="008D32E3">
        <w:rPr>
          <w:rFonts w:ascii="Times New Roman" w:eastAsia="Calibri" w:hAnsi="Times New Roman"/>
          <w:sz w:val="24"/>
          <w:rtl/>
          <w:lang w:bidi="ar-SA"/>
        </w:rPr>
        <w:lastRenderedPageBreak/>
        <w:t>ا</w:t>
      </w:r>
      <w:r w:rsidRPr="008D32E3">
        <w:rPr>
          <w:rFonts w:ascii="Times New Roman" w:eastAsia="Calibri" w:hAnsi="Times New Roman"/>
          <w:sz w:val="24"/>
          <w:rtl/>
          <w:lang w:bidi="ar-SA"/>
        </w:rPr>
        <w:t>ل‍ف</w:t>
      </w:r>
      <w:r w:rsidR="00FB50DE" w:rsidRPr="008D32E3">
        <w:rPr>
          <w:rFonts w:ascii="Times New Roman" w:eastAsia="Calibri" w:hAnsi="Times New Roman"/>
          <w:sz w:val="24"/>
          <w:rtl/>
          <w:lang w:bidi="ar-SA"/>
        </w:rPr>
        <w:t xml:space="preserve">نية، لا تزال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رف</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ف</w:t>
      </w:r>
      <w:r w:rsidRPr="008D32E3">
        <w:rPr>
          <w:rFonts w:ascii="Times New Roman" w:eastAsia="Calibri" w:hAnsi="Times New Roman"/>
          <w:sz w:val="24"/>
          <w:rtl/>
          <w:lang w:bidi="ar-SA"/>
        </w:rPr>
        <w:t>ي‍م‍ا</w:t>
      </w:r>
      <w:r w:rsidR="00FB50DE" w:rsidRPr="008D32E3">
        <w:rPr>
          <w:rFonts w:ascii="Times New Roman" w:eastAsia="Calibri" w:hAnsi="Times New Roman"/>
          <w:sz w:val="24"/>
          <w:rtl/>
          <w:lang w:bidi="ar-SA"/>
        </w:rPr>
        <w:t xml:space="preserve"> ي</w:t>
      </w:r>
      <w:r w:rsidRPr="008D32E3">
        <w:rPr>
          <w:rFonts w:ascii="Times New Roman" w:eastAsia="Calibri" w:hAnsi="Times New Roman"/>
          <w:sz w:val="24"/>
          <w:rtl/>
          <w:lang w:bidi="ar-SA"/>
        </w:rPr>
        <w:t>ت‍ع</w:t>
      </w:r>
      <w:r w:rsidR="00FB50DE" w:rsidRPr="008D32E3">
        <w:rPr>
          <w:rFonts w:ascii="Times New Roman" w:eastAsia="Calibri" w:hAnsi="Times New Roman"/>
          <w:sz w:val="24"/>
          <w:rtl/>
          <w:lang w:bidi="ar-SA"/>
        </w:rPr>
        <w:t>لق بج</w:t>
      </w:r>
      <w:r w:rsidRPr="008D32E3">
        <w:rPr>
          <w:rFonts w:ascii="Times New Roman" w:eastAsia="Calibri" w:hAnsi="Times New Roman"/>
          <w:sz w:val="24"/>
          <w:rtl/>
          <w:lang w:bidi="ar-SA"/>
        </w:rPr>
        <w:t>م‍ي‍ع</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اض</w:t>
      </w:r>
      <w:r w:rsidRPr="008D32E3">
        <w:rPr>
          <w:rFonts w:ascii="Times New Roman" w:eastAsia="Calibri" w:hAnsi="Times New Roman"/>
          <w:sz w:val="24"/>
          <w:rtl/>
          <w:lang w:bidi="ar-SA"/>
        </w:rPr>
        <w:t>ي‍ع</w:t>
      </w:r>
      <w:r w:rsidR="00FB50DE" w:rsidRPr="008D32E3">
        <w:rPr>
          <w:rFonts w:ascii="Times New Roman" w:eastAsia="Calibri" w:hAnsi="Times New Roman"/>
          <w:sz w:val="24"/>
          <w:rtl/>
          <w:lang w:bidi="ar-SA"/>
        </w:rPr>
        <w:t xml:space="preserve"> النزاعات ا</w:t>
      </w:r>
      <w:r w:rsidRPr="008D32E3">
        <w:rPr>
          <w:rFonts w:ascii="Times New Roman" w:eastAsia="Calibri" w:hAnsi="Times New Roman"/>
          <w:sz w:val="24"/>
          <w:rtl/>
          <w:lang w:bidi="ar-SA"/>
        </w:rPr>
        <w:t>ل‍م‍ع</w:t>
      </w:r>
      <w:r w:rsidR="00FB50DE" w:rsidRPr="008D32E3">
        <w:rPr>
          <w:rFonts w:ascii="Times New Roman" w:eastAsia="Calibri" w:hAnsi="Times New Roman"/>
          <w:sz w:val="24"/>
          <w:rtl/>
          <w:lang w:bidi="ar-SA"/>
        </w:rPr>
        <w:t>روضة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كافية. وبا</w:t>
      </w:r>
      <w:r w:rsidRPr="008D32E3">
        <w:rPr>
          <w:rFonts w:ascii="Times New Roman" w:eastAsia="Calibri" w:hAnsi="Times New Roman"/>
          <w:sz w:val="24"/>
          <w:rtl/>
          <w:lang w:bidi="ar-SA"/>
        </w:rPr>
        <w:t>ل‍ت‍ال‍ي</w:t>
      </w:r>
      <w:r w:rsidR="00FB50DE" w:rsidRPr="008D32E3">
        <w:rPr>
          <w:rFonts w:ascii="Times New Roman" w:eastAsia="Calibri" w:hAnsi="Times New Roman"/>
          <w:sz w:val="24"/>
          <w:rtl/>
          <w:lang w:bidi="ar-SA"/>
        </w:rPr>
        <w:t xml:space="preserve">، يصبح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الأ</w:t>
      </w:r>
      <w:r w:rsidRPr="008D32E3">
        <w:rPr>
          <w:rFonts w:ascii="Times New Roman" w:eastAsia="Calibri" w:hAnsi="Times New Roman"/>
          <w:sz w:val="24"/>
          <w:rtl/>
          <w:lang w:bidi="ar-SA"/>
        </w:rPr>
        <w:t>ه‍م‍ي</w:t>
      </w:r>
      <w:r w:rsidR="00FB50DE" w:rsidRPr="008D32E3">
        <w:rPr>
          <w:rFonts w:ascii="Times New Roman" w:eastAsia="Calibri" w:hAnsi="Times New Roman"/>
          <w:sz w:val="24"/>
          <w:rtl/>
          <w:lang w:bidi="ar-SA"/>
        </w:rPr>
        <w:t xml:space="preserve">ة بمكان أن </w:t>
      </w:r>
      <w:r w:rsidRPr="008D32E3">
        <w:rPr>
          <w:rFonts w:ascii="Times New Roman" w:eastAsia="Calibri" w:hAnsi="Times New Roman"/>
          <w:sz w:val="24"/>
          <w:rtl/>
          <w:lang w:bidi="ar-SA"/>
        </w:rPr>
        <w:t>ي‍لج‍ا</w:t>
      </w:r>
      <w:r w:rsidR="00FB50DE" w:rsidRPr="008D32E3">
        <w:rPr>
          <w:rFonts w:ascii="Times New Roman" w:eastAsia="Calibri" w:hAnsi="Times New Roman"/>
          <w:sz w:val="24"/>
          <w:rtl/>
          <w:lang w:bidi="ar-SA"/>
        </w:rPr>
        <w:t xml:space="preserve"> القاضي الإداري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ل‍ك</w:t>
      </w:r>
      <w:r w:rsidR="00FB50DE" w:rsidRPr="008D32E3">
        <w:rPr>
          <w:rFonts w:ascii="Times New Roman" w:eastAsia="Calibri" w:hAnsi="Times New Roman"/>
          <w:sz w:val="24"/>
          <w:rtl/>
          <w:lang w:bidi="ar-SA"/>
        </w:rPr>
        <w:t>فاءة ا</w:t>
      </w:r>
      <w:r w:rsidRPr="008D32E3">
        <w:rPr>
          <w:rFonts w:ascii="Times New Roman" w:eastAsia="Calibri" w:hAnsi="Times New Roman"/>
          <w:sz w:val="24"/>
          <w:rtl/>
          <w:lang w:bidi="ar-SA"/>
        </w:rPr>
        <w:t>ل‍ت‍ق</w:t>
      </w:r>
      <w:r w:rsidR="00FB50DE" w:rsidRPr="008D32E3">
        <w:rPr>
          <w:rFonts w:ascii="Times New Roman" w:eastAsia="Calibri" w:hAnsi="Times New Roman"/>
          <w:sz w:val="24"/>
          <w:rtl/>
          <w:lang w:bidi="ar-SA"/>
        </w:rPr>
        <w:t xml:space="preserve">نية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أ</w:t>
      </w:r>
      <w:r w:rsidRPr="008D32E3">
        <w:rPr>
          <w:rFonts w:ascii="Times New Roman" w:eastAsia="Calibri" w:hAnsi="Times New Roman"/>
          <w:sz w:val="24"/>
          <w:rtl/>
          <w:lang w:bidi="ar-SA"/>
        </w:rPr>
        <w:t>ج‍ل</w:t>
      </w:r>
      <w:r w:rsidR="00FB50DE" w:rsidRPr="008D32E3">
        <w:rPr>
          <w:rFonts w:ascii="Times New Roman" w:eastAsia="Calibri" w:hAnsi="Times New Roman"/>
          <w:sz w:val="24"/>
          <w:rtl/>
          <w:lang w:bidi="ar-SA"/>
        </w:rPr>
        <w:t xml:space="preserve"> الحصول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توضيحات تساعد في تشك</w:t>
      </w:r>
      <w:r w:rsidRPr="008D32E3">
        <w:rPr>
          <w:rFonts w:ascii="Times New Roman" w:eastAsia="Calibri" w:hAnsi="Times New Roman"/>
          <w:sz w:val="24"/>
          <w:rtl/>
          <w:lang w:bidi="ar-SA"/>
        </w:rPr>
        <w:t>ي‍ل</w:t>
      </w:r>
      <w:r w:rsidR="00FB50DE" w:rsidRPr="008D32E3">
        <w:rPr>
          <w:rFonts w:ascii="Times New Roman" w:eastAsia="Calibri" w:hAnsi="Times New Roman"/>
          <w:sz w:val="24"/>
          <w:rtl/>
          <w:lang w:bidi="ar-SA"/>
        </w:rPr>
        <w:t xml:space="preserve"> إدان</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 xml:space="preserve">ا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صوص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في ا</w:t>
      </w:r>
      <w:r w:rsidRPr="008D32E3">
        <w:rPr>
          <w:rFonts w:ascii="Times New Roman" w:eastAsia="Calibri" w:hAnsi="Times New Roman"/>
          <w:sz w:val="24"/>
          <w:rtl/>
          <w:lang w:bidi="ar-SA"/>
        </w:rPr>
        <w:t>ل‍م‍ا</w:t>
      </w:r>
      <w:r w:rsidR="00FB50DE" w:rsidRPr="008D32E3">
        <w:rPr>
          <w:rFonts w:ascii="Times New Roman" w:eastAsia="Calibri" w:hAnsi="Times New Roman"/>
          <w:sz w:val="24"/>
          <w:rtl/>
          <w:lang w:bidi="ar-SA"/>
        </w:rPr>
        <w:t xml:space="preserve">دة 858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قانون الإجراءات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دنية والإدارية. وبا</w:t>
      </w:r>
      <w:r w:rsidRPr="008D32E3">
        <w:rPr>
          <w:rFonts w:ascii="Times New Roman" w:eastAsia="Calibri" w:hAnsi="Times New Roman"/>
          <w:sz w:val="24"/>
          <w:rtl/>
          <w:lang w:bidi="ar-SA"/>
        </w:rPr>
        <w:t>ل‍ت‍ال‍ي</w:t>
      </w:r>
      <w:r w:rsidR="00FB50DE" w:rsidRPr="008D32E3">
        <w:rPr>
          <w:rFonts w:ascii="Times New Roman" w:eastAsia="Calibri" w:hAnsi="Times New Roman"/>
          <w:sz w:val="24"/>
          <w:rtl/>
          <w:lang w:bidi="ar-SA"/>
        </w:rPr>
        <w:t>، فإن اع</w:t>
      </w:r>
      <w:r w:rsidRPr="008D32E3">
        <w:rPr>
          <w:rFonts w:ascii="Times New Roman" w:eastAsia="Calibri" w:hAnsi="Times New Roman"/>
          <w:sz w:val="24"/>
          <w:rtl/>
          <w:lang w:bidi="ar-SA"/>
        </w:rPr>
        <w:t>ت‍م‍ا</w:t>
      </w:r>
      <w:r w:rsidR="00FB50DE" w:rsidRPr="008D32E3">
        <w:rPr>
          <w:rFonts w:ascii="Times New Roman" w:eastAsia="Calibri" w:hAnsi="Times New Roman"/>
          <w:sz w:val="24"/>
          <w:rtl/>
          <w:lang w:bidi="ar-SA"/>
        </w:rPr>
        <w:t>د القاضي الإداري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خبرة الأفراد ذوي ا</w:t>
      </w:r>
      <w:r w:rsidRPr="008D32E3">
        <w:rPr>
          <w:rFonts w:ascii="Times New Roman" w:eastAsia="Calibri" w:hAnsi="Times New Roman"/>
          <w:sz w:val="24"/>
          <w:rtl/>
          <w:lang w:bidi="ar-SA"/>
        </w:rPr>
        <w:t>ل‍م‍ع</w:t>
      </w:r>
      <w:r w:rsidR="00FB50DE" w:rsidRPr="008D32E3">
        <w:rPr>
          <w:rFonts w:ascii="Times New Roman" w:eastAsia="Calibri" w:hAnsi="Times New Roman"/>
          <w:sz w:val="24"/>
          <w:rtl/>
          <w:lang w:bidi="ar-SA"/>
        </w:rPr>
        <w:t>رفة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تخص</w:t>
      </w:r>
      <w:r w:rsidRPr="008D32E3">
        <w:rPr>
          <w:rFonts w:ascii="Times New Roman" w:eastAsia="Calibri" w:hAnsi="Times New Roman"/>
          <w:sz w:val="24"/>
          <w:rtl/>
          <w:lang w:bidi="ar-SA"/>
        </w:rPr>
        <w:t>ص‍ة</w:t>
      </w:r>
      <w:r w:rsidR="00FB50DE" w:rsidRPr="008D32E3">
        <w:rPr>
          <w:rFonts w:ascii="Times New Roman" w:eastAsia="Calibri" w:hAnsi="Times New Roman"/>
          <w:sz w:val="24"/>
          <w:rtl/>
          <w:lang w:bidi="ar-SA"/>
        </w:rPr>
        <w:t xml:space="preserve"> يساعده في </w:t>
      </w:r>
      <w:r w:rsidRPr="008D32E3">
        <w:rPr>
          <w:rFonts w:ascii="Times New Roman" w:eastAsia="Calibri" w:hAnsi="Times New Roman"/>
          <w:sz w:val="24"/>
          <w:rtl/>
          <w:lang w:bidi="ar-SA"/>
        </w:rPr>
        <w:t>ت‍م‍يي‍ز</w:t>
      </w:r>
      <w:r w:rsidR="00FB50DE" w:rsidRPr="008D32E3">
        <w:rPr>
          <w:rFonts w:ascii="Times New Roman" w:eastAsia="Calibri" w:hAnsi="Times New Roman"/>
          <w:sz w:val="24"/>
          <w:rtl/>
          <w:lang w:bidi="ar-SA"/>
        </w:rPr>
        <w:t xml:space="preserve"> وف</w:t>
      </w:r>
      <w:r w:rsidRPr="008D32E3">
        <w:rPr>
          <w:rFonts w:ascii="Times New Roman" w:eastAsia="Calibri" w:hAnsi="Times New Roman"/>
          <w:sz w:val="24"/>
          <w:rtl/>
          <w:lang w:bidi="ar-SA"/>
        </w:rPr>
        <w:t>ه‍م</w:t>
      </w:r>
      <w:r w:rsidR="00FB50DE" w:rsidRPr="008D32E3">
        <w:rPr>
          <w:rFonts w:ascii="Times New Roman" w:eastAsia="Calibri" w:hAnsi="Times New Roman"/>
          <w:sz w:val="24"/>
          <w:rtl/>
          <w:lang w:bidi="ar-SA"/>
        </w:rPr>
        <w:t xml:space="preserve"> الأ</w:t>
      </w:r>
      <w:r w:rsidRPr="008D32E3">
        <w:rPr>
          <w:rFonts w:ascii="Times New Roman" w:eastAsia="Calibri" w:hAnsi="Times New Roman"/>
          <w:sz w:val="24"/>
          <w:rtl/>
          <w:lang w:bidi="ar-SA"/>
        </w:rPr>
        <w:t>م‍و</w:t>
      </w:r>
      <w:r w:rsidR="00FB50DE" w:rsidRPr="008D32E3">
        <w:rPr>
          <w:rFonts w:ascii="Times New Roman" w:eastAsia="Calibri" w:hAnsi="Times New Roman"/>
          <w:sz w:val="24"/>
          <w:rtl/>
          <w:lang w:bidi="ar-SA"/>
        </w:rPr>
        <w:t>ر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ي </w:t>
      </w:r>
      <w:r w:rsidRPr="008D32E3">
        <w:rPr>
          <w:rFonts w:ascii="Times New Roman" w:eastAsia="Calibri" w:hAnsi="Times New Roman"/>
          <w:sz w:val="24"/>
          <w:rtl/>
          <w:lang w:bidi="ar-SA"/>
        </w:rPr>
        <w:t>ت‍ت‍ط</w:t>
      </w:r>
      <w:r w:rsidR="00FB50DE" w:rsidRPr="008D32E3">
        <w:rPr>
          <w:rFonts w:ascii="Times New Roman" w:eastAsia="Calibri" w:hAnsi="Times New Roman"/>
          <w:sz w:val="24"/>
          <w:rtl/>
          <w:lang w:bidi="ar-SA"/>
        </w:rPr>
        <w:t>لب تخص</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نيًا دقيقًا</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141"/>
      </w:r>
      <w:r w:rsidR="00FB50DE" w:rsidRPr="008D32E3">
        <w:rPr>
          <w:rFonts w:ascii="Times New Roman" w:eastAsia="Calibri" w:hAnsi="Times New Roman"/>
          <w:sz w:val="24"/>
          <w:rtl/>
          <w:lang w:bidi="ar-SA"/>
        </w:rPr>
        <w:t xml:space="preserve"> </w:t>
      </w:r>
    </w:p>
    <w:p w14:paraId="7A5DF08F" w14:textId="69CC5274"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w:t>
      </w:r>
      <w:r w:rsidRPr="008D32E3">
        <w:rPr>
          <w:rFonts w:ascii="Times New Roman" w:eastAsia="Calibri" w:hAnsi="Times New Roman"/>
          <w:sz w:val="24"/>
          <w:rtl/>
          <w:lang w:bidi="ar-SA"/>
        </w:rPr>
        <w:t>ج‍دي‍ر</w:t>
      </w:r>
      <w:r w:rsidR="00FB50DE" w:rsidRPr="008D32E3">
        <w:rPr>
          <w:rFonts w:ascii="Times New Roman" w:eastAsia="Calibri" w:hAnsi="Times New Roman"/>
          <w:sz w:val="24"/>
          <w:rtl/>
          <w:lang w:bidi="ar-SA"/>
        </w:rPr>
        <w:t xml:space="preserve"> با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كر أن استخدام ا</w:t>
      </w:r>
      <w:r w:rsidRPr="008D32E3">
        <w:rPr>
          <w:rFonts w:ascii="Times New Roman" w:eastAsia="Calibri" w:hAnsi="Times New Roman"/>
          <w:sz w:val="24"/>
          <w:rtl/>
          <w:lang w:bidi="ar-SA"/>
        </w:rPr>
        <w:t>ل‍م‍ع</w:t>
      </w:r>
      <w:r w:rsidR="00FB50DE" w:rsidRPr="008D32E3">
        <w:rPr>
          <w:rFonts w:ascii="Times New Roman" w:eastAsia="Calibri" w:hAnsi="Times New Roman"/>
          <w:sz w:val="24"/>
          <w:rtl/>
          <w:lang w:bidi="ar-SA"/>
        </w:rPr>
        <w:t>رفة ا</w:t>
      </w:r>
      <w:r w:rsidRPr="008D32E3">
        <w:rPr>
          <w:rFonts w:ascii="Times New Roman" w:eastAsia="Calibri" w:hAnsi="Times New Roman"/>
          <w:sz w:val="24"/>
          <w:rtl/>
          <w:lang w:bidi="ar-SA"/>
        </w:rPr>
        <w:t>ل‍ت‍ق</w:t>
      </w:r>
      <w:r w:rsidR="00FB50DE" w:rsidRPr="008D32E3">
        <w:rPr>
          <w:rFonts w:ascii="Times New Roman" w:eastAsia="Calibri" w:hAnsi="Times New Roman"/>
          <w:sz w:val="24"/>
          <w:rtl/>
          <w:lang w:bidi="ar-SA"/>
        </w:rPr>
        <w:t xml:space="preserve">نية أمر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د</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ي.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حكم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سؤول غ</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ملزم ب</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الجة طعون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تنازع</w:t>
      </w:r>
      <w:r w:rsidRPr="008D32E3">
        <w:rPr>
          <w:rFonts w:ascii="Times New Roman" w:eastAsia="Calibri" w:hAnsi="Times New Roman"/>
          <w:sz w:val="24"/>
          <w:rtl/>
          <w:lang w:bidi="ar-SA"/>
        </w:rPr>
        <w:t>ي‍ن</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خلال استخدام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الأسا</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ب. وأسا</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ب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حقق الإداري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النحو ا</w:t>
      </w:r>
      <w:r w:rsidRPr="008D32E3">
        <w:rPr>
          <w:rFonts w:ascii="Times New Roman" w:eastAsia="Calibri" w:hAnsi="Times New Roman"/>
          <w:sz w:val="24"/>
          <w:rtl/>
          <w:lang w:bidi="ar-SA"/>
        </w:rPr>
        <w:t>ل‍م‍ن</w:t>
      </w:r>
      <w:r w:rsidR="00FB50DE" w:rsidRPr="008D32E3">
        <w:rPr>
          <w:rFonts w:ascii="Times New Roman" w:eastAsia="Calibri" w:hAnsi="Times New Roman"/>
          <w:sz w:val="24"/>
          <w:rtl/>
          <w:lang w:bidi="ar-SA"/>
        </w:rPr>
        <w:t>صوص ع</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ه في قانون الإجراءات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 xml:space="preserve">دنية والإدارية، لا </w:t>
      </w:r>
      <w:r w:rsidRPr="008D32E3">
        <w:rPr>
          <w:rFonts w:ascii="Times New Roman" w:eastAsia="Calibri" w:hAnsi="Times New Roman"/>
          <w:sz w:val="24"/>
          <w:rtl/>
          <w:lang w:bidi="ar-SA"/>
        </w:rPr>
        <w:t>ت‍ق</w:t>
      </w:r>
      <w:r w:rsidR="00FB50DE" w:rsidRPr="008D32E3">
        <w:rPr>
          <w:rFonts w:ascii="Times New Roman" w:eastAsia="Calibri" w:hAnsi="Times New Roman"/>
          <w:sz w:val="24"/>
          <w:rtl/>
          <w:lang w:bidi="ar-SA"/>
        </w:rPr>
        <w:t>يد القاضي في سعيه إ</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w:t>
      </w:r>
      <w:r w:rsidRPr="008D32E3">
        <w:rPr>
          <w:rFonts w:ascii="Times New Roman" w:eastAsia="Calibri" w:hAnsi="Times New Roman"/>
          <w:sz w:val="24"/>
          <w:rtl/>
          <w:lang w:bidi="ar-SA"/>
        </w:rPr>
        <w:t>ص‍د</w:t>
      </w:r>
      <w:r w:rsidR="00FB50DE" w:rsidRPr="008D32E3">
        <w:rPr>
          <w:rFonts w:ascii="Times New Roman" w:eastAsia="Calibri" w:hAnsi="Times New Roman"/>
          <w:sz w:val="24"/>
          <w:rtl/>
          <w:lang w:bidi="ar-SA"/>
        </w:rPr>
        <w:t xml:space="preserve">ق. ويحق </w:t>
      </w:r>
      <w:r w:rsidRPr="008D32E3">
        <w:rPr>
          <w:rFonts w:ascii="Times New Roman" w:eastAsia="Calibri" w:hAnsi="Times New Roman"/>
          <w:sz w:val="24"/>
          <w:rtl/>
          <w:lang w:bidi="ar-SA"/>
        </w:rPr>
        <w:t>ل‍ه</w:t>
      </w:r>
      <w:r w:rsidR="00FB50DE" w:rsidRPr="008D32E3">
        <w:rPr>
          <w:rFonts w:ascii="Times New Roman" w:eastAsia="Calibri" w:hAnsi="Times New Roman"/>
          <w:sz w:val="24"/>
          <w:rtl/>
          <w:lang w:bidi="ar-SA"/>
        </w:rPr>
        <w:t xml:space="preserve"> استخدام أي وس</w:t>
      </w:r>
      <w:r w:rsidRPr="008D32E3">
        <w:rPr>
          <w:rFonts w:ascii="Times New Roman" w:eastAsia="Calibri" w:hAnsi="Times New Roman"/>
          <w:sz w:val="24"/>
          <w:rtl/>
          <w:lang w:bidi="ar-SA"/>
        </w:rPr>
        <w:t>ي‍ل‍ة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ا</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حيوية، لأن القضاء الإداري </w:t>
      </w:r>
      <w:r w:rsidRPr="008D32E3">
        <w:rPr>
          <w:rFonts w:ascii="Times New Roman" w:eastAsia="Calibri" w:hAnsi="Times New Roman"/>
          <w:sz w:val="24"/>
          <w:rtl/>
          <w:lang w:bidi="ar-SA"/>
        </w:rPr>
        <w:t>ه‍و</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يصوغ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بدأ القانوني</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142"/>
      </w:r>
      <w:r w:rsidR="00FB50DE" w:rsidRPr="008D32E3">
        <w:rPr>
          <w:rFonts w:ascii="Times New Roman" w:eastAsia="Calibri" w:hAnsi="Times New Roman"/>
          <w:sz w:val="24"/>
          <w:rtl/>
          <w:lang w:bidi="ar-SA"/>
        </w:rPr>
        <w:t xml:space="preserve"> </w:t>
      </w:r>
    </w:p>
    <w:p w14:paraId="00E28E0C" w14:textId="77777777" w:rsidR="001C34F7" w:rsidRPr="008D32E3" w:rsidRDefault="004141DC" w:rsidP="001C34F7">
      <w:pPr>
        <w:keepNext/>
        <w:spacing w:before="360" w:line="276" w:lineRule="auto"/>
        <w:jc w:val="lowKashida"/>
        <w:outlineLvl w:val="3"/>
        <w:rPr>
          <w:rFonts w:ascii="Times New Roman" w:eastAsia="Calibri" w:hAnsi="Times New Roman"/>
          <w:sz w:val="24"/>
          <w:lang w:bidi="ar-SA"/>
        </w:rPr>
      </w:pPr>
      <w:bookmarkStart w:id="277" w:name="_Toc150161679"/>
      <w:bookmarkStart w:id="278" w:name="_Toc151155531"/>
      <w:bookmarkStart w:id="279" w:name="_Toc155819754"/>
      <w:bookmarkStart w:id="280" w:name="_Toc156945752"/>
      <w:bookmarkStart w:id="281" w:name="_Toc235683486"/>
      <w:r w:rsidRPr="008D32E3">
        <w:rPr>
          <w:rFonts w:ascii="Times New Roman Bold" w:eastAsia="Calibri" w:hAnsi="Times New Roman Bold" w:hint="cs"/>
          <w:b/>
          <w:bCs/>
          <w:sz w:val="24"/>
          <w:szCs w:val="32"/>
          <w:rtl/>
          <w:lang w:bidi="ar-IQ"/>
        </w:rPr>
        <w:t>ا</w:t>
      </w:r>
      <w:r w:rsidR="00CE75DD" w:rsidRPr="008D32E3">
        <w:rPr>
          <w:rFonts w:ascii="Times New Roman Bold" w:eastAsia="Calibri" w:hAnsi="Times New Roman Bold" w:hint="cs"/>
          <w:b/>
          <w:bCs/>
          <w:sz w:val="24"/>
          <w:szCs w:val="32"/>
          <w:rtl/>
          <w:lang w:bidi="ar-IQ"/>
        </w:rPr>
        <w:t>ل‍ف</w:t>
      </w:r>
      <w:r w:rsidRPr="008D32E3">
        <w:rPr>
          <w:rFonts w:ascii="Times New Roman Bold" w:eastAsia="Calibri" w:hAnsi="Times New Roman Bold" w:hint="cs"/>
          <w:b/>
          <w:bCs/>
          <w:sz w:val="24"/>
          <w:szCs w:val="32"/>
          <w:rtl/>
          <w:lang w:bidi="ar-IQ"/>
        </w:rPr>
        <w:t>رع الثاني:</w:t>
      </w:r>
      <w:r w:rsidR="00FB50DE" w:rsidRPr="008D32E3">
        <w:rPr>
          <w:rFonts w:ascii="Times New Roman Bold" w:eastAsia="Calibri" w:hAnsi="Times New Roman Bold" w:hint="cs"/>
          <w:b/>
          <w:bCs/>
          <w:sz w:val="24"/>
          <w:szCs w:val="32"/>
          <w:rtl/>
          <w:lang w:bidi="ar-IQ"/>
        </w:rPr>
        <w:t xml:space="preserve"> </w:t>
      </w:r>
      <w:bookmarkEnd w:id="277"/>
      <w:bookmarkEnd w:id="278"/>
      <w:bookmarkEnd w:id="279"/>
      <w:bookmarkEnd w:id="280"/>
      <w:r w:rsidR="001C34F7" w:rsidRPr="008D32E3">
        <w:rPr>
          <w:rFonts w:ascii="Times New Roman Bold" w:eastAsia="Calibri" w:hAnsi="Times New Roman Bold"/>
          <w:b/>
          <w:bCs/>
          <w:sz w:val="24"/>
          <w:szCs w:val="32"/>
          <w:rtl/>
          <w:lang w:bidi="ar-IQ"/>
        </w:rPr>
        <w:t>نطاق الضرر ا</w:t>
      </w:r>
      <w:r w:rsidR="00CE75DD" w:rsidRPr="008D32E3">
        <w:rPr>
          <w:rFonts w:ascii="Times New Roman Bold" w:eastAsia="Calibri" w:hAnsi="Times New Roman Bold"/>
          <w:b/>
          <w:bCs/>
          <w:sz w:val="24"/>
          <w:szCs w:val="32"/>
          <w:rtl/>
          <w:lang w:bidi="ar-IQ"/>
        </w:rPr>
        <w:t>ل‍م</w:t>
      </w:r>
      <w:r w:rsidR="001C34F7" w:rsidRPr="008D32E3">
        <w:rPr>
          <w:rFonts w:ascii="Times New Roman Bold" w:eastAsia="Calibri" w:hAnsi="Times New Roman Bold"/>
          <w:b/>
          <w:bCs/>
          <w:sz w:val="24"/>
          <w:szCs w:val="32"/>
          <w:rtl/>
          <w:lang w:bidi="ar-IQ"/>
        </w:rPr>
        <w:t>ش</w:t>
      </w:r>
      <w:r w:rsidR="00CE75DD" w:rsidRPr="008D32E3">
        <w:rPr>
          <w:rFonts w:ascii="Times New Roman Bold" w:eastAsia="Calibri" w:hAnsi="Times New Roman Bold"/>
          <w:b/>
          <w:bCs/>
          <w:sz w:val="24"/>
          <w:szCs w:val="32"/>
          <w:rtl/>
          <w:lang w:bidi="ar-IQ"/>
        </w:rPr>
        <w:t>م‍و</w:t>
      </w:r>
      <w:r w:rsidR="001C34F7" w:rsidRPr="008D32E3">
        <w:rPr>
          <w:rFonts w:ascii="Times New Roman Bold" w:eastAsia="Calibri" w:hAnsi="Times New Roman Bold"/>
          <w:b/>
          <w:bCs/>
          <w:sz w:val="24"/>
          <w:szCs w:val="32"/>
          <w:rtl/>
          <w:lang w:bidi="ar-IQ"/>
        </w:rPr>
        <w:t>ل با</w:t>
      </w:r>
      <w:r w:rsidR="00CE75DD" w:rsidRPr="008D32E3">
        <w:rPr>
          <w:rFonts w:ascii="Times New Roman Bold" w:eastAsia="Calibri" w:hAnsi="Times New Roman Bold"/>
          <w:b/>
          <w:bCs/>
          <w:sz w:val="24"/>
          <w:szCs w:val="32"/>
          <w:rtl/>
          <w:lang w:bidi="ar-IQ"/>
        </w:rPr>
        <w:t>ل‍ت‍ع</w:t>
      </w:r>
      <w:r w:rsidR="001C34F7" w:rsidRPr="008D32E3">
        <w:rPr>
          <w:rFonts w:ascii="Times New Roman Bold" w:eastAsia="Calibri" w:hAnsi="Times New Roman Bold"/>
          <w:b/>
          <w:bCs/>
          <w:sz w:val="24"/>
          <w:szCs w:val="32"/>
          <w:rtl/>
          <w:lang w:bidi="ar-IQ"/>
        </w:rPr>
        <w:t>ويض</w:t>
      </w:r>
      <w:bookmarkEnd w:id="281"/>
      <w:r w:rsidR="001C34F7" w:rsidRPr="008D32E3">
        <w:rPr>
          <w:rFonts w:ascii="Times New Roman" w:eastAsia="Calibri" w:hAnsi="Times New Roman"/>
          <w:sz w:val="24"/>
          <w:rtl/>
          <w:lang w:bidi="ar-SA"/>
        </w:rPr>
        <w:t xml:space="preserve"> </w:t>
      </w:r>
    </w:p>
    <w:p w14:paraId="0E700BA6" w14:textId="77777777" w:rsidR="001C34F7" w:rsidRPr="008D32E3" w:rsidRDefault="001C34F7" w:rsidP="001C34F7">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يشمل الجبر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 النفقات الضرورية والخسارة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وا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خل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ائت، بشرط الإثبات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وعند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طالبة بخسارة مهنية يجب مقارنة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ركز قبل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وبعده، واس</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عاد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وامل الاق</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دية أو الشخصية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ت‍قل‍ة</w:t>
      </w:r>
      <w:r w:rsidRPr="008D32E3">
        <w:rPr>
          <w:rFonts w:ascii="Times New Roman" w:eastAsia="Calibri" w:hAnsi="Times New Roman"/>
          <w:sz w:val="24"/>
          <w:rtl/>
          <w:lang w:bidi="ar-SA"/>
        </w:rPr>
        <w:t>. وإذا كان الضرر فقد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يحسب القاضي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النتيجة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ت‍مل‍ة</w:t>
      </w:r>
      <w:r w:rsidRPr="008D32E3">
        <w:rPr>
          <w:rFonts w:ascii="Times New Roman" w:eastAsia="Calibri" w:hAnsi="Times New Roman"/>
          <w:sz w:val="24"/>
          <w:rtl/>
          <w:lang w:bidi="ar-SA"/>
        </w:rPr>
        <w:t xml:space="preserve"> ثم يضرب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في اح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ل تحقق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ال</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ية،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بيان عنا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الاح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ل.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مجرد الأمل في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تفض</w:t>
      </w:r>
      <w:r w:rsidR="00CE75DD" w:rsidRPr="008D32E3">
        <w:rPr>
          <w:rFonts w:ascii="Times New Roman" w:eastAsia="Calibri" w:hAnsi="Times New Roman"/>
          <w:sz w:val="24"/>
          <w:rtl/>
          <w:lang w:bidi="ar-SA"/>
        </w:rPr>
        <w:t>ي‍ل‍ي</w:t>
      </w:r>
      <w:r w:rsidRPr="008D32E3">
        <w:rPr>
          <w:rFonts w:ascii="Times New Roman" w:eastAsia="Calibri" w:hAnsi="Times New Roman"/>
          <w:sz w:val="24"/>
          <w:rtl/>
          <w:lang w:bidi="ar-SA"/>
        </w:rPr>
        <w:t xml:space="preserve">ة أو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تخا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 القانون فلا يحظى بالح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و</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حرم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حبه بسبب نفوذ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افس.</w:t>
      </w:r>
    </w:p>
    <w:p w14:paraId="7B7B9600" w14:textId="1CE5370A" w:rsidR="001C34F7" w:rsidRPr="008D32E3" w:rsidRDefault="001C34F7" w:rsidP="001C34F7">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ويشمل الضرر الأدبي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ساس با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رامة وا</w:t>
      </w:r>
      <w:r w:rsidR="00CE75DD" w:rsidRPr="008D32E3">
        <w:rPr>
          <w:rFonts w:ascii="Times New Roman" w:eastAsia="Calibri" w:hAnsi="Times New Roman"/>
          <w:sz w:val="24"/>
          <w:rtl/>
          <w:lang w:bidi="ar-SA"/>
        </w:rPr>
        <w:t>ل‍سم‍ع</w:t>
      </w:r>
      <w:r w:rsidRPr="008D32E3">
        <w:rPr>
          <w:rFonts w:ascii="Times New Roman" w:eastAsia="Calibri" w:hAnsi="Times New Roman"/>
          <w:sz w:val="24"/>
          <w:rtl/>
          <w:lang w:bidi="ar-SA"/>
        </w:rPr>
        <w:t>ة والاع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والط</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هنية. ولا تو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حسابية دقيقة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ي‍عت‍م</w:t>
      </w:r>
      <w:r w:rsidRPr="008D32E3">
        <w:rPr>
          <w:rFonts w:ascii="Times New Roman" w:eastAsia="Calibri" w:hAnsi="Times New Roman"/>
          <w:sz w:val="24"/>
          <w:rtl/>
          <w:lang w:bidi="ar-SA"/>
        </w:rPr>
        <w:t>د القاضي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جسامة الاع</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اء، وانتشاره، ومدة أثره، ومركز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وس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بعد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عل،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نب ربط الق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بثروة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كعقوبة. وقد طبقت محكمة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الاتحادية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اد 202 و205 و207 في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أضرار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دية وأدبية،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يؤكد ضرورة ربط كل مبلغ بعن</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قانوني ثابت. وفي لبنان تؤدي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134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دوراً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ثلاً في ش</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ل الضرر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w:t>
      </w:r>
      <w:r w:rsidR="00DD70A8" w:rsidRPr="008D32E3">
        <w:rPr>
          <w:rFonts w:ascii="Times New Roman" w:eastAsia="Calibri" w:hAnsi="Times New Roman" w:hint="cs"/>
          <w:sz w:val="24"/>
          <w:rtl/>
          <w:lang w:bidi="ar-SA"/>
        </w:rPr>
        <w:t>.</w:t>
      </w:r>
      <w:r w:rsidR="00DD70A8" w:rsidRPr="008D32E3">
        <w:rPr>
          <w:rStyle w:val="FootnoteReference"/>
          <w:rFonts w:ascii="Times New Roman" w:eastAsia="Calibri" w:hAnsi="Times New Roman"/>
          <w:sz w:val="24"/>
          <w:rtl/>
          <w:lang w:bidi="ar-SA"/>
        </w:rPr>
        <w:footnoteReference w:id="143"/>
      </w:r>
    </w:p>
    <w:p w14:paraId="4F367A45" w14:textId="77777777" w:rsidR="001C34F7" w:rsidRPr="008D32E3" w:rsidRDefault="001C34F7" w:rsidP="001C34F7">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وقد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س إساءة النفوذ مصلحة ج</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عية وثقة عامة، إلا أن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ردية لا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ويضاً مجرداً. ويق</w:t>
      </w:r>
      <w:r w:rsidR="00CE75DD" w:rsidRPr="008D32E3">
        <w:rPr>
          <w:rFonts w:ascii="Times New Roman" w:eastAsia="Calibri" w:hAnsi="Times New Roman"/>
          <w:sz w:val="24"/>
          <w:rtl/>
          <w:lang w:bidi="ar-SA"/>
        </w:rPr>
        <w:t>ت‍ص‍ر</w:t>
      </w:r>
      <w:r w:rsidRPr="008D32E3">
        <w:rPr>
          <w:rFonts w:ascii="Times New Roman" w:eastAsia="Calibri" w:hAnsi="Times New Roman"/>
          <w:sz w:val="24"/>
          <w:rtl/>
          <w:lang w:bidi="ar-SA"/>
        </w:rPr>
        <w:t xml:space="preserve"> مبلغ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أثره الخاص،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الج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صلحة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با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قوبة وا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ديب واس</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داد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وإبطال القرار وآ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ات </w:t>
      </w:r>
      <w:r w:rsidRPr="008D32E3">
        <w:rPr>
          <w:rFonts w:ascii="Times New Roman" w:eastAsia="Calibri" w:hAnsi="Times New Roman"/>
          <w:sz w:val="24"/>
          <w:rtl/>
          <w:lang w:bidi="ar-SA"/>
        </w:rPr>
        <w:lastRenderedPageBreak/>
        <w:t>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 xml:space="preserve">قابة. ويساعد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سلامة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فلا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فع مبلغ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جرد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غبة في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دع، ولا يخفض لأن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اعل عوقب جزائياً؛ إذ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ل جزاء محل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مراعاة أي مبالغ دفعت فعلاً لجبر الضرر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w:t>
      </w:r>
    </w:p>
    <w:p w14:paraId="77FD7976" w14:textId="0EC5C7BB"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يحمل ا</w:t>
      </w:r>
      <w:r w:rsidR="00CE75DD" w:rsidRPr="008D32E3">
        <w:rPr>
          <w:rFonts w:ascii="Times New Roman" w:eastAsia="Calibri" w:hAnsi="Times New Roman"/>
          <w:sz w:val="24"/>
          <w:rtl/>
          <w:lang w:bidi="ar-SA"/>
        </w:rPr>
        <w:t>ل‍دل‍ي‍ل</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كب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ة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الأمر بح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الحقوق وا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اقف القانونية، لأنه </w:t>
      </w:r>
      <w:r w:rsidR="00CE75DD" w:rsidRPr="008D32E3">
        <w:rPr>
          <w:rFonts w:ascii="Times New Roman" w:eastAsia="Calibri" w:hAnsi="Times New Roman"/>
          <w:sz w:val="24"/>
          <w:rtl/>
          <w:lang w:bidi="ar-SA"/>
        </w:rPr>
        <w:t>ي‍مت‍ل‍ك</w:t>
      </w:r>
      <w:r w:rsidRPr="008D32E3">
        <w:rPr>
          <w:rFonts w:ascii="Times New Roman" w:eastAsia="Calibri" w:hAnsi="Times New Roman"/>
          <w:sz w:val="24"/>
          <w:rtl/>
          <w:lang w:bidi="ar-SA"/>
        </w:rPr>
        <w:t xml:space="preserve"> القدرة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إحياء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بدون د</w:t>
      </w:r>
      <w:r w:rsidR="00CE75DD" w:rsidRPr="008D32E3">
        <w:rPr>
          <w:rFonts w:ascii="Times New Roman" w:eastAsia="Calibri" w:hAnsi="Times New Roman"/>
          <w:sz w:val="24"/>
          <w:rtl/>
          <w:lang w:bidi="ar-SA"/>
        </w:rPr>
        <w:t>ل‍ي‍ل</w:t>
      </w:r>
      <w:r w:rsidRPr="008D32E3">
        <w:rPr>
          <w:rFonts w:ascii="Times New Roman" w:eastAsia="Calibri" w:hAnsi="Times New Roman"/>
          <w:sz w:val="24"/>
          <w:rtl/>
          <w:lang w:bidi="ar-SA"/>
        </w:rPr>
        <w:t>، يتوقف الحق عن ال</w:t>
      </w:r>
      <w:r w:rsidR="00CE75DD" w:rsidRPr="008D32E3">
        <w:rPr>
          <w:rFonts w:ascii="Times New Roman" w:eastAsia="Calibri" w:hAnsi="Times New Roman"/>
          <w:sz w:val="24"/>
          <w:rtl/>
          <w:lang w:bidi="ar-SA"/>
        </w:rPr>
        <w:t>ظ‍ه‍و</w:t>
      </w:r>
      <w:r w:rsidRPr="008D32E3">
        <w:rPr>
          <w:rFonts w:ascii="Times New Roman" w:eastAsia="Calibri" w:hAnsi="Times New Roman"/>
          <w:sz w:val="24"/>
          <w:rtl/>
          <w:lang w:bidi="ar-SA"/>
        </w:rPr>
        <w:t>ر في عا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اقع.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تفقد ق</w:t>
      </w:r>
      <w:r w:rsidR="00CE75DD" w:rsidRPr="008D32E3">
        <w:rPr>
          <w:rFonts w:ascii="Times New Roman" w:eastAsia="Calibri" w:hAnsi="Times New Roman"/>
          <w:sz w:val="24"/>
          <w:rtl/>
          <w:lang w:bidi="ar-SA"/>
        </w:rPr>
        <w:t>ي‍مت‍ه‍ا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ل‍مت‍ا</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بسبب عدم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لإثبات صلاحي</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مل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النحو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صوص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في القانون، كوس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لإثبات صحة الحق.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xml:space="preserve">، يصبح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الضروري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دعي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توضح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دي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حقه أو وضعه القانوني</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44"/>
      </w:r>
      <w:r w:rsidRPr="008D32E3">
        <w:rPr>
          <w:rFonts w:ascii="Times New Roman" w:eastAsia="Calibri" w:hAnsi="Times New Roman"/>
          <w:sz w:val="24"/>
          <w:rtl/>
          <w:lang w:bidi="ar-SA"/>
        </w:rPr>
        <w:t xml:space="preserve"> </w:t>
      </w:r>
    </w:p>
    <w:p w14:paraId="5229A03F" w14:textId="4F7B6CED"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الآن ف</w:t>
      </w:r>
      <w:r w:rsidRPr="008D32E3">
        <w:rPr>
          <w:rFonts w:ascii="Times New Roman" w:eastAsia="Calibri" w:hAnsi="Times New Roman"/>
          <w:sz w:val="24"/>
          <w:rtl/>
          <w:lang w:bidi="ar-SA"/>
        </w:rPr>
        <w:t>ص‍ا</w:t>
      </w:r>
      <w:r w:rsidR="00FB50DE" w:rsidRPr="008D32E3">
        <w:rPr>
          <w:rFonts w:ascii="Times New Roman" w:eastAsia="Calibri" w:hAnsi="Times New Roman"/>
          <w:sz w:val="24"/>
          <w:rtl/>
          <w:lang w:bidi="ar-SA"/>
        </w:rPr>
        <w:t>عدًا، يجب ع</w:t>
      </w:r>
      <w:r w:rsidRPr="008D32E3">
        <w:rPr>
          <w:rFonts w:ascii="Times New Roman" w:eastAsia="Calibri" w:hAnsi="Times New Roman"/>
          <w:sz w:val="24"/>
          <w:rtl/>
          <w:lang w:bidi="ar-SA"/>
        </w:rPr>
        <w:t>ل‍ى</w:t>
      </w:r>
      <w:r w:rsidR="00FB50DE" w:rsidRPr="008D32E3">
        <w:rPr>
          <w:rFonts w:ascii="Times New Roman" w:eastAsia="Calibri" w:hAnsi="Times New Roman"/>
          <w:sz w:val="24"/>
          <w:rtl/>
          <w:lang w:bidi="ar-SA"/>
        </w:rPr>
        <w:t xml:space="preserve"> الأفراد ا</w:t>
      </w:r>
      <w:r w:rsidRPr="008D32E3">
        <w:rPr>
          <w:rFonts w:ascii="Times New Roman" w:eastAsia="Calibri" w:hAnsi="Times New Roman"/>
          <w:sz w:val="24"/>
          <w:rtl/>
          <w:lang w:bidi="ar-SA"/>
        </w:rPr>
        <w:t>ل‍ذي‍ن</w:t>
      </w:r>
      <w:r w:rsidR="00FB50DE" w:rsidRPr="008D32E3">
        <w:rPr>
          <w:rFonts w:ascii="Times New Roman" w:eastAsia="Calibri" w:hAnsi="Times New Roman"/>
          <w:sz w:val="24"/>
          <w:rtl/>
          <w:lang w:bidi="ar-SA"/>
        </w:rPr>
        <w:t xml:space="preserve"> يخ</w:t>
      </w:r>
      <w:r w:rsidRPr="008D32E3">
        <w:rPr>
          <w:rFonts w:ascii="Times New Roman" w:eastAsia="Calibri" w:hAnsi="Times New Roman"/>
          <w:sz w:val="24"/>
          <w:rtl/>
          <w:lang w:bidi="ar-SA"/>
        </w:rPr>
        <w:t>ت‍ا</w:t>
      </w:r>
      <w:r w:rsidR="00FB50DE" w:rsidRPr="008D32E3">
        <w:rPr>
          <w:rFonts w:ascii="Times New Roman" w:eastAsia="Calibri" w:hAnsi="Times New Roman"/>
          <w:sz w:val="24"/>
          <w:rtl/>
          <w:lang w:bidi="ar-SA"/>
        </w:rPr>
        <w:t>رون رفع دعوى قانونية توضيح مسأ</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الاع</w:t>
      </w:r>
      <w:r w:rsidRPr="008D32E3">
        <w:rPr>
          <w:rFonts w:ascii="Times New Roman" w:eastAsia="Calibri" w:hAnsi="Times New Roman"/>
          <w:sz w:val="24"/>
          <w:rtl/>
          <w:lang w:bidi="ar-SA"/>
        </w:rPr>
        <w:t>ت‍د</w:t>
      </w:r>
      <w:r w:rsidR="00FB50DE" w:rsidRPr="008D32E3">
        <w:rPr>
          <w:rFonts w:ascii="Times New Roman" w:eastAsia="Calibri" w:hAnsi="Times New Roman"/>
          <w:sz w:val="24"/>
          <w:rtl/>
          <w:lang w:bidi="ar-SA"/>
        </w:rPr>
        <w:t>اء بأد</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قوية. وفي وقت لاحق، إذا و</w:t>
      </w:r>
      <w:r w:rsidRPr="008D32E3">
        <w:rPr>
          <w:rFonts w:ascii="Times New Roman" w:eastAsia="Calibri" w:hAnsi="Times New Roman"/>
          <w:sz w:val="24"/>
          <w:rtl/>
          <w:lang w:bidi="ar-SA"/>
        </w:rPr>
        <w:t>ج‍د</w:t>
      </w:r>
      <w:r w:rsidR="00FB50DE" w:rsidRPr="008D32E3">
        <w:rPr>
          <w:rFonts w:ascii="Times New Roman" w:eastAsia="Calibri" w:hAnsi="Times New Roman"/>
          <w:sz w:val="24"/>
          <w:rtl/>
          <w:lang w:bidi="ar-SA"/>
        </w:rPr>
        <w:t xml:space="preserve"> القاضي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نفيذي القناعة ب</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الحقائق، فإنه ملزم ب</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ح</w:t>
      </w:r>
      <w:r w:rsidRPr="008D32E3">
        <w:rPr>
          <w:rFonts w:ascii="Times New Roman" w:eastAsia="Calibri" w:hAnsi="Times New Roman"/>
          <w:sz w:val="24"/>
          <w:rtl/>
          <w:lang w:bidi="ar-SA"/>
        </w:rPr>
        <w:t>ه‍ا</w:t>
      </w:r>
      <w:r w:rsidR="00FB50DE" w:rsidRPr="008D32E3">
        <w:rPr>
          <w:rFonts w:ascii="Times New Roman" w:eastAsia="Calibri" w:hAnsi="Times New Roman"/>
          <w:sz w:val="24"/>
          <w:rtl/>
          <w:lang w:bidi="ar-SA"/>
        </w:rPr>
        <w:t xml:space="preserve"> سيادة ا</w:t>
      </w:r>
      <w:r w:rsidRPr="008D32E3">
        <w:rPr>
          <w:rFonts w:ascii="Times New Roman" w:eastAsia="Calibri" w:hAnsi="Times New Roman"/>
          <w:sz w:val="24"/>
          <w:rtl/>
          <w:lang w:bidi="ar-SA"/>
        </w:rPr>
        <w:t>ل‍ع</w:t>
      </w:r>
      <w:r w:rsidR="00FB50DE" w:rsidRPr="008D32E3">
        <w:rPr>
          <w:rFonts w:ascii="Times New Roman" w:eastAsia="Calibri" w:hAnsi="Times New Roman"/>
          <w:sz w:val="24"/>
          <w:rtl/>
          <w:lang w:bidi="ar-SA"/>
        </w:rPr>
        <w:t>دا</w:t>
      </w:r>
      <w:r w:rsidRPr="008D32E3">
        <w:rPr>
          <w:rFonts w:ascii="Times New Roman" w:eastAsia="Calibri" w:hAnsi="Times New Roman"/>
          <w:sz w:val="24"/>
          <w:rtl/>
          <w:lang w:bidi="ar-SA"/>
        </w:rPr>
        <w:t>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م‍ع</w:t>
      </w:r>
      <w:r w:rsidR="00FB50DE" w:rsidRPr="008D32E3">
        <w:rPr>
          <w:rFonts w:ascii="Times New Roman" w:eastAsia="Calibri" w:hAnsi="Times New Roman"/>
          <w:sz w:val="24"/>
          <w:rtl/>
          <w:lang w:bidi="ar-SA"/>
        </w:rPr>
        <w:t xml:space="preserve"> الاع</w:t>
      </w:r>
      <w:r w:rsidRPr="008D32E3">
        <w:rPr>
          <w:rFonts w:ascii="Times New Roman" w:eastAsia="Calibri" w:hAnsi="Times New Roman"/>
          <w:sz w:val="24"/>
          <w:rtl/>
          <w:lang w:bidi="ar-SA"/>
        </w:rPr>
        <w:t>ت‍ر</w:t>
      </w:r>
      <w:r w:rsidR="00FB50DE" w:rsidRPr="008D32E3">
        <w:rPr>
          <w:rFonts w:ascii="Times New Roman" w:eastAsia="Calibri" w:hAnsi="Times New Roman"/>
          <w:sz w:val="24"/>
          <w:rtl/>
          <w:lang w:bidi="ar-SA"/>
        </w:rPr>
        <w:t>اف بأن وسائل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 xml:space="preserve">حقق مفيدة في </w:t>
      </w:r>
      <w:r w:rsidRPr="008D32E3">
        <w:rPr>
          <w:rFonts w:ascii="Times New Roman" w:eastAsia="Calibri" w:hAnsi="Times New Roman"/>
          <w:sz w:val="24"/>
          <w:rtl/>
          <w:lang w:bidi="ar-SA"/>
        </w:rPr>
        <w:t>ت‍ام‍ي‍ن</w:t>
      </w:r>
      <w:r w:rsidR="00FB50DE" w:rsidRPr="008D32E3">
        <w:rPr>
          <w:rFonts w:ascii="Times New Roman" w:eastAsia="Calibri" w:hAnsi="Times New Roman"/>
          <w:sz w:val="24"/>
          <w:rtl/>
          <w:lang w:bidi="ar-SA"/>
        </w:rPr>
        <w:t xml:space="preserve"> الاستحقاقات وا</w:t>
      </w:r>
      <w:r w:rsidRPr="008D32E3">
        <w:rPr>
          <w:rFonts w:ascii="Times New Roman" w:eastAsia="Calibri" w:hAnsi="Times New Roman"/>
          <w:sz w:val="24"/>
          <w:rtl/>
          <w:lang w:bidi="ar-SA"/>
        </w:rPr>
        <w:t>ل‍م‍ن</w:t>
      </w:r>
      <w:r w:rsidR="00FB50DE" w:rsidRPr="008D32E3">
        <w:rPr>
          <w:rFonts w:ascii="Times New Roman" w:eastAsia="Calibri" w:hAnsi="Times New Roman"/>
          <w:sz w:val="24"/>
          <w:rtl/>
          <w:lang w:bidi="ar-SA"/>
        </w:rPr>
        <w:t>اصب القانونية. يثبت القاضي إدان</w:t>
      </w:r>
      <w:r w:rsidRPr="008D32E3">
        <w:rPr>
          <w:rFonts w:ascii="Times New Roman" w:eastAsia="Calibri" w:hAnsi="Times New Roman"/>
          <w:sz w:val="24"/>
          <w:rtl/>
          <w:lang w:bidi="ar-SA"/>
        </w:rPr>
        <w:t>ت‍ه</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خلال مكونات الإثبات ا</w:t>
      </w:r>
      <w:r w:rsidRPr="008D32E3">
        <w:rPr>
          <w:rFonts w:ascii="Times New Roman" w:eastAsia="Calibri" w:hAnsi="Times New Roman"/>
          <w:sz w:val="24"/>
          <w:rtl/>
          <w:lang w:bidi="ar-SA"/>
        </w:rPr>
        <w:t>ل‍م</w:t>
      </w:r>
      <w:r w:rsidR="00FB50DE" w:rsidRPr="008D32E3">
        <w:rPr>
          <w:rFonts w:ascii="Times New Roman" w:eastAsia="Calibri" w:hAnsi="Times New Roman"/>
          <w:sz w:val="24"/>
          <w:rtl/>
          <w:lang w:bidi="ar-SA"/>
        </w:rPr>
        <w:t>قدمة إ</w:t>
      </w:r>
      <w:r w:rsidRPr="008D32E3">
        <w:rPr>
          <w:rFonts w:ascii="Times New Roman" w:eastAsia="Calibri" w:hAnsi="Times New Roman"/>
          <w:sz w:val="24"/>
          <w:rtl/>
          <w:lang w:bidi="ar-SA"/>
        </w:rPr>
        <w:t>ل‍ي</w:t>
      </w:r>
      <w:r w:rsidR="00FB50DE" w:rsidRPr="008D32E3">
        <w:rPr>
          <w:rFonts w:ascii="Times New Roman" w:eastAsia="Calibri" w:hAnsi="Times New Roman"/>
          <w:sz w:val="24"/>
          <w:rtl/>
          <w:lang w:bidi="ar-SA"/>
        </w:rPr>
        <w:t xml:space="preserve">ه، وفقًا </w:t>
      </w:r>
      <w:r w:rsidRPr="008D32E3">
        <w:rPr>
          <w:rFonts w:ascii="Times New Roman" w:eastAsia="Calibri" w:hAnsi="Times New Roman"/>
          <w:sz w:val="24"/>
          <w:rtl/>
          <w:lang w:bidi="ar-SA"/>
        </w:rPr>
        <w:t>ل‍ل</w:t>
      </w:r>
      <w:r w:rsidR="00FB50DE" w:rsidRPr="008D32E3">
        <w:rPr>
          <w:rFonts w:ascii="Times New Roman" w:eastAsia="Calibri" w:hAnsi="Times New Roman"/>
          <w:sz w:val="24"/>
          <w:rtl/>
          <w:lang w:bidi="ar-SA"/>
        </w:rPr>
        <w:t>قانون وا</w:t>
      </w:r>
      <w:r w:rsidRPr="008D32E3">
        <w:rPr>
          <w:rFonts w:ascii="Times New Roman" w:eastAsia="Calibri" w:hAnsi="Times New Roman"/>
          <w:sz w:val="24"/>
          <w:rtl/>
          <w:lang w:bidi="ar-SA"/>
        </w:rPr>
        <w:t>ل‍ل‍و</w:t>
      </w:r>
      <w:r w:rsidR="00FB50DE" w:rsidRPr="008D32E3">
        <w:rPr>
          <w:rFonts w:ascii="Times New Roman" w:eastAsia="Calibri" w:hAnsi="Times New Roman"/>
          <w:sz w:val="24"/>
          <w:rtl/>
          <w:lang w:bidi="ar-SA"/>
        </w:rPr>
        <w:t>ائح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ي تحكمه</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145"/>
      </w:r>
      <w:r w:rsidR="00FB50DE" w:rsidRPr="008D32E3">
        <w:rPr>
          <w:rFonts w:ascii="Times New Roman" w:eastAsia="Calibri" w:hAnsi="Times New Roman"/>
          <w:sz w:val="24"/>
          <w:rtl/>
          <w:lang w:bidi="ar-SA"/>
        </w:rPr>
        <w:t xml:space="preserve"> </w:t>
      </w:r>
    </w:p>
    <w:p w14:paraId="21F57ECF" w14:textId="45CF6B5E"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وفي ضوء حقيقة أن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اجب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لقى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عا</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 القضاء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إدارة سيادة القانون في ظل الظروف القائمة، يصبح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اضح أنه </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اسب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أطراف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تنازعة أن تكتفي ب</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كيد حقيقة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بل يجب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لإثبات ادعائ</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وبا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يجب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القاضي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أس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سائل الإدارية أن ي</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قراره بناءً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الحقائق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روضة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لا ي</w:t>
      </w:r>
      <w:r w:rsidR="00CE75DD" w:rsidRPr="008D32E3">
        <w:rPr>
          <w:rFonts w:ascii="Times New Roman" w:eastAsia="Calibri" w:hAnsi="Times New Roman"/>
          <w:sz w:val="24"/>
          <w:rtl/>
          <w:lang w:bidi="ar-SA"/>
        </w:rPr>
        <w:t>ت‍مت‍ع</w:t>
      </w:r>
      <w:r w:rsidRPr="008D32E3">
        <w:rPr>
          <w:rFonts w:ascii="Times New Roman" w:eastAsia="Calibri" w:hAnsi="Times New Roman"/>
          <w:sz w:val="24"/>
          <w:rtl/>
          <w:lang w:bidi="ar-SA"/>
        </w:rPr>
        <w:t xml:space="preserve"> القاضي الإداري با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لطة القضائية في القضية حتى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إبلاغه حسب الأصول با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هنا، تك</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في قدر</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إضاءة الطريق نحو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داخل ض</w:t>
      </w:r>
      <w:r w:rsidR="00CE75DD" w:rsidRPr="008D32E3">
        <w:rPr>
          <w:rFonts w:ascii="Times New Roman" w:eastAsia="Calibri" w:hAnsi="Times New Roman"/>
          <w:sz w:val="24"/>
          <w:rtl/>
          <w:lang w:bidi="ar-SA"/>
        </w:rPr>
        <w:t>م‍ي‍ر</w:t>
      </w:r>
      <w:r w:rsidRPr="008D32E3">
        <w:rPr>
          <w:rFonts w:ascii="Times New Roman" w:eastAsia="Calibri" w:hAnsi="Times New Roman"/>
          <w:sz w:val="24"/>
          <w:rtl/>
          <w:lang w:bidi="ar-SA"/>
        </w:rPr>
        <w:t xml:space="preserve"> القاضي،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الاع</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اف بأن </w:t>
      </w:r>
      <w:r w:rsidR="00CE75DD" w:rsidRPr="008D32E3">
        <w:rPr>
          <w:rFonts w:ascii="Times New Roman" w:eastAsia="Calibri" w:hAnsi="Times New Roman"/>
          <w:sz w:val="24"/>
          <w:rtl/>
          <w:lang w:bidi="ar-SA"/>
        </w:rPr>
        <w:t>ج‍وه‍ر</w:t>
      </w:r>
      <w:r w:rsidRPr="008D32E3">
        <w:rPr>
          <w:rFonts w:ascii="Times New Roman" w:eastAsia="Calibri" w:hAnsi="Times New Roman"/>
          <w:sz w:val="24"/>
          <w:rtl/>
          <w:lang w:bidi="ar-SA"/>
        </w:rPr>
        <w:t xml:space="preserve"> الحكم يجسد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عي وراء الحقيقة</w:t>
      </w:r>
      <w:r w:rsidR="00DD70A8" w:rsidRPr="008D32E3">
        <w:rPr>
          <w:rFonts w:ascii="Times New Roman" w:eastAsia="Calibri" w:hAnsi="Times New Roman"/>
          <w:sz w:val="24"/>
          <w:rtl/>
          <w:lang w:bidi="ar-SA"/>
        </w:rPr>
        <w:t>.</w:t>
      </w:r>
      <w:r w:rsidRPr="008D32E3">
        <w:rPr>
          <w:rFonts w:ascii="Times New Roman" w:eastAsia="Calibri" w:hAnsi="Times New Roman"/>
          <w:sz w:val="24"/>
          <w:rtl/>
          <w:lang w:bidi="ar-SA"/>
        </w:rPr>
        <w:t xml:space="preserve"> </w:t>
      </w:r>
    </w:p>
    <w:p w14:paraId="620E9095" w14:textId="382A8A49" w:rsidR="00FB50DE" w:rsidRPr="008D32E3" w:rsidRDefault="00CE75DD"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ت‍ع</w:t>
      </w:r>
      <w:r w:rsidR="00FB50DE" w:rsidRPr="008D32E3">
        <w:rPr>
          <w:rFonts w:ascii="Times New Roman" w:eastAsia="Calibri" w:hAnsi="Times New Roman"/>
          <w:sz w:val="24"/>
          <w:rtl/>
          <w:lang w:bidi="ar-SA"/>
        </w:rPr>
        <w:t xml:space="preserve">مل </w:t>
      </w:r>
      <w:r w:rsidRPr="008D32E3">
        <w:rPr>
          <w:rFonts w:ascii="Times New Roman" w:eastAsia="Calibri" w:hAnsi="Times New Roman"/>
          <w:sz w:val="24"/>
          <w:rtl/>
          <w:lang w:bidi="ar-SA"/>
        </w:rPr>
        <w:t>ه‍ذ</w:t>
      </w:r>
      <w:r w:rsidR="00FB50DE" w:rsidRPr="008D32E3">
        <w:rPr>
          <w:rFonts w:ascii="Times New Roman" w:eastAsia="Calibri" w:hAnsi="Times New Roman"/>
          <w:sz w:val="24"/>
          <w:rtl/>
          <w:lang w:bidi="ar-SA"/>
        </w:rPr>
        <w:t>ه ا</w:t>
      </w:r>
      <w:r w:rsidRPr="008D32E3">
        <w:rPr>
          <w:rFonts w:ascii="Times New Roman" w:eastAsia="Calibri" w:hAnsi="Times New Roman"/>
          <w:sz w:val="24"/>
          <w:rtl/>
          <w:lang w:bidi="ar-SA"/>
        </w:rPr>
        <w:t>ل‍ل‍و</w:t>
      </w:r>
      <w:r w:rsidR="00FB50DE" w:rsidRPr="008D32E3">
        <w:rPr>
          <w:rFonts w:ascii="Times New Roman" w:eastAsia="Calibri" w:hAnsi="Times New Roman"/>
          <w:sz w:val="24"/>
          <w:rtl/>
          <w:lang w:bidi="ar-SA"/>
        </w:rPr>
        <w:t>ائح لاحقًا كوس</w:t>
      </w:r>
      <w:r w:rsidRPr="008D32E3">
        <w:rPr>
          <w:rFonts w:ascii="Times New Roman" w:eastAsia="Calibri" w:hAnsi="Times New Roman"/>
          <w:sz w:val="24"/>
          <w:rtl/>
          <w:lang w:bidi="ar-SA"/>
        </w:rPr>
        <w:t>ي‍ل‍ة</w:t>
      </w:r>
      <w:r w:rsidR="00FB50DE"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ل‍ت‍ص</w:t>
      </w:r>
      <w:r w:rsidR="00FB50DE" w:rsidRPr="008D32E3">
        <w:rPr>
          <w:rFonts w:ascii="Times New Roman" w:eastAsia="Calibri" w:hAnsi="Times New Roman"/>
          <w:sz w:val="24"/>
          <w:rtl/>
          <w:lang w:bidi="ar-SA"/>
        </w:rPr>
        <w:t>حيح ا</w:t>
      </w:r>
      <w:r w:rsidRPr="008D32E3">
        <w:rPr>
          <w:rFonts w:ascii="Times New Roman" w:eastAsia="Calibri" w:hAnsi="Times New Roman"/>
          <w:sz w:val="24"/>
          <w:rtl/>
          <w:lang w:bidi="ar-SA"/>
        </w:rPr>
        <w:t>ل‍ت</w:t>
      </w:r>
      <w:r w:rsidR="00FB50DE" w:rsidRPr="008D32E3">
        <w:rPr>
          <w:rFonts w:ascii="Times New Roman" w:eastAsia="Calibri" w:hAnsi="Times New Roman"/>
          <w:sz w:val="24"/>
          <w:rtl/>
          <w:lang w:bidi="ar-SA"/>
        </w:rPr>
        <w:t>فك</w:t>
      </w:r>
      <w:r w:rsidRPr="008D32E3">
        <w:rPr>
          <w:rFonts w:ascii="Times New Roman" w:eastAsia="Calibri" w:hAnsi="Times New Roman"/>
          <w:sz w:val="24"/>
          <w:rtl/>
          <w:lang w:bidi="ar-SA"/>
        </w:rPr>
        <w:t>ي‍ر</w:t>
      </w:r>
      <w:r w:rsidR="00FB50DE" w:rsidRPr="008D32E3">
        <w:rPr>
          <w:rFonts w:ascii="Times New Roman" w:eastAsia="Calibri" w:hAnsi="Times New Roman"/>
          <w:sz w:val="24"/>
          <w:rtl/>
          <w:lang w:bidi="ar-SA"/>
        </w:rPr>
        <w:t xml:space="preserve"> ا</w:t>
      </w:r>
      <w:r w:rsidRPr="008D32E3">
        <w:rPr>
          <w:rFonts w:ascii="Times New Roman" w:eastAsia="Calibri" w:hAnsi="Times New Roman"/>
          <w:sz w:val="24"/>
          <w:rtl/>
          <w:lang w:bidi="ar-SA"/>
        </w:rPr>
        <w:t>ل‍م‍ع</w:t>
      </w:r>
      <w:r w:rsidR="00FB50DE" w:rsidRPr="008D32E3">
        <w:rPr>
          <w:rFonts w:ascii="Times New Roman" w:eastAsia="Calibri" w:hAnsi="Times New Roman"/>
          <w:sz w:val="24"/>
          <w:rtl/>
          <w:lang w:bidi="ar-SA"/>
        </w:rPr>
        <w:t xml:space="preserve">رفي </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خلال الإثبات القانوني، م</w:t>
      </w:r>
      <w:r w:rsidRPr="008D32E3">
        <w:rPr>
          <w:rFonts w:ascii="Times New Roman" w:eastAsia="Calibri" w:hAnsi="Times New Roman"/>
          <w:sz w:val="24"/>
          <w:rtl/>
          <w:lang w:bidi="ar-SA"/>
        </w:rPr>
        <w:t>م‍ا</w:t>
      </w:r>
      <w:r w:rsidR="00FB50DE" w:rsidRPr="008D32E3">
        <w:rPr>
          <w:rFonts w:ascii="Times New Roman" w:eastAsia="Calibri" w:hAnsi="Times New Roman"/>
          <w:sz w:val="24"/>
          <w:rtl/>
          <w:lang w:bidi="ar-SA"/>
        </w:rPr>
        <w:t xml:space="preserve"> يض</w:t>
      </w:r>
      <w:r w:rsidRPr="008D32E3">
        <w:rPr>
          <w:rFonts w:ascii="Times New Roman" w:eastAsia="Calibri" w:hAnsi="Times New Roman"/>
          <w:sz w:val="24"/>
          <w:rtl/>
          <w:lang w:bidi="ar-SA"/>
        </w:rPr>
        <w:t>م‍ن</w:t>
      </w:r>
      <w:r w:rsidR="00FB50DE" w:rsidRPr="008D32E3">
        <w:rPr>
          <w:rFonts w:ascii="Times New Roman" w:eastAsia="Calibri" w:hAnsi="Times New Roman"/>
          <w:sz w:val="24"/>
          <w:rtl/>
          <w:lang w:bidi="ar-SA"/>
        </w:rPr>
        <w:t xml:space="preserve"> تحقيق إقناع القاضي ا</w:t>
      </w:r>
      <w:r w:rsidRPr="008D32E3">
        <w:rPr>
          <w:rFonts w:ascii="Times New Roman" w:eastAsia="Calibri" w:hAnsi="Times New Roman"/>
          <w:sz w:val="24"/>
          <w:rtl/>
          <w:lang w:bidi="ar-SA"/>
        </w:rPr>
        <w:t>ل‍ذ</w:t>
      </w:r>
      <w:r w:rsidR="00FB50DE" w:rsidRPr="008D32E3">
        <w:rPr>
          <w:rFonts w:ascii="Times New Roman" w:eastAsia="Calibri" w:hAnsi="Times New Roman"/>
          <w:sz w:val="24"/>
          <w:rtl/>
          <w:lang w:bidi="ar-SA"/>
        </w:rPr>
        <w:t>ي لا يتزعزع</w:t>
      </w:r>
      <w:r w:rsidR="00DD70A8" w:rsidRPr="008D32E3">
        <w:rPr>
          <w:rFonts w:ascii="Times New Roman" w:eastAsia="Calibri" w:hAnsi="Times New Roman"/>
          <w:sz w:val="24"/>
          <w:rtl/>
          <w:lang w:bidi="ar-SA"/>
        </w:rPr>
        <w:t>.</w:t>
      </w:r>
      <w:r w:rsidR="00FB50DE" w:rsidRPr="008D32E3">
        <w:rPr>
          <w:rFonts w:ascii="Times New Roman" w:eastAsia="Calibri" w:hAnsi="Times New Roman"/>
          <w:sz w:val="24"/>
          <w:vertAlign w:val="superscript"/>
          <w:rtl/>
          <w:lang w:bidi="ar-SA"/>
        </w:rPr>
        <w:footnoteReference w:id="146"/>
      </w:r>
      <w:r w:rsidR="00FB50DE" w:rsidRPr="008D32E3">
        <w:rPr>
          <w:rFonts w:ascii="Times New Roman" w:eastAsia="Calibri" w:hAnsi="Times New Roman"/>
          <w:sz w:val="24"/>
          <w:rtl/>
          <w:lang w:bidi="ar-SA"/>
        </w:rPr>
        <w:t xml:space="preserve"> </w:t>
      </w:r>
    </w:p>
    <w:p w14:paraId="63CD859C" w14:textId="6F2C17D0"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في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ل القانون الإداري، </w:t>
      </w:r>
      <w:r w:rsidR="00CE75DD" w:rsidRPr="008D32E3">
        <w:rPr>
          <w:rFonts w:ascii="Times New Roman" w:eastAsia="Calibri" w:hAnsi="Times New Roman"/>
          <w:sz w:val="24"/>
          <w:rtl/>
          <w:lang w:bidi="ar-SA"/>
        </w:rPr>
        <w:t>ت‍ج‍د</w:t>
      </w:r>
      <w:r w:rsidRPr="008D32E3">
        <w:rPr>
          <w:rFonts w:ascii="Times New Roman" w:eastAsia="Calibri" w:hAnsi="Times New Roman"/>
          <w:sz w:val="24"/>
          <w:rtl/>
          <w:lang w:bidi="ar-SA"/>
        </w:rPr>
        <w:t>ر الإشارة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 xml:space="preserve">غم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الخصوصية ا</w:t>
      </w:r>
      <w:r w:rsidR="00CE75DD" w:rsidRPr="008D32E3">
        <w:rPr>
          <w:rFonts w:ascii="Times New Roman" w:eastAsia="Calibri" w:hAnsi="Times New Roman"/>
          <w:sz w:val="24"/>
          <w:rtl/>
          <w:lang w:bidi="ar-SA"/>
        </w:rPr>
        <w:t>ل‍مت‍ا</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ائحه، ي</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ت‍صم‍ي‍م</w:t>
      </w:r>
      <w:r w:rsidRPr="008D32E3">
        <w:rPr>
          <w:rFonts w:ascii="Times New Roman" w:eastAsia="Calibri" w:hAnsi="Times New Roman"/>
          <w:sz w:val="24"/>
          <w:rtl/>
          <w:lang w:bidi="ar-SA"/>
        </w:rPr>
        <w:t xml:space="preserve">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الإدارية بناءً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الظروف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ريدة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ل‍مج‍ا</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دم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عاوى الإدارية نفس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كظا</w:t>
      </w:r>
      <w:r w:rsidR="00CE75DD" w:rsidRPr="008D32E3">
        <w:rPr>
          <w:rFonts w:ascii="Times New Roman" w:eastAsia="Calibri" w:hAnsi="Times New Roman"/>
          <w:sz w:val="24"/>
          <w:rtl/>
          <w:lang w:bidi="ar-SA"/>
        </w:rPr>
        <w:t>ه‍ر</w:t>
      </w:r>
      <w:r w:rsidRPr="008D32E3">
        <w:rPr>
          <w:rFonts w:ascii="Times New Roman" w:eastAsia="Calibri" w:hAnsi="Times New Roman"/>
          <w:sz w:val="24"/>
          <w:rtl/>
          <w:lang w:bidi="ar-SA"/>
        </w:rPr>
        <w:t>ة تف</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توازن عادل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الأطراف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نية، لا س</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لق الأمر بتحمل عبء الإثبات.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يؤكد الأ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القصوى لقواعد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الضروري وضع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القواعد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ور لبدء دعوى إدارية بشكل فعال وفقًا لخ</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ئص القانون الإداري.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lastRenderedPageBreak/>
        <w:t>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أن يكون مف</w:t>
      </w:r>
      <w:r w:rsidR="00CE75DD" w:rsidRPr="008D32E3">
        <w:rPr>
          <w:rFonts w:ascii="Times New Roman" w:eastAsia="Calibri" w:hAnsi="Times New Roman"/>
          <w:sz w:val="24"/>
          <w:rtl/>
          <w:lang w:bidi="ar-SA"/>
        </w:rPr>
        <w:t>ه‍وم‍ا</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ني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امل لقواعد الإثبات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صوص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في القانون الإداري عن قواعد الإثبات الأخرى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صوص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في القانون الخاص</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47"/>
      </w:r>
      <w:r w:rsidRPr="008D32E3">
        <w:rPr>
          <w:rFonts w:ascii="Times New Roman" w:eastAsia="Calibri" w:hAnsi="Times New Roman"/>
          <w:sz w:val="24"/>
          <w:rtl/>
          <w:lang w:bidi="ar-SA"/>
        </w:rPr>
        <w:t xml:space="preserve"> </w:t>
      </w:r>
    </w:p>
    <w:p w14:paraId="5E8B9793" w14:textId="0365761A"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يك</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حدي ا</w:t>
      </w:r>
      <w:r w:rsidR="00CE75DD" w:rsidRPr="008D32E3">
        <w:rPr>
          <w:rFonts w:ascii="Times New Roman" w:eastAsia="Calibri" w:hAnsi="Times New Roman"/>
          <w:sz w:val="24"/>
          <w:rtl/>
          <w:lang w:bidi="ar-SA"/>
        </w:rPr>
        <w:t>ل‍مت‍م</w:t>
      </w:r>
      <w:r w:rsidRPr="008D32E3">
        <w:rPr>
          <w:rFonts w:ascii="Times New Roman" w:eastAsia="Calibri" w:hAnsi="Times New Roman"/>
          <w:sz w:val="24"/>
          <w:rtl/>
          <w:lang w:bidi="ar-SA"/>
        </w:rPr>
        <w:t>ثل في إثبات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ر الإدارية في </w:t>
      </w:r>
      <w:r w:rsidR="00CE75DD" w:rsidRPr="008D32E3">
        <w:rPr>
          <w:rFonts w:ascii="Times New Roman" w:eastAsia="Calibri" w:hAnsi="Times New Roman"/>
          <w:sz w:val="24"/>
          <w:rtl/>
          <w:lang w:bidi="ar-SA"/>
        </w:rPr>
        <w:t>ج‍وه‍ره‍ا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علاوة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ت صياغة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ات الإدارية بعد إنشاء القانون الخاص. ونتيجة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لا يو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قانون إجرائي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نزاعات الإدارية. بالإضافة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نظرًا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ل‍مم‍ي‍ز</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إجراءات القانونية الإدارية،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ت‍ت‍ع</w:t>
      </w:r>
      <w:r w:rsidRPr="008D32E3">
        <w:rPr>
          <w:rFonts w:ascii="Times New Roman" w:eastAsia="Calibri" w:hAnsi="Times New Roman"/>
          <w:sz w:val="24"/>
          <w:rtl/>
          <w:lang w:bidi="ar-SA"/>
        </w:rPr>
        <w:t>لق بالصلات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تشك</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الإدارة كسلطة حكو</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تنفذ واجبا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الإدارية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حقيق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فاهية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كة، والأفراد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الطرف الآخر في إطار مبادئ الشرعية</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48"/>
      </w:r>
      <w:r w:rsidRPr="008D32E3">
        <w:rPr>
          <w:rFonts w:ascii="Times New Roman" w:eastAsia="Calibri" w:hAnsi="Times New Roman"/>
          <w:sz w:val="24"/>
          <w:rtl/>
          <w:lang w:bidi="ar-SA"/>
        </w:rPr>
        <w:t xml:space="preserve"> </w:t>
      </w:r>
    </w:p>
    <w:p w14:paraId="2C42BD71" w14:textId="02BD36DA"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 xml:space="preserve">أدى </w:t>
      </w:r>
      <w:r w:rsidR="00CE75DD" w:rsidRPr="008D32E3">
        <w:rPr>
          <w:rFonts w:ascii="Times New Roman" w:eastAsia="Calibri" w:hAnsi="Times New Roman"/>
          <w:sz w:val="24"/>
          <w:rtl/>
          <w:lang w:bidi="ar-SA"/>
        </w:rPr>
        <w:t>ظ‍ه‍و</w:t>
      </w:r>
      <w:r w:rsidRPr="008D32E3">
        <w:rPr>
          <w:rFonts w:ascii="Times New Roman" w:eastAsia="Calibri" w:hAnsi="Times New Roman"/>
          <w:sz w:val="24"/>
          <w:rtl/>
          <w:lang w:bidi="ar-SA"/>
        </w:rPr>
        <w:t>ر عنا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مخ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ظ‍ه‍و</w:t>
      </w:r>
      <w:r w:rsidRPr="008D32E3">
        <w:rPr>
          <w:rFonts w:ascii="Times New Roman" w:eastAsia="Calibri" w:hAnsi="Times New Roman"/>
          <w:sz w:val="24"/>
          <w:rtl/>
          <w:lang w:bidi="ar-SA"/>
        </w:rPr>
        <w:t xml:space="preserve">ر عدد لا يحصى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تؤثر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 xml:space="preserve">اضي الإداري.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ور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ات حول الامتيازات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ت‍ت‍مت‍ع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الإدارة،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شارك</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ائ</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الإدارية، وتنظ</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في القانون الإداري. ونتيجة </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تو</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وامل ظرفًا قانونيًا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ثل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الأطراف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تنازعة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الإثبات</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49"/>
      </w:r>
      <w:r w:rsidRPr="008D32E3">
        <w:rPr>
          <w:rFonts w:ascii="Times New Roman" w:eastAsia="Calibri" w:hAnsi="Times New Roman"/>
          <w:sz w:val="24"/>
          <w:rtl/>
          <w:lang w:bidi="ar-SA"/>
        </w:rPr>
        <w:t xml:space="preserve"> </w:t>
      </w:r>
    </w:p>
    <w:p w14:paraId="176A6621" w14:textId="57090F69" w:rsidR="00FB50DE" w:rsidRPr="008D32E3" w:rsidRDefault="00FB50DE" w:rsidP="00FB50DE">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وتس</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دف ا</w:t>
      </w:r>
      <w:r w:rsidR="00CE75DD" w:rsidRPr="008D32E3">
        <w:rPr>
          <w:rFonts w:ascii="Times New Roman" w:eastAsia="Calibri" w:hAnsi="Times New Roman"/>
          <w:sz w:val="24"/>
          <w:rtl/>
          <w:lang w:bidi="ar-SA"/>
        </w:rPr>
        <w:t>ل‍ل‍و</w:t>
      </w:r>
      <w:r w:rsidRPr="008D32E3">
        <w:rPr>
          <w:rFonts w:ascii="Times New Roman" w:eastAsia="Calibri" w:hAnsi="Times New Roman"/>
          <w:sz w:val="24"/>
          <w:rtl/>
          <w:lang w:bidi="ar-SA"/>
        </w:rPr>
        <w:t>ائح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لقة بمسائل الإثبات في ا</w:t>
      </w:r>
      <w:r w:rsidR="00CE75DD" w:rsidRPr="008D32E3">
        <w:rPr>
          <w:rFonts w:ascii="Times New Roman" w:eastAsia="Calibri" w:hAnsi="Times New Roman"/>
          <w:sz w:val="24"/>
          <w:rtl/>
          <w:lang w:bidi="ar-SA"/>
        </w:rPr>
        <w:t>ل‍مج‍ا</w:t>
      </w:r>
      <w:r w:rsidRPr="008D32E3">
        <w:rPr>
          <w:rFonts w:ascii="Times New Roman" w:eastAsia="Calibri" w:hAnsi="Times New Roman"/>
          <w:sz w:val="24"/>
          <w:rtl/>
          <w:lang w:bidi="ar-SA"/>
        </w:rPr>
        <w:t>ل الإداري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قام الأول القضايا الإدارية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تشمل حل النزاعات الإدارية أو النزاعات ا</w:t>
      </w:r>
      <w:r w:rsidR="00CE75DD" w:rsidRPr="008D32E3">
        <w:rPr>
          <w:rFonts w:ascii="Times New Roman" w:eastAsia="Calibri" w:hAnsi="Times New Roman"/>
          <w:sz w:val="24"/>
          <w:rtl/>
          <w:lang w:bidi="ar-SA"/>
        </w:rPr>
        <w:t>ل‍مت‍ا</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ج‍وه‍ره‍ا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رفي، ولا س</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قضايا الإبطال والقضايا القضائية الشام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ور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القضايا حول النزاعات الإدارية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لقة بالاستحقاقات أو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اصب القانونية،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عي ضرورة صياغة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ائح إثباتية م</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ة في القانون الإداري.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تكز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ل‍ل‍و</w:t>
      </w:r>
      <w:r w:rsidRPr="008D32E3">
        <w:rPr>
          <w:rFonts w:ascii="Times New Roman" w:eastAsia="Calibri" w:hAnsi="Times New Roman"/>
          <w:sz w:val="24"/>
          <w:rtl/>
          <w:lang w:bidi="ar-SA"/>
        </w:rPr>
        <w:t>ائح بشكل أساسي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القضايا الإدارية حيث يتو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رد عادةً دور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w:t>
      </w:r>
      <w:r w:rsidR="00DD70A8" w:rsidRPr="008D32E3">
        <w:rPr>
          <w:rFonts w:ascii="Times New Roman" w:eastAsia="Calibri" w:hAnsi="Times New Roman"/>
          <w:sz w:val="24"/>
          <w:rtl/>
          <w:lang w:bidi="ar-SA"/>
        </w:rPr>
        <w:t>.</w:t>
      </w:r>
      <w:r w:rsidRPr="008D32E3">
        <w:rPr>
          <w:rFonts w:ascii="Times New Roman" w:eastAsia="Calibri" w:hAnsi="Times New Roman"/>
          <w:sz w:val="24"/>
          <w:vertAlign w:val="superscript"/>
          <w:rtl/>
          <w:lang w:bidi="ar-SA"/>
        </w:rPr>
        <w:footnoteReference w:id="150"/>
      </w:r>
      <w:r w:rsidRPr="008D32E3">
        <w:rPr>
          <w:rFonts w:ascii="Times New Roman" w:eastAsia="Calibri" w:hAnsi="Times New Roman"/>
          <w:sz w:val="24"/>
          <w:rtl/>
          <w:lang w:bidi="ar-SA"/>
        </w:rPr>
        <w:t xml:space="preserve"> </w:t>
      </w:r>
    </w:p>
    <w:p w14:paraId="67DCBDCD" w14:textId="77777777" w:rsidR="003A4736" w:rsidRPr="008D32E3" w:rsidRDefault="003A4736" w:rsidP="001847EB">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282" w:name="_Toc235683487"/>
      <w:bookmarkStart w:id="283" w:name="_Toc151155532"/>
      <w:bookmarkStart w:id="284" w:name="_Toc155819755"/>
      <w:bookmarkStart w:id="285" w:name="_Toc156945753"/>
      <w:bookmarkStart w:id="286" w:name="_Toc150161680"/>
      <w:r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 xml:space="preserve">طلب الثاني: </w:t>
      </w:r>
      <w:r w:rsidR="00CE75DD" w:rsidRPr="008D32E3">
        <w:rPr>
          <w:rFonts w:ascii="Times New Roman Bold" w:eastAsia="Simplified Arabic" w:hAnsi="Times New Roman Bold"/>
          <w:b/>
          <w:bCs/>
          <w:sz w:val="26"/>
          <w:szCs w:val="32"/>
          <w:rtl/>
          <w:lang w:bidi="ar-EG"/>
        </w:rPr>
        <w:t>م‍ع</w:t>
      </w:r>
      <w:r w:rsidRPr="008D32E3">
        <w:rPr>
          <w:rFonts w:ascii="Times New Roman Bold" w:eastAsia="Simplified Arabic" w:hAnsi="Times New Roman Bold"/>
          <w:b/>
          <w:bCs/>
          <w:sz w:val="26"/>
          <w:szCs w:val="32"/>
          <w:rtl/>
          <w:lang w:bidi="ar-EG"/>
        </w:rPr>
        <w:t>اي</w:t>
      </w:r>
      <w:r w:rsidR="00CE75DD" w:rsidRPr="008D32E3">
        <w:rPr>
          <w:rFonts w:ascii="Times New Roman Bold" w:eastAsia="Simplified Arabic" w:hAnsi="Times New Roman Bold"/>
          <w:b/>
          <w:bCs/>
          <w:sz w:val="26"/>
          <w:szCs w:val="32"/>
          <w:rtl/>
          <w:lang w:bidi="ar-EG"/>
        </w:rPr>
        <w:t>ي‍ر</w:t>
      </w:r>
      <w:r w:rsidRPr="008D32E3">
        <w:rPr>
          <w:rFonts w:ascii="Times New Roman Bold" w:eastAsia="Simplified Arabic" w:hAnsi="Times New Roman Bold"/>
          <w:b/>
          <w:bCs/>
          <w:sz w:val="26"/>
          <w:szCs w:val="32"/>
          <w:rtl/>
          <w:lang w:bidi="ar-EG"/>
        </w:rPr>
        <w:t xml:space="preserve"> </w:t>
      </w:r>
      <w:r w:rsidR="00CE75DD" w:rsidRPr="008D32E3">
        <w:rPr>
          <w:rFonts w:ascii="Times New Roman Bold" w:eastAsia="Simplified Arabic" w:hAnsi="Times New Roman Bold"/>
          <w:b/>
          <w:bCs/>
          <w:sz w:val="26"/>
          <w:szCs w:val="32"/>
          <w:rtl/>
          <w:lang w:bidi="ar-EG"/>
        </w:rPr>
        <w:t>ت‍ق</w:t>
      </w:r>
      <w:r w:rsidRPr="008D32E3">
        <w:rPr>
          <w:rFonts w:ascii="Times New Roman Bold" w:eastAsia="Simplified Arabic" w:hAnsi="Times New Roman Bold"/>
          <w:b/>
          <w:bCs/>
          <w:sz w:val="26"/>
          <w:szCs w:val="32"/>
          <w:rtl/>
          <w:lang w:bidi="ar-EG"/>
        </w:rPr>
        <w:t>د</w:t>
      </w:r>
      <w:r w:rsidR="00CE75DD" w:rsidRPr="008D32E3">
        <w:rPr>
          <w:rFonts w:ascii="Times New Roman Bold" w:eastAsia="Simplified Arabic" w:hAnsi="Times New Roman Bold"/>
          <w:b/>
          <w:bCs/>
          <w:sz w:val="26"/>
          <w:szCs w:val="32"/>
          <w:rtl/>
          <w:lang w:bidi="ar-EG"/>
        </w:rPr>
        <w:t>ي‍ر</w:t>
      </w:r>
      <w:r w:rsidRPr="008D32E3">
        <w:rPr>
          <w:rFonts w:ascii="Times New Roman Bold" w:eastAsia="Simplified Arabic" w:hAnsi="Times New Roman Bold"/>
          <w:b/>
          <w:bCs/>
          <w:sz w:val="26"/>
          <w:szCs w:val="32"/>
          <w:rtl/>
          <w:lang w:bidi="ar-EG"/>
        </w:rPr>
        <w:t xml:space="preserve"> ا</w:t>
      </w:r>
      <w:r w:rsidR="00CE75DD" w:rsidRPr="008D32E3">
        <w:rPr>
          <w:rFonts w:ascii="Times New Roman Bold" w:eastAsia="Simplified Arabic" w:hAnsi="Times New Roman Bold"/>
          <w:b/>
          <w:bCs/>
          <w:sz w:val="26"/>
          <w:szCs w:val="32"/>
          <w:rtl/>
          <w:lang w:bidi="ar-EG"/>
        </w:rPr>
        <w:t>ل‍ت‍ع</w:t>
      </w:r>
      <w:r w:rsidRPr="008D32E3">
        <w:rPr>
          <w:rFonts w:ascii="Times New Roman Bold" w:eastAsia="Simplified Arabic" w:hAnsi="Times New Roman Bold"/>
          <w:b/>
          <w:bCs/>
          <w:sz w:val="26"/>
          <w:szCs w:val="32"/>
          <w:rtl/>
          <w:lang w:bidi="ar-EG"/>
        </w:rPr>
        <w:t>ويض ودور الخبرة</w:t>
      </w:r>
      <w:bookmarkEnd w:id="282"/>
    </w:p>
    <w:p w14:paraId="1A6A5C0F" w14:textId="34E21086" w:rsidR="003F35D4" w:rsidRPr="008D32E3" w:rsidRDefault="003F35D4" w:rsidP="0076299C">
      <w:pPr>
        <w:jc w:val="both"/>
      </w:pPr>
      <w:r w:rsidRPr="008D32E3">
        <w:rPr>
          <w:rtl/>
          <w:lang w:bidi="ar-SA"/>
        </w:rPr>
        <w:t xml:space="preserve">لا </w:t>
      </w:r>
      <w:r w:rsidR="00CE75DD" w:rsidRPr="008D32E3">
        <w:rPr>
          <w:rtl/>
          <w:lang w:bidi="ar-SA"/>
        </w:rPr>
        <w:t>ي‍م</w:t>
      </w:r>
      <w:r w:rsidRPr="008D32E3">
        <w:rPr>
          <w:rtl/>
          <w:lang w:bidi="ar-SA"/>
        </w:rPr>
        <w:t xml:space="preserve">ثل </w:t>
      </w:r>
      <w:r w:rsidR="00CE75DD" w:rsidRPr="008D32E3">
        <w:rPr>
          <w:rtl/>
          <w:lang w:bidi="ar-SA"/>
        </w:rPr>
        <w:t>ت‍ق</w:t>
      </w:r>
      <w:r w:rsidRPr="008D32E3">
        <w:rPr>
          <w:rtl/>
          <w:lang w:bidi="ar-SA"/>
        </w:rPr>
        <w:t>د</w:t>
      </w:r>
      <w:r w:rsidR="00CE75DD" w:rsidRPr="008D32E3">
        <w:rPr>
          <w:rtl/>
          <w:lang w:bidi="ar-SA"/>
        </w:rPr>
        <w:t>ي‍ر</w:t>
      </w:r>
      <w:r w:rsidRPr="008D32E3">
        <w:rPr>
          <w:rtl/>
          <w:lang w:bidi="ar-SA"/>
        </w:rPr>
        <w:t xml:space="preserve"> ا</w:t>
      </w:r>
      <w:r w:rsidR="00CE75DD" w:rsidRPr="008D32E3">
        <w:rPr>
          <w:rtl/>
          <w:lang w:bidi="ar-SA"/>
        </w:rPr>
        <w:t>ل‍ت‍ع</w:t>
      </w:r>
      <w:r w:rsidRPr="008D32E3">
        <w:rPr>
          <w:rtl/>
          <w:lang w:bidi="ar-SA"/>
        </w:rPr>
        <w:t>ويض عم</w:t>
      </w:r>
      <w:r w:rsidR="00CE75DD" w:rsidRPr="008D32E3">
        <w:rPr>
          <w:rtl/>
          <w:lang w:bidi="ar-SA"/>
        </w:rPr>
        <w:t>ل‍ي</w:t>
      </w:r>
      <w:r w:rsidRPr="008D32E3">
        <w:rPr>
          <w:rtl/>
          <w:lang w:bidi="ar-SA"/>
        </w:rPr>
        <w:t xml:space="preserve">ة حسابية مجردة </w:t>
      </w:r>
      <w:r w:rsidR="00CE75DD" w:rsidRPr="008D32E3">
        <w:rPr>
          <w:rtl/>
          <w:lang w:bidi="ar-SA"/>
        </w:rPr>
        <w:t>ت‍قت‍ص‍ر</w:t>
      </w:r>
      <w:r w:rsidRPr="008D32E3">
        <w:rPr>
          <w:rtl/>
          <w:lang w:bidi="ar-SA"/>
        </w:rPr>
        <w:t xml:space="preserve"> ع</w:t>
      </w:r>
      <w:r w:rsidR="00CE75DD" w:rsidRPr="008D32E3">
        <w:rPr>
          <w:rtl/>
          <w:lang w:bidi="ar-SA"/>
        </w:rPr>
        <w:t>ل‍ى</w:t>
      </w:r>
      <w:r w:rsidRPr="008D32E3">
        <w:rPr>
          <w:rtl/>
          <w:lang w:bidi="ar-SA"/>
        </w:rPr>
        <w:t xml:space="preserve"> تحديد مبلغ </w:t>
      </w:r>
      <w:r w:rsidR="00CE75DD" w:rsidRPr="008D32E3">
        <w:rPr>
          <w:rtl/>
          <w:lang w:bidi="ar-SA"/>
        </w:rPr>
        <w:t>م‍ال‍ي</w:t>
      </w:r>
      <w:r w:rsidRPr="008D32E3">
        <w:rPr>
          <w:rtl/>
          <w:lang w:bidi="ar-SA"/>
        </w:rPr>
        <w:t xml:space="preserve"> بصورة </w:t>
      </w:r>
      <w:r w:rsidR="00CE75DD" w:rsidRPr="008D32E3">
        <w:rPr>
          <w:rtl/>
          <w:lang w:bidi="ar-SA"/>
        </w:rPr>
        <w:t>ت‍ق</w:t>
      </w:r>
      <w:r w:rsidRPr="008D32E3">
        <w:rPr>
          <w:rtl/>
          <w:lang w:bidi="ar-SA"/>
        </w:rPr>
        <w:t>ريبية، وإن</w:t>
      </w:r>
      <w:r w:rsidR="00CE75DD" w:rsidRPr="008D32E3">
        <w:rPr>
          <w:rtl/>
          <w:lang w:bidi="ar-SA"/>
        </w:rPr>
        <w:t>م‍ا</w:t>
      </w:r>
      <w:r w:rsidRPr="008D32E3">
        <w:rPr>
          <w:rtl/>
          <w:lang w:bidi="ar-SA"/>
        </w:rPr>
        <w:t xml:space="preserve"> </w:t>
      </w:r>
      <w:r w:rsidR="00CE75DD" w:rsidRPr="008D32E3">
        <w:rPr>
          <w:rtl/>
          <w:lang w:bidi="ar-SA"/>
        </w:rPr>
        <w:t>ه‍و</w:t>
      </w:r>
      <w:r w:rsidRPr="008D32E3">
        <w:rPr>
          <w:rtl/>
          <w:lang w:bidi="ar-SA"/>
        </w:rPr>
        <w:t xml:space="preserve"> عمل قضائي مركب يهدف إ</w:t>
      </w:r>
      <w:r w:rsidR="00CE75DD" w:rsidRPr="008D32E3">
        <w:rPr>
          <w:rtl/>
          <w:lang w:bidi="ar-SA"/>
        </w:rPr>
        <w:t>ل‍ى</w:t>
      </w:r>
      <w:r w:rsidRPr="008D32E3">
        <w:rPr>
          <w:rtl/>
          <w:lang w:bidi="ar-SA"/>
        </w:rPr>
        <w:t xml:space="preserve"> تحقيق ا</w:t>
      </w:r>
      <w:r w:rsidR="00CE75DD" w:rsidRPr="008D32E3">
        <w:rPr>
          <w:rtl/>
          <w:lang w:bidi="ar-SA"/>
        </w:rPr>
        <w:t>ل‍ت</w:t>
      </w:r>
      <w:r w:rsidRPr="008D32E3">
        <w:rPr>
          <w:rtl/>
          <w:lang w:bidi="ar-SA"/>
        </w:rPr>
        <w:t>ناسب ب</w:t>
      </w:r>
      <w:r w:rsidR="00CE75DD" w:rsidRPr="008D32E3">
        <w:rPr>
          <w:rtl/>
          <w:lang w:bidi="ar-SA"/>
        </w:rPr>
        <w:t>ي‍ن</w:t>
      </w:r>
      <w:r w:rsidRPr="008D32E3">
        <w:rPr>
          <w:rtl/>
          <w:lang w:bidi="ar-SA"/>
        </w:rPr>
        <w:t xml:space="preserve"> الضرر ا</w:t>
      </w:r>
      <w:r w:rsidR="00CE75DD" w:rsidRPr="008D32E3">
        <w:rPr>
          <w:rtl/>
          <w:lang w:bidi="ar-SA"/>
        </w:rPr>
        <w:t>ل‍ذ</w:t>
      </w:r>
      <w:r w:rsidRPr="008D32E3">
        <w:rPr>
          <w:rtl/>
          <w:lang w:bidi="ar-SA"/>
        </w:rPr>
        <w:t>ي أ</w:t>
      </w:r>
      <w:r w:rsidR="00CE75DD" w:rsidRPr="008D32E3">
        <w:rPr>
          <w:rtl/>
          <w:lang w:bidi="ar-SA"/>
        </w:rPr>
        <w:t>ص‍ا</w:t>
      </w:r>
      <w:r w:rsidRPr="008D32E3">
        <w:rPr>
          <w:rtl/>
          <w:lang w:bidi="ar-SA"/>
        </w:rPr>
        <w:t>ب ا</w:t>
      </w:r>
      <w:r w:rsidR="00CE75DD" w:rsidRPr="008D32E3">
        <w:rPr>
          <w:rtl/>
          <w:lang w:bidi="ar-SA"/>
        </w:rPr>
        <w:t>ل‍م</w:t>
      </w:r>
      <w:r w:rsidRPr="008D32E3">
        <w:rPr>
          <w:rtl/>
          <w:lang w:bidi="ar-SA"/>
        </w:rPr>
        <w:t>ضرور وب</w:t>
      </w:r>
      <w:r w:rsidR="00CE75DD" w:rsidRPr="008D32E3">
        <w:rPr>
          <w:rtl/>
          <w:lang w:bidi="ar-SA"/>
        </w:rPr>
        <w:t>ي‍ن</w:t>
      </w:r>
      <w:r w:rsidRPr="008D32E3">
        <w:rPr>
          <w:rtl/>
          <w:lang w:bidi="ar-SA"/>
        </w:rPr>
        <w:t xml:space="preserve"> مقدار الجبر ا</w:t>
      </w:r>
      <w:r w:rsidR="00CE75DD" w:rsidRPr="008D32E3">
        <w:rPr>
          <w:rtl/>
          <w:lang w:bidi="ar-SA"/>
        </w:rPr>
        <w:t>ل‍ذ</w:t>
      </w:r>
      <w:r w:rsidRPr="008D32E3">
        <w:rPr>
          <w:rtl/>
          <w:lang w:bidi="ar-SA"/>
        </w:rPr>
        <w:t xml:space="preserve">ي يحكم </w:t>
      </w:r>
      <w:r w:rsidR="00CE75DD" w:rsidRPr="008D32E3">
        <w:rPr>
          <w:rtl/>
          <w:lang w:bidi="ar-SA"/>
        </w:rPr>
        <w:t>ل‍ه</w:t>
      </w:r>
      <w:r w:rsidRPr="008D32E3">
        <w:rPr>
          <w:rtl/>
          <w:lang w:bidi="ar-SA"/>
        </w:rPr>
        <w:t xml:space="preserve"> به. و</w:t>
      </w:r>
      <w:r w:rsidR="00CE75DD" w:rsidRPr="008D32E3">
        <w:rPr>
          <w:rtl/>
          <w:lang w:bidi="ar-SA"/>
        </w:rPr>
        <w:t>ت‍ب</w:t>
      </w:r>
      <w:r w:rsidRPr="008D32E3">
        <w:rPr>
          <w:rtl/>
          <w:lang w:bidi="ar-SA"/>
        </w:rPr>
        <w:t xml:space="preserve">دأ </w:t>
      </w:r>
      <w:r w:rsidR="00CE75DD" w:rsidRPr="008D32E3">
        <w:rPr>
          <w:rtl/>
          <w:lang w:bidi="ar-SA"/>
        </w:rPr>
        <w:t>ه‍ذ</w:t>
      </w:r>
      <w:r w:rsidRPr="008D32E3">
        <w:rPr>
          <w:rtl/>
          <w:lang w:bidi="ar-SA"/>
        </w:rPr>
        <w:t>ه ا</w:t>
      </w:r>
      <w:r w:rsidR="00CE75DD" w:rsidRPr="008D32E3">
        <w:rPr>
          <w:rtl/>
          <w:lang w:bidi="ar-SA"/>
        </w:rPr>
        <w:t>ل‍ع</w:t>
      </w:r>
      <w:r w:rsidRPr="008D32E3">
        <w:rPr>
          <w:rtl/>
          <w:lang w:bidi="ar-SA"/>
        </w:rPr>
        <w:t>م</w:t>
      </w:r>
      <w:r w:rsidR="00CE75DD" w:rsidRPr="008D32E3">
        <w:rPr>
          <w:rtl/>
          <w:lang w:bidi="ar-SA"/>
        </w:rPr>
        <w:t>ل‍ي</w:t>
      </w:r>
      <w:r w:rsidRPr="008D32E3">
        <w:rPr>
          <w:rtl/>
          <w:lang w:bidi="ar-SA"/>
        </w:rPr>
        <w:t xml:space="preserve">ة بتحديد الضرر القابل </w:t>
      </w:r>
      <w:r w:rsidR="00CE75DD" w:rsidRPr="008D32E3">
        <w:rPr>
          <w:rtl/>
          <w:lang w:bidi="ar-SA"/>
        </w:rPr>
        <w:t>ل‍ل‍ت‍ع</w:t>
      </w:r>
      <w:r w:rsidRPr="008D32E3">
        <w:rPr>
          <w:rtl/>
          <w:lang w:bidi="ar-SA"/>
        </w:rPr>
        <w:t>ويض، ثم بيان طب</w:t>
      </w:r>
      <w:r w:rsidR="00CE75DD" w:rsidRPr="008D32E3">
        <w:rPr>
          <w:rtl/>
          <w:lang w:bidi="ar-SA"/>
        </w:rPr>
        <w:t>ي‍عت‍ه</w:t>
      </w:r>
      <w:r w:rsidRPr="008D32E3">
        <w:rPr>
          <w:rtl/>
          <w:lang w:bidi="ar-SA"/>
        </w:rPr>
        <w:t xml:space="preserve"> ومداه الز</w:t>
      </w:r>
      <w:r w:rsidR="00CE75DD" w:rsidRPr="008D32E3">
        <w:rPr>
          <w:rtl/>
          <w:lang w:bidi="ar-SA"/>
        </w:rPr>
        <w:t>م‍ن</w:t>
      </w:r>
      <w:r w:rsidRPr="008D32E3">
        <w:rPr>
          <w:rtl/>
          <w:lang w:bidi="ar-SA"/>
        </w:rPr>
        <w:t>ي وآثاره ا</w:t>
      </w:r>
      <w:r w:rsidR="00CE75DD" w:rsidRPr="008D32E3">
        <w:rPr>
          <w:rtl/>
          <w:lang w:bidi="ar-SA"/>
        </w:rPr>
        <w:t>ل‍م‍ال‍ي</w:t>
      </w:r>
      <w:r w:rsidRPr="008D32E3">
        <w:rPr>
          <w:rtl/>
          <w:lang w:bidi="ar-SA"/>
        </w:rPr>
        <w:t>ة وا</w:t>
      </w:r>
      <w:r w:rsidR="00CE75DD" w:rsidRPr="008D32E3">
        <w:rPr>
          <w:rtl/>
          <w:lang w:bidi="ar-SA"/>
        </w:rPr>
        <w:t>ل‍م</w:t>
      </w:r>
      <w:r w:rsidRPr="008D32E3">
        <w:rPr>
          <w:rtl/>
          <w:lang w:bidi="ar-SA"/>
        </w:rPr>
        <w:t>هنية والأدبية، وا</w:t>
      </w:r>
      <w:r w:rsidR="00CE75DD" w:rsidRPr="008D32E3">
        <w:rPr>
          <w:rtl/>
          <w:lang w:bidi="ar-SA"/>
        </w:rPr>
        <w:t>ل‍ت</w:t>
      </w:r>
      <w:r w:rsidRPr="008D32E3">
        <w:rPr>
          <w:rtl/>
          <w:lang w:bidi="ar-SA"/>
        </w:rPr>
        <w:t xml:space="preserve">حقق </w:t>
      </w:r>
      <w:r w:rsidR="00CE75DD" w:rsidRPr="008D32E3">
        <w:rPr>
          <w:rtl/>
          <w:lang w:bidi="ar-SA"/>
        </w:rPr>
        <w:t>م‍ن</w:t>
      </w:r>
      <w:r w:rsidRPr="008D32E3">
        <w:rPr>
          <w:rtl/>
          <w:lang w:bidi="ar-SA"/>
        </w:rPr>
        <w:t xml:space="preserve"> ص</w:t>
      </w:r>
      <w:r w:rsidR="00CE75DD" w:rsidRPr="008D32E3">
        <w:rPr>
          <w:rtl/>
          <w:lang w:bidi="ar-SA"/>
        </w:rPr>
        <w:t>ل‍ت‍ه</w:t>
      </w:r>
      <w:r w:rsidRPr="008D32E3">
        <w:rPr>
          <w:rtl/>
          <w:lang w:bidi="ar-SA"/>
        </w:rPr>
        <w:t xml:space="preserve"> با</w:t>
      </w:r>
      <w:r w:rsidR="00CE75DD" w:rsidRPr="008D32E3">
        <w:rPr>
          <w:rtl/>
          <w:lang w:bidi="ar-SA"/>
        </w:rPr>
        <w:t>ل‍ف</w:t>
      </w:r>
      <w:r w:rsidRPr="008D32E3">
        <w:rPr>
          <w:rtl/>
          <w:lang w:bidi="ar-SA"/>
        </w:rPr>
        <w:t>عل غ</w:t>
      </w:r>
      <w:r w:rsidR="00CE75DD" w:rsidRPr="008D32E3">
        <w:rPr>
          <w:rtl/>
          <w:lang w:bidi="ar-SA"/>
        </w:rPr>
        <w:t>ي‍ر</w:t>
      </w:r>
      <w:r w:rsidRPr="008D32E3">
        <w:rPr>
          <w:rtl/>
          <w:lang w:bidi="ar-SA"/>
        </w:rPr>
        <w:t xml:space="preserve"> ا</w:t>
      </w:r>
      <w:r w:rsidR="00CE75DD" w:rsidRPr="008D32E3">
        <w:rPr>
          <w:rtl/>
          <w:lang w:bidi="ar-SA"/>
        </w:rPr>
        <w:t>ل‍م</w:t>
      </w:r>
      <w:r w:rsidRPr="008D32E3">
        <w:rPr>
          <w:rtl/>
          <w:lang w:bidi="ar-SA"/>
        </w:rPr>
        <w:t>شروع، وصولاً إ</w:t>
      </w:r>
      <w:r w:rsidR="00CE75DD" w:rsidRPr="008D32E3">
        <w:rPr>
          <w:rtl/>
          <w:lang w:bidi="ar-SA"/>
        </w:rPr>
        <w:t>ل‍ى</w:t>
      </w:r>
      <w:r w:rsidRPr="008D32E3">
        <w:rPr>
          <w:rtl/>
          <w:lang w:bidi="ar-SA"/>
        </w:rPr>
        <w:t xml:space="preserve"> </w:t>
      </w:r>
      <w:r w:rsidR="00CE75DD" w:rsidRPr="008D32E3">
        <w:rPr>
          <w:rtl/>
          <w:lang w:bidi="ar-SA"/>
        </w:rPr>
        <w:t>ت‍ع</w:t>
      </w:r>
      <w:r w:rsidRPr="008D32E3">
        <w:rPr>
          <w:rtl/>
          <w:lang w:bidi="ar-SA"/>
        </w:rPr>
        <w:t>ي</w:t>
      </w:r>
      <w:r w:rsidR="00CE75DD" w:rsidRPr="008D32E3">
        <w:rPr>
          <w:rtl/>
          <w:lang w:bidi="ar-SA"/>
        </w:rPr>
        <w:t>ي‍ن</w:t>
      </w:r>
      <w:r w:rsidRPr="008D32E3">
        <w:rPr>
          <w:rtl/>
          <w:lang w:bidi="ar-SA"/>
        </w:rPr>
        <w:t xml:space="preserve"> ا</w:t>
      </w:r>
      <w:r w:rsidR="00CE75DD" w:rsidRPr="008D32E3">
        <w:rPr>
          <w:rtl/>
          <w:lang w:bidi="ar-SA"/>
        </w:rPr>
        <w:t>ل‍و</w:t>
      </w:r>
      <w:r w:rsidRPr="008D32E3">
        <w:rPr>
          <w:rtl/>
          <w:lang w:bidi="ar-SA"/>
        </w:rPr>
        <w:t>س</w:t>
      </w:r>
      <w:r w:rsidR="00CE75DD" w:rsidRPr="008D32E3">
        <w:rPr>
          <w:rtl/>
          <w:lang w:bidi="ar-SA"/>
        </w:rPr>
        <w:t>ي‍ل‍ة</w:t>
      </w:r>
      <w:r w:rsidRPr="008D32E3">
        <w:rPr>
          <w:rtl/>
          <w:lang w:bidi="ar-SA"/>
        </w:rPr>
        <w:t xml:space="preserve"> ا</w:t>
      </w:r>
      <w:r w:rsidR="00CE75DD" w:rsidRPr="008D32E3">
        <w:rPr>
          <w:rtl/>
          <w:lang w:bidi="ar-SA"/>
        </w:rPr>
        <w:t>ل‍ت</w:t>
      </w:r>
      <w:r w:rsidRPr="008D32E3">
        <w:rPr>
          <w:rtl/>
          <w:lang w:bidi="ar-SA"/>
        </w:rPr>
        <w:t>ي تكفل إعادة ا</w:t>
      </w:r>
      <w:r w:rsidR="00CE75DD" w:rsidRPr="008D32E3">
        <w:rPr>
          <w:rtl/>
          <w:lang w:bidi="ar-SA"/>
        </w:rPr>
        <w:t>ل‍م</w:t>
      </w:r>
      <w:r w:rsidRPr="008D32E3">
        <w:rPr>
          <w:rtl/>
          <w:lang w:bidi="ar-SA"/>
        </w:rPr>
        <w:t>ضرور، بقدر الإمكان، إ</w:t>
      </w:r>
      <w:r w:rsidR="00CE75DD" w:rsidRPr="008D32E3">
        <w:rPr>
          <w:rtl/>
          <w:lang w:bidi="ar-SA"/>
        </w:rPr>
        <w:t>ل‍ى</w:t>
      </w:r>
      <w:r w:rsidRPr="008D32E3">
        <w:rPr>
          <w:rtl/>
          <w:lang w:bidi="ar-SA"/>
        </w:rPr>
        <w:t xml:space="preserve"> ا</w:t>
      </w:r>
      <w:r w:rsidR="00CE75DD" w:rsidRPr="008D32E3">
        <w:rPr>
          <w:rtl/>
          <w:lang w:bidi="ar-SA"/>
        </w:rPr>
        <w:t>ل‍و</w:t>
      </w:r>
      <w:r w:rsidRPr="008D32E3">
        <w:rPr>
          <w:rtl/>
          <w:lang w:bidi="ar-SA"/>
        </w:rPr>
        <w:t>ضع ا</w:t>
      </w:r>
      <w:r w:rsidR="00CE75DD" w:rsidRPr="008D32E3">
        <w:rPr>
          <w:rtl/>
          <w:lang w:bidi="ar-SA"/>
        </w:rPr>
        <w:t>ل‍ذ</w:t>
      </w:r>
      <w:r w:rsidRPr="008D32E3">
        <w:rPr>
          <w:rtl/>
          <w:lang w:bidi="ar-SA"/>
        </w:rPr>
        <w:t>ي كان سيؤول</w:t>
      </w:r>
      <w:r w:rsidR="008242C7" w:rsidRPr="008D32E3">
        <w:rPr>
          <w:rtl/>
          <w:lang w:bidi="ar-SA"/>
        </w:rPr>
        <w:t xml:space="preserve"> إ</w:t>
      </w:r>
      <w:r w:rsidR="00CE75DD" w:rsidRPr="008D32E3">
        <w:rPr>
          <w:rtl/>
          <w:lang w:bidi="ar-SA"/>
        </w:rPr>
        <w:t>ل‍ي</w:t>
      </w:r>
      <w:r w:rsidR="008242C7" w:rsidRPr="008D32E3">
        <w:rPr>
          <w:rtl/>
          <w:lang w:bidi="ar-SA"/>
        </w:rPr>
        <w:t xml:space="preserve">ه </w:t>
      </w:r>
      <w:r w:rsidR="00CE75DD" w:rsidRPr="008D32E3">
        <w:rPr>
          <w:rtl/>
          <w:lang w:bidi="ar-SA"/>
        </w:rPr>
        <w:t>ل‍و</w:t>
      </w:r>
      <w:r w:rsidR="008242C7" w:rsidRPr="008D32E3">
        <w:rPr>
          <w:rtl/>
          <w:lang w:bidi="ar-SA"/>
        </w:rPr>
        <w:t>لا وقوع استغلال النفوذ</w:t>
      </w:r>
      <w:r w:rsidRPr="008D32E3">
        <w:rPr>
          <w:rtl/>
          <w:lang w:bidi="ar-SA"/>
        </w:rPr>
        <w:t>.</w:t>
      </w:r>
      <w:r w:rsidR="008242C7" w:rsidRPr="008D32E3">
        <w:rPr>
          <w:rStyle w:val="FootnoteReference"/>
          <w:rtl/>
          <w:lang w:bidi="ar-SA"/>
        </w:rPr>
        <w:footnoteReference w:id="151"/>
      </w:r>
      <w:r w:rsidRPr="008D32E3">
        <w:rPr>
          <w:rtl/>
          <w:lang w:bidi="ar-SA"/>
        </w:rPr>
        <w:t xml:space="preserve"> و</w:t>
      </w:r>
      <w:r w:rsidR="00CE75DD" w:rsidRPr="008D32E3">
        <w:rPr>
          <w:rtl/>
          <w:lang w:bidi="ar-SA"/>
        </w:rPr>
        <w:t>م‍ن</w:t>
      </w:r>
      <w:r w:rsidRPr="008D32E3">
        <w:rPr>
          <w:rtl/>
          <w:lang w:bidi="ar-SA"/>
        </w:rPr>
        <w:t xml:space="preserve"> ثم لا ي</w:t>
      </w:r>
      <w:r w:rsidR="00CE75DD" w:rsidRPr="008D32E3">
        <w:rPr>
          <w:rtl/>
          <w:lang w:bidi="ar-SA"/>
        </w:rPr>
        <w:t>ج‍و</w:t>
      </w:r>
      <w:r w:rsidRPr="008D32E3">
        <w:rPr>
          <w:rtl/>
          <w:lang w:bidi="ar-SA"/>
        </w:rPr>
        <w:t>ز أن يبنى ا</w:t>
      </w:r>
      <w:r w:rsidR="00CE75DD" w:rsidRPr="008D32E3">
        <w:rPr>
          <w:rtl/>
          <w:lang w:bidi="ar-SA"/>
        </w:rPr>
        <w:t>ل‍ت‍ع</w:t>
      </w:r>
      <w:r w:rsidRPr="008D32E3">
        <w:rPr>
          <w:rtl/>
          <w:lang w:bidi="ar-SA"/>
        </w:rPr>
        <w:t>ويض ع</w:t>
      </w:r>
      <w:r w:rsidR="00CE75DD" w:rsidRPr="008D32E3">
        <w:rPr>
          <w:rtl/>
          <w:lang w:bidi="ar-SA"/>
        </w:rPr>
        <w:t>ل‍ى</w:t>
      </w:r>
      <w:r w:rsidRPr="008D32E3">
        <w:rPr>
          <w:rtl/>
          <w:lang w:bidi="ar-SA"/>
        </w:rPr>
        <w:t xml:space="preserve"> مجرد جسامة ا</w:t>
      </w:r>
      <w:r w:rsidR="00CE75DD" w:rsidRPr="008D32E3">
        <w:rPr>
          <w:rtl/>
          <w:lang w:bidi="ar-SA"/>
        </w:rPr>
        <w:t>ل‍سل‍و</w:t>
      </w:r>
      <w:r w:rsidRPr="008D32E3">
        <w:rPr>
          <w:rtl/>
          <w:lang w:bidi="ar-SA"/>
        </w:rPr>
        <w:t>ك أو خطور</w:t>
      </w:r>
      <w:r w:rsidR="00CE75DD" w:rsidRPr="008D32E3">
        <w:rPr>
          <w:rtl/>
          <w:lang w:bidi="ar-SA"/>
        </w:rPr>
        <w:t>ت‍ه</w:t>
      </w:r>
      <w:r w:rsidRPr="008D32E3">
        <w:rPr>
          <w:rtl/>
          <w:lang w:bidi="ar-SA"/>
        </w:rPr>
        <w:t xml:space="preserve"> الاج</w:t>
      </w:r>
      <w:r w:rsidR="00CE75DD" w:rsidRPr="008D32E3">
        <w:rPr>
          <w:rtl/>
          <w:lang w:bidi="ar-SA"/>
        </w:rPr>
        <w:t>ت‍م‍ا</w:t>
      </w:r>
      <w:r w:rsidRPr="008D32E3">
        <w:rPr>
          <w:rtl/>
          <w:lang w:bidi="ar-SA"/>
        </w:rPr>
        <w:t>عية، لأن وظ</w:t>
      </w:r>
      <w:r w:rsidR="00CE75DD" w:rsidRPr="008D32E3">
        <w:rPr>
          <w:rtl/>
          <w:lang w:bidi="ar-SA"/>
        </w:rPr>
        <w:t>ي‍ف</w:t>
      </w:r>
      <w:r w:rsidRPr="008D32E3">
        <w:rPr>
          <w:rtl/>
          <w:lang w:bidi="ar-SA"/>
        </w:rPr>
        <w:t>ة ا</w:t>
      </w:r>
      <w:r w:rsidR="00CE75DD" w:rsidRPr="008D32E3">
        <w:rPr>
          <w:rtl/>
          <w:lang w:bidi="ar-SA"/>
        </w:rPr>
        <w:t>ل‍ت‍ع</w:t>
      </w:r>
      <w:r w:rsidRPr="008D32E3">
        <w:rPr>
          <w:rtl/>
          <w:lang w:bidi="ar-SA"/>
        </w:rPr>
        <w:t xml:space="preserve">ويض </w:t>
      </w:r>
      <w:r w:rsidRPr="008D32E3">
        <w:rPr>
          <w:rtl/>
          <w:lang w:bidi="ar-SA"/>
        </w:rPr>
        <w:lastRenderedPageBreak/>
        <w:t>مدنية وجبرية تخ</w:t>
      </w:r>
      <w:r w:rsidR="00CE75DD" w:rsidRPr="008D32E3">
        <w:rPr>
          <w:rtl/>
          <w:lang w:bidi="ar-SA"/>
        </w:rPr>
        <w:t>ت‍ل‍ف</w:t>
      </w:r>
      <w:r w:rsidRPr="008D32E3">
        <w:rPr>
          <w:rtl/>
          <w:lang w:bidi="ar-SA"/>
        </w:rPr>
        <w:t xml:space="preserve"> عن وظ</w:t>
      </w:r>
      <w:r w:rsidR="00CE75DD" w:rsidRPr="008D32E3">
        <w:rPr>
          <w:rtl/>
          <w:lang w:bidi="ar-SA"/>
        </w:rPr>
        <w:t>ي‍ف</w:t>
      </w:r>
      <w:r w:rsidRPr="008D32E3">
        <w:rPr>
          <w:rtl/>
          <w:lang w:bidi="ar-SA"/>
        </w:rPr>
        <w:t>ة ا</w:t>
      </w:r>
      <w:r w:rsidR="00CE75DD" w:rsidRPr="008D32E3">
        <w:rPr>
          <w:rtl/>
          <w:lang w:bidi="ar-SA"/>
        </w:rPr>
        <w:t>ل‍ع</w:t>
      </w:r>
      <w:r w:rsidRPr="008D32E3">
        <w:rPr>
          <w:rtl/>
          <w:lang w:bidi="ar-SA"/>
        </w:rPr>
        <w:t>قوبة الجزائية أو الجزاء ا</w:t>
      </w:r>
      <w:r w:rsidR="00CE75DD" w:rsidRPr="008D32E3">
        <w:rPr>
          <w:rtl/>
          <w:lang w:bidi="ar-SA"/>
        </w:rPr>
        <w:t>ل‍ت‍ا</w:t>
      </w:r>
      <w:r w:rsidRPr="008D32E3">
        <w:rPr>
          <w:rtl/>
          <w:lang w:bidi="ar-SA"/>
        </w:rPr>
        <w:t xml:space="preserve">ديبي، ولا </w:t>
      </w:r>
      <w:r w:rsidR="00CE75DD" w:rsidRPr="008D32E3">
        <w:rPr>
          <w:rtl/>
          <w:lang w:bidi="ar-SA"/>
        </w:rPr>
        <w:t>ي‍ن</w:t>
      </w:r>
      <w:r w:rsidRPr="008D32E3">
        <w:rPr>
          <w:rtl/>
          <w:lang w:bidi="ar-SA"/>
        </w:rPr>
        <w:t>بغي أن يتحول الحكم ا</w:t>
      </w:r>
      <w:r w:rsidR="00CE75DD" w:rsidRPr="008D32E3">
        <w:rPr>
          <w:rtl/>
          <w:lang w:bidi="ar-SA"/>
        </w:rPr>
        <w:t>ل‍م</w:t>
      </w:r>
      <w:r w:rsidRPr="008D32E3">
        <w:rPr>
          <w:rtl/>
          <w:lang w:bidi="ar-SA"/>
        </w:rPr>
        <w:t>دني إ</w:t>
      </w:r>
      <w:r w:rsidR="00CE75DD" w:rsidRPr="008D32E3">
        <w:rPr>
          <w:rtl/>
          <w:lang w:bidi="ar-SA"/>
        </w:rPr>
        <w:t>ل‍ى</w:t>
      </w:r>
      <w:r w:rsidRPr="008D32E3">
        <w:rPr>
          <w:rtl/>
          <w:lang w:bidi="ar-SA"/>
        </w:rPr>
        <w:t xml:space="preserve"> عقوبة </w:t>
      </w:r>
      <w:r w:rsidR="00CE75DD" w:rsidRPr="008D32E3">
        <w:rPr>
          <w:rtl/>
          <w:lang w:bidi="ar-SA"/>
        </w:rPr>
        <w:t>م‍ال‍ي</w:t>
      </w:r>
      <w:r w:rsidRPr="008D32E3">
        <w:rPr>
          <w:rtl/>
          <w:lang w:bidi="ar-SA"/>
        </w:rPr>
        <w:t>ة غ</w:t>
      </w:r>
      <w:r w:rsidR="00CE75DD" w:rsidRPr="008D32E3">
        <w:rPr>
          <w:rtl/>
          <w:lang w:bidi="ar-SA"/>
        </w:rPr>
        <w:t>ي‍ر</w:t>
      </w:r>
      <w:r w:rsidRPr="008D32E3">
        <w:rPr>
          <w:rtl/>
          <w:lang w:bidi="ar-SA"/>
        </w:rPr>
        <w:t xml:space="preserve"> </w:t>
      </w:r>
      <w:r w:rsidR="00CE75DD" w:rsidRPr="008D32E3">
        <w:rPr>
          <w:rtl/>
          <w:lang w:bidi="ar-SA"/>
        </w:rPr>
        <w:t>م‍ن</w:t>
      </w:r>
      <w:r w:rsidRPr="008D32E3">
        <w:rPr>
          <w:rtl/>
          <w:lang w:bidi="ar-SA"/>
        </w:rPr>
        <w:t>صوص ع</w:t>
      </w:r>
      <w:r w:rsidR="00CE75DD" w:rsidRPr="008D32E3">
        <w:rPr>
          <w:rtl/>
          <w:lang w:bidi="ar-SA"/>
        </w:rPr>
        <w:t>ل‍يه‍ا</w:t>
      </w:r>
      <w:r w:rsidR="008242C7" w:rsidRPr="008D32E3">
        <w:rPr>
          <w:rtl/>
          <w:lang w:bidi="ar-SA"/>
        </w:rPr>
        <w:t xml:space="preserve"> أو إ</w:t>
      </w:r>
      <w:r w:rsidR="00CE75DD" w:rsidRPr="008D32E3">
        <w:rPr>
          <w:rtl/>
          <w:lang w:bidi="ar-SA"/>
        </w:rPr>
        <w:t>ل‍ى</w:t>
      </w:r>
      <w:r w:rsidR="008242C7" w:rsidRPr="008D32E3">
        <w:rPr>
          <w:rtl/>
          <w:lang w:bidi="ar-SA"/>
        </w:rPr>
        <w:t xml:space="preserve"> م</w:t>
      </w:r>
      <w:r w:rsidR="00CE75DD" w:rsidRPr="008D32E3">
        <w:rPr>
          <w:rtl/>
          <w:lang w:bidi="ar-SA"/>
        </w:rPr>
        <w:t>ص‍د</w:t>
      </w:r>
      <w:r w:rsidR="008242C7" w:rsidRPr="008D32E3">
        <w:rPr>
          <w:rtl/>
          <w:lang w:bidi="ar-SA"/>
        </w:rPr>
        <w:t xml:space="preserve">ر إثراء </w:t>
      </w:r>
      <w:r w:rsidR="00CE75DD" w:rsidRPr="008D32E3">
        <w:rPr>
          <w:rtl/>
          <w:lang w:bidi="ar-SA"/>
        </w:rPr>
        <w:t>ل‍ل‍م</w:t>
      </w:r>
      <w:r w:rsidR="008242C7" w:rsidRPr="008D32E3">
        <w:rPr>
          <w:rtl/>
          <w:lang w:bidi="ar-SA"/>
        </w:rPr>
        <w:t>ضرور</w:t>
      </w:r>
      <w:r w:rsidR="0076299C" w:rsidRPr="008D32E3">
        <w:rPr>
          <w:rFonts w:hint="cs"/>
          <w:rtl/>
        </w:rPr>
        <w:t>.</w:t>
      </w:r>
      <w:r w:rsidR="0076299C" w:rsidRPr="008D32E3">
        <w:rPr>
          <w:rStyle w:val="FootnoteReference"/>
          <w:rtl/>
        </w:rPr>
        <w:footnoteReference w:id="152"/>
      </w:r>
    </w:p>
    <w:p w14:paraId="7D5A6537" w14:textId="77777777" w:rsidR="003F35D4" w:rsidRPr="008D32E3" w:rsidRDefault="003F35D4" w:rsidP="0076299C">
      <w:pPr>
        <w:jc w:val="both"/>
        <w:rPr>
          <w:lang w:bidi="ar-EG"/>
        </w:rPr>
      </w:pPr>
      <w:r w:rsidRPr="008D32E3">
        <w:rPr>
          <w:rtl/>
          <w:lang w:bidi="ar-SA"/>
        </w:rPr>
        <w:t>وقد وضع ا</w:t>
      </w:r>
      <w:r w:rsidR="00CE75DD" w:rsidRPr="008D32E3">
        <w:rPr>
          <w:rtl/>
          <w:lang w:bidi="ar-SA"/>
        </w:rPr>
        <w:t>ل‍م</w:t>
      </w:r>
      <w:r w:rsidRPr="008D32E3">
        <w:rPr>
          <w:rtl/>
          <w:lang w:bidi="ar-SA"/>
        </w:rPr>
        <w:t>شرع ا</w:t>
      </w:r>
      <w:r w:rsidR="00CE75DD" w:rsidRPr="008D32E3">
        <w:rPr>
          <w:rtl/>
          <w:lang w:bidi="ar-SA"/>
        </w:rPr>
        <w:t>ل‍ع</w:t>
      </w:r>
      <w:r w:rsidRPr="008D32E3">
        <w:rPr>
          <w:rtl/>
          <w:lang w:bidi="ar-SA"/>
        </w:rPr>
        <w:t xml:space="preserve">راقي أساس </w:t>
      </w:r>
      <w:r w:rsidR="00CE75DD" w:rsidRPr="008D32E3">
        <w:rPr>
          <w:rtl/>
          <w:lang w:bidi="ar-SA"/>
        </w:rPr>
        <w:t>ت‍ق</w:t>
      </w:r>
      <w:r w:rsidRPr="008D32E3">
        <w:rPr>
          <w:rtl/>
          <w:lang w:bidi="ar-SA"/>
        </w:rPr>
        <w:t>د</w:t>
      </w:r>
      <w:r w:rsidR="00CE75DD" w:rsidRPr="008D32E3">
        <w:rPr>
          <w:rtl/>
          <w:lang w:bidi="ar-SA"/>
        </w:rPr>
        <w:t>ي‍ر</w:t>
      </w:r>
      <w:r w:rsidRPr="008D32E3">
        <w:rPr>
          <w:rtl/>
          <w:lang w:bidi="ar-SA"/>
        </w:rPr>
        <w:t xml:space="preserve"> ا</w:t>
      </w:r>
      <w:r w:rsidR="00CE75DD" w:rsidRPr="008D32E3">
        <w:rPr>
          <w:rtl/>
          <w:lang w:bidi="ar-SA"/>
        </w:rPr>
        <w:t>ل‍ت‍ع</w:t>
      </w:r>
      <w:r w:rsidRPr="008D32E3">
        <w:rPr>
          <w:rtl/>
          <w:lang w:bidi="ar-SA"/>
        </w:rPr>
        <w:t>ويض في ا</w:t>
      </w:r>
      <w:r w:rsidR="00CE75DD" w:rsidRPr="008D32E3">
        <w:rPr>
          <w:rtl/>
          <w:lang w:bidi="ar-SA"/>
        </w:rPr>
        <w:t>ل‍م‍ا</w:t>
      </w:r>
      <w:r w:rsidRPr="008D32E3">
        <w:rPr>
          <w:rtl/>
          <w:lang w:bidi="ar-SA"/>
        </w:rPr>
        <w:t xml:space="preserve">دة 207 </w:t>
      </w:r>
      <w:r w:rsidR="00CE75DD" w:rsidRPr="008D32E3">
        <w:rPr>
          <w:rtl/>
          <w:lang w:bidi="ar-SA"/>
        </w:rPr>
        <w:t>م‍ن</w:t>
      </w:r>
      <w:r w:rsidRPr="008D32E3">
        <w:rPr>
          <w:rtl/>
          <w:lang w:bidi="ar-SA"/>
        </w:rPr>
        <w:t xml:space="preserve"> القانون ا</w:t>
      </w:r>
      <w:r w:rsidR="00CE75DD" w:rsidRPr="008D32E3">
        <w:rPr>
          <w:rtl/>
          <w:lang w:bidi="ar-SA"/>
        </w:rPr>
        <w:t>ل‍م</w:t>
      </w:r>
      <w:r w:rsidRPr="008D32E3">
        <w:rPr>
          <w:rtl/>
          <w:lang w:bidi="ar-SA"/>
        </w:rPr>
        <w:t xml:space="preserve">دني رقم 40 </w:t>
      </w:r>
      <w:r w:rsidR="00CE75DD" w:rsidRPr="008D32E3">
        <w:rPr>
          <w:rtl/>
          <w:lang w:bidi="ar-SA"/>
        </w:rPr>
        <w:t>ل‍س</w:t>
      </w:r>
      <w:r w:rsidRPr="008D32E3">
        <w:rPr>
          <w:rtl/>
          <w:lang w:bidi="ar-SA"/>
        </w:rPr>
        <w:t>نة 1951، فنص ع</w:t>
      </w:r>
      <w:r w:rsidR="00CE75DD" w:rsidRPr="008D32E3">
        <w:rPr>
          <w:rtl/>
          <w:lang w:bidi="ar-SA"/>
        </w:rPr>
        <w:t>ل‍ى</w:t>
      </w:r>
      <w:r w:rsidRPr="008D32E3">
        <w:rPr>
          <w:rtl/>
          <w:lang w:bidi="ar-SA"/>
        </w:rPr>
        <w:t xml:space="preserve"> أن </w:t>
      </w:r>
      <w:r w:rsidR="00CE75DD" w:rsidRPr="008D32E3">
        <w:rPr>
          <w:rtl/>
          <w:lang w:bidi="ar-SA"/>
        </w:rPr>
        <w:t>ت‍ق</w:t>
      </w:r>
      <w:r w:rsidRPr="008D32E3">
        <w:rPr>
          <w:rtl/>
          <w:lang w:bidi="ar-SA"/>
        </w:rPr>
        <w:t>در ا</w:t>
      </w:r>
      <w:r w:rsidR="00CE75DD" w:rsidRPr="008D32E3">
        <w:rPr>
          <w:rtl/>
          <w:lang w:bidi="ar-SA"/>
        </w:rPr>
        <w:t>ل‍م</w:t>
      </w:r>
      <w:r w:rsidRPr="008D32E3">
        <w:rPr>
          <w:rtl/>
          <w:lang w:bidi="ar-SA"/>
        </w:rPr>
        <w:t>حكمة ا</w:t>
      </w:r>
      <w:r w:rsidR="00CE75DD" w:rsidRPr="008D32E3">
        <w:rPr>
          <w:rtl/>
          <w:lang w:bidi="ar-SA"/>
        </w:rPr>
        <w:t>ل‍ت‍ع</w:t>
      </w:r>
      <w:r w:rsidRPr="008D32E3">
        <w:rPr>
          <w:rtl/>
          <w:lang w:bidi="ar-SA"/>
        </w:rPr>
        <w:t xml:space="preserve">ويض بقدر </w:t>
      </w:r>
      <w:r w:rsidR="00CE75DD" w:rsidRPr="008D32E3">
        <w:rPr>
          <w:rtl/>
          <w:lang w:bidi="ar-SA"/>
        </w:rPr>
        <w:t>م‍ا</w:t>
      </w:r>
      <w:r w:rsidRPr="008D32E3">
        <w:rPr>
          <w:rtl/>
          <w:lang w:bidi="ar-SA"/>
        </w:rPr>
        <w:t xml:space="preserve"> لحق ا</w:t>
      </w:r>
      <w:r w:rsidR="00CE75DD" w:rsidRPr="008D32E3">
        <w:rPr>
          <w:rtl/>
          <w:lang w:bidi="ar-SA"/>
        </w:rPr>
        <w:t>ل‍م</w:t>
      </w:r>
      <w:r w:rsidRPr="008D32E3">
        <w:rPr>
          <w:rtl/>
          <w:lang w:bidi="ar-SA"/>
        </w:rPr>
        <w:t xml:space="preserve">تضرر </w:t>
      </w:r>
      <w:r w:rsidR="00CE75DD" w:rsidRPr="008D32E3">
        <w:rPr>
          <w:rtl/>
          <w:lang w:bidi="ar-SA"/>
        </w:rPr>
        <w:t>م‍ن</w:t>
      </w:r>
      <w:r w:rsidRPr="008D32E3">
        <w:rPr>
          <w:rtl/>
          <w:lang w:bidi="ar-SA"/>
        </w:rPr>
        <w:t xml:space="preserve"> ضرر و</w:t>
      </w:r>
      <w:r w:rsidR="00CE75DD" w:rsidRPr="008D32E3">
        <w:rPr>
          <w:rtl/>
          <w:lang w:bidi="ar-SA"/>
        </w:rPr>
        <w:t>م‍ا</w:t>
      </w:r>
      <w:r w:rsidRPr="008D32E3">
        <w:rPr>
          <w:rtl/>
          <w:lang w:bidi="ar-SA"/>
        </w:rPr>
        <w:t xml:space="preserve"> فا</w:t>
      </w:r>
      <w:r w:rsidR="00CE75DD" w:rsidRPr="008D32E3">
        <w:rPr>
          <w:rtl/>
          <w:lang w:bidi="ar-SA"/>
        </w:rPr>
        <w:t>ت‍ه</w:t>
      </w:r>
      <w:r w:rsidRPr="008D32E3">
        <w:rPr>
          <w:rtl/>
          <w:lang w:bidi="ar-SA"/>
        </w:rPr>
        <w:t xml:space="preserve"> </w:t>
      </w:r>
      <w:r w:rsidR="00CE75DD" w:rsidRPr="008D32E3">
        <w:rPr>
          <w:rtl/>
          <w:lang w:bidi="ar-SA"/>
        </w:rPr>
        <w:t>م‍ن</w:t>
      </w:r>
      <w:r w:rsidRPr="008D32E3">
        <w:rPr>
          <w:rtl/>
          <w:lang w:bidi="ar-SA"/>
        </w:rPr>
        <w:t xml:space="preserve"> كسب، بشرط أن يكون ذ</w:t>
      </w:r>
      <w:r w:rsidR="00CE75DD" w:rsidRPr="008D32E3">
        <w:rPr>
          <w:rtl/>
          <w:lang w:bidi="ar-SA"/>
        </w:rPr>
        <w:t>ل‍ك</w:t>
      </w:r>
      <w:r w:rsidRPr="008D32E3">
        <w:rPr>
          <w:rtl/>
          <w:lang w:bidi="ar-SA"/>
        </w:rPr>
        <w:t xml:space="preserve"> نتيجة طب</w:t>
      </w:r>
      <w:r w:rsidR="00CE75DD" w:rsidRPr="008D32E3">
        <w:rPr>
          <w:rtl/>
          <w:lang w:bidi="ar-SA"/>
        </w:rPr>
        <w:t>ي‍ع</w:t>
      </w:r>
      <w:r w:rsidRPr="008D32E3">
        <w:rPr>
          <w:rtl/>
          <w:lang w:bidi="ar-SA"/>
        </w:rPr>
        <w:t xml:space="preserve">ية </w:t>
      </w:r>
      <w:r w:rsidR="00CE75DD" w:rsidRPr="008D32E3">
        <w:rPr>
          <w:rtl/>
          <w:lang w:bidi="ar-SA"/>
        </w:rPr>
        <w:t>ل‍ل‍ع</w:t>
      </w:r>
      <w:r w:rsidRPr="008D32E3">
        <w:rPr>
          <w:rtl/>
          <w:lang w:bidi="ar-SA"/>
        </w:rPr>
        <w:t>مل غ</w:t>
      </w:r>
      <w:r w:rsidR="00CE75DD" w:rsidRPr="008D32E3">
        <w:rPr>
          <w:rtl/>
          <w:lang w:bidi="ar-SA"/>
        </w:rPr>
        <w:t>ي‍ر</w:t>
      </w:r>
      <w:r w:rsidRPr="008D32E3">
        <w:rPr>
          <w:rtl/>
          <w:lang w:bidi="ar-SA"/>
        </w:rPr>
        <w:t xml:space="preserve"> ا</w:t>
      </w:r>
      <w:r w:rsidR="00CE75DD" w:rsidRPr="008D32E3">
        <w:rPr>
          <w:rtl/>
          <w:lang w:bidi="ar-SA"/>
        </w:rPr>
        <w:t>ل‍م</w:t>
      </w:r>
      <w:r w:rsidRPr="008D32E3">
        <w:rPr>
          <w:rtl/>
          <w:lang w:bidi="ar-SA"/>
        </w:rPr>
        <w:t>شروع، ك</w:t>
      </w:r>
      <w:r w:rsidR="00CE75DD" w:rsidRPr="008D32E3">
        <w:rPr>
          <w:rtl/>
          <w:lang w:bidi="ar-SA"/>
        </w:rPr>
        <w:t>م‍ا</w:t>
      </w:r>
      <w:r w:rsidRPr="008D32E3">
        <w:rPr>
          <w:rtl/>
          <w:lang w:bidi="ar-SA"/>
        </w:rPr>
        <w:t xml:space="preserve"> أدخل الحر</w:t>
      </w:r>
      <w:r w:rsidR="00CE75DD" w:rsidRPr="008D32E3">
        <w:rPr>
          <w:rtl/>
          <w:lang w:bidi="ar-SA"/>
        </w:rPr>
        <w:t>م‍ا</w:t>
      </w:r>
      <w:r w:rsidRPr="008D32E3">
        <w:rPr>
          <w:rtl/>
          <w:lang w:bidi="ar-SA"/>
        </w:rPr>
        <w:t xml:space="preserve">ن </w:t>
      </w:r>
      <w:r w:rsidR="00CE75DD" w:rsidRPr="008D32E3">
        <w:rPr>
          <w:rtl/>
          <w:lang w:bidi="ar-SA"/>
        </w:rPr>
        <w:t>م‍ن</w:t>
      </w:r>
      <w:r w:rsidRPr="008D32E3">
        <w:rPr>
          <w:rtl/>
          <w:lang w:bidi="ar-SA"/>
        </w:rPr>
        <w:t xml:space="preserve"> </w:t>
      </w:r>
      <w:r w:rsidR="00CE75DD" w:rsidRPr="008D32E3">
        <w:rPr>
          <w:rtl/>
          <w:lang w:bidi="ar-SA"/>
        </w:rPr>
        <w:t>م‍ن</w:t>
      </w:r>
      <w:r w:rsidRPr="008D32E3">
        <w:rPr>
          <w:rtl/>
          <w:lang w:bidi="ar-SA"/>
        </w:rPr>
        <w:t>افع الأعيان ض</w:t>
      </w:r>
      <w:r w:rsidR="00CE75DD" w:rsidRPr="008D32E3">
        <w:rPr>
          <w:rtl/>
          <w:lang w:bidi="ar-SA"/>
        </w:rPr>
        <w:t>م‍ن</w:t>
      </w:r>
      <w:r w:rsidRPr="008D32E3">
        <w:rPr>
          <w:rtl/>
          <w:lang w:bidi="ar-SA"/>
        </w:rPr>
        <w:t xml:space="preserve"> ا</w:t>
      </w:r>
      <w:r w:rsidR="00CE75DD" w:rsidRPr="008D32E3">
        <w:rPr>
          <w:rtl/>
          <w:lang w:bidi="ar-SA"/>
        </w:rPr>
        <w:t>ل‍ع</w:t>
      </w:r>
      <w:r w:rsidRPr="008D32E3">
        <w:rPr>
          <w:rtl/>
          <w:lang w:bidi="ar-SA"/>
        </w:rPr>
        <w:t>نا</w:t>
      </w:r>
      <w:r w:rsidR="00CE75DD" w:rsidRPr="008D32E3">
        <w:rPr>
          <w:rtl/>
          <w:lang w:bidi="ar-SA"/>
        </w:rPr>
        <w:t>ص‍ر</w:t>
      </w:r>
      <w:r w:rsidRPr="008D32E3">
        <w:rPr>
          <w:rtl/>
          <w:lang w:bidi="ar-SA"/>
        </w:rPr>
        <w:t xml:space="preserve"> ا</w:t>
      </w:r>
      <w:r w:rsidR="00CE75DD" w:rsidRPr="008D32E3">
        <w:rPr>
          <w:rtl/>
          <w:lang w:bidi="ar-SA"/>
        </w:rPr>
        <w:t>ل‍ت</w:t>
      </w:r>
      <w:r w:rsidRPr="008D32E3">
        <w:rPr>
          <w:rtl/>
          <w:lang w:bidi="ar-SA"/>
        </w:rPr>
        <w:t xml:space="preserve">ي </w:t>
      </w:r>
      <w:r w:rsidR="00CE75DD" w:rsidRPr="008D32E3">
        <w:rPr>
          <w:rtl/>
          <w:lang w:bidi="ar-SA"/>
        </w:rPr>
        <w:t>ت‍د</w:t>
      </w:r>
      <w:r w:rsidRPr="008D32E3">
        <w:rPr>
          <w:rtl/>
          <w:lang w:bidi="ar-SA"/>
        </w:rPr>
        <w:t xml:space="preserve">خل في </w:t>
      </w:r>
      <w:r w:rsidR="00CE75DD" w:rsidRPr="008D32E3">
        <w:rPr>
          <w:rtl/>
          <w:lang w:bidi="ar-SA"/>
        </w:rPr>
        <w:t>ت‍ق</w:t>
      </w:r>
      <w:r w:rsidR="008242C7" w:rsidRPr="008D32E3">
        <w:rPr>
          <w:rtl/>
          <w:lang w:bidi="ar-SA"/>
        </w:rPr>
        <w:t>د</w:t>
      </w:r>
      <w:r w:rsidR="00CE75DD" w:rsidRPr="008D32E3">
        <w:rPr>
          <w:rtl/>
          <w:lang w:bidi="ar-SA"/>
        </w:rPr>
        <w:t>ي‍ر</w:t>
      </w:r>
      <w:r w:rsidR="008242C7" w:rsidRPr="008D32E3">
        <w:rPr>
          <w:rtl/>
          <w:lang w:bidi="ar-SA"/>
        </w:rPr>
        <w:t xml:space="preserve"> ا</w:t>
      </w:r>
      <w:r w:rsidR="00CE75DD" w:rsidRPr="008D32E3">
        <w:rPr>
          <w:rtl/>
          <w:lang w:bidi="ar-SA"/>
        </w:rPr>
        <w:t>ل‍ت‍ع</w:t>
      </w:r>
      <w:r w:rsidR="008242C7" w:rsidRPr="008D32E3">
        <w:rPr>
          <w:rtl/>
          <w:lang w:bidi="ar-SA"/>
        </w:rPr>
        <w:t>ويض</w:t>
      </w:r>
      <w:r w:rsidRPr="008D32E3">
        <w:rPr>
          <w:rtl/>
          <w:lang w:bidi="ar-SA"/>
        </w:rPr>
        <w:t>.</w:t>
      </w:r>
      <w:r w:rsidR="008242C7" w:rsidRPr="008D32E3">
        <w:rPr>
          <w:rStyle w:val="FootnoteReference"/>
          <w:rtl/>
          <w:lang w:bidi="ar-SA"/>
        </w:rPr>
        <w:footnoteReference w:id="153"/>
      </w:r>
      <w:r w:rsidRPr="008D32E3">
        <w:rPr>
          <w:rtl/>
          <w:lang w:bidi="ar-SA"/>
        </w:rPr>
        <w:t xml:space="preserve"> ويستفاد </w:t>
      </w:r>
      <w:r w:rsidR="00CE75DD" w:rsidRPr="008D32E3">
        <w:rPr>
          <w:rtl/>
          <w:lang w:bidi="ar-SA"/>
        </w:rPr>
        <w:t>م‍ن</w:t>
      </w:r>
      <w:r w:rsidRPr="008D32E3">
        <w:rPr>
          <w:rtl/>
          <w:lang w:bidi="ar-SA"/>
        </w:rPr>
        <w:t xml:space="preserve"> </w:t>
      </w:r>
      <w:r w:rsidR="00CE75DD" w:rsidRPr="008D32E3">
        <w:rPr>
          <w:rtl/>
          <w:lang w:bidi="ar-SA"/>
        </w:rPr>
        <w:t>ه‍ذ</w:t>
      </w:r>
      <w:r w:rsidRPr="008D32E3">
        <w:rPr>
          <w:rtl/>
          <w:lang w:bidi="ar-SA"/>
        </w:rPr>
        <w:t>ا النص أن ا</w:t>
      </w:r>
      <w:r w:rsidR="00CE75DD" w:rsidRPr="008D32E3">
        <w:rPr>
          <w:rtl/>
          <w:lang w:bidi="ar-SA"/>
        </w:rPr>
        <w:t>ل‍م</w:t>
      </w:r>
      <w:r w:rsidRPr="008D32E3">
        <w:rPr>
          <w:rtl/>
          <w:lang w:bidi="ar-SA"/>
        </w:rPr>
        <w:t>حكمة لا تكتفي بثبوت ا</w:t>
      </w:r>
      <w:r w:rsidR="00CE75DD" w:rsidRPr="008D32E3">
        <w:rPr>
          <w:rtl/>
          <w:lang w:bidi="ar-SA"/>
        </w:rPr>
        <w:t>ل‍ف</w:t>
      </w:r>
      <w:r w:rsidRPr="008D32E3">
        <w:rPr>
          <w:rtl/>
          <w:lang w:bidi="ar-SA"/>
        </w:rPr>
        <w:t>عل غ</w:t>
      </w:r>
      <w:r w:rsidR="00CE75DD" w:rsidRPr="008D32E3">
        <w:rPr>
          <w:rtl/>
          <w:lang w:bidi="ar-SA"/>
        </w:rPr>
        <w:t>ي‍ر</w:t>
      </w:r>
      <w:r w:rsidRPr="008D32E3">
        <w:rPr>
          <w:rtl/>
          <w:lang w:bidi="ar-SA"/>
        </w:rPr>
        <w:t xml:space="preserve"> ا</w:t>
      </w:r>
      <w:r w:rsidR="00CE75DD" w:rsidRPr="008D32E3">
        <w:rPr>
          <w:rtl/>
          <w:lang w:bidi="ar-SA"/>
        </w:rPr>
        <w:t>ل‍م</w:t>
      </w:r>
      <w:r w:rsidRPr="008D32E3">
        <w:rPr>
          <w:rtl/>
          <w:lang w:bidi="ar-SA"/>
        </w:rPr>
        <w:t>شروع، بل ي</w:t>
      </w:r>
      <w:r w:rsidR="00CE75DD" w:rsidRPr="008D32E3">
        <w:rPr>
          <w:rtl/>
          <w:lang w:bidi="ar-SA"/>
        </w:rPr>
        <w:t>ت‍عي‍ن</w:t>
      </w:r>
      <w:r w:rsidRPr="008D32E3">
        <w:rPr>
          <w:rtl/>
          <w:lang w:bidi="ar-SA"/>
        </w:rPr>
        <w:t xml:space="preserve"> ع</w:t>
      </w:r>
      <w:r w:rsidR="00CE75DD" w:rsidRPr="008D32E3">
        <w:rPr>
          <w:rtl/>
          <w:lang w:bidi="ar-SA"/>
        </w:rPr>
        <w:t>ل‍يه‍ا</w:t>
      </w:r>
      <w:r w:rsidRPr="008D32E3">
        <w:rPr>
          <w:rtl/>
          <w:lang w:bidi="ar-SA"/>
        </w:rPr>
        <w:t xml:space="preserve"> تحديد الخسارة ا</w:t>
      </w:r>
      <w:r w:rsidR="00CE75DD" w:rsidRPr="008D32E3">
        <w:rPr>
          <w:rtl/>
          <w:lang w:bidi="ar-SA"/>
        </w:rPr>
        <w:t>ل‍ت</w:t>
      </w:r>
      <w:r w:rsidRPr="008D32E3">
        <w:rPr>
          <w:rtl/>
          <w:lang w:bidi="ar-SA"/>
        </w:rPr>
        <w:t>ي تحققت فعلاً وا</w:t>
      </w:r>
      <w:r w:rsidR="00CE75DD" w:rsidRPr="008D32E3">
        <w:rPr>
          <w:rtl/>
          <w:lang w:bidi="ar-SA"/>
        </w:rPr>
        <w:t>ل‍ك</w:t>
      </w:r>
      <w:r w:rsidRPr="008D32E3">
        <w:rPr>
          <w:rtl/>
          <w:lang w:bidi="ar-SA"/>
        </w:rPr>
        <w:t>سب ا</w:t>
      </w:r>
      <w:r w:rsidR="00CE75DD" w:rsidRPr="008D32E3">
        <w:rPr>
          <w:rtl/>
          <w:lang w:bidi="ar-SA"/>
        </w:rPr>
        <w:t>ل‍ذ</w:t>
      </w:r>
      <w:r w:rsidRPr="008D32E3">
        <w:rPr>
          <w:rtl/>
          <w:lang w:bidi="ar-SA"/>
        </w:rPr>
        <w:t>ي فات ا</w:t>
      </w:r>
      <w:r w:rsidR="00CE75DD" w:rsidRPr="008D32E3">
        <w:rPr>
          <w:rtl/>
          <w:lang w:bidi="ar-SA"/>
        </w:rPr>
        <w:t>ل‍م</w:t>
      </w:r>
      <w:r w:rsidRPr="008D32E3">
        <w:rPr>
          <w:rtl/>
          <w:lang w:bidi="ar-SA"/>
        </w:rPr>
        <w:t>ضرور، وبيان ا</w:t>
      </w:r>
      <w:r w:rsidR="00CE75DD" w:rsidRPr="008D32E3">
        <w:rPr>
          <w:rtl/>
          <w:lang w:bidi="ar-SA"/>
        </w:rPr>
        <w:t>ل‍ع</w:t>
      </w:r>
      <w:r w:rsidRPr="008D32E3">
        <w:rPr>
          <w:rtl/>
          <w:lang w:bidi="ar-SA"/>
        </w:rPr>
        <w:t>لاقة الطب</w:t>
      </w:r>
      <w:r w:rsidR="00CE75DD" w:rsidRPr="008D32E3">
        <w:rPr>
          <w:rtl/>
          <w:lang w:bidi="ar-SA"/>
        </w:rPr>
        <w:t>ي‍ع</w:t>
      </w:r>
      <w:r w:rsidRPr="008D32E3">
        <w:rPr>
          <w:rtl/>
          <w:lang w:bidi="ar-SA"/>
        </w:rPr>
        <w:t>ية ب</w:t>
      </w:r>
      <w:r w:rsidR="00CE75DD" w:rsidRPr="008D32E3">
        <w:rPr>
          <w:rtl/>
          <w:lang w:bidi="ar-SA"/>
        </w:rPr>
        <w:t>ي‍ن</w:t>
      </w:r>
      <w:r w:rsidRPr="008D32E3">
        <w:rPr>
          <w:rtl/>
          <w:lang w:bidi="ar-SA"/>
        </w:rPr>
        <w:t xml:space="preserve"> كل عن</w:t>
      </w:r>
      <w:r w:rsidR="00CE75DD" w:rsidRPr="008D32E3">
        <w:rPr>
          <w:rtl/>
          <w:lang w:bidi="ar-SA"/>
        </w:rPr>
        <w:t>ص‍ر</w:t>
      </w:r>
      <w:r w:rsidRPr="008D32E3">
        <w:rPr>
          <w:rtl/>
          <w:lang w:bidi="ar-SA"/>
        </w:rPr>
        <w:t xml:space="preserve"> </w:t>
      </w:r>
      <w:r w:rsidR="00CE75DD" w:rsidRPr="008D32E3">
        <w:rPr>
          <w:rtl/>
          <w:lang w:bidi="ar-SA"/>
        </w:rPr>
        <w:t>م‍ن</w:t>
      </w:r>
      <w:r w:rsidRPr="008D32E3">
        <w:rPr>
          <w:rtl/>
          <w:lang w:bidi="ar-SA"/>
        </w:rPr>
        <w:t xml:space="preserve"> عنا</w:t>
      </w:r>
      <w:r w:rsidR="00CE75DD" w:rsidRPr="008D32E3">
        <w:rPr>
          <w:rtl/>
          <w:lang w:bidi="ar-SA"/>
        </w:rPr>
        <w:t>ص‍ر</w:t>
      </w:r>
      <w:r w:rsidRPr="008D32E3">
        <w:rPr>
          <w:rtl/>
          <w:lang w:bidi="ar-SA"/>
        </w:rPr>
        <w:t xml:space="preserve"> الضرر وب</w:t>
      </w:r>
      <w:r w:rsidR="00CE75DD" w:rsidRPr="008D32E3">
        <w:rPr>
          <w:rtl/>
          <w:lang w:bidi="ar-SA"/>
        </w:rPr>
        <w:t>ي‍ن</w:t>
      </w:r>
      <w:r w:rsidRPr="008D32E3">
        <w:rPr>
          <w:rtl/>
          <w:lang w:bidi="ar-SA"/>
        </w:rPr>
        <w:t xml:space="preserve"> ا</w:t>
      </w:r>
      <w:r w:rsidR="00CE75DD" w:rsidRPr="008D32E3">
        <w:rPr>
          <w:rtl/>
          <w:lang w:bidi="ar-SA"/>
        </w:rPr>
        <w:t>ل‍سل‍و</w:t>
      </w:r>
      <w:r w:rsidRPr="008D32E3">
        <w:rPr>
          <w:rtl/>
          <w:lang w:bidi="ar-SA"/>
        </w:rPr>
        <w:t>ك ا</w:t>
      </w:r>
      <w:r w:rsidR="00CE75DD" w:rsidRPr="008D32E3">
        <w:rPr>
          <w:rtl/>
          <w:lang w:bidi="ar-SA"/>
        </w:rPr>
        <w:t>ل‍م‍ن</w:t>
      </w:r>
      <w:r w:rsidRPr="008D32E3">
        <w:rPr>
          <w:rtl/>
          <w:lang w:bidi="ar-SA"/>
        </w:rPr>
        <w:t>سوب إ</w:t>
      </w:r>
      <w:r w:rsidR="00CE75DD" w:rsidRPr="008D32E3">
        <w:rPr>
          <w:rtl/>
          <w:lang w:bidi="ar-SA"/>
        </w:rPr>
        <w:t>ل‍ى</w:t>
      </w:r>
      <w:r w:rsidR="00D80FC0" w:rsidRPr="008D32E3">
        <w:rPr>
          <w:rtl/>
          <w:lang w:bidi="ar-SA"/>
        </w:rPr>
        <w:t xml:space="preserve"> ا</w:t>
      </w:r>
      <w:r w:rsidR="00CE75DD" w:rsidRPr="008D32E3">
        <w:rPr>
          <w:rtl/>
          <w:lang w:bidi="ar-SA"/>
        </w:rPr>
        <w:t>ل‍م</w:t>
      </w:r>
      <w:r w:rsidR="00D80FC0" w:rsidRPr="008D32E3">
        <w:rPr>
          <w:rtl/>
          <w:lang w:bidi="ar-SA"/>
        </w:rPr>
        <w:t>سؤول</w:t>
      </w:r>
      <w:r w:rsidRPr="008D32E3">
        <w:rPr>
          <w:rtl/>
          <w:lang w:bidi="ar-SA"/>
        </w:rPr>
        <w:t>.</w:t>
      </w:r>
      <w:r w:rsidR="00D80FC0" w:rsidRPr="008D32E3">
        <w:rPr>
          <w:rStyle w:val="FootnoteReference"/>
          <w:rtl/>
          <w:lang w:bidi="ar-SA"/>
        </w:rPr>
        <w:footnoteReference w:id="154"/>
      </w:r>
      <w:r w:rsidRPr="008D32E3">
        <w:rPr>
          <w:rtl/>
          <w:lang w:bidi="ar-SA"/>
        </w:rPr>
        <w:t xml:space="preserve"> ك</w:t>
      </w:r>
      <w:r w:rsidR="00CE75DD" w:rsidRPr="008D32E3">
        <w:rPr>
          <w:rtl/>
          <w:lang w:bidi="ar-SA"/>
        </w:rPr>
        <w:t>م‍ا</w:t>
      </w:r>
      <w:r w:rsidRPr="008D32E3">
        <w:rPr>
          <w:rtl/>
          <w:lang w:bidi="ar-SA"/>
        </w:rPr>
        <w:t xml:space="preserve"> أن ا</w:t>
      </w:r>
      <w:r w:rsidR="00CE75DD" w:rsidRPr="008D32E3">
        <w:rPr>
          <w:rtl/>
          <w:lang w:bidi="ar-SA"/>
        </w:rPr>
        <w:t>ل‍م‍ا</w:t>
      </w:r>
      <w:r w:rsidRPr="008D32E3">
        <w:rPr>
          <w:rtl/>
          <w:lang w:bidi="ar-SA"/>
        </w:rPr>
        <w:t xml:space="preserve">دة 209 </w:t>
      </w:r>
      <w:r w:rsidR="00CE75DD" w:rsidRPr="008D32E3">
        <w:rPr>
          <w:rtl/>
          <w:lang w:bidi="ar-SA"/>
        </w:rPr>
        <w:t>م‍ن</w:t>
      </w:r>
      <w:r w:rsidRPr="008D32E3">
        <w:rPr>
          <w:rtl/>
          <w:lang w:bidi="ar-SA"/>
        </w:rPr>
        <w:t xml:space="preserve"> القانون ذا</w:t>
      </w:r>
      <w:r w:rsidR="00CE75DD" w:rsidRPr="008D32E3">
        <w:rPr>
          <w:rtl/>
          <w:lang w:bidi="ar-SA"/>
        </w:rPr>
        <w:t>ت‍ه</w:t>
      </w:r>
      <w:r w:rsidRPr="008D32E3">
        <w:rPr>
          <w:rtl/>
          <w:lang w:bidi="ar-SA"/>
        </w:rPr>
        <w:t xml:space="preserve"> </w:t>
      </w:r>
      <w:r w:rsidR="00CE75DD" w:rsidRPr="008D32E3">
        <w:rPr>
          <w:rtl/>
          <w:lang w:bidi="ar-SA"/>
        </w:rPr>
        <w:t>م‍ن</w:t>
      </w:r>
      <w:r w:rsidRPr="008D32E3">
        <w:rPr>
          <w:rtl/>
          <w:lang w:bidi="ar-SA"/>
        </w:rPr>
        <w:t>حت ا</w:t>
      </w:r>
      <w:r w:rsidR="00CE75DD" w:rsidRPr="008D32E3">
        <w:rPr>
          <w:rtl/>
          <w:lang w:bidi="ar-SA"/>
        </w:rPr>
        <w:t>ل‍م</w:t>
      </w:r>
      <w:r w:rsidRPr="008D32E3">
        <w:rPr>
          <w:rtl/>
          <w:lang w:bidi="ar-SA"/>
        </w:rPr>
        <w:t>حكمة سلطة اختيار طريقة ا</w:t>
      </w:r>
      <w:r w:rsidR="00CE75DD" w:rsidRPr="008D32E3">
        <w:rPr>
          <w:rtl/>
          <w:lang w:bidi="ar-SA"/>
        </w:rPr>
        <w:t>ل‍ت‍ع</w:t>
      </w:r>
      <w:r w:rsidRPr="008D32E3">
        <w:rPr>
          <w:rtl/>
          <w:lang w:bidi="ar-SA"/>
        </w:rPr>
        <w:t xml:space="preserve">ويض </w:t>
      </w:r>
      <w:r w:rsidR="00CE75DD" w:rsidRPr="008D32E3">
        <w:rPr>
          <w:rtl/>
          <w:lang w:bidi="ar-SA"/>
        </w:rPr>
        <w:t>ت‍ب</w:t>
      </w:r>
      <w:r w:rsidRPr="008D32E3">
        <w:rPr>
          <w:rtl/>
          <w:lang w:bidi="ar-SA"/>
        </w:rPr>
        <w:t xml:space="preserve">عاً </w:t>
      </w:r>
      <w:r w:rsidR="00CE75DD" w:rsidRPr="008D32E3">
        <w:rPr>
          <w:rtl/>
          <w:lang w:bidi="ar-SA"/>
        </w:rPr>
        <w:t>ل‍ل</w:t>
      </w:r>
      <w:r w:rsidRPr="008D32E3">
        <w:rPr>
          <w:rtl/>
          <w:lang w:bidi="ar-SA"/>
        </w:rPr>
        <w:t>ظروف، فأ</w:t>
      </w:r>
      <w:r w:rsidR="00CE75DD" w:rsidRPr="008D32E3">
        <w:rPr>
          <w:rtl/>
          <w:lang w:bidi="ar-SA"/>
        </w:rPr>
        <w:t>ج‍ا</w:t>
      </w:r>
      <w:r w:rsidRPr="008D32E3">
        <w:rPr>
          <w:rtl/>
          <w:lang w:bidi="ar-SA"/>
        </w:rPr>
        <w:t>زت أن يكون ا</w:t>
      </w:r>
      <w:r w:rsidR="00CE75DD" w:rsidRPr="008D32E3">
        <w:rPr>
          <w:rtl/>
          <w:lang w:bidi="ar-SA"/>
        </w:rPr>
        <w:t>ل‍ت‍ع</w:t>
      </w:r>
      <w:r w:rsidRPr="008D32E3">
        <w:rPr>
          <w:rtl/>
          <w:lang w:bidi="ar-SA"/>
        </w:rPr>
        <w:t>ويض نقدياً أو مقسطاً أو إ</w:t>
      </w:r>
      <w:r w:rsidR="00CE75DD" w:rsidRPr="008D32E3">
        <w:rPr>
          <w:rtl/>
          <w:lang w:bidi="ar-SA"/>
        </w:rPr>
        <w:t>ي‍ر</w:t>
      </w:r>
      <w:r w:rsidRPr="008D32E3">
        <w:rPr>
          <w:rtl/>
          <w:lang w:bidi="ar-SA"/>
        </w:rPr>
        <w:t>اداً مر</w:t>
      </w:r>
      <w:r w:rsidR="00CE75DD" w:rsidRPr="008D32E3">
        <w:rPr>
          <w:rtl/>
          <w:lang w:bidi="ar-SA"/>
        </w:rPr>
        <w:t>ت‍ب</w:t>
      </w:r>
      <w:r w:rsidRPr="008D32E3">
        <w:rPr>
          <w:rtl/>
          <w:lang w:bidi="ar-SA"/>
        </w:rPr>
        <w:t>اً، ك</w:t>
      </w:r>
      <w:r w:rsidR="00CE75DD" w:rsidRPr="008D32E3">
        <w:rPr>
          <w:rtl/>
          <w:lang w:bidi="ar-SA"/>
        </w:rPr>
        <w:t>م‍ا</w:t>
      </w:r>
      <w:r w:rsidRPr="008D32E3">
        <w:rPr>
          <w:rtl/>
          <w:lang w:bidi="ar-SA"/>
        </w:rPr>
        <w:t xml:space="preserve"> أ</w:t>
      </w:r>
      <w:r w:rsidR="00CE75DD" w:rsidRPr="008D32E3">
        <w:rPr>
          <w:rtl/>
          <w:lang w:bidi="ar-SA"/>
        </w:rPr>
        <w:t>ج‍ا</w:t>
      </w:r>
      <w:r w:rsidRPr="008D32E3">
        <w:rPr>
          <w:rtl/>
          <w:lang w:bidi="ar-SA"/>
        </w:rPr>
        <w:t>زت، بناءً ع</w:t>
      </w:r>
      <w:r w:rsidR="00CE75DD" w:rsidRPr="008D32E3">
        <w:rPr>
          <w:rtl/>
          <w:lang w:bidi="ar-SA"/>
        </w:rPr>
        <w:t>ل‍ى</w:t>
      </w:r>
      <w:r w:rsidRPr="008D32E3">
        <w:rPr>
          <w:rtl/>
          <w:lang w:bidi="ar-SA"/>
        </w:rPr>
        <w:t xml:space="preserve"> طلب ا</w:t>
      </w:r>
      <w:r w:rsidR="00CE75DD" w:rsidRPr="008D32E3">
        <w:rPr>
          <w:rtl/>
          <w:lang w:bidi="ar-SA"/>
        </w:rPr>
        <w:t>ل‍م</w:t>
      </w:r>
      <w:r w:rsidRPr="008D32E3">
        <w:rPr>
          <w:rtl/>
          <w:lang w:bidi="ar-SA"/>
        </w:rPr>
        <w:t>تضرر، إعادة الحا</w:t>
      </w:r>
      <w:r w:rsidR="00CE75DD" w:rsidRPr="008D32E3">
        <w:rPr>
          <w:rtl/>
          <w:lang w:bidi="ar-SA"/>
        </w:rPr>
        <w:t>ل‍ة</w:t>
      </w:r>
      <w:r w:rsidRPr="008D32E3">
        <w:rPr>
          <w:rtl/>
          <w:lang w:bidi="ar-SA"/>
        </w:rPr>
        <w:t xml:space="preserve"> إ</w:t>
      </w:r>
      <w:r w:rsidR="00CE75DD" w:rsidRPr="008D32E3">
        <w:rPr>
          <w:rtl/>
          <w:lang w:bidi="ar-SA"/>
        </w:rPr>
        <w:t>ل‍ى</w:t>
      </w:r>
      <w:r w:rsidRPr="008D32E3">
        <w:rPr>
          <w:rtl/>
          <w:lang w:bidi="ar-SA"/>
        </w:rPr>
        <w:t xml:space="preserve"> </w:t>
      </w:r>
      <w:r w:rsidR="00CE75DD" w:rsidRPr="008D32E3">
        <w:rPr>
          <w:rtl/>
          <w:lang w:bidi="ar-SA"/>
        </w:rPr>
        <w:t>م‍ا</w:t>
      </w:r>
      <w:r w:rsidRPr="008D32E3">
        <w:rPr>
          <w:rtl/>
          <w:lang w:bidi="ar-SA"/>
        </w:rPr>
        <w:t xml:space="preserve"> كانت ع</w:t>
      </w:r>
      <w:r w:rsidR="00CE75DD" w:rsidRPr="008D32E3">
        <w:rPr>
          <w:rtl/>
          <w:lang w:bidi="ar-SA"/>
        </w:rPr>
        <w:t>ل‍ي</w:t>
      </w:r>
      <w:r w:rsidRPr="008D32E3">
        <w:rPr>
          <w:rtl/>
          <w:lang w:bidi="ar-SA"/>
        </w:rPr>
        <w:t xml:space="preserve">ه أو الحكم بأداء أمر </w:t>
      </w:r>
      <w:r w:rsidR="00CE75DD" w:rsidRPr="008D32E3">
        <w:rPr>
          <w:rtl/>
          <w:lang w:bidi="ar-SA"/>
        </w:rPr>
        <w:t>م‍عي‍ن</w:t>
      </w:r>
      <w:r w:rsidRPr="008D32E3">
        <w:rPr>
          <w:rtl/>
          <w:lang w:bidi="ar-SA"/>
        </w:rPr>
        <w:t xml:space="preserve"> أو برد ا</w:t>
      </w:r>
      <w:r w:rsidR="00CE75DD" w:rsidRPr="008D32E3">
        <w:rPr>
          <w:rtl/>
          <w:lang w:bidi="ar-SA"/>
        </w:rPr>
        <w:t>ل‍م</w:t>
      </w:r>
      <w:r w:rsidRPr="008D32E3">
        <w:rPr>
          <w:rtl/>
          <w:lang w:bidi="ar-SA"/>
        </w:rPr>
        <w:t>ثل في ا</w:t>
      </w:r>
      <w:r w:rsidR="00CE75DD" w:rsidRPr="008D32E3">
        <w:rPr>
          <w:rtl/>
          <w:lang w:bidi="ar-SA"/>
        </w:rPr>
        <w:t>ل‍م</w:t>
      </w:r>
      <w:r w:rsidRPr="008D32E3">
        <w:rPr>
          <w:rtl/>
          <w:lang w:bidi="ar-SA"/>
        </w:rPr>
        <w:t>ث</w:t>
      </w:r>
      <w:r w:rsidR="00CE75DD" w:rsidRPr="008D32E3">
        <w:rPr>
          <w:rtl/>
          <w:lang w:bidi="ar-SA"/>
        </w:rPr>
        <w:t>ل‍ي</w:t>
      </w:r>
      <w:r w:rsidRPr="008D32E3">
        <w:rPr>
          <w:rtl/>
          <w:lang w:bidi="ar-SA"/>
        </w:rPr>
        <w:t xml:space="preserve">ات متى </w:t>
      </w:r>
      <w:r w:rsidR="00D80FC0" w:rsidRPr="008D32E3">
        <w:rPr>
          <w:rtl/>
          <w:lang w:bidi="ar-SA"/>
        </w:rPr>
        <w:t>كان ذ</w:t>
      </w:r>
      <w:r w:rsidR="00CE75DD" w:rsidRPr="008D32E3">
        <w:rPr>
          <w:rtl/>
          <w:lang w:bidi="ar-SA"/>
        </w:rPr>
        <w:t>ل‍ك</w:t>
      </w:r>
      <w:r w:rsidR="00D80FC0" w:rsidRPr="008D32E3">
        <w:rPr>
          <w:rtl/>
          <w:lang w:bidi="ar-SA"/>
        </w:rPr>
        <w:t xml:space="preserve"> أكثر ملاءمة لجبر الضرر</w:t>
      </w:r>
      <w:r w:rsidR="00D80FC0" w:rsidRPr="008D32E3">
        <w:rPr>
          <w:rFonts w:hint="cs"/>
          <w:rtl/>
          <w:lang w:bidi="ar-SA"/>
        </w:rPr>
        <w:t>.</w:t>
      </w:r>
    </w:p>
    <w:p w14:paraId="0FE9F0E9" w14:textId="5FBDD429" w:rsidR="003F35D4" w:rsidRPr="008D32E3" w:rsidRDefault="003F35D4" w:rsidP="0076299C">
      <w:pPr>
        <w:jc w:val="both"/>
        <w:rPr>
          <w:lang w:bidi="ar-EG"/>
        </w:rPr>
      </w:pPr>
      <w:r w:rsidRPr="008D32E3">
        <w:rPr>
          <w:rtl/>
          <w:lang w:bidi="ar-SA"/>
        </w:rPr>
        <w:t>وفي القانون ا</w:t>
      </w:r>
      <w:r w:rsidR="00CE75DD" w:rsidRPr="008D32E3">
        <w:rPr>
          <w:rtl/>
          <w:lang w:bidi="ar-SA"/>
        </w:rPr>
        <w:t>ل‍ل</w:t>
      </w:r>
      <w:r w:rsidRPr="008D32E3">
        <w:rPr>
          <w:rtl/>
          <w:lang w:bidi="ar-SA"/>
        </w:rPr>
        <w:t xml:space="preserve">بناني يقوم </w:t>
      </w:r>
      <w:r w:rsidR="00CE75DD" w:rsidRPr="008D32E3">
        <w:rPr>
          <w:rtl/>
          <w:lang w:bidi="ar-SA"/>
        </w:rPr>
        <w:t>ت‍ق</w:t>
      </w:r>
      <w:r w:rsidRPr="008D32E3">
        <w:rPr>
          <w:rtl/>
          <w:lang w:bidi="ar-SA"/>
        </w:rPr>
        <w:t>د</w:t>
      </w:r>
      <w:r w:rsidR="00CE75DD" w:rsidRPr="008D32E3">
        <w:rPr>
          <w:rtl/>
          <w:lang w:bidi="ar-SA"/>
        </w:rPr>
        <w:t>ي‍ر</w:t>
      </w:r>
      <w:r w:rsidRPr="008D32E3">
        <w:rPr>
          <w:rtl/>
          <w:lang w:bidi="ar-SA"/>
        </w:rPr>
        <w:t xml:space="preserve"> ا</w:t>
      </w:r>
      <w:r w:rsidR="00CE75DD" w:rsidRPr="008D32E3">
        <w:rPr>
          <w:rtl/>
          <w:lang w:bidi="ar-SA"/>
        </w:rPr>
        <w:t>ل‍ت‍ع</w:t>
      </w:r>
      <w:r w:rsidRPr="008D32E3">
        <w:rPr>
          <w:rtl/>
          <w:lang w:bidi="ar-SA"/>
        </w:rPr>
        <w:t>ويض ع</w:t>
      </w:r>
      <w:r w:rsidR="00CE75DD" w:rsidRPr="008D32E3">
        <w:rPr>
          <w:rtl/>
          <w:lang w:bidi="ar-SA"/>
        </w:rPr>
        <w:t>ل‍ى</w:t>
      </w:r>
      <w:r w:rsidRPr="008D32E3">
        <w:rPr>
          <w:rtl/>
          <w:lang w:bidi="ar-SA"/>
        </w:rPr>
        <w:t xml:space="preserve"> مبدأ م</w:t>
      </w:r>
      <w:r w:rsidR="00CE75DD" w:rsidRPr="008D32E3">
        <w:rPr>
          <w:rtl/>
          <w:lang w:bidi="ar-SA"/>
        </w:rPr>
        <w:t>م‍ا</w:t>
      </w:r>
      <w:r w:rsidRPr="008D32E3">
        <w:rPr>
          <w:rtl/>
          <w:lang w:bidi="ar-SA"/>
        </w:rPr>
        <w:t xml:space="preserve">ثل، إذ </w:t>
      </w:r>
      <w:r w:rsidR="00CE75DD" w:rsidRPr="008D32E3">
        <w:rPr>
          <w:rtl/>
          <w:lang w:bidi="ar-SA"/>
        </w:rPr>
        <w:t>ت‍ق</w:t>
      </w:r>
      <w:r w:rsidRPr="008D32E3">
        <w:rPr>
          <w:rtl/>
          <w:lang w:bidi="ar-SA"/>
        </w:rPr>
        <w:t>رر ا</w:t>
      </w:r>
      <w:r w:rsidR="00CE75DD" w:rsidRPr="008D32E3">
        <w:rPr>
          <w:rtl/>
          <w:lang w:bidi="ar-SA"/>
        </w:rPr>
        <w:t>ل‍م‍ا</w:t>
      </w:r>
      <w:r w:rsidRPr="008D32E3">
        <w:rPr>
          <w:rtl/>
          <w:lang w:bidi="ar-SA"/>
        </w:rPr>
        <w:t xml:space="preserve">دة 134 </w:t>
      </w:r>
      <w:r w:rsidR="00CE75DD" w:rsidRPr="008D32E3">
        <w:rPr>
          <w:rtl/>
          <w:lang w:bidi="ar-SA"/>
        </w:rPr>
        <w:t>م‍ن</w:t>
      </w:r>
      <w:r w:rsidRPr="008D32E3">
        <w:rPr>
          <w:rtl/>
          <w:lang w:bidi="ar-SA"/>
        </w:rPr>
        <w:t xml:space="preserve"> قانون ا</w:t>
      </w:r>
      <w:r w:rsidR="00CE75DD" w:rsidRPr="008D32E3">
        <w:rPr>
          <w:rtl/>
          <w:lang w:bidi="ar-SA"/>
        </w:rPr>
        <w:t>ل‍م‍و</w:t>
      </w:r>
      <w:r w:rsidRPr="008D32E3">
        <w:rPr>
          <w:rtl/>
          <w:lang w:bidi="ar-SA"/>
        </w:rPr>
        <w:t>جبات وا</w:t>
      </w:r>
      <w:r w:rsidR="00CE75DD" w:rsidRPr="008D32E3">
        <w:rPr>
          <w:rtl/>
          <w:lang w:bidi="ar-SA"/>
        </w:rPr>
        <w:t>ل‍ع</w:t>
      </w:r>
      <w:r w:rsidRPr="008D32E3">
        <w:rPr>
          <w:rtl/>
          <w:lang w:bidi="ar-SA"/>
        </w:rPr>
        <w:t>قود أن ا</w:t>
      </w:r>
      <w:r w:rsidR="00CE75DD" w:rsidRPr="008D32E3">
        <w:rPr>
          <w:rtl/>
          <w:lang w:bidi="ar-SA"/>
        </w:rPr>
        <w:t>ل‍ع</w:t>
      </w:r>
      <w:r w:rsidRPr="008D32E3">
        <w:rPr>
          <w:rtl/>
          <w:lang w:bidi="ar-SA"/>
        </w:rPr>
        <w:t>وض ا</w:t>
      </w:r>
      <w:r w:rsidR="00CE75DD" w:rsidRPr="008D32E3">
        <w:rPr>
          <w:rtl/>
          <w:lang w:bidi="ar-SA"/>
        </w:rPr>
        <w:t>ل‍م</w:t>
      </w:r>
      <w:r w:rsidRPr="008D32E3">
        <w:rPr>
          <w:rtl/>
          <w:lang w:bidi="ar-SA"/>
        </w:rPr>
        <w:t xml:space="preserve">ستحق عن الجرم أو شبه الجرم يجب أن يكون، في الأساس، </w:t>
      </w:r>
      <w:r w:rsidR="00CE75DD" w:rsidRPr="008D32E3">
        <w:rPr>
          <w:rtl/>
          <w:lang w:bidi="ar-SA"/>
        </w:rPr>
        <w:t>م‍ع</w:t>
      </w:r>
      <w:r w:rsidRPr="008D32E3">
        <w:rPr>
          <w:rtl/>
          <w:lang w:bidi="ar-SA"/>
        </w:rPr>
        <w:t xml:space="preserve">ادلاً </w:t>
      </w:r>
      <w:r w:rsidR="00CE75DD" w:rsidRPr="008D32E3">
        <w:rPr>
          <w:rtl/>
          <w:lang w:bidi="ar-SA"/>
        </w:rPr>
        <w:t>ل‍ل</w:t>
      </w:r>
      <w:r w:rsidRPr="008D32E3">
        <w:rPr>
          <w:rtl/>
          <w:lang w:bidi="ar-SA"/>
        </w:rPr>
        <w:t>ضرر ا</w:t>
      </w:r>
      <w:r w:rsidR="00CE75DD" w:rsidRPr="008D32E3">
        <w:rPr>
          <w:rtl/>
          <w:lang w:bidi="ar-SA"/>
        </w:rPr>
        <w:t>ل‍ذ</w:t>
      </w:r>
      <w:r w:rsidRPr="008D32E3">
        <w:rPr>
          <w:rtl/>
          <w:lang w:bidi="ar-SA"/>
        </w:rPr>
        <w:t>ي حل با</w:t>
      </w:r>
      <w:r w:rsidR="00CE75DD" w:rsidRPr="008D32E3">
        <w:rPr>
          <w:rtl/>
          <w:lang w:bidi="ar-SA"/>
        </w:rPr>
        <w:t>ل‍م</w:t>
      </w:r>
      <w:r w:rsidRPr="008D32E3">
        <w:rPr>
          <w:rtl/>
          <w:lang w:bidi="ar-SA"/>
        </w:rPr>
        <w:t xml:space="preserve">ضرور، </w:t>
      </w:r>
      <w:r w:rsidR="00CE75DD" w:rsidRPr="008D32E3">
        <w:rPr>
          <w:rtl/>
          <w:lang w:bidi="ar-SA"/>
        </w:rPr>
        <w:t>م‍ع</w:t>
      </w:r>
      <w:r w:rsidRPr="008D32E3">
        <w:rPr>
          <w:rtl/>
          <w:lang w:bidi="ar-SA"/>
        </w:rPr>
        <w:t xml:space="preserve"> الاع</w:t>
      </w:r>
      <w:r w:rsidR="00CE75DD" w:rsidRPr="008D32E3">
        <w:rPr>
          <w:rtl/>
          <w:lang w:bidi="ar-SA"/>
        </w:rPr>
        <w:t>ت‍د</w:t>
      </w:r>
      <w:r w:rsidRPr="008D32E3">
        <w:rPr>
          <w:rtl/>
          <w:lang w:bidi="ar-SA"/>
        </w:rPr>
        <w:t>اد بالضر</w:t>
      </w:r>
      <w:r w:rsidR="0004201E" w:rsidRPr="008D32E3">
        <w:rPr>
          <w:rtl/>
          <w:lang w:bidi="ar-SA"/>
        </w:rPr>
        <w:t>ر الأدبي إ</w:t>
      </w:r>
      <w:r w:rsidR="00CE75DD" w:rsidRPr="008D32E3">
        <w:rPr>
          <w:rtl/>
          <w:lang w:bidi="ar-SA"/>
        </w:rPr>
        <w:t>ل‍ى</w:t>
      </w:r>
      <w:r w:rsidR="0004201E" w:rsidRPr="008D32E3">
        <w:rPr>
          <w:rtl/>
          <w:lang w:bidi="ar-SA"/>
        </w:rPr>
        <w:t xml:space="preserve"> </w:t>
      </w:r>
      <w:r w:rsidR="00CE75DD" w:rsidRPr="008D32E3">
        <w:rPr>
          <w:rtl/>
          <w:lang w:bidi="ar-SA"/>
        </w:rPr>
        <w:t>ج‍ا</w:t>
      </w:r>
      <w:r w:rsidR="0004201E" w:rsidRPr="008D32E3">
        <w:rPr>
          <w:rtl/>
          <w:lang w:bidi="ar-SA"/>
        </w:rPr>
        <w:t>نب الضرر ا</w:t>
      </w:r>
      <w:r w:rsidR="00CE75DD" w:rsidRPr="008D32E3">
        <w:rPr>
          <w:rtl/>
          <w:lang w:bidi="ar-SA"/>
        </w:rPr>
        <w:t>ل‍م‍ا</w:t>
      </w:r>
      <w:r w:rsidR="0004201E" w:rsidRPr="008D32E3">
        <w:rPr>
          <w:rtl/>
          <w:lang w:bidi="ar-SA"/>
        </w:rPr>
        <w:t>دي</w:t>
      </w:r>
      <w:r w:rsidR="0004201E" w:rsidRPr="008D32E3">
        <w:rPr>
          <w:rFonts w:hint="cs"/>
          <w:rtl/>
          <w:lang w:bidi="ar-SA"/>
        </w:rPr>
        <w:t>.</w:t>
      </w:r>
      <w:r w:rsidRPr="008D32E3">
        <w:rPr>
          <w:rtl/>
          <w:lang w:bidi="ar-SA"/>
        </w:rPr>
        <w:t xml:space="preserve"> وقد أحا</w:t>
      </w:r>
      <w:r w:rsidR="00CE75DD" w:rsidRPr="008D32E3">
        <w:rPr>
          <w:rtl/>
          <w:lang w:bidi="ar-SA"/>
        </w:rPr>
        <w:t>ل‍ت</w:t>
      </w:r>
      <w:r w:rsidRPr="008D32E3">
        <w:rPr>
          <w:rtl/>
          <w:lang w:bidi="ar-SA"/>
        </w:rPr>
        <w:t xml:space="preserve"> ا</w:t>
      </w:r>
      <w:r w:rsidR="00CE75DD" w:rsidRPr="008D32E3">
        <w:rPr>
          <w:rtl/>
          <w:lang w:bidi="ar-SA"/>
        </w:rPr>
        <w:t>ل‍م‍ا</w:t>
      </w:r>
      <w:r w:rsidRPr="008D32E3">
        <w:rPr>
          <w:rtl/>
          <w:lang w:bidi="ar-SA"/>
        </w:rPr>
        <w:t xml:space="preserve">دة 132 </w:t>
      </w:r>
      <w:r w:rsidR="00CE75DD" w:rsidRPr="008D32E3">
        <w:rPr>
          <w:rtl/>
          <w:lang w:bidi="ar-SA"/>
        </w:rPr>
        <w:t>م‍ن</w:t>
      </w:r>
      <w:r w:rsidRPr="008D32E3">
        <w:rPr>
          <w:rtl/>
          <w:lang w:bidi="ar-SA"/>
        </w:rPr>
        <w:t xml:space="preserve"> قانون ا</w:t>
      </w:r>
      <w:r w:rsidR="00CE75DD" w:rsidRPr="008D32E3">
        <w:rPr>
          <w:rtl/>
          <w:lang w:bidi="ar-SA"/>
        </w:rPr>
        <w:t>ل‍ع</w:t>
      </w:r>
      <w:r w:rsidRPr="008D32E3">
        <w:rPr>
          <w:rtl/>
          <w:lang w:bidi="ar-SA"/>
        </w:rPr>
        <w:t>قوبات ا</w:t>
      </w:r>
      <w:r w:rsidR="00CE75DD" w:rsidRPr="008D32E3">
        <w:rPr>
          <w:rtl/>
          <w:lang w:bidi="ar-SA"/>
        </w:rPr>
        <w:t>ل‍ل</w:t>
      </w:r>
      <w:r w:rsidRPr="008D32E3">
        <w:rPr>
          <w:rtl/>
          <w:lang w:bidi="ar-SA"/>
        </w:rPr>
        <w:t xml:space="preserve">بناني </w:t>
      </w:r>
      <w:r w:rsidR="00CE75DD" w:rsidRPr="008D32E3">
        <w:rPr>
          <w:rtl/>
          <w:lang w:bidi="ar-SA"/>
        </w:rPr>
        <w:t>ص‍ر</w:t>
      </w:r>
      <w:r w:rsidRPr="008D32E3">
        <w:rPr>
          <w:rtl/>
          <w:lang w:bidi="ar-SA"/>
        </w:rPr>
        <w:t>احة إ</w:t>
      </w:r>
      <w:r w:rsidR="00CE75DD" w:rsidRPr="008D32E3">
        <w:rPr>
          <w:rtl/>
          <w:lang w:bidi="ar-SA"/>
        </w:rPr>
        <w:t>ل‍ى</w:t>
      </w:r>
      <w:r w:rsidRPr="008D32E3">
        <w:rPr>
          <w:rtl/>
          <w:lang w:bidi="ar-SA"/>
        </w:rPr>
        <w:t xml:space="preserve"> أحكام ا</w:t>
      </w:r>
      <w:r w:rsidR="00CE75DD" w:rsidRPr="008D32E3">
        <w:rPr>
          <w:rtl/>
          <w:lang w:bidi="ar-SA"/>
        </w:rPr>
        <w:t>ل‍م‍و</w:t>
      </w:r>
      <w:r w:rsidRPr="008D32E3">
        <w:rPr>
          <w:rtl/>
          <w:lang w:bidi="ar-SA"/>
        </w:rPr>
        <w:t>اد 134 إ</w:t>
      </w:r>
      <w:r w:rsidR="00CE75DD" w:rsidRPr="008D32E3">
        <w:rPr>
          <w:rtl/>
          <w:lang w:bidi="ar-SA"/>
        </w:rPr>
        <w:t>ل‍ى</w:t>
      </w:r>
      <w:r w:rsidRPr="008D32E3">
        <w:rPr>
          <w:rtl/>
          <w:lang w:bidi="ar-SA"/>
        </w:rPr>
        <w:t xml:space="preserve"> 136 </w:t>
      </w:r>
      <w:r w:rsidR="00CE75DD" w:rsidRPr="008D32E3">
        <w:rPr>
          <w:rtl/>
          <w:lang w:bidi="ar-SA"/>
        </w:rPr>
        <w:t>م‍ن</w:t>
      </w:r>
      <w:r w:rsidRPr="008D32E3">
        <w:rPr>
          <w:rtl/>
          <w:lang w:bidi="ar-SA"/>
        </w:rPr>
        <w:t xml:space="preserve"> قانون ا</w:t>
      </w:r>
      <w:r w:rsidR="00CE75DD" w:rsidRPr="008D32E3">
        <w:rPr>
          <w:rtl/>
          <w:lang w:bidi="ar-SA"/>
        </w:rPr>
        <w:t>ل‍م‍و</w:t>
      </w:r>
      <w:r w:rsidRPr="008D32E3">
        <w:rPr>
          <w:rtl/>
          <w:lang w:bidi="ar-SA"/>
        </w:rPr>
        <w:t>جبات وا</w:t>
      </w:r>
      <w:r w:rsidR="00CE75DD" w:rsidRPr="008D32E3">
        <w:rPr>
          <w:rtl/>
          <w:lang w:bidi="ar-SA"/>
        </w:rPr>
        <w:t>ل‍ع</w:t>
      </w:r>
      <w:r w:rsidRPr="008D32E3">
        <w:rPr>
          <w:rtl/>
          <w:lang w:bidi="ar-SA"/>
        </w:rPr>
        <w:t>قود عند الحكم با</w:t>
      </w:r>
      <w:r w:rsidR="00CE75DD" w:rsidRPr="008D32E3">
        <w:rPr>
          <w:rtl/>
          <w:lang w:bidi="ar-SA"/>
        </w:rPr>
        <w:t>ل‍ع</w:t>
      </w:r>
      <w:r w:rsidRPr="008D32E3">
        <w:rPr>
          <w:rtl/>
          <w:lang w:bidi="ar-SA"/>
        </w:rPr>
        <w:t>طل والضرر الناشئ عن الجر</w:t>
      </w:r>
      <w:r w:rsidR="00CE75DD" w:rsidRPr="008D32E3">
        <w:rPr>
          <w:rtl/>
          <w:lang w:bidi="ar-SA"/>
        </w:rPr>
        <w:t>ي‍م</w:t>
      </w:r>
      <w:r w:rsidRPr="008D32E3">
        <w:rPr>
          <w:rtl/>
          <w:lang w:bidi="ar-SA"/>
        </w:rPr>
        <w:t>ة، وأ</w:t>
      </w:r>
      <w:r w:rsidR="00CE75DD" w:rsidRPr="008D32E3">
        <w:rPr>
          <w:rtl/>
          <w:lang w:bidi="ar-SA"/>
        </w:rPr>
        <w:t>ج‍ا</w:t>
      </w:r>
      <w:r w:rsidRPr="008D32E3">
        <w:rPr>
          <w:rtl/>
          <w:lang w:bidi="ar-SA"/>
        </w:rPr>
        <w:t>زت القضاء به بناءً ع</w:t>
      </w:r>
      <w:r w:rsidR="00CE75DD" w:rsidRPr="008D32E3">
        <w:rPr>
          <w:rtl/>
          <w:lang w:bidi="ar-SA"/>
        </w:rPr>
        <w:t>ل‍ى</w:t>
      </w:r>
      <w:r w:rsidRPr="008D32E3">
        <w:rPr>
          <w:rtl/>
          <w:lang w:bidi="ar-SA"/>
        </w:rPr>
        <w:t xml:space="preserve"> طلب الادعاء الشخصي، ب</w:t>
      </w:r>
      <w:r w:rsidR="00CE75DD" w:rsidRPr="008D32E3">
        <w:rPr>
          <w:rtl/>
          <w:lang w:bidi="ar-SA"/>
        </w:rPr>
        <w:t>م‍ا</w:t>
      </w:r>
      <w:r w:rsidRPr="008D32E3">
        <w:rPr>
          <w:rtl/>
          <w:lang w:bidi="ar-SA"/>
        </w:rPr>
        <w:t xml:space="preserve"> يؤكد اخ</w:t>
      </w:r>
      <w:r w:rsidR="00CE75DD" w:rsidRPr="008D32E3">
        <w:rPr>
          <w:rtl/>
          <w:lang w:bidi="ar-SA"/>
        </w:rPr>
        <w:t>ت‍ل</w:t>
      </w:r>
      <w:r w:rsidRPr="008D32E3">
        <w:rPr>
          <w:rtl/>
          <w:lang w:bidi="ar-SA"/>
        </w:rPr>
        <w:t xml:space="preserve">اف الغاية الجبرية </w:t>
      </w:r>
      <w:r w:rsidR="00CE75DD" w:rsidRPr="008D32E3">
        <w:rPr>
          <w:rtl/>
          <w:lang w:bidi="ar-SA"/>
        </w:rPr>
        <w:t>ل‍ل</w:t>
      </w:r>
      <w:r w:rsidRPr="008D32E3">
        <w:rPr>
          <w:rtl/>
          <w:lang w:bidi="ar-SA"/>
        </w:rPr>
        <w:t>جزاء ا</w:t>
      </w:r>
      <w:r w:rsidR="00CE75DD" w:rsidRPr="008D32E3">
        <w:rPr>
          <w:rtl/>
          <w:lang w:bidi="ar-SA"/>
        </w:rPr>
        <w:t>ل‍م</w:t>
      </w:r>
      <w:r w:rsidRPr="008D32E3">
        <w:rPr>
          <w:rtl/>
          <w:lang w:bidi="ar-SA"/>
        </w:rPr>
        <w:t>دني عن ال</w:t>
      </w:r>
      <w:r w:rsidR="00E50A62" w:rsidRPr="008D32E3">
        <w:rPr>
          <w:rtl/>
          <w:lang w:bidi="ar-SA"/>
        </w:rPr>
        <w:t>غاية ا</w:t>
      </w:r>
      <w:r w:rsidR="00CE75DD" w:rsidRPr="008D32E3">
        <w:rPr>
          <w:rtl/>
          <w:lang w:bidi="ar-SA"/>
        </w:rPr>
        <w:t>ل‍ع</w:t>
      </w:r>
      <w:r w:rsidR="00E50A62" w:rsidRPr="008D32E3">
        <w:rPr>
          <w:rtl/>
          <w:lang w:bidi="ar-SA"/>
        </w:rPr>
        <w:t xml:space="preserve">قابية </w:t>
      </w:r>
      <w:r w:rsidR="00CE75DD" w:rsidRPr="008D32E3">
        <w:rPr>
          <w:rtl/>
          <w:lang w:bidi="ar-SA"/>
        </w:rPr>
        <w:t>ل‍ل‍ع</w:t>
      </w:r>
      <w:r w:rsidR="00E50A62" w:rsidRPr="008D32E3">
        <w:rPr>
          <w:rtl/>
          <w:lang w:bidi="ar-SA"/>
        </w:rPr>
        <w:t>قوبة الجزائية</w:t>
      </w:r>
      <w:r w:rsidRPr="008D32E3">
        <w:rPr>
          <w:rtl/>
          <w:lang w:bidi="ar-SA"/>
        </w:rPr>
        <w:t>. وي</w:t>
      </w:r>
      <w:r w:rsidR="00CE75DD" w:rsidRPr="008D32E3">
        <w:rPr>
          <w:rtl/>
          <w:lang w:bidi="ar-SA"/>
        </w:rPr>
        <w:t>ظ‍ه‍ر</w:t>
      </w:r>
      <w:r w:rsidRPr="008D32E3">
        <w:rPr>
          <w:rtl/>
          <w:lang w:bidi="ar-SA"/>
        </w:rPr>
        <w:t xml:space="preserve"> </w:t>
      </w:r>
      <w:r w:rsidR="00CE75DD" w:rsidRPr="008D32E3">
        <w:rPr>
          <w:rtl/>
          <w:lang w:bidi="ar-SA"/>
        </w:rPr>
        <w:t>م‍ن</w:t>
      </w:r>
      <w:r w:rsidRPr="008D32E3">
        <w:rPr>
          <w:rtl/>
          <w:lang w:bidi="ar-SA"/>
        </w:rPr>
        <w:t xml:space="preserve"> ا</w:t>
      </w:r>
      <w:r w:rsidR="00CE75DD" w:rsidRPr="008D32E3">
        <w:rPr>
          <w:rtl/>
          <w:lang w:bidi="ar-SA"/>
        </w:rPr>
        <w:t>ل‍م</w:t>
      </w:r>
      <w:r w:rsidRPr="008D32E3">
        <w:rPr>
          <w:rtl/>
          <w:lang w:bidi="ar-SA"/>
        </w:rPr>
        <w:t>قارنة أن كلا القانون</w:t>
      </w:r>
      <w:r w:rsidR="00CE75DD" w:rsidRPr="008D32E3">
        <w:rPr>
          <w:rtl/>
          <w:lang w:bidi="ar-SA"/>
        </w:rPr>
        <w:t>ي‍ن</w:t>
      </w:r>
      <w:r w:rsidRPr="008D32E3">
        <w:rPr>
          <w:rtl/>
          <w:lang w:bidi="ar-SA"/>
        </w:rPr>
        <w:t xml:space="preserve"> يقر مبدأ ا</w:t>
      </w:r>
      <w:r w:rsidR="00CE75DD" w:rsidRPr="008D32E3">
        <w:rPr>
          <w:rtl/>
          <w:lang w:bidi="ar-SA"/>
        </w:rPr>
        <w:t>ل‍ت‍ع</w:t>
      </w:r>
      <w:r w:rsidRPr="008D32E3">
        <w:rPr>
          <w:rtl/>
          <w:lang w:bidi="ar-SA"/>
        </w:rPr>
        <w:t>ويض ا</w:t>
      </w:r>
      <w:r w:rsidR="00CE75DD" w:rsidRPr="008D32E3">
        <w:rPr>
          <w:rtl/>
          <w:lang w:bidi="ar-SA"/>
        </w:rPr>
        <w:t>ل‍م‍ع</w:t>
      </w:r>
      <w:r w:rsidRPr="008D32E3">
        <w:rPr>
          <w:rtl/>
          <w:lang w:bidi="ar-SA"/>
        </w:rPr>
        <w:t xml:space="preserve">ادل </w:t>
      </w:r>
      <w:r w:rsidR="00CE75DD" w:rsidRPr="008D32E3">
        <w:rPr>
          <w:rtl/>
          <w:lang w:bidi="ar-SA"/>
        </w:rPr>
        <w:t>ل‍ل</w:t>
      </w:r>
      <w:r w:rsidRPr="008D32E3">
        <w:rPr>
          <w:rtl/>
          <w:lang w:bidi="ar-SA"/>
        </w:rPr>
        <w:t>ضرر، إلا أن القانون ا</w:t>
      </w:r>
      <w:r w:rsidR="00CE75DD" w:rsidRPr="008D32E3">
        <w:rPr>
          <w:rtl/>
          <w:lang w:bidi="ar-SA"/>
        </w:rPr>
        <w:t>ل‍ع</w:t>
      </w:r>
      <w:r w:rsidRPr="008D32E3">
        <w:rPr>
          <w:rtl/>
          <w:lang w:bidi="ar-SA"/>
        </w:rPr>
        <w:t>راقي فصل بصورة أوضح ب</w:t>
      </w:r>
      <w:r w:rsidR="00CE75DD" w:rsidRPr="008D32E3">
        <w:rPr>
          <w:rtl/>
          <w:lang w:bidi="ar-SA"/>
        </w:rPr>
        <w:t>ي‍ن</w:t>
      </w:r>
      <w:r w:rsidRPr="008D32E3">
        <w:rPr>
          <w:rtl/>
          <w:lang w:bidi="ar-SA"/>
        </w:rPr>
        <w:t xml:space="preserve"> مقدار ا</w:t>
      </w:r>
      <w:r w:rsidR="00CE75DD" w:rsidRPr="008D32E3">
        <w:rPr>
          <w:rtl/>
          <w:lang w:bidi="ar-SA"/>
        </w:rPr>
        <w:t>ل‍ت‍ع</w:t>
      </w:r>
      <w:r w:rsidRPr="008D32E3">
        <w:rPr>
          <w:rtl/>
          <w:lang w:bidi="ar-SA"/>
        </w:rPr>
        <w:t>ويض في ا</w:t>
      </w:r>
      <w:r w:rsidR="00CE75DD" w:rsidRPr="008D32E3">
        <w:rPr>
          <w:rtl/>
          <w:lang w:bidi="ar-SA"/>
        </w:rPr>
        <w:t>ل‍م‍ا</w:t>
      </w:r>
      <w:r w:rsidRPr="008D32E3">
        <w:rPr>
          <w:rtl/>
          <w:lang w:bidi="ar-SA"/>
        </w:rPr>
        <w:t xml:space="preserve">دة 207، وإمكان إعادة النظر في </w:t>
      </w:r>
      <w:r w:rsidR="00CE75DD" w:rsidRPr="008D32E3">
        <w:rPr>
          <w:rtl/>
          <w:lang w:bidi="ar-SA"/>
        </w:rPr>
        <w:t>ت‍ق</w:t>
      </w:r>
      <w:r w:rsidRPr="008D32E3">
        <w:rPr>
          <w:rtl/>
          <w:lang w:bidi="ar-SA"/>
        </w:rPr>
        <w:t>د</w:t>
      </w:r>
      <w:r w:rsidR="00CE75DD" w:rsidRPr="008D32E3">
        <w:rPr>
          <w:rtl/>
          <w:lang w:bidi="ar-SA"/>
        </w:rPr>
        <w:t>ي‍ر</w:t>
      </w:r>
      <w:r w:rsidRPr="008D32E3">
        <w:rPr>
          <w:rtl/>
          <w:lang w:bidi="ar-SA"/>
        </w:rPr>
        <w:t>ه في ا</w:t>
      </w:r>
      <w:r w:rsidR="00CE75DD" w:rsidRPr="008D32E3">
        <w:rPr>
          <w:rtl/>
          <w:lang w:bidi="ar-SA"/>
        </w:rPr>
        <w:t>ل‍م‍ا</w:t>
      </w:r>
      <w:r w:rsidRPr="008D32E3">
        <w:rPr>
          <w:rtl/>
          <w:lang w:bidi="ar-SA"/>
        </w:rPr>
        <w:t>دة 208، وطريقة أدائه وصوره في ا</w:t>
      </w:r>
      <w:r w:rsidR="00CE75DD" w:rsidRPr="008D32E3">
        <w:rPr>
          <w:rtl/>
          <w:lang w:bidi="ar-SA"/>
        </w:rPr>
        <w:t>ل‍م‍ا</w:t>
      </w:r>
      <w:r w:rsidRPr="008D32E3">
        <w:rPr>
          <w:rtl/>
          <w:lang w:bidi="ar-SA"/>
        </w:rPr>
        <w:t>دة 209، ب</w:t>
      </w:r>
      <w:r w:rsidR="00CE75DD" w:rsidRPr="008D32E3">
        <w:rPr>
          <w:rtl/>
          <w:lang w:bidi="ar-SA"/>
        </w:rPr>
        <w:t>ي‍نم‍ا</w:t>
      </w:r>
      <w:r w:rsidRPr="008D32E3">
        <w:rPr>
          <w:rtl/>
          <w:lang w:bidi="ar-SA"/>
        </w:rPr>
        <w:t xml:space="preserve"> نظم القانون ا</w:t>
      </w:r>
      <w:r w:rsidR="00CE75DD" w:rsidRPr="008D32E3">
        <w:rPr>
          <w:rtl/>
          <w:lang w:bidi="ar-SA"/>
        </w:rPr>
        <w:t>ل‍ل</w:t>
      </w:r>
      <w:r w:rsidRPr="008D32E3">
        <w:rPr>
          <w:rtl/>
          <w:lang w:bidi="ar-SA"/>
        </w:rPr>
        <w:t>بناني القواعد الأساسية لجبر الضرر في ا</w:t>
      </w:r>
      <w:r w:rsidR="00CE75DD" w:rsidRPr="008D32E3">
        <w:rPr>
          <w:rtl/>
          <w:lang w:bidi="ar-SA"/>
        </w:rPr>
        <w:t>ل‍م‍و</w:t>
      </w:r>
      <w:r w:rsidRPr="008D32E3">
        <w:rPr>
          <w:rtl/>
          <w:lang w:bidi="ar-SA"/>
        </w:rPr>
        <w:t>اد 134 إ</w:t>
      </w:r>
      <w:r w:rsidR="00CE75DD" w:rsidRPr="008D32E3">
        <w:rPr>
          <w:rtl/>
          <w:lang w:bidi="ar-SA"/>
        </w:rPr>
        <w:t>ل‍ى</w:t>
      </w:r>
      <w:r w:rsidRPr="008D32E3">
        <w:rPr>
          <w:rtl/>
          <w:lang w:bidi="ar-SA"/>
        </w:rPr>
        <w:t xml:space="preserve"> 136 </w:t>
      </w:r>
      <w:r w:rsidR="00CE75DD" w:rsidRPr="008D32E3">
        <w:rPr>
          <w:rtl/>
          <w:lang w:bidi="ar-SA"/>
        </w:rPr>
        <w:t>م‍ن</w:t>
      </w:r>
      <w:r w:rsidRPr="008D32E3">
        <w:rPr>
          <w:rtl/>
          <w:lang w:bidi="ar-SA"/>
        </w:rPr>
        <w:t xml:space="preserve"> قانون ا</w:t>
      </w:r>
      <w:r w:rsidR="00CE75DD" w:rsidRPr="008D32E3">
        <w:rPr>
          <w:rtl/>
          <w:lang w:bidi="ar-SA"/>
        </w:rPr>
        <w:t>ل‍م‍و</w:t>
      </w:r>
      <w:r w:rsidRPr="008D32E3">
        <w:rPr>
          <w:rtl/>
          <w:lang w:bidi="ar-SA"/>
        </w:rPr>
        <w:t>جبات وا</w:t>
      </w:r>
      <w:r w:rsidR="00CE75DD" w:rsidRPr="008D32E3">
        <w:rPr>
          <w:rtl/>
          <w:lang w:bidi="ar-SA"/>
        </w:rPr>
        <w:t>ل‍ع</w:t>
      </w:r>
      <w:r w:rsidRPr="008D32E3">
        <w:rPr>
          <w:rtl/>
          <w:lang w:bidi="ar-SA"/>
        </w:rPr>
        <w:t>قود، ثم أحال إ</w:t>
      </w:r>
      <w:r w:rsidR="00CE75DD" w:rsidRPr="008D32E3">
        <w:rPr>
          <w:rtl/>
          <w:lang w:bidi="ar-SA"/>
        </w:rPr>
        <w:t>ل‍يه‍ا</w:t>
      </w:r>
      <w:r w:rsidRPr="008D32E3">
        <w:rPr>
          <w:rtl/>
          <w:lang w:bidi="ar-SA"/>
        </w:rPr>
        <w:t xml:space="preserve"> أ</w:t>
      </w:r>
      <w:r w:rsidR="00CE75DD" w:rsidRPr="008D32E3">
        <w:rPr>
          <w:rtl/>
          <w:lang w:bidi="ar-SA"/>
        </w:rPr>
        <w:t>م‍ا</w:t>
      </w:r>
      <w:r w:rsidRPr="008D32E3">
        <w:rPr>
          <w:rtl/>
          <w:lang w:bidi="ar-SA"/>
        </w:rPr>
        <w:t>م القضاء الجزائي ب</w:t>
      </w:r>
      <w:r w:rsidR="00CE75DD" w:rsidRPr="008D32E3">
        <w:rPr>
          <w:rtl/>
          <w:lang w:bidi="ar-SA"/>
        </w:rPr>
        <w:t>م‍و</w:t>
      </w:r>
      <w:r w:rsidRPr="008D32E3">
        <w:rPr>
          <w:rtl/>
          <w:lang w:bidi="ar-SA"/>
        </w:rPr>
        <w:t>ج</w:t>
      </w:r>
      <w:r w:rsidR="00E50A62" w:rsidRPr="008D32E3">
        <w:rPr>
          <w:rtl/>
          <w:lang w:bidi="ar-SA"/>
        </w:rPr>
        <w:t>ب ا</w:t>
      </w:r>
      <w:r w:rsidR="00CE75DD" w:rsidRPr="008D32E3">
        <w:rPr>
          <w:rtl/>
          <w:lang w:bidi="ar-SA"/>
        </w:rPr>
        <w:t>ل‍م‍ا</w:t>
      </w:r>
      <w:r w:rsidR="00E50A62" w:rsidRPr="008D32E3">
        <w:rPr>
          <w:rtl/>
          <w:lang w:bidi="ar-SA"/>
        </w:rPr>
        <w:t xml:space="preserve">دة 132 </w:t>
      </w:r>
      <w:r w:rsidR="00CE75DD" w:rsidRPr="008D32E3">
        <w:rPr>
          <w:rtl/>
          <w:lang w:bidi="ar-SA"/>
        </w:rPr>
        <w:t>م‍ن</w:t>
      </w:r>
      <w:r w:rsidR="00E50A62" w:rsidRPr="008D32E3">
        <w:rPr>
          <w:rtl/>
          <w:lang w:bidi="ar-SA"/>
        </w:rPr>
        <w:t xml:space="preserve"> قانون ا</w:t>
      </w:r>
      <w:r w:rsidR="00CE75DD" w:rsidRPr="008D32E3">
        <w:rPr>
          <w:rtl/>
          <w:lang w:bidi="ar-SA"/>
        </w:rPr>
        <w:t>ل‍ع</w:t>
      </w:r>
      <w:r w:rsidR="00E50A62" w:rsidRPr="008D32E3">
        <w:rPr>
          <w:rtl/>
          <w:lang w:bidi="ar-SA"/>
        </w:rPr>
        <w:t>قوبات</w:t>
      </w:r>
      <w:r w:rsidR="0076299C" w:rsidRPr="008D32E3">
        <w:rPr>
          <w:rFonts w:hint="cs"/>
          <w:rtl/>
          <w:lang w:bidi="ar-EG"/>
        </w:rPr>
        <w:t>.</w:t>
      </w:r>
      <w:r w:rsidR="0076299C" w:rsidRPr="008D32E3">
        <w:rPr>
          <w:rStyle w:val="FootnoteReference"/>
          <w:rtl/>
          <w:lang w:bidi="ar-EG"/>
        </w:rPr>
        <w:footnoteReference w:id="155"/>
      </w:r>
    </w:p>
    <w:p w14:paraId="1CCBCCED" w14:textId="77777777" w:rsidR="003F35D4" w:rsidRPr="008D32E3" w:rsidRDefault="003F35D4" w:rsidP="0076299C">
      <w:pPr>
        <w:jc w:val="both"/>
        <w:rPr>
          <w:lang w:bidi="ar-EG"/>
        </w:rPr>
      </w:pPr>
      <w:r w:rsidRPr="008D32E3">
        <w:rPr>
          <w:rtl/>
          <w:lang w:bidi="ar-SA"/>
        </w:rPr>
        <w:t>وتكتسب الخبرة أ</w:t>
      </w:r>
      <w:r w:rsidR="00CE75DD" w:rsidRPr="008D32E3">
        <w:rPr>
          <w:rtl/>
          <w:lang w:bidi="ar-SA"/>
        </w:rPr>
        <w:t>ه‍م‍ي</w:t>
      </w:r>
      <w:r w:rsidRPr="008D32E3">
        <w:rPr>
          <w:rtl/>
          <w:lang w:bidi="ar-SA"/>
        </w:rPr>
        <w:t>ة خا</w:t>
      </w:r>
      <w:r w:rsidR="00CE75DD" w:rsidRPr="008D32E3">
        <w:rPr>
          <w:rtl/>
          <w:lang w:bidi="ar-SA"/>
        </w:rPr>
        <w:t>ص‍ة</w:t>
      </w:r>
      <w:r w:rsidRPr="008D32E3">
        <w:rPr>
          <w:rtl/>
          <w:lang w:bidi="ar-SA"/>
        </w:rPr>
        <w:t xml:space="preserve"> عند </w:t>
      </w:r>
      <w:r w:rsidR="00CE75DD" w:rsidRPr="008D32E3">
        <w:rPr>
          <w:rtl/>
          <w:lang w:bidi="ar-SA"/>
        </w:rPr>
        <w:t>ت‍ق</w:t>
      </w:r>
      <w:r w:rsidRPr="008D32E3">
        <w:rPr>
          <w:rtl/>
          <w:lang w:bidi="ar-SA"/>
        </w:rPr>
        <w:t>د</w:t>
      </w:r>
      <w:r w:rsidR="00CE75DD" w:rsidRPr="008D32E3">
        <w:rPr>
          <w:rtl/>
          <w:lang w:bidi="ar-SA"/>
        </w:rPr>
        <w:t>ي‍ر</w:t>
      </w:r>
      <w:r w:rsidRPr="008D32E3">
        <w:rPr>
          <w:rtl/>
          <w:lang w:bidi="ar-SA"/>
        </w:rPr>
        <w:t xml:space="preserve"> الأضرار الناشئة عن إساءة استغلال النفوذ ا</w:t>
      </w:r>
      <w:r w:rsidR="00CE75DD" w:rsidRPr="008D32E3">
        <w:rPr>
          <w:rtl/>
          <w:lang w:bidi="ar-SA"/>
        </w:rPr>
        <w:t>ل‍و</w:t>
      </w:r>
      <w:r w:rsidRPr="008D32E3">
        <w:rPr>
          <w:rtl/>
          <w:lang w:bidi="ar-SA"/>
        </w:rPr>
        <w:t>ظ</w:t>
      </w:r>
      <w:r w:rsidR="00CE75DD" w:rsidRPr="008D32E3">
        <w:rPr>
          <w:rtl/>
          <w:lang w:bidi="ar-SA"/>
        </w:rPr>
        <w:t>ي‍ف</w:t>
      </w:r>
      <w:r w:rsidRPr="008D32E3">
        <w:rPr>
          <w:rtl/>
          <w:lang w:bidi="ar-SA"/>
        </w:rPr>
        <w:t xml:space="preserve">ي، لأن </w:t>
      </w:r>
      <w:r w:rsidR="00CE75DD" w:rsidRPr="008D32E3">
        <w:rPr>
          <w:rtl/>
          <w:lang w:bidi="ar-SA"/>
        </w:rPr>
        <w:t>ه‍ذ</w:t>
      </w:r>
      <w:r w:rsidRPr="008D32E3">
        <w:rPr>
          <w:rtl/>
          <w:lang w:bidi="ar-SA"/>
        </w:rPr>
        <w:t>ه الأضرار قد لا تكون ظا</w:t>
      </w:r>
      <w:r w:rsidR="00CE75DD" w:rsidRPr="008D32E3">
        <w:rPr>
          <w:rtl/>
          <w:lang w:bidi="ar-SA"/>
        </w:rPr>
        <w:t>ه‍ر</w:t>
      </w:r>
      <w:r w:rsidRPr="008D32E3">
        <w:rPr>
          <w:rtl/>
          <w:lang w:bidi="ar-SA"/>
        </w:rPr>
        <w:t>ة أو قاب</w:t>
      </w:r>
      <w:r w:rsidR="00CE75DD" w:rsidRPr="008D32E3">
        <w:rPr>
          <w:rtl/>
          <w:lang w:bidi="ar-SA"/>
        </w:rPr>
        <w:t>ل‍ة</w:t>
      </w:r>
      <w:r w:rsidRPr="008D32E3">
        <w:rPr>
          <w:rtl/>
          <w:lang w:bidi="ar-SA"/>
        </w:rPr>
        <w:t xml:space="preserve"> </w:t>
      </w:r>
      <w:r w:rsidR="00CE75DD" w:rsidRPr="008D32E3">
        <w:rPr>
          <w:rtl/>
          <w:lang w:bidi="ar-SA"/>
        </w:rPr>
        <w:t>ل‍ل</w:t>
      </w:r>
      <w:r w:rsidRPr="008D32E3">
        <w:rPr>
          <w:rtl/>
          <w:lang w:bidi="ar-SA"/>
        </w:rPr>
        <w:t>حساب ا</w:t>
      </w:r>
      <w:r w:rsidR="00CE75DD" w:rsidRPr="008D32E3">
        <w:rPr>
          <w:rtl/>
          <w:lang w:bidi="ar-SA"/>
        </w:rPr>
        <w:t>ل‍م</w:t>
      </w:r>
      <w:r w:rsidRPr="008D32E3">
        <w:rPr>
          <w:rtl/>
          <w:lang w:bidi="ar-SA"/>
        </w:rPr>
        <w:t>باشر، وقد يتوقف تحديد</w:t>
      </w:r>
      <w:r w:rsidR="00CE75DD" w:rsidRPr="008D32E3">
        <w:rPr>
          <w:rtl/>
          <w:lang w:bidi="ar-SA"/>
        </w:rPr>
        <w:t>ه‍ا</w:t>
      </w:r>
      <w:r w:rsidRPr="008D32E3">
        <w:rPr>
          <w:rtl/>
          <w:lang w:bidi="ar-SA"/>
        </w:rPr>
        <w:t xml:space="preserve"> ع</w:t>
      </w:r>
      <w:r w:rsidR="00CE75DD" w:rsidRPr="008D32E3">
        <w:rPr>
          <w:rtl/>
          <w:lang w:bidi="ar-SA"/>
        </w:rPr>
        <w:t>ل‍ى</w:t>
      </w:r>
      <w:r w:rsidRPr="008D32E3">
        <w:rPr>
          <w:rtl/>
          <w:lang w:bidi="ar-SA"/>
        </w:rPr>
        <w:t xml:space="preserve"> </w:t>
      </w:r>
      <w:r w:rsidR="00CE75DD" w:rsidRPr="008D32E3">
        <w:rPr>
          <w:rtl/>
          <w:lang w:bidi="ar-SA"/>
        </w:rPr>
        <w:t>م‍ع</w:t>
      </w:r>
      <w:r w:rsidRPr="008D32E3">
        <w:rPr>
          <w:rtl/>
          <w:lang w:bidi="ar-SA"/>
        </w:rPr>
        <w:t xml:space="preserve">رفة محاسبية أو </w:t>
      </w:r>
      <w:r w:rsidR="00CE75DD" w:rsidRPr="008D32E3">
        <w:rPr>
          <w:rtl/>
          <w:lang w:bidi="ar-SA"/>
        </w:rPr>
        <w:t>م‍ال‍ي</w:t>
      </w:r>
      <w:r w:rsidRPr="008D32E3">
        <w:rPr>
          <w:rtl/>
          <w:lang w:bidi="ar-SA"/>
        </w:rPr>
        <w:t xml:space="preserve">ة أو فنية لا </w:t>
      </w:r>
      <w:r w:rsidR="00CE75DD" w:rsidRPr="008D32E3">
        <w:rPr>
          <w:rtl/>
          <w:lang w:bidi="ar-SA"/>
        </w:rPr>
        <w:t>ت‍د</w:t>
      </w:r>
      <w:r w:rsidRPr="008D32E3">
        <w:rPr>
          <w:rtl/>
          <w:lang w:bidi="ar-SA"/>
        </w:rPr>
        <w:t>خل بطب</w:t>
      </w:r>
      <w:r w:rsidR="00CE75DD" w:rsidRPr="008D32E3">
        <w:rPr>
          <w:rtl/>
          <w:lang w:bidi="ar-SA"/>
        </w:rPr>
        <w:t>ي‍عت‍ه‍ا</w:t>
      </w:r>
      <w:r w:rsidRPr="008D32E3">
        <w:rPr>
          <w:rtl/>
          <w:lang w:bidi="ar-SA"/>
        </w:rPr>
        <w:t xml:space="preserve"> في ا</w:t>
      </w:r>
      <w:r w:rsidR="00CE75DD" w:rsidRPr="008D32E3">
        <w:rPr>
          <w:rtl/>
          <w:lang w:bidi="ar-SA"/>
        </w:rPr>
        <w:t>ل‍م‍ع</w:t>
      </w:r>
      <w:r w:rsidRPr="008D32E3">
        <w:rPr>
          <w:rtl/>
          <w:lang w:bidi="ar-SA"/>
        </w:rPr>
        <w:t>رفة القانو</w:t>
      </w:r>
      <w:r w:rsidR="00E50A62" w:rsidRPr="008D32E3">
        <w:rPr>
          <w:rtl/>
          <w:lang w:bidi="ar-SA"/>
        </w:rPr>
        <w:t>نية ا</w:t>
      </w:r>
      <w:r w:rsidR="00CE75DD" w:rsidRPr="008D32E3">
        <w:rPr>
          <w:rtl/>
          <w:lang w:bidi="ar-SA"/>
        </w:rPr>
        <w:t>ل‍ع</w:t>
      </w:r>
      <w:r w:rsidR="00E50A62" w:rsidRPr="008D32E3">
        <w:rPr>
          <w:rtl/>
          <w:lang w:bidi="ar-SA"/>
        </w:rPr>
        <w:t xml:space="preserve">امة </w:t>
      </w:r>
      <w:r w:rsidR="00CE75DD" w:rsidRPr="008D32E3">
        <w:rPr>
          <w:rtl/>
          <w:lang w:bidi="ar-SA"/>
        </w:rPr>
        <w:t>ل‍ل</w:t>
      </w:r>
      <w:r w:rsidR="00E50A62" w:rsidRPr="008D32E3">
        <w:rPr>
          <w:rtl/>
          <w:lang w:bidi="ar-SA"/>
        </w:rPr>
        <w:t>قاضي</w:t>
      </w:r>
      <w:r w:rsidRPr="008D32E3">
        <w:rPr>
          <w:rtl/>
          <w:lang w:bidi="ar-SA"/>
        </w:rPr>
        <w:t>. فقد ي</w:t>
      </w:r>
      <w:r w:rsidR="00CE75DD" w:rsidRPr="008D32E3">
        <w:rPr>
          <w:rtl/>
          <w:lang w:bidi="ar-SA"/>
        </w:rPr>
        <w:t>ت‍ع</w:t>
      </w:r>
      <w:r w:rsidRPr="008D32E3">
        <w:rPr>
          <w:rtl/>
          <w:lang w:bidi="ar-SA"/>
        </w:rPr>
        <w:t>لق الضرر بفقد دخل مس</w:t>
      </w:r>
      <w:r w:rsidR="00CE75DD" w:rsidRPr="008D32E3">
        <w:rPr>
          <w:rtl/>
          <w:lang w:bidi="ar-SA"/>
        </w:rPr>
        <w:t>ت‍ق</w:t>
      </w:r>
      <w:r w:rsidRPr="008D32E3">
        <w:rPr>
          <w:rtl/>
          <w:lang w:bidi="ar-SA"/>
        </w:rPr>
        <w:t>ب</w:t>
      </w:r>
      <w:r w:rsidR="00CE75DD" w:rsidRPr="008D32E3">
        <w:rPr>
          <w:rtl/>
          <w:lang w:bidi="ar-SA"/>
        </w:rPr>
        <w:t>ل‍ي</w:t>
      </w:r>
      <w:r w:rsidRPr="008D32E3">
        <w:rPr>
          <w:rtl/>
          <w:lang w:bidi="ar-SA"/>
        </w:rPr>
        <w:t>، أو بحر</w:t>
      </w:r>
      <w:r w:rsidR="00CE75DD" w:rsidRPr="008D32E3">
        <w:rPr>
          <w:rtl/>
          <w:lang w:bidi="ar-SA"/>
        </w:rPr>
        <w:t>م‍ا</w:t>
      </w:r>
      <w:r w:rsidRPr="008D32E3">
        <w:rPr>
          <w:rtl/>
          <w:lang w:bidi="ar-SA"/>
        </w:rPr>
        <w:t>ن ا</w:t>
      </w:r>
      <w:r w:rsidR="00CE75DD" w:rsidRPr="008D32E3">
        <w:rPr>
          <w:rtl/>
          <w:lang w:bidi="ar-SA"/>
        </w:rPr>
        <w:t>ل‍م</w:t>
      </w:r>
      <w:r w:rsidRPr="008D32E3">
        <w:rPr>
          <w:rtl/>
          <w:lang w:bidi="ar-SA"/>
        </w:rPr>
        <w:t xml:space="preserve">ضرور </w:t>
      </w:r>
      <w:r w:rsidR="00CE75DD" w:rsidRPr="008D32E3">
        <w:rPr>
          <w:rtl/>
          <w:lang w:bidi="ar-SA"/>
        </w:rPr>
        <w:t>م‍ن</w:t>
      </w:r>
      <w:r w:rsidRPr="008D32E3">
        <w:rPr>
          <w:rtl/>
          <w:lang w:bidi="ar-SA"/>
        </w:rPr>
        <w:t xml:space="preserve"> </w:t>
      </w:r>
      <w:r w:rsidR="00CE75DD" w:rsidRPr="008D32E3">
        <w:rPr>
          <w:rtl/>
          <w:lang w:bidi="ar-SA"/>
        </w:rPr>
        <w:t>ت‍ر</w:t>
      </w:r>
      <w:r w:rsidRPr="008D32E3">
        <w:rPr>
          <w:rtl/>
          <w:lang w:bidi="ar-SA"/>
        </w:rPr>
        <w:t xml:space="preserve">قية أو عقد أو </w:t>
      </w:r>
      <w:r w:rsidR="00CE75DD" w:rsidRPr="008D32E3">
        <w:rPr>
          <w:rtl/>
          <w:lang w:bidi="ar-SA"/>
        </w:rPr>
        <w:t>ت‍ر</w:t>
      </w:r>
      <w:r w:rsidRPr="008D32E3">
        <w:rPr>
          <w:rtl/>
          <w:lang w:bidi="ar-SA"/>
        </w:rPr>
        <w:t>خيص، أو بإق</w:t>
      </w:r>
      <w:r w:rsidR="00CE75DD" w:rsidRPr="008D32E3">
        <w:rPr>
          <w:rtl/>
          <w:lang w:bidi="ar-SA"/>
        </w:rPr>
        <w:t>ص‍ا</w:t>
      </w:r>
      <w:r w:rsidRPr="008D32E3">
        <w:rPr>
          <w:rtl/>
          <w:lang w:bidi="ar-SA"/>
        </w:rPr>
        <w:t xml:space="preserve">ئه </w:t>
      </w:r>
      <w:r w:rsidR="00CE75DD" w:rsidRPr="008D32E3">
        <w:rPr>
          <w:rtl/>
          <w:lang w:bidi="ar-SA"/>
        </w:rPr>
        <w:t>م‍ن</w:t>
      </w:r>
      <w:r w:rsidRPr="008D32E3">
        <w:rPr>
          <w:rtl/>
          <w:lang w:bidi="ar-SA"/>
        </w:rPr>
        <w:t xml:space="preserve"> </w:t>
      </w:r>
      <w:r w:rsidR="00CE75DD" w:rsidRPr="008D32E3">
        <w:rPr>
          <w:rtl/>
          <w:lang w:bidi="ar-SA"/>
        </w:rPr>
        <w:t>م‍ن</w:t>
      </w:r>
      <w:r w:rsidRPr="008D32E3">
        <w:rPr>
          <w:rtl/>
          <w:lang w:bidi="ar-SA"/>
        </w:rPr>
        <w:t xml:space="preserve">افسة كان </w:t>
      </w:r>
      <w:r w:rsidR="00CE75DD" w:rsidRPr="008D32E3">
        <w:rPr>
          <w:rtl/>
          <w:lang w:bidi="ar-SA"/>
        </w:rPr>
        <w:t>ي‍مل‍ك</w:t>
      </w:r>
      <w:r w:rsidRPr="008D32E3">
        <w:rPr>
          <w:rtl/>
          <w:lang w:bidi="ar-SA"/>
        </w:rPr>
        <w:t xml:space="preserve"> في</w:t>
      </w:r>
      <w:r w:rsidR="00CE75DD" w:rsidRPr="008D32E3">
        <w:rPr>
          <w:rtl/>
          <w:lang w:bidi="ar-SA"/>
        </w:rPr>
        <w:t>ه‍ا</w:t>
      </w:r>
      <w:r w:rsidRPr="008D32E3">
        <w:rPr>
          <w:rtl/>
          <w:lang w:bidi="ar-SA"/>
        </w:rPr>
        <w:t xml:space="preserve"> فر</w:t>
      </w:r>
      <w:r w:rsidR="00CE75DD" w:rsidRPr="008D32E3">
        <w:rPr>
          <w:rtl/>
          <w:lang w:bidi="ar-SA"/>
        </w:rPr>
        <w:t>ص‍ة</w:t>
      </w:r>
      <w:r w:rsidRPr="008D32E3">
        <w:rPr>
          <w:rtl/>
          <w:lang w:bidi="ar-SA"/>
        </w:rPr>
        <w:t xml:space="preserve"> </w:t>
      </w:r>
      <w:r w:rsidR="00CE75DD" w:rsidRPr="008D32E3">
        <w:rPr>
          <w:rtl/>
          <w:lang w:bidi="ar-SA"/>
        </w:rPr>
        <w:t>ج‍د</w:t>
      </w:r>
      <w:r w:rsidRPr="008D32E3">
        <w:rPr>
          <w:rtl/>
          <w:lang w:bidi="ar-SA"/>
        </w:rPr>
        <w:t>ية، أو بتوقف مشروعه، أو بانخفاض ق</w:t>
      </w:r>
      <w:r w:rsidR="00CE75DD" w:rsidRPr="008D32E3">
        <w:rPr>
          <w:rtl/>
          <w:lang w:bidi="ar-SA"/>
        </w:rPr>
        <w:t>ي‍مت‍ه</w:t>
      </w:r>
      <w:r w:rsidRPr="008D32E3">
        <w:rPr>
          <w:rtl/>
          <w:lang w:bidi="ar-SA"/>
        </w:rPr>
        <w:t xml:space="preserve"> ا</w:t>
      </w:r>
      <w:r w:rsidR="00CE75DD" w:rsidRPr="008D32E3">
        <w:rPr>
          <w:rtl/>
          <w:lang w:bidi="ar-SA"/>
        </w:rPr>
        <w:t>ل‍م</w:t>
      </w:r>
      <w:r w:rsidRPr="008D32E3">
        <w:rPr>
          <w:rtl/>
          <w:lang w:bidi="ar-SA"/>
        </w:rPr>
        <w:t>هنية أو ا</w:t>
      </w:r>
      <w:r w:rsidR="00CE75DD" w:rsidRPr="008D32E3">
        <w:rPr>
          <w:rtl/>
          <w:lang w:bidi="ar-SA"/>
        </w:rPr>
        <w:t>ل‍ت‍ج‍ا</w:t>
      </w:r>
      <w:r w:rsidRPr="008D32E3">
        <w:rPr>
          <w:rtl/>
          <w:lang w:bidi="ar-SA"/>
        </w:rPr>
        <w:t xml:space="preserve">رية، وهي صور </w:t>
      </w:r>
      <w:r w:rsidRPr="008D32E3">
        <w:rPr>
          <w:rtl/>
          <w:lang w:bidi="ar-SA"/>
        </w:rPr>
        <w:lastRenderedPageBreak/>
        <w:t>ي</w:t>
      </w:r>
      <w:r w:rsidR="00CE75DD" w:rsidRPr="008D32E3">
        <w:rPr>
          <w:rtl/>
          <w:lang w:bidi="ar-SA"/>
        </w:rPr>
        <w:t>ت‍ط</w:t>
      </w:r>
      <w:r w:rsidRPr="008D32E3">
        <w:rPr>
          <w:rtl/>
          <w:lang w:bidi="ar-SA"/>
        </w:rPr>
        <w:t xml:space="preserve">لب </w:t>
      </w:r>
      <w:r w:rsidR="00CE75DD" w:rsidRPr="008D32E3">
        <w:rPr>
          <w:rtl/>
          <w:lang w:bidi="ar-SA"/>
        </w:rPr>
        <w:t>ت‍ق</w:t>
      </w:r>
      <w:r w:rsidRPr="008D32E3">
        <w:rPr>
          <w:rtl/>
          <w:lang w:bidi="ar-SA"/>
        </w:rPr>
        <w:t>د</w:t>
      </w:r>
      <w:r w:rsidR="00CE75DD" w:rsidRPr="008D32E3">
        <w:rPr>
          <w:rtl/>
          <w:lang w:bidi="ar-SA"/>
        </w:rPr>
        <w:t>ي‍ره‍ا</w:t>
      </w:r>
      <w:r w:rsidRPr="008D32E3">
        <w:rPr>
          <w:rtl/>
          <w:lang w:bidi="ar-SA"/>
        </w:rPr>
        <w:t xml:space="preserve"> تحديد الضرر ا</w:t>
      </w:r>
      <w:r w:rsidR="00CE75DD" w:rsidRPr="008D32E3">
        <w:rPr>
          <w:rtl/>
          <w:lang w:bidi="ar-SA"/>
        </w:rPr>
        <w:t>ل‍م</w:t>
      </w:r>
      <w:r w:rsidRPr="008D32E3">
        <w:rPr>
          <w:rtl/>
          <w:lang w:bidi="ar-SA"/>
        </w:rPr>
        <w:t>باشر وا</w:t>
      </w:r>
      <w:r w:rsidR="00CE75DD" w:rsidRPr="008D32E3">
        <w:rPr>
          <w:rtl/>
          <w:lang w:bidi="ar-SA"/>
        </w:rPr>
        <w:t>ل‍ك</w:t>
      </w:r>
      <w:r w:rsidRPr="008D32E3">
        <w:rPr>
          <w:rtl/>
          <w:lang w:bidi="ar-SA"/>
        </w:rPr>
        <w:t>سب ا</w:t>
      </w:r>
      <w:r w:rsidR="00CE75DD" w:rsidRPr="008D32E3">
        <w:rPr>
          <w:rtl/>
          <w:lang w:bidi="ar-SA"/>
        </w:rPr>
        <w:t>ل‍ف</w:t>
      </w:r>
      <w:r w:rsidRPr="008D32E3">
        <w:rPr>
          <w:rtl/>
          <w:lang w:bidi="ar-SA"/>
        </w:rPr>
        <w:t>ائت والاح</w:t>
      </w:r>
      <w:r w:rsidR="00CE75DD" w:rsidRPr="008D32E3">
        <w:rPr>
          <w:rtl/>
          <w:lang w:bidi="ar-SA"/>
        </w:rPr>
        <w:t>ت‍م‍ا</w:t>
      </w:r>
      <w:r w:rsidRPr="008D32E3">
        <w:rPr>
          <w:rtl/>
          <w:lang w:bidi="ar-SA"/>
        </w:rPr>
        <w:t>ل ال</w:t>
      </w:r>
      <w:r w:rsidR="00CE75DD" w:rsidRPr="008D32E3">
        <w:rPr>
          <w:rtl/>
          <w:lang w:bidi="ar-SA"/>
        </w:rPr>
        <w:t>ج‍د</w:t>
      </w:r>
      <w:r w:rsidRPr="008D32E3">
        <w:rPr>
          <w:rtl/>
          <w:lang w:bidi="ar-SA"/>
        </w:rPr>
        <w:t xml:space="preserve">ي </w:t>
      </w:r>
      <w:r w:rsidR="00CE75DD" w:rsidRPr="008D32E3">
        <w:rPr>
          <w:rtl/>
          <w:lang w:bidi="ar-SA"/>
        </w:rPr>
        <w:t>ل‍ت</w:t>
      </w:r>
      <w:r w:rsidRPr="008D32E3">
        <w:rPr>
          <w:rtl/>
          <w:lang w:bidi="ar-SA"/>
        </w:rPr>
        <w:t xml:space="preserve">حقق </w:t>
      </w:r>
      <w:r w:rsidR="00E50A62" w:rsidRPr="008D32E3">
        <w:rPr>
          <w:rtl/>
          <w:lang w:bidi="ar-SA"/>
        </w:rPr>
        <w:t>ا</w:t>
      </w:r>
      <w:r w:rsidR="00CE75DD" w:rsidRPr="008D32E3">
        <w:rPr>
          <w:rtl/>
          <w:lang w:bidi="ar-SA"/>
        </w:rPr>
        <w:t>ل‍م‍ن</w:t>
      </w:r>
      <w:r w:rsidR="00E50A62" w:rsidRPr="008D32E3">
        <w:rPr>
          <w:rtl/>
          <w:lang w:bidi="ar-SA"/>
        </w:rPr>
        <w:t xml:space="preserve">فعة </w:t>
      </w:r>
      <w:r w:rsidR="00CE75DD" w:rsidRPr="008D32E3">
        <w:rPr>
          <w:rtl/>
          <w:lang w:bidi="ar-SA"/>
        </w:rPr>
        <w:t>ل‍و</w:t>
      </w:r>
      <w:r w:rsidR="00E50A62" w:rsidRPr="008D32E3">
        <w:rPr>
          <w:rtl/>
          <w:lang w:bidi="ar-SA"/>
        </w:rPr>
        <w:t>لا ا</w:t>
      </w:r>
      <w:r w:rsidR="00CE75DD" w:rsidRPr="008D32E3">
        <w:rPr>
          <w:rtl/>
          <w:lang w:bidi="ar-SA"/>
        </w:rPr>
        <w:t>ل‍ف</w:t>
      </w:r>
      <w:r w:rsidR="00E50A62" w:rsidRPr="008D32E3">
        <w:rPr>
          <w:rtl/>
          <w:lang w:bidi="ar-SA"/>
        </w:rPr>
        <w:t>عل غ</w:t>
      </w:r>
      <w:r w:rsidR="00CE75DD" w:rsidRPr="008D32E3">
        <w:rPr>
          <w:rtl/>
          <w:lang w:bidi="ar-SA"/>
        </w:rPr>
        <w:t>ي‍ر</w:t>
      </w:r>
      <w:r w:rsidR="00E50A62" w:rsidRPr="008D32E3">
        <w:rPr>
          <w:rtl/>
          <w:lang w:bidi="ar-SA"/>
        </w:rPr>
        <w:t xml:space="preserve"> ا</w:t>
      </w:r>
      <w:r w:rsidR="00CE75DD" w:rsidRPr="008D32E3">
        <w:rPr>
          <w:rtl/>
          <w:lang w:bidi="ar-SA"/>
        </w:rPr>
        <w:t>ل‍م</w:t>
      </w:r>
      <w:r w:rsidR="00E50A62" w:rsidRPr="008D32E3">
        <w:rPr>
          <w:rtl/>
          <w:lang w:bidi="ar-SA"/>
        </w:rPr>
        <w:t>شروع</w:t>
      </w:r>
      <w:r w:rsidRPr="008D32E3">
        <w:rPr>
          <w:rtl/>
          <w:lang w:bidi="ar-SA"/>
        </w:rPr>
        <w:t>. ك</w:t>
      </w:r>
      <w:r w:rsidR="00CE75DD" w:rsidRPr="008D32E3">
        <w:rPr>
          <w:rtl/>
          <w:lang w:bidi="ar-SA"/>
        </w:rPr>
        <w:t>م‍ا</w:t>
      </w:r>
      <w:r w:rsidRPr="008D32E3">
        <w:rPr>
          <w:rtl/>
          <w:lang w:bidi="ar-SA"/>
        </w:rPr>
        <w:t xml:space="preserve"> قد ي</w:t>
      </w:r>
      <w:r w:rsidR="00CE75DD" w:rsidRPr="008D32E3">
        <w:rPr>
          <w:rtl/>
          <w:lang w:bidi="ar-SA"/>
        </w:rPr>
        <w:t>ت‍ط</w:t>
      </w:r>
      <w:r w:rsidRPr="008D32E3">
        <w:rPr>
          <w:rtl/>
          <w:lang w:bidi="ar-SA"/>
        </w:rPr>
        <w:t xml:space="preserve">لب </w:t>
      </w:r>
      <w:r w:rsidR="00CE75DD" w:rsidRPr="008D32E3">
        <w:rPr>
          <w:rtl/>
          <w:lang w:bidi="ar-SA"/>
        </w:rPr>
        <w:t>ت‍ق</w:t>
      </w:r>
      <w:r w:rsidRPr="008D32E3">
        <w:rPr>
          <w:rtl/>
          <w:lang w:bidi="ar-SA"/>
        </w:rPr>
        <w:t>د</w:t>
      </w:r>
      <w:r w:rsidR="00CE75DD" w:rsidRPr="008D32E3">
        <w:rPr>
          <w:rtl/>
          <w:lang w:bidi="ar-SA"/>
        </w:rPr>
        <w:t>ي‍ر</w:t>
      </w:r>
      <w:r w:rsidRPr="008D32E3">
        <w:rPr>
          <w:rtl/>
          <w:lang w:bidi="ar-SA"/>
        </w:rPr>
        <w:t xml:space="preserve"> الضرر فحص س</w:t>
      </w:r>
      <w:r w:rsidR="00CE75DD" w:rsidRPr="008D32E3">
        <w:rPr>
          <w:rtl/>
          <w:lang w:bidi="ar-SA"/>
        </w:rPr>
        <w:t>ج‍ل</w:t>
      </w:r>
      <w:r w:rsidRPr="008D32E3">
        <w:rPr>
          <w:rtl/>
          <w:lang w:bidi="ar-SA"/>
        </w:rPr>
        <w:t>ات ا</w:t>
      </w:r>
      <w:r w:rsidR="00CE75DD" w:rsidRPr="008D32E3">
        <w:rPr>
          <w:rtl/>
          <w:lang w:bidi="ar-SA"/>
        </w:rPr>
        <w:t>ل‍ر</w:t>
      </w:r>
      <w:r w:rsidRPr="008D32E3">
        <w:rPr>
          <w:rtl/>
          <w:lang w:bidi="ar-SA"/>
        </w:rPr>
        <w:t>وا</w:t>
      </w:r>
      <w:r w:rsidR="00CE75DD" w:rsidRPr="008D32E3">
        <w:rPr>
          <w:rtl/>
          <w:lang w:bidi="ar-SA"/>
        </w:rPr>
        <w:t>ت‍ب</w:t>
      </w:r>
      <w:r w:rsidRPr="008D32E3">
        <w:rPr>
          <w:rtl/>
          <w:lang w:bidi="ar-SA"/>
        </w:rPr>
        <w:t xml:space="preserve"> وا</w:t>
      </w:r>
      <w:r w:rsidR="00CE75DD" w:rsidRPr="008D32E3">
        <w:rPr>
          <w:rtl/>
          <w:lang w:bidi="ar-SA"/>
        </w:rPr>
        <w:t>ل‍ع</w:t>
      </w:r>
      <w:r w:rsidRPr="008D32E3">
        <w:rPr>
          <w:rtl/>
          <w:lang w:bidi="ar-SA"/>
        </w:rPr>
        <w:t>قود والحسابات والبيانات الضريبية وا</w:t>
      </w:r>
      <w:r w:rsidR="00CE75DD" w:rsidRPr="008D32E3">
        <w:rPr>
          <w:rtl/>
          <w:lang w:bidi="ar-SA"/>
        </w:rPr>
        <w:t>ل‍م</w:t>
      </w:r>
      <w:r w:rsidRPr="008D32E3">
        <w:rPr>
          <w:rtl/>
          <w:lang w:bidi="ar-SA"/>
        </w:rPr>
        <w:t>راسلات الإدارية وم</w:t>
      </w:r>
      <w:r w:rsidR="00CE75DD" w:rsidRPr="008D32E3">
        <w:rPr>
          <w:rtl/>
          <w:lang w:bidi="ar-SA"/>
        </w:rPr>
        <w:t>ل‍ف</w:t>
      </w:r>
      <w:r w:rsidRPr="008D32E3">
        <w:rPr>
          <w:rtl/>
          <w:lang w:bidi="ar-SA"/>
        </w:rPr>
        <w:t>ات ا</w:t>
      </w:r>
      <w:r w:rsidR="00CE75DD" w:rsidRPr="008D32E3">
        <w:rPr>
          <w:rtl/>
          <w:lang w:bidi="ar-SA"/>
        </w:rPr>
        <w:t>ل‍م‍ن</w:t>
      </w:r>
      <w:r w:rsidRPr="008D32E3">
        <w:rPr>
          <w:rtl/>
          <w:lang w:bidi="ar-SA"/>
        </w:rPr>
        <w:t>اق</w:t>
      </w:r>
      <w:r w:rsidR="00CE75DD" w:rsidRPr="008D32E3">
        <w:rPr>
          <w:rtl/>
          <w:lang w:bidi="ar-SA"/>
        </w:rPr>
        <w:t>ص‍ا</w:t>
      </w:r>
      <w:r w:rsidRPr="008D32E3">
        <w:rPr>
          <w:rtl/>
          <w:lang w:bidi="ar-SA"/>
        </w:rPr>
        <w:t>ت وا</w:t>
      </w:r>
      <w:r w:rsidR="00CE75DD" w:rsidRPr="008D32E3">
        <w:rPr>
          <w:rtl/>
          <w:lang w:bidi="ar-SA"/>
        </w:rPr>
        <w:t>ل‍ت‍ق</w:t>
      </w:r>
      <w:r w:rsidRPr="008D32E3">
        <w:rPr>
          <w:rtl/>
          <w:lang w:bidi="ar-SA"/>
        </w:rPr>
        <w:t>ي</w:t>
      </w:r>
      <w:r w:rsidR="00CE75DD" w:rsidRPr="008D32E3">
        <w:rPr>
          <w:rtl/>
          <w:lang w:bidi="ar-SA"/>
        </w:rPr>
        <w:t>ي‍م‍ا</w:t>
      </w:r>
      <w:r w:rsidRPr="008D32E3">
        <w:rPr>
          <w:rtl/>
          <w:lang w:bidi="ar-SA"/>
        </w:rPr>
        <w:t>ت ا</w:t>
      </w:r>
      <w:r w:rsidR="00CE75DD" w:rsidRPr="008D32E3">
        <w:rPr>
          <w:rtl/>
          <w:lang w:bidi="ar-SA"/>
        </w:rPr>
        <w:t>ل‍ف</w:t>
      </w:r>
      <w:r w:rsidRPr="008D32E3">
        <w:rPr>
          <w:rtl/>
          <w:lang w:bidi="ar-SA"/>
        </w:rPr>
        <w:t>نية وا</w:t>
      </w:r>
      <w:r w:rsidR="00CE75DD" w:rsidRPr="008D32E3">
        <w:rPr>
          <w:rtl/>
          <w:lang w:bidi="ar-SA"/>
        </w:rPr>
        <w:t>ل‍و</w:t>
      </w:r>
      <w:r w:rsidRPr="008D32E3">
        <w:rPr>
          <w:rtl/>
          <w:lang w:bidi="ar-SA"/>
        </w:rPr>
        <w:t>ثائق ا</w:t>
      </w:r>
      <w:r w:rsidR="00CE75DD" w:rsidRPr="008D32E3">
        <w:rPr>
          <w:rtl/>
          <w:lang w:bidi="ar-SA"/>
        </w:rPr>
        <w:t>ل‍ر</w:t>
      </w:r>
      <w:r w:rsidRPr="008D32E3">
        <w:rPr>
          <w:rtl/>
          <w:lang w:bidi="ar-SA"/>
        </w:rPr>
        <w:t>ق</w:t>
      </w:r>
      <w:r w:rsidR="00CE75DD" w:rsidRPr="008D32E3">
        <w:rPr>
          <w:rtl/>
          <w:lang w:bidi="ar-SA"/>
        </w:rPr>
        <w:t>م‍ي</w:t>
      </w:r>
      <w:r w:rsidRPr="008D32E3">
        <w:rPr>
          <w:rtl/>
          <w:lang w:bidi="ar-SA"/>
        </w:rPr>
        <w:t>ة، بحسب طب</w:t>
      </w:r>
      <w:r w:rsidR="00CE75DD" w:rsidRPr="008D32E3">
        <w:rPr>
          <w:rtl/>
          <w:lang w:bidi="ar-SA"/>
        </w:rPr>
        <w:t>ي‍ع</w:t>
      </w:r>
      <w:r w:rsidRPr="008D32E3">
        <w:rPr>
          <w:rtl/>
          <w:lang w:bidi="ar-SA"/>
        </w:rPr>
        <w:t>ة النزاع وا</w:t>
      </w:r>
      <w:r w:rsidR="00CE75DD" w:rsidRPr="008D32E3">
        <w:rPr>
          <w:rtl/>
          <w:lang w:bidi="ar-SA"/>
        </w:rPr>
        <w:t>ل‍م</w:t>
      </w:r>
      <w:r w:rsidRPr="008D32E3">
        <w:rPr>
          <w:rtl/>
          <w:lang w:bidi="ar-SA"/>
        </w:rPr>
        <w:t>ستندا</w:t>
      </w:r>
      <w:r w:rsidR="00E50A62" w:rsidRPr="008D32E3">
        <w:rPr>
          <w:rtl/>
          <w:lang w:bidi="ar-SA"/>
        </w:rPr>
        <w:t>ت ا</w:t>
      </w:r>
      <w:r w:rsidR="00CE75DD" w:rsidRPr="008D32E3">
        <w:rPr>
          <w:rtl/>
          <w:lang w:bidi="ar-SA"/>
        </w:rPr>
        <w:t>ل‍ل</w:t>
      </w:r>
      <w:r w:rsidR="00E50A62" w:rsidRPr="008D32E3">
        <w:rPr>
          <w:rtl/>
          <w:lang w:bidi="ar-SA"/>
        </w:rPr>
        <w:t>ازمة لإثبات مقدار الخسارة</w:t>
      </w:r>
      <w:r w:rsidRPr="008D32E3">
        <w:rPr>
          <w:rtl/>
          <w:lang w:bidi="ar-SA"/>
        </w:rPr>
        <w:t>.</w:t>
      </w:r>
      <w:r w:rsidR="00E50A62" w:rsidRPr="008D32E3">
        <w:rPr>
          <w:rStyle w:val="FootnoteReference"/>
          <w:rtl/>
          <w:lang w:bidi="ar-SA"/>
        </w:rPr>
        <w:footnoteReference w:id="156"/>
      </w:r>
      <w:r w:rsidRPr="008D32E3">
        <w:rPr>
          <w:rtl/>
          <w:lang w:bidi="ar-SA"/>
        </w:rPr>
        <w:t xml:space="preserve"> وفي </w:t>
      </w:r>
      <w:r w:rsidR="00CE75DD" w:rsidRPr="008D32E3">
        <w:rPr>
          <w:rtl/>
          <w:lang w:bidi="ar-SA"/>
        </w:rPr>
        <w:t>ه‍ذ</w:t>
      </w:r>
      <w:r w:rsidRPr="008D32E3">
        <w:rPr>
          <w:rtl/>
          <w:lang w:bidi="ar-SA"/>
        </w:rPr>
        <w:t>ه الحالات يس</w:t>
      </w:r>
      <w:r w:rsidR="00CE75DD" w:rsidRPr="008D32E3">
        <w:rPr>
          <w:rtl/>
          <w:lang w:bidi="ar-SA"/>
        </w:rPr>
        <w:t>ت‍عي‍ن</w:t>
      </w:r>
      <w:r w:rsidRPr="008D32E3">
        <w:rPr>
          <w:rtl/>
          <w:lang w:bidi="ar-SA"/>
        </w:rPr>
        <w:t xml:space="preserve"> القاضي بالخب</w:t>
      </w:r>
      <w:r w:rsidR="00CE75DD" w:rsidRPr="008D32E3">
        <w:rPr>
          <w:rtl/>
          <w:lang w:bidi="ar-SA"/>
        </w:rPr>
        <w:t>ي‍ر</w:t>
      </w:r>
      <w:r w:rsidRPr="008D32E3">
        <w:rPr>
          <w:rtl/>
          <w:lang w:bidi="ar-SA"/>
        </w:rPr>
        <w:t xml:space="preserve"> </w:t>
      </w:r>
      <w:r w:rsidR="00CE75DD" w:rsidRPr="008D32E3">
        <w:rPr>
          <w:rtl/>
          <w:lang w:bidi="ar-SA"/>
        </w:rPr>
        <w:t>ل‍ت</w:t>
      </w:r>
      <w:r w:rsidRPr="008D32E3">
        <w:rPr>
          <w:rtl/>
          <w:lang w:bidi="ar-SA"/>
        </w:rPr>
        <w:t>وضيح ا</w:t>
      </w:r>
      <w:r w:rsidR="00CE75DD" w:rsidRPr="008D32E3">
        <w:rPr>
          <w:rtl/>
          <w:lang w:bidi="ar-SA"/>
        </w:rPr>
        <w:t>ل‍م</w:t>
      </w:r>
      <w:r w:rsidRPr="008D32E3">
        <w:rPr>
          <w:rtl/>
          <w:lang w:bidi="ar-SA"/>
        </w:rPr>
        <w:t>سائل ا</w:t>
      </w:r>
      <w:r w:rsidR="00CE75DD" w:rsidRPr="008D32E3">
        <w:rPr>
          <w:rtl/>
          <w:lang w:bidi="ar-SA"/>
        </w:rPr>
        <w:t>ل‍م</w:t>
      </w:r>
      <w:r w:rsidRPr="008D32E3">
        <w:rPr>
          <w:rtl/>
          <w:lang w:bidi="ar-SA"/>
        </w:rPr>
        <w:t>حاسبية أو ا</w:t>
      </w:r>
      <w:r w:rsidR="00CE75DD" w:rsidRPr="008D32E3">
        <w:rPr>
          <w:rtl/>
          <w:lang w:bidi="ar-SA"/>
        </w:rPr>
        <w:t>ل‍م‍ال‍ي</w:t>
      </w:r>
      <w:r w:rsidRPr="008D32E3">
        <w:rPr>
          <w:rtl/>
          <w:lang w:bidi="ar-SA"/>
        </w:rPr>
        <w:t>ة أو ا</w:t>
      </w:r>
      <w:r w:rsidR="00CE75DD" w:rsidRPr="008D32E3">
        <w:rPr>
          <w:rtl/>
          <w:lang w:bidi="ar-SA"/>
        </w:rPr>
        <w:t>ل‍ت‍ق</w:t>
      </w:r>
      <w:r w:rsidRPr="008D32E3">
        <w:rPr>
          <w:rtl/>
          <w:lang w:bidi="ar-SA"/>
        </w:rPr>
        <w:t xml:space="preserve">نية، </w:t>
      </w:r>
      <w:r w:rsidR="00CE75DD" w:rsidRPr="008D32E3">
        <w:rPr>
          <w:rtl/>
          <w:lang w:bidi="ar-SA"/>
        </w:rPr>
        <w:t>م‍ع</w:t>
      </w:r>
      <w:r w:rsidRPr="008D32E3">
        <w:rPr>
          <w:rtl/>
          <w:lang w:bidi="ar-SA"/>
        </w:rPr>
        <w:t xml:space="preserve"> بقاء ا</w:t>
      </w:r>
      <w:r w:rsidR="00CE75DD" w:rsidRPr="008D32E3">
        <w:rPr>
          <w:rtl/>
          <w:lang w:bidi="ar-SA"/>
        </w:rPr>
        <w:t>ل‍س</w:t>
      </w:r>
      <w:r w:rsidRPr="008D32E3">
        <w:rPr>
          <w:rtl/>
          <w:lang w:bidi="ar-SA"/>
        </w:rPr>
        <w:t>لطة الن</w:t>
      </w:r>
      <w:r w:rsidR="00CE75DD" w:rsidRPr="008D32E3">
        <w:rPr>
          <w:rtl/>
          <w:lang w:bidi="ar-SA"/>
        </w:rPr>
        <w:t>ه‍ا</w:t>
      </w:r>
      <w:r w:rsidRPr="008D32E3">
        <w:rPr>
          <w:rtl/>
          <w:lang w:bidi="ar-SA"/>
        </w:rPr>
        <w:t>ئية في تحديد الخطأ وا</w:t>
      </w:r>
      <w:r w:rsidR="00CE75DD" w:rsidRPr="008D32E3">
        <w:rPr>
          <w:rtl/>
          <w:lang w:bidi="ar-SA"/>
        </w:rPr>
        <w:t>ل‍س</w:t>
      </w:r>
      <w:r w:rsidRPr="008D32E3">
        <w:rPr>
          <w:rtl/>
          <w:lang w:bidi="ar-SA"/>
        </w:rPr>
        <w:t>ببية القانونية وا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واستحقاق ا</w:t>
      </w:r>
      <w:r w:rsidR="00CE75DD" w:rsidRPr="008D32E3">
        <w:rPr>
          <w:rtl/>
          <w:lang w:bidi="ar-SA"/>
        </w:rPr>
        <w:t>ل‍ت‍ع</w:t>
      </w:r>
      <w:r w:rsidRPr="008D32E3">
        <w:rPr>
          <w:rtl/>
          <w:lang w:bidi="ar-SA"/>
        </w:rPr>
        <w:t xml:space="preserve">ويض ومقداره </w:t>
      </w:r>
      <w:r w:rsidR="00CE75DD" w:rsidRPr="008D32E3">
        <w:rPr>
          <w:rtl/>
          <w:lang w:bidi="ar-SA"/>
        </w:rPr>
        <w:t>ل‍ل‍م</w:t>
      </w:r>
      <w:r w:rsidRPr="008D32E3">
        <w:rPr>
          <w:rtl/>
          <w:lang w:bidi="ar-SA"/>
        </w:rPr>
        <w:t>حكمة، لأن م</w:t>
      </w:r>
      <w:r w:rsidR="00CE75DD" w:rsidRPr="008D32E3">
        <w:rPr>
          <w:rtl/>
          <w:lang w:bidi="ar-SA"/>
        </w:rPr>
        <w:t>ه‍م</w:t>
      </w:r>
      <w:r w:rsidRPr="008D32E3">
        <w:rPr>
          <w:rtl/>
          <w:lang w:bidi="ar-SA"/>
        </w:rPr>
        <w:t>ة الخب</w:t>
      </w:r>
      <w:r w:rsidR="00CE75DD" w:rsidRPr="008D32E3">
        <w:rPr>
          <w:rtl/>
          <w:lang w:bidi="ar-SA"/>
        </w:rPr>
        <w:t>ي‍ر</w:t>
      </w:r>
      <w:r w:rsidRPr="008D32E3">
        <w:rPr>
          <w:rtl/>
          <w:lang w:bidi="ar-SA"/>
        </w:rPr>
        <w:t xml:space="preserve"> تظل محصورة في ال</w:t>
      </w:r>
      <w:r w:rsidR="00CE75DD" w:rsidRPr="008D32E3">
        <w:rPr>
          <w:rtl/>
          <w:lang w:bidi="ar-SA"/>
        </w:rPr>
        <w:t>ج‍ا</w:t>
      </w:r>
      <w:r w:rsidRPr="008D32E3">
        <w:rPr>
          <w:rtl/>
          <w:lang w:bidi="ar-SA"/>
        </w:rPr>
        <w:t>نب ا</w:t>
      </w:r>
      <w:r w:rsidR="00CE75DD" w:rsidRPr="008D32E3">
        <w:rPr>
          <w:rtl/>
          <w:lang w:bidi="ar-SA"/>
        </w:rPr>
        <w:t>ل‍ف</w:t>
      </w:r>
      <w:r w:rsidRPr="008D32E3">
        <w:rPr>
          <w:rtl/>
          <w:lang w:bidi="ar-SA"/>
        </w:rPr>
        <w:t xml:space="preserve">ني ولا </w:t>
      </w:r>
      <w:r w:rsidR="00CE75DD" w:rsidRPr="008D32E3">
        <w:rPr>
          <w:rtl/>
          <w:lang w:bidi="ar-SA"/>
        </w:rPr>
        <w:t>ت‍مت‍د</w:t>
      </w:r>
      <w:r w:rsidRPr="008D32E3">
        <w:rPr>
          <w:rtl/>
          <w:lang w:bidi="ar-SA"/>
        </w:rPr>
        <w:t xml:space="preserve"> </w:t>
      </w:r>
      <w:r w:rsidR="00D34FCB" w:rsidRPr="008D32E3">
        <w:rPr>
          <w:rtl/>
          <w:lang w:bidi="ar-SA"/>
        </w:rPr>
        <w:t>إ</w:t>
      </w:r>
      <w:r w:rsidR="00CE75DD" w:rsidRPr="008D32E3">
        <w:rPr>
          <w:rtl/>
          <w:lang w:bidi="ar-SA"/>
        </w:rPr>
        <w:t>ل‍ى</w:t>
      </w:r>
      <w:r w:rsidR="00D34FCB" w:rsidRPr="008D32E3">
        <w:rPr>
          <w:rtl/>
          <w:lang w:bidi="ar-SA"/>
        </w:rPr>
        <w:t xml:space="preserve"> ا</w:t>
      </w:r>
      <w:r w:rsidR="00CE75DD" w:rsidRPr="008D32E3">
        <w:rPr>
          <w:rtl/>
          <w:lang w:bidi="ar-SA"/>
        </w:rPr>
        <w:t>ل‍ف</w:t>
      </w:r>
      <w:r w:rsidR="00D34FCB" w:rsidRPr="008D32E3">
        <w:rPr>
          <w:rtl/>
          <w:lang w:bidi="ar-SA"/>
        </w:rPr>
        <w:t>صل في ا</w:t>
      </w:r>
      <w:r w:rsidR="00CE75DD" w:rsidRPr="008D32E3">
        <w:rPr>
          <w:rtl/>
          <w:lang w:bidi="ar-SA"/>
        </w:rPr>
        <w:t>ل‍م</w:t>
      </w:r>
      <w:r w:rsidR="00D34FCB" w:rsidRPr="008D32E3">
        <w:rPr>
          <w:rtl/>
          <w:lang w:bidi="ar-SA"/>
        </w:rPr>
        <w:t>سائل القانونية</w:t>
      </w:r>
      <w:r w:rsidR="00D34FCB" w:rsidRPr="008D32E3">
        <w:rPr>
          <w:rFonts w:hint="cs"/>
          <w:rtl/>
          <w:lang w:bidi="ar-SA"/>
        </w:rPr>
        <w:t>.</w:t>
      </w:r>
      <w:r w:rsidR="00D34FCB" w:rsidRPr="008D32E3">
        <w:rPr>
          <w:rStyle w:val="FootnoteReference"/>
          <w:rtl/>
          <w:lang w:bidi="ar-SA"/>
        </w:rPr>
        <w:footnoteReference w:id="157"/>
      </w:r>
    </w:p>
    <w:p w14:paraId="51814F01" w14:textId="77777777" w:rsidR="003F35D4" w:rsidRPr="008D32E3" w:rsidRDefault="003F35D4" w:rsidP="0076299C">
      <w:pPr>
        <w:jc w:val="both"/>
        <w:rPr>
          <w:lang w:bidi="ar-EG"/>
        </w:rPr>
      </w:pPr>
      <w:r w:rsidRPr="008D32E3">
        <w:rPr>
          <w:rtl/>
          <w:lang w:bidi="ar-SA"/>
        </w:rPr>
        <w:t>وقد حدد قانون الإثبات ا</w:t>
      </w:r>
      <w:r w:rsidR="00CE75DD" w:rsidRPr="008D32E3">
        <w:rPr>
          <w:rtl/>
          <w:lang w:bidi="ar-SA"/>
        </w:rPr>
        <w:t>ل‍ع</w:t>
      </w:r>
      <w:r w:rsidRPr="008D32E3">
        <w:rPr>
          <w:rtl/>
          <w:lang w:bidi="ar-SA"/>
        </w:rPr>
        <w:t xml:space="preserve">راقي رقم 107 </w:t>
      </w:r>
      <w:r w:rsidR="00CE75DD" w:rsidRPr="008D32E3">
        <w:rPr>
          <w:rtl/>
          <w:lang w:bidi="ar-SA"/>
        </w:rPr>
        <w:t>ل‍س</w:t>
      </w:r>
      <w:r w:rsidRPr="008D32E3">
        <w:rPr>
          <w:rtl/>
          <w:lang w:bidi="ar-SA"/>
        </w:rPr>
        <w:t>نة 1979 نطاق الخبرة بصورة واضحة، فنص في ا</w:t>
      </w:r>
      <w:r w:rsidR="00CE75DD" w:rsidRPr="008D32E3">
        <w:rPr>
          <w:rtl/>
          <w:lang w:bidi="ar-SA"/>
        </w:rPr>
        <w:t>ل‍م‍ا</w:t>
      </w:r>
      <w:r w:rsidRPr="008D32E3">
        <w:rPr>
          <w:rtl/>
          <w:lang w:bidi="ar-SA"/>
        </w:rPr>
        <w:t>دة 132 ع</w:t>
      </w:r>
      <w:r w:rsidR="00CE75DD" w:rsidRPr="008D32E3">
        <w:rPr>
          <w:rtl/>
          <w:lang w:bidi="ar-SA"/>
        </w:rPr>
        <w:t>ل‍ى</w:t>
      </w:r>
      <w:r w:rsidRPr="008D32E3">
        <w:rPr>
          <w:rtl/>
          <w:lang w:bidi="ar-SA"/>
        </w:rPr>
        <w:t xml:space="preserve"> أن</w:t>
      </w:r>
      <w:r w:rsidR="00CE75DD" w:rsidRPr="008D32E3">
        <w:rPr>
          <w:rtl/>
          <w:lang w:bidi="ar-SA"/>
        </w:rPr>
        <w:t>ه‍ا</w:t>
      </w:r>
      <w:r w:rsidRPr="008D32E3">
        <w:rPr>
          <w:rtl/>
          <w:lang w:bidi="ar-SA"/>
        </w:rPr>
        <w:t xml:space="preserve"> </w:t>
      </w:r>
      <w:r w:rsidR="00CE75DD" w:rsidRPr="008D32E3">
        <w:rPr>
          <w:rtl/>
          <w:lang w:bidi="ar-SA"/>
        </w:rPr>
        <w:t>ت‍ت</w:t>
      </w:r>
      <w:r w:rsidRPr="008D32E3">
        <w:rPr>
          <w:rtl/>
          <w:lang w:bidi="ar-SA"/>
        </w:rPr>
        <w:t>ناول الأ</w:t>
      </w:r>
      <w:r w:rsidR="00CE75DD" w:rsidRPr="008D32E3">
        <w:rPr>
          <w:rtl/>
          <w:lang w:bidi="ar-SA"/>
        </w:rPr>
        <w:t>م‍و</w:t>
      </w:r>
      <w:r w:rsidRPr="008D32E3">
        <w:rPr>
          <w:rtl/>
          <w:lang w:bidi="ar-SA"/>
        </w:rPr>
        <w:t>ر ا</w:t>
      </w:r>
      <w:r w:rsidR="00CE75DD" w:rsidRPr="008D32E3">
        <w:rPr>
          <w:rtl/>
          <w:lang w:bidi="ar-SA"/>
        </w:rPr>
        <w:t>ل‍عل‍م‍ي</w:t>
      </w:r>
      <w:r w:rsidRPr="008D32E3">
        <w:rPr>
          <w:rtl/>
          <w:lang w:bidi="ar-SA"/>
        </w:rPr>
        <w:t>ة وا</w:t>
      </w:r>
      <w:r w:rsidR="00CE75DD" w:rsidRPr="008D32E3">
        <w:rPr>
          <w:rtl/>
          <w:lang w:bidi="ar-SA"/>
        </w:rPr>
        <w:t>ل‍ف</w:t>
      </w:r>
      <w:r w:rsidRPr="008D32E3">
        <w:rPr>
          <w:rtl/>
          <w:lang w:bidi="ar-SA"/>
        </w:rPr>
        <w:t>نية وغ</w:t>
      </w:r>
      <w:r w:rsidR="00CE75DD" w:rsidRPr="008D32E3">
        <w:rPr>
          <w:rtl/>
          <w:lang w:bidi="ar-SA"/>
        </w:rPr>
        <w:t>ي‍ره‍ا</w:t>
      </w:r>
      <w:r w:rsidRPr="008D32E3">
        <w:rPr>
          <w:rtl/>
          <w:lang w:bidi="ar-SA"/>
        </w:rPr>
        <w:t xml:space="preserve"> </w:t>
      </w:r>
      <w:r w:rsidR="00CE75DD" w:rsidRPr="008D32E3">
        <w:rPr>
          <w:rtl/>
          <w:lang w:bidi="ar-SA"/>
        </w:rPr>
        <w:t>م‍ن</w:t>
      </w:r>
      <w:r w:rsidRPr="008D32E3">
        <w:rPr>
          <w:rtl/>
          <w:lang w:bidi="ar-SA"/>
        </w:rPr>
        <w:t xml:space="preserve"> الأ</w:t>
      </w:r>
      <w:r w:rsidR="00CE75DD" w:rsidRPr="008D32E3">
        <w:rPr>
          <w:rtl/>
          <w:lang w:bidi="ar-SA"/>
        </w:rPr>
        <w:t>م‍و</w:t>
      </w:r>
      <w:r w:rsidRPr="008D32E3">
        <w:rPr>
          <w:rtl/>
          <w:lang w:bidi="ar-SA"/>
        </w:rPr>
        <w:t>ر ا</w:t>
      </w:r>
      <w:r w:rsidR="00CE75DD" w:rsidRPr="008D32E3">
        <w:rPr>
          <w:rtl/>
          <w:lang w:bidi="ar-SA"/>
        </w:rPr>
        <w:t>ل‍ل</w:t>
      </w:r>
      <w:r w:rsidRPr="008D32E3">
        <w:rPr>
          <w:rtl/>
          <w:lang w:bidi="ar-SA"/>
        </w:rPr>
        <w:t xml:space="preserve">ازمة </w:t>
      </w:r>
      <w:r w:rsidR="00CE75DD" w:rsidRPr="008D32E3">
        <w:rPr>
          <w:rtl/>
          <w:lang w:bidi="ar-SA"/>
        </w:rPr>
        <w:t>ل‍ل‍ف</w:t>
      </w:r>
      <w:r w:rsidRPr="008D32E3">
        <w:rPr>
          <w:rtl/>
          <w:lang w:bidi="ar-SA"/>
        </w:rPr>
        <w:t>صل ف</w:t>
      </w:r>
      <w:r w:rsidR="000522EF" w:rsidRPr="008D32E3">
        <w:rPr>
          <w:rtl/>
          <w:lang w:bidi="ar-SA"/>
        </w:rPr>
        <w:t>ي ا</w:t>
      </w:r>
      <w:r w:rsidR="00CE75DD" w:rsidRPr="008D32E3">
        <w:rPr>
          <w:rtl/>
          <w:lang w:bidi="ar-SA"/>
        </w:rPr>
        <w:t>ل‍د</w:t>
      </w:r>
      <w:r w:rsidR="000522EF" w:rsidRPr="008D32E3">
        <w:rPr>
          <w:rtl/>
          <w:lang w:bidi="ar-SA"/>
        </w:rPr>
        <w:t>عوى دون ا</w:t>
      </w:r>
      <w:r w:rsidR="00CE75DD" w:rsidRPr="008D32E3">
        <w:rPr>
          <w:rtl/>
          <w:lang w:bidi="ar-SA"/>
        </w:rPr>
        <w:t>ل‍م</w:t>
      </w:r>
      <w:r w:rsidR="000522EF" w:rsidRPr="008D32E3">
        <w:rPr>
          <w:rtl/>
          <w:lang w:bidi="ar-SA"/>
        </w:rPr>
        <w:t>سائل القانونية</w:t>
      </w:r>
      <w:r w:rsidRPr="008D32E3">
        <w:rPr>
          <w:rtl/>
          <w:lang w:bidi="ar-SA"/>
        </w:rPr>
        <w:t>. ك</w:t>
      </w:r>
      <w:r w:rsidR="00CE75DD" w:rsidRPr="008D32E3">
        <w:rPr>
          <w:rtl/>
          <w:lang w:bidi="ar-SA"/>
        </w:rPr>
        <w:t>م‍ا</w:t>
      </w:r>
      <w:r w:rsidRPr="008D32E3">
        <w:rPr>
          <w:rtl/>
          <w:lang w:bidi="ar-SA"/>
        </w:rPr>
        <w:t xml:space="preserve"> أوجب في ا</w:t>
      </w:r>
      <w:r w:rsidR="00CE75DD" w:rsidRPr="008D32E3">
        <w:rPr>
          <w:rtl/>
          <w:lang w:bidi="ar-SA"/>
        </w:rPr>
        <w:t>ل‍م‍ا</w:t>
      </w:r>
      <w:r w:rsidRPr="008D32E3">
        <w:rPr>
          <w:rtl/>
          <w:lang w:bidi="ar-SA"/>
        </w:rPr>
        <w:t>دة 137 أن يش</w:t>
      </w:r>
      <w:r w:rsidR="00CE75DD" w:rsidRPr="008D32E3">
        <w:rPr>
          <w:rtl/>
          <w:lang w:bidi="ar-SA"/>
        </w:rPr>
        <w:t>ت‍م</w:t>
      </w:r>
      <w:r w:rsidRPr="008D32E3">
        <w:rPr>
          <w:rtl/>
          <w:lang w:bidi="ar-SA"/>
        </w:rPr>
        <w:t xml:space="preserve">ل قرار </w:t>
      </w:r>
      <w:r w:rsidR="00CE75DD" w:rsidRPr="008D32E3">
        <w:rPr>
          <w:rtl/>
          <w:lang w:bidi="ar-SA"/>
        </w:rPr>
        <w:t>ت‍ع</w:t>
      </w:r>
      <w:r w:rsidRPr="008D32E3">
        <w:rPr>
          <w:rtl/>
          <w:lang w:bidi="ar-SA"/>
        </w:rPr>
        <w:t>ي</w:t>
      </w:r>
      <w:r w:rsidR="00CE75DD" w:rsidRPr="008D32E3">
        <w:rPr>
          <w:rtl/>
          <w:lang w:bidi="ar-SA"/>
        </w:rPr>
        <w:t>ي‍ن</w:t>
      </w:r>
      <w:r w:rsidRPr="008D32E3">
        <w:rPr>
          <w:rtl/>
          <w:lang w:bidi="ar-SA"/>
        </w:rPr>
        <w:t xml:space="preserve"> الخب</w:t>
      </w:r>
      <w:r w:rsidR="00CE75DD" w:rsidRPr="008D32E3">
        <w:rPr>
          <w:rtl/>
          <w:lang w:bidi="ar-SA"/>
        </w:rPr>
        <w:t>ي‍ر</w:t>
      </w:r>
      <w:r w:rsidRPr="008D32E3">
        <w:rPr>
          <w:rtl/>
          <w:lang w:bidi="ar-SA"/>
        </w:rPr>
        <w:t xml:space="preserve"> ع</w:t>
      </w:r>
      <w:r w:rsidR="00CE75DD" w:rsidRPr="008D32E3">
        <w:rPr>
          <w:rtl/>
          <w:lang w:bidi="ar-SA"/>
        </w:rPr>
        <w:t>ل‍ى</w:t>
      </w:r>
      <w:r w:rsidRPr="008D32E3">
        <w:rPr>
          <w:rtl/>
          <w:lang w:bidi="ar-SA"/>
        </w:rPr>
        <w:t xml:space="preserve"> اسم الخب</w:t>
      </w:r>
      <w:r w:rsidR="00CE75DD" w:rsidRPr="008D32E3">
        <w:rPr>
          <w:rtl/>
          <w:lang w:bidi="ar-SA"/>
        </w:rPr>
        <w:t>ي‍ر</w:t>
      </w:r>
      <w:r w:rsidRPr="008D32E3">
        <w:rPr>
          <w:rtl/>
          <w:lang w:bidi="ar-SA"/>
        </w:rPr>
        <w:t xml:space="preserve"> ومهن</w:t>
      </w:r>
      <w:r w:rsidR="00CE75DD" w:rsidRPr="008D32E3">
        <w:rPr>
          <w:rtl/>
          <w:lang w:bidi="ar-SA"/>
        </w:rPr>
        <w:t>ت‍ه</w:t>
      </w:r>
      <w:r w:rsidRPr="008D32E3">
        <w:rPr>
          <w:rtl/>
          <w:lang w:bidi="ar-SA"/>
        </w:rPr>
        <w:t>، والأ</w:t>
      </w:r>
      <w:r w:rsidR="00CE75DD" w:rsidRPr="008D32E3">
        <w:rPr>
          <w:rtl/>
          <w:lang w:bidi="ar-SA"/>
        </w:rPr>
        <w:t>م‍و</w:t>
      </w:r>
      <w:r w:rsidRPr="008D32E3">
        <w:rPr>
          <w:rtl/>
          <w:lang w:bidi="ar-SA"/>
        </w:rPr>
        <w:t>ر ا</w:t>
      </w:r>
      <w:r w:rsidR="00CE75DD" w:rsidRPr="008D32E3">
        <w:rPr>
          <w:rtl/>
          <w:lang w:bidi="ar-SA"/>
        </w:rPr>
        <w:t>ل‍ت</w:t>
      </w:r>
      <w:r w:rsidRPr="008D32E3">
        <w:rPr>
          <w:rtl/>
          <w:lang w:bidi="ar-SA"/>
        </w:rPr>
        <w:t xml:space="preserve">ي </w:t>
      </w:r>
      <w:r w:rsidR="00CE75DD" w:rsidRPr="008D32E3">
        <w:rPr>
          <w:rtl/>
          <w:lang w:bidi="ar-SA"/>
        </w:rPr>
        <w:t>ي‍ر</w:t>
      </w:r>
      <w:r w:rsidRPr="008D32E3">
        <w:rPr>
          <w:rtl/>
          <w:lang w:bidi="ar-SA"/>
        </w:rPr>
        <w:t>اد الاس</w:t>
      </w:r>
      <w:r w:rsidR="00CE75DD" w:rsidRPr="008D32E3">
        <w:rPr>
          <w:rtl/>
          <w:lang w:bidi="ar-SA"/>
        </w:rPr>
        <w:t>ت‍ع</w:t>
      </w:r>
      <w:r w:rsidRPr="008D32E3">
        <w:rPr>
          <w:rtl/>
          <w:lang w:bidi="ar-SA"/>
        </w:rPr>
        <w:t>انة بخبر</w:t>
      </w:r>
      <w:r w:rsidR="00CE75DD" w:rsidRPr="008D32E3">
        <w:rPr>
          <w:rtl/>
          <w:lang w:bidi="ar-SA"/>
        </w:rPr>
        <w:t>ت‍ه</w:t>
      </w:r>
      <w:r w:rsidRPr="008D32E3">
        <w:rPr>
          <w:rtl/>
          <w:lang w:bidi="ar-SA"/>
        </w:rPr>
        <w:t xml:space="preserve"> في</w:t>
      </w:r>
      <w:r w:rsidR="00CE75DD" w:rsidRPr="008D32E3">
        <w:rPr>
          <w:rtl/>
          <w:lang w:bidi="ar-SA"/>
        </w:rPr>
        <w:t>ه‍ا</w:t>
      </w:r>
      <w:r w:rsidRPr="008D32E3">
        <w:rPr>
          <w:rtl/>
          <w:lang w:bidi="ar-SA"/>
        </w:rPr>
        <w:t>، وا</w:t>
      </w:r>
      <w:r w:rsidR="00CE75DD" w:rsidRPr="008D32E3">
        <w:rPr>
          <w:rtl/>
          <w:lang w:bidi="ar-SA"/>
        </w:rPr>
        <w:t>ل‍ت‍د</w:t>
      </w:r>
      <w:r w:rsidRPr="008D32E3">
        <w:rPr>
          <w:rtl/>
          <w:lang w:bidi="ar-SA"/>
        </w:rPr>
        <w:t>اب</w:t>
      </w:r>
      <w:r w:rsidR="00CE75DD" w:rsidRPr="008D32E3">
        <w:rPr>
          <w:rtl/>
          <w:lang w:bidi="ar-SA"/>
        </w:rPr>
        <w:t>ي‍ر</w:t>
      </w:r>
      <w:r w:rsidRPr="008D32E3">
        <w:rPr>
          <w:rtl/>
          <w:lang w:bidi="ar-SA"/>
        </w:rPr>
        <w:t xml:space="preserve"> ا</w:t>
      </w:r>
      <w:r w:rsidR="00CE75DD" w:rsidRPr="008D32E3">
        <w:rPr>
          <w:rtl/>
          <w:lang w:bidi="ar-SA"/>
        </w:rPr>
        <w:t>ل‍ع</w:t>
      </w:r>
      <w:r w:rsidRPr="008D32E3">
        <w:rPr>
          <w:rtl/>
          <w:lang w:bidi="ar-SA"/>
        </w:rPr>
        <w:t>ا</w:t>
      </w:r>
      <w:r w:rsidR="00CE75DD" w:rsidRPr="008D32E3">
        <w:rPr>
          <w:rtl/>
          <w:lang w:bidi="ar-SA"/>
        </w:rPr>
        <w:t>ج‍ل‍ة</w:t>
      </w:r>
      <w:r w:rsidRPr="008D32E3">
        <w:rPr>
          <w:rtl/>
          <w:lang w:bidi="ar-SA"/>
        </w:rPr>
        <w:t xml:space="preserve"> ا</w:t>
      </w:r>
      <w:r w:rsidR="00CE75DD" w:rsidRPr="008D32E3">
        <w:rPr>
          <w:rtl/>
          <w:lang w:bidi="ar-SA"/>
        </w:rPr>
        <w:t>ل‍ت</w:t>
      </w:r>
      <w:r w:rsidRPr="008D32E3">
        <w:rPr>
          <w:rtl/>
          <w:lang w:bidi="ar-SA"/>
        </w:rPr>
        <w:t xml:space="preserve">ي </w:t>
      </w:r>
      <w:r w:rsidR="00CE75DD" w:rsidRPr="008D32E3">
        <w:rPr>
          <w:rtl/>
          <w:lang w:bidi="ar-SA"/>
        </w:rPr>
        <w:t>ي‍ر</w:t>
      </w:r>
      <w:r w:rsidRPr="008D32E3">
        <w:rPr>
          <w:rtl/>
          <w:lang w:bidi="ar-SA"/>
        </w:rPr>
        <w:t xml:space="preserve">خص </w:t>
      </w:r>
      <w:r w:rsidR="00CE75DD" w:rsidRPr="008D32E3">
        <w:rPr>
          <w:rtl/>
          <w:lang w:bidi="ar-SA"/>
        </w:rPr>
        <w:t>ل‍ه</w:t>
      </w:r>
      <w:r w:rsidRPr="008D32E3">
        <w:rPr>
          <w:rtl/>
          <w:lang w:bidi="ar-SA"/>
        </w:rPr>
        <w:t xml:space="preserve"> في اتخاذ</w:t>
      </w:r>
      <w:r w:rsidR="00CE75DD" w:rsidRPr="008D32E3">
        <w:rPr>
          <w:rtl/>
          <w:lang w:bidi="ar-SA"/>
        </w:rPr>
        <w:t>ه‍ا</w:t>
      </w:r>
      <w:r w:rsidRPr="008D32E3">
        <w:rPr>
          <w:rtl/>
          <w:lang w:bidi="ar-SA"/>
        </w:rPr>
        <w:t xml:space="preserve"> عند الاقتضاء، و</w:t>
      </w:r>
      <w:r w:rsidR="00CE75DD" w:rsidRPr="008D32E3">
        <w:rPr>
          <w:rtl/>
          <w:lang w:bidi="ar-SA"/>
        </w:rPr>
        <w:t>م‍و</w:t>
      </w:r>
      <w:r w:rsidRPr="008D32E3">
        <w:rPr>
          <w:rtl/>
          <w:lang w:bidi="ar-SA"/>
        </w:rPr>
        <w:t>عد ان</w:t>
      </w:r>
      <w:r w:rsidR="00CE75DD" w:rsidRPr="008D32E3">
        <w:rPr>
          <w:rtl/>
          <w:lang w:bidi="ar-SA"/>
        </w:rPr>
        <w:t>ت‍ه‍ا</w:t>
      </w:r>
      <w:r w:rsidRPr="008D32E3">
        <w:rPr>
          <w:rtl/>
          <w:lang w:bidi="ar-SA"/>
        </w:rPr>
        <w:t>ء ا</w:t>
      </w:r>
      <w:r w:rsidR="00CE75DD" w:rsidRPr="008D32E3">
        <w:rPr>
          <w:rtl/>
          <w:lang w:bidi="ar-SA"/>
        </w:rPr>
        <w:t>ل‍مه‍م</w:t>
      </w:r>
      <w:r w:rsidRPr="008D32E3">
        <w:rPr>
          <w:rtl/>
          <w:lang w:bidi="ar-SA"/>
        </w:rPr>
        <w:t>ة، ومقدار ا</w:t>
      </w:r>
      <w:r w:rsidR="00CE75DD" w:rsidRPr="008D32E3">
        <w:rPr>
          <w:rtl/>
          <w:lang w:bidi="ar-SA"/>
        </w:rPr>
        <w:t>ل‍م</w:t>
      </w:r>
      <w:r w:rsidRPr="008D32E3">
        <w:rPr>
          <w:rtl/>
          <w:lang w:bidi="ar-SA"/>
        </w:rPr>
        <w:t>بلغ ا</w:t>
      </w:r>
      <w:r w:rsidR="00CE75DD" w:rsidRPr="008D32E3">
        <w:rPr>
          <w:rtl/>
          <w:lang w:bidi="ar-SA"/>
        </w:rPr>
        <w:t>ل‍و</w:t>
      </w:r>
      <w:r w:rsidRPr="008D32E3">
        <w:rPr>
          <w:rtl/>
          <w:lang w:bidi="ar-SA"/>
        </w:rPr>
        <w:t>اجب إيداعه لحساب الأ</w:t>
      </w:r>
      <w:r w:rsidR="00CE75DD" w:rsidRPr="008D32E3">
        <w:rPr>
          <w:rtl/>
          <w:lang w:bidi="ar-SA"/>
        </w:rPr>
        <w:t>ج‍و</w:t>
      </w:r>
      <w:r w:rsidRPr="008D32E3">
        <w:rPr>
          <w:rtl/>
          <w:lang w:bidi="ar-SA"/>
        </w:rPr>
        <w:t>ر وا</w:t>
      </w:r>
      <w:r w:rsidR="00CE75DD" w:rsidRPr="008D32E3">
        <w:rPr>
          <w:rtl/>
          <w:lang w:bidi="ar-SA"/>
        </w:rPr>
        <w:t>ل‍مص‍ا</w:t>
      </w:r>
      <w:r w:rsidRPr="008D32E3">
        <w:rPr>
          <w:rtl/>
          <w:lang w:bidi="ar-SA"/>
        </w:rPr>
        <w:t>ر</w:t>
      </w:r>
      <w:r w:rsidR="00CE75DD" w:rsidRPr="008D32E3">
        <w:rPr>
          <w:rtl/>
          <w:lang w:bidi="ar-SA"/>
        </w:rPr>
        <w:t>ي‍ف</w:t>
      </w:r>
      <w:r w:rsidRPr="008D32E3">
        <w:rPr>
          <w:rtl/>
          <w:lang w:bidi="ar-SA"/>
        </w:rPr>
        <w:t xml:space="preserve">. وأوجب القانون أن </w:t>
      </w:r>
      <w:r w:rsidR="00CE75DD" w:rsidRPr="008D32E3">
        <w:rPr>
          <w:rtl/>
          <w:lang w:bidi="ar-SA"/>
        </w:rPr>
        <w:t>ي‍ع</w:t>
      </w:r>
      <w:r w:rsidRPr="008D32E3">
        <w:rPr>
          <w:rtl/>
          <w:lang w:bidi="ar-SA"/>
        </w:rPr>
        <w:t>د الخب</w:t>
      </w:r>
      <w:r w:rsidR="00CE75DD" w:rsidRPr="008D32E3">
        <w:rPr>
          <w:rtl/>
          <w:lang w:bidi="ar-SA"/>
        </w:rPr>
        <w:t>ي‍ر</w:t>
      </w:r>
      <w:r w:rsidRPr="008D32E3">
        <w:rPr>
          <w:rtl/>
          <w:lang w:bidi="ar-SA"/>
        </w:rPr>
        <w:t xml:space="preserve"> محضراً يتض</w:t>
      </w:r>
      <w:r w:rsidR="00CE75DD" w:rsidRPr="008D32E3">
        <w:rPr>
          <w:rtl/>
          <w:lang w:bidi="ar-SA"/>
        </w:rPr>
        <w:t>م‍ن</w:t>
      </w:r>
      <w:r w:rsidRPr="008D32E3">
        <w:rPr>
          <w:rtl/>
          <w:lang w:bidi="ar-SA"/>
        </w:rPr>
        <w:t xml:space="preserve"> دعوة الخصوم وأقوا</w:t>
      </w:r>
      <w:r w:rsidR="00CE75DD" w:rsidRPr="008D32E3">
        <w:rPr>
          <w:rtl/>
          <w:lang w:bidi="ar-SA"/>
        </w:rPr>
        <w:t>ل‍ه‍م</w:t>
      </w:r>
      <w:r w:rsidRPr="008D32E3">
        <w:rPr>
          <w:rtl/>
          <w:lang w:bidi="ar-SA"/>
        </w:rPr>
        <w:t xml:space="preserve"> وملاحظا</w:t>
      </w:r>
      <w:r w:rsidR="00CE75DD" w:rsidRPr="008D32E3">
        <w:rPr>
          <w:rtl/>
          <w:lang w:bidi="ar-SA"/>
        </w:rPr>
        <w:t>ت‍ه‍م</w:t>
      </w:r>
      <w:r w:rsidRPr="008D32E3">
        <w:rPr>
          <w:rtl/>
          <w:lang w:bidi="ar-SA"/>
        </w:rPr>
        <w:t xml:space="preserve"> والأع</w:t>
      </w:r>
      <w:r w:rsidR="00CE75DD" w:rsidRPr="008D32E3">
        <w:rPr>
          <w:rtl/>
          <w:lang w:bidi="ar-SA"/>
        </w:rPr>
        <w:t>م‍ا</w:t>
      </w:r>
      <w:r w:rsidRPr="008D32E3">
        <w:rPr>
          <w:rtl/>
          <w:lang w:bidi="ar-SA"/>
        </w:rPr>
        <w:t>ل ا</w:t>
      </w:r>
      <w:r w:rsidR="00CE75DD" w:rsidRPr="008D32E3">
        <w:rPr>
          <w:rtl/>
          <w:lang w:bidi="ar-SA"/>
        </w:rPr>
        <w:t>ل‍ت</w:t>
      </w:r>
      <w:r w:rsidRPr="008D32E3">
        <w:rPr>
          <w:rtl/>
          <w:lang w:bidi="ar-SA"/>
        </w:rPr>
        <w:t>ي قام ب</w:t>
      </w:r>
      <w:r w:rsidR="00CE75DD" w:rsidRPr="008D32E3">
        <w:rPr>
          <w:rtl/>
          <w:lang w:bidi="ar-SA"/>
        </w:rPr>
        <w:t>ه‍ا</w:t>
      </w:r>
      <w:r w:rsidRPr="008D32E3">
        <w:rPr>
          <w:rtl/>
          <w:lang w:bidi="ar-SA"/>
        </w:rPr>
        <w:t xml:space="preserve">، وأن يضع </w:t>
      </w:r>
      <w:r w:rsidR="00CE75DD" w:rsidRPr="008D32E3">
        <w:rPr>
          <w:rtl/>
          <w:lang w:bidi="ar-SA"/>
        </w:rPr>
        <w:t>ت‍ق</w:t>
      </w:r>
      <w:r w:rsidRPr="008D32E3">
        <w:rPr>
          <w:rtl/>
          <w:lang w:bidi="ar-SA"/>
        </w:rPr>
        <w:t>ر</w:t>
      </w:r>
      <w:r w:rsidR="00CE75DD" w:rsidRPr="008D32E3">
        <w:rPr>
          <w:rtl/>
          <w:lang w:bidi="ar-SA"/>
        </w:rPr>
        <w:t>ي‍ر</w:t>
      </w:r>
      <w:r w:rsidRPr="008D32E3">
        <w:rPr>
          <w:rtl/>
          <w:lang w:bidi="ar-SA"/>
        </w:rPr>
        <w:t xml:space="preserve">اً </w:t>
      </w:r>
      <w:r w:rsidR="00CE75DD" w:rsidRPr="008D32E3">
        <w:rPr>
          <w:rtl/>
          <w:lang w:bidi="ar-SA"/>
        </w:rPr>
        <w:t>م‍و</w:t>
      </w:r>
      <w:r w:rsidRPr="008D32E3">
        <w:rPr>
          <w:rtl/>
          <w:lang w:bidi="ar-SA"/>
        </w:rPr>
        <w:t>قعاً يش</w:t>
      </w:r>
      <w:r w:rsidR="00CE75DD" w:rsidRPr="008D32E3">
        <w:rPr>
          <w:rtl/>
          <w:lang w:bidi="ar-SA"/>
        </w:rPr>
        <w:t>ت‍م</w:t>
      </w:r>
      <w:r w:rsidRPr="008D32E3">
        <w:rPr>
          <w:rtl/>
          <w:lang w:bidi="ar-SA"/>
        </w:rPr>
        <w:t>ل ع</w:t>
      </w:r>
      <w:r w:rsidR="00CE75DD" w:rsidRPr="008D32E3">
        <w:rPr>
          <w:rtl/>
          <w:lang w:bidi="ar-SA"/>
        </w:rPr>
        <w:t>ل‍ى</w:t>
      </w:r>
      <w:r w:rsidRPr="008D32E3">
        <w:rPr>
          <w:rtl/>
          <w:lang w:bidi="ar-SA"/>
        </w:rPr>
        <w:t xml:space="preserve"> ج</w:t>
      </w:r>
      <w:r w:rsidR="00CE75DD" w:rsidRPr="008D32E3">
        <w:rPr>
          <w:rtl/>
          <w:lang w:bidi="ar-SA"/>
        </w:rPr>
        <w:t>م‍ي‍ع</w:t>
      </w:r>
      <w:r w:rsidRPr="008D32E3">
        <w:rPr>
          <w:rtl/>
          <w:lang w:bidi="ar-SA"/>
        </w:rPr>
        <w:t xml:space="preserve"> الن</w:t>
      </w:r>
      <w:r w:rsidR="00CE75DD" w:rsidRPr="008D32E3">
        <w:rPr>
          <w:rtl/>
          <w:lang w:bidi="ar-SA"/>
        </w:rPr>
        <w:t>ت‍ا</w:t>
      </w:r>
      <w:r w:rsidRPr="008D32E3">
        <w:rPr>
          <w:rtl/>
          <w:lang w:bidi="ar-SA"/>
        </w:rPr>
        <w:t>ئج ا</w:t>
      </w:r>
      <w:r w:rsidR="00CE75DD" w:rsidRPr="008D32E3">
        <w:rPr>
          <w:rtl/>
          <w:lang w:bidi="ar-SA"/>
        </w:rPr>
        <w:t>ل‍ت</w:t>
      </w:r>
      <w:r w:rsidRPr="008D32E3">
        <w:rPr>
          <w:rtl/>
          <w:lang w:bidi="ar-SA"/>
        </w:rPr>
        <w:t>ي توصل إ</w:t>
      </w:r>
      <w:r w:rsidR="00CE75DD" w:rsidRPr="008D32E3">
        <w:rPr>
          <w:rtl/>
          <w:lang w:bidi="ar-SA"/>
        </w:rPr>
        <w:t>ل‍يه‍ا</w:t>
      </w:r>
      <w:r w:rsidRPr="008D32E3">
        <w:rPr>
          <w:rtl/>
          <w:lang w:bidi="ar-SA"/>
        </w:rPr>
        <w:t xml:space="preserve"> والأسباب ا</w:t>
      </w:r>
      <w:r w:rsidR="00CE75DD" w:rsidRPr="008D32E3">
        <w:rPr>
          <w:rtl/>
          <w:lang w:bidi="ar-SA"/>
        </w:rPr>
        <w:t>ل‍ت</w:t>
      </w:r>
      <w:r w:rsidRPr="008D32E3">
        <w:rPr>
          <w:rtl/>
          <w:lang w:bidi="ar-SA"/>
        </w:rPr>
        <w:t>ي بنى ع</w:t>
      </w:r>
      <w:r w:rsidR="00CE75DD" w:rsidRPr="008D32E3">
        <w:rPr>
          <w:rtl/>
          <w:lang w:bidi="ar-SA"/>
        </w:rPr>
        <w:t>ل‍يه‍ا</w:t>
      </w:r>
      <w:r w:rsidRPr="008D32E3">
        <w:rPr>
          <w:rtl/>
          <w:lang w:bidi="ar-SA"/>
        </w:rPr>
        <w:t xml:space="preserve"> رأيه، </w:t>
      </w:r>
      <w:r w:rsidR="00CE75DD" w:rsidRPr="008D32E3">
        <w:rPr>
          <w:rtl/>
          <w:lang w:bidi="ar-SA"/>
        </w:rPr>
        <w:t>م‍ع</w:t>
      </w:r>
      <w:r w:rsidRPr="008D32E3">
        <w:rPr>
          <w:rtl/>
          <w:lang w:bidi="ar-SA"/>
        </w:rPr>
        <w:t xml:space="preserve"> </w:t>
      </w:r>
      <w:r w:rsidR="00CE75DD" w:rsidRPr="008D32E3">
        <w:rPr>
          <w:rtl/>
          <w:lang w:bidi="ar-SA"/>
        </w:rPr>
        <w:t>ت‍ق</w:t>
      </w:r>
      <w:r w:rsidRPr="008D32E3">
        <w:rPr>
          <w:rtl/>
          <w:lang w:bidi="ar-SA"/>
        </w:rPr>
        <w:t>د</w:t>
      </w:r>
      <w:r w:rsidR="00CE75DD" w:rsidRPr="008D32E3">
        <w:rPr>
          <w:rtl/>
          <w:lang w:bidi="ar-SA"/>
        </w:rPr>
        <w:t>ي‍م</w:t>
      </w:r>
      <w:r w:rsidRPr="008D32E3">
        <w:rPr>
          <w:rtl/>
          <w:lang w:bidi="ar-SA"/>
        </w:rPr>
        <w:t xml:space="preserve"> ا</w:t>
      </w:r>
      <w:r w:rsidR="00CE75DD" w:rsidRPr="008D32E3">
        <w:rPr>
          <w:rtl/>
          <w:lang w:bidi="ar-SA"/>
        </w:rPr>
        <w:t>ل‍ت‍ق</w:t>
      </w:r>
      <w:r w:rsidRPr="008D32E3">
        <w:rPr>
          <w:rtl/>
          <w:lang w:bidi="ar-SA"/>
        </w:rPr>
        <w:t>ر</w:t>
      </w:r>
      <w:r w:rsidR="00CE75DD" w:rsidRPr="008D32E3">
        <w:rPr>
          <w:rtl/>
          <w:lang w:bidi="ar-SA"/>
        </w:rPr>
        <w:t>ي‍ر</w:t>
      </w:r>
      <w:r w:rsidRPr="008D32E3">
        <w:rPr>
          <w:rtl/>
          <w:lang w:bidi="ar-SA"/>
        </w:rPr>
        <w:t xml:space="preserve"> ومحضر الأع</w:t>
      </w:r>
      <w:r w:rsidR="00CE75DD" w:rsidRPr="008D32E3">
        <w:rPr>
          <w:rtl/>
          <w:lang w:bidi="ar-SA"/>
        </w:rPr>
        <w:t>م‍ا</w:t>
      </w:r>
      <w:r w:rsidRPr="008D32E3">
        <w:rPr>
          <w:rtl/>
          <w:lang w:bidi="ar-SA"/>
        </w:rPr>
        <w:t>ل إ</w:t>
      </w:r>
      <w:r w:rsidR="00CE75DD" w:rsidRPr="008D32E3">
        <w:rPr>
          <w:rtl/>
          <w:lang w:bidi="ar-SA"/>
        </w:rPr>
        <w:t>ل‍ى</w:t>
      </w:r>
      <w:r w:rsidRPr="008D32E3">
        <w:rPr>
          <w:rtl/>
          <w:lang w:bidi="ar-SA"/>
        </w:rPr>
        <w:t xml:space="preserve"> ا</w:t>
      </w:r>
      <w:r w:rsidR="00CE75DD" w:rsidRPr="008D32E3">
        <w:rPr>
          <w:rtl/>
          <w:lang w:bidi="ar-SA"/>
        </w:rPr>
        <w:t>ل‍م</w:t>
      </w:r>
      <w:r w:rsidRPr="008D32E3">
        <w:rPr>
          <w:rtl/>
          <w:lang w:bidi="ar-SA"/>
        </w:rPr>
        <w:t>حكمة وإ</w:t>
      </w:r>
      <w:r w:rsidR="00CE75DD" w:rsidRPr="008D32E3">
        <w:rPr>
          <w:rtl/>
          <w:lang w:bidi="ar-SA"/>
        </w:rPr>
        <w:t>ت‍ا</w:t>
      </w:r>
      <w:r w:rsidRPr="008D32E3">
        <w:rPr>
          <w:rtl/>
          <w:lang w:bidi="ar-SA"/>
        </w:rPr>
        <w:t xml:space="preserve">حة صورة </w:t>
      </w:r>
      <w:r w:rsidR="00CE75DD" w:rsidRPr="008D32E3">
        <w:rPr>
          <w:rtl/>
          <w:lang w:bidi="ar-SA"/>
        </w:rPr>
        <w:t>م‍ن</w:t>
      </w:r>
      <w:r w:rsidRPr="008D32E3">
        <w:rPr>
          <w:rtl/>
          <w:lang w:bidi="ar-SA"/>
        </w:rPr>
        <w:t xml:space="preserve">ه </w:t>
      </w:r>
      <w:r w:rsidR="00CE75DD" w:rsidRPr="008D32E3">
        <w:rPr>
          <w:rtl/>
          <w:lang w:bidi="ar-SA"/>
        </w:rPr>
        <w:t>ل‍ل</w:t>
      </w:r>
      <w:r w:rsidRPr="008D32E3">
        <w:rPr>
          <w:rtl/>
          <w:lang w:bidi="ar-SA"/>
        </w:rPr>
        <w:t xml:space="preserve">خصوم عند الطلب. ورغم </w:t>
      </w:r>
      <w:r w:rsidR="00CE75DD" w:rsidRPr="008D32E3">
        <w:rPr>
          <w:rtl/>
          <w:lang w:bidi="ar-SA"/>
        </w:rPr>
        <w:t>ج‍و</w:t>
      </w:r>
      <w:r w:rsidRPr="008D32E3">
        <w:rPr>
          <w:rtl/>
          <w:lang w:bidi="ar-SA"/>
        </w:rPr>
        <w:t>از اتخاذ ا</w:t>
      </w:r>
      <w:r w:rsidR="00CE75DD" w:rsidRPr="008D32E3">
        <w:rPr>
          <w:rtl/>
          <w:lang w:bidi="ar-SA"/>
        </w:rPr>
        <w:t>ل‍م</w:t>
      </w:r>
      <w:r w:rsidRPr="008D32E3">
        <w:rPr>
          <w:rtl/>
          <w:lang w:bidi="ar-SA"/>
        </w:rPr>
        <w:t xml:space="preserve">حكمة </w:t>
      </w:r>
      <w:r w:rsidR="00CE75DD" w:rsidRPr="008D32E3">
        <w:rPr>
          <w:rtl/>
          <w:lang w:bidi="ar-SA"/>
        </w:rPr>
        <w:t>م‍ن</w:t>
      </w:r>
      <w:r w:rsidRPr="008D32E3">
        <w:rPr>
          <w:rtl/>
          <w:lang w:bidi="ar-SA"/>
        </w:rPr>
        <w:t xml:space="preserve"> </w:t>
      </w:r>
      <w:r w:rsidR="00CE75DD" w:rsidRPr="008D32E3">
        <w:rPr>
          <w:rtl/>
          <w:lang w:bidi="ar-SA"/>
        </w:rPr>
        <w:t>ت‍ق</w:t>
      </w:r>
      <w:r w:rsidRPr="008D32E3">
        <w:rPr>
          <w:rtl/>
          <w:lang w:bidi="ar-SA"/>
        </w:rPr>
        <w:t>ر</w:t>
      </w:r>
      <w:r w:rsidR="00CE75DD" w:rsidRPr="008D32E3">
        <w:rPr>
          <w:rtl/>
          <w:lang w:bidi="ar-SA"/>
        </w:rPr>
        <w:t>ي‍ر</w:t>
      </w:r>
      <w:r w:rsidRPr="008D32E3">
        <w:rPr>
          <w:rtl/>
          <w:lang w:bidi="ar-SA"/>
        </w:rPr>
        <w:t xml:space="preserve"> الخب</w:t>
      </w:r>
      <w:r w:rsidR="00CE75DD" w:rsidRPr="008D32E3">
        <w:rPr>
          <w:rtl/>
          <w:lang w:bidi="ar-SA"/>
        </w:rPr>
        <w:t>ي‍ر</w:t>
      </w:r>
      <w:r w:rsidRPr="008D32E3">
        <w:rPr>
          <w:rtl/>
          <w:lang w:bidi="ar-SA"/>
        </w:rPr>
        <w:t xml:space="preserve"> سبباً لحكم</w:t>
      </w:r>
      <w:r w:rsidR="00CE75DD" w:rsidRPr="008D32E3">
        <w:rPr>
          <w:rtl/>
          <w:lang w:bidi="ar-SA"/>
        </w:rPr>
        <w:t>ه‍ا</w:t>
      </w:r>
      <w:r w:rsidRPr="008D32E3">
        <w:rPr>
          <w:rtl/>
          <w:lang w:bidi="ar-SA"/>
        </w:rPr>
        <w:t>، فإن رأي الخب</w:t>
      </w:r>
      <w:r w:rsidR="00CE75DD" w:rsidRPr="008D32E3">
        <w:rPr>
          <w:rtl/>
          <w:lang w:bidi="ar-SA"/>
        </w:rPr>
        <w:t>ي‍ر</w:t>
      </w:r>
      <w:r w:rsidRPr="008D32E3">
        <w:rPr>
          <w:rtl/>
          <w:lang w:bidi="ar-SA"/>
        </w:rPr>
        <w:t xml:space="preserve"> لا يقيد</w:t>
      </w:r>
      <w:r w:rsidR="00CE75DD" w:rsidRPr="008D32E3">
        <w:rPr>
          <w:rtl/>
          <w:lang w:bidi="ar-SA"/>
        </w:rPr>
        <w:t>ه‍ا</w:t>
      </w:r>
      <w:r w:rsidRPr="008D32E3">
        <w:rPr>
          <w:rtl/>
          <w:lang w:bidi="ar-SA"/>
        </w:rPr>
        <w:t>، وإذا قضت بخلافه وجب ع</w:t>
      </w:r>
      <w:r w:rsidR="00CE75DD" w:rsidRPr="008D32E3">
        <w:rPr>
          <w:rtl/>
          <w:lang w:bidi="ar-SA"/>
        </w:rPr>
        <w:t>ل‍يه‍ا</w:t>
      </w:r>
      <w:r w:rsidRPr="008D32E3">
        <w:rPr>
          <w:rtl/>
          <w:lang w:bidi="ar-SA"/>
        </w:rPr>
        <w:t xml:space="preserve"> أن تض</w:t>
      </w:r>
      <w:r w:rsidR="00CE75DD" w:rsidRPr="008D32E3">
        <w:rPr>
          <w:rtl/>
          <w:lang w:bidi="ar-SA"/>
        </w:rPr>
        <w:t>م‍ن</w:t>
      </w:r>
      <w:r w:rsidRPr="008D32E3">
        <w:rPr>
          <w:rtl/>
          <w:lang w:bidi="ar-SA"/>
        </w:rPr>
        <w:t xml:space="preserve"> حكم</w:t>
      </w:r>
      <w:r w:rsidR="00CE75DD" w:rsidRPr="008D32E3">
        <w:rPr>
          <w:rtl/>
          <w:lang w:bidi="ar-SA"/>
        </w:rPr>
        <w:t>ه‍ا</w:t>
      </w:r>
      <w:r w:rsidRPr="008D32E3">
        <w:rPr>
          <w:rtl/>
          <w:lang w:bidi="ar-SA"/>
        </w:rPr>
        <w:t xml:space="preserve"> الأسباب ا</w:t>
      </w:r>
      <w:r w:rsidR="00CE75DD" w:rsidRPr="008D32E3">
        <w:rPr>
          <w:rtl/>
          <w:lang w:bidi="ar-SA"/>
        </w:rPr>
        <w:t>ل‍ت</w:t>
      </w:r>
      <w:r w:rsidRPr="008D32E3">
        <w:rPr>
          <w:rtl/>
          <w:lang w:bidi="ar-SA"/>
        </w:rPr>
        <w:t>ي أوجبت عدم الأخذ به ك</w:t>
      </w:r>
      <w:r w:rsidR="00CE75DD" w:rsidRPr="008D32E3">
        <w:rPr>
          <w:rtl/>
          <w:lang w:bidi="ar-SA"/>
        </w:rPr>
        <w:t>ل‍ي</w:t>
      </w:r>
      <w:r w:rsidRPr="008D32E3">
        <w:rPr>
          <w:rtl/>
          <w:lang w:bidi="ar-SA"/>
        </w:rPr>
        <w:t>اً أو جزئياً</w:t>
      </w:r>
      <w:r w:rsidR="004907FC" w:rsidRPr="008D32E3">
        <w:rPr>
          <w:rtl/>
          <w:lang w:bidi="ar-SA"/>
        </w:rPr>
        <w:t>.</w:t>
      </w:r>
      <w:r w:rsidR="004907FC" w:rsidRPr="008D32E3">
        <w:rPr>
          <w:rStyle w:val="FootnoteReference"/>
          <w:rtl/>
          <w:lang w:bidi="ar-SA"/>
        </w:rPr>
        <w:footnoteReference w:id="158"/>
      </w:r>
      <w:r w:rsidR="004907FC" w:rsidRPr="008D32E3">
        <w:rPr>
          <w:rFonts w:hint="cs"/>
          <w:rtl/>
          <w:lang w:bidi="ar-SA"/>
        </w:rPr>
        <w:t xml:space="preserve"> </w:t>
      </w:r>
      <w:r w:rsidRPr="008D32E3">
        <w:rPr>
          <w:rtl/>
          <w:lang w:bidi="ar-SA"/>
        </w:rPr>
        <w:t>و</w:t>
      </w:r>
      <w:r w:rsidR="00CE75DD" w:rsidRPr="008D32E3">
        <w:rPr>
          <w:rtl/>
          <w:lang w:bidi="ar-SA"/>
        </w:rPr>
        <w:t>ل‍ل‍م</w:t>
      </w:r>
      <w:r w:rsidRPr="008D32E3">
        <w:rPr>
          <w:rtl/>
          <w:lang w:bidi="ar-SA"/>
        </w:rPr>
        <w:t>حكمة كذ</w:t>
      </w:r>
      <w:r w:rsidR="00CE75DD" w:rsidRPr="008D32E3">
        <w:rPr>
          <w:rtl/>
          <w:lang w:bidi="ar-SA"/>
        </w:rPr>
        <w:t>ل‍ك</w:t>
      </w:r>
      <w:r w:rsidRPr="008D32E3">
        <w:rPr>
          <w:rtl/>
          <w:lang w:bidi="ar-SA"/>
        </w:rPr>
        <w:t xml:space="preserve"> أن تس</w:t>
      </w:r>
      <w:r w:rsidR="00CE75DD" w:rsidRPr="008D32E3">
        <w:rPr>
          <w:rtl/>
          <w:lang w:bidi="ar-SA"/>
        </w:rPr>
        <w:t>ت‍د</w:t>
      </w:r>
      <w:r w:rsidRPr="008D32E3">
        <w:rPr>
          <w:rtl/>
          <w:lang w:bidi="ar-SA"/>
        </w:rPr>
        <w:t>عي الخب</w:t>
      </w:r>
      <w:r w:rsidR="00CE75DD" w:rsidRPr="008D32E3">
        <w:rPr>
          <w:rtl/>
          <w:lang w:bidi="ar-SA"/>
        </w:rPr>
        <w:t>ي‍ر</w:t>
      </w:r>
      <w:r w:rsidRPr="008D32E3">
        <w:rPr>
          <w:rtl/>
          <w:lang w:bidi="ar-SA"/>
        </w:rPr>
        <w:t xml:space="preserve"> </w:t>
      </w:r>
      <w:r w:rsidR="00CE75DD" w:rsidRPr="008D32E3">
        <w:rPr>
          <w:rtl/>
          <w:lang w:bidi="ar-SA"/>
        </w:rPr>
        <w:t>ل‍م‍ن</w:t>
      </w:r>
      <w:r w:rsidRPr="008D32E3">
        <w:rPr>
          <w:rtl/>
          <w:lang w:bidi="ar-SA"/>
        </w:rPr>
        <w:t>اقش</w:t>
      </w:r>
      <w:r w:rsidR="00CE75DD" w:rsidRPr="008D32E3">
        <w:rPr>
          <w:rtl/>
          <w:lang w:bidi="ar-SA"/>
        </w:rPr>
        <w:t>ت‍ه</w:t>
      </w:r>
      <w:r w:rsidRPr="008D32E3">
        <w:rPr>
          <w:rtl/>
          <w:lang w:bidi="ar-SA"/>
        </w:rPr>
        <w:t xml:space="preserve"> أو استيضاح </w:t>
      </w:r>
      <w:r w:rsidR="00CE75DD" w:rsidRPr="008D32E3">
        <w:rPr>
          <w:rtl/>
          <w:lang w:bidi="ar-SA"/>
        </w:rPr>
        <w:t>م‍ا</w:t>
      </w:r>
      <w:r w:rsidRPr="008D32E3">
        <w:rPr>
          <w:rtl/>
          <w:lang w:bidi="ar-SA"/>
        </w:rPr>
        <w:t xml:space="preserve"> ورد في </w:t>
      </w:r>
      <w:r w:rsidR="00CE75DD" w:rsidRPr="008D32E3">
        <w:rPr>
          <w:rtl/>
          <w:lang w:bidi="ar-SA"/>
        </w:rPr>
        <w:t>ت‍ق</w:t>
      </w:r>
      <w:r w:rsidRPr="008D32E3">
        <w:rPr>
          <w:rtl/>
          <w:lang w:bidi="ar-SA"/>
        </w:rPr>
        <w:t>ر</w:t>
      </w:r>
      <w:r w:rsidR="00CE75DD" w:rsidRPr="008D32E3">
        <w:rPr>
          <w:rtl/>
          <w:lang w:bidi="ar-SA"/>
        </w:rPr>
        <w:t>ي‍ر</w:t>
      </w:r>
      <w:r w:rsidRPr="008D32E3">
        <w:rPr>
          <w:rtl/>
          <w:lang w:bidi="ar-SA"/>
        </w:rPr>
        <w:t>ه، أو أن تك</w:t>
      </w:r>
      <w:r w:rsidR="00CE75DD" w:rsidRPr="008D32E3">
        <w:rPr>
          <w:rtl/>
          <w:lang w:bidi="ar-SA"/>
        </w:rPr>
        <w:t>ل‍ف</w:t>
      </w:r>
      <w:r w:rsidRPr="008D32E3">
        <w:rPr>
          <w:rtl/>
          <w:lang w:bidi="ar-SA"/>
        </w:rPr>
        <w:t>ه ب</w:t>
      </w:r>
      <w:r w:rsidR="00CE75DD" w:rsidRPr="008D32E3">
        <w:rPr>
          <w:rtl/>
          <w:lang w:bidi="ar-SA"/>
        </w:rPr>
        <w:t>ت‍ل</w:t>
      </w:r>
      <w:r w:rsidRPr="008D32E3">
        <w:rPr>
          <w:rtl/>
          <w:lang w:bidi="ar-SA"/>
        </w:rPr>
        <w:t>افي الخطأ أو النقص ب</w:t>
      </w:r>
      <w:r w:rsidR="00CE75DD" w:rsidRPr="008D32E3">
        <w:rPr>
          <w:rtl/>
          <w:lang w:bidi="ar-SA"/>
        </w:rPr>
        <w:t>ت‍ق</w:t>
      </w:r>
      <w:r w:rsidRPr="008D32E3">
        <w:rPr>
          <w:rtl/>
          <w:lang w:bidi="ar-SA"/>
        </w:rPr>
        <w:t>ر</w:t>
      </w:r>
      <w:r w:rsidR="00CE75DD" w:rsidRPr="008D32E3">
        <w:rPr>
          <w:rtl/>
          <w:lang w:bidi="ar-SA"/>
        </w:rPr>
        <w:t>ي‍ر</w:t>
      </w:r>
      <w:r w:rsidRPr="008D32E3">
        <w:rPr>
          <w:rtl/>
          <w:lang w:bidi="ar-SA"/>
        </w:rPr>
        <w:t xml:space="preserve"> إضافي، أو أن </w:t>
      </w:r>
      <w:r w:rsidR="00CE75DD" w:rsidRPr="008D32E3">
        <w:rPr>
          <w:rtl/>
          <w:lang w:bidi="ar-SA"/>
        </w:rPr>
        <w:t>ت‍ع</w:t>
      </w:r>
      <w:r w:rsidRPr="008D32E3">
        <w:rPr>
          <w:rtl/>
          <w:lang w:bidi="ar-SA"/>
        </w:rPr>
        <w:t>هد با</w:t>
      </w:r>
      <w:r w:rsidR="00CE75DD" w:rsidRPr="008D32E3">
        <w:rPr>
          <w:rtl/>
          <w:lang w:bidi="ar-SA"/>
        </w:rPr>
        <w:t>ل‍مه‍م</w:t>
      </w:r>
      <w:r w:rsidRPr="008D32E3">
        <w:rPr>
          <w:rtl/>
          <w:lang w:bidi="ar-SA"/>
        </w:rPr>
        <w:t>ة إ</w:t>
      </w:r>
      <w:r w:rsidR="00CE75DD" w:rsidRPr="008D32E3">
        <w:rPr>
          <w:rtl/>
          <w:lang w:bidi="ar-SA"/>
        </w:rPr>
        <w:t>ل‍ى</w:t>
      </w:r>
      <w:r w:rsidRPr="008D32E3">
        <w:rPr>
          <w:rtl/>
          <w:lang w:bidi="ar-SA"/>
        </w:rPr>
        <w:t xml:space="preserve"> خب</w:t>
      </w:r>
      <w:r w:rsidR="00CE75DD" w:rsidRPr="008D32E3">
        <w:rPr>
          <w:rtl/>
          <w:lang w:bidi="ar-SA"/>
        </w:rPr>
        <w:t>ي‍ر</w:t>
      </w:r>
      <w:r w:rsidRPr="008D32E3">
        <w:rPr>
          <w:rtl/>
          <w:lang w:bidi="ar-SA"/>
        </w:rPr>
        <w:t xml:space="preserve"> آخر إذا كانت الإيضاحات غ</w:t>
      </w:r>
      <w:r w:rsidR="00CE75DD" w:rsidRPr="008D32E3">
        <w:rPr>
          <w:rtl/>
          <w:lang w:bidi="ar-SA"/>
        </w:rPr>
        <w:t>ي‍ر</w:t>
      </w:r>
      <w:r w:rsidRPr="008D32E3">
        <w:rPr>
          <w:rtl/>
          <w:lang w:bidi="ar-SA"/>
        </w:rPr>
        <w:t xml:space="preserve"> كافية، ك</w:t>
      </w:r>
      <w:r w:rsidR="00CE75DD" w:rsidRPr="008D32E3">
        <w:rPr>
          <w:rtl/>
          <w:lang w:bidi="ar-SA"/>
        </w:rPr>
        <w:t>م‍ا</w:t>
      </w:r>
      <w:r w:rsidRPr="008D32E3">
        <w:rPr>
          <w:rtl/>
          <w:lang w:bidi="ar-SA"/>
        </w:rPr>
        <w:t xml:space="preserve"> ي</w:t>
      </w:r>
      <w:r w:rsidR="00CE75DD" w:rsidRPr="008D32E3">
        <w:rPr>
          <w:rtl/>
          <w:lang w:bidi="ar-SA"/>
        </w:rPr>
        <w:t>ج‍و</w:t>
      </w:r>
      <w:r w:rsidRPr="008D32E3">
        <w:rPr>
          <w:rtl/>
          <w:lang w:bidi="ar-SA"/>
        </w:rPr>
        <w:t xml:space="preserve">ز </w:t>
      </w:r>
      <w:r w:rsidR="00CE75DD" w:rsidRPr="008D32E3">
        <w:rPr>
          <w:rtl/>
          <w:lang w:bidi="ar-SA"/>
        </w:rPr>
        <w:t>ل‍ل</w:t>
      </w:r>
      <w:r w:rsidRPr="008D32E3">
        <w:rPr>
          <w:rtl/>
          <w:lang w:bidi="ar-SA"/>
        </w:rPr>
        <w:t>خصوم الاع</w:t>
      </w:r>
      <w:r w:rsidR="00CE75DD" w:rsidRPr="008D32E3">
        <w:rPr>
          <w:rtl/>
          <w:lang w:bidi="ar-SA"/>
        </w:rPr>
        <w:t>ت‍ر</w:t>
      </w:r>
      <w:r w:rsidRPr="008D32E3">
        <w:rPr>
          <w:rtl/>
          <w:lang w:bidi="ar-SA"/>
        </w:rPr>
        <w:t>اض ا</w:t>
      </w:r>
      <w:r w:rsidR="00CE75DD" w:rsidRPr="008D32E3">
        <w:rPr>
          <w:rtl/>
          <w:lang w:bidi="ar-SA"/>
        </w:rPr>
        <w:t>ل‍م</w:t>
      </w:r>
      <w:r w:rsidRPr="008D32E3">
        <w:rPr>
          <w:rtl/>
          <w:lang w:bidi="ar-SA"/>
        </w:rPr>
        <w:t>سبب ع</w:t>
      </w:r>
      <w:r w:rsidR="00CE75DD" w:rsidRPr="008D32E3">
        <w:rPr>
          <w:rtl/>
          <w:lang w:bidi="ar-SA"/>
        </w:rPr>
        <w:t>ل‍ى</w:t>
      </w:r>
      <w:r w:rsidRPr="008D32E3">
        <w:rPr>
          <w:rtl/>
          <w:lang w:bidi="ar-SA"/>
        </w:rPr>
        <w:t xml:space="preserve"> ا</w:t>
      </w:r>
      <w:r w:rsidR="00CE75DD" w:rsidRPr="008D32E3">
        <w:rPr>
          <w:rtl/>
          <w:lang w:bidi="ar-SA"/>
        </w:rPr>
        <w:t>ل‍ت‍ق</w:t>
      </w:r>
      <w:r w:rsidRPr="008D32E3">
        <w:rPr>
          <w:rtl/>
          <w:lang w:bidi="ar-SA"/>
        </w:rPr>
        <w:t>ر</w:t>
      </w:r>
      <w:r w:rsidR="00CE75DD" w:rsidRPr="008D32E3">
        <w:rPr>
          <w:rtl/>
          <w:lang w:bidi="ar-SA"/>
        </w:rPr>
        <w:t>ي‍ر</w:t>
      </w:r>
      <w:r w:rsidRPr="008D32E3">
        <w:rPr>
          <w:rtl/>
          <w:lang w:bidi="ar-SA"/>
        </w:rPr>
        <w:t xml:space="preserve"> </w:t>
      </w:r>
      <w:r w:rsidR="00CE75DD" w:rsidRPr="008D32E3">
        <w:rPr>
          <w:rtl/>
          <w:lang w:bidi="ar-SA"/>
        </w:rPr>
        <w:t>م‍ن</w:t>
      </w:r>
      <w:r w:rsidRPr="008D32E3">
        <w:rPr>
          <w:rtl/>
          <w:lang w:bidi="ar-SA"/>
        </w:rPr>
        <w:t xml:space="preserve"> الناحيت</w:t>
      </w:r>
      <w:r w:rsidR="00CE75DD" w:rsidRPr="008D32E3">
        <w:rPr>
          <w:rtl/>
          <w:lang w:bidi="ar-SA"/>
        </w:rPr>
        <w:t>ي‍ن</w:t>
      </w:r>
      <w:r w:rsidRPr="008D32E3">
        <w:rPr>
          <w:rtl/>
          <w:lang w:bidi="ar-SA"/>
        </w:rPr>
        <w:t xml:space="preserve"> ا</w:t>
      </w:r>
      <w:r w:rsidR="00CE75DD" w:rsidRPr="008D32E3">
        <w:rPr>
          <w:rtl/>
          <w:lang w:bidi="ar-SA"/>
        </w:rPr>
        <w:t>ل‍م‍و</w:t>
      </w:r>
      <w:r w:rsidRPr="008D32E3">
        <w:rPr>
          <w:rtl/>
          <w:lang w:bidi="ar-SA"/>
        </w:rPr>
        <w:t>ضوعية أو الشخصية. وقد اس</w:t>
      </w:r>
      <w:r w:rsidR="00CE75DD" w:rsidRPr="008D32E3">
        <w:rPr>
          <w:rtl/>
          <w:lang w:bidi="ar-SA"/>
        </w:rPr>
        <w:t>ت‍ق</w:t>
      </w:r>
      <w:r w:rsidRPr="008D32E3">
        <w:rPr>
          <w:rtl/>
          <w:lang w:bidi="ar-SA"/>
        </w:rPr>
        <w:t>ر قضاء محكمة ا</w:t>
      </w:r>
      <w:r w:rsidR="00CE75DD" w:rsidRPr="008D32E3">
        <w:rPr>
          <w:rtl/>
          <w:lang w:bidi="ar-SA"/>
        </w:rPr>
        <w:t>ل‍ت‍م‍يي‍ز</w:t>
      </w:r>
      <w:r w:rsidRPr="008D32E3">
        <w:rPr>
          <w:rtl/>
          <w:lang w:bidi="ar-SA"/>
        </w:rPr>
        <w:t xml:space="preserve"> الاتحادية ع</w:t>
      </w:r>
      <w:r w:rsidR="00CE75DD" w:rsidRPr="008D32E3">
        <w:rPr>
          <w:rtl/>
          <w:lang w:bidi="ar-SA"/>
        </w:rPr>
        <w:t>ل‍ى</w:t>
      </w:r>
      <w:r w:rsidRPr="008D32E3">
        <w:rPr>
          <w:rtl/>
          <w:lang w:bidi="ar-SA"/>
        </w:rPr>
        <w:t xml:space="preserve"> صلاحية ا</w:t>
      </w:r>
      <w:r w:rsidR="00CE75DD" w:rsidRPr="008D32E3">
        <w:rPr>
          <w:rtl/>
          <w:lang w:bidi="ar-SA"/>
        </w:rPr>
        <w:t>ل‍ت‍ق</w:t>
      </w:r>
      <w:r w:rsidRPr="008D32E3">
        <w:rPr>
          <w:rtl/>
          <w:lang w:bidi="ar-SA"/>
        </w:rPr>
        <w:t>ر</w:t>
      </w:r>
      <w:r w:rsidR="00CE75DD" w:rsidRPr="008D32E3">
        <w:rPr>
          <w:rtl/>
          <w:lang w:bidi="ar-SA"/>
        </w:rPr>
        <w:t>ي‍ر</w:t>
      </w:r>
      <w:r w:rsidRPr="008D32E3">
        <w:rPr>
          <w:rtl/>
          <w:lang w:bidi="ar-SA"/>
        </w:rPr>
        <w:t xml:space="preserve"> ا</w:t>
      </w:r>
      <w:r w:rsidR="00CE75DD" w:rsidRPr="008D32E3">
        <w:rPr>
          <w:rtl/>
          <w:lang w:bidi="ar-SA"/>
        </w:rPr>
        <w:t>ل‍م</w:t>
      </w:r>
      <w:r w:rsidRPr="008D32E3">
        <w:rPr>
          <w:rtl/>
          <w:lang w:bidi="ar-SA"/>
        </w:rPr>
        <w:t>سبب وا</w:t>
      </w:r>
      <w:r w:rsidR="00CE75DD" w:rsidRPr="008D32E3">
        <w:rPr>
          <w:rtl/>
          <w:lang w:bidi="ar-SA"/>
        </w:rPr>
        <w:t>ل‍م</w:t>
      </w:r>
      <w:r w:rsidRPr="008D32E3">
        <w:rPr>
          <w:rtl/>
          <w:lang w:bidi="ar-SA"/>
        </w:rPr>
        <w:t xml:space="preserve">فصل </w:t>
      </w:r>
      <w:r w:rsidR="00CE75DD" w:rsidRPr="008D32E3">
        <w:rPr>
          <w:rtl/>
          <w:lang w:bidi="ar-SA"/>
        </w:rPr>
        <w:t>ل‍ي</w:t>
      </w:r>
      <w:r w:rsidRPr="008D32E3">
        <w:rPr>
          <w:rtl/>
          <w:lang w:bidi="ar-SA"/>
        </w:rPr>
        <w:t xml:space="preserve">كون أساساً </w:t>
      </w:r>
      <w:r w:rsidR="00CE75DD" w:rsidRPr="008D32E3">
        <w:rPr>
          <w:rtl/>
          <w:lang w:bidi="ar-SA"/>
        </w:rPr>
        <w:t>ل‍ل</w:t>
      </w:r>
      <w:r w:rsidRPr="008D32E3">
        <w:rPr>
          <w:rtl/>
          <w:lang w:bidi="ar-SA"/>
        </w:rPr>
        <w:t>حكم، وع</w:t>
      </w:r>
      <w:r w:rsidR="00CE75DD" w:rsidRPr="008D32E3">
        <w:rPr>
          <w:rtl/>
          <w:lang w:bidi="ar-SA"/>
        </w:rPr>
        <w:t>ل‍ى</w:t>
      </w:r>
      <w:r w:rsidRPr="008D32E3">
        <w:rPr>
          <w:rtl/>
          <w:lang w:bidi="ar-SA"/>
        </w:rPr>
        <w:t xml:space="preserve"> عدم صلاحية ا</w:t>
      </w:r>
      <w:r w:rsidR="00CE75DD" w:rsidRPr="008D32E3">
        <w:rPr>
          <w:rtl/>
          <w:lang w:bidi="ar-SA"/>
        </w:rPr>
        <w:t>ل‍ت‍ق</w:t>
      </w:r>
      <w:r w:rsidRPr="008D32E3">
        <w:rPr>
          <w:rtl/>
          <w:lang w:bidi="ar-SA"/>
        </w:rPr>
        <w:t>ر</w:t>
      </w:r>
      <w:r w:rsidR="00CE75DD" w:rsidRPr="008D32E3">
        <w:rPr>
          <w:rtl/>
          <w:lang w:bidi="ar-SA"/>
        </w:rPr>
        <w:t>ي‍ر</w:t>
      </w:r>
      <w:r w:rsidRPr="008D32E3">
        <w:rPr>
          <w:rtl/>
          <w:lang w:bidi="ar-SA"/>
        </w:rPr>
        <w:t xml:space="preserve"> ا</w:t>
      </w:r>
      <w:r w:rsidR="00CE75DD" w:rsidRPr="008D32E3">
        <w:rPr>
          <w:rtl/>
          <w:lang w:bidi="ar-SA"/>
        </w:rPr>
        <w:t>ل‍ذ</w:t>
      </w:r>
      <w:r w:rsidRPr="008D32E3">
        <w:rPr>
          <w:rtl/>
          <w:lang w:bidi="ar-SA"/>
        </w:rPr>
        <w:t>ي لا يب</w:t>
      </w:r>
      <w:r w:rsidR="00CE75DD" w:rsidRPr="008D32E3">
        <w:rPr>
          <w:rtl/>
          <w:lang w:bidi="ar-SA"/>
        </w:rPr>
        <w:t>ي‍ن</w:t>
      </w:r>
      <w:r w:rsidRPr="008D32E3">
        <w:rPr>
          <w:rtl/>
          <w:lang w:bidi="ar-SA"/>
        </w:rPr>
        <w:t xml:space="preserve"> الأسس ا</w:t>
      </w:r>
      <w:r w:rsidR="00CE75DD" w:rsidRPr="008D32E3">
        <w:rPr>
          <w:rtl/>
          <w:lang w:bidi="ar-SA"/>
        </w:rPr>
        <w:t>ل‍ف</w:t>
      </w:r>
      <w:r w:rsidRPr="008D32E3">
        <w:rPr>
          <w:rtl/>
          <w:lang w:bidi="ar-SA"/>
        </w:rPr>
        <w:t>نية وا</w:t>
      </w:r>
      <w:r w:rsidR="00CE75DD" w:rsidRPr="008D32E3">
        <w:rPr>
          <w:rtl/>
          <w:lang w:bidi="ar-SA"/>
        </w:rPr>
        <w:t>ل‍و</w:t>
      </w:r>
      <w:r w:rsidR="000522EF" w:rsidRPr="008D32E3">
        <w:rPr>
          <w:rtl/>
          <w:lang w:bidi="ar-SA"/>
        </w:rPr>
        <w:t>اقعية ا</w:t>
      </w:r>
      <w:r w:rsidR="00CE75DD" w:rsidRPr="008D32E3">
        <w:rPr>
          <w:rtl/>
          <w:lang w:bidi="ar-SA"/>
        </w:rPr>
        <w:t>ل‍ت</w:t>
      </w:r>
      <w:r w:rsidR="000522EF" w:rsidRPr="008D32E3">
        <w:rPr>
          <w:rtl/>
          <w:lang w:bidi="ar-SA"/>
        </w:rPr>
        <w:t>ي بني ع</w:t>
      </w:r>
      <w:r w:rsidR="00CE75DD" w:rsidRPr="008D32E3">
        <w:rPr>
          <w:rtl/>
          <w:lang w:bidi="ar-SA"/>
        </w:rPr>
        <w:t>ل‍يه‍ا</w:t>
      </w:r>
      <w:r w:rsidR="000522EF" w:rsidRPr="008D32E3">
        <w:rPr>
          <w:rtl/>
          <w:lang w:bidi="ar-SA"/>
        </w:rPr>
        <w:t xml:space="preserve"> ا</w:t>
      </w:r>
      <w:r w:rsidR="00CE75DD" w:rsidRPr="008D32E3">
        <w:rPr>
          <w:rtl/>
          <w:lang w:bidi="ar-SA"/>
        </w:rPr>
        <w:t>ل‍ت‍ق</w:t>
      </w:r>
      <w:r w:rsidR="000522EF" w:rsidRPr="008D32E3">
        <w:rPr>
          <w:rtl/>
          <w:lang w:bidi="ar-SA"/>
        </w:rPr>
        <w:t>د</w:t>
      </w:r>
      <w:r w:rsidR="00CE75DD" w:rsidRPr="008D32E3">
        <w:rPr>
          <w:rtl/>
          <w:lang w:bidi="ar-SA"/>
        </w:rPr>
        <w:t>ي‍ر</w:t>
      </w:r>
      <w:r w:rsidR="000522EF" w:rsidRPr="008D32E3">
        <w:rPr>
          <w:rFonts w:hint="cs"/>
          <w:rtl/>
          <w:lang w:bidi="ar-SA"/>
        </w:rPr>
        <w:t>.</w:t>
      </w:r>
      <w:r w:rsidR="000522EF" w:rsidRPr="008D32E3">
        <w:rPr>
          <w:rStyle w:val="FootnoteReference"/>
          <w:rtl/>
          <w:lang w:bidi="ar-SA"/>
        </w:rPr>
        <w:footnoteReference w:id="159"/>
      </w:r>
    </w:p>
    <w:p w14:paraId="68C0A7F6" w14:textId="77777777" w:rsidR="003F35D4" w:rsidRPr="008D32E3" w:rsidRDefault="003F35D4" w:rsidP="0076299C">
      <w:pPr>
        <w:jc w:val="both"/>
        <w:rPr>
          <w:lang w:bidi="ar-EG"/>
        </w:rPr>
      </w:pPr>
      <w:r w:rsidRPr="008D32E3">
        <w:rPr>
          <w:rtl/>
          <w:lang w:bidi="ar-SA"/>
        </w:rPr>
        <w:t>ويقابل ذ</w:t>
      </w:r>
      <w:r w:rsidR="00CE75DD" w:rsidRPr="008D32E3">
        <w:rPr>
          <w:rtl/>
          <w:lang w:bidi="ar-SA"/>
        </w:rPr>
        <w:t>ل‍ك</w:t>
      </w:r>
      <w:r w:rsidRPr="008D32E3">
        <w:rPr>
          <w:rtl/>
          <w:lang w:bidi="ar-SA"/>
        </w:rPr>
        <w:t xml:space="preserve"> في القانون ا</w:t>
      </w:r>
      <w:r w:rsidR="00CE75DD" w:rsidRPr="008D32E3">
        <w:rPr>
          <w:rtl/>
          <w:lang w:bidi="ar-SA"/>
        </w:rPr>
        <w:t>ل‍ل</w:t>
      </w:r>
      <w:r w:rsidRPr="008D32E3">
        <w:rPr>
          <w:rtl/>
          <w:lang w:bidi="ar-SA"/>
        </w:rPr>
        <w:t xml:space="preserve">بناني </w:t>
      </w:r>
      <w:r w:rsidR="00CE75DD" w:rsidRPr="008D32E3">
        <w:rPr>
          <w:rtl/>
          <w:lang w:bidi="ar-SA"/>
        </w:rPr>
        <w:t>م‍ا</w:t>
      </w:r>
      <w:r w:rsidRPr="008D32E3">
        <w:rPr>
          <w:rtl/>
          <w:lang w:bidi="ar-SA"/>
        </w:rPr>
        <w:t xml:space="preserve"> نظمه قانون أصول ا</w:t>
      </w:r>
      <w:r w:rsidR="00CE75DD" w:rsidRPr="008D32E3">
        <w:rPr>
          <w:rtl/>
          <w:lang w:bidi="ar-SA"/>
        </w:rPr>
        <w:t>ل‍م</w:t>
      </w:r>
      <w:r w:rsidRPr="008D32E3">
        <w:rPr>
          <w:rtl/>
          <w:lang w:bidi="ar-SA"/>
        </w:rPr>
        <w:t>حاك</w:t>
      </w:r>
      <w:r w:rsidR="00CE75DD" w:rsidRPr="008D32E3">
        <w:rPr>
          <w:rtl/>
          <w:lang w:bidi="ar-SA"/>
        </w:rPr>
        <w:t>م‍ا</w:t>
      </w:r>
      <w:r w:rsidRPr="008D32E3">
        <w:rPr>
          <w:rtl/>
          <w:lang w:bidi="ar-SA"/>
        </w:rPr>
        <w:t>ت ا</w:t>
      </w:r>
      <w:r w:rsidR="00CE75DD" w:rsidRPr="008D32E3">
        <w:rPr>
          <w:rtl/>
          <w:lang w:bidi="ar-SA"/>
        </w:rPr>
        <w:t>ل‍م</w:t>
      </w:r>
      <w:r w:rsidRPr="008D32E3">
        <w:rPr>
          <w:rtl/>
          <w:lang w:bidi="ar-SA"/>
        </w:rPr>
        <w:t>دنية ال</w:t>
      </w:r>
      <w:r w:rsidR="00CE75DD" w:rsidRPr="008D32E3">
        <w:rPr>
          <w:rtl/>
          <w:lang w:bidi="ar-SA"/>
        </w:rPr>
        <w:t>ص‍ا</w:t>
      </w:r>
      <w:r w:rsidRPr="008D32E3">
        <w:rPr>
          <w:rtl/>
          <w:lang w:bidi="ar-SA"/>
        </w:rPr>
        <w:t>در با</w:t>
      </w:r>
      <w:r w:rsidR="00CE75DD" w:rsidRPr="008D32E3">
        <w:rPr>
          <w:rtl/>
          <w:lang w:bidi="ar-SA"/>
        </w:rPr>
        <w:t>ل‍م</w:t>
      </w:r>
      <w:r w:rsidRPr="008D32E3">
        <w:rPr>
          <w:rtl/>
          <w:lang w:bidi="ar-SA"/>
        </w:rPr>
        <w:t>رسوم الاش</w:t>
      </w:r>
      <w:r w:rsidR="00CE75DD" w:rsidRPr="008D32E3">
        <w:rPr>
          <w:rtl/>
          <w:lang w:bidi="ar-SA"/>
        </w:rPr>
        <w:t>ت‍ر</w:t>
      </w:r>
      <w:r w:rsidRPr="008D32E3">
        <w:rPr>
          <w:rtl/>
          <w:lang w:bidi="ar-SA"/>
        </w:rPr>
        <w:t xml:space="preserve">اعي رقم 90 </w:t>
      </w:r>
      <w:r w:rsidR="00CE75DD" w:rsidRPr="008D32E3">
        <w:rPr>
          <w:rtl/>
          <w:lang w:bidi="ar-SA"/>
        </w:rPr>
        <w:t>ل‍س</w:t>
      </w:r>
      <w:r w:rsidRPr="008D32E3">
        <w:rPr>
          <w:rtl/>
          <w:lang w:bidi="ar-SA"/>
        </w:rPr>
        <w:t>نة 1983 في الأحكام ا</w:t>
      </w:r>
      <w:r w:rsidR="00CE75DD" w:rsidRPr="008D32E3">
        <w:rPr>
          <w:rtl/>
          <w:lang w:bidi="ar-SA"/>
        </w:rPr>
        <w:t>ل‍مت‍ع</w:t>
      </w:r>
      <w:r w:rsidRPr="008D32E3">
        <w:rPr>
          <w:rtl/>
          <w:lang w:bidi="ar-SA"/>
        </w:rPr>
        <w:t>لقة بالخبرة، إذ أ</w:t>
      </w:r>
      <w:r w:rsidR="00CE75DD" w:rsidRPr="008D32E3">
        <w:rPr>
          <w:rtl/>
          <w:lang w:bidi="ar-SA"/>
        </w:rPr>
        <w:t>ج‍ا</w:t>
      </w:r>
      <w:r w:rsidRPr="008D32E3">
        <w:rPr>
          <w:rtl/>
          <w:lang w:bidi="ar-SA"/>
        </w:rPr>
        <w:t>زت ا</w:t>
      </w:r>
      <w:r w:rsidR="00CE75DD" w:rsidRPr="008D32E3">
        <w:rPr>
          <w:rtl/>
          <w:lang w:bidi="ar-SA"/>
        </w:rPr>
        <w:t>ل‍م‍ا</w:t>
      </w:r>
      <w:r w:rsidRPr="008D32E3">
        <w:rPr>
          <w:rtl/>
          <w:lang w:bidi="ar-SA"/>
        </w:rPr>
        <w:t xml:space="preserve">دة 313 </w:t>
      </w:r>
      <w:r w:rsidR="00CE75DD" w:rsidRPr="008D32E3">
        <w:rPr>
          <w:rtl/>
          <w:lang w:bidi="ar-SA"/>
        </w:rPr>
        <w:t>ل‍ل‍م</w:t>
      </w:r>
      <w:r w:rsidRPr="008D32E3">
        <w:rPr>
          <w:rtl/>
          <w:lang w:bidi="ar-SA"/>
        </w:rPr>
        <w:t xml:space="preserve">حكمة </w:t>
      </w:r>
      <w:r w:rsidR="00CE75DD" w:rsidRPr="008D32E3">
        <w:rPr>
          <w:rtl/>
          <w:lang w:bidi="ar-SA"/>
        </w:rPr>
        <w:t>ت‍ع</w:t>
      </w:r>
      <w:r w:rsidRPr="008D32E3">
        <w:rPr>
          <w:rtl/>
          <w:lang w:bidi="ar-SA"/>
        </w:rPr>
        <w:t>ي</w:t>
      </w:r>
      <w:r w:rsidR="00CE75DD" w:rsidRPr="008D32E3">
        <w:rPr>
          <w:rtl/>
          <w:lang w:bidi="ar-SA"/>
        </w:rPr>
        <w:t>ي‍ن</w:t>
      </w:r>
      <w:r w:rsidRPr="008D32E3">
        <w:rPr>
          <w:rtl/>
          <w:lang w:bidi="ar-SA"/>
        </w:rPr>
        <w:t xml:space="preserve"> خب</w:t>
      </w:r>
      <w:r w:rsidR="00CE75DD" w:rsidRPr="008D32E3">
        <w:rPr>
          <w:rtl/>
          <w:lang w:bidi="ar-SA"/>
        </w:rPr>
        <w:t>ي‍ر</w:t>
      </w:r>
      <w:r w:rsidRPr="008D32E3">
        <w:rPr>
          <w:rtl/>
          <w:lang w:bidi="ar-SA"/>
        </w:rPr>
        <w:t xml:space="preserve"> لإجراء </w:t>
      </w:r>
      <w:r w:rsidR="00CE75DD" w:rsidRPr="008D32E3">
        <w:rPr>
          <w:rtl/>
          <w:lang w:bidi="ar-SA"/>
        </w:rPr>
        <w:t>م‍ع</w:t>
      </w:r>
      <w:r w:rsidRPr="008D32E3">
        <w:rPr>
          <w:rtl/>
          <w:lang w:bidi="ar-SA"/>
        </w:rPr>
        <w:t>ا</w:t>
      </w:r>
      <w:r w:rsidR="00CE75DD" w:rsidRPr="008D32E3">
        <w:rPr>
          <w:rtl/>
          <w:lang w:bidi="ar-SA"/>
        </w:rPr>
        <w:t>ي‍ن</w:t>
      </w:r>
      <w:r w:rsidRPr="008D32E3">
        <w:rPr>
          <w:rtl/>
          <w:lang w:bidi="ar-SA"/>
        </w:rPr>
        <w:t xml:space="preserve">ة أو </w:t>
      </w:r>
      <w:r w:rsidR="00CE75DD" w:rsidRPr="008D32E3">
        <w:rPr>
          <w:rtl/>
          <w:lang w:bidi="ar-SA"/>
        </w:rPr>
        <w:t>ت‍ق</w:t>
      </w:r>
      <w:r w:rsidRPr="008D32E3">
        <w:rPr>
          <w:rtl/>
          <w:lang w:bidi="ar-SA"/>
        </w:rPr>
        <w:t>د</w:t>
      </w:r>
      <w:r w:rsidR="00CE75DD" w:rsidRPr="008D32E3">
        <w:rPr>
          <w:rtl/>
          <w:lang w:bidi="ar-SA"/>
        </w:rPr>
        <w:t>ي‍م</w:t>
      </w:r>
      <w:r w:rsidRPr="008D32E3">
        <w:rPr>
          <w:rtl/>
          <w:lang w:bidi="ar-SA"/>
        </w:rPr>
        <w:t xml:space="preserve"> استشارة فنية أو القيام بتحقيق فني</w:t>
      </w:r>
      <w:r w:rsidR="000522EF" w:rsidRPr="008D32E3">
        <w:rPr>
          <w:rtl/>
          <w:lang w:bidi="ar-SA"/>
        </w:rPr>
        <w:t xml:space="preserve"> بشأن مسأ</w:t>
      </w:r>
      <w:r w:rsidR="00CE75DD" w:rsidRPr="008D32E3">
        <w:rPr>
          <w:rtl/>
          <w:lang w:bidi="ar-SA"/>
        </w:rPr>
        <w:t>ل‍ة</w:t>
      </w:r>
      <w:r w:rsidR="000522EF" w:rsidRPr="008D32E3">
        <w:rPr>
          <w:rtl/>
          <w:lang w:bidi="ar-SA"/>
        </w:rPr>
        <w:t xml:space="preserve"> </w:t>
      </w:r>
      <w:r w:rsidR="00CE75DD" w:rsidRPr="008D32E3">
        <w:rPr>
          <w:rtl/>
          <w:lang w:bidi="ar-SA"/>
        </w:rPr>
        <w:t>ت‍ت‍ط</w:t>
      </w:r>
      <w:r w:rsidR="000522EF" w:rsidRPr="008D32E3">
        <w:rPr>
          <w:rtl/>
          <w:lang w:bidi="ar-SA"/>
        </w:rPr>
        <w:t xml:space="preserve">لب </w:t>
      </w:r>
      <w:r w:rsidR="00CE75DD" w:rsidRPr="008D32E3">
        <w:rPr>
          <w:rtl/>
          <w:lang w:bidi="ar-SA"/>
        </w:rPr>
        <w:t>م‍ع</w:t>
      </w:r>
      <w:r w:rsidR="000522EF" w:rsidRPr="008D32E3">
        <w:rPr>
          <w:rtl/>
          <w:lang w:bidi="ar-SA"/>
        </w:rPr>
        <w:t>ارف متخص</w:t>
      </w:r>
      <w:r w:rsidR="00CE75DD" w:rsidRPr="008D32E3">
        <w:rPr>
          <w:rtl/>
          <w:lang w:bidi="ar-SA"/>
        </w:rPr>
        <w:t>ص‍ة</w:t>
      </w:r>
      <w:r w:rsidRPr="008D32E3">
        <w:rPr>
          <w:rtl/>
          <w:lang w:bidi="ar-SA"/>
        </w:rPr>
        <w:t>. و</w:t>
      </w:r>
      <w:r w:rsidR="00CE75DD" w:rsidRPr="008D32E3">
        <w:rPr>
          <w:rtl/>
          <w:lang w:bidi="ar-SA"/>
        </w:rPr>
        <w:t>ت‍ع</w:t>
      </w:r>
      <w:r w:rsidRPr="008D32E3">
        <w:rPr>
          <w:rtl/>
          <w:lang w:bidi="ar-SA"/>
        </w:rPr>
        <w:t xml:space="preserve">د الخبرة في </w:t>
      </w:r>
      <w:r w:rsidR="00CE75DD" w:rsidRPr="008D32E3">
        <w:rPr>
          <w:rtl/>
          <w:lang w:bidi="ar-SA"/>
        </w:rPr>
        <w:t>ه‍ذ</w:t>
      </w:r>
      <w:r w:rsidRPr="008D32E3">
        <w:rPr>
          <w:rtl/>
          <w:lang w:bidi="ar-SA"/>
        </w:rPr>
        <w:t xml:space="preserve">ا النظام عملاً </w:t>
      </w:r>
      <w:r w:rsidR="00CE75DD" w:rsidRPr="008D32E3">
        <w:rPr>
          <w:rtl/>
          <w:lang w:bidi="ar-SA"/>
        </w:rPr>
        <w:t>م‍ن</w:t>
      </w:r>
      <w:r w:rsidRPr="008D32E3">
        <w:rPr>
          <w:rtl/>
          <w:lang w:bidi="ar-SA"/>
        </w:rPr>
        <w:t xml:space="preserve"> أع</w:t>
      </w:r>
      <w:r w:rsidR="00CE75DD" w:rsidRPr="008D32E3">
        <w:rPr>
          <w:rtl/>
          <w:lang w:bidi="ar-SA"/>
        </w:rPr>
        <w:t>م‍ا</w:t>
      </w:r>
      <w:r w:rsidRPr="008D32E3">
        <w:rPr>
          <w:rtl/>
          <w:lang w:bidi="ar-SA"/>
        </w:rPr>
        <w:t>ل ا</w:t>
      </w:r>
      <w:r w:rsidR="00CE75DD" w:rsidRPr="008D32E3">
        <w:rPr>
          <w:rtl/>
          <w:lang w:bidi="ar-SA"/>
        </w:rPr>
        <w:t>ل‍ت</w:t>
      </w:r>
      <w:r w:rsidRPr="008D32E3">
        <w:rPr>
          <w:rtl/>
          <w:lang w:bidi="ar-SA"/>
        </w:rPr>
        <w:t>حقيق يهدف إ</w:t>
      </w:r>
      <w:r w:rsidR="00CE75DD" w:rsidRPr="008D32E3">
        <w:rPr>
          <w:rtl/>
          <w:lang w:bidi="ar-SA"/>
        </w:rPr>
        <w:t>ل‍ى</w:t>
      </w:r>
      <w:r w:rsidRPr="008D32E3">
        <w:rPr>
          <w:rtl/>
          <w:lang w:bidi="ar-SA"/>
        </w:rPr>
        <w:t xml:space="preserve"> الاس</w:t>
      </w:r>
      <w:r w:rsidR="00CE75DD" w:rsidRPr="008D32E3">
        <w:rPr>
          <w:rtl/>
          <w:lang w:bidi="ar-SA"/>
        </w:rPr>
        <w:t>ت‍ع</w:t>
      </w:r>
      <w:r w:rsidRPr="008D32E3">
        <w:rPr>
          <w:rtl/>
          <w:lang w:bidi="ar-SA"/>
        </w:rPr>
        <w:t>انة بأصحاب الاخ</w:t>
      </w:r>
      <w:r w:rsidR="00CE75DD" w:rsidRPr="008D32E3">
        <w:rPr>
          <w:rtl/>
          <w:lang w:bidi="ar-SA"/>
        </w:rPr>
        <w:t>ت‍ص‍ا</w:t>
      </w:r>
      <w:r w:rsidRPr="008D32E3">
        <w:rPr>
          <w:rtl/>
          <w:lang w:bidi="ar-SA"/>
        </w:rPr>
        <w:t>ص في ا</w:t>
      </w:r>
      <w:r w:rsidR="00CE75DD" w:rsidRPr="008D32E3">
        <w:rPr>
          <w:rtl/>
          <w:lang w:bidi="ar-SA"/>
        </w:rPr>
        <w:t>ل‍م</w:t>
      </w:r>
      <w:r w:rsidRPr="008D32E3">
        <w:rPr>
          <w:rtl/>
          <w:lang w:bidi="ar-SA"/>
        </w:rPr>
        <w:t>سائل ا</w:t>
      </w:r>
      <w:r w:rsidR="00CE75DD" w:rsidRPr="008D32E3">
        <w:rPr>
          <w:rtl/>
          <w:lang w:bidi="ar-SA"/>
        </w:rPr>
        <w:t>ل‍ف</w:t>
      </w:r>
      <w:r w:rsidRPr="008D32E3">
        <w:rPr>
          <w:rtl/>
          <w:lang w:bidi="ar-SA"/>
        </w:rPr>
        <w:t>نية، ولا يقوم الخب</w:t>
      </w:r>
      <w:r w:rsidR="00CE75DD" w:rsidRPr="008D32E3">
        <w:rPr>
          <w:rtl/>
          <w:lang w:bidi="ar-SA"/>
        </w:rPr>
        <w:t>ي‍ر</w:t>
      </w:r>
      <w:r w:rsidRPr="008D32E3">
        <w:rPr>
          <w:rtl/>
          <w:lang w:bidi="ar-SA"/>
        </w:rPr>
        <w:t xml:space="preserve"> </w:t>
      </w:r>
      <w:r w:rsidR="00CE75DD" w:rsidRPr="008D32E3">
        <w:rPr>
          <w:rtl/>
          <w:lang w:bidi="ar-SA"/>
        </w:rPr>
        <w:t>م‍ن</w:t>
      </w:r>
      <w:r w:rsidRPr="008D32E3">
        <w:rPr>
          <w:rtl/>
          <w:lang w:bidi="ar-SA"/>
        </w:rPr>
        <w:t xml:space="preserve"> خلا</w:t>
      </w:r>
      <w:r w:rsidR="00CE75DD" w:rsidRPr="008D32E3">
        <w:rPr>
          <w:rtl/>
          <w:lang w:bidi="ar-SA"/>
        </w:rPr>
        <w:t>ل‍ه‍ا</w:t>
      </w:r>
      <w:r w:rsidRPr="008D32E3">
        <w:rPr>
          <w:rtl/>
          <w:lang w:bidi="ar-SA"/>
        </w:rPr>
        <w:t xml:space="preserve"> مقام القاضي ولا </w:t>
      </w:r>
      <w:r w:rsidR="00CE75DD" w:rsidRPr="008D32E3">
        <w:rPr>
          <w:rtl/>
          <w:lang w:bidi="ar-SA"/>
        </w:rPr>
        <w:t>ي‍مل‍ك</w:t>
      </w:r>
      <w:r w:rsidRPr="008D32E3">
        <w:rPr>
          <w:rtl/>
          <w:lang w:bidi="ar-SA"/>
        </w:rPr>
        <w:t xml:space="preserve"> ا</w:t>
      </w:r>
      <w:r w:rsidR="00CE75DD" w:rsidRPr="008D32E3">
        <w:rPr>
          <w:rtl/>
          <w:lang w:bidi="ar-SA"/>
        </w:rPr>
        <w:t>ل‍ف</w:t>
      </w:r>
      <w:r w:rsidRPr="008D32E3">
        <w:rPr>
          <w:rtl/>
          <w:lang w:bidi="ar-SA"/>
        </w:rPr>
        <w:t>صل في الن</w:t>
      </w:r>
      <w:r w:rsidR="00CE75DD" w:rsidRPr="008D32E3">
        <w:rPr>
          <w:rtl/>
          <w:lang w:bidi="ar-SA"/>
        </w:rPr>
        <w:t>ت‍ا</w:t>
      </w:r>
      <w:r w:rsidRPr="008D32E3">
        <w:rPr>
          <w:rtl/>
          <w:lang w:bidi="ar-SA"/>
        </w:rPr>
        <w:t>ئج القانونية ا</w:t>
      </w:r>
      <w:r w:rsidR="00CE75DD" w:rsidRPr="008D32E3">
        <w:rPr>
          <w:rtl/>
          <w:lang w:bidi="ar-SA"/>
        </w:rPr>
        <w:t>ل‍مت‍رت‍ب</w:t>
      </w:r>
      <w:r w:rsidRPr="008D32E3">
        <w:rPr>
          <w:rtl/>
          <w:lang w:bidi="ar-SA"/>
        </w:rPr>
        <w:t>ة ع</w:t>
      </w:r>
      <w:r w:rsidR="00CE75DD" w:rsidRPr="008D32E3">
        <w:rPr>
          <w:rtl/>
          <w:lang w:bidi="ar-SA"/>
        </w:rPr>
        <w:t>ل‍ى</w:t>
      </w:r>
      <w:r w:rsidRPr="008D32E3">
        <w:rPr>
          <w:rtl/>
          <w:lang w:bidi="ar-SA"/>
        </w:rPr>
        <w:t xml:space="preserve"> ا</w:t>
      </w:r>
      <w:r w:rsidR="00CE75DD" w:rsidRPr="008D32E3">
        <w:rPr>
          <w:rtl/>
          <w:lang w:bidi="ar-SA"/>
        </w:rPr>
        <w:t>ل‍و</w:t>
      </w:r>
      <w:r w:rsidR="000522EF" w:rsidRPr="008D32E3">
        <w:rPr>
          <w:rtl/>
          <w:lang w:bidi="ar-SA"/>
        </w:rPr>
        <w:t>قائع محل ا</w:t>
      </w:r>
      <w:r w:rsidR="00CE75DD" w:rsidRPr="008D32E3">
        <w:rPr>
          <w:rtl/>
          <w:lang w:bidi="ar-SA"/>
        </w:rPr>
        <w:t>ل‍م‍ع</w:t>
      </w:r>
      <w:r w:rsidR="000522EF" w:rsidRPr="008D32E3">
        <w:rPr>
          <w:rtl/>
          <w:lang w:bidi="ar-SA"/>
        </w:rPr>
        <w:t>ا</w:t>
      </w:r>
      <w:r w:rsidR="00CE75DD" w:rsidRPr="008D32E3">
        <w:rPr>
          <w:rtl/>
          <w:lang w:bidi="ar-SA"/>
        </w:rPr>
        <w:t>ي‍ن</w:t>
      </w:r>
      <w:r w:rsidR="000522EF" w:rsidRPr="008D32E3">
        <w:rPr>
          <w:rtl/>
          <w:lang w:bidi="ar-SA"/>
        </w:rPr>
        <w:t>ة أو ا</w:t>
      </w:r>
      <w:r w:rsidR="00CE75DD" w:rsidRPr="008D32E3">
        <w:rPr>
          <w:rtl/>
          <w:lang w:bidi="ar-SA"/>
        </w:rPr>
        <w:t>ل‍ت</w:t>
      </w:r>
      <w:r w:rsidR="000522EF" w:rsidRPr="008D32E3">
        <w:rPr>
          <w:rtl/>
          <w:lang w:bidi="ar-SA"/>
        </w:rPr>
        <w:t>حقيق</w:t>
      </w:r>
      <w:r w:rsidRPr="008D32E3">
        <w:rPr>
          <w:rtl/>
          <w:lang w:bidi="ar-SA"/>
        </w:rPr>
        <w:t>. ك</w:t>
      </w:r>
      <w:r w:rsidR="00CE75DD" w:rsidRPr="008D32E3">
        <w:rPr>
          <w:rtl/>
          <w:lang w:bidi="ar-SA"/>
        </w:rPr>
        <w:t>م‍ا</w:t>
      </w:r>
      <w:r w:rsidRPr="008D32E3">
        <w:rPr>
          <w:rtl/>
          <w:lang w:bidi="ar-SA"/>
        </w:rPr>
        <w:t xml:space="preserve"> يجب أن يش</w:t>
      </w:r>
      <w:r w:rsidR="00CE75DD" w:rsidRPr="008D32E3">
        <w:rPr>
          <w:rtl/>
          <w:lang w:bidi="ar-SA"/>
        </w:rPr>
        <w:t>ت‍م</w:t>
      </w:r>
      <w:r w:rsidRPr="008D32E3">
        <w:rPr>
          <w:rtl/>
          <w:lang w:bidi="ar-SA"/>
        </w:rPr>
        <w:t>ل القرار القاضي با</w:t>
      </w:r>
      <w:r w:rsidR="00CE75DD" w:rsidRPr="008D32E3">
        <w:rPr>
          <w:rtl/>
          <w:lang w:bidi="ar-SA"/>
        </w:rPr>
        <w:t>ل‍ت</w:t>
      </w:r>
      <w:r w:rsidRPr="008D32E3">
        <w:rPr>
          <w:rtl/>
          <w:lang w:bidi="ar-SA"/>
        </w:rPr>
        <w:t>حقيق ا</w:t>
      </w:r>
      <w:r w:rsidR="00CE75DD" w:rsidRPr="008D32E3">
        <w:rPr>
          <w:rtl/>
          <w:lang w:bidi="ar-SA"/>
        </w:rPr>
        <w:t>ل‍ف</w:t>
      </w:r>
      <w:r w:rsidRPr="008D32E3">
        <w:rPr>
          <w:rtl/>
          <w:lang w:bidi="ar-SA"/>
        </w:rPr>
        <w:t>ني ع</w:t>
      </w:r>
      <w:r w:rsidR="00CE75DD" w:rsidRPr="008D32E3">
        <w:rPr>
          <w:rtl/>
          <w:lang w:bidi="ar-SA"/>
        </w:rPr>
        <w:t>ل‍ى</w:t>
      </w:r>
      <w:r w:rsidRPr="008D32E3">
        <w:rPr>
          <w:rtl/>
          <w:lang w:bidi="ar-SA"/>
        </w:rPr>
        <w:t xml:space="preserve"> اسم </w:t>
      </w:r>
      <w:r w:rsidRPr="008D32E3">
        <w:rPr>
          <w:rtl/>
          <w:lang w:bidi="ar-SA"/>
        </w:rPr>
        <w:lastRenderedPageBreak/>
        <w:t>الخب</w:t>
      </w:r>
      <w:r w:rsidR="00CE75DD" w:rsidRPr="008D32E3">
        <w:rPr>
          <w:rtl/>
          <w:lang w:bidi="ar-SA"/>
        </w:rPr>
        <w:t>ي‍ر</w:t>
      </w:r>
      <w:r w:rsidRPr="008D32E3">
        <w:rPr>
          <w:rtl/>
          <w:lang w:bidi="ar-SA"/>
        </w:rPr>
        <w:t xml:space="preserve"> والبيانات ا</w:t>
      </w:r>
      <w:r w:rsidR="00CE75DD" w:rsidRPr="008D32E3">
        <w:rPr>
          <w:rtl/>
          <w:lang w:bidi="ar-SA"/>
        </w:rPr>
        <w:t>ل‍د</w:t>
      </w:r>
      <w:r w:rsidRPr="008D32E3">
        <w:rPr>
          <w:rtl/>
          <w:lang w:bidi="ar-SA"/>
        </w:rPr>
        <w:t>ا</w:t>
      </w:r>
      <w:r w:rsidR="00CE75DD" w:rsidRPr="008D32E3">
        <w:rPr>
          <w:rtl/>
          <w:lang w:bidi="ar-SA"/>
        </w:rPr>
        <w:t>ل‍ة</w:t>
      </w:r>
      <w:r w:rsidRPr="008D32E3">
        <w:rPr>
          <w:rtl/>
          <w:lang w:bidi="ar-SA"/>
        </w:rPr>
        <w:t xml:space="preserve"> ع</w:t>
      </w:r>
      <w:r w:rsidR="00CE75DD" w:rsidRPr="008D32E3">
        <w:rPr>
          <w:rtl/>
          <w:lang w:bidi="ar-SA"/>
        </w:rPr>
        <w:t>ل‍ى</w:t>
      </w:r>
      <w:r w:rsidRPr="008D32E3">
        <w:rPr>
          <w:rtl/>
          <w:lang w:bidi="ar-SA"/>
        </w:rPr>
        <w:t xml:space="preserve"> شخصي</w:t>
      </w:r>
      <w:r w:rsidR="00CE75DD" w:rsidRPr="008D32E3">
        <w:rPr>
          <w:rtl/>
          <w:lang w:bidi="ar-SA"/>
        </w:rPr>
        <w:t>ت‍ه</w:t>
      </w:r>
      <w:r w:rsidRPr="008D32E3">
        <w:rPr>
          <w:rtl/>
          <w:lang w:bidi="ar-SA"/>
        </w:rPr>
        <w:t>، وا</w:t>
      </w:r>
      <w:r w:rsidR="00CE75DD" w:rsidRPr="008D32E3">
        <w:rPr>
          <w:rtl/>
          <w:lang w:bidi="ar-SA"/>
        </w:rPr>
        <w:t>ل‍م</w:t>
      </w:r>
      <w:r w:rsidRPr="008D32E3">
        <w:rPr>
          <w:rtl/>
          <w:lang w:bidi="ar-SA"/>
        </w:rPr>
        <w:t>سائل ا</w:t>
      </w:r>
      <w:r w:rsidR="00CE75DD" w:rsidRPr="008D32E3">
        <w:rPr>
          <w:rtl/>
          <w:lang w:bidi="ar-SA"/>
        </w:rPr>
        <w:t>ل‍ت</w:t>
      </w:r>
      <w:r w:rsidRPr="008D32E3">
        <w:rPr>
          <w:rtl/>
          <w:lang w:bidi="ar-SA"/>
        </w:rPr>
        <w:t xml:space="preserve">ي </w:t>
      </w:r>
      <w:r w:rsidR="00CE75DD" w:rsidRPr="008D32E3">
        <w:rPr>
          <w:rtl/>
          <w:lang w:bidi="ar-SA"/>
        </w:rPr>
        <w:t>ي‍ر</w:t>
      </w:r>
      <w:r w:rsidRPr="008D32E3">
        <w:rPr>
          <w:rtl/>
          <w:lang w:bidi="ar-SA"/>
        </w:rPr>
        <w:t>اد الاس</w:t>
      </w:r>
      <w:r w:rsidR="00CE75DD" w:rsidRPr="008D32E3">
        <w:rPr>
          <w:rtl/>
          <w:lang w:bidi="ar-SA"/>
        </w:rPr>
        <w:t>ت‍ع</w:t>
      </w:r>
      <w:r w:rsidRPr="008D32E3">
        <w:rPr>
          <w:rtl/>
          <w:lang w:bidi="ar-SA"/>
        </w:rPr>
        <w:t>انة بخبر</w:t>
      </w:r>
      <w:r w:rsidR="00CE75DD" w:rsidRPr="008D32E3">
        <w:rPr>
          <w:rtl/>
          <w:lang w:bidi="ar-SA"/>
        </w:rPr>
        <w:t>ت‍ه</w:t>
      </w:r>
      <w:r w:rsidRPr="008D32E3">
        <w:rPr>
          <w:rtl/>
          <w:lang w:bidi="ar-SA"/>
        </w:rPr>
        <w:t xml:space="preserve"> في</w:t>
      </w:r>
      <w:r w:rsidR="00CE75DD" w:rsidRPr="008D32E3">
        <w:rPr>
          <w:rtl/>
          <w:lang w:bidi="ar-SA"/>
        </w:rPr>
        <w:t>ه‍ا</w:t>
      </w:r>
      <w:r w:rsidRPr="008D32E3">
        <w:rPr>
          <w:rtl/>
          <w:lang w:bidi="ar-SA"/>
        </w:rPr>
        <w:t>، وا</w:t>
      </w:r>
      <w:r w:rsidR="00CE75DD" w:rsidRPr="008D32E3">
        <w:rPr>
          <w:rtl/>
          <w:lang w:bidi="ar-SA"/>
        </w:rPr>
        <w:t>ل‍ت‍د</w:t>
      </w:r>
      <w:r w:rsidRPr="008D32E3">
        <w:rPr>
          <w:rtl/>
          <w:lang w:bidi="ar-SA"/>
        </w:rPr>
        <w:t>اب</w:t>
      </w:r>
      <w:r w:rsidR="00CE75DD" w:rsidRPr="008D32E3">
        <w:rPr>
          <w:rtl/>
          <w:lang w:bidi="ar-SA"/>
        </w:rPr>
        <w:t>ي‍ر</w:t>
      </w:r>
      <w:r w:rsidRPr="008D32E3">
        <w:rPr>
          <w:rtl/>
          <w:lang w:bidi="ar-SA"/>
        </w:rPr>
        <w:t xml:space="preserve"> ا</w:t>
      </w:r>
      <w:r w:rsidR="00CE75DD" w:rsidRPr="008D32E3">
        <w:rPr>
          <w:rtl/>
          <w:lang w:bidi="ar-SA"/>
        </w:rPr>
        <w:t>ل‍ع</w:t>
      </w:r>
      <w:r w:rsidRPr="008D32E3">
        <w:rPr>
          <w:rtl/>
          <w:lang w:bidi="ar-SA"/>
        </w:rPr>
        <w:t>ا</w:t>
      </w:r>
      <w:r w:rsidR="00CE75DD" w:rsidRPr="008D32E3">
        <w:rPr>
          <w:rtl/>
          <w:lang w:bidi="ar-SA"/>
        </w:rPr>
        <w:t>ج‍ل‍ة</w:t>
      </w:r>
      <w:r w:rsidRPr="008D32E3">
        <w:rPr>
          <w:rtl/>
          <w:lang w:bidi="ar-SA"/>
        </w:rPr>
        <w:t xml:space="preserve"> ا</w:t>
      </w:r>
      <w:r w:rsidR="00CE75DD" w:rsidRPr="008D32E3">
        <w:rPr>
          <w:rtl/>
          <w:lang w:bidi="ar-SA"/>
        </w:rPr>
        <w:t>ل‍م‍ا</w:t>
      </w:r>
      <w:r w:rsidRPr="008D32E3">
        <w:rPr>
          <w:rtl/>
          <w:lang w:bidi="ar-SA"/>
        </w:rPr>
        <w:t xml:space="preserve">ذون </w:t>
      </w:r>
      <w:r w:rsidR="00CE75DD" w:rsidRPr="008D32E3">
        <w:rPr>
          <w:rtl/>
          <w:lang w:bidi="ar-SA"/>
        </w:rPr>
        <w:t>ل‍ه</w:t>
      </w:r>
      <w:r w:rsidRPr="008D32E3">
        <w:rPr>
          <w:rtl/>
          <w:lang w:bidi="ar-SA"/>
        </w:rPr>
        <w:t xml:space="preserve"> باتخاذ</w:t>
      </w:r>
      <w:r w:rsidR="00CE75DD" w:rsidRPr="008D32E3">
        <w:rPr>
          <w:rtl/>
          <w:lang w:bidi="ar-SA"/>
        </w:rPr>
        <w:t>ه‍ا</w:t>
      </w:r>
      <w:r w:rsidRPr="008D32E3">
        <w:rPr>
          <w:rtl/>
          <w:lang w:bidi="ar-SA"/>
        </w:rPr>
        <w:t>،</w:t>
      </w:r>
      <w:r w:rsidR="00D34FCB" w:rsidRPr="008D32E3">
        <w:rPr>
          <w:rStyle w:val="FootnoteReference"/>
          <w:rtl/>
          <w:lang w:bidi="ar-SA"/>
        </w:rPr>
        <w:footnoteReference w:id="160"/>
      </w:r>
      <w:r w:rsidRPr="008D32E3">
        <w:rPr>
          <w:rtl/>
          <w:lang w:bidi="ar-SA"/>
        </w:rPr>
        <w:t xml:space="preserve"> وا</w:t>
      </w:r>
      <w:r w:rsidR="00CE75DD" w:rsidRPr="008D32E3">
        <w:rPr>
          <w:rtl/>
          <w:lang w:bidi="ar-SA"/>
        </w:rPr>
        <w:t>ل‍مه‍ل‍ة</w:t>
      </w:r>
      <w:r w:rsidRPr="008D32E3">
        <w:rPr>
          <w:rtl/>
          <w:lang w:bidi="ar-SA"/>
        </w:rPr>
        <w:t xml:space="preserve"> ا</w:t>
      </w:r>
      <w:r w:rsidR="00CE75DD" w:rsidRPr="008D32E3">
        <w:rPr>
          <w:rtl/>
          <w:lang w:bidi="ar-SA"/>
        </w:rPr>
        <w:t>ل‍م</w:t>
      </w:r>
      <w:r w:rsidRPr="008D32E3">
        <w:rPr>
          <w:rtl/>
          <w:lang w:bidi="ar-SA"/>
        </w:rPr>
        <w:t>حددة لإيداع ا</w:t>
      </w:r>
      <w:r w:rsidR="00CE75DD" w:rsidRPr="008D32E3">
        <w:rPr>
          <w:rtl/>
          <w:lang w:bidi="ar-SA"/>
        </w:rPr>
        <w:t>ل‍ت‍ق</w:t>
      </w:r>
      <w:r w:rsidRPr="008D32E3">
        <w:rPr>
          <w:rtl/>
          <w:lang w:bidi="ar-SA"/>
        </w:rPr>
        <w:t>ر</w:t>
      </w:r>
      <w:r w:rsidR="00CE75DD" w:rsidRPr="008D32E3">
        <w:rPr>
          <w:rtl/>
          <w:lang w:bidi="ar-SA"/>
        </w:rPr>
        <w:t>ي‍ر</w:t>
      </w:r>
      <w:r w:rsidRPr="008D32E3">
        <w:rPr>
          <w:rtl/>
          <w:lang w:bidi="ar-SA"/>
        </w:rPr>
        <w:t>، والأحكام ا</w:t>
      </w:r>
      <w:r w:rsidR="00CE75DD" w:rsidRPr="008D32E3">
        <w:rPr>
          <w:rtl/>
          <w:lang w:bidi="ar-SA"/>
        </w:rPr>
        <w:t>ل‍مت‍ع</w:t>
      </w:r>
      <w:r w:rsidR="000522EF" w:rsidRPr="008D32E3">
        <w:rPr>
          <w:rtl/>
          <w:lang w:bidi="ar-SA"/>
        </w:rPr>
        <w:t>لقة بنفقات الخبرة وأ</w:t>
      </w:r>
      <w:r w:rsidR="00CE75DD" w:rsidRPr="008D32E3">
        <w:rPr>
          <w:rtl/>
          <w:lang w:bidi="ar-SA"/>
        </w:rPr>
        <w:t>ت‍ع</w:t>
      </w:r>
      <w:r w:rsidR="000522EF" w:rsidRPr="008D32E3">
        <w:rPr>
          <w:rtl/>
          <w:lang w:bidi="ar-SA"/>
        </w:rPr>
        <w:t>اب</w:t>
      </w:r>
      <w:r w:rsidR="00CE75DD" w:rsidRPr="008D32E3">
        <w:rPr>
          <w:rtl/>
          <w:lang w:bidi="ar-SA"/>
        </w:rPr>
        <w:t>ه‍ا</w:t>
      </w:r>
      <w:r w:rsidRPr="008D32E3">
        <w:rPr>
          <w:rtl/>
          <w:lang w:bidi="ar-SA"/>
        </w:rPr>
        <w:t>. و</w:t>
      </w:r>
      <w:r w:rsidR="00CE75DD" w:rsidRPr="008D32E3">
        <w:rPr>
          <w:rtl/>
          <w:lang w:bidi="ar-SA"/>
        </w:rPr>
        <w:t>ي‍ل‍ت</w:t>
      </w:r>
      <w:r w:rsidRPr="008D32E3">
        <w:rPr>
          <w:rtl/>
          <w:lang w:bidi="ar-SA"/>
        </w:rPr>
        <w:t>زم الخب</w:t>
      </w:r>
      <w:r w:rsidR="00CE75DD" w:rsidRPr="008D32E3">
        <w:rPr>
          <w:rtl/>
          <w:lang w:bidi="ar-SA"/>
        </w:rPr>
        <w:t>ي‍ر</w:t>
      </w:r>
      <w:r w:rsidRPr="008D32E3">
        <w:rPr>
          <w:rtl/>
          <w:lang w:bidi="ar-SA"/>
        </w:rPr>
        <w:t xml:space="preserve"> بدعوة الخصوم إ</w:t>
      </w:r>
      <w:r w:rsidR="00CE75DD" w:rsidRPr="008D32E3">
        <w:rPr>
          <w:rtl/>
          <w:lang w:bidi="ar-SA"/>
        </w:rPr>
        <w:t>ل‍ى</w:t>
      </w:r>
      <w:r w:rsidRPr="008D32E3">
        <w:rPr>
          <w:rtl/>
          <w:lang w:bidi="ar-SA"/>
        </w:rPr>
        <w:t xml:space="preserve"> مباشرة أع</w:t>
      </w:r>
      <w:r w:rsidR="00CE75DD" w:rsidRPr="008D32E3">
        <w:rPr>
          <w:rtl/>
          <w:lang w:bidi="ar-SA"/>
        </w:rPr>
        <w:t>م‍ال‍ه</w:t>
      </w:r>
      <w:r w:rsidRPr="008D32E3">
        <w:rPr>
          <w:rtl/>
          <w:lang w:bidi="ar-SA"/>
        </w:rPr>
        <w:t>، و</w:t>
      </w:r>
      <w:r w:rsidR="00CE75DD" w:rsidRPr="008D32E3">
        <w:rPr>
          <w:rtl/>
          <w:lang w:bidi="ar-SA"/>
        </w:rPr>
        <w:t>ت‍م</w:t>
      </w:r>
      <w:r w:rsidRPr="008D32E3">
        <w:rPr>
          <w:rtl/>
          <w:lang w:bidi="ar-SA"/>
        </w:rPr>
        <w:t>ك</w:t>
      </w:r>
      <w:r w:rsidR="00CE75DD" w:rsidRPr="008D32E3">
        <w:rPr>
          <w:rtl/>
          <w:lang w:bidi="ar-SA"/>
        </w:rPr>
        <w:t>ي‍نه‍م</w:t>
      </w:r>
      <w:r w:rsidRPr="008D32E3">
        <w:rPr>
          <w:rtl/>
          <w:lang w:bidi="ar-SA"/>
        </w:rPr>
        <w:t xml:space="preserve"> </w:t>
      </w:r>
      <w:r w:rsidR="00CE75DD" w:rsidRPr="008D32E3">
        <w:rPr>
          <w:rtl/>
          <w:lang w:bidi="ar-SA"/>
        </w:rPr>
        <w:t>م‍ن</w:t>
      </w:r>
      <w:r w:rsidRPr="008D32E3">
        <w:rPr>
          <w:rtl/>
          <w:lang w:bidi="ar-SA"/>
        </w:rPr>
        <w:t xml:space="preserve"> الحضور و</w:t>
      </w:r>
      <w:r w:rsidR="00CE75DD" w:rsidRPr="008D32E3">
        <w:rPr>
          <w:rtl/>
          <w:lang w:bidi="ar-SA"/>
        </w:rPr>
        <w:t>ت‍ق</w:t>
      </w:r>
      <w:r w:rsidRPr="008D32E3">
        <w:rPr>
          <w:rtl/>
          <w:lang w:bidi="ar-SA"/>
        </w:rPr>
        <w:t>د</w:t>
      </w:r>
      <w:r w:rsidR="00CE75DD" w:rsidRPr="008D32E3">
        <w:rPr>
          <w:rtl/>
          <w:lang w:bidi="ar-SA"/>
        </w:rPr>
        <w:t>ي‍م</w:t>
      </w:r>
      <w:r w:rsidRPr="008D32E3">
        <w:rPr>
          <w:rtl/>
          <w:lang w:bidi="ar-SA"/>
        </w:rPr>
        <w:t xml:space="preserve"> ا</w:t>
      </w:r>
      <w:r w:rsidR="00CE75DD" w:rsidRPr="008D32E3">
        <w:rPr>
          <w:rtl/>
          <w:lang w:bidi="ar-SA"/>
        </w:rPr>
        <w:t>ل‍م</w:t>
      </w:r>
      <w:r w:rsidRPr="008D32E3">
        <w:rPr>
          <w:rtl/>
          <w:lang w:bidi="ar-SA"/>
        </w:rPr>
        <w:t>ستندات وا</w:t>
      </w:r>
      <w:r w:rsidR="00CE75DD" w:rsidRPr="008D32E3">
        <w:rPr>
          <w:rtl/>
          <w:lang w:bidi="ar-SA"/>
        </w:rPr>
        <w:t>ل‍م</w:t>
      </w:r>
      <w:r w:rsidRPr="008D32E3">
        <w:rPr>
          <w:rtl/>
          <w:lang w:bidi="ar-SA"/>
        </w:rPr>
        <w:t>لاحظات والطلبات، وأخذ</w:t>
      </w:r>
      <w:r w:rsidR="00CE75DD" w:rsidRPr="008D32E3">
        <w:rPr>
          <w:rtl/>
          <w:lang w:bidi="ar-SA"/>
        </w:rPr>
        <w:t>ه‍ا</w:t>
      </w:r>
      <w:r w:rsidRPr="008D32E3">
        <w:rPr>
          <w:rtl/>
          <w:lang w:bidi="ar-SA"/>
        </w:rPr>
        <w:t xml:space="preserve"> في الاع</w:t>
      </w:r>
      <w:r w:rsidR="00CE75DD" w:rsidRPr="008D32E3">
        <w:rPr>
          <w:rtl/>
          <w:lang w:bidi="ar-SA"/>
        </w:rPr>
        <w:t>ت‍ب</w:t>
      </w:r>
      <w:r w:rsidRPr="008D32E3">
        <w:rPr>
          <w:rtl/>
          <w:lang w:bidi="ar-SA"/>
        </w:rPr>
        <w:t>ار عند إعداد ا</w:t>
      </w:r>
      <w:r w:rsidR="00CE75DD" w:rsidRPr="008D32E3">
        <w:rPr>
          <w:rtl/>
          <w:lang w:bidi="ar-SA"/>
        </w:rPr>
        <w:t>ل‍ت‍ق</w:t>
      </w:r>
      <w:r w:rsidRPr="008D32E3">
        <w:rPr>
          <w:rtl/>
          <w:lang w:bidi="ar-SA"/>
        </w:rPr>
        <w:t>ر</w:t>
      </w:r>
      <w:r w:rsidR="00CE75DD" w:rsidRPr="008D32E3">
        <w:rPr>
          <w:rtl/>
          <w:lang w:bidi="ar-SA"/>
        </w:rPr>
        <w:t>ي‍ر</w:t>
      </w:r>
      <w:r w:rsidRPr="008D32E3">
        <w:rPr>
          <w:rtl/>
          <w:lang w:bidi="ar-SA"/>
        </w:rPr>
        <w:t>، وي</w:t>
      </w:r>
      <w:r w:rsidR="00CE75DD" w:rsidRPr="008D32E3">
        <w:rPr>
          <w:rtl/>
          <w:lang w:bidi="ar-SA"/>
        </w:rPr>
        <w:t>ت‍رت‍ب</w:t>
      </w:r>
      <w:r w:rsidRPr="008D32E3">
        <w:rPr>
          <w:rtl/>
          <w:lang w:bidi="ar-SA"/>
        </w:rPr>
        <w:t xml:space="preserve"> ع</w:t>
      </w:r>
      <w:r w:rsidR="00CE75DD" w:rsidRPr="008D32E3">
        <w:rPr>
          <w:rtl/>
          <w:lang w:bidi="ar-SA"/>
        </w:rPr>
        <w:t>ل‍ى</w:t>
      </w:r>
      <w:r w:rsidRPr="008D32E3">
        <w:rPr>
          <w:rtl/>
          <w:lang w:bidi="ar-SA"/>
        </w:rPr>
        <w:t xml:space="preserve"> عدم دعو</w:t>
      </w:r>
      <w:r w:rsidR="00CE75DD" w:rsidRPr="008D32E3">
        <w:rPr>
          <w:rtl/>
          <w:lang w:bidi="ar-SA"/>
        </w:rPr>
        <w:t>ت‍ه‍م</w:t>
      </w:r>
      <w:r w:rsidRPr="008D32E3">
        <w:rPr>
          <w:rtl/>
          <w:lang w:bidi="ar-SA"/>
        </w:rPr>
        <w:t>، وفق الحالات والضوابط ا</w:t>
      </w:r>
      <w:r w:rsidR="00CE75DD" w:rsidRPr="008D32E3">
        <w:rPr>
          <w:rtl/>
          <w:lang w:bidi="ar-SA"/>
        </w:rPr>
        <w:t>ل‍ت</w:t>
      </w:r>
      <w:r w:rsidRPr="008D32E3">
        <w:rPr>
          <w:rtl/>
          <w:lang w:bidi="ar-SA"/>
        </w:rPr>
        <w:t>ي ب</w:t>
      </w:r>
      <w:r w:rsidR="00CE75DD" w:rsidRPr="008D32E3">
        <w:rPr>
          <w:rtl/>
          <w:lang w:bidi="ar-SA"/>
        </w:rPr>
        <w:t>ي‍نه‍ا</w:t>
      </w:r>
      <w:r w:rsidRPr="008D32E3">
        <w:rPr>
          <w:rtl/>
          <w:lang w:bidi="ar-SA"/>
        </w:rPr>
        <w:t xml:space="preserve"> ا</w:t>
      </w:r>
      <w:r w:rsidR="000522EF" w:rsidRPr="008D32E3">
        <w:rPr>
          <w:rtl/>
          <w:lang w:bidi="ar-SA"/>
        </w:rPr>
        <w:t>لقانون، بطلان أع</w:t>
      </w:r>
      <w:r w:rsidR="00CE75DD" w:rsidRPr="008D32E3">
        <w:rPr>
          <w:rtl/>
          <w:lang w:bidi="ar-SA"/>
        </w:rPr>
        <w:t>م‍ا</w:t>
      </w:r>
      <w:r w:rsidR="000522EF" w:rsidRPr="008D32E3">
        <w:rPr>
          <w:rtl/>
          <w:lang w:bidi="ar-SA"/>
        </w:rPr>
        <w:t>ل الخبرة</w:t>
      </w:r>
      <w:r w:rsidRPr="008D32E3">
        <w:rPr>
          <w:rtl/>
          <w:lang w:bidi="ar-SA"/>
        </w:rPr>
        <w:t>. ك</w:t>
      </w:r>
      <w:r w:rsidR="00CE75DD" w:rsidRPr="008D32E3">
        <w:rPr>
          <w:rtl/>
          <w:lang w:bidi="ar-SA"/>
        </w:rPr>
        <w:t>م‍ا</w:t>
      </w:r>
      <w:r w:rsidRPr="008D32E3">
        <w:rPr>
          <w:rtl/>
          <w:lang w:bidi="ar-SA"/>
        </w:rPr>
        <w:t xml:space="preserve"> يجب أن يتض</w:t>
      </w:r>
      <w:r w:rsidR="00CE75DD" w:rsidRPr="008D32E3">
        <w:rPr>
          <w:rtl/>
          <w:lang w:bidi="ar-SA"/>
        </w:rPr>
        <w:t>م‍ن</w:t>
      </w:r>
      <w:r w:rsidRPr="008D32E3">
        <w:rPr>
          <w:rtl/>
          <w:lang w:bidi="ar-SA"/>
        </w:rPr>
        <w:t xml:space="preserve"> </w:t>
      </w:r>
      <w:r w:rsidR="00CE75DD" w:rsidRPr="008D32E3">
        <w:rPr>
          <w:rtl/>
          <w:lang w:bidi="ar-SA"/>
        </w:rPr>
        <w:t>ت‍ق</w:t>
      </w:r>
      <w:r w:rsidRPr="008D32E3">
        <w:rPr>
          <w:rtl/>
          <w:lang w:bidi="ar-SA"/>
        </w:rPr>
        <w:t>ر</w:t>
      </w:r>
      <w:r w:rsidR="00CE75DD" w:rsidRPr="008D32E3">
        <w:rPr>
          <w:rtl/>
          <w:lang w:bidi="ar-SA"/>
        </w:rPr>
        <w:t>ي‍ر</w:t>
      </w:r>
      <w:r w:rsidRPr="008D32E3">
        <w:rPr>
          <w:rtl/>
          <w:lang w:bidi="ar-SA"/>
        </w:rPr>
        <w:t xml:space="preserve"> الخب</w:t>
      </w:r>
      <w:r w:rsidR="00CE75DD" w:rsidRPr="008D32E3">
        <w:rPr>
          <w:rtl/>
          <w:lang w:bidi="ar-SA"/>
        </w:rPr>
        <w:t>ي‍ر</w:t>
      </w:r>
      <w:r w:rsidRPr="008D32E3">
        <w:rPr>
          <w:rtl/>
          <w:lang w:bidi="ar-SA"/>
        </w:rPr>
        <w:t xml:space="preserve"> نتيجة أع</w:t>
      </w:r>
      <w:r w:rsidR="00CE75DD" w:rsidRPr="008D32E3">
        <w:rPr>
          <w:rtl/>
          <w:lang w:bidi="ar-SA"/>
        </w:rPr>
        <w:t>م‍ال‍ه</w:t>
      </w:r>
      <w:r w:rsidRPr="008D32E3">
        <w:rPr>
          <w:rtl/>
          <w:lang w:bidi="ar-SA"/>
        </w:rPr>
        <w:t xml:space="preserve"> ورأيه والأوجه ا</w:t>
      </w:r>
      <w:r w:rsidR="00CE75DD" w:rsidRPr="008D32E3">
        <w:rPr>
          <w:rtl/>
          <w:lang w:bidi="ar-SA"/>
        </w:rPr>
        <w:t>ل‍ف</w:t>
      </w:r>
      <w:r w:rsidRPr="008D32E3">
        <w:rPr>
          <w:rtl/>
          <w:lang w:bidi="ar-SA"/>
        </w:rPr>
        <w:t>نية ا</w:t>
      </w:r>
      <w:r w:rsidR="00CE75DD" w:rsidRPr="008D32E3">
        <w:rPr>
          <w:rtl/>
          <w:lang w:bidi="ar-SA"/>
        </w:rPr>
        <w:t>ل‍ت</w:t>
      </w:r>
      <w:r w:rsidRPr="008D32E3">
        <w:rPr>
          <w:rtl/>
          <w:lang w:bidi="ar-SA"/>
        </w:rPr>
        <w:t>ي استند إ</w:t>
      </w:r>
      <w:r w:rsidR="00CE75DD" w:rsidRPr="008D32E3">
        <w:rPr>
          <w:rtl/>
          <w:lang w:bidi="ar-SA"/>
        </w:rPr>
        <w:t>ل‍يه‍ا</w:t>
      </w:r>
      <w:r w:rsidRPr="008D32E3">
        <w:rPr>
          <w:rtl/>
          <w:lang w:bidi="ar-SA"/>
        </w:rPr>
        <w:t xml:space="preserve"> بدقة ووضوح، وأن </w:t>
      </w:r>
      <w:r w:rsidR="00CE75DD" w:rsidRPr="008D32E3">
        <w:rPr>
          <w:rtl/>
          <w:lang w:bidi="ar-SA"/>
        </w:rPr>
        <w:t>ي‍ر</w:t>
      </w:r>
      <w:r w:rsidRPr="008D32E3">
        <w:rPr>
          <w:rtl/>
          <w:lang w:bidi="ar-SA"/>
        </w:rPr>
        <w:t>فق به محضر يب</w:t>
      </w:r>
      <w:r w:rsidR="00CE75DD" w:rsidRPr="008D32E3">
        <w:rPr>
          <w:rtl/>
          <w:lang w:bidi="ar-SA"/>
        </w:rPr>
        <w:t>ي‍ن</w:t>
      </w:r>
      <w:r w:rsidRPr="008D32E3">
        <w:rPr>
          <w:rtl/>
          <w:lang w:bidi="ar-SA"/>
        </w:rPr>
        <w:t xml:space="preserve"> حضور الخصوم وأقوا</w:t>
      </w:r>
      <w:r w:rsidR="00CE75DD" w:rsidRPr="008D32E3">
        <w:rPr>
          <w:rtl/>
          <w:lang w:bidi="ar-SA"/>
        </w:rPr>
        <w:t>ل‍ه‍م</w:t>
      </w:r>
      <w:r w:rsidRPr="008D32E3">
        <w:rPr>
          <w:rtl/>
          <w:lang w:bidi="ar-SA"/>
        </w:rPr>
        <w:t xml:space="preserve"> و</w:t>
      </w:r>
      <w:r w:rsidR="000522EF" w:rsidRPr="008D32E3">
        <w:rPr>
          <w:rtl/>
          <w:lang w:bidi="ar-SA"/>
        </w:rPr>
        <w:t>ملاحظا</w:t>
      </w:r>
      <w:r w:rsidR="00CE75DD" w:rsidRPr="008D32E3">
        <w:rPr>
          <w:rtl/>
          <w:lang w:bidi="ar-SA"/>
        </w:rPr>
        <w:t>ت‍ه‍م</w:t>
      </w:r>
      <w:r w:rsidR="000522EF" w:rsidRPr="008D32E3">
        <w:rPr>
          <w:rtl/>
          <w:lang w:bidi="ar-SA"/>
        </w:rPr>
        <w:t xml:space="preserve"> والأع</w:t>
      </w:r>
      <w:r w:rsidR="00CE75DD" w:rsidRPr="008D32E3">
        <w:rPr>
          <w:rtl/>
          <w:lang w:bidi="ar-SA"/>
        </w:rPr>
        <w:t>م‍ا</w:t>
      </w:r>
      <w:r w:rsidR="000522EF" w:rsidRPr="008D32E3">
        <w:rPr>
          <w:rtl/>
          <w:lang w:bidi="ar-SA"/>
        </w:rPr>
        <w:t>ل ا</w:t>
      </w:r>
      <w:r w:rsidR="00CE75DD" w:rsidRPr="008D32E3">
        <w:rPr>
          <w:rtl/>
          <w:lang w:bidi="ar-SA"/>
        </w:rPr>
        <w:t>ل‍ت</w:t>
      </w:r>
      <w:r w:rsidR="000522EF" w:rsidRPr="008D32E3">
        <w:rPr>
          <w:rtl/>
          <w:lang w:bidi="ar-SA"/>
        </w:rPr>
        <w:t>ي أجرا</w:t>
      </w:r>
      <w:r w:rsidR="00CE75DD" w:rsidRPr="008D32E3">
        <w:rPr>
          <w:rtl/>
          <w:lang w:bidi="ar-SA"/>
        </w:rPr>
        <w:t>ه‍ا</w:t>
      </w:r>
      <w:r w:rsidRPr="008D32E3">
        <w:rPr>
          <w:rtl/>
          <w:lang w:bidi="ar-SA"/>
        </w:rPr>
        <w:t>. ولا يكون رأي الخب</w:t>
      </w:r>
      <w:r w:rsidR="00CE75DD" w:rsidRPr="008D32E3">
        <w:rPr>
          <w:rtl/>
          <w:lang w:bidi="ar-SA"/>
        </w:rPr>
        <w:t>ي‍ر</w:t>
      </w:r>
      <w:r w:rsidRPr="008D32E3">
        <w:rPr>
          <w:rtl/>
          <w:lang w:bidi="ar-SA"/>
        </w:rPr>
        <w:t xml:space="preserve"> ملز</w:t>
      </w:r>
      <w:r w:rsidR="00CE75DD" w:rsidRPr="008D32E3">
        <w:rPr>
          <w:rtl/>
          <w:lang w:bidi="ar-SA"/>
        </w:rPr>
        <w:t>م‍ا</w:t>
      </w:r>
      <w:r w:rsidRPr="008D32E3">
        <w:rPr>
          <w:rtl/>
          <w:lang w:bidi="ar-SA"/>
        </w:rPr>
        <w:t xml:space="preserve"> </w:t>
      </w:r>
      <w:r w:rsidR="00CE75DD" w:rsidRPr="008D32E3">
        <w:rPr>
          <w:rtl/>
          <w:lang w:bidi="ar-SA"/>
        </w:rPr>
        <w:t>ل‍ل‍م</w:t>
      </w:r>
      <w:r w:rsidRPr="008D32E3">
        <w:rPr>
          <w:rtl/>
          <w:lang w:bidi="ar-SA"/>
        </w:rPr>
        <w:t>حكمة، غ</w:t>
      </w:r>
      <w:r w:rsidR="00CE75DD" w:rsidRPr="008D32E3">
        <w:rPr>
          <w:rtl/>
          <w:lang w:bidi="ar-SA"/>
        </w:rPr>
        <w:t>ي‍ر</w:t>
      </w:r>
      <w:r w:rsidRPr="008D32E3">
        <w:rPr>
          <w:rtl/>
          <w:lang w:bidi="ar-SA"/>
        </w:rPr>
        <w:t xml:space="preserve"> أن مخا</w:t>
      </w:r>
      <w:r w:rsidR="00CE75DD" w:rsidRPr="008D32E3">
        <w:rPr>
          <w:rtl/>
          <w:lang w:bidi="ar-SA"/>
        </w:rPr>
        <w:t>ل‍فت‍ه‍ا</w:t>
      </w:r>
      <w:r w:rsidRPr="008D32E3">
        <w:rPr>
          <w:rtl/>
          <w:lang w:bidi="ar-SA"/>
        </w:rPr>
        <w:t xml:space="preserve"> </w:t>
      </w:r>
      <w:r w:rsidR="00CE75DD" w:rsidRPr="008D32E3">
        <w:rPr>
          <w:rtl/>
          <w:lang w:bidi="ar-SA"/>
        </w:rPr>
        <w:t>ل‍ه</w:t>
      </w:r>
      <w:r w:rsidRPr="008D32E3">
        <w:rPr>
          <w:rtl/>
          <w:lang w:bidi="ar-SA"/>
        </w:rPr>
        <w:t xml:space="preserve"> ك</w:t>
      </w:r>
      <w:r w:rsidR="00CE75DD" w:rsidRPr="008D32E3">
        <w:rPr>
          <w:rtl/>
          <w:lang w:bidi="ar-SA"/>
        </w:rPr>
        <w:t>ل‍ي</w:t>
      </w:r>
      <w:r w:rsidRPr="008D32E3">
        <w:rPr>
          <w:rtl/>
          <w:lang w:bidi="ar-SA"/>
        </w:rPr>
        <w:t>اً أو جزئياً تستوجب بيان الأسباب ا</w:t>
      </w:r>
      <w:r w:rsidR="00CE75DD" w:rsidRPr="008D32E3">
        <w:rPr>
          <w:rtl/>
          <w:lang w:bidi="ar-SA"/>
        </w:rPr>
        <w:t>ل‍م</w:t>
      </w:r>
      <w:r w:rsidRPr="008D32E3">
        <w:rPr>
          <w:rtl/>
          <w:lang w:bidi="ar-SA"/>
        </w:rPr>
        <w:t xml:space="preserve">بررة </w:t>
      </w:r>
      <w:r w:rsidR="00CE75DD" w:rsidRPr="008D32E3">
        <w:rPr>
          <w:rtl/>
          <w:lang w:bidi="ar-SA"/>
        </w:rPr>
        <w:t>ل‍ذل‍ك</w:t>
      </w:r>
      <w:r w:rsidRPr="008D32E3">
        <w:rPr>
          <w:rtl/>
          <w:lang w:bidi="ar-SA"/>
        </w:rPr>
        <w:t>، ك</w:t>
      </w:r>
      <w:r w:rsidR="00CE75DD" w:rsidRPr="008D32E3">
        <w:rPr>
          <w:rtl/>
          <w:lang w:bidi="ar-SA"/>
        </w:rPr>
        <w:t>م‍ا</w:t>
      </w:r>
      <w:r w:rsidRPr="008D32E3">
        <w:rPr>
          <w:rtl/>
          <w:lang w:bidi="ar-SA"/>
        </w:rPr>
        <w:t xml:space="preserve"> ي</w:t>
      </w:r>
      <w:r w:rsidR="00CE75DD" w:rsidRPr="008D32E3">
        <w:rPr>
          <w:rtl/>
          <w:lang w:bidi="ar-SA"/>
        </w:rPr>
        <w:t>ج‍و</w:t>
      </w:r>
      <w:r w:rsidRPr="008D32E3">
        <w:rPr>
          <w:rtl/>
          <w:lang w:bidi="ar-SA"/>
        </w:rPr>
        <w:t xml:space="preserve">ز </w:t>
      </w:r>
      <w:r w:rsidR="00CE75DD" w:rsidRPr="008D32E3">
        <w:rPr>
          <w:rtl/>
          <w:lang w:bidi="ar-SA"/>
        </w:rPr>
        <w:t>ل‍ه‍ا</w:t>
      </w:r>
      <w:r w:rsidRPr="008D32E3">
        <w:rPr>
          <w:rtl/>
          <w:lang w:bidi="ar-SA"/>
        </w:rPr>
        <w:t xml:space="preserve"> دعو</w:t>
      </w:r>
      <w:r w:rsidR="00CE75DD" w:rsidRPr="008D32E3">
        <w:rPr>
          <w:rtl/>
          <w:lang w:bidi="ar-SA"/>
        </w:rPr>
        <w:t>ت‍ه</w:t>
      </w:r>
      <w:r w:rsidRPr="008D32E3">
        <w:rPr>
          <w:rtl/>
          <w:lang w:bidi="ar-SA"/>
        </w:rPr>
        <w:t xml:space="preserve"> إ</w:t>
      </w:r>
      <w:r w:rsidR="00CE75DD" w:rsidRPr="008D32E3">
        <w:rPr>
          <w:rtl/>
          <w:lang w:bidi="ar-SA"/>
        </w:rPr>
        <w:t>ل‍ى</w:t>
      </w:r>
      <w:r w:rsidRPr="008D32E3">
        <w:rPr>
          <w:rtl/>
          <w:lang w:bidi="ar-SA"/>
        </w:rPr>
        <w:t xml:space="preserve"> الإيضاح أو ا</w:t>
      </w:r>
      <w:r w:rsidR="00CE75DD" w:rsidRPr="008D32E3">
        <w:rPr>
          <w:rtl/>
          <w:lang w:bidi="ar-SA"/>
        </w:rPr>
        <w:t>ل‍لج‍و</w:t>
      </w:r>
      <w:r w:rsidRPr="008D32E3">
        <w:rPr>
          <w:rtl/>
          <w:lang w:bidi="ar-SA"/>
        </w:rPr>
        <w:t>ء إ</w:t>
      </w:r>
      <w:r w:rsidR="00CE75DD" w:rsidRPr="008D32E3">
        <w:rPr>
          <w:rtl/>
          <w:lang w:bidi="ar-SA"/>
        </w:rPr>
        <w:t>ل‍ى</w:t>
      </w:r>
      <w:r w:rsidRPr="008D32E3">
        <w:rPr>
          <w:rtl/>
          <w:lang w:bidi="ar-SA"/>
        </w:rPr>
        <w:t xml:space="preserve"> خبرة إضافية إذ</w:t>
      </w:r>
      <w:r w:rsidR="00D34FCB" w:rsidRPr="008D32E3">
        <w:rPr>
          <w:rtl/>
          <w:lang w:bidi="ar-SA"/>
        </w:rPr>
        <w:t>ا كان ا</w:t>
      </w:r>
      <w:r w:rsidR="00CE75DD" w:rsidRPr="008D32E3">
        <w:rPr>
          <w:rtl/>
          <w:lang w:bidi="ar-SA"/>
        </w:rPr>
        <w:t>ل‍ت‍ق</w:t>
      </w:r>
      <w:r w:rsidR="00D34FCB" w:rsidRPr="008D32E3">
        <w:rPr>
          <w:rtl/>
          <w:lang w:bidi="ar-SA"/>
        </w:rPr>
        <w:t>ر</w:t>
      </w:r>
      <w:r w:rsidR="00CE75DD" w:rsidRPr="008D32E3">
        <w:rPr>
          <w:rtl/>
          <w:lang w:bidi="ar-SA"/>
        </w:rPr>
        <w:t>ي‍ر</w:t>
      </w:r>
      <w:r w:rsidR="00D34FCB" w:rsidRPr="008D32E3">
        <w:rPr>
          <w:rtl/>
          <w:lang w:bidi="ar-SA"/>
        </w:rPr>
        <w:t xml:space="preserve"> ناق</w:t>
      </w:r>
      <w:r w:rsidR="00CE75DD" w:rsidRPr="008D32E3">
        <w:rPr>
          <w:rtl/>
          <w:lang w:bidi="ar-SA"/>
        </w:rPr>
        <w:t>ص‍ا</w:t>
      </w:r>
      <w:r w:rsidR="00D34FCB" w:rsidRPr="008D32E3">
        <w:rPr>
          <w:rtl/>
          <w:lang w:bidi="ar-SA"/>
        </w:rPr>
        <w:t xml:space="preserve"> أو غامضاً</w:t>
      </w:r>
      <w:r w:rsidR="00D34FCB" w:rsidRPr="008D32E3">
        <w:rPr>
          <w:rFonts w:hint="cs"/>
          <w:rtl/>
          <w:lang w:bidi="ar-SA"/>
        </w:rPr>
        <w:t>.</w:t>
      </w:r>
      <w:r w:rsidR="00D34FCB" w:rsidRPr="008D32E3">
        <w:rPr>
          <w:rStyle w:val="FootnoteReference"/>
          <w:rtl/>
          <w:lang w:bidi="ar-SA"/>
        </w:rPr>
        <w:footnoteReference w:id="161"/>
      </w:r>
    </w:p>
    <w:p w14:paraId="41F876F6" w14:textId="77777777" w:rsidR="001847EB" w:rsidRPr="008D32E3" w:rsidRDefault="003F35D4" w:rsidP="0076299C">
      <w:pPr>
        <w:jc w:val="both"/>
        <w:rPr>
          <w:lang w:bidi="ar-EG"/>
        </w:rPr>
      </w:pPr>
      <w:r w:rsidRPr="008D32E3">
        <w:rPr>
          <w:rtl/>
          <w:lang w:bidi="ar-SA"/>
        </w:rPr>
        <w:t>و</w:t>
      </w:r>
      <w:r w:rsidR="00CE75DD" w:rsidRPr="008D32E3">
        <w:rPr>
          <w:rtl/>
          <w:lang w:bidi="ar-SA"/>
        </w:rPr>
        <w:t>ي‍ل</w:t>
      </w:r>
      <w:r w:rsidRPr="008D32E3">
        <w:rPr>
          <w:rtl/>
          <w:lang w:bidi="ar-SA"/>
        </w:rPr>
        <w:t>احظ با</w:t>
      </w:r>
      <w:r w:rsidR="00CE75DD" w:rsidRPr="008D32E3">
        <w:rPr>
          <w:rtl/>
          <w:lang w:bidi="ar-SA"/>
        </w:rPr>
        <w:t>ل‍م</w:t>
      </w:r>
      <w:r w:rsidRPr="008D32E3">
        <w:rPr>
          <w:rtl/>
          <w:lang w:bidi="ar-SA"/>
        </w:rPr>
        <w:t>قارنة أن النظا</w:t>
      </w:r>
      <w:r w:rsidR="00CE75DD" w:rsidRPr="008D32E3">
        <w:rPr>
          <w:rtl/>
          <w:lang w:bidi="ar-SA"/>
        </w:rPr>
        <w:t>م‍ي‍ن</w:t>
      </w:r>
      <w:r w:rsidRPr="008D32E3">
        <w:rPr>
          <w:rtl/>
          <w:lang w:bidi="ar-SA"/>
        </w:rPr>
        <w:t xml:space="preserve"> ا</w:t>
      </w:r>
      <w:r w:rsidR="00CE75DD" w:rsidRPr="008D32E3">
        <w:rPr>
          <w:rtl/>
          <w:lang w:bidi="ar-SA"/>
        </w:rPr>
        <w:t>ل‍ع</w:t>
      </w:r>
      <w:r w:rsidRPr="008D32E3">
        <w:rPr>
          <w:rtl/>
          <w:lang w:bidi="ar-SA"/>
        </w:rPr>
        <w:t>راقي وا</w:t>
      </w:r>
      <w:r w:rsidR="00CE75DD" w:rsidRPr="008D32E3">
        <w:rPr>
          <w:rtl/>
          <w:lang w:bidi="ar-SA"/>
        </w:rPr>
        <w:t>ل‍ل</w:t>
      </w:r>
      <w:r w:rsidRPr="008D32E3">
        <w:rPr>
          <w:rtl/>
          <w:lang w:bidi="ar-SA"/>
        </w:rPr>
        <w:t>بناني يتفقان ع</w:t>
      </w:r>
      <w:r w:rsidR="00CE75DD" w:rsidRPr="008D32E3">
        <w:rPr>
          <w:rtl/>
          <w:lang w:bidi="ar-SA"/>
        </w:rPr>
        <w:t>ل‍ى</w:t>
      </w:r>
      <w:r w:rsidRPr="008D32E3">
        <w:rPr>
          <w:rtl/>
          <w:lang w:bidi="ar-SA"/>
        </w:rPr>
        <w:t xml:space="preserve"> أن الخبرة وس</w:t>
      </w:r>
      <w:r w:rsidR="00CE75DD" w:rsidRPr="008D32E3">
        <w:rPr>
          <w:rtl/>
          <w:lang w:bidi="ar-SA"/>
        </w:rPr>
        <w:t>ي‍ل‍ة</w:t>
      </w:r>
      <w:r w:rsidRPr="008D32E3">
        <w:rPr>
          <w:rtl/>
          <w:lang w:bidi="ar-SA"/>
        </w:rPr>
        <w:t xml:space="preserve"> </w:t>
      </w:r>
      <w:r w:rsidR="00CE75DD" w:rsidRPr="008D32E3">
        <w:rPr>
          <w:rtl/>
          <w:lang w:bidi="ar-SA"/>
        </w:rPr>
        <w:t>م‍ن</w:t>
      </w:r>
      <w:r w:rsidRPr="008D32E3">
        <w:rPr>
          <w:rtl/>
          <w:lang w:bidi="ar-SA"/>
        </w:rPr>
        <w:t xml:space="preserve"> وسائل الإثبات والاس</w:t>
      </w:r>
      <w:r w:rsidR="00CE75DD" w:rsidRPr="008D32E3">
        <w:rPr>
          <w:rtl/>
          <w:lang w:bidi="ar-SA"/>
        </w:rPr>
        <w:t>ت‍ع</w:t>
      </w:r>
      <w:r w:rsidRPr="008D32E3">
        <w:rPr>
          <w:rtl/>
          <w:lang w:bidi="ar-SA"/>
        </w:rPr>
        <w:t>انة ا</w:t>
      </w:r>
      <w:r w:rsidR="00CE75DD" w:rsidRPr="008D32E3">
        <w:rPr>
          <w:rtl/>
          <w:lang w:bidi="ar-SA"/>
        </w:rPr>
        <w:t>ل‍ف</w:t>
      </w:r>
      <w:r w:rsidRPr="008D32E3">
        <w:rPr>
          <w:rtl/>
          <w:lang w:bidi="ar-SA"/>
        </w:rPr>
        <w:t>نية، وع</w:t>
      </w:r>
      <w:r w:rsidR="00CE75DD" w:rsidRPr="008D32E3">
        <w:rPr>
          <w:rtl/>
          <w:lang w:bidi="ar-SA"/>
        </w:rPr>
        <w:t>ل‍ى</w:t>
      </w:r>
      <w:r w:rsidRPr="008D32E3">
        <w:rPr>
          <w:rtl/>
          <w:lang w:bidi="ar-SA"/>
        </w:rPr>
        <w:t xml:space="preserve"> عدم </w:t>
      </w:r>
      <w:r w:rsidR="00CE75DD" w:rsidRPr="008D32E3">
        <w:rPr>
          <w:rtl/>
          <w:lang w:bidi="ar-SA"/>
        </w:rPr>
        <w:t>ج‍و</w:t>
      </w:r>
      <w:r w:rsidRPr="008D32E3">
        <w:rPr>
          <w:rtl/>
          <w:lang w:bidi="ar-SA"/>
        </w:rPr>
        <w:t>از إسناد ا</w:t>
      </w:r>
      <w:r w:rsidR="00CE75DD" w:rsidRPr="008D32E3">
        <w:rPr>
          <w:rtl/>
          <w:lang w:bidi="ar-SA"/>
        </w:rPr>
        <w:t>ل‍ف</w:t>
      </w:r>
      <w:r w:rsidRPr="008D32E3">
        <w:rPr>
          <w:rtl/>
          <w:lang w:bidi="ar-SA"/>
        </w:rPr>
        <w:t>صل في ا</w:t>
      </w:r>
      <w:r w:rsidR="00CE75DD" w:rsidRPr="008D32E3">
        <w:rPr>
          <w:rtl/>
          <w:lang w:bidi="ar-SA"/>
        </w:rPr>
        <w:t>ل‍م</w:t>
      </w:r>
      <w:r w:rsidRPr="008D32E3">
        <w:rPr>
          <w:rtl/>
          <w:lang w:bidi="ar-SA"/>
        </w:rPr>
        <w:t>سائل القانونية إ</w:t>
      </w:r>
      <w:r w:rsidR="00CE75DD" w:rsidRPr="008D32E3">
        <w:rPr>
          <w:rtl/>
          <w:lang w:bidi="ar-SA"/>
        </w:rPr>
        <w:t>ل‍ى</w:t>
      </w:r>
      <w:r w:rsidRPr="008D32E3">
        <w:rPr>
          <w:rtl/>
          <w:lang w:bidi="ar-SA"/>
        </w:rPr>
        <w:t xml:space="preserve"> الخب</w:t>
      </w:r>
      <w:r w:rsidR="00CE75DD" w:rsidRPr="008D32E3">
        <w:rPr>
          <w:rtl/>
          <w:lang w:bidi="ar-SA"/>
        </w:rPr>
        <w:t>ي‍ر</w:t>
      </w:r>
      <w:r w:rsidRPr="008D32E3">
        <w:rPr>
          <w:rtl/>
          <w:lang w:bidi="ar-SA"/>
        </w:rPr>
        <w:t>، وع</w:t>
      </w:r>
      <w:r w:rsidR="00CE75DD" w:rsidRPr="008D32E3">
        <w:rPr>
          <w:rtl/>
          <w:lang w:bidi="ar-SA"/>
        </w:rPr>
        <w:t>ل‍ى</w:t>
      </w:r>
      <w:r w:rsidRPr="008D32E3">
        <w:rPr>
          <w:rtl/>
          <w:lang w:bidi="ar-SA"/>
        </w:rPr>
        <w:t xml:space="preserve"> أن </w:t>
      </w:r>
      <w:r w:rsidR="00CE75DD" w:rsidRPr="008D32E3">
        <w:rPr>
          <w:rtl/>
          <w:lang w:bidi="ar-SA"/>
        </w:rPr>
        <w:t>ت‍ق</w:t>
      </w:r>
      <w:r w:rsidRPr="008D32E3">
        <w:rPr>
          <w:rtl/>
          <w:lang w:bidi="ar-SA"/>
        </w:rPr>
        <w:t>ر</w:t>
      </w:r>
      <w:r w:rsidR="00CE75DD" w:rsidRPr="008D32E3">
        <w:rPr>
          <w:rtl/>
          <w:lang w:bidi="ar-SA"/>
        </w:rPr>
        <w:t>ي‍ر</w:t>
      </w:r>
      <w:r w:rsidRPr="008D32E3">
        <w:rPr>
          <w:rtl/>
          <w:lang w:bidi="ar-SA"/>
        </w:rPr>
        <w:t>ه لا يقيد ا</w:t>
      </w:r>
      <w:r w:rsidR="00CE75DD" w:rsidRPr="008D32E3">
        <w:rPr>
          <w:rtl/>
          <w:lang w:bidi="ar-SA"/>
        </w:rPr>
        <w:t>ل‍م</w:t>
      </w:r>
      <w:r w:rsidRPr="008D32E3">
        <w:rPr>
          <w:rtl/>
          <w:lang w:bidi="ar-SA"/>
        </w:rPr>
        <w:t xml:space="preserve">حكمة، </w:t>
      </w:r>
      <w:r w:rsidR="00CE75DD" w:rsidRPr="008D32E3">
        <w:rPr>
          <w:rtl/>
          <w:lang w:bidi="ar-SA"/>
        </w:rPr>
        <w:t>م‍ع</w:t>
      </w:r>
      <w:r w:rsidR="00E50A62" w:rsidRPr="008D32E3">
        <w:rPr>
          <w:rtl/>
          <w:lang w:bidi="ar-SA"/>
        </w:rPr>
        <w:t xml:space="preserve"> ا</w:t>
      </w:r>
      <w:r w:rsidR="00CE75DD" w:rsidRPr="008D32E3">
        <w:rPr>
          <w:rtl/>
          <w:lang w:bidi="ar-SA"/>
        </w:rPr>
        <w:t>ل‍ت</w:t>
      </w:r>
      <w:r w:rsidR="00E50A62" w:rsidRPr="008D32E3">
        <w:rPr>
          <w:rtl/>
          <w:lang w:bidi="ar-SA"/>
        </w:rPr>
        <w:t>زام</w:t>
      </w:r>
      <w:r w:rsidR="00CE75DD" w:rsidRPr="008D32E3">
        <w:rPr>
          <w:rtl/>
          <w:lang w:bidi="ar-SA"/>
        </w:rPr>
        <w:t>ه‍ا</w:t>
      </w:r>
      <w:r w:rsidR="00E50A62" w:rsidRPr="008D32E3">
        <w:rPr>
          <w:rtl/>
          <w:lang w:bidi="ar-SA"/>
        </w:rPr>
        <w:t xml:space="preserve"> بتسبيب عدم الأخذ به</w:t>
      </w:r>
      <w:r w:rsidRPr="008D32E3">
        <w:rPr>
          <w:rtl/>
          <w:lang w:bidi="ar-SA"/>
        </w:rPr>
        <w:t>. وي</w:t>
      </w:r>
      <w:r w:rsidR="00CE75DD" w:rsidRPr="008D32E3">
        <w:rPr>
          <w:rtl/>
          <w:lang w:bidi="ar-SA"/>
        </w:rPr>
        <w:t>ت‍م‍ي‍ز</w:t>
      </w:r>
      <w:r w:rsidRPr="008D32E3">
        <w:rPr>
          <w:rtl/>
          <w:lang w:bidi="ar-SA"/>
        </w:rPr>
        <w:t xml:space="preserve"> ا</w:t>
      </w:r>
      <w:r w:rsidR="00CE75DD" w:rsidRPr="008D32E3">
        <w:rPr>
          <w:rtl/>
          <w:lang w:bidi="ar-SA"/>
        </w:rPr>
        <w:t>ل‍ت</w:t>
      </w:r>
      <w:r w:rsidRPr="008D32E3">
        <w:rPr>
          <w:rtl/>
          <w:lang w:bidi="ar-SA"/>
        </w:rPr>
        <w:t>نظ</w:t>
      </w:r>
      <w:r w:rsidR="00CE75DD" w:rsidRPr="008D32E3">
        <w:rPr>
          <w:rtl/>
          <w:lang w:bidi="ar-SA"/>
        </w:rPr>
        <w:t>ي‍م</w:t>
      </w:r>
      <w:r w:rsidRPr="008D32E3">
        <w:rPr>
          <w:rtl/>
          <w:lang w:bidi="ar-SA"/>
        </w:rPr>
        <w:t xml:space="preserve"> ا</w:t>
      </w:r>
      <w:r w:rsidR="00CE75DD" w:rsidRPr="008D32E3">
        <w:rPr>
          <w:rtl/>
          <w:lang w:bidi="ar-SA"/>
        </w:rPr>
        <w:t>ل‍ع</w:t>
      </w:r>
      <w:r w:rsidRPr="008D32E3">
        <w:rPr>
          <w:rtl/>
          <w:lang w:bidi="ar-SA"/>
        </w:rPr>
        <w:t>راقي بالنص ال</w:t>
      </w:r>
      <w:r w:rsidR="00CE75DD" w:rsidRPr="008D32E3">
        <w:rPr>
          <w:rtl/>
          <w:lang w:bidi="ar-SA"/>
        </w:rPr>
        <w:t>ص‍ر</w:t>
      </w:r>
      <w:r w:rsidRPr="008D32E3">
        <w:rPr>
          <w:rtl/>
          <w:lang w:bidi="ar-SA"/>
        </w:rPr>
        <w:t>يح ع</w:t>
      </w:r>
      <w:r w:rsidR="00CE75DD" w:rsidRPr="008D32E3">
        <w:rPr>
          <w:rtl/>
          <w:lang w:bidi="ar-SA"/>
        </w:rPr>
        <w:t>ل‍ى</w:t>
      </w:r>
      <w:r w:rsidRPr="008D32E3">
        <w:rPr>
          <w:rtl/>
          <w:lang w:bidi="ar-SA"/>
        </w:rPr>
        <w:t xml:space="preserve"> حق الخصوم في الاع</w:t>
      </w:r>
      <w:r w:rsidR="00CE75DD" w:rsidRPr="008D32E3">
        <w:rPr>
          <w:rtl/>
          <w:lang w:bidi="ar-SA"/>
        </w:rPr>
        <w:t>ت‍ر</w:t>
      </w:r>
      <w:r w:rsidRPr="008D32E3">
        <w:rPr>
          <w:rtl/>
          <w:lang w:bidi="ar-SA"/>
        </w:rPr>
        <w:t>اض ا</w:t>
      </w:r>
      <w:r w:rsidR="00CE75DD" w:rsidRPr="008D32E3">
        <w:rPr>
          <w:rtl/>
          <w:lang w:bidi="ar-SA"/>
        </w:rPr>
        <w:t>ل‍م</w:t>
      </w:r>
      <w:r w:rsidRPr="008D32E3">
        <w:rPr>
          <w:rtl/>
          <w:lang w:bidi="ar-SA"/>
        </w:rPr>
        <w:t>سبب ع</w:t>
      </w:r>
      <w:r w:rsidR="00CE75DD" w:rsidRPr="008D32E3">
        <w:rPr>
          <w:rtl/>
          <w:lang w:bidi="ar-SA"/>
        </w:rPr>
        <w:t>ل‍ى</w:t>
      </w:r>
      <w:r w:rsidRPr="008D32E3">
        <w:rPr>
          <w:rtl/>
          <w:lang w:bidi="ar-SA"/>
        </w:rPr>
        <w:t xml:space="preserve"> </w:t>
      </w:r>
      <w:r w:rsidR="00CE75DD" w:rsidRPr="008D32E3">
        <w:rPr>
          <w:rtl/>
          <w:lang w:bidi="ar-SA"/>
        </w:rPr>
        <w:t>ت‍ق</w:t>
      </w:r>
      <w:r w:rsidRPr="008D32E3">
        <w:rPr>
          <w:rtl/>
          <w:lang w:bidi="ar-SA"/>
        </w:rPr>
        <w:t>ر</w:t>
      </w:r>
      <w:r w:rsidR="00CE75DD" w:rsidRPr="008D32E3">
        <w:rPr>
          <w:rtl/>
          <w:lang w:bidi="ar-SA"/>
        </w:rPr>
        <w:t>ي‍ر</w:t>
      </w:r>
      <w:r w:rsidRPr="008D32E3">
        <w:rPr>
          <w:rtl/>
          <w:lang w:bidi="ar-SA"/>
        </w:rPr>
        <w:t xml:space="preserve"> الخب</w:t>
      </w:r>
      <w:r w:rsidR="00CE75DD" w:rsidRPr="008D32E3">
        <w:rPr>
          <w:rtl/>
          <w:lang w:bidi="ar-SA"/>
        </w:rPr>
        <w:t>ي‍ر</w:t>
      </w:r>
      <w:r w:rsidRPr="008D32E3">
        <w:rPr>
          <w:rtl/>
          <w:lang w:bidi="ar-SA"/>
        </w:rPr>
        <w:t xml:space="preserve"> وببيان أثر </w:t>
      </w:r>
      <w:r w:rsidR="00CE75DD" w:rsidRPr="008D32E3">
        <w:rPr>
          <w:rtl/>
          <w:lang w:bidi="ar-SA"/>
        </w:rPr>
        <w:t>ه‍ذ</w:t>
      </w:r>
      <w:r w:rsidRPr="008D32E3">
        <w:rPr>
          <w:rtl/>
          <w:lang w:bidi="ar-SA"/>
        </w:rPr>
        <w:t>ا الاع</w:t>
      </w:r>
      <w:r w:rsidR="00CE75DD" w:rsidRPr="008D32E3">
        <w:rPr>
          <w:rtl/>
          <w:lang w:bidi="ar-SA"/>
        </w:rPr>
        <w:t>ت‍ر</w:t>
      </w:r>
      <w:r w:rsidRPr="008D32E3">
        <w:rPr>
          <w:rtl/>
          <w:lang w:bidi="ar-SA"/>
        </w:rPr>
        <w:t>اض في ا</w:t>
      </w:r>
      <w:r w:rsidR="00CE75DD" w:rsidRPr="008D32E3">
        <w:rPr>
          <w:rtl/>
          <w:lang w:bidi="ar-SA"/>
        </w:rPr>
        <w:t>ل‍م‍ا</w:t>
      </w:r>
      <w:r w:rsidRPr="008D32E3">
        <w:rPr>
          <w:rtl/>
          <w:lang w:bidi="ar-SA"/>
        </w:rPr>
        <w:t>دة 146، إ</w:t>
      </w:r>
      <w:r w:rsidR="00CE75DD" w:rsidRPr="008D32E3">
        <w:rPr>
          <w:rtl/>
          <w:lang w:bidi="ar-SA"/>
        </w:rPr>
        <w:t>ل‍ى</w:t>
      </w:r>
      <w:r w:rsidRPr="008D32E3">
        <w:rPr>
          <w:rtl/>
          <w:lang w:bidi="ar-SA"/>
        </w:rPr>
        <w:t xml:space="preserve"> </w:t>
      </w:r>
      <w:r w:rsidR="00CE75DD" w:rsidRPr="008D32E3">
        <w:rPr>
          <w:rtl/>
          <w:lang w:bidi="ar-SA"/>
        </w:rPr>
        <w:t>ج‍ا</w:t>
      </w:r>
      <w:r w:rsidRPr="008D32E3">
        <w:rPr>
          <w:rtl/>
          <w:lang w:bidi="ar-SA"/>
        </w:rPr>
        <w:t>نب تنظ</w:t>
      </w:r>
      <w:r w:rsidR="00CE75DD" w:rsidRPr="008D32E3">
        <w:rPr>
          <w:rtl/>
          <w:lang w:bidi="ar-SA"/>
        </w:rPr>
        <w:t>ي‍م</w:t>
      </w:r>
      <w:r w:rsidRPr="008D32E3">
        <w:rPr>
          <w:rtl/>
          <w:lang w:bidi="ar-SA"/>
        </w:rPr>
        <w:t xml:space="preserve"> محضر الخبرة ومحتوى ا</w:t>
      </w:r>
      <w:r w:rsidR="00CE75DD" w:rsidRPr="008D32E3">
        <w:rPr>
          <w:rtl/>
          <w:lang w:bidi="ar-SA"/>
        </w:rPr>
        <w:t>ل‍ت‍ق</w:t>
      </w:r>
      <w:r w:rsidRPr="008D32E3">
        <w:rPr>
          <w:rtl/>
          <w:lang w:bidi="ar-SA"/>
        </w:rPr>
        <w:t>ر</w:t>
      </w:r>
      <w:r w:rsidR="00CE75DD" w:rsidRPr="008D32E3">
        <w:rPr>
          <w:rtl/>
          <w:lang w:bidi="ar-SA"/>
        </w:rPr>
        <w:t>ي‍ر</w:t>
      </w:r>
      <w:r w:rsidRPr="008D32E3">
        <w:rPr>
          <w:rtl/>
          <w:lang w:bidi="ar-SA"/>
        </w:rPr>
        <w:t xml:space="preserve"> في ا</w:t>
      </w:r>
      <w:r w:rsidR="00CE75DD" w:rsidRPr="008D32E3">
        <w:rPr>
          <w:rtl/>
          <w:lang w:bidi="ar-SA"/>
        </w:rPr>
        <w:t>ل‍م‍ا</w:t>
      </w:r>
      <w:r w:rsidRPr="008D32E3">
        <w:rPr>
          <w:rtl/>
          <w:lang w:bidi="ar-SA"/>
        </w:rPr>
        <w:t>دت</w:t>
      </w:r>
      <w:r w:rsidR="00CE75DD" w:rsidRPr="008D32E3">
        <w:rPr>
          <w:rtl/>
          <w:lang w:bidi="ar-SA"/>
        </w:rPr>
        <w:t>ي‍ن</w:t>
      </w:r>
      <w:r w:rsidRPr="008D32E3">
        <w:rPr>
          <w:rtl/>
          <w:lang w:bidi="ar-SA"/>
        </w:rPr>
        <w:t xml:space="preserve"> 143 و144، في ح</w:t>
      </w:r>
      <w:r w:rsidR="00CE75DD" w:rsidRPr="008D32E3">
        <w:rPr>
          <w:rtl/>
          <w:lang w:bidi="ar-SA"/>
        </w:rPr>
        <w:t>ي‍ن</w:t>
      </w:r>
      <w:r w:rsidRPr="008D32E3">
        <w:rPr>
          <w:rtl/>
          <w:lang w:bidi="ar-SA"/>
        </w:rPr>
        <w:t xml:space="preserve"> أفرد القانون ا</w:t>
      </w:r>
      <w:r w:rsidR="00CE75DD" w:rsidRPr="008D32E3">
        <w:rPr>
          <w:rtl/>
          <w:lang w:bidi="ar-SA"/>
        </w:rPr>
        <w:t>ل‍ل</w:t>
      </w:r>
      <w:r w:rsidRPr="008D32E3">
        <w:rPr>
          <w:rtl/>
          <w:lang w:bidi="ar-SA"/>
        </w:rPr>
        <w:t>بناني أحكا</w:t>
      </w:r>
      <w:r w:rsidR="00CE75DD" w:rsidRPr="008D32E3">
        <w:rPr>
          <w:rtl/>
          <w:lang w:bidi="ar-SA"/>
        </w:rPr>
        <w:t>م‍ا</w:t>
      </w:r>
      <w:r w:rsidRPr="008D32E3">
        <w:rPr>
          <w:rtl/>
          <w:lang w:bidi="ar-SA"/>
        </w:rPr>
        <w:t xml:space="preserve"> أكثر تفص</w:t>
      </w:r>
      <w:r w:rsidR="00CE75DD" w:rsidRPr="008D32E3">
        <w:rPr>
          <w:rtl/>
          <w:lang w:bidi="ar-SA"/>
        </w:rPr>
        <w:t>ي‍ل</w:t>
      </w:r>
      <w:r w:rsidRPr="008D32E3">
        <w:rPr>
          <w:rtl/>
          <w:lang w:bidi="ar-SA"/>
        </w:rPr>
        <w:t xml:space="preserve">اً </w:t>
      </w:r>
      <w:r w:rsidR="00CE75DD" w:rsidRPr="008D32E3">
        <w:rPr>
          <w:rtl/>
          <w:lang w:bidi="ar-SA"/>
        </w:rPr>
        <w:t>ل‍د</w:t>
      </w:r>
      <w:r w:rsidRPr="008D32E3">
        <w:rPr>
          <w:rtl/>
          <w:lang w:bidi="ar-SA"/>
        </w:rPr>
        <w:t>عوة الخصوم وحضور أع</w:t>
      </w:r>
      <w:r w:rsidR="00CE75DD" w:rsidRPr="008D32E3">
        <w:rPr>
          <w:rtl/>
          <w:lang w:bidi="ar-SA"/>
        </w:rPr>
        <w:t>م‍ا</w:t>
      </w:r>
      <w:r w:rsidRPr="008D32E3">
        <w:rPr>
          <w:rtl/>
          <w:lang w:bidi="ar-SA"/>
        </w:rPr>
        <w:t>ل ا</w:t>
      </w:r>
      <w:r w:rsidR="00CE75DD" w:rsidRPr="008D32E3">
        <w:rPr>
          <w:rtl/>
          <w:lang w:bidi="ar-SA"/>
        </w:rPr>
        <w:t>ل‍ت</w:t>
      </w:r>
      <w:r w:rsidRPr="008D32E3">
        <w:rPr>
          <w:rtl/>
          <w:lang w:bidi="ar-SA"/>
        </w:rPr>
        <w:t>حقيق ا</w:t>
      </w:r>
      <w:r w:rsidR="00CE75DD" w:rsidRPr="008D32E3">
        <w:rPr>
          <w:rtl/>
          <w:lang w:bidi="ar-SA"/>
        </w:rPr>
        <w:t>ل‍ف</w:t>
      </w:r>
      <w:r w:rsidRPr="008D32E3">
        <w:rPr>
          <w:rtl/>
          <w:lang w:bidi="ar-SA"/>
        </w:rPr>
        <w:t>ني و</w:t>
      </w:r>
      <w:r w:rsidR="00CE75DD" w:rsidRPr="008D32E3">
        <w:rPr>
          <w:rtl/>
          <w:lang w:bidi="ar-SA"/>
        </w:rPr>
        <w:t>ت‍ق</w:t>
      </w:r>
      <w:r w:rsidRPr="008D32E3">
        <w:rPr>
          <w:rtl/>
          <w:lang w:bidi="ar-SA"/>
        </w:rPr>
        <w:t>د</w:t>
      </w:r>
      <w:r w:rsidR="00CE75DD" w:rsidRPr="008D32E3">
        <w:rPr>
          <w:rtl/>
          <w:lang w:bidi="ar-SA"/>
        </w:rPr>
        <w:t>ي‍م</w:t>
      </w:r>
      <w:r w:rsidRPr="008D32E3">
        <w:rPr>
          <w:rtl/>
          <w:lang w:bidi="ar-SA"/>
        </w:rPr>
        <w:t xml:space="preserve"> ا</w:t>
      </w:r>
      <w:r w:rsidR="00CE75DD" w:rsidRPr="008D32E3">
        <w:rPr>
          <w:rtl/>
          <w:lang w:bidi="ar-SA"/>
        </w:rPr>
        <w:t>ل‍م</w:t>
      </w:r>
      <w:r w:rsidRPr="008D32E3">
        <w:rPr>
          <w:rtl/>
          <w:lang w:bidi="ar-SA"/>
        </w:rPr>
        <w:t>ستندات وا</w:t>
      </w:r>
      <w:r w:rsidR="00CE75DD" w:rsidRPr="008D32E3">
        <w:rPr>
          <w:rtl/>
          <w:lang w:bidi="ar-SA"/>
        </w:rPr>
        <w:t>ل‍م</w:t>
      </w:r>
      <w:r w:rsidRPr="008D32E3">
        <w:rPr>
          <w:rtl/>
          <w:lang w:bidi="ar-SA"/>
        </w:rPr>
        <w:t>لاحظات والاطلاع ع</w:t>
      </w:r>
      <w:r w:rsidR="00CE75DD" w:rsidRPr="008D32E3">
        <w:rPr>
          <w:rtl/>
          <w:lang w:bidi="ar-SA"/>
        </w:rPr>
        <w:t>ل‍ى</w:t>
      </w:r>
      <w:r w:rsidRPr="008D32E3">
        <w:rPr>
          <w:rtl/>
          <w:lang w:bidi="ar-SA"/>
        </w:rPr>
        <w:t xml:space="preserve"> ا</w:t>
      </w:r>
      <w:r w:rsidR="00CE75DD" w:rsidRPr="008D32E3">
        <w:rPr>
          <w:rtl/>
          <w:lang w:bidi="ar-SA"/>
        </w:rPr>
        <w:t>ل‍ت‍ق</w:t>
      </w:r>
      <w:r w:rsidRPr="008D32E3">
        <w:rPr>
          <w:rtl/>
          <w:lang w:bidi="ar-SA"/>
        </w:rPr>
        <w:t>ر</w:t>
      </w:r>
      <w:r w:rsidR="00CE75DD" w:rsidRPr="008D32E3">
        <w:rPr>
          <w:rtl/>
          <w:lang w:bidi="ar-SA"/>
        </w:rPr>
        <w:t>ي‍ر</w:t>
      </w:r>
      <w:r w:rsidRPr="008D32E3">
        <w:rPr>
          <w:rtl/>
          <w:lang w:bidi="ar-SA"/>
        </w:rPr>
        <w:t>، ب</w:t>
      </w:r>
      <w:r w:rsidR="00CE75DD" w:rsidRPr="008D32E3">
        <w:rPr>
          <w:rtl/>
          <w:lang w:bidi="ar-SA"/>
        </w:rPr>
        <w:t>م‍ا</w:t>
      </w:r>
      <w:r w:rsidRPr="008D32E3">
        <w:rPr>
          <w:rtl/>
          <w:lang w:bidi="ar-SA"/>
        </w:rPr>
        <w:t xml:space="preserve"> يجسد</w:t>
      </w:r>
      <w:r w:rsidR="00E50A62" w:rsidRPr="008D32E3">
        <w:rPr>
          <w:rtl/>
          <w:lang w:bidi="ar-SA"/>
        </w:rPr>
        <w:t xml:space="preserve"> مبدأ ا</w:t>
      </w:r>
      <w:r w:rsidR="00CE75DD" w:rsidRPr="008D32E3">
        <w:rPr>
          <w:rtl/>
          <w:lang w:bidi="ar-SA"/>
        </w:rPr>
        <w:t>ل‍م‍و</w:t>
      </w:r>
      <w:r w:rsidR="00E50A62" w:rsidRPr="008D32E3">
        <w:rPr>
          <w:rtl/>
          <w:lang w:bidi="ar-SA"/>
        </w:rPr>
        <w:t>اجهة في أع</w:t>
      </w:r>
      <w:r w:rsidR="00CE75DD" w:rsidRPr="008D32E3">
        <w:rPr>
          <w:rtl/>
          <w:lang w:bidi="ar-SA"/>
        </w:rPr>
        <w:t>م‍ا</w:t>
      </w:r>
      <w:r w:rsidR="00E50A62" w:rsidRPr="008D32E3">
        <w:rPr>
          <w:rtl/>
          <w:lang w:bidi="ar-SA"/>
        </w:rPr>
        <w:t>ل الخبرة</w:t>
      </w:r>
      <w:r w:rsidRPr="008D32E3">
        <w:rPr>
          <w:rtl/>
          <w:lang w:bidi="ar-SA"/>
        </w:rPr>
        <w:t>. و</w:t>
      </w:r>
      <w:r w:rsidR="00CE75DD" w:rsidRPr="008D32E3">
        <w:rPr>
          <w:rtl/>
          <w:lang w:bidi="ar-SA"/>
        </w:rPr>
        <w:t>م‍ع</w:t>
      </w:r>
      <w:r w:rsidRPr="008D32E3">
        <w:rPr>
          <w:rtl/>
          <w:lang w:bidi="ar-SA"/>
        </w:rPr>
        <w:t xml:space="preserve"> ذ</w:t>
      </w:r>
      <w:r w:rsidR="00CE75DD" w:rsidRPr="008D32E3">
        <w:rPr>
          <w:rtl/>
          <w:lang w:bidi="ar-SA"/>
        </w:rPr>
        <w:t>ل‍ك</w:t>
      </w:r>
      <w:r w:rsidRPr="008D32E3">
        <w:rPr>
          <w:rtl/>
          <w:lang w:bidi="ar-SA"/>
        </w:rPr>
        <w:t xml:space="preserve">، لا </w:t>
      </w:r>
      <w:r w:rsidR="00CE75DD" w:rsidRPr="008D32E3">
        <w:rPr>
          <w:rtl/>
          <w:lang w:bidi="ar-SA"/>
        </w:rPr>
        <w:t>ي‍ع</w:t>
      </w:r>
      <w:r w:rsidRPr="008D32E3">
        <w:rPr>
          <w:rtl/>
          <w:lang w:bidi="ar-SA"/>
        </w:rPr>
        <w:t xml:space="preserve">ني </w:t>
      </w:r>
      <w:r w:rsidR="00CE75DD" w:rsidRPr="008D32E3">
        <w:rPr>
          <w:rtl/>
          <w:lang w:bidi="ar-SA"/>
        </w:rPr>
        <w:t>ه‍ذ</w:t>
      </w:r>
      <w:r w:rsidRPr="008D32E3">
        <w:rPr>
          <w:rtl/>
          <w:lang w:bidi="ar-SA"/>
        </w:rPr>
        <w:t>ا الاخ</w:t>
      </w:r>
      <w:r w:rsidR="00CE75DD" w:rsidRPr="008D32E3">
        <w:rPr>
          <w:rtl/>
          <w:lang w:bidi="ar-SA"/>
        </w:rPr>
        <w:t>ت‍ل</w:t>
      </w:r>
      <w:r w:rsidRPr="008D32E3">
        <w:rPr>
          <w:rtl/>
          <w:lang w:bidi="ar-SA"/>
        </w:rPr>
        <w:t>اف غياب مبدأ ا</w:t>
      </w:r>
      <w:r w:rsidR="00CE75DD" w:rsidRPr="008D32E3">
        <w:rPr>
          <w:rtl/>
          <w:lang w:bidi="ar-SA"/>
        </w:rPr>
        <w:t>ل‍م‍و</w:t>
      </w:r>
      <w:r w:rsidRPr="008D32E3">
        <w:rPr>
          <w:rtl/>
          <w:lang w:bidi="ar-SA"/>
        </w:rPr>
        <w:t>اجهة في القانون ا</w:t>
      </w:r>
      <w:r w:rsidR="00CE75DD" w:rsidRPr="008D32E3">
        <w:rPr>
          <w:rtl/>
          <w:lang w:bidi="ar-SA"/>
        </w:rPr>
        <w:t>ل‍ع</w:t>
      </w:r>
      <w:r w:rsidRPr="008D32E3">
        <w:rPr>
          <w:rtl/>
          <w:lang w:bidi="ar-SA"/>
        </w:rPr>
        <w:t>راقي، لأن ا</w:t>
      </w:r>
      <w:r w:rsidR="00CE75DD" w:rsidRPr="008D32E3">
        <w:rPr>
          <w:rtl/>
          <w:lang w:bidi="ar-SA"/>
        </w:rPr>
        <w:t>ل‍م‍ا</w:t>
      </w:r>
      <w:r w:rsidRPr="008D32E3">
        <w:rPr>
          <w:rtl/>
          <w:lang w:bidi="ar-SA"/>
        </w:rPr>
        <w:t xml:space="preserve">دة 143 </w:t>
      </w:r>
      <w:r w:rsidR="00CE75DD" w:rsidRPr="008D32E3">
        <w:rPr>
          <w:rtl/>
          <w:lang w:bidi="ar-SA"/>
        </w:rPr>
        <w:t>م‍ن</w:t>
      </w:r>
      <w:r w:rsidRPr="008D32E3">
        <w:rPr>
          <w:rtl/>
          <w:lang w:bidi="ar-SA"/>
        </w:rPr>
        <w:t>ه أوجبت إثبات دعوة الخصوم وأقوا</w:t>
      </w:r>
      <w:r w:rsidR="00CE75DD" w:rsidRPr="008D32E3">
        <w:rPr>
          <w:rtl/>
          <w:lang w:bidi="ar-SA"/>
        </w:rPr>
        <w:t>ل‍ه‍م</w:t>
      </w:r>
      <w:r w:rsidRPr="008D32E3">
        <w:rPr>
          <w:rtl/>
          <w:lang w:bidi="ar-SA"/>
        </w:rPr>
        <w:t xml:space="preserve"> وملاحظا</w:t>
      </w:r>
      <w:r w:rsidR="00CE75DD" w:rsidRPr="008D32E3">
        <w:rPr>
          <w:rtl/>
          <w:lang w:bidi="ar-SA"/>
        </w:rPr>
        <w:t>ت‍ه‍م</w:t>
      </w:r>
      <w:r w:rsidRPr="008D32E3">
        <w:rPr>
          <w:rtl/>
          <w:lang w:bidi="ar-SA"/>
        </w:rPr>
        <w:t xml:space="preserve"> في محضر أع</w:t>
      </w:r>
      <w:r w:rsidR="00CE75DD" w:rsidRPr="008D32E3">
        <w:rPr>
          <w:rtl/>
          <w:lang w:bidi="ar-SA"/>
        </w:rPr>
        <w:t>م‍ا</w:t>
      </w:r>
      <w:r w:rsidRPr="008D32E3">
        <w:rPr>
          <w:rtl/>
          <w:lang w:bidi="ar-SA"/>
        </w:rPr>
        <w:t>ل الخب</w:t>
      </w:r>
      <w:r w:rsidR="00CE75DD" w:rsidRPr="008D32E3">
        <w:rPr>
          <w:rtl/>
          <w:lang w:bidi="ar-SA"/>
        </w:rPr>
        <w:t>ي‍ر</w:t>
      </w:r>
      <w:r w:rsidRPr="008D32E3">
        <w:rPr>
          <w:rtl/>
          <w:lang w:bidi="ar-SA"/>
        </w:rPr>
        <w:t>؛ وإن</w:t>
      </w:r>
      <w:r w:rsidR="00CE75DD" w:rsidRPr="008D32E3">
        <w:rPr>
          <w:rtl/>
          <w:lang w:bidi="ar-SA"/>
        </w:rPr>
        <w:t>م‍ا</w:t>
      </w:r>
      <w:r w:rsidRPr="008D32E3">
        <w:rPr>
          <w:rtl/>
          <w:lang w:bidi="ar-SA"/>
        </w:rPr>
        <w:t xml:space="preserve"> ي</w:t>
      </w:r>
      <w:r w:rsidR="00CE75DD" w:rsidRPr="008D32E3">
        <w:rPr>
          <w:rtl/>
          <w:lang w:bidi="ar-SA"/>
        </w:rPr>
        <w:t>ت‍م</w:t>
      </w:r>
      <w:r w:rsidRPr="008D32E3">
        <w:rPr>
          <w:rtl/>
          <w:lang w:bidi="ar-SA"/>
        </w:rPr>
        <w:t>ثل الاخ</w:t>
      </w:r>
      <w:r w:rsidR="00CE75DD" w:rsidRPr="008D32E3">
        <w:rPr>
          <w:rtl/>
          <w:lang w:bidi="ar-SA"/>
        </w:rPr>
        <w:t>ت‍ل</w:t>
      </w:r>
      <w:r w:rsidRPr="008D32E3">
        <w:rPr>
          <w:rtl/>
          <w:lang w:bidi="ar-SA"/>
        </w:rPr>
        <w:t>اف في مقدار ا</w:t>
      </w:r>
      <w:r w:rsidR="00CE75DD" w:rsidRPr="008D32E3">
        <w:rPr>
          <w:rtl/>
          <w:lang w:bidi="ar-SA"/>
        </w:rPr>
        <w:t>ل‍ت</w:t>
      </w:r>
      <w:r w:rsidRPr="008D32E3">
        <w:rPr>
          <w:rtl/>
          <w:lang w:bidi="ar-SA"/>
        </w:rPr>
        <w:t>فص</w:t>
      </w:r>
      <w:r w:rsidR="00CE75DD" w:rsidRPr="008D32E3">
        <w:rPr>
          <w:rtl/>
          <w:lang w:bidi="ar-SA"/>
        </w:rPr>
        <w:t>ي‍ل</w:t>
      </w:r>
      <w:r w:rsidRPr="008D32E3">
        <w:rPr>
          <w:rtl/>
          <w:lang w:bidi="ar-SA"/>
        </w:rPr>
        <w:t xml:space="preserve"> الإجرائي ا</w:t>
      </w:r>
      <w:r w:rsidR="00CE75DD" w:rsidRPr="008D32E3">
        <w:rPr>
          <w:rtl/>
          <w:lang w:bidi="ar-SA"/>
        </w:rPr>
        <w:t>ل‍ذ</w:t>
      </w:r>
      <w:r w:rsidR="00E50A62" w:rsidRPr="008D32E3">
        <w:rPr>
          <w:rtl/>
          <w:lang w:bidi="ar-SA"/>
        </w:rPr>
        <w:t xml:space="preserve">ي خصصه كل قانون </w:t>
      </w:r>
      <w:r w:rsidR="00CE75DD" w:rsidRPr="008D32E3">
        <w:rPr>
          <w:rtl/>
          <w:lang w:bidi="ar-SA"/>
        </w:rPr>
        <w:t>ل‍ه‍ذ</w:t>
      </w:r>
      <w:r w:rsidR="00E50A62" w:rsidRPr="008D32E3">
        <w:rPr>
          <w:rtl/>
          <w:lang w:bidi="ar-SA"/>
        </w:rPr>
        <w:t>ه الض</w:t>
      </w:r>
      <w:r w:rsidR="00CE75DD" w:rsidRPr="008D32E3">
        <w:rPr>
          <w:rtl/>
          <w:lang w:bidi="ar-SA"/>
        </w:rPr>
        <w:t>م‍ا</w:t>
      </w:r>
      <w:r w:rsidR="00E50A62" w:rsidRPr="008D32E3">
        <w:rPr>
          <w:rtl/>
          <w:lang w:bidi="ar-SA"/>
        </w:rPr>
        <w:t>نة</w:t>
      </w:r>
      <w:r w:rsidR="00E50A62" w:rsidRPr="008D32E3">
        <w:rPr>
          <w:rFonts w:hint="cs"/>
          <w:rtl/>
          <w:lang w:bidi="ar-EG"/>
        </w:rPr>
        <w:t>.</w:t>
      </w:r>
    </w:p>
    <w:p w14:paraId="73F8991A" w14:textId="77777777" w:rsidR="003A4736" w:rsidRPr="008D32E3" w:rsidRDefault="003A4736" w:rsidP="0076299C">
      <w:pPr>
        <w:pStyle w:val="Heading4"/>
        <w:jc w:val="both"/>
        <w:rPr>
          <w:lang w:bidi="ar-SA"/>
        </w:rPr>
      </w:pPr>
      <w:bookmarkStart w:id="287" w:name="_Toc235683488"/>
      <w:r w:rsidRPr="008D32E3">
        <w:rPr>
          <w:rtl/>
          <w:lang w:bidi="ar-SA"/>
        </w:rPr>
        <w:t>ا</w:t>
      </w:r>
      <w:r w:rsidR="00CE75DD" w:rsidRPr="008D32E3">
        <w:rPr>
          <w:rtl/>
          <w:lang w:bidi="ar-SA"/>
        </w:rPr>
        <w:t>ل‍ف</w:t>
      </w:r>
      <w:r w:rsidRPr="008D32E3">
        <w:rPr>
          <w:rtl/>
          <w:lang w:bidi="ar-SA"/>
        </w:rPr>
        <w:t>رع الأول: ز</w:t>
      </w:r>
      <w:r w:rsidR="00CE75DD" w:rsidRPr="008D32E3">
        <w:rPr>
          <w:rtl/>
          <w:lang w:bidi="ar-SA"/>
        </w:rPr>
        <w:t>م‍ن</w:t>
      </w:r>
      <w:r w:rsidRPr="008D32E3">
        <w:rPr>
          <w:rtl/>
          <w:lang w:bidi="ar-SA"/>
        </w:rPr>
        <w:t xml:space="preserve"> ا</w:t>
      </w:r>
      <w:r w:rsidR="00CE75DD" w:rsidRPr="008D32E3">
        <w:rPr>
          <w:rtl/>
          <w:lang w:bidi="ar-SA"/>
        </w:rPr>
        <w:t>ل‍ت‍ق</w:t>
      </w:r>
      <w:r w:rsidRPr="008D32E3">
        <w:rPr>
          <w:rtl/>
          <w:lang w:bidi="ar-SA"/>
        </w:rPr>
        <w:t>د</w:t>
      </w:r>
      <w:r w:rsidR="00CE75DD" w:rsidRPr="008D32E3">
        <w:rPr>
          <w:rtl/>
          <w:lang w:bidi="ar-SA"/>
        </w:rPr>
        <w:t>ي‍ر</w:t>
      </w:r>
      <w:r w:rsidRPr="008D32E3">
        <w:rPr>
          <w:rtl/>
          <w:lang w:bidi="ar-SA"/>
        </w:rPr>
        <w:t xml:space="preserve"> والبيانات ا</w:t>
      </w:r>
      <w:r w:rsidR="00CE75DD" w:rsidRPr="008D32E3">
        <w:rPr>
          <w:rtl/>
          <w:lang w:bidi="ar-SA"/>
        </w:rPr>
        <w:t>ل‍و</w:t>
      </w:r>
      <w:r w:rsidRPr="008D32E3">
        <w:rPr>
          <w:rtl/>
          <w:lang w:bidi="ar-SA"/>
        </w:rPr>
        <w:t>اجب اع</w:t>
      </w:r>
      <w:r w:rsidR="00CE75DD" w:rsidRPr="008D32E3">
        <w:rPr>
          <w:rtl/>
          <w:lang w:bidi="ar-SA"/>
        </w:rPr>
        <w:t>ت‍م‍ا</w:t>
      </w:r>
      <w:r w:rsidRPr="008D32E3">
        <w:rPr>
          <w:rtl/>
          <w:lang w:bidi="ar-SA"/>
        </w:rPr>
        <w:t>د</w:t>
      </w:r>
      <w:r w:rsidR="00CE75DD" w:rsidRPr="008D32E3">
        <w:rPr>
          <w:rtl/>
          <w:lang w:bidi="ar-SA"/>
        </w:rPr>
        <w:t>ه‍ا</w:t>
      </w:r>
      <w:bookmarkEnd w:id="287"/>
    </w:p>
    <w:p w14:paraId="23165D34"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يث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الناحية الز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ية مسأ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تحديد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قت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ده في حساب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ة الضرر، لأن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نشوء الحق في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قد يخ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 عن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ريخ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ق</w:t>
      </w:r>
      <w:r w:rsidR="00CE75DD" w:rsidRPr="008D32E3">
        <w:rPr>
          <w:rFonts w:ascii="Times New Roman" w:eastAsia="Calibri" w:hAnsi="Times New Roman"/>
          <w:sz w:val="24"/>
          <w:rtl/>
          <w:lang w:bidi="ar-SA"/>
        </w:rPr>
        <w:t>ي‍مت‍ه</w:t>
      </w:r>
      <w:r w:rsidRPr="008D32E3">
        <w:rPr>
          <w:rFonts w:ascii="Times New Roman" w:eastAsia="Calibri" w:hAnsi="Times New Roman"/>
          <w:sz w:val="24"/>
          <w:rtl/>
          <w:lang w:bidi="ar-SA"/>
        </w:rPr>
        <w:t>. فالحق في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شأ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الأصل عند اك</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ل أركان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خطأ وضرر وعلاقة سببية،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الضرر قد يس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ر أو يتفاقم أو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ضح آثاره بصورة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ريجية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ي</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الحكم.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الخلط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حظة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ثبت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الاع</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اء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حظة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تحدد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الق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النقدية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ازمة لجبر آثاره، خصو</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إذا استغرقت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مدة طو</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أو طرأت تغي</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ات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الأسعار أو الأ</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ر أ</w:t>
      </w:r>
      <w:r w:rsidR="00240B64" w:rsidRPr="008D32E3">
        <w:rPr>
          <w:rFonts w:ascii="Times New Roman" w:eastAsia="Calibri" w:hAnsi="Times New Roman"/>
          <w:sz w:val="24"/>
          <w:rtl/>
          <w:lang w:bidi="ar-SA"/>
        </w:rPr>
        <w:t>و ق</w:t>
      </w:r>
      <w:r w:rsidR="00CE75DD" w:rsidRPr="008D32E3">
        <w:rPr>
          <w:rFonts w:ascii="Times New Roman" w:eastAsia="Calibri" w:hAnsi="Times New Roman"/>
          <w:sz w:val="24"/>
          <w:rtl/>
          <w:lang w:bidi="ar-SA"/>
        </w:rPr>
        <w:t>ي‍م</w:t>
      </w:r>
      <w:r w:rsidR="00240B64"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ل‍ع</w:t>
      </w:r>
      <w:r w:rsidR="00240B64"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ل‍ة</w:t>
      </w:r>
      <w:r w:rsidR="00240B64" w:rsidRPr="008D32E3">
        <w:rPr>
          <w:rFonts w:ascii="Times New Roman" w:eastAsia="Calibri" w:hAnsi="Times New Roman"/>
          <w:sz w:val="24"/>
          <w:rtl/>
          <w:lang w:bidi="ar-SA"/>
        </w:rPr>
        <w:t xml:space="preserve"> أو حا</w:t>
      </w:r>
      <w:r w:rsidR="00CE75DD" w:rsidRPr="008D32E3">
        <w:rPr>
          <w:rFonts w:ascii="Times New Roman" w:eastAsia="Calibri" w:hAnsi="Times New Roman"/>
          <w:sz w:val="24"/>
          <w:rtl/>
          <w:lang w:bidi="ar-SA"/>
        </w:rPr>
        <w:t>ل‍ة</w:t>
      </w:r>
      <w:r w:rsidR="00240B64"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00240B64" w:rsidRPr="008D32E3">
        <w:rPr>
          <w:rFonts w:ascii="Times New Roman" w:eastAsia="Calibri" w:hAnsi="Times New Roman"/>
          <w:sz w:val="24"/>
          <w:rtl/>
          <w:lang w:bidi="ar-SA"/>
        </w:rPr>
        <w:t>ضرور.</w:t>
      </w:r>
      <w:r w:rsidR="00240B64" w:rsidRPr="008D32E3">
        <w:rPr>
          <w:rStyle w:val="FootnoteReference"/>
          <w:rFonts w:ascii="Times New Roman" w:eastAsia="Calibri" w:hAnsi="Times New Roman"/>
          <w:sz w:val="24"/>
          <w:rtl/>
          <w:lang w:bidi="ar-SA"/>
        </w:rPr>
        <w:footnoteReference w:id="162"/>
      </w:r>
    </w:p>
    <w:p w14:paraId="2C0256F4"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lastRenderedPageBreak/>
        <w:t>ولا يحدد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ريخاً واحداً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مداً ي</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الضرر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أساسه في 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الأحوال، وإن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بط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بمقدار الخسارة وا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سب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ائت النا</w:t>
      </w:r>
      <w:r w:rsidR="00CE75DD" w:rsidRPr="008D32E3">
        <w:rPr>
          <w:rFonts w:ascii="Times New Roman" w:eastAsia="Calibri" w:hAnsi="Times New Roman"/>
          <w:sz w:val="24"/>
          <w:rtl/>
          <w:lang w:bidi="ar-SA"/>
        </w:rPr>
        <w:t>ت‍جي‍ن</w:t>
      </w:r>
      <w:r w:rsidRPr="008D32E3">
        <w:rPr>
          <w:rFonts w:ascii="Times New Roman" w:eastAsia="Calibri" w:hAnsi="Times New Roman"/>
          <w:sz w:val="24"/>
          <w:rtl/>
          <w:lang w:bidi="ar-SA"/>
        </w:rPr>
        <w:t xml:space="preserve"> بصورة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ية عن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وقد عالج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ل عدم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رار الضرر في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208، فنص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أنه إذا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يتيسر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حكمة تحديد مقدار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تحديداً كافياً، ف</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أن تحتفظ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ضرور بالحق في أن يطالب خلال مدة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بإعادة النظر في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القاعدة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حكمة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بغي أن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اعي 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الضرر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رت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وقت الحكم، وأن </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أمكن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ي‍ره‍ا</w:t>
      </w:r>
      <w:r w:rsidRPr="008D32E3">
        <w:rPr>
          <w:rFonts w:ascii="Times New Roman" w:eastAsia="Calibri" w:hAnsi="Times New Roman"/>
          <w:sz w:val="24"/>
          <w:rtl/>
          <w:lang w:bidi="ar-SA"/>
        </w:rPr>
        <w:t xml:space="preserve"> بصورة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ئية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لا تزال قاب</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ل‍ل‍ت‍ط</w:t>
      </w:r>
      <w:r w:rsidRPr="008D32E3">
        <w:rPr>
          <w:rFonts w:ascii="Times New Roman" w:eastAsia="Calibri" w:hAnsi="Times New Roman"/>
          <w:sz w:val="24"/>
          <w:rtl/>
          <w:lang w:bidi="ar-SA"/>
        </w:rPr>
        <w:t>ور. فإذا ثبت أصل الضرر و</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تس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 آثاره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ب</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ز الحكم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ثبت و</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ل‍مج‍ا</w:t>
      </w:r>
      <w:r w:rsidRPr="008D32E3">
        <w:rPr>
          <w:rFonts w:ascii="Times New Roman" w:eastAsia="Calibri" w:hAnsi="Times New Roman"/>
          <w:sz w:val="24"/>
          <w:rtl/>
          <w:lang w:bidi="ar-SA"/>
        </w:rPr>
        <w:t>ل لإعادة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تحدد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حكمة،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رفض الطلب أو الحكم بمب</w:t>
      </w:r>
      <w:r w:rsidR="00240B64" w:rsidRPr="008D32E3">
        <w:rPr>
          <w:rFonts w:ascii="Times New Roman" w:eastAsia="Calibri" w:hAnsi="Times New Roman"/>
          <w:sz w:val="24"/>
          <w:rtl/>
          <w:lang w:bidi="ar-SA"/>
        </w:rPr>
        <w:t>لغ جزافي لا يقوم ع</w:t>
      </w:r>
      <w:r w:rsidR="00CE75DD" w:rsidRPr="008D32E3">
        <w:rPr>
          <w:rFonts w:ascii="Times New Roman" w:eastAsia="Calibri" w:hAnsi="Times New Roman"/>
          <w:sz w:val="24"/>
          <w:rtl/>
          <w:lang w:bidi="ar-SA"/>
        </w:rPr>
        <w:t>ل‍ى</w:t>
      </w:r>
      <w:r w:rsidR="00240B64" w:rsidRPr="008D32E3">
        <w:rPr>
          <w:rFonts w:ascii="Times New Roman" w:eastAsia="Calibri" w:hAnsi="Times New Roman"/>
          <w:sz w:val="24"/>
          <w:rtl/>
          <w:lang w:bidi="ar-SA"/>
        </w:rPr>
        <w:t xml:space="preserve"> أساس فني.</w:t>
      </w:r>
      <w:r w:rsidR="00240B64" w:rsidRPr="008D32E3">
        <w:rPr>
          <w:rStyle w:val="FootnoteReference"/>
          <w:rFonts w:ascii="Times New Roman" w:eastAsia="Calibri" w:hAnsi="Times New Roman"/>
          <w:sz w:val="24"/>
          <w:rtl/>
          <w:lang w:bidi="ar-SA"/>
        </w:rPr>
        <w:footnoteReference w:id="163"/>
      </w:r>
    </w:p>
    <w:p w14:paraId="70CE97EB"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في لبنان، فإن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134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قود </w:t>
      </w:r>
      <w:r w:rsidR="00CE75DD" w:rsidRPr="008D32E3">
        <w:rPr>
          <w:rFonts w:ascii="Times New Roman" w:eastAsia="Calibri" w:hAnsi="Times New Roman"/>
          <w:sz w:val="24"/>
          <w:rtl/>
          <w:lang w:bidi="ar-SA"/>
        </w:rPr>
        <w:t>ت‍قي‍م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مبدأ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وض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 و</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يقتضي عم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 مراعاة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 عند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في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يسمح بتحقيق الجبر الحقيقي وعدم </w:t>
      </w:r>
      <w:r w:rsidR="00CE75DD" w:rsidRPr="008D32E3">
        <w:rPr>
          <w:rFonts w:ascii="Times New Roman" w:eastAsia="Calibri" w:hAnsi="Times New Roman"/>
          <w:sz w:val="24"/>
          <w:rtl/>
          <w:lang w:bidi="ar-SA"/>
        </w:rPr>
        <w:t>ت‍جم‍ي</w:t>
      </w:r>
      <w:r w:rsidRPr="008D32E3">
        <w:rPr>
          <w:rFonts w:ascii="Times New Roman" w:eastAsia="Calibri" w:hAnsi="Times New Roman"/>
          <w:sz w:val="24"/>
          <w:rtl/>
          <w:lang w:bidi="ar-SA"/>
        </w:rPr>
        <w:t>د ق</w:t>
      </w:r>
      <w:r w:rsidR="00CE75DD" w:rsidRPr="008D32E3">
        <w:rPr>
          <w:rFonts w:ascii="Times New Roman" w:eastAsia="Calibri" w:hAnsi="Times New Roman"/>
          <w:sz w:val="24"/>
          <w:rtl/>
          <w:lang w:bidi="ar-SA"/>
        </w:rPr>
        <w:t>ي‍مت‍ه</w:t>
      </w:r>
      <w:r w:rsidRPr="008D32E3">
        <w:rPr>
          <w:rFonts w:ascii="Times New Roman" w:eastAsia="Calibri" w:hAnsi="Times New Roman"/>
          <w:sz w:val="24"/>
          <w:rtl/>
          <w:lang w:bidi="ar-SA"/>
        </w:rPr>
        <w:t xml:space="preserve"> عند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ريخ سابق إذا كان الضرر قد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ور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نحو مؤكد.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لا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بذا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تنظ</w:t>
      </w:r>
      <w:r w:rsidR="00CE75DD" w:rsidRPr="008D32E3">
        <w:rPr>
          <w:rFonts w:ascii="Times New Roman" w:eastAsia="Calibri" w:hAnsi="Times New Roman"/>
          <w:sz w:val="24"/>
          <w:rtl/>
          <w:lang w:bidi="ar-SA"/>
        </w:rPr>
        <w:t>ي‍م‍ا</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ثلاً و</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يحاً </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قرر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208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راقية بشأن الاحتفاظ بحق إعادة النظر في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في النظام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القواعد الإجرائية وطب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الطلب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طوق الحكم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حديد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ئياً أو قابلاً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استك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 وي</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قارنة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وفر أداة تشر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ية أوضح </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الجة الضرر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أو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القانون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بناني مساحة أوسع </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في ضوء قاعدة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ادل </w:t>
      </w:r>
      <w:r w:rsidR="00CE75DD" w:rsidRPr="008D32E3">
        <w:rPr>
          <w:rFonts w:ascii="Times New Roman" w:eastAsia="Calibri" w:hAnsi="Times New Roman"/>
          <w:sz w:val="24"/>
          <w:rtl/>
          <w:lang w:bidi="ar-SA"/>
        </w:rPr>
        <w:t>ل‍ل</w:t>
      </w:r>
      <w:r w:rsidR="00240B64" w:rsidRPr="008D32E3">
        <w:rPr>
          <w:rFonts w:ascii="Times New Roman" w:eastAsia="Calibri" w:hAnsi="Times New Roman"/>
          <w:sz w:val="24"/>
          <w:rtl/>
          <w:lang w:bidi="ar-SA"/>
        </w:rPr>
        <w:t>ضرر والإجراءات ا</w:t>
      </w:r>
      <w:r w:rsidR="00CE75DD" w:rsidRPr="008D32E3">
        <w:rPr>
          <w:rFonts w:ascii="Times New Roman" w:eastAsia="Calibri" w:hAnsi="Times New Roman"/>
          <w:sz w:val="24"/>
          <w:rtl/>
          <w:lang w:bidi="ar-SA"/>
        </w:rPr>
        <w:t>ل‍مت‍ا</w:t>
      </w:r>
      <w:r w:rsidR="00240B64" w:rsidRPr="008D32E3">
        <w:rPr>
          <w:rFonts w:ascii="Times New Roman" w:eastAsia="Calibri" w:hAnsi="Times New Roman"/>
          <w:sz w:val="24"/>
          <w:rtl/>
          <w:lang w:bidi="ar-SA"/>
        </w:rPr>
        <w:t>حة أ</w:t>
      </w:r>
      <w:r w:rsidR="00CE75DD" w:rsidRPr="008D32E3">
        <w:rPr>
          <w:rFonts w:ascii="Times New Roman" w:eastAsia="Calibri" w:hAnsi="Times New Roman"/>
          <w:sz w:val="24"/>
          <w:rtl/>
          <w:lang w:bidi="ar-SA"/>
        </w:rPr>
        <w:t>م‍ا</w:t>
      </w:r>
      <w:r w:rsidR="00240B64"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ه‍ا</w:t>
      </w:r>
      <w:r w:rsidR="00240B64" w:rsidRPr="008D32E3">
        <w:rPr>
          <w:rFonts w:ascii="Times New Roman" w:eastAsia="Calibri" w:hAnsi="Times New Roman"/>
          <w:sz w:val="24"/>
          <w:rtl/>
          <w:lang w:bidi="ar-SA"/>
        </w:rPr>
        <w:t>.</w:t>
      </w:r>
      <w:r w:rsidR="00240B64" w:rsidRPr="008D32E3">
        <w:rPr>
          <w:rStyle w:val="FootnoteReference"/>
          <w:rFonts w:ascii="Times New Roman" w:eastAsia="Calibri" w:hAnsi="Times New Roman"/>
          <w:sz w:val="24"/>
          <w:rtl/>
          <w:lang w:bidi="ar-SA"/>
        </w:rPr>
        <w:footnoteReference w:id="164"/>
      </w:r>
    </w:p>
    <w:p w14:paraId="40A704F0"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وعند اختيار 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يجب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مراعاة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ة الضرر. فإذا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ثل الضرر في مبلغ دفعه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تحت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الابتزاز أو النفوذ، أو في نفقة محددة تحم</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بسبب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ام</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أمكن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وقت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فع أو الإنفاق نقطة بداية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حساب،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بحث الآثار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ر</w:t>
      </w:r>
      <w:r w:rsidR="00CE75DD" w:rsidRPr="008D32E3">
        <w:rPr>
          <w:rFonts w:ascii="Times New Roman" w:eastAsia="Calibri" w:hAnsi="Times New Roman"/>
          <w:sz w:val="24"/>
          <w:rtl/>
          <w:lang w:bidi="ar-SA"/>
        </w:rPr>
        <w:t>ت‍به‍ا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في رد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الضرر بحر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مس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را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قية أو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ية، فيجب تحديد 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وق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ستحقات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سيحصل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خلا</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غي</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طرأت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وا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خص</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ت. وإذا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لق الضرر بتوقف مشروع أو فقد عقد، </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تحديد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ريخ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بدأ فيه توقف النشاط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بصورة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إسناد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عاد 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ات أو الخسائر الن</w:t>
      </w:r>
      <w:r w:rsidR="00240B64"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ت‍ج</w:t>
      </w:r>
      <w:r w:rsidR="00240B64" w:rsidRPr="008D32E3">
        <w:rPr>
          <w:rFonts w:ascii="Times New Roman" w:eastAsia="Calibri" w:hAnsi="Times New Roman"/>
          <w:sz w:val="24"/>
          <w:rtl/>
          <w:lang w:bidi="ar-SA"/>
        </w:rPr>
        <w:t>ة عن أسباب اق</w:t>
      </w:r>
      <w:r w:rsidR="00CE75DD" w:rsidRPr="008D32E3">
        <w:rPr>
          <w:rFonts w:ascii="Times New Roman" w:eastAsia="Calibri" w:hAnsi="Times New Roman"/>
          <w:sz w:val="24"/>
          <w:rtl/>
          <w:lang w:bidi="ar-SA"/>
        </w:rPr>
        <w:t>ت‍ص‍ا</w:t>
      </w:r>
      <w:r w:rsidR="00240B64" w:rsidRPr="008D32E3">
        <w:rPr>
          <w:rFonts w:ascii="Times New Roman" w:eastAsia="Calibri" w:hAnsi="Times New Roman"/>
          <w:sz w:val="24"/>
          <w:rtl/>
          <w:lang w:bidi="ar-SA"/>
        </w:rPr>
        <w:t>دية مس</w:t>
      </w:r>
      <w:r w:rsidR="00CE75DD" w:rsidRPr="008D32E3">
        <w:rPr>
          <w:rFonts w:ascii="Times New Roman" w:eastAsia="Calibri" w:hAnsi="Times New Roman"/>
          <w:sz w:val="24"/>
          <w:rtl/>
          <w:lang w:bidi="ar-SA"/>
        </w:rPr>
        <w:t>ت‍قل‍ة</w:t>
      </w:r>
      <w:r w:rsidR="00240B64" w:rsidRPr="008D32E3">
        <w:rPr>
          <w:rFonts w:ascii="Times New Roman" w:eastAsia="Calibri" w:hAnsi="Times New Roman"/>
          <w:sz w:val="24"/>
          <w:rtl/>
          <w:lang w:bidi="ar-SA"/>
        </w:rPr>
        <w:t>.</w:t>
      </w:r>
      <w:r w:rsidR="00240B64" w:rsidRPr="008D32E3">
        <w:rPr>
          <w:rStyle w:val="FootnoteReference"/>
          <w:rFonts w:ascii="Times New Roman" w:eastAsia="Calibri" w:hAnsi="Times New Roman"/>
          <w:sz w:val="24"/>
          <w:rtl/>
          <w:lang w:bidi="ar-SA"/>
        </w:rPr>
        <w:footnoteReference w:id="165"/>
      </w:r>
    </w:p>
    <w:p w14:paraId="62753AAF"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lastRenderedPageBreak/>
        <w:t>وت</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بصورة أكبر عند تغ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أو الأسعار. فلا يكفي أن يذكر الخب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ضخم قد ارتفع أو أن القوة الشرائية قد انخفضت، بل يجب أن يحدد الأساس القانوني والاق</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دي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اع</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ده، وا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ريخ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احتسب فيه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الضرر، وا</w:t>
      </w:r>
      <w:r w:rsidR="00CE75DD" w:rsidRPr="008D32E3">
        <w:rPr>
          <w:rFonts w:ascii="Times New Roman" w:eastAsia="Calibri" w:hAnsi="Times New Roman"/>
          <w:sz w:val="24"/>
          <w:rtl/>
          <w:lang w:bidi="ar-SA"/>
        </w:rPr>
        <w:t>ل‍مص‍د</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عر ال</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ف أو مؤشر الأسعار، ومدى ار</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اط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بالخسارة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فإذا كان الضرر مقو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بعم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أجنبية، وجب بيان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وقع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الضرر،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طلب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دعي الحكم 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استحقاق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وا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عر ا</w:t>
      </w:r>
      <w:r w:rsidR="00CE75DD" w:rsidRPr="008D32E3">
        <w:rPr>
          <w:rFonts w:ascii="Times New Roman" w:eastAsia="Calibri" w:hAnsi="Times New Roman"/>
          <w:sz w:val="24"/>
          <w:rtl/>
          <w:lang w:bidi="ar-SA"/>
        </w:rPr>
        <w:t>ل‍م‍عت‍م</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حو</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بغي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نب الج</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تؤدي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الضرر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كاحتساب كامل فرق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ثم إضافة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آخر عن انخفاض الق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عن 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نفس</w:t>
      </w:r>
      <w:r w:rsidR="00CE75DD" w:rsidRPr="008D32E3">
        <w:rPr>
          <w:rFonts w:ascii="Times New Roman" w:eastAsia="Calibri" w:hAnsi="Times New Roman"/>
          <w:sz w:val="24"/>
          <w:rtl/>
          <w:lang w:bidi="ar-SA"/>
        </w:rPr>
        <w:t>ه‍ا</w:t>
      </w:r>
      <w:r w:rsidR="00B217AF"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00B217AF" w:rsidRPr="008D32E3">
        <w:rPr>
          <w:rFonts w:ascii="Times New Roman" w:eastAsia="Calibri" w:hAnsi="Times New Roman"/>
          <w:sz w:val="24"/>
          <w:rtl/>
          <w:lang w:bidi="ar-SA"/>
        </w:rPr>
        <w:t xml:space="preserve"> دون بيان اس</w:t>
      </w:r>
      <w:r w:rsidR="00CE75DD" w:rsidRPr="008D32E3">
        <w:rPr>
          <w:rFonts w:ascii="Times New Roman" w:eastAsia="Calibri" w:hAnsi="Times New Roman"/>
          <w:sz w:val="24"/>
          <w:rtl/>
          <w:lang w:bidi="ar-SA"/>
        </w:rPr>
        <w:t>ت‍ق</w:t>
      </w:r>
      <w:r w:rsidR="00B217AF" w:rsidRPr="008D32E3">
        <w:rPr>
          <w:rFonts w:ascii="Times New Roman" w:eastAsia="Calibri" w:hAnsi="Times New Roman"/>
          <w:sz w:val="24"/>
          <w:rtl/>
          <w:lang w:bidi="ar-SA"/>
        </w:rPr>
        <w:t>لال كل عن</w:t>
      </w:r>
      <w:r w:rsidR="00CE75DD" w:rsidRPr="008D32E3">
        <w:rPr>
          <w:rFonts w:ascii="Times New Roman" w:eastAsia="Calibri" w:hAnsi="Times New Roman"/>
          <w:sz w:val="24"/>
          <w:rtl/>
          <w:lang w:bidi="ar-SA"/>
        </w:rPr>
        <w:t>ص‍ر</w:t>
      </w:r>
      <w:r w:rsidR="00B217AF" w:rsidRPr="008D32E3">
        <w:rPr>
          <w:rFonts w:ascii="Times New Roman" w:eastAsia="Calibri" w:hAnsi="Times New Roman"/>
          <w:sz w:val="24"/>
          <w:rtl/>
          <w:lang w:bidi="ar-SA"/>
        </w:rPr>
        <w:t>.</w:t>
      </w:r>
      <w:r w:rsidR="00B217AF" w:rsidRPr="008D32E3">
        <w:rPr>
          <w:rStyle w:val="FootnoteReference"/>
          <w:rFonts w:ascii="Times New Roman" w:eastAsia="Calibri" w:hAnsi="Times New Roman"/>
          <w:sz w:val="24"/>
          <w:rtl/>
          <w:lang w:bidi="ar-SA"/>
        </w:rPr>
        <w:footnoteReference w:id="166"/>
      </w:r>
    </w:p>
    <w:p w14:paraId="46594110"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 xml:space="preserve">ويجب أن </w:t>
      </w:r>
      <w:r w:rsidR="00CE75DD" w:rsidRPr="008D32E3">
        <w:rPr>
          <w:rFonts w:ascii="Times New Roman" w:eastAsia="Calibri" w:hAnsi="Times New Roman"/>
          <w:sz w:val="24"/>
          <w:rtl/>
          <w:lang w:bidi="ar-SA"/>
        </w:rPr>
        <w:t>ي‍عت‍م</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الخسارة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وثائق وبيانات قاب</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حقق، لأن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لا يبنى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مجرد ادعاء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أو توقعا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الشخصية. فإذا كان الضرر م</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لقاً با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ة، فإن البيانات الأساسية </w:t>
      </w:r>
      <w:r w:rsidR="00CE75DD" w:rsidRPr="008D32E3">
        <w:rPr>
          <w:rFonts w:ascii="Times New Roman" w:eastAsia="Calibri" w:hAnsi="Times New Roman"/>
          <w:sz w:val="24"/>
          <w:rtl/>
          <w:lang w:bidi="ar-SA"/>
        </w:rPr>
        <w:t>ت‍ت‍م</w:t>
      </w:r>
      <w:r w:rsidRPr="008D32E3">
        <w:rPr>
          <w:rFonts w:ascii="Times New Roman" w:eastAsia="Calibri" w:hAnsi="Times New Roman"/>
          <w:sz w:val="24"/>
          <w:rtl/>
          <w:lang w:bidi="ar-SA"/>
        </w:rPr>
        <w:t>ثل في قرار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أو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 وس</w:t>
      </w:r>
      <w:r w:rsidR="00CE75DD" w:rsidRPr="008D32E3">
        <w:rPr>
          <w:rFonts w:ascii="Times New Roman" w:eastAsia="Calibri" w:hAnsi="Times New Roman"/>
          <w:sz w:val="24"/>
          <w:rtl/>
          <w:lang w:bidi="ar-SA"/>
        </w:rPr>
        <w:t>ج‍ل</w:t>
      </w:r>
      <w:r w:rsidRPr="008D32E3">
        <w:rPr>
          <w:rFonts w:ascii="Times New Roman" w:eastAsia="Calibri" w:hAnsi="Times New Roman"/>
          <w:sz w:val="24"/>
          <w:rtl/>
          <w:lang w:bidi="ar-SA"/>
        </w:rPr>
        <w:t xml:space="preserve"> الخدمة وس</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وا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خص</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ت وقرارات ا</w:t>
      </w:r>
      <w:r w:rsidR="00CE75DD" w:rsidRPr="008D32E3">
        <w:rPr>
          <w:rFonts w:ascii="Times New Roman" w:eastAsia="Calibri" w:hAnsi="Times New Roman"/>
          <w:sz w:val="24"/>
          <w:rtl/>
          <w:lang w:bidi="ar-SA"/>
        </w:rPr>
        <w:t>ل‍ت‍ر</w:t>
      </w:r>
      <w:r w:rsidRPr="008D32E3">
        <w:rPr>
          <w:rFonts w:ascii="Times New Roman" w:eastAsia="Calibri" w:hAnsi="Times New Roman"/>
          <w:sz w:val="24"/>
          <w:rtl/>
          <w:lang w:bidi="ar-SA"/>
        </w:rPr>
        <w:t>قية ومدة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وا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خل البد</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وإذا كان م</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لقاً بنشاط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ري، 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الاع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وا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وات</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فا</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حاسبية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دققة والبيانات ا</w:t>
      </w:r>
      <w:r w:rsidR="00CE75DD" w:rsidRPr="008D32E3">
        <w:rPr>
          <w:rFonts w:ascii="Times New Roman" w:eastAsia="Calibri" w:hAnsi="Times New Roman"/>
          <w:sz w:val="24"/>
          <w:rtl/>
          <w:lang w:bidi="ar-SA"/>
        </w:rPr>
        <w:t>ل‍مص‍ر</w:t>
      </w:r>
      <w:r w:rsidRPr="008D32E3">
        <w:rPr>
          <w:rFonts w:ascii="Times New Roman" w:eastAsia="Calibri" w:hAnsi="Times New Roman"/>
          <w:sz w:val="24"/>
          <w:rtl/>
          <w:lang w:bidi="ar-SA"/>
        </w:rPr>
        <w:t>فية والإقرارات الضريبية وحجم النشاط في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نوات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ابقة. وإذا كان الضرر نا</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 عن الاس</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عاد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اق</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افسة، وجب فحص شروط</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ار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ل‍لج‍ا</w:t>
      </w:r>
      <w:r w:rsidRPr="008D32E3">
        <w:rPr>
          <w:rFonts w:ascii="Times New Roman" w:eastAsia="Calibri" w:hAnsi="Times New Roman"/>
          <w:sz w:val="24"/>
          <w:rtl/>
          <w:lang w:bidi="ar-SA"/>
        </w:rPr>
        <w:t>ن ودر</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تنافس</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ومراحل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لاحظات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نية وا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ة وا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ات</w:t>
      </w:r>
      <w:r w:rsidR="00B217AF"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00B217AF" w:rsidRPr="008D32E3">
        <w:rPr>
          <w:rFonts w:ascii="Times New Roman" w:eastAsia="Calibri" w:hAnsi="Times New Roman"/>
          <w:sz w:val="24"/>
          <w:rtl/>
          <w:lang w:bidi="ar-SA"/>
        </w:rPr>
        <w:t>ي طرأت ع</w:t>
      </w:r>
      <w:r w:rsidR="00CE75DD" w:rsidRPr="008D32E3">
        <w:rPr>
          <w:rFonts w:ascii="Times New Roman" w:eastAsia="Calibri" w:hAnsi="Times New Roman"/>
          <w:sz w:val="24"/>
          <w:rtl/>
          <w:lang w:bidi="ar-SA"/>
        </w:rPr>
        <w:t>ل‍ى</w:t>
      </w:r>
      <w:r w:rsidR="00B217AF"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ت‍ر</w:t>
      </w:r>
      <w:r w:rsidR="00B217AF" w:rsidRPr="008D32E3">
        <w:rPr>
          <w:rFonts w:ascii="Times New Roman" w:eastAsia="Calibri" w:hAnsi="Times New Roman"/>
          <w:sz w:val="24"/>
          <w:rtl/>
          <w:lang w:bidi="ar-SA"/>
        </w:rPr>
        <w:t>تيب ا</w:t>
      </w:r>
      <w:r w:rsidR="00CE75DD" w:rsidRPr="008D32E3">
        <w:rPr>
          <w:rFonts w:ascii="Times New Roman" w:eastAsia="Calibri" w:hAnsi="Times New Roman"/>
          <w:sz w:val="24"/>
          <w:rtl/>
          <w:lang w:bidi="ar-SA"/>
        </w:rPr>
        <w:t>ل‍م</w:t>
      </w:r>
      <w:r w:rsidR="00B217AF" w:rsidRPr="008D32E3">
        <w:rPr>
          <w:rFonts w:ascii="Times New Roman" w:eastAsia="Calibri" w:hAnsi="Times New Roman"/>
          <w:sz w:val="24"/>
          <w:rtl/>
          <w:lang w:bidi="ar-SA"/>
        </w:rPr>
        <w:t>رشح</w:t>
      </w:r>
      <w:r w:rsidR="00CE75DD" w:rsidRPr="008D32E3">
        <w:rPr>
          <w:rFonts w:ascii="Times New Roman" w:eastAsia="Calibri" w:hAnsi="Times New Roman"/>
          <w:sz w:val="24"/>
          <w:rtl/>
          <w:lang w:bidi="ar-SA"/>
        </w:rPr>
        <w:t>ي‍ن</w:t>
      </w:r>
      <w:r w:rsidR="00B217AF" w:rsidRPr="008D32E3">
        <w:rPr>
          <w:rFonts w:ascii="Times New Roman" w:eastAsia="Calibri" w:hAnsi="Times New Roman"/>
          <w:sz w:val="24"/>
          <w:rtl/>
          <w:lang w:bidi="ar-SA"/>
        </w:rPr>
        <w:t>.</w:t>
      </w:r>
      <w:r w:rsidR="00B217AF" w:rsidRPr="008D32E3">
        <w:rPr>
          <w:rStyle w:val="FootnoteReference"/>
          <w:rFonts w:ascii="Times New Roman" w:eastAsia="Calibri" w:hAnsi="Times New Roman"/>
          <w:sz w:val="24"/>
          <w:rtl/>
          <w:lang w:bidi="ar-SA"/>
        </w:rPr>
        <w:footnoteReference w:id="167"/>
      </w:r>
    </w:p>
    <w:p w14:paraId="6921D575"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 xml:space="preserve">ولا يكفي في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الأرباح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w:t>
      </w:r>
      <w:r w:rsidR="00CE75DD" w:rsidRPr="008D32E3">
        <w:rPr>
          <w:rFonts w:ascii="Times New Roman" w:eastAsia="Calibri" w:hAnsi="Times New Roman"/>
          <w:sz w:val="24"/>
          <w:rtl/>
          <w:lang w:bidi="ar-SA"/>
        </w:rPr>
        <w:t>ت‍ة</w:t>
      </w:r>
      <w:r w:rsidRPr="008D32E3">
        <w:rPr>
          <w:rFonts w:ascii="Times New Roman" w:eastAsia="Calibri" w:hAnsi="Times New Roman"/>
          <w:sz w:val="24"/>
          <w:rtl/>
          <w:lang w:bidi="ar-SA"/>
        </w:rPr>
        <w:t xml:space="preserve"> الاع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اد الإج</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بل يجب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صول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بح ال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في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كان سيحققه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بعد خصم النفقات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كان سيتحم</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نفذ النشاط بصورة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ية. فا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لغ ق</w:t>
      </w:r>
      <w:r w:rsidR="00CE75DD" w:rsidRPr="008D32E3">
        <w:rPr>
          <w:rFonts w:ascii="Times New Roman" w:eastAsia="Calibri" w:hAnsi="Times New Roman"/>
          <w:sz w:val="24"/>
          <w:rtl/>
          <w:lang w:bidi="ar-SA"/>
        </w:rPr>
        <w:t>ي‍مت‍ه</w:t>
      </w:r>
      <w:r w:rsidRPr="008D32E3">
        <w:rPr>
          <w:rFonts w:ascii="Times New Roman" w:eastAsia="Calibri" w:hAnsi="Times New Roman"/>
          <w:sz w:val="24"/>
          <w:rtl/>
          <w:lang w:bidi="ar-SA"/>
        </w:rPr>
        <w:t xml:space="preserve"> مبلغاً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 xml:space="preserve">اً 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ني أن كامل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بلغ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ثل كسباً فائ</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لأن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 كان يقتضي شراء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اد ودفع أ</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ر ورسوم وضرائب وتحمل تكا</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 xml:space="preserve"> تشغ</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ومخاطر. و</w:t>
      </w:r>
      <w:r w:rsidR="00CE75DD" w:rsidRPr="008D32E3">
        <w:rPr>
          <w:rFonts w:ascii="Times New Roman" w:eastAsia="Calibri" w:hAnsi="Times New Roman"/>
          <w:sz w:val="24"/>
          <w:rtl/>
          <w:lang w:bidi="ar-SA"/>
        </w:rPr>
        <w:t>ل‍ذل‍ك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أن يوضح الخب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رق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قد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بح ال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توقع، وأن </w:t>
      </w:r>
      <w:r w:rsidR="00CE75DD" w:rsidRPr="008D32E3">
        <w:rPr>
          <w:rFonts w:ascii="Times New Roman" w:eastAsia="Calibri" w:hAnsi="Times New Roman"/>
          <w:sz w:val="24"/>
          <w:rtl/>
          <w:lang w:bidi="ar-SA"/>
        </w:rPr>
        <w:t>ي‍عت‍م</w:t>
      </w:r>
      <w:r w:rsidRPr="008D32E3">
        <w:rPr>
          <w:rFonts w:ascii="Times New Roman" w:eastAsia="Calibri" w:hAnsi="Times New Roman"/>
          <w:sz w:val="24"/>
          <w:rtl/>
          <w:lang w:bidi="ar-SA"/>
        </w:rPr>
        <w:t>د بيانات حقيقية عن نشاط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ابق وقدر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 بدلاً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اف</w:t>
      </w:r>
      <w:r w:rsidR="00CE75DD" w:rsidRPr="008D32E3">
        <w:rPr>
          <w:rFonts w:ascii="Times New Roman" w:eastAsia="Calibri" w:hAnsi="Times New Roman"/>
          <w:sz w:val="24"/>
          <w:rtl/>
          <w:lang w:bidi="ar-SA"/>
        </w:rPr>
        <w:t>ت‍ر</w:t>
      </w:r>
      <w:r w:rsidR="00B217AF" w:rsidRPr="008D32E3">
        <w:rPr>
          <w:rFonts w:ascii="Times New Roman" w:eastAsia="Calibri" w:hAnsi="Times New Roman"/>
          <w:sz w:val="24"/>
          <w:rtl/>
          <w:lang w:bidi="ar-SA"/>
        </w:rPr>
        <w:t>اض ربح نظري لا يسنده ا</w:t>
      </w:r>
      <w:r w:rsidR="00CE75DD" w:rsidRPr="008D32E3">
        <w:rPr>
          <w:rFonts w:ascii="Times New Roman" w:eastAsia="Calibri" w:hAnsi="Times New Roman"/>
          <w:sz w:val="24"/>
          <w:rtl/>
          <w:lang w:bidi="ar-SA"/>
        </w:rPr>
        <w:t>ل‍و</w:t>
      </w:r>
      <w:r w:rsidR="00B217AF" w:rsidRPr="008D32E3">
        <w:rPr>
          <w:rFonts w:ascii="Times New Roman" w:eastAsia="Calibri" w:hAnsi="Times New Roman"/>
          <w:sz w:val="24"/>
          <w:rtl/>
          <w:lang w:bidi="ar-SA"/>
        </w:rPr>
        <w:t>اقع.</w:t>
      </w:r>
      <w:r w:rsidR="00B217AF" w:rsidRPr="008D32E3">
        <w:rPr>
          <w:rStyle w:val="FootnoteReference"/>
          <w:rFonts w:ascii="Times New Roman" w:eastAsia="Calibri" w:hAnsi="Times New Roman"/>
          <w:sz w:val="24"/>
          <w:rtl/>
          <w:lang w:bidi="ar-SA"/>
        </w:rPr>
        <w:footnoteReference w:id="168"/>
      </w:r>
    </w:p>
    <w:p w14:paraId="5206D0C1"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سب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ائت وفوات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فا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سب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ائت </w:t>
      </w:r>
      <w:r w:rsidR="00CE75DD" w:rsidRPr="008D32E3">
        <w:rPr>
          <w:rFonts w:ascii="Times New Roman" w:eastAsia="Calibri" w:hAnsi="Times New Roman"/>
          <w:sz w:val="24"/>
          <w:rtl/>
          <w:lang w:bidi="ar-SA"/>
        </w:rPr>
        <w:t>ي‍فت‍ر</w:t>
      </w:r>
      <w:r w:rsidRPr="008D32E3">
        <w:rPr>
          <w:rFonts w:ascii="Times New Roman" w:eastAsia="Calibri" w:hAnsi="Times New Roman"/>
          <w:sz w:val="24"/>
          <w:rtl/>
          <w:lang w:bidi="ar-SA"/>
        </w:rPr>
        <w:t>ض أن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كانت س</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حقق بدرجة عا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لا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فوات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فيقوم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قد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اح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لاً </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ياً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حقيق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فعة،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أن يس</w:t>
      </w:r>
      <w:r w:rsidR="00CE75DD" w:rsidRPr="008D32E3">
        <w:rPr>
          <w:rFonts w:ascii="Times New Roman" w:eastAsia="Calibri" w:hAnsi="Times New Roman"/>
          <w:sz w:val="24"/>
          <w:rtl/>
          <w:lang w:bidi="ar-SA"/>
        </w:rPr>
        <w:t>ت‍طي‍ع</w:t>
      </w:r>
      <w:r w:rsidRPr="008D32E3">
        <w:rPr>
          <w:rFonts w:ascii="Times New Roman" w:eastAsia="Calibri" w:hAnsi="Times New Roman"/>
          <w:sz w:val="24"/>
          <w:rtl/>
          <w:lang w:bidi="ar-SA"/>
        </w:rPr>
        <w:t xml:space="preserve"> إثبات أنه كان سيحصل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 وفي دعاوى استغلال النفوذ قد يحرم شخص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وز بعقد </w:t>
      </w:r>
      <w:r w:rsidRPr="008D32E3">
        <w:rPr>
          <w:rFonts w:ascii="Times New Roman" w:eastAsia="Calibri" w:hAnsi="Times New Roman"/>
          <w:sz w:val="24"/>
          <w:rtl/>
          <w:lang w:bidi="ar-SA"/>
        </w:rPr>
        <w:lastRenderedPageBreak/>
        <w:t>أو وظ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ة أو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قية،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لا يج</w:t>
      </w:r>
      <w:r w:rsidR="00CE75DD" w:rsidRPr="008D32E3">
        <w:rPr>
          <w:rFonts w:ascii="Times New Roman" w:eastAsia="Calibri" w:hAnsi="Times New Roman"/>
          <w:sz w:val="24"/>
          <w:rtl/>
          <w:lang w:bidi="ar-SA"/>
        </w:rPr>
        <w:t>ي‍ز</w:t>
      </w:r>
      <w:r w:rsidRPr="008D32E3">
        <w:rPr>
          <w:rFonts w:ascii="Times New Roman" w:eastAsia="Calibri" w:hAnsi="Times New Roman"/>
          <w:sz w:val="24"/>
          <w:rtl/>
          <w:lang w:bidi="ar-SA"/>
        </w:rPr>
        <w:t xml:space="preserve"> الحكم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بكامل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فعة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دام الاختيار كان يخضع </w:t>
      </w:r>
      <w:r w:rsidR="00CE75DD" w:rsidRPr="008D32E3">
        <w:rPr>
          <w:rFonts w:ascii="Times New Roman" w:eastAsia="Calibri" w:hAnsi="Times New Roman"/>
          <w:sz w:val="24"/>
          <w:rtl/>
          <w:lang w:bidi="ar-SA"/>
        </w:rPr>
        <w:t>ل‍ل‍م‍ن</w:t>
      </w:r>
      <w:r w:rsidRPr="008D32E3">
        <w:rPr>
          <w:rFonts w:ascii="Times New Roman" w:eastAsia="Calibri" w:hAnsi="Times New Roman"/>
          <w:sz w:val="24"/>
          <w:rtl/>
          <w:lang w:bidi="ar-SA"/>
        </w:rPr>
        <w:t xml:space="preserve">افسة أو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لطة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ية مشروعة. ويجب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ذا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أساس قوة مركز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ومدى است</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ائه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شروط، وعدد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افس</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رح</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وصل إ</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واح</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 xml:space="preserve">ل تحقق النتيجة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لا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 xml:space="preserve">خل. ويظل تحديد </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مسأ</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قانونية تفصل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نية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ازمة لحساب </w:t>
      </w:r>
      <w:r w:rsidR="00B217AF"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ي‍مت‍ه‍ا</w:t>
      </w:r>
      <w:r w:rsidR="00B217AF" w:rsidRPr="008D32E3">
        <w:rPr>
          <w:rFonts w:ascii="Times New Roman" w:eastAsia="Calibri" w:hAnsi="Times New Roman"/>
          <w:sz w:val="24"/>
          <w:rtl/>
          <w:lang w:bidi="ar-SA"/>
        </w:rPr>
        <w:t>.</w:t>
      </w:r>
      <w:r w:rsidR="00B217AF" w:rsidRPr="008D32E3">
        <w:rPr>
          <w:rStyle w:val="FootnoteReference"/>
          <w:rFonts w:ascii="Times New Roman" w:eastAsia="Calibri" w:hAnsi="Times New Roman"/>
          <w:sz w:val="24"/>
          <w:rtl/>
          <w:lang w:bidi="ar-SA"/>
        </w:rPr>
        <w:footnoteReference w:id="169"/>
      </w:r>
    </w:p>
    <w:p w14:paraId="6A83617D"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الضرر الأدبي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هني فلا يخضع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حسابية دقيقة،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نه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أن يقدر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يار أو تسبيب. و</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بغي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حكمة أن </w:t>
      </w:r>
      <w:r w:rsidR="00CE75DD" w:rsidRPr="008D32E3">
        <w:rPr>
          <w:rFonts w:ascii="Times New Roman" w:eastAsia="Calibri" w:hAnsi="Times New Roman"/>
          <w:sz w:val="24"/>
          <w:rtl/>
          <w:lang w:bidi="ar-SA"/>
        </w:rPr>
        <w:t>ت‍بي‍ن</w:t>
      </w:r>
      <w:r w:rsidRPr="008D32E3">
        <w:rPr>
          <w:rFonts w:ascii="Times New Roman" w:eastAsia="Calibri" w:hAnsi="Times New Roman"/>
          <w:sz w:val="24"/>
          <w:rtl/>
          <w:lang w:bidi="ar-SA"/>
        </w:rPr>
        <w:t xml:space="preserve">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صلحة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مس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ككرامة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أو س</w:t>
      </w:r>
      <w:r w:rsidR="00CE75DD" w:rsidRPr="008D32E3">
        <w:rPr>
          <w:rFonts w:ascii="Times New Roman" w:eastAsia="Calibri" w:hAnsi="Times New Roman"/>
          <w:sz w:val="24"/>
          <w:rtl/>
          <w:lang w:bidi="ar-SA"/>
        </w:rPr>
        <w:t>م‍عت‍ه</w:t>
      </w:r>
      <w:r w:rsidRPr="008D32E3">
        <w:rPr>
          <w:rFonts w:ascii="Times New Roman" w:eastAsia="Calibri" w:hAnsi="Times New Roman"/>
          <w:sz w:val="24"/>
          <w:rtl/>
          <w:lang w:bidi="ar-SA"/>
        </w:rPr>
        <w:t xml:space="preserve"> أو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ي أو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راره النفسي، ومدى انتشار الإساءة ومدة 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رار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ث</w:t>
      </w:r>
      <w:r w:rsidR="00CE75DD" w:rsidRPr="008D32E3">
        <w:rPr>
          <w:rFonts w:ascii="Times New Roman" w:eastAsia="Calibri" w:hAnsi="Times New Roman"/>
          <w:sz w:val="24"/>
          <w:rtl/>
          <w:lang w:bidi="ar-SA"/>
        </w:rPr>
        <w:t>ي‍ره‍ا</w:t>
      </w:r>
      <w:r w:rsidRPr="008D32E3">
        <w:rPr>
          <w:rFonts w:ascii="Times New Roman" w:eastAsia="Calibri" w:hAnsi="Times New Roman"/>
          <w:sz w:val="24"/>
          <w:rtl/>
          <w:lang w:bidi="ar-SA"/>
        </w:rPr>
        <w:t xml:space="preserve"> في حيا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هنية والاج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عية. و</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الاس</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انة با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ار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الطبية أو النفسية وش</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دة الش</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د وا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ثائق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هنية، إلا أن عدم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طبي لا يؤدي بالضرورة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نفي كل ضرر أدبي إذا كانت ظروف الاع</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اء تكشف عنه بصورة واضحة.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ربط مبلغ الضرر الأدبي بثروة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أو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 xml:space="preserve">غبة في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اقب</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لأن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يخرج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وظ</w:t>
      </w:r>
      <w:r w:rsidR="00CE75DD" w:rsidRPr="008D32E3">
        <w:rPr>
          <w:rFonts w:ascii="Times New Roman" w:eastAsia="Calibri" w:hAnsi="Times New Roman"/>
          <w:sz w:val="24"/>
          <w:rtl/>
          <w:lang w:bidi="ar-SA"/>
        </w:rPr>
        <w:t>ي‍فت‍ه</w:t>
      </w:r>
      <w:r w:rsidRPr="008D32E3">
        <w:rPr>
          <w:rFonts w:ascii="Times New Roman" w:eastAsia="Calibri" w:hAnsi="Times New Roman"/>
          <w:sz w:val="24"/>
          <w:rtl/>
          <w:lang w:bidi="ar-SA"/>
        </w:rPr>
        <w:t xml:space="preserve"> الجبرية. ويتفق النظا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وا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الأدبي، إذ نصت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205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احة،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أدرج</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134 ا</w:t>
      </w:r>
      <w:r w:rsidR="00CE75DD" w:rsidRPr="008D32E3">
        <w:rPr>
          <w:rFonts w:ascii="Times New Roman" w:eastAsia="Calibri" w:hAnsi="Times New Roman"/>
          <w:sz w:val="24"/>
          <w:rtl/>
          <w:lang w:bidi="ar-SA"/>
        </w:rPr>
        <w:t>ل‍ل</w:t>
      </w:r>
      <w:r w:rsidR="009A25F2" w:rsidRPr="008D32E3">
        <w:rPr>
          <w:rFonts w:ascii="Times New Roman" w:eastAsia="Calibri" w:hAnsi="Times New Roman"/>
          <w:sz w:val="24"/>
          <w:rtl/>
          <w:lang w:bidi="ar-SA"/>
        </w:rPr>
        <w:t>بنانية ض</w:t>
      </w:r>
      <w:r w:rsidR="00CE75DD" w:rsidRPr="008D32E3">
        <w:rPr>
          <w:rFonts w:ascii="Times New Roman" w:eastAsia="Calibri" w:hAnsi="Times New Roman"/>
          <w:sz w:val="24"/>
          <w:rtl/>
          <w:lang w:bidi="ar-SA"/>
        </w:rPr>
        <w:t>م‍ن</w:t>
      </w:r>
      <w:r w:rsidR="009A25F2" w:rsidRPr="008D32E3">
        <w:rPr>
          <w:rFonts w:ascii="Times New Roman" w:eastAsia="Calibri" w:hAnsi="Times New Roman"/>
          <w:sz w:val="24"/>
          <w:rtl/>
          <w:lang w:bidi="ar-SA"/>
        </w:rPr>
        <w:t xml:space="preserve"> الضرر القابل </w:t>
      </w:r>
      <w:r w:rsidR="00CE75DD" w:rsidRPr="008D32E3">
        <w:rPr>
          <w:rFonts w:ascii="Times New Roman" w:eastAsia="Calibri" w:hAnsi="Times New Roman"/>
          <w:sz w:val="24"/>
          <w:rtl/>
          <w:lang w:bidi="ar-SA"/>
        </w:rPr>
        <w:t>ل‍ل</w:t>
      </w:r>
      <w:r w:rsidR="009A25F2" w:rsidRPr="008D32E3">
        <w:rPr>
          <w:rFonts w:ascii="Times New Roman" w:eastAsia="Calibri" w:hAnsi="Times New Roman"/>
          <w:sz w:val="24"/>
          <w:rtl/>
          <w:lang w:bidi="ar-SA"/>
        </w:rPr>
        <w:t>جبر.</w:t>
      </w:r>
      <w:r w:rsidR="009A25F2" w:rsidRPr="008D32E3">
        <w:rPr>
          <w:rStyle w:val="FootnoteReference"/>
          <w:rFonts w:ascii="Times New Roman" w:eastAsia="Calibri" w:hAnsi="Times New Roman"/>
          <w:sz w:val="24"/>
          <w:rtl/>
          <w:lang w:bidi="ar-SA"/>
        </w:rPr>
        <w:footnoteReference w:id="170"/>
      </w:r>
    </w:p>
    <w:p w14:paraId="4D3FEF65"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وي</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أن تكون م</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الخب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محددة بصورة </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ع الغ</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ض أو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وز الاخ</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ص. فلا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أن تسأ</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قد ارتكب جر</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استغلال نفوذ، أو 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كه يشكل خطأ قانونياً، أو 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كانت الإدارة مسؤو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عن عمل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ظف</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لأن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ه مسائل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خل في ولاية القاضي. وإن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تك</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ه بحساب فرق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وا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الخسارة، أو فحص ا</w:t>
      </w:r>
      <w:r w:rsidR="00CE75DD" w:rsidRPr="008D32E3">
        <w:rPr>
          <w:rFonts w:ascii="Times New Roman" w:eastAsia="Calibri" w:hAnsi="Times New Roman"/>
          <w:sz w:val="24"/>
          <w:rtl/>
          <w:lang w:bidi="ar-SA"/>
        </w:rPr>
        <w:t>ل‍سج‍ل</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حاسبية وا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 xml:space="preserve">ة، أو مقارنة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تيب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تنافس</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أو بيان أثر توقف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أو تحديد </w:t>
      </w:r>
      <w:r w:rsidR="009A25F2" w:rsidRPr="008D32E3">
        <w:rPr>
          <w:rFonts w:ascii="Times New Roman" w:eastAsia="Calibri" w:hAnsi="Times New Roman"/>
          <w:sz w:val="24"/>
          <w:rtl/>
          <w:lang w:bidi="ar-SA"/>
        </w:rPr>
        <w:t>الق</w:t>
      </w:r>
      <w:r w:rsidR="00CE75DD" w:rsidRPr="008D32E3">
        <w:rPr>
          <w:rFonts w:ascii="Times New Roman" w:eastAsia="Calibri" w:hAnsi="Times New Roman"/>
          <w:sz w:val="24"/>
          <w:rtl/>
          <w:lang w:bidi="ar-SA"/>
        </w:rPr>
        <w:t>ي‍م</w:t>
      </w:r>
      <w:r w:rsidR="009A25F2"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ل‍س</w:t>
      </w:r>
      <w:r w:rsidR="009A25F2" w:rsidRPr="008D32E3">
        <w:rPr>
          <w:rFonts w:ascii="Times New Roman" w:eastAsia="Calibri" w:hAnsi="Times New Roman"/>
          <w:sz w:val="24"/>
          <w:rtl/>
          <w:lang w:bidi="ar-SA"/>
        </w:rPr>
        <w:t xml:space="preserve">وقية </w:t>
      </w:r>
      <w:r w:rsidR="00CE75DD" w:rsidRPr="008D32E3">
        <w:rPr>
          <w:rFonts w:ascii="Times New Roman" w:eastAsia="Calibri" w:hAnsi="Times New Roman"/>
          <w:sz w:val="24"/>
          <w:rtl/>
          <w:lang w:bidi="ar-SA"/>
        </w:rPr>
        <w:t>ل‍م‍ا</w:t>
      </w:r>
      <w:r w:rsidR="009A25F2"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م‍عي‍ن</w:t>
      </w:r>
      <w:r w:rsidR="009A25F2" w:rsidRPr="008D32E3">
        <w:rPr>
          <w:rFonts w:ascii="Times New Roman" w:eastAsia="Calibri" w:hAnsi="Times New Roman"/>
          <w:sz w:val="24"/>
          <w:rtl/>
          <w:lang w:bidi="ar-SA"/>
        </w:rPr>
        <w:t>.</w:t>
      </w:r>
    </w:p>
    <w:p w14:paraId="28CFE09E"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ويجب أن يب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قرار الندب 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الز</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ية محل الحساب،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ستندات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ب فحص</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ريخ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اجب 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رضيات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يجرى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أن يتض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كل رقم وطريقة الحساب والخصو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أجريت والاع</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اضات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أثار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الخصوم. وإذا اع</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د الخب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مستند قدمه أحد الأطراف، وجب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الطرف الآخر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الاطلاع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اقش</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لأن سلامة الخبرة </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ط باح</w:t>
      </w:r>
      <w:r w:rsidR="00CE75DD" w:rsidRPr="008D32E3">
        <w:rPr>
          <w:rFonts w:ascii="Times New Roman" w:eastAsia="Calibri" w:hAnsi="Times New Roman"/>
          <w:sz w:val="24"/>
          <w:rtl/>
          <w:lang w:bidi="ar-SA"/>
        </w:rPr>
        <w:t>ت‍ر</w:t>
      </w:r>
      <w:r w:rsidR="009A25F2" w:rsidRPr="008D32E3">
        <w:rPr>
          <w:rFonts w:ascii="Times New Roman" w:eastAsia="Calibri" w:hAnsi="Times New Roman"/>
          <w:sz w:val="24"/>
          <w:rtl/>
          <w:lang w:bidi="ar-SA"/>
        </w:rPr>
        <w:t>ام مبدأ ا</w:t>
      </w:r>
      <w:r w:rsidR="00CE75DD" w:rsidRPr="008D32E3">
        <w:rPr>
          <w:rFonts w:ascii="Times New Roman" w:eastAsia="Calibri" w:hAnsi="Times New Roman"/>
          <w:sz w:val="24"/>
          <w:rtl/>
          <w:lang w:bidi="ar-SA"/>
        </w:rPr>
        <w:t>ل‍م‍و</w:t>
      </w:r>
      <w:r w:rsidR="009A25F2" w:rsidRPr="008D32E3">
        <w:rPr>
          <w:rFonts w:ascii="Times New Roman" w:eastAsia="Calibri" w:hAnsi="Times New Roman"/>
          <w:sz w:val="24"/>
          <w:rtl/>
          <w:lang w:bidi="ar-SA"/>
        </w:rPr>
        <w:t>اجهة وحق ا</w:t>
      </w:r>
      <w:r w:rsidR="00CE75DD" w:rsidRPr="008D32E3">
        <w:rPr>
          <w:rFonts w:ascii="Times New Roman" w:eastAsia="Calibri" w:hAnsi="Times New Roman"/>
          <w:sz w:val="24"/>
          <w:rtl/>
          <w:lang w:bidi="ar-SA"/>
        </w:rPr>
        <w:t>ل‍د</w:t>
      </w:r>
      <w:r w:rsidR="009A25F2" w:rsidRPr="008D32E3">
        <w:rPr>
          <w:rFonts w:ascii="Times New Roman" w:eastAsia="Calibri" w:hAnsi="Times New Roman"/>
          <w:sz w:val="24"/>
          <w:rtl/>
          <w:lang w:bidi="ar-SA"/>
        </w:rPr>
        <w:t>فاع.</w:t>
      </w:r>
    </w:p>
    <w:p w14:paraId="49E8C897" w14:textId="77777777" w:rsidR="0099709A" w:rsidRPr="008D32E3" w:rsidRDefault="0099709A" w:rsidP="0076299C">
      <w:pPr>
        <w:spacing w:line="276" w:lineRule="auto"/>
        <w:jc w:val="both"/>
        <w:rPr>
          <w:rFonts w:ascii="Times New Roman" w:eastAsia="Calibri" w:hAnsi="Times New Roman"/>
          <w:sz w:val="24"/>
          <w:rtl/>
          <w:lang w:bidi="ar-SA"/>
        </w:rPr>
      </w:pPr>
      <w:r w:rsidRPr="008D32E3">
        <w:rPr>
          <w:rFonts w:ascii="Times New Roman" w:eastAsia="Calibri" w:hAnsi="Times New Roman"/>
          <w:sz w:val="24"/>
          <w:rtl/>
          <w:lang w:bidi="ar-SA"/>
        </w:rPr>
        <w:t>وقد أكدت محكمة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الاتحادية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راقية أن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عمل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وأنه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الاع</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عر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يحدده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لنفسه، بل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الاس</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انة بأ</w:t>
      </w:r>
      <w:r w:rsidR="00CE75DD" w:rsidRPr="008D32E3">
        <w:rPr>
          <w:rFonts w:ascii="Times New Roman" w:eastAsia="Calibri" w:hAnsi="Times New Roman"/>
          <w:sz w:val="24"/>
          <w:rtl/>
          <w:lang w:bidi="ar-SA"/>
        </w:rPr>
        <w:t>ه‍ل</w:t>
      </w:r>
      <w:r w:rsidRPr="008D32E3">
        <w:rPr>
          <w:rFonts w:ascii="Times New Roman" w:eastAsia="Calibri" w:hAnsi="Times New Roman"/>
          <w:sz w:val="24"/>
          <w:rtl/>
          <w:lang w:bidi="ar-SA"/>
        </w:rPr>
        <w:t xml:space="preserve"> الخبرة عند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لق الأمر بق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فنية تح</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لا يكون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لحاً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حكم إذا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ء إج</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اً أو خلا</w:t>
      </w:r>
      <w:r w:rsidR="009A25F2"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009A25F2" w:rsidRPr="008D32E3">
        <w:rPr>
          <w:rFonts w:ascii="Times New Roman" w:eastAsia="Calibri" w:hAnsi="Times New Roman"/>
          <w:sz w:val="24"/>
          <w:rtl/>
          <w:lang w:bidi="ar-SA"/>
        </w:rPr>
        <w:t xml:space="preserve"> بيان الأسس ا</w:t>
      </w:r>
      <w:r w:rsidR="00CE75DD" w:rsidRPr="008D32E3">
        <w:rPr>
          <w:rFonts w:ascii="Times New Roman" w:eastAsia="Calibri" w:hAnsi="Times New Roman"/>
          <w:sz w:val="24"/>
          <w:rtl/>
          <w:lang w:bidi="ar-SA"/>
        </w:rPr>
        <w:t>ل‍ت</w:t>
      </w:r>
      <w:r w:rsidR="009A25F2" w:rsidRPr="008D32E3">
        <w:rPr>
          <w:rFonts w:ascii="Times New Roman" w:eastAsia="Calibri" w:hAnsi="Times New Roman"/>
          <w:sz w:val="24"/>
          <w:rtl/>
          <w:lang w:bidi="ar-SA"/>
        </w:rPr>
        <w:t>ي بني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ويقابل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نظ</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ب </w:t>
      </w:r>
      <w:r w:rsidRPr="008D32E3">
        <w:rPr>
          <w:rFonts w:ascii="Times New Roman" w:eastAsia="Calibri" w:hAnsi="Times New Roman"/>
          <w:sz w:val="24"/>
          <w:rtl/>
          <w:lang w:bidi="ar-SA"/>
        </w:rPr>
        <w:lastRenderedPageBreak/>
        <w:t>تض</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نتيجة أع</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 الخب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ورأيه والأسباب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رره بدقة ووضوح،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في طلب الإيضاح أو إجراء خبرة إضافية وعدم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ي</w:t>
      </w:r>
      <w:r w:rsidR="009A25F2" w:rsidRPr="008D32E3">
        <w:rPr>
          <w:rFonts w:ascii="Times New Roman" w:eastAsia="Calibri" w:hAnsi="Times New Roman"/>
          <w:sz w:val="24"/>
          <w:rtl/>
          <w:lang w:bidi="ar-SA"/>
        </w:rPr>
        <w:t>د با</w:t>
      </w:r>
      <w:r w:rsidR="00CE75DD" w:rsidRPr="008D32E3">
        <w:rPr>
          <w:rFonts w:ascii="Times New Roman" w:eastAsia="Calibri" w:hAnsi="Times New Roman"/>
          <w:sz w:val="24"/>
          <w:rtl/>
          <w:lang w:bidi="ar-SA"/>
        </w:rPr>
        <w:t>ل‍ر</w:t>
      </w:r>
      <w:r w:rsidR="009A25F2" w:rsidRPr="008D32E3">
        <w:rPr>
          <w:rFonts w:ascii="Times New Roman" w:eastAsia="Calibri" w:hAnsi="Times New Roman"/>
          <w:sz w:val="24"/>
          <w:rtl/>
          <w:lang w:bidi="ar-SA"/>
        </w:rPr>
        <w:t>أي متى ب</w:t>
      </w:r>
      <w:r w:rsidR="00CE75DD" w:rsidRPr="008D32E3">
        <w:rPr>
          <w:rFonts w:ascii="Times New Roman" w:eastAsia="Calibri" w:hAnsi="Times New Roman"/>
          <w:sz w:val="24"/>
          <w:rtl/>
          <w:lang w:bidi="ar-SA"/>
        </w:rPr>
        <w:t>ي‍ن</w:t>
      </w:r>
      <w:r w:rsidR="009A25F2" w:rsidRPr="008D32E3">
        <w:rPr>
          <w:rFonts w:ascii="Times New Roman" w:eastAsia="Calibri" w:hAnsi="Times New Roman"/>
          <w:sz w:val="24"/>
          <w:rtl/>
          <w:lang w:bidi="ar-SA"/>
        </w:rPr>
        <w:t>ت سبب مخا</w:t>
      </w:r>
      <w:r w:rsidR="00CE75DD" w:rsidRPr="008D32E3">
        <w:rPr>
          <w:rFonts w:ascii="Times New Roman" w:eastAsia="Calibri" w:hAnsi="Times New Roman"/>
          <w:sz w:val="24"/>
          <w:rtl/>
          <w:lang w:bidi="ar-SA"/>
        </w:rPr>
        <w:t>ل‍فت‍ه</w:t>
      </w:r>
      <w:r w:rsidR="009A25F2" w:rsidRPr="008D32E3">
        <w:rPr>
          <w:rFonts w:ascii="Times New Roman" w:eastAsia="Calibri" w:hAnsi="Times New Roman"/>
          <w:sz w:val="24"/>
          <w:rtl/>
          <w:lang w:bidi="ar-SA"/>
        </w:rPr>
        <w:t>.</w:t>
      </w:r>
      <w:r w:rsidR="009A25F2" w:rsidRPr="008D32E3">
        <w:rPr>
          <w:rStyle w:val="FootnoteReference"/>
          <w:rFonts w:ascii="Times New Roman" w:eastAsia="Calibri" w:hAnsi="Times New Roman"/>
          <w:sz w:val="24"/>
          <w:rtl/>
          <w:lang w:bidi="ar-SA"/>
        </w:rPr>
        <w:footnoteReference w:id="171"/>
      </w:r>
    </w:p>
    <w:p w14:paraId="026435BB" w14:textId="77777777" w:rsidR="003A4736" w:rsidRPr="008D32E3" w:rsidRDefault="0099709A" w:rsidP="009A25F2">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ويخلص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قارنة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القانون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وا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يتفقان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يجب أن يبنى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ضرر ثابت ومحدد ببيانات قاب</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راجعة، وأن الخبرة وس</w:t>
      </w:r>
      <w:r w:rsidR="00CE75DD" w:rsidRPr="008D32E3">
        <w:rPr>
          <w:rFonts w:ascii="Times New Roman" w:eastAsia="Calibri" w:hAnsi="Times New Roman"/>
          <w:sz w:val="24"/>
          <w:rtl/>
          <w:lang w:bidi="ar-SA"/>
        </w:rPr>
        <w:t>ي‍ل‍ة</w:t>
      </w:r>
      <w:r w:rsidR="009A25F2"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ل‍م‍ع</w:t>
      </w:r>
      <w:r w:rsidR="009A25F2" w:rsidRPr="008D32E3">
        <w:rPr>
          <w:rFonts w:ascii="Times New Roman" w:eastAsia="Calibri" w:hAnsi="Times New Roman"/>
          <w:sz w:val="24"/>
          <w:rtl/>
          <w:lang w:bidi="ar-SA"/>
        </w:rPr>
        <w:t>اونة القضاء لا بد</w:t>
      </w:r>
      <w:r w:rsidR="00CE75DD" w:rsidRPr="008D32E3">
        <w:rPr>
          <w:rFonts w:ascii="Times New Roman" w:eastAsia="Calibri" w:hAnsi="Times New Roman"/>
          <w:sz w:val="24"/>
          <w:rtl/>
          <w:lang w:bidi="ar-SA"/>
        </w:rPr>
        <w:t>ي‍ل</w:t>
      </w:r>
      <w:r w:rsidR="009A25F2" w:rsidRPr="008D32E3">
        <w:rPr>
          <w:rFonts w:ascii="Times New Roman" w:eastAsia="Calibri" w:hAnsi="Times New Roman"/>
          <w:sz w:val="24"/>
          <w:rtl/>
          <w:lang w:bidi="ar-SA"/>
        </w:rPr>
        <w:t>اً عنه</w:t>
      </w:r>
      <w:r w:rsidRPr="008D32E3">
        <w:rPr>
          <w:rFonts w:ascii="Times New Roman" w:eastAsia="Calibri" w:hAnsi="Times New Roman"/>
          <w:sz w:val="24"/>
          <w:rtl/>
          <w:lang w:bidi="ar-SA"/>
        </w:rPr>
        <w:t>.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القانون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ي</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 بالنص ال</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يح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إمكان إعادة النظر في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عند عدم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رار الضرر،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ت‍م‍ي‍ز</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نظ</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بتفص</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الإجراءات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تض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حضور ا</w:t>
      </w:r>
      <w:r w:rsidR="009A25F2" w:rsidRPr="008D32E3">
        <w:rPr>
          <w:rFonts w:ascii="Times New Roman" w:eastAsia="Calibri" w:hAnsi="Times New Roman"/>
          <w:sz w:val="24"/>
          <w:rtl/>
          <w:lang w:bidi="ar-SA"/>
        </w:rPr>
        <w:t>لخصوم و</w:t>
      </w:r>
      <w:r w:rsidR="00CE75DD" w:rsidRPr="008D32E3">
        <w:rPr>
          <w:rFonts w:ascii="Times New Roman" w:eastAsia="Calibri" w:hAnsi="Times New Roman"/>
          <w:sz w:val="24"/>
          <w:rtl/>
          <w:lang w:bidi="ar-SA"/>
        </w:rPr>
        <w:t>م‍ن</w:t>
      </w:r>
      <w:r w:rsidR="009A25F2" w:rsidRPr="008D32E3">
        <w:rPr>
          <w:rFonts w:ascii="Times New Roman" w:eastAsia="Calibri" w:hAnsi="Times New Roman"/>
          <w:sz w:val="24"/>
          <w:rtl/>
          <w:lang w:bidi="ar-SA"/>
        </w:rPr>
        <w:t>اقش</w:t>
      </w:r>
      <w:r w:rsidR="00CE75DD" w:rsidRPr="008D32E3">
        <w:rPr>
          <w:rFonts w:ascii="Times New Roman" w:eastAsia="Calibri" w:hAnsi="Times New Roman"/>
          <w:sz w:val="24"/>
          <w:rtl/>
          <w:lang w:bidi="ar-SA"/>
        </w:rPr>
        <w:t>ت‍ه‍م</w:t>
      </w:r>
      <w:r w:rsidR="009A25F2" w:rsidRPr="008D32E3">
        <w:rPr>
          <w:rFonts w:ascii="Times New Roman" w:eastAsia="Calibri" w:hAnsi="Times New Roman"/>
          <w:sz w:val="24"/>
          <w:rtl/>
          <w:lang w:bidi="ar-SA"/>
        </w:rPr>
        <w:t xml:space="preserve"> لأع</w:t>
      </w:r>
      <w:r w:rsidR="00CE75DD" w:rsidRPr="008D32E3">
        <w:rPr>
          <w:rFonts w:ascii="Times New Roman" w:eastAsia="Calibri" w:hAnsi="Times New Roman"/>
          <w:sz w:val="24"/>
          <w:rtl/>
          <w:lang w:bidi="ar-SA"/>
        </w:rPr>
        <w:t>م‍ا</w:t>
      </w:r>
      <w:r w:rsidR="009A25F2" w:rsidRPr="008D32E3">
        <w:rPr>
          <w:rFonts w:ascii="Times New Roman" w:eastAsia="Calibri" w:hAnsi="Times New Roman"/>
          <w:sz w:val="24"/>
          <w:rtl/>
          <w:lang w:bidi="ar-SA"/>
        </w:rPr>
        <w:t>ل الخب</w:t>
      </w:r>
      <w:r w:rsidR="00CE75DD" w:rsidRPr="008D32E3">
        <w:rPr>
          <w:rFonts w:ascii="Times New Roman" w:eastAsia="Calibri" w:hAnsi="Times New Roman"/>
          <w:sz w:val="24"/>
          <w:rtl/>
          <w:lang w:bidi="ar-SA"/>
        </w:rPr>
        <w:t>ي‍ر</w:t>
      </w:r>
      <w:r w:rsidR="009A25F2"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وفي كلا النظا</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يجب أن ي</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في الحكم تس</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ل واضح يبدأ بتحديد بند الضرر، ثم د</w:t>
      </w:r>
      <w:r w:rsidR="00CE75DD" w:rsidRPr="008D32E3">
        <w:rPr>
          <w:rFonts w:ascii="Times New Roman" w:eastAsia="Calibri" w:hAnsi="Times New Roman"/>
          <w:sz w:val="24"/>
          <w:rtl/>
          <w:lang w:bidi="ar-SA"/>
        </w:rPr>
        <w:t>ل‍ي‍ل‍ه</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يغطي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وعلاق</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وطريقة حسابه،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بالغ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خصمت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وصولاً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النتيجة الن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ئية، لأن الحكم بمبلغ إج</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مسبب يضعف رقابة محكمة الطعن ويجعل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ع </w:t>
      </w:r>
      <w:r w:rsidR="00B217AF"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ل‍ت‍ع</w:t>
      </w:r>
      <w:r w:rsidR="00B217AF"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00B217AF" w:rsidRPr="008D32E3">
        <w:rPr>
          <w:rFonts w:ascii="Times New Roman" w:eastAsia="Calibri" w:hAnsi="Times New Roman"/>
          <w:sz w:val="24"/>
          <w:rtl/>
          <w:lang w:bidi="ar-SA"/>
        </w:rPr>
        <w:t>زدوج أمراً م</w:t>
      </w:r>
      <w:r w:rsidR="00CE75DD" w:rsidRPr="008D32E3">
        <w:rPr>
          <w:rFonts w:ascii="Times New Roman" w:eastAsia="Calibri" w:hAnsi="Times New Roman"/>
          <w:sz w:val="24"/>
          <w:rtl/>
          <w:lang w:bidi="ar-SA"/>
        </w:rPr>
        <w:t>ت‍ع</w:t>
      </w:r>
      <w:r w:rsidR="00B217AF" w:rsidRPr="008D32E3">
        <w:rPr>
          <w:rFonts w:ascii="Times New Roman" w:eastAsia="Calibri" w:hAnsi="Times New Roman"/>
          <w:sz w:val="24"/>
          <w:rtl/>
          <w:lang w:bidi="ar-SA"/>
        </w:rPr>
        <w:t>ذراً.</w:t>
      </w:r>
      <w:r w:rsidR="00B217AF" w:rsidRPr="008D32E3">
        <w:rPr>
          <w:rStyle w:val="FootnoteReference"/>
          <w:rFonts w:ascii="Times New Roman" w:eastAsia="Calibri" w:hAnsi="Times New Roman"/>
          <w:sz w:val="24"/>
          <w:rtl/>
          <w:lang w:bidi="ar-SA"/>
        </w:rPr>
        <w:footnoteReference w:id="172"/>
      </w:r>
    </w:p>
    <w:p w14:paraId="596DF77C" w14:textId="78F6DDE3" w:rsidR="003A4736" w:rsidRPr="008D32E3" w:rsidRDefault="003A4736" w:rsidP="00F32AA9">
      <w:pPr>
        <w:pStyle w:val="Heading4"/>
        <w:rPr>
          <w:lang w:bidi="ar-SA"/>
        </w:rPr>
      </w:pPr>
      <w:bookmarkStart w:id="288" w:name="_Toc235683489"/>
      <w:r w:rsidRPr="008D32E3">
        <w:rPr>
          <w:rtl/>
          <w:lang w:bidi="ar-SA"/>
        </w:rPr>
        <w:t>ا</w:t>
      </w:r>
      <w:r w:rsidR="00CE75DD" w:rsidRPr="008D32E3">
        <w:rPr>
          <w:rtl/>
          <w:lang w:bidi="ar-SA"/>
        </w:rPr>
        <w:t>ل‍ف</w:t>
      </w:r>
      <w:r w:rsidRPr="008D32E3">
        <w:rPr>
          <w:rtl/>
          <w:lang w:bidi="ar-SA"/>
        </w:rPr>
        <w:t>رع الثاني: مسا</w:t>
      </w:r>
      <w:r w:rsidR="00CE75DD" w:rsidRPr="008D32E3">
        <w:rPr>
          <w:rtl/>
          <w:lang w:bidi="ar-SA"/>
        </w:rPr>
        <w:t>ه‍م</w:t>
      </w:r>
      <w:r w:rsidRPr="008D32E3">
        <w:rPr>
          <w:rtl/>
          <w:lang w:bidi="ar-SA"/>
        </w:rPr>
        <w:t>ة ا</w:t>
      </w:r>
      <w:r w:rsidR="00CE75DD" w:rsidRPr="008D32E3">
        <w:rPr>
          <w:rtl/>
          <w:lang w:bidi="ar-SA"/>
        </w:rPr>
        <w:t>ل‍م</w:t>
      </w:r>
      <w:r w:rsidRPr="008D32E3">
        <w:rPr>
          <w:rtl/>
          <w:lang w:bidi="ar-SA"/>
        </w:rPr>
        <w:t xml:space="preserve">ضرور والحد </w:t>
      </w:r>
      <w:r w:rsidR="00CE75DD" w:rsidRPr="008D32E3">
        <w:rPr>
          <w:rtl/>
          <w:lang w:bidi="ar-SA"/>
        </w:rPr>
        <w:t>م‍ن</w:t>
      </w:r>
      <w:r w:rsidRPr="008D32E3">
        <w:rPr>
          <w:rtl/>
          <w:lang w:bidi="ar-SA"/>
        </w:rPr>
        <w:t xml:space="preserve"> الضرر وا</w:t>
      </w:r>
      <w:r w:rsidR="00CE75DD" w:rsidRPr="008D32E3">
        <w:rPr>
          <w:rtl/>
          <w:lang w:bidi="ar-SA"/>
        </w:rPr>
        <w:t>ل‍ت‍ع</w:t>
      </w:r>
      <w:r w:rsidRPr="008D32E3">
        <w:rPr>
          <w:rtl/>
          <w:lang w:bidi="ar-SA"/>
        </w:rPr>
        <w:t xml:space="preserve">ويض </w:t>
      </w:r>
      <w:bookmarkEnd w:id="288"/>
    </w:p>
    <w:p w14:paraId="6ABC44DC" w14:textId="77777777" w:rsidR="00E47FF2" w:rsidRPr="008D32E3" w:rsidRDefault="00E47FF2" w:rsidP="00E47FF2">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لا يق</w:t>
      </w:r>
      <w:r w:rsidR="00CE75DD" w:rsidRPr="008D32E3">
        <w:rPr>
          <w:rFonts w:ascii="Times New Roman" w:eastAsia="Calibri" w:hAnsi="Times New Roman"/>
          <w:sz w:val="24"/>
          <w:rtl/>
          <w:lang w:bidi="ar-SA"/>
        </w:rPr>
        <w:t>ت‍ص‍ر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فحص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سؤول، بل </w:t>
      </w:r>
      <w:r w:rsidR="00CE75DD" w:rsidRPr="008D32E3">
        <w:rPr>
          <w:rFonts w:ascii="Times New Roman" w:eastAsia="Calibri" w:hAnsi="Times New Roman"/>
          <w:sz w:val="24"/>
          <w:rtl/>
          <w:lang w:bidi="ar-SA"/>
        </w:rPr>
        <w:t>ي‍مت‍د</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ومدى إس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مه في وقوع الضرر أو زياد</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وقد نصت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210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از إنقاص مقدار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أو عدم الحكم به إذا 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قد اش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بخطئه في إحداث الضرر أو زاد فيه أو أدى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كه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سوء مركز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قررت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دة 211 انتفاء الض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إذا أثبت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سؤول أن الضرر نشأ عن سبب أجنبي لا يد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فيه،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تضرر، متى كان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 xml:space="preserve">ا الخطأ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استغرق أثر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سوب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سؤول. ويتضح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ه‍ذي‍ن</w:t>
      </w:r>
      <w:r w:rsidRPr="008D32E3">
        <w:rPr>
          <w:rFonts w:ascii="Times New Roman" w:eastAsia="Calibri" w:hAnsi="Times New Roman"/>
          <w:sz w:val="24"/>
          <w:rtl/>
          <w:lang w:bidi="ar-SA"/>
        </w:rPr>
        <w:t xml:space="preserve"> النص</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أن 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قد يؤدي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تخفيض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إذا كان سبباً مشاركاً، وقد يؤدي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نفيه إذا كان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حيد ا</w:t>
      </w:r>
      <w:r w:rsidR="00CE75DD" w:rsidRPr="008D32E3">
        <w:rPr>
          <w:rFonts w:ascii="Times New Roman" w:eastAsia="Calibri" w:hAnsi="Times New Roman"/>
          <w:sz w:val="24"/>
          <w:rtl/>
          <w:lang w:bidi="ar-SA"/>
        </w:rPr>
        <w:t>ل‍م‍نت‍ج</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w:t>
      </w:r>
      <w:r w:rsidRPr="008D32E3">
        <w:rPr>
          <w:rStyle w:val="FootnoteReference"/>
          <w:rFonts w:ascii="Times New Roman" w:eastAsia="Calibri" w:hAnsi="Times New Roman"/>
          <w:sz w:val="24"/>
          <w:rtl/>
          <w:lang w:bidi="ar-SA"/>
        </w:rPr>
        <w:footnoteReference w:id="173"/>
      </w:r>
    </w:p>
    <w:p w14:paraId="53AAA395" w14:textId="77777777" w:rsidR="00E47FF2" w:rsidRPr="008D32E3" w:rsidRDefault="00E47FF2" w:rsidP="00E47FF2">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وفي القانون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بناني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135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قود أثراً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ثلاً لخطأ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تضرر، إذ يؤدي الخطأ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لا </w:t>
      </w:r>
      <w:r w:rsidR="00CE75DD" w:rsidRPr="008D32E3">
        <w:rPr>
          <w:rFonts w:ascii="Times New Roman" w:eastAsia="Calibri" w:hAnsi="Times New Roman"/>
          <w:sz w:val="24"/>
          <w:rtl/>
          <w:lang w:bidi="ar-SA"/>
        </w:rPr>
        <w:t>ي‍زي‍ل</w:t>
      </w:r>
      <w:r w:rsidRPr="008D32E3">
        <w:rPr>
          <w:rFonts w:ascii="Times New Roman" w:eastAsia="Calibri" w:hAnsi="Times New Roman"/>
          <w:sz w:val="24"/>
          <w:rtl/>
          <w:lang w:bidi="ar-SA"/>
        </w:rPr>
        <w:t xml:space="preserve">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الطرف الآخر ك</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اً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تخف</w:t>
      </w:r>
      <w:r w:rsidR="00CE75DD" w:rsidRPr="008D32E3">
        <w:rPr>
          <w:rFonts w:ascii="Times New Roman" w:eastAsia="Calibri" w:hAnsi="Times New Roman"/>
          <w:sz w:val="24"/>
          <w:rtl/>
          <w:lang w:bidi="ar-SA"/>
        </w:rPr>
        <w:t>ي‍فه‍ا</w:t>
      </w:r>
      <w:r w:rsidRPr="008D32E3">
        <w:rPr>
          <w:rFonts w:ascii="Times New Roman" w:eastAsia="Calibri" w:hAnsi="Times New Roman"/>
          <w:sz w:val="24"/>
          <w:rtl/>
          <w:lang w:bidi="ar-SA"/>
        </w:rPr>
        <w:t xml:space="preserve"> وتوز</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عة الضرر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الطرف</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ويقوم الحل في النظا</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فكرة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ببية، فلا يكفي ثبوت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بل يجب أن يكون </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أثر حقيقي في حدوث الضرر أو تفاقمه. </w:t>
      </w:r>
      <w:r w:rsidRPr="008D32E3">
        <w:rPr>
          <w:rFonts w:ascii="Times New Roman" w:eastAsia="Calibri" w:hAnsi="Times New Roman"/>
          <w:sz w:val="24"/>
          <w:rtl/>
          <w:lang w:bidi="ar-SA"/>
        </w:rPr>
        <w:lastRenderedPageBreak/>
        <w:t xml:space="preserve">فإذا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 xml:space="preserve">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ك لا علاقة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بالنتيجة، فلا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اتخاذه ذر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ل‍ت‍قل‍ي‍ل</w:t>
      </w:r>
      <w:r w:rsidRPr="008D32E3">
        <w:rPr>
          <w:rFonts w:ascii="Times New Roman" w:eastAsia="Calibri" w:hAnsi="Times New Roman"/>
          <w:sz w:val="24"/>
          <w:rtl/>
          <w:lang w:bidi="ar-SA"/>
        </w:rPr>
        <w:t xml:space="preserve"> حقه في الجبر.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كه وفق الظروف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كان في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وقت ا</w:t>
      </w:r>
      <w:r w:rsidR="00CE75DD" w:rsidRPr="008D32E3">
        <w:rPr>
          <w:rFonts w:ascii="Times New Roman" w:eastAsia="Calibri" w:hAnsi="Times New Roman"/>
          <w:sz w:val="24"/>
          <w:rtl/>
          <w:lang w:bidi="ar-SA"/>
        </w:rPr>
        <w:t>ل‍ت‍ص‍ر</w:t>
      </w:r>
      <w:r w:rsidRPr="008D32E3">
        <w:rPr>
          <w:rFonts w:ascii="Times New Roman" w:eastAsia="Calibri" w:hAnsi="Times New Roman"/>
          <w:sz w:val="24"/>
          <w:rtl/>
          <w:lang w:bidi="ar-SA"/>
        </w:rPr>
        <w:t xml:space="preserve">ف، لا وفق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بعد وقوع الضرر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م‍عل‍وم‍ا</w:t>
      </w:r>
      <w:r w:rsidRPr="008D32E3">
        <w:rPr>
          <w:rFonts w:ascii="Times New Roman" w:eastAsia="Calibri" w:hAnsi="Times New Roman"/>
          <w:sz w:val="24"/>
          <w:rtl/>
          <w:lang w:bidi="ar-SA"/>
        </w:rPr>
        <w:t>ت ون</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ئج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يس</w:t>
      </w:r>
      <w:r w:rsidR="00CE75DD" w:rsidRPr="008D32E3">
        <w:rPr>
          <w:rFonts w:ascii="Times New Roman" w:eastAsia="Calibri" w:hAnsi="Times New Roman"/>
          <w:sz w:val="24"/>
          <w:rtl/>
          <w:lang w:bidi="ar-SA"/>
        </w:rPr>
        <w:t>ت‍طي‍ع</w:t>
      </w:r>
      <w:r w:rsidRPr="008D32E3">
        <w:rPr>
          <w:rFonts w:ascii="Times New Roman" w:eastAsia="Calibri" w:hAnsi="Times New Roman"/>
          <w:sz w:val="24"/>
          <w:rtl/>
          <w:lang w:bidi="ar-SA"/>
        </w:rPr>
        <w:t xml:space="preserve"> توقع</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w:t>
      </w:r>
      <w:r w:rsidRPr="008D32E3">
        <w:rPr>
          <w:rStyle w:val="FootnoteReference"/>
          <w:rFonts w:ascii="Times New Roman" w:eastAsia="Calibri" w:hAnsi="Times New Roman"/>
          <w:sz w:val="24"/>
          <w:rtl/>
          <w:lang w:bidi="ar-SA"/>
        </w:rPr>
        <w:footnoteReference w:id="174"/>
      </w:r>
    </w:p>
    <w:p w14:paraId="5452680A" w14:textId="77777777" w:rsidR="00E47FF2" w:rsidRPr="008D32E3" w:rsidRDefault="00E47FF2" w:rsidP="00E47FF2">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وقد يكون فعل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حيد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ضرر،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ثبت أن رفض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ام</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xml:space="preserve"> كان نتيجة عدم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ه مستنداً </w:t>
      </w:r>
      <w:r w:rsidR="00CE75DD" w:rsidRPr="008D32E3">
        <w:rPr>
          <w:rFonts w:ascii="Times New Roman" w:eastAsia="Calibri" w:hAnsi="Times New Roman"/>
          <w:sz w:val="24"/>
          <w:rtl/>
          <w:lang w:bidi="ar-SA"/>
        </w:rPr>
        <w:t>ج‍وه‍ر</w:t>
      </w:r>
      <w:r w:rsidRPr="008D32E3">
        <w:rPr>
          <w:rFonts w:ascii="Times New Roman" w:eastAsia="Calibri" w:hAnsi="Times New Roman"/>
          <w:sz w:val="24"/>
          <w:rtl/>
          <w:lang w:bidi="ar-SA"/>
        </w:rPr>
        <w:t>ياً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طه القانون، وأن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خل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سوب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حب النفوذ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أثر فع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في القرار. ففي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تنقطع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وتنتفي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وقد يج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استغلال النفوذ،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قدم بيانات ناق</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أثرت جزئياً في رفض الطلب،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أدى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خل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أو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النفوذ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فر</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استك</w:t>
      </w:r>
      <w:r w:rsidR="00CE75DD" w:rsidRPr="008D32E3">
        <w:rPr>
          <w:rFonts w:ascii="Times New Roman" w:eastAsia="Calibri" w:hAnsi="Times New Roman"/>
          <w:sz w:val="24"/>
          <w:rtl/>
          <w:lang w:bidi="ar-SA"/>
        </w:rPr>
        <w:t>م‍ال‍ه‍ا</w:t>
      </w:r>
      <w:r w:rsidRPr="008D32E3">
        <w:rPr>
          <w:rFonts w:ascii="Times New Roman" w:eastAsia="Calibri" w:hAnsi="Times New Roman"/>
          <w:sz w:val="24"/>
          <w:rtl/>
          <w:lang w:bidi="ar-SA"/>
        </w:rPr>
        <w:t xml:space="preserve"> أو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تغي</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النتيجة. وعندئذ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تح</w:t>
      </w:r>
      <w:r w:rsidR="00CE75DD" w:rsidRPr="008D32E3">
        <w:rPr>
          <w:rFonts w:ascii="Times New Roman" w:eastAsia="Calibri" w:hAnsi="Times New Roman"/>
          <w:sz w:val="24"/>
          <w:rtl/>
          <w:lang w:bidi="ar-SA"/>
        </w:rPr>
        <w:t>م‍ي‍ل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كامل الخسارة، بل تخفض بمقدار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ضرورة بيان الأساس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اقعي وا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ني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نسبة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اع</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w:t>
      </w:r>
      <w:r w:rsidRPr="008D32E3">
        <w:rPr>
          <w:rStyle w:val="FootnoteReference"/>
          <w:rFonts w:ascii="Times New Roman" w:eastAsia="Calibri" w:hAnsi="Times New Roman"/>
          <w:sz w:val="24"/>
          <w:rtl/>
          <w:lang w:bidi="ar-SA"/>
        </w:rPr>
        <w:footnoteReference w:id="175"/>
      </w:r>
    </w:p>
    <w:p w14:paraId="786E2A76" w14:textId="77777777" w:rsidR="00E47FF2" w:rsidRPr="008D32E3" w:rsidRDefault="00E47FF2" w:rsidP="00C9138B">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وقد يقع الضرر اب</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اءً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أي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ثم يتفاقم بسبب امتناعه عن اتخاذ إجراء كان يس</w:t>
      </w:r>
      <w:r w:rsidR="00CE75DD" w:rsidRPr="008D32E3">
        <w:rPr>
          <w:rFonts w:ascii="Times New Roman" w:eastAsia="Calibri" w:hAnsi="Times New Roman"/>
          <w:sz w:val="24"/>
          <w:rtl/>
          <w:lang w:bidi="ar-SA"/>
        </w:rPr>
        <w:t>ت‍طي‍ع</w:t>
      </w:r>
      <w:r w:rsidRPr="008D32E3">
        <w:rPr>
          <w:rFonts w:ascii="Times New Roman" w:eastAsia="Calibri" w:hAnsi="Times New Roman"/>
          <w:sz w:val="24"/>
          <w:rtl/>
          <w:lang w:bidi="ar-SA"/>
        </w:rPr>
        <w:t xml:space="preserve"> القيام به بصورة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الصورة لا يسقط حقه في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وإن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تخفيض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بقدر الزيادة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كان يس</w:t>
      </w:r>
      <w:r w:rsidR="00CE75DD" w:rsidRPr="008D32E3">
        <w:rPr>
          <w:rFonts w:ascii="Times New Roman" w:eastAsia="Calibri" w:hAnsi="Times New Roman"/>
          <w:sz w:val="24"/>
          <w:rtl/>
          <w:lang w:bidi="ar-SA"/>
        </w:rPr>
        <w:t>ت‍طي‍ع</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نب</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فإذا أدى قرار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مشروع، ثم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دات أو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اد عرضة </w:t>
      </w:r>
      <w:r w:rsidR="00CE75DD" w:rsidRPr="008D32E3">
        <w:rPr>
          <w:rFonts w:ascii="Times New Roman" w:eastAsia="Calibri" w:hAnsi="Times New Roman"/>
          <w:sz w:val="24"/>
          <w:rtl/>
          <w:lang w:bidi="ar-SA"/>
        </w:rPr>
        <w:t>ل‍ل‍ت‍ل‍ف</w:t>
      </w:r>
      <w:r w:rsidRPr="008D32E3">
        <w:rPr>
          <w:rFonts w:ascii="Times New Roman" w:eastAsia="Calibri" w:hAnsi="Times New Roman"/>
          <w:sz w:val="24"/>
          <w:rtl/>
          <w:lang w:bidi="ar-SA"/>
        </w:rPr>
        <w:t xml:space="preserve"> رغم قدر</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حف</w:t>
      </w:r>
      <w:r w:rsidR="00CE75DD" w:rsidRPr="008D32E3">
        <w:rPr>
          <w:rFonts w:ascii="Times New Roman" w:eastAsia="Calibri" w:hAnsi="Times New Roman"/>
          <w:sz w:val="24"/>
          <w:rtl/>
          <w:lang w:bidi="ar-SA"/>
        </w:rPr>
        <w:t>ظ‍ه‍ا</w:t>
      </w:r>
      <w:r w:rsidRPr="008D32E3">
        <w:rPr>
          <w:rFonts w:ascii="Times New Roman" w:eastAsia="Calibri" w:hAnsi="Times New Roman"/>
          <w:sz w:val="24"/>
          <w:rtl/>
          <w:lang w:bidi="ar-SA"/>
        </w:rPr>
        <w:t xml:space="preserve"> بتك</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بقي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م</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ن</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 عن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يتحمل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الجزء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جع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احق في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w:t>
      </w:r>
      <w:r w:rsidR="00C9138B"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 xml:space="preserve">ويستفاد واجب الحد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الضرر في القانون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قواعد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ومسا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قاعدة مطلقة </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زمه باتخاذ كل إجراء ممكن م</w:t>
      </w:r>
      <w:r w:rsidR="00CE75DD" w:rsidRPr="008D32E3">
        <w:rPr>
          <w:rFonts w:ascii="Times New Roman" w:eastAsia="Calibri" w:hAnsi="Times New Roman"/>
          <w:sz w:val="24"/>
          <w:rtl/>
          <w:lang w:bidi="ar-SA"/>
        </w:rPr>
        <w:t>ه‍م‍ا</w:t>
      </w:r>
      <w:r w:rsidRPr="008D32E3">
        <w:rPr>
          <w:rFonts w:ascii="Times New Roman" w:eastAsia="Calibri" w:hAnsi="Times New Roman"/>
          <w:sz w:val="24"/>
          <w:rtl/>
          <w:lang w:bidi="ar-SA"/>
        </w:rPr>
        <w:t xml:space="preserve"> بلغت ك</w:t>
      </w:r>
      <w:r w:rsidR="00CE75DD" w:rsidRPr="008D32E3">
        <w:rPr>
          <w:rFonts w:ascii="Times New Roman" w:eastAsia="Calibri" w:hAnsi="Times New Roman"/>
          <w:sz w:val="24"/>
          <w:rtl/>
          <w:lang w:bidi="ar-SA"/>
        </w:rPr>
        <w:t>ل‍فت‍ه</w:t>
      </w:r>
      <w:r w:rsidRPr="008D32E3">
        <w:rPr>
          <w:rFonts w:ascii="Times New Roman" w:eastAsia="Calibri" w:hAnsi="Times New Roman"/>
          <w:sz w:val="24"/>
          <w:rtl/>
          <w:lang w:bidi="ar-SA"/>
        </w:rPr>
        <w:t>. فا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يار </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 xml:space="preserve">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 الشخص ا</w:t>
      </w:r>
      <w:r w:rsidR="00CE75DD" w:rsidRPr="008D32E3">
        <w:rPr>
          <w:rFonts w:ascii="Times New Roman" w:eastAsia="Calibri" w:hAnsi="Times New Roman"/>
          <w:sz w:val="24"/>
          <w:rtl/>
          <w:lang w:bidi="ar-SA"/>
        </w:rPr>
        <w:t>ل‍م‍عت‍ا</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يواجه الظروف نفس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ومدى تناسب الإجراء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ب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الخسارة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كن تفادي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حفظ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ثائق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راسلات،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اع</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اض أو تظ</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فعال، والبحث عن عمل بد</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اسب، أو قبول إعادة قانونية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إذا أعادت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مركزه، أو اتخاذ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سائل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ازمة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ع 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رار </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إلا 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لا </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زم ببذل تضحية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متناسبة، أو إنفاق مبلغ </w:t>
      </w:r>
      <w:r w:rsidR="00CE75DD" w:rsidRPr="008D32E3">
        <w:rPr>
          <w:rFonts w:ascii="Times New Roman" w:eastAsia="Calibri" w:hAnsi="Times New Roman"/>
          <w:sz w:val="24"/>
          <w:rtl/>
          <w:lang w:bidi="ar-SA"/>
        </w:rPr>
        <w:t>ي‍ز</w:t>
      </w:r>
      <w:r w:rsidRPr="008D32E3">
        <w:rPr>
          <w:rFonts w:ascii="Times New Roman" w:eastAsia="Calibri" w:hAnsi="Times New Roman"/>
          <w:sz w:val="24"/>
          <w:rtl/>
          <w:lang w:bidi="ar-SA"/>
        </w:rPr>
        <w:t>يد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الضرر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توقع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نبه، أو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ريض نفسه أو أسر</w:t>
      </w:r>
      <w:r w:rsidR="00CE75DD" w:rsidRPr="008D32E3">
        <w:rPr>
          <w:rFonts w:ascii="Times New Roman" w:eastAsia="Calibri" w:hAnsi="Times New Roman"/>
          <w:sz w:val="24"/>
          <w:rtl/>
          <w:lang w:bidi="ar-SA"/>
        </w:rPr>
        <w:t>ت‍ه</w:t>
      </w:r>
      <w:r w:rsidR="00C9138B" w:rsidRPr="008D32E3">
        <w:rPr>
          <w:rFonts w:ascii="Times New Roman" w:eastAsia="Calibri" w:hAnsi="Times New Roman"/>
          <w:sz w:val="24"/>
          <w:rtl/>
          <w:lang w:bidi="ar-SA"/>
        </w:rPr>
        <w:t xml:space="preserve"> لخطر شخصي أو وظ</w:t>
      </w:r>
      <w:r w:rsidR="00CE75DD" w:rsidRPr="008D32E3">
        <w:rPr>
          <w:rFonts w:ascii="Times New Roman" w:eastAsia="Calibri" w:hAnsi="Times New Roman"/>
          <w:sz w:val="24"/>
          <w:rtl/>
          <w:lang w:bidi="ar-SA"/>
        </w:rPr>
        <w:t>ي‍ف</w:t>
      </w:r>
      <w:r w:rsidR="00C9138B" w:rsidRPr="008D32E3">
        <w:rPr>
          <w:rFonts w:ascii="Times New Roman" w:eastAsia="Calibri" w:hAnsi="Times New Roman"/>
          <w:sz w:val="24"/>
          <w:rtl/>
          <w:lang w:bidi="ar-SA"/>
        </w:rPr>
        <w:t>ي جس</w:t>
      </w:r>
      <w:r w:rsidR="00CE75DD" w:rsidRPr="008D32E3">
        <w:rPr>
          <w:rFonts w:ascii="Times New Roman" w:eastAsia="Calibri" w:hAnsi="Times New Roman"/>
          <w:sz w:val="24"/>
          <w:rtl/>
          <w:lang w:bidi="ar-SA"/>
        </w:rPr>
        <w:t>ي‍م</w:t>
      </w:r>
      <w:r w:rsidR="00C9138B" w:rsidRPr="008D32E3">
        <w:rPr>
          <w:rFonts w:ascii="Times New Roman" w:eastAsia="Calibri" w:hAnsi="Times New Roman"/>
          <w:sz w:val="24"/>
          <w:rtl/>
          <w:lang w:bidi="ar-SA"/>
        </w:rPr>
        <w:t>.</w:t>
      </w:r>
      <w:r w:rsidR="00C9138B"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 xml:space="preserve">ولا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د رفض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دفع رشوة أو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مشروعة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في الضرر، لأن القانون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أن </w:t>
      </w:r>
      <w:r w:rsidR="00CE75DD" w:rsidRPr="008D32E3">
        <w:rPr>
          <w:rFonts w:ascii="Times New Roman" w:eastAsia="Calibri" w:hAnsi="Times New Roman"/>
          <w:sz w:val="24"/>
          <w:rtl/>
          <w:lang w:bidi="ar-SA"/>
        </w:rPr>
        <w:t>ي‍رت‍ب</w:t>
      </w:r>
      <w:r w:rsidRPr="008D32E3">
        <w:rPr>
          <w:rFonts w:ascii="Times New Roman" w:eastAsia="Calibri" w:hAnsi="Times New Roman"/>
          <w:sz w:val="24"/>
          <w:rtl/>
          <w:lang w:bidi="ar-SA"/>
        </w:rPr>
        <w:t xml:space="preserve"> أثراً سلبياً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سك الشخص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شروعية.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د رفضه الخضوع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ساطة فاسدة أو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نازل عن حق ثابت أو قبول تسوية مجحفة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اً يبرر تخفيض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ولا يصح القول إن الضرر كان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عه </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ب الضحية لطلب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حب النفوذ، لأن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ل‍ي‍ل</w:t>
      </w:r>
      <w:r w:rsidRPr="008D32E3">
        <w:rPr>
          <w:rFonts w:ascii="Times New Roman" w:eastAsia="Calibri" w:hAnsi="Times New Roman"/>
          <w:sz w:val="24"/>
          <w:rtl/>
          <w:lang w:bidi="ar-SA"/>
        </w:rPr>
        <w:t xml:space="preserve"> يؤدي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تح</w:t>
      </w:r>
      <w:r w:rsidR="00CE75DD" w:rsidRPr="008D32E3">
        <w:rPr>
          <w:rFonts w:ascii="Times New Roman" w:eastAsia="Calibri" w:hAnsi="Times New Roman"/>
          <w:sz w:val="24"/>
          <w:rtl/>
          <w:lang w:bidi="ar-SA"/>
        </w:rPr>
        <w:t>م‍ي‍ل‍ه</w:t>
      </w:r>
      <w:r w:rsidRPr="008D32E3">
        <w:rPr>
          <w:rFonts w:ascii="Times New Roman" w:eastAsia="Calibri" w:hAnsi="Times New Roman"/>
          <w:sz w:val="24"/>
          <w:rtl/>
          <w:lang w:bidi="ar-SA"/>
        </w:rPr>
        <w:t xml:space="preserve"> نتيجة امتناعه عن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شاركة في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ساد ويقلب الح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9138B" w:rsidRPr="008D32E3">
        <w:rPr>
          <w:rFonts w:ascii="Times New Roman" w:eastAsia="Calibri" w:hAnsi="Times New Roman"/>
          <w:sz w:val="24"/>
          <w:rtl/>
          <w:lang w:bidi="ar-SA"/>
        </w:rPr>
        <w:t>لقانونية إ</w:t>
      </w:r>
      <w:r w:rsidR="00CE75DD" w:rsidRPr="008D32E3">
        <w:rPr>
          <w:rFonts w:ascii="Times New Roman" w:eastAsia="Calibri" w:hAnsi="Times New Roman"/>
          <w:sz w:val="24"/>
          <w:rtl/>
          <w:lang w:bidi="ar-SA"/>
        </w:rPr>
        <w:t>ل‍ى</w:t>
      </w:r>
      <w:r w:rsidR="00C9138B" w:rsidRPr="008D32E3">
        <w:rPr>
          <w:rFonts w:ascii="Times New Roman" w:eastAsia="Calibri" w:hAnsi="Times New Roman"/>
          <w:sz w:val="24"/>
          <w:rtl/>
          <w:lang w:bidi="ar-SA"/>
        </w:rPr>
        <w:t xml:space="preserve"> وس</w:t>
      </w:r>
      <w:r w:rsidR="00CE75DD" w:rsidRPr="008D32E3">
        <w:rPr>
          <w:rFonts w:ascii="Times New Roman" w:eastAsia="Calibri" w:hAnsi="Times New Roman"/>
          <w:sz w:val="24"/>
          <w:rtl/>
          <w:lang w:bidi="ar-SA"/>
        </w:rPr>
        <w:t>ي‍ل‍ة</w:t>
      </w:r>
      <w:r w:rsidR="00C9138B"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00C9138B" w:rsidRPr="008D32E3">
        <w:rPr>
          <w:rFonts w:ascii="Times New Roman" w:eastAsia="Calibri" w:hAnsi="Times New Roman"/>
          <w:sz w:val="24"/>
          <w:rtl/>
          <w:lang w:bidi="ar-SA"/>
        </w:rPr>
        <w:t>ضغط ع</w:t>
      </w:r>
      <w:r w:rsidR="00CE75DD" w:rsidRPr="008D32E3">
        <w:rPr>
          <w:rFonts w:ascii="Times New Roman" w:eastAsia="Calibri" w:hAnsi="Times New Roman"/>
          <w:sz w:val="24"/>
          <w:rtl/>
          <w:lang w:bidi="ar-SA"/>
        </w:rPr>
        <w:t>ل‍ي</w:t>
      </w:r>
      <w:r w:rsidR="00C9138B" w:rsidRPr="008D32E3">
        <w:rPr>
          <w:rFonts w:ascii="Times New Roman" w:eastAsia="Calibri" w:hAnsi="Times New Roman"/>
          <w:sz w:val="24"/>
          <w:rtl/>
          <w:lang w:bidi="ar-SA"/>
        </w:rPr>
        <w:t>ه.</w:t>
      </w:r>
      <w:r w:rsidR="00C9138B" w:rsidRPr="008D32E3">
        <w:rPr>
          <w:rFonts w:ascii="Times New Roman" w:eastAsia="Calibri" w:hAnsi="Times New Roman" w:hint="cs"/>
          <w:sz w:val="24"/>
          <w:rtl/>
          <w:lang w:bidi="ar-SA"/>
        </w:rPr>
        <w:t xml:space="preserve"> </w:t>
      </w:r>
      <w:r w:rsidRPr="008D32E3">
        <w:rPr>
          <w:rFonts w:ascii="Times New Roman" w:eastAsia="Calibri" w:hAnsi="Times New Roman"/>
          <w:sz w:val="24"/>
          <w:rtl/>
          <w:lang w:bidi="ar-SA"/>
        </w:rPr>
        <w:t>ولا يؤدي عدم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 طريق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أو الطعن الإداري بصورة 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تخفيض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بل يجب </w:t>
      </w:r>
      <w:r w:rsidRPr="008D32E3">
        <w:rPr>
          <w:rFonts w:ascii="Times New Roman" w:eastAsia="Calibri" w:hAnsi="Times New Roman"/>
          <w:sz w:val="24"/>
          <w:rtl/>
          <w:lang w:bidi="ar-SA"/>
        </w:rPr>
        <w:lastRenderedPageBreak/>
        <w:t>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حقق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الطريق كان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حاً و</w:t>
      </w:r>
      <w:r w:rsidR="00CE75DD" w:rsidRPr="008D32E3">
        <w:rPr>
          <w:rFonts w:ascii="Times New Roman" w:eastAsia="Calibri" w:hAnsi="Times New Roman"/>
          <w:sz w:val="24"/>
          <w:rtl/>
          <w:lang w:bidi="ar-SA"/>
        </w:rPr>
        <w:t>م‍عل‍وم‍ا</w:t>
      </w:r>
      <w:r w:rsidRPr="008D32E3">
        <w:rPr>
          <w:rFonts w:ascii="Times New Roman" w:eastAsia="Calibri" w:hAnsi="Times New Roman"/>
          <w:sz w:val="24"/>
          <w:rtl/>
          <w:lang w:bidi="ar-SA"/>
        </w:rPr>
        <w:t xml:space="preserve"> وفعالاً، وأن اس</w:t>
      </w:r>
      <w:r w:rsidR="00CE75DD" w:rsidRPr="008D32E3">
        <w:rPr>
          <w:rFonts w:ascii="Times New Roman" w:eastAsia="Calibri" w:hAnsi="Times New Roman"/>
          <w:sz w:val="24"/>
          <w:rtl/>
          <w:lang w:bidi="ar-SA"/>
        </w:rPr>
        <w:t>ت‍عم‍ال‍ه</w:t>
      </w:r>
      <w:r w:rsidRPr="008D32E3">
        <w:rPr>
          <w:rFonts w:ascii="Times New Roman" w:eastAsia="Calibri" w:hAnsi="Times New Roman"/>
          <w:sz w:val="24"/>
          <w:rtl/>
          <w:lang w:bidi="ar-SA"/>
        </w:rPr>
        <w:t xml:space="preserve"> كان س</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 xml:space="preserve">ع جزءاً محدداً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الضرر، وأن ا</w:t>
      </w:r>
      <w:r w:rsidR="00CE75DD" w:rsidRPr="008D32E3">
        <w:rPr>
          <w:rFonts w:ascii="Times New Roman" w:eastAsia="Calibri" w:hAnsi="Times New Roman"/>
          <w:sz w:val="24"/>
          <w:rtl/>
          <w:lang w:bidi="ar-SA"/>
        </w:rPr>
        <w:t>ل‍لج‍و</w:t>
      </w:r>
      <w:r w:rsidRPr="008D32E3">
        <w:rPr>
          <w:rFonts w:ascii="Times New Roman" w:eastAsia="Calibri" w:hAnsi="Times New Roman"/>
          <w:sz w:val="24"/>
          <w:rtl/>
          <w:lang w:bidi="ar-SA"/>
        </w:rPr>
        <w:t>ء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يكن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رض عبئاً أو خطراً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متناسب. فإذا كانت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ستندات مح</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زة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ى الإدارة أو 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يواجه </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ديداً </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ياً أو كان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قف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قرار ولا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ع 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رار الخسارة، فلا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اف</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اض أن عدم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ه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ثل خطأ. ويقع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إثبات الإجراء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كان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حاً، وقدرة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ت‍عم‍ال‍ه</w:t>
      </w:r>
      <w:r w:rsidRPr="008D32E3">
        <w:rPr>
          <w:rFonts w:ascii="Times New Roman" w:eastAsia="Calibri" w:hAnsi="Times New Roman"/>
          <w:sz w:val="24"/>
          <w:rtl/>
          <w:lang w:bidi="ar-SA"/>
        </w:rPr>
        <w:t>، والأثر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ك</w:t>
      </w:r>
      <w:r w:rsidR="00C9138B" w:rsidRPr="008D32E3">
        <w:rPr>
          <w:rFonts w:ascii="Times New Roman" w:eastAsia="Calibri" w:hAnsi="Times New Roman"/>
          <w:sz w:val="24"/>
          <w:rtl/>
          <w:lang w:bidi="ar-SA"/>
        </w:rPr>
        <w:t>ان سي</w:t>
      </w:r>
      <w:r w:rsidR="00CE75DD" w:rsidRPr="008D32E3">
        <w:rPr>
          <w:rFonts w:ascii="Times New Roman" w:eastAsia="Calibri" w:hAnsi="Times New Roman"/>
          <w:sz w:val="24"/>
          <w:rtl/>
          <w:lang w:bidi="ar-SA"/>
        </w:rPr>
        <w:t>ت‍رت‍ب</w:t>
      </w:r>
      <w:r w:rsidR="00C9138B"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ل‍ي</w:t>
      </w:r>
      <w:r w:rsidR="00C9138B" w:rsidRPr="008D32E3">
        <w:rPr>
          <w:rFonts w:ascii="Times New Roman" w:eastAsia="Calibri" w:hAnsi="Times New Roman"/>
          <w:sz w:val="24"/>
          <w:rtl/>
          <w:lang w:bidi="ar-SA"/>
        </w:rPr>
        <w:t>ه في تخف</w:t>
      </w:r>
      <w:r w:rsidR="00CE75DD" w:rsidRPr="008D32E3">
        <w:rPr>
          <w:rFonts w:ascii="Times New Roman" w:eastAsia="Calibri" w:hAnsi="Times New Roman"/>
          <w:sz w:val="24"/>
          <w:rtl/>
          <w:lang w:bidi="ar-SA"/>
        </w:rPr>
        <w:t>ي‍ف</w:t>
      </w:r>
      <w:r w:rsidR="00C9138B" w:rsidRPr="008D32E3">
        <w:rPr>
          <w:rFonts w:ascii="Times New Roman" w:eastAsia="Calibri" w:hAnsi="Times New Roman"/>
          <w:sz w:val="24"/>
          <w:rtl/>
          <w:lang w:bidi="ar-SA"/>
        </w:rPr>
        <w:t xml:space="preserve"> الضرر.</w:t>
      </w:r>
      <w:r w:rsidR="00C9138B" w:rsidRPr="008D32E3">
        <w:rPr>
          <w:rStyle w:val="Strong"/>
          <w:rFonts w:ascii="Times New Roman" w:eastAsia="Calibri" w:hAnsi="Times New Roman"/>
          <w:sz w:val="24"/>
          <w:rtl/>
          <w:lang w:bidi="ar-SA"/>
        </w:rPr>
        <w:t xml:space="preserve"> </w:t>
      </w:r>
      <w:r w:rsidR="00C9138B" w:rsidRPr="008D32E3">
        <w:rPr>
          <w:rStyle w:val="FootnoteReference"/>
          <w:rFonts w:ascii="Times New Roman" w:eastAsia="Calibri" w:hAnsi="Times New Roman"/>
          <w:sz w:val="24"/>
          <w:rtl/>
          <w:lang w:bidi="ar-SA"/>
        </w:rPr>
        <w:footnoteReference w:id="176"/>
      </w:r>
      <w:r w:rsidRPr="008D32E3">
        <w:rPr>
          <w:rFonts w:ascii="Times New Roman" w:eastAsia="Calibri" w:hAnsi="Times New Roman"/>
          <w:sz w:val="24"/>
          <w:lang w:bidi="ar-SA"/>
        </w:rPr>
        <w:t xml:space="preserve"> </w:t>
      </w:r>
    </w:p>
    <w:p w14:paraId="355FE11C" w14:textId="77777777" w:rsidR="00E47FF2" w:rsidRPr="008D32E3" w:rsidRDefault="00E47FF2" w:rsidP="005B6419">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مراعاة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خل البد</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افع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حصل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بعد وقوع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عل،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عاً لحصو</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جبر كامل. فإذا حرم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را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ه ثم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 بعمل آخر خلال 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نفس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وجب بحث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رق الحقيقي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دخ</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ابق وا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احق،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مراعاة الاخ</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اف في ظروف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زايا والنفقات.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الخصم لا يكون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ئزاً إلا إذا كانت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ال</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يدة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الج الخسارة نفس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وقد تحققت فعلاً خلال 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ذا</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ولا تخصم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ساعدة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يكون </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غرض اج</w:t>
      </w:r>
      <w:r w:rsidR="00CE75DD" w:rsidRPr="008D32E3">
        <w:rPr>
          <w:rFonts w:ascii="Times New Roman" w:eastAsia="Calibri" w:hAnsi="Times New Roman"/>
          <w:sz w:val="24"/>
          <w:rtl/>
          <w:lang w:bidi="ar-SA"/>
        </w:rPr>
        <w:t>ت‍م‍ا</w:t>
      </w:r>
      <w:r w:rsidRPr="008D32E3">
        <w:rPr>
          <w:rFonts w:ascii="Times New Roman" w:eastAsia="Calibri" w:hAnsi="Times New Roman"/>
          <w:sz w:val="24"/>
          <w:rtl/>
          <w:lang w:bidi="ar-SA"/>
        </w:rPr>
        <w:t>عي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 أو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لا </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ط بالضرر، إلا إ</w:t>
      </w:r>
      <w:r w:rsidR="005B6419" w:rsidRPr="008D32E3">
        <w:rPr>
          <w:rFonts w:ascii="Times New Roman" w:eastAsia="Calibri" w:hAnsi="Times New Roman"/>
          <w:sz w:val="24"/>
          <w:rtl/>
          <w:lang w:bidi="ar-SA"/>
        </w:rPr>
        <w:t>ذا كان القانون يقضي بخلاف ذ</w:t>
      </w:r>
      <w:r w:rsidR="00CE75DD" w:rsidRPr="008D32E3">
        <w:rPr>
          <w:rFonts w:ascii="Times New Roman" w:eastAsia="Calibri" w:hAnsi="Times New Roman"/>
          <w:sz w:val="24"/>
          <w:rtl/>
          <w:lang w:bidi="ar-SA"/>
        </w:rPr>
        <w:t>ل‍ك</w:t>
      </w:r>
      <w:r w:rsidR="005B6419" w:rsidRPr="008D32E3">
        <w:rPr>
          <w:rFonts w:ascii="Times New Roman" w:eastAsia="Calibri" w:hAnsi="Times New Roman"/>
          <w:sz w:val="24"/>
          <w:rtl/>
          <w:lang w:bidi="ar-SA"/>
        </w:rPr>
        <w:t>.</w:t>
      </w:r>
      <w:r w:rsidR="005B6419" w:rsidRPr="008D32E3">
        <w:rPr>
          <w:rStyle w:val="FootnoteReference"/>
          <w:rFonts w:ascii="Times New Roman" w:eastAsia="Calibri" w:hAnsi="Times New Roman"/>
          <w:sz w:val="24"/>
          <w:rtl/>
          <w:lang w:bidi="ar-SA"/>
        </w:rPr>
        <w:footnoteReference w:id="177"/>
      </w:r>
      <w:r w:rsidRPr="008D32E3">
        <w:rPr>
          <w:rFonts w:ascii="Times New Roman" w:eastAsia="Calibri" w:hAnsi="Times New Roman"/>
          <w:sz w:val="24"/>
          <w:lang w:bidi="ar-SA"/>
        </w:rPr>
        <w:t xml:space="preserve"> </w:t>
      </w:r>
    </w:p>
    <w:p w14:paraId="3A4BCCE8" w14:textId="77777777" w:rsidR="00E47FF2" w:rsidRPr="008D32E3" w:rsidRDefault="00E47FF2" w:rsidP="005B6419">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وتكتسب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حفظية أ</w:t>
      </w:r>
      <w:r w:rsidR="00CE75DD" w:rsidRPr="008D32E3">
        <w:rPr>
          <w:rFonts w:ascii="Times New Roman" w:eastAsia="Calibri" w:hAnsi="Times New Roman"/>
          <w:sz w:val="24"/>
          <w:rtl/>
          <w:lang w:bidi="ar-SA"/>
        </w:rPr>
        <w:t>ه‍م‍ي</w:t>
      </w:r>
      <w:r w:rsidRPr="008D32E3">
        <w:rPr>
          <w:rFonts w:ascii="Times New Roman" w:eastAsia="Calibri" w:hAnsi="Times New Roman"/>
          <w:sz w:val="24"/>
          <w:rtl/>
          <w:lang w:bidi="ar-SA"/>
        </w:rPr>
        <w:t>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في قضايا استغلال النفوذ، لأن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خر في حفظ ا</w:t>
      </w:r>
      <w:r w:rsidR="00CE75DD" w:rsidRPr="008D32E3">
        <w:rPr>
          <w:rFonts w:ascii="Times New Roman" w:eastAsia="Calibri" w:hAnsi="Times New Roman"/>
          <w:sz w:val="24"/>
          <w:rtl/>
          <w:lang w:bidi="ar-SA"/>
        </w:rPr>
        <w:t>ل‍دل‍ي‍ل</w:t>
      </w:r>
      <w:r w:rsidRPr="008D32E3">
        <w:rPr>
          <w:rFonts w:ascii="Times New Roman" w:eastAsia="Calibri" w:hAnsi="Times New Roman"/>
          <w:sz w:val="24"/>
          <w:rtl/>
          <w:lang w:bidi="ar-SA"/>
        </w:rPr>
        <w:t xml:space="preserve"> قد يؤدي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ستندات أو حذف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راسلات أو تغي</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وقد أ</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زت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144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رافعات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 يخشى ضياع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واقعة قد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بح محل نزاع أن يطلب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القضاء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ت‍عج‍ل</w:t>
      </w:r>
      <w:r w:rsidRPr="008D32E3">
        <w:rPr>
          <w:rFonts w:ascii="Times New Roman" w:eastAsia="Calibri" w:hAnsi="Times New Roman"/>
          <w:sz w:val="24"/>
          <w:rtl/>
          <w:lang w:bidi="ar-SA"/>
        </w:rPr>
        <w:t>، قبل إقامة دعوى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ضوع، الان</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ال </w:t>
      </w:r>
      <w:r w:rsidR="00CE75DD" w:rsidRPr="008D32E3">
        <w:rPr>
          <w:rFonts w:ascii="Times New Roman" w:eastAsia="Calibri" w:hAnsi="Times New Roman"/>
          <w:sz w:val="24"/>
          <w:rtl/>
          <w:lang w:bidi="ar-SA"/>
        </w:rPr>
        <w:t>ل‍ل‍ك</w:t>
      </w:r>
      <w:r w:rsidRPr="008D32E3">
        <w:rPr>
          <w:rFonts w:ascii="Times New Roman" w:eastAsia="Calibri" w:hAnsi="Times New Roman"/>
          <w:sz w:val="24"/>
          <w:rtl/>
          <w:lang w:bidi="ar-SA"/>
        </w:rPr>
        <w:t>شف وتثبيت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بواسطة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أو 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ويتيح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النص حفظ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قائع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دية والبيانات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يخشى زوا</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أن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ني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سبق 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و</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بيقه، بحسب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القضية،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ل‍سج‍ل</w:t>
      </w:r>
      <w:r w:rsidRPr="008D32E3">
        <w:rPr>
          <w:rFonts w:ascii="Times New Roman" w:eastAsia="Calibri" w:hAnsi="Times New Roman"/>
          <w:sz w:val="24"/>
          <w:rtl/>
          <w:lang w:bidi="ar-SA"/>
        </w:rPr>
        <w:t>ات الإ</w:t>
      </w:r>
      <w:r w:rsidR="00CE75DD" w:rsidRPr="008D32E3">
        <w:rPr>
          <w:rFonts w:ascii="Times New Roman" w:eastAsia="Calibri" w:hAnsi="Times New Roman"/>
          <w:sz w:val="24"/>
          <w:rtl/>
          <w:lang w:bidi="ar-SA"/>
        </w:rPr>
        <w:t>ل‍كت‍ر</w:t>
      </w:r>
      <w:r w:rsidRPr="008D32E3">
        <w:rPr>
          <w:rFonts w:ascii="Times New Roman" w:eastAsia="Calibri" w:hAnsi="Times New Roman"/>
          <w:sz w:val="24"/>
          <w:rtl/>
          <w:lang w:bidi="ar-SA"/>
        </w:rPr>
        <w:t>ونية وم</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اق</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ت ومراحل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وا</w:t>
      </w:r>
      <w:r w:rsidR="00CE75DD" w:rsidRPr="008D32E3">
        <w:rPr>
          <w:rFonts w:ascii="Times New Roman" w:eastAsia="Calibri" w:hAnsi="Times New Roman"/>
          <w:sz w:val="24"/>
          <w:rtl/>
          <w:lang w:bidi="ar-SA"/>
        </w:rPr>
        <w:t>ل‍ت‍ع</w:t>
      </w:r>
      <w:r w:rsidR="005B6419"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ي‍ل</w:t>
      </w:r>
      <w:r w:rsidR="005B6419"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ل‍ت</w:t>
      </w:r>
      <w:r w:rsidR="005B6419" w:rsidRPr="008D32E3">
        <w:rPr>
          <w:rFonts w:ascii="Times New Roman" w:eastAsia="Calibri" w:hAnsi="Times New Roman"/>
          <w:sz w:val="24"/>
          <w:rtl/>
          <w:lang w:bidi="ar-SA"/>
        </w:rPr>
        <w:t>ي أدخ</w:t>
      </w:r>
      <w:r w:rsidR="00CE75DD" w:rsidRPr="008D32E3">
        <w:rPr>
          <w:rFonts w:ascii="Times New Roman" w:eastAsia="Calibri" w:hAnsi="Times New Roman"/>
          <w:sz w:val="24"/>
          <w:rtl/>
          <w:lang w:bidi="ar-SA"/>
        </w:rPr>
        <w:t>ل‍ت</w:t>
      </w:r>
      <w:r w:rsidR="005B6419"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005B6419" w:rsidRPr="008D32E3">
        <w:rPr>
          <w:rFonts w:ascii="Times New Roman" w:eastAsia="Calibri" w:hAnsi="Times New Roman"/>
          <w:sz w:val="24"/>
          <w:rtl/>
          <w:lang w:bidi="ar-SA"/>
        </w:rPr>
        <w:t xml:space="preserve"> القرارات.</w:t>
      </w:r>
      <w:r w:rsidR="005B6419" w:rsidRPr="008D32E3">
        <w:rPr>
          <w:rStyle w:val="FootnoteReference"/>
          <w:rFonts w:ascii="Times New Roman" w:eastAsia="Calibri" w:hAnsi="Times New Roman"/>
          <w:sz w:val="24"/>
          <w:rtl/>
          <w:lang w:bidi="ar-SA"/>
        </w:rPr>
        <w:footnoteReference w:id="178"/>
      </w:r>
    </w:p>
    <w:p w14:paraId="0900C30A" w14:textId="77777777" w:rsidR="00E47FF2" w:rsidRPr="008D32E3" w:rsidRDefault="00E47FF2" w:rsidP="005B6419">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وفي لبنان </w:t>
      </w:r>
      <w:r w:rsidR="00CE75DD" w:rsidRPr="008D32E3">
        <w:rPr>
          <w:rFonts w:ascii="Times New Roman" w:eastAsia="Calibri" w:hAnsi="Times New Roman"/>
          <w:sz w:val="24"/>
          <w:rtl/>
          <w:lang w:bidi="ar-SA"/>
        </w:rPr>
        <w:t>ت‍جي‍ز</w:t>
      </w:r>
      <w:r w:rsidRPr="008D32E3">
        <w:rPr>
          <w:rFonts w:ascii="Times New Roman" w:eastAsia="Calibri" w:hAnsi="Times New Roman"/>
          <w:sz w:val="24"/>
          <w:rtl/>
          <w:lang w:bidi="ar-SA"/>
        </w:rPr>
        <w:t xml:space="preserve"> قواعد أصول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ا</w:t>
      </w:r>
      <w:r w:rsidR="00CE75DD" w:rsidRPr="008D32E3">
        <w:rPr>
          <w:rFonts w:ascii="Times New Roman" w:eastAsia="Calibri" w:hAnsi="Times New Roman"/>
          <w:sz w:val="24"/>
          <w:rtl/>
          <w:lang w:bidi="ar-SA"/>
        </w:rPr>
        <w:t>ل‍لج‍و</w:t>
      </w:r>
      <w:r w:rsidRPr="008D32E3">
        <w:rPr>
          <w:rFonts w:ascii="Times New Roman" w:eastAsia="Calibri" w:hAnsi="Times New Roman"/>
          <w:sz w:val="24"/>
          <w:rtl/>
          <w:lang w:bidi="ar-SA"/>
        </w:rPr>
        <w:t>ء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ؤق</w:t>
      </w:r>
      <w:r w:rsidR="00CE75DD" w:rsidRPr="008D32E3">
        <w:rPr>
          <w:rFonts w:ascii="Times New Roman" w:eastAsia="Calibri" w:hAnsi="Times New Roman"/>
          <w:sz w:val="24"/>
          <w:rtl/>
          <w:lang w:bidi="ar-SA"/>
        </w:rPr>
        <w:t>ت‍ة</w:t>
      </w:r>
      <w:r w:rsidRPr="008D32E3">
        <w:rPr>
          <w:rFonts w:ascii="Times New Roman" w:eastAsia="Calibri" w:hAnsi="Times New Roman"/>
          <w:sz w:val="24"/>
          <w:rtl/>
          <w:lang w:bidi="ar-SA"/>
        </w:rPr>
        <w:t xml:space="preserve"> والاحتياطية،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لقاضي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ت‍عج‍ل‍ة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قبل إقامة دعوى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ضوع لإجراء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ة فنية عند</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تو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خشية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ضياع ا</w:t>
      </w:r>
      <w:r w:rsidR="00CE75DD" w:rsidRPr="008D32E3">
        <w:rPr>
          <w:rFonts w:ascii="Times New Roman" w:eastAsia="Calibri" w:hAnsi="Times New Roman"/>
          <w:sz w:val="24"/>
          <w:rtl/>
          <w:lang w:bidi="ar-SA"/>
        </w:rPr>
        <w:t>ل‍دل‍ي‍ل</w:t>
      </w:r>
      <w:r w:rsidRPr="008D32E3">
        <w:rPr>
          <w:rFonts w:ascii="Times New Roman" w:eastAsia="Calibri" w:hAnsi="Times New Roman"/>
          <w:sz w:val="24"/>
          <w:rtl/>
          <w:lang w:bidi="ar-SA"/>
        </w:rPr>
        <w:t>. وتؤكد وزارة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دل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بنانية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الخبرة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ج‍ل‍ة</w:t>
      </w:r>
      <w:r w:rsidRPr="008D32E3">
        <w:rPr>
          <w:rFonts w:ascii="Times New Roman" w:eastAsia="Calibri" w:hAnsi="Times New Roman"/>
          <w:sz w:val="24"/>
          <w:rtl/>
          <w:lang w:bidi="ar-SA"/>
        </w:rPr>
        <w:t xml:space="preserve"> تس</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دف تثبيت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قائع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دية أو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نية، ولا </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ح الخب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سلطة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الن</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ئج القانونية ا</w:t>
      </w:r>
      <w:r w:rsidR="00CE75DD" w:rsidRPr="008D32E3">
        <w:rPr>
          <w:rFonts w:ascii="Times New Roman" w:eastAsia="Calibri" w:hAnsi="Times New Roman"/>
          <w:sz w:val="24"/>
          <w:rtl/>
          <w:lang w:bidi="ar-SA"/>
        </w:rPr>
        <w:t>ل‍مت‍رت‍ب</w:t>
      </w:r>
      <w:r w:rsidRPr="008D32E3">
        <w:rPr>
          <w:rFonts w:ascii="Times New Roman" w:eastAsia="Calibri" w:hAnsi="Times New Roman"/>
          <w:sz w:val="24"/>
          <w:rtl/>
          <w:lang w:bidi="ar-SA"/>
        </w:rPr>
        <w:t>ة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وي</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قارنة أن النظا</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يتيحان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ل‍دل‍ي‍ل</w:t>
      </w:r>
      <w:r w:rsidRPr="008D32E3">
        <w:rPr>
          <w:rFonts w:ascii="Times New Roman" w:eastAsia="Calibri" w:hAnsi="Times New Roman"/>
          <w:sz w:val="24"/>
          <w:rtl/>
          <w:lang w:bidi="ar-SA"/>
        </w:rPr>
        <w:t xml:space="preserve"> قبل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صل في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إلا أن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سائل يجب أن يكون محدداً في نطاقه ومد</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البيانات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طة بالنزاع وا</w:t>
      </w:r>
      <w:r w:rsidR="005B6419"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ت‍ر</w:t>
      </w:r>
      <w:r w:rsidR="005B6419" w:rsidRPr="008D32E3">
        <w:rPr>
          <w:rFonts w:ascii="Times New Roman" w:eastAsia="Calibri" w:hAnsi="Times New Roman"/>
          <w:sz w:val="24"/>
          <w:rtl/>
          <w:lang w:bidi="ar-SA"/>
        </w:rPr>
        <w:t>ام ا</w:t>
      </w:r>
      <w:r w:rsidR="00CE75DD" w:rsidRPr="008D32E3">
        <w:rPr>
          <w:rFonts w:ascii="Times New Roman" w:eastAsia="Calibri" w:hAnsi="Times New Roman"/>
          <w:sz w:val="24"/>
          <w:rtl/>
          <w:lang w:bidi="ar-SA"/>
        </w:rPr>
        <w:t>ل‍س</w:t>
      </w:r>
      <w:r w:rsidR="005B6419" w:rsidRPr="008D32E3">
        <w:rPr>
          <w:rFonts w:ascii="Times New Roman" w:eastAsia="Calibri" w:hAnsi="Times New Roman"/>
          <w:sz w:val="24"/>
          <w:rtl/>
          <w:lang w:bidi="ar-SA"/>
        </w:rPr>
        <w:t>ر ا</w:t>
      </w:r>
      <w:r w:rsidR="00CE75DD" w:rsidRPr="008D32E3">
        <w:rPr>
          <w:rFonts w:ascii="Times New Roman" w:eastAsia="Calibri" w:hAnsi="Times New Roman"/>
          <w:sz w:val="24"/>
          <w:rtl/>
          <w:lang w:bidi="ar-SA"/>
        </w:rPr>
        <w:t>ل‍م</w:t>
      </w:r>
      <w:r w:rsidR="005B6419" w:rsidRPr="008D32E3">
        <w:rPr>
          <w:rFonts w:ascii="Times New Roman" w:eastAsia="Calibri" w:hAnsi="Times New Roman"/>
          <w:sz w:val="24"/>
          <w:rtl/>
          <w:lang w:bidi="ar-SA"/>
        </w:rPr>
        <w:t>هني وحقوق الغ</w:t>
      </w:r>
      <w:r w:rsidR="00CE75DD" w:rsidRPr="008D32E3">
        <w:rPr>
          <w:rFonts w:ascii="Times New Roman" w:eastAsia="Calibri" w:hAnsi="Times New Roman"/>
          <w:sz w:val="24"/>
          <w:rtl/>
          <w:lang w:bidi="ar-SA"/>
        </w:rPr>
        <w:t>ي‍ر</w:t>
      </w:r>
      <w:r w:rsidR="005B6419"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ويجب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حفظي وا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الاحتياطي أو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ؤقت، لأن الحجز أو حفظ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ستند أو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الخب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lastRenderedPageBreak/>
        <w:t xml:space="preserve">لا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ثل حك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ولا يثبت مقدار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وإن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يهدف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إمكان الإثبات أو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بلاً.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الحكم بمبلغ مؤقت ف</w:t>
      </w:r>
      <w:r w:rsidR="00CE75DD" w:rsidRPr="008D32E3">
        <w:rPr>
          <w:rFonts w:ascii="Times New Roman" w:eastAsia="Calibri" w:hAnsi="Times New Roman"/>
          <w:sz w:val="24"/>
          <w:rtl/>
          <w:lang w:bidi="ar-SA"/>
        </w:rPr>
        <w:t>ي‍فت‍ر</w:t>
      </w:r>
      <w:r w:rsidRPr="008D32E3">
        <w:rPr>
          <w:rFonts w:ascii="Times New Roman" w:eastAsia="Calibri" w:hAnsi="Times New Roman"/>
          <w:sz w:val="24"/>
          <w:rtl/>
          <w:lang w:bidi="ar-SA"/>
        </w:rPr>
        <w:t>ض ثبوت أصل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وثبوت حد أدنى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الضرر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ولا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الحكم به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جرد صعوبة الحساب أو غ</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ض الأد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لأن الصعوبة لا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في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دعي </w:t>
      </w:r>
      <w:r w:rsidR="00CE75DD" w:rsidRPr="008D32E3">
        <w:rPr>
          <w:rFonts w:ascii="Times New Roman" w:eastAsia="Calibri" w:hAnsi="Times New Roman"/>
          <w:sz w:val="24"/>
          <w:rtl/>
          <w:lang w:bidi="ar-SA"/>
        </w:rPr>
        <w:t>م‍ن</w:t>
      </w:r>
      <w:r w:rsidR="005B6419" w:rsidRPr="008D32E3">
        <w:rPr>
          <w:rFonts w:ascii="Times New Roman" w:eastAsia="Calibri" w:hAnsi="Times New Roman"/>
          <w:sz w:val="24"/>
          <w:rtl/>
          <w:lang w:bidi="ar-SA"/>
        </w:rPr>
        <w:t xml:space="preserve"> إثبات الخطأ والضرر وا</w:t>
      </w:r>
      <w:r w:rsidR="00CE75DD" w:rsidRPr="008D32E3">
        <w:rPr>
          <w:rFonts w:ascii="Times New Roman" w:eastAsia="Calibri" w:hAnsi="Times New Roman"/>
          <w:sz w:val="24"/>
          <w:rtl/>
          <w:lang w:bidi="ar-SA"/>
        </w:rPr>
        <w:t>ل‍س</w:t>
      </w:r>
      <w:r w:rsidR="005B6419" w:rsidRPr="008D32E3">
        <w:rPr>
          <w:rFonts w:ascii="Times New Roman" w:eastAsia="Calibri" w:hAnsi="Times New Roman"/>
          <w:sz w:val="24"/>
          <w:rtl/>
          <w:lang w:bidi="ar-SA"/>
        </w:rPr>
        <w:t>ببية.</w:t>
      </w:r>
      <w:r w:rsidR="005B6419" w:rsidRPr="008D32E3">
        <w:rPr>
          <w:rStyle w:val="FootnoteReference"/>
          <w:rFonts w:ascii="Times New Roman" w:eastAsia="Calibri" w:hAnsi="Times New Roman"/>
          <w:sz w:val="24"/>
          <w:rtl/>
          <w:lang w:bidi="ar-SA"/>
        </w:rPr>
        <w:footnoteReference w:id="179"/>
      </w:r>
    </w:p>
    <w:p w14:paraId="7D47198A" w14:textId="77777777" w:rsidR="00E47FF2" w:rsidRPr="008D32E3" w:rsidRDefault="00E47FF2" w:rsidP="005B6419">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الج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208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بطريقة أدق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الاحتياطي»، فهي لا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رر بالضرورة دفع س</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ة، وإن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ح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حكمة، عند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ذر تحديد مقدار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تحديداً كافياً، سلطة الاحتفاظ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بالحق في طلب إعادة النظر في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خلال مدة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وبذ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كن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حكمة أن تحكم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ئياً با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ثب</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 واس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رت، وأن </w:t>
      </w:r>
      <w:r w:rsidR="00CE75DD" w:rsidRPr="008D32E3">
        <w:rPr>
          <w:rFonts w:ascii="Times New Roman" w:eastAsia="Calibri" w:hAnsi="Times New Roman"/>
          <w:sz w:val="24"/>
          <w:rtl/>
          <w:lang w:bidi="ar-SA"/>
        </w:rPr>
        <w:t>ت‍ت‍ر</w:t>
      </w:r>
      <w:r w:rsidRPr="008D32E3">
        <w:rPr>
          <w:rFonts w:ascii="Times New Roman" w:eastAsia="Calibri" w:hAnsi="Times New Roman"/>
          <w:sz w:val="24"/>
          <w:rtl/>
          <w:lang w:bidi="ar-SA"/>
        </w:rPr>
        <w:t>ك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ب</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حدد بعد لإعادة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ويجب أن يب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الحكم نوع الضرر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ر، وسبب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ذر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وا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يحق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خلا</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طلب إعادة النظر، وأثر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ابق في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005B6419"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ل‍ل</w:t>
      </w:r>
      <w:r w:rsidR="005B6419" w:rsidRPr="008D32E3">
        <w:rPr>
          <w:rFonts w:ascii="Times New Roman" w:eastAsia="Calibri" w:hAnsi="Times New Roman"/>
          <w:sz w:val="24"/>
          <w:rtl/>
          <w:lang w:bidi="ar-SA"/>
        </w:rPr>
        <w:t xml:space="preserve">احق، </w:t>
      </w:r>
      <w:r w:rsidR="00CE75DD" w:rsidRPr="008D32E3">
        <w:rPr>
          <w:rFonts w:ascii="Times New Roman" w:eastAsia="Calibri" w:hAnsi="Times New Roman"/>
          <w:sz w:val="24"/>
          <w:rtl/>
          <w:lang w:bidi="ar-SA"/>
        </w:rPr>
        <w:t>م‍ن</w:t>
      </w:r>
      <w:r w:rsidR="005B6419" w:rsidRPr="008D32E3">
        <w:rPr>
          <w:rFonts w:ascii="Times New Roman" w:eastAsia="Calibri" w:hAnsi="Times New Roman"/>
          <w:sz w:val="24"/>
          <w:rtl/>
          <w:lang w:bidi="ar-SA"/>
        </w:rPr>
        <w:t xml:space="preserve">عاً </w:t>
      </w:r>
      <w:r w:rsidR="00CE75DD" w:rsidRPr="008D32E3">
        <w:rPr>
          <w:rFonts w:ascii="Times New Roman" w:eastAsia="Calibri" w:hAnsi="Times New Roman"/>
          <w:sz w:val="24"/>
          <w:rtl/>
          <w:lang w:bidi="ar-SA"/>
        </w:rPr>
        <w:t>ل‍ت</w:t>
      </w:r>
      <w:r w:rsidR="005B6419" w:rsidRPr="008D32E3">
        <w:rPr>
          <w:rFonts w:ascii="Times New Roman" w:eastAsia="Calibri" w:hAnsi="Times New Roman"/>
          <w:sz w:val="24"/>
          <w:rtl/>
          <w:lang w:bidi="ar-SA"/>
        </w:rPr>
        <w:t>كرار ا</w:t>
      </w:r>
      <w:r w:rsidR="00CE75DD" w:rsidRPr="008D32E3">
        <w:rPr>
          <w:rFonts w:ascii="Times New Roman" w:eastAsia="Calibri" w:hAnsi="Times New Roman"/>
          <w:sz w:val="24"/>
          <w:rtl/>
          <w:lang w:bidi="ar-SA"/>
        </w:rPr>
        <w:t>ل‍ت‍ع</w:t>
      </w:r>
      <w:r w:rsidR="005B6419" w:rsidRPr="008D32E3">
        <w:rPr>
          <w:rFonts w:ascii="Times New Roman" w:eastAsia="Calibri" w:hAnsi="Times New Roman"/>
          <w:sz w:val="24"/>
          <w:rtl/>
          <w:lang w:bidi="ar-SA"/>
        </w:rPr>
        <w:t>ويض.</w:t>
      </w:r>
      <w:r w:rsidR="005B6419" w:rsidRPr="008D32E3">
        <w:rPr>
          <w:rStyle w:val="FootnoteReference"/>
          <w:rFonts w:ascii="Times New Roman" w:eastAsia="Calibri" w:hAnsi="Times New Roman"/>
          <w:sz w:val="24"/>
          <w:rtl/>
          <w:lang w:bidi="ar-SA"/>
        </w:rPr>
        <w:footnoteReference w:id="180"/>
      </w:r>
    </w:p>
    <w:p w14:paraId="2BABCB34" w14:textId="77777777" w:rsidR="00E47FF2" w:rsidRPr="008D32E3" w:rsidRDefault="00E47FF2" w:rsidP="00775C7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في القانون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فإن قاعدة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134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قود تفرض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اد</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 xml:space="preserve">ضرر،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لا تنشئ وحد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نظا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عا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ثلاً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نص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ا</w:t>
      </w:r>
      <w:r w:rsidR="00CE75DD" w:rsidRPr="008D32E3">
        <w:rPr>
          <w:rFonts w:ascii="Times New Roman" w:eastAsia="Calibri" w:hAnsi="Times New Roman"/>
          <w:sz w:val="24"/>
          <w:rtl/>
          <w:lang w:bidi="ar-SA"/>
        </w:rPr>
        <w:t>ل‍مت‍ع</w:t>
      </w:r>
      <w:r w:rsidRPr="008D32E3">
        <w:rPr>
          <w:rFonts w:ascii="Times New Roman" w:eastAsia="Calibri" w:hAnsi="Times New Roman"/>
          <w:sz w:val="24"/>
          <w:rtl/>
          <w:lang w:bidi="ar-SA"/>
        </w:rPr>
        <w:t>لق بإعادة النظر في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ثم فإن الحكم بأي مبلغ مؤقت أو قابل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استك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ل يجب أن يستند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القواعد الإجرائية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طبقة وطب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عوى وطلبات الخصوم، وأن يوضح في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طوقه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ئياً بالنسبة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جزء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الضرر أو مؤق</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في انتظار اس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رار باقي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وي</w:t>
      </w:r>
      <w:r w:rsidR="00CE75DD" w:rsidRPr="008D32E3">
        <w:rPr>
          <w:rFonts w:ascii="Times New Roman" w:eastAsia="Calibri" w:hAnsi="Times New Roman"/>
          <w:sz w:val="24"/>
          <w:rtl/>
          <w:lang w:bidi="ar-SA"/>
        </w:rPr>
        <w:t>ظ‍ه‍ر</w:t>
      </w:r>
      <w:r w:rsidRPr="008D32E3">
        <w:rPr>
          <w:rFonts w:ascii="Times New Roman" w:eastAsia="Calibri" w:hAnsi="Times New Roman"/>
          <w:sz w:val="24"/>
          <w:rtl/>
          <w:lang w:bidi="ar-SA"/>
        </w:rPr>
        <w:t xml:space="preserve">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نب تفوق نسبي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صياغة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حيث وضوح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الجة الضرر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تغ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ت‍عت‍م</w:t>
      </w:r>
      <w:r w:rsidRPr="008D32E3">
        <w:rPr>
          <w:rFonts w:ascii="Times New Roman" w:eastAsia="Calibri" w:hAnsi="Times New Roman"/>
          <w:sz w:val="24"/>
          <w:rtl/>
          <w:lang w:bidi="ar-SA"/>
        </w:rPr>
        <w:t>د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الجة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بنانية بدرجة أكبر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سلطة القضاء في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بيق قاعدة الجبر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امل وع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دقة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طوق الحكم. ولا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أن يؤدي الحكم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ؤقت أو إعادة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زدوج. فإذا عوض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عن فرق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 خلال مدة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ة، فلا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طالبة عن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دة نفس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تحت وصف فقد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سب. وإذا رد إ</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مبلغ دفعه نتيجة الاستغلال، فلا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أن يج</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د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فقد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كاملاً، وإن أمكنه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طالبة بأضرار مس</w:t>
      </w:r>
      <w:r w:rsidR="00CE75DD" w:rsidRPr="008D32E3">
        <w:rPr>
          <w:rFonts w:ascii="Times New Roman" w:eastAsia="Calibri" w:hAnsi="Times New Roman"/>
          <w:sz w:val="24"/>
          <w:rtl/>
          <w:lang w:bidi="ar-SA"/>
        </w:rPr>
        <w:t>ت‍قل‍ة</w:t>
      </w:r>
      <w:r w:rsidRPr="008D32E3">
        <w:rPr>
          <w:rFonts w:ascii="Times New Roman" w:eastAsia="Calibri" w:hAnsi="Times New Roman"/>
          <w:sz w:val="24"/>
          <w:rtl/>
          <w:lang w:bidi="ar-SA"/>
        </w:rPr>
        <w:t xml:space="preserve"> ن</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ت عن 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ه.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أن إلغاء القرار الإداري أو إعادة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ام</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مسار</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الصحيح لا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 xml:space="preserve">ي تحقق قبل الإلغاء، إذا ظل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ا الضرر ق</w:t>
      </w:r>
      <w:r w:rsidR="00775C70" w:rsidRPr="008D32E3">
        <w:rPr>
          <w:rFonts w:ascii="Times New Roman" w:eastAsia="Calibri" w:hAnsi="Times New Roman"/>
          <w:sz w:val="24"/>
          <w:rtl/>
          <w:lang w:bidi="ar-SA"/>
        </w:rPr>
        <w:t>ائ</w:t>
      </w:r>
      <w:r w:rsidR="00CE75DD" w:rsidRPr="008D32E3">
        <w:rPr>
          <w:rFonts w:ascii="Times New Roman" w:eastAsia="Calibri" w:hAnsi="Times New Roman"/>
          <w:sz w:val="24"/>
          <w:rtl/>
          <w:lang w:bidi="ar-SA"/>
        </w:rPr>
        <w:t>م‍ا</w:t>
      </w:r>
      <w:r w:rsidR="00775C70"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ل‍م</w:t>
      </w:r>
      <w:r w:rsidR="00775C70"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ي‍ز</w:t>
      </w:r>
      <w:r w:rsidR="00775C70" w:rsidRPr="008D32E3">
        <w:rPr>
          <w:rFonts w:ascii="Times New Roman" w:eastAsia="Calibri" w:hAnsi="Times New Roman"/>
          <w:sz w:val="24"/>
          <w:rtl/>
          <w:lang w:bidi="ar-SA"/>
        </w:rPr>
        <w:t>ل بالإجراء ا</w:t>
      </w:r>
      <w:r w:rsidR="00CE75DD" w:rsidRPr="008D32E3">
        <w:rPr>
          <w:rFonts w:ascii="Times New Roman" w:eastAsia="Calibri" w:hAnsi="Times New Roman"/>
          <w:sz w:val="24"/>
          <w:rtl/>
          <w:lang w:bidi="ar-SA"/>
        </w:rPr>
        <w:t>ل‍عي‍ن</w:t>
      </w:r>
      <w:r w:rsidR="00775C70" w:rsidRPr="008D32E3">
        <w:rPr>
          <w:rFonts w:ascii="Times New Roman" w:eastAsia="Calibri" w:hAnsi="Times New Roman"/>
          <w:sz w:val="24"/>
          <w:rtl/>
          <w:lang w:bidi="ar-SA"/>
        </w:rPr>
        <w:t>ي</w:t>
      </w:r>
      <w:r w:rsidR="00775C70" w:rsidRPr="008D32E3">
        <w:rPr>
          <w:rFonts w:ascii="Times New Roman" w:eastAsia="Calibri" w:hAnsi="Times New Roman" w:hint="cs"/>
          <w:sz w:val="24"/>
          <w:rtl/>
          <w:lang w:bidi="ar-SA"/>
        </w:rPr>
        <w:t>.</w:t>
      </w:r>
      <w:r w:rsidR="00775C70" w:rsidRPr="008D32E3">
        <w:rPr>
          <w:rStyle w:val="FootnoteReference"/>
          <w:rFonts w:ascii="Times New Roman" w:eastAsia="Calibri" w:hAnsi="Times New Roman"/>
          <w:sz w:val="24"/>
          <w:rtl/>
          <w:lang w:bidi="ar-SA"/>
        </w:rPr>
        <w:footnoteReference w:id="181"/>
      </w:r>
      <w:r w:rsidRPr="008D32E3">
        <w:rPr>
          <w:rFonts w:ascii="Times New Roman" w:eastAsia="Calibri" w:hAnsi="Times New Roman"/>
          <w:sz w:val="24"/>
          <w:lang w:bidi="ar-SA"/>
        </w:rPr>
        <w:t xml:space="preserve"> </w:t>
      </w:r>
    </w:p>
    <w:p w14:paraId="789F5E55" w14:textId="77777777" w:rsidR="00E47FF2" w:rsidRPr="008D32E3" w:rsidRDefault="00E47FF2" w:rsidP="00775C70">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lastRenderedPageBreak/>
        <w:t>وي</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أن تفصل في حكم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مقدار الضرر الأص</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ومقدار الزيادة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جع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ص</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وأن </w:t>
      </w:r>
      <w:r w:rsidR="00CE75DD" w:rsidRPr="008D32E3">
        <w:rPr>
          <w:rFonts w:ascii="Times New Roman" w:eastAsia="Calibri" w:hAnsi="Times New Roman"/>
          <w:sz w:val="24"/>
          <w:rtl/>
          <w:lang w:bidi="ar-SA"/>
        </w:rPr>
        <w:t>ت‍بي‍ن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بالغ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سبق دفع</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أو اس</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داد</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وا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يغطي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كل بند،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ئياً أو قابلاً لإعادة ا</w:t>
      </w:r>
      <w:r w:rsidR="00CE75DD" w:rsidRPr="008D32E3">
        <w:rPr>
          <w:rFonts w:ascii="Times New Roman" w:eastAsia="Calibri" w:hAnsi="Times New Roman"/>
          <w:sz w:val="24"/>
          <w:rtl/>
          <w:lang w:bidi="ar-SA"/>
        </w:rPr>
        <w:t>ل‍ت‍ق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وك</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 كان الحكم واضحاً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سائل أمكن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ع إثرائه في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قت نفسه، وأمكن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حكمة الط</w:t>
      </w:r>
      <w:r w:rsidR="00775C70" w:rsidRPr="008D32E3">
        <w:rPr>
          <w:rFonts w:ascii="Times New Roman" w:eastAsia="Calibri" w:hAnsi="Times New Roman"/>
          <w:sz w:val="24"/>
          <w:rtl/>
          <w:lang w:bidi="ar-SA"/>
        </w:rPr>
        <w:t xml:space="preserve">عن مراقبة سلامة </w:t>
      </w:r>
      <w:r w:rsidR="00CE75DD" w:rsidRPr="008D32E3">
        <w:rPr>
          <w:rFonts w:ascii="Times New Roman" w:eastAsia="Calibri" w:hAnsi="Times New Roman"/>
          <w:sz w:val="24"/>
          <w:rtl/>
          <w:lang w:bidi="ar-SA"/>
        </w:rPr>
        <w:t>ت‍ط</w:t>
      </w:r>
      <w:r w:rsidR="00775C70" w:rsidRPr="008D32E3">
        <w:rPr>
          <w:rFonts w:ascii="Times New Roman" w:eastAsia="Calibri" w:hAnsi="Times New Roman"/>
          <w:sz w:val="24"/>
          <w:rtl/>
          <w:lang w:bidi="ar-SA"/>
        </w:rPr>
        <w:t>بيق القانون.</w:t>
      </w:r>
      <w:r w:rsidR="00775C70" w:rsidRPr="008D32E3">
        <w:rPr>
          <w:rStyle w:val="FootnoteReference"/>
          <w:rFonts w:ascii="Times New Roman" w:eastAsia="Calibri" w:hAnsi="Times New Roman"/>
          <w:sz w:val="24"/>
          <w:rtl/>
          <w:lang w:bidi="ar-SA"/>
        </w:rPr>
        <w:footnoteReference w:id="182"/>
      </w:r>
    </w:p>
    <w:p w14:paraId="14F2D7EB" w14:textId="77777777" w:rsidR="00E47FF2" w:rsidRPr="008D32E3" w:rsidRDefault="00E47FF2" w:rsidP="00E47FF2">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ويخلص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قارنة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القانون</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وا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يقران أثر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في تخف</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و</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بطان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بو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علاقة سببية حقيقية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س</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كه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الضرر.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يسمحان باتخاذ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عا</w:t>
      </w:r>
      <w:r w:rsidR="00CE75DD" w:rsidRPr="008D32E3">
        <w:rPr>
          <w:rFonts w:ascii="Times New Roman" w:eastAsia="Calibri" w:hAnsi="Times New Roman"/>
          <w:sz w:val="24"/>
          <w:rtl/>
          <w:lang w:bidi="ar-SA"/>
        </w:rPr>
        <w:t>ج‍ل‍ة</w:t>
      </w:r>
      <w:r w:rsidRPr="008D32E3">
        <w:rPr>
          <w:rFonts w:ascii="Times New Roman" w:eastAsia="Calibri" w:hAnsi="Times New Roman"/>
          <w:sz w:val="24"/>
          <w:rtl/>
          <w:lang w:bidi="ar-SA"/>
        </w:rPr>
        <w:t xml:space="preserve"> 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ل‍دل‍ي‍ل</w:t>
      </w:r>
      <w:r w:rsidRPr="008D32E3">
        <w:rPr>
          <w:rFonts w:ascii="Times New Roman" w:eastAsia="Calibri" w:hAnsi="Times New Roman"/>
          <w:sz w:val="24"/>
          <w:rtl/>
          <w:lang w:bidi="ar-SA"/>
        </w:rPr>
        <w:t xml:space="preserve"> أو 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 الحق،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أن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ل‍ت‍د</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حك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مسبقاً با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القانون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فرد بنص </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يح يسمح بالاحتفاظ بحق إعادة النظر في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الضرر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لب الأمر في لبنان تحديد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ند الإجرائي وطب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بدقة. وفي 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xml:space="preserve"> الأحوال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اع</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ار رفض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ساد أو الامتناع عن دفع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مشروعة خطأ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لأن الح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لا تس</w:t>
      </w:r>
      <w:r w:rsidR="00CE75DD" w:rsidRPr="008D32E3">
        <w:rPr>
          <w:rFonts w:ascii="Times New Roman" w:eastAsia="Calibri" w:hAnsi="Times New Roman"/>
          <w:sz w:val="24"/>
          <w:rtl/>
          <w:lang w:bidi="ar-SA"/>
        </w:rPr>
        <w:t>ت‍قي‍م</w:t>
      </w:r>
      <w:r w:rsidRPr="008D32E3">
        <w:rPr>
          <w:rFonts w:ascii="Times New Roman" w:eastAsia="Calibri" w:hAnsi="Times New Roman"/>
          <w:sz w:val="24"/>
          <w:rtl/>
          <w:lang w:bidi="ar-SA"/>
        </w:rPr>
        <w:t xml:space="preserve"> إذا حم</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 الضحية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عة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سك</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بالقانون</w:t>
      </w:r>
      <w:r w:rsidRPr="008D32E3">
        <w:rPr>
          <w:rFonts w:ascii="Times New Roman" w:eastAsia="Calibri" w:hAnsi="Times New Roman"/>
          <w:sz w:val="24"/>
          <w:lang w:bidi="ar-SA"/>
        </w:rPr>
        <w:t>.</w:t>
      </w:r>
    </w:p>
    <w:p w14:paraId="435221B8" w14:textId="77777777" w:rsidR="003A4736" w:rsidRPr="008D32E3" w:rsidRDefault="003A4736" w:rsidP="001847EB">
      <w:pPr>
        <w:keepNext/>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289" w:name="_Toc235683490"/>
      <w:r w:rsidRPr="008D32E3">
        <w:rPr>
          <w:rFonts w:ascii="Times New Roman Bold" w:eastAsia="Simplified Arabic" w:hAnsi="Times New Roman Bold"/>
          <w:b/>
          <w:bCs/>
          <w:sz w:val="26"/>
          <w:szCs w:val="32"/>
          <w:rtl/>
          <w:lang w:bidi="ar-EG"/>
        </w:rPr>
        <w:t>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 xml:space="preserve">طلب الثالث: </w:t>
      </w:r>
      <w:r w:rsidR="00CE75DD" w:rsidRPr="008D32E3">
        <w:rPr>
          <w:rFonts w:ascii="Times New Roman Bold" w:eastAsia="Simplified Arabic" w:hAnsi="Times New Roman Bold"/>
          <w:b/>
          <w:bCs/>
          <w:sz w:val="26"/>
          <w:szCs w:val="32"/>
          <w:rtl/>
          <w:lang w:bidi="ar-EG"/>
        </w:rPr>
        <w:t>ت‍ع</w:t>
      </w:r>
      <w:r w:rsidRPr="008D32E3">
        <w:rPr>
          <w:rFonts w:ascii="Times New Roman Bold" w:eastAsia="Simplified Arabic" w:hAnsi="Times New Roman Bold"/>
          <w:b/>
          <w:bCs/>
          <w:sz w:val="26"/>
          <w:szCs w:val="32"/>
          <w:rtl/>
          <w:lang w:bidi="ar-EG"/>
        </w:rPr>
        <w:t>دد ا</w:t>
      </w:r>
      <w:r w:rsidR="00CE75DD" w:rsidRPr="008D32E3">
        <w:rPr>
          <w:rFonts w:ascii="Times New Roman Bold" w:eastAsia="Simplified Arabic" w:hAnsi="Times New Roman Bold"/>
          <w:b/>
          <w:bCs/>
          <w:sz w:val="26"/>
          <w:szCs w:val="32"/>
          <w:rtl/>
          <w:lang w:bidi="ar-EG"/>
        </w:rPr>
        <w:t>ل‍م</w:t>
      </w:r>
      <w:r w:rsidRPr="008D32E3">
        <w:rPr>
          <w:rFonts w:ascii="Times New Roman Bold" w:eastAsia="Simplified Arabic" w:hAnsi="Times New Roman Bold"/>
          <w:b/>
          <w:bCs/>
          <w:sz w:val="26"/>
          <w:szCs w:val="32"/>
          <w:rtl/>
          <w:lang w:bidi="ar-EG"/>
        </w:rPr>
        <w:t>سؤو</w:t>
      </w:r>
      <w:r w:rsidR="00CE75DD" w:rsidRPr="008D32E3">
        <w:rPr>
          <w:rFonts w:ascii="Times New Roman Bold" w:eastAsia="Simplified Arabic" w:hAnsi="Times New Roman Bold"/>
          <w:b/>
          <w:bCs/>
          <w:sz w:val="26"/>
          <w:szCs w:val="32"/>
          <w:rtl/>
          <w:lang w:bidi="ar-EG"/>
        </w:rPr>
        <w:t>ل‍ي‍ن</w:t>
      </w:r>
      <w:r w:rsidRPr="008D32E3">
        <w:rPr>
          <w:rFonts w:ascii="Times New Roman Bold" w:eastAsia="Simplified Arabic" w:hAnsi="Times New Roman Bold"/>
          <w:b/>
          <w:bCs/>
          <w:sz w:val="26"/>
          <w:szCs w:val="32"/>
          <w:rtl/>
          <w:lang w:bidi="ar-EG"/>
        </w:rPr>
        <w:t xml:space="preserve"> وتنفيذ الحكم</w:t>
      </w:r>
      <w:bookmarkEnd w:id="289"/>
    </w:p>
    <w:p w14:paraId="40E47765" w14:textId="77777777" w:rsidR="00B10A23" w:rsidRPr="008D32E3" w:rsidRDefault="00B10A23" w:rsidP="00DE4F48">
      <w:pPr>
        <w:jc w:val="both"/>
        <w:rPr>
          <w:lang w:bidi="ar-EG"/>
        </w:rPr>
      </w:pPr>
      <w:r w:rsidRPr="008D32E3">
        <w:rPr>
          <w:rtl/>
          <w:lang w:bidi="ar-SA"/>
        </w:rPr>
        <w:t xml:space="preserve">قد لا </w:t>
      </w:r>
      <w:r w:rsidR="00CE75DD" w:rsidRPr="008D32E3">
        <w:rPr>
          <w:rtl/>
          <w:lang w:bidi="ar-SA"/>
        </w:rPr>
        <w:t>ي‍ن</w:t>
      </w:r>
      <w:r w:rsidRPr="008D32E3">
        <w:rPr>
          <w:rtl/>
          <w:lang w:bidi="ar-SA"/>
        </w:rPr>
        <w:t>فرد شخص واحد بإحداث الضرر الناشئ عن إساءة استغلال النفوذ ا</w:t>
      </w:r>
      <w:r w:rsidR="00CE75DD" w:rsidRPr="008D32E3">
        <w:rPr>
          <w:rtl/>
          <w:lang w:bidi="ar-SA"/>
        </w:rPr>
        <w:t>ل‍و</w:t>
      </w:r>
      <w:r w:rsidRPr="008D32E3">
        <w:rPr>
          <w:rtl/>
          <w:lang w:bidi="ar-SA"/>
        </w:rPr>
        <w:t>ظ</w:t>
      </w:r>
      <w:r w:rsidR="00CE75DD" w:rsidRPr="008D32E3">
        <w:rPr>
          <w:rtl/>
          <w:lang w:bidi="ar-SA"/>
        </w:rPr>
        <w:t>ي‍ف</w:t>
      </w:r>
      <w:r w:rsidRPr="008D32E3">
        <w:rPr>
          <w:rtl/>
          <w:lang w:bidi="ar-SA"/>
        </w:rPr>
        <w:t xml:space="preserve">ي، بل قد </w:t>
      </w:r>
      <w:r w:rsidR="00CE75DD" w:rsidRPr="008D32E3">
        <w:rPr>
          <w:rtl/>
          <w:lang w:bidi="ar-SA"/>
        </w:rPr>
        <w:t>ت‍ت‍د</w:t>
      </w:r>
      <w:r w:rsidRPr="008D32E3">
        <w:rPr>
          <w:rtl/>
          <w:lang w:bidi="ar-SA"/>
        </w:rPr>
        <w:t xml:space="preserve">اخل أفعال عدد </w:t>
      </w:r>
      <w:r w:rsidR="00CE75DD" w:rsidRPr="008D32E3">
        <w:rPr>
          <w:rtl/>
          <w:lang w:bidi="ar-SA"/>
        </w:rPr>
        <w:t>م‍ن</w:t>
      </w:r>
      <w:r w:rsidRPr="008D32E3">
        <w:rPr>
          <w:rtl/>
          <w:lang w:bidi="ar-SA"/>
        </w:rPr>
        <w:t xml:space="preserve"> الأشخاص في تكو</w:t>
      </w:r>
      <w:r w:rsidR="00CE75DD" w:rsidRPr="008D32E3">
        <w:rPr>
          <w:rtl/>
          <w:lang w:bidi="ar-SA"/>
        </w:rPr>
        <w:t>ي‍ن</w:t>
      </w:r>
      <w:r w:rsidRPr="008D32E3">
        <w:rPr>
          <w:rtl/>
          <w:lang w:bidi="ar-SA"/>
        </w:rPr>
        <w:t xml:space="preserve"> النتيجة الضارة. فقد يبدأ ا</w:t>
      </w:r>
      <w:r w:rsidR="00CE75DD" w:rsidRPr="008D32E3">
        <w:rPr>
          <w:rtl/>
          <w:lang w:bidi="ar-SA"/>
        </w:rPr>
        <w:t>ل‍سل‍و</w:t>
      </w:r>
      <w:r w:rsidRPr="008D32E3">
        <w:rPr>
          <w:rtl/>
          <w:lang w:bidi="ar-SA"/>
        </w:rPr>
        <w:t xml:space="preserve">ك </w:t>
      </w:r>
      <w:r w:rsidR="00CE75DD" w:rsidRPr="008D32E3">
        <w:rPr>
          <w:rtl/>
          <w:lang w:bidi="ar-SA"/>
        </w:rPr>
        <w:t>م‍ن</w:t>
      </w:r>
      <w:r w:rsidRPr="008D32E3">
        <w:rPr>
          <w:rtl/>
          <w:lang w:bidi="ar-SA"/>
        </w:rPr>
        <w:t xml:space="preserve"> </w:t>
      </w:r>
      <w:r w:rsidR="00CE75DD" w:rsidRPr="008D32E3">
        <w:rPr>
          <w:rtl/>
          <w:lang w:bidi="ar-SA"/>
        </w:rPr>
        <w:t>ص‍ا</w:t>
      </w:r>
      <w:r w:rsidRPr="008D32E3">
        <w:rPr>
          <w:rtl/>
          <w:lang w:bidi="ar-SA"/>
        </w:rPr>
        <w:t>حب النفوذ ا</w:t>
      </w:r>
      <w:r w:rsidR="00CE75DD" w:rsidRPr="008D32E3">
        <w:rPr>
          <w:rtl/>
          <w:lang w:bidi="ar-SA"/>
        </w:rPr>
        <w:t>ل‍ذ</w:t>
      </w:r>
      <w:r w:rsidRPr="008D32E3">
        <w:rPr>
          <w:rtl/>
          <w:lang w:bidi="ar-SA"/>
        </w:rPr>
        <w:t>ي يطلب ا</w:t>
      </w:r>
      <w:r w:rsidR="00CE75DD" w:rsidRPr="008D32E3">
        <w:rPr>
          <w:rtl/>
          <w:lang w:bidi="ar-SA"/>
        </w:rPr>
        <w:t>ل‍م‍ن</w:t>
      </w:r>
      <w:r w:rsidRPr="008D32E3">
        <w:rPr>
          <w:rtl/>
          <w:lang w:bidi="ar-SA"/>
        </w:rPr>
        <w:t xml:space="preserve">فعة أو </w:t>
      </w:r>
      <w:r w:rsidR="00CE75DD" w:rsidRPr="008D32E3">
        <w:rPr>
          <w:rtl/>
          <w:lang w:bidi="ar-SA"/>
        </w:rPr>
        <w:t>ي‍ع</w:t>
      </w:r>
      <w:r w:rsidRPr="008D32E3">
        <w:rPr>
          <w:rtl/>
          <w:lang w:bidi="ar-SA"/>
        </w:rPr>
        <w:t>د باس</w:t>
      </w:r>
      <w:r w:rsidR="00CE75DD" w:rsidRPr="008D32E3">
        <w:rPr>
          <w:rtl/>
          <w:lang w:bidi="ar-SA"/>
        </w:rPr>
        <w:t>ت‍عم‍ا</w:t>
      </w:r>
      <w:r w:rsidRPr="008D32E3">
        <w:rPr>
          <w:rtl/>
          <w:lang w:bidi="ar-SA"/>
        </w:rPr>
        <w:t xml:space="preserve">ل </w:t>
      </w:r>
      <w:r w:rsidR="00CE75DD" w:rsidRPr="008D32E3">
        <w:rPr>
          <w:rtl/>
          <w:lang w:bidi="ar-SA"/>
        </w:rPr>
        <w:t>ت‍ا</w:t>
      </w:r>
      <w:r w:rsidRPr="008D32E3">
        <w:rPr>
          <w:rtl/>
          <w:lang w:bidi="ar-SA"/>
        </w:rPr>
        <w:t>ث</w:t>
      </w:r>
      <w:r w:rsidR="00CE75DD" w:rsidRPr="008D32E3">
        <w:rPr>
          <w:rtl/>
          <w:lang w:bidi="ar-SA"/>
        </w:rPr>
        <w:t>ي‍ر</w:t>
      </w:r>
      <w:r w:rsidRPr="008D32E3">
        <w:rPr>
          <w:rtl/>
          <w:lang w:bidi="ar-SA"/>
        </w:rPr>
        <w:t>ه، ويس</w:t>
      </w:r>
      <w:r w:rsidR="00CE75DD" w:rsidRPr="008D32E3">
        <w:rPr>
          <w:rtl/>
          <w:lang w:bidi="ar-SA"/>
        </w:rPr>
        <w:t>ه‍م</w:t>
      </w:r>
      <w:r w:rsidRPr="008D32E3">
        <w:rPr>
          <w:rtl/>
          <w:lang w:bidi="ar-SA"/>
        </w:rPr>
        <w:t xml:space="preserve"> ا</w:t>
      </w:r>
      <w:r w:rsidR="00CE75DD" w:rsidRPr="008D32E3">
        <w:rPr>
          <w:rtl/>
          <w:lang w:bidi="ar-SA"/>
        </w:rPr>
        <w:t>ل‍و</w:t>
      </w:r>
      <w:r w:rsidRPr="008D32E3">
        <w:rPr>
          <w:rtl/>
          <w:lang w:bidi="ar-SA"/>
        </w:rPr>
        <w:t>سيط في نقل الطلب أو ا</w:t>
      </w:r>
      <w:r w:rsidR="00CE75DD" w:rsidRPr="008D32E3">
        <w:rPr>
          <w:rtl/>
          <w:lang w:bidi="ar-SA"/>
        </w:rPr>
        <w:t>ل‍م</w:t>
      </w:r>
      <w:r w:rsidRPr="008D32E3">
        <w:rPr>
          <w:rtl/>
          <w:lang w:bidi="ar-SA"/>
        </w:rPr>
        <w:t>قابل، ويقدم ا</w:t>
      </w:r>
      <w:r w:rsidR="00CE75DD" w:rsidRPr="008D32E3">
        <w:rPr>
          <w:rtl/>
          <w:lang w:bidi="ar-SA"/>
        </w:rPr>
        <w:t>ل‍م‍ن</w:t>
      </w:r>
      <w:r w:rsidRPr="008D32E3">
        <w:rPr>
          <w:rtl/>
          <w:lang w:bidi="ar-SA"/>
        </w:rPr>
        <w:t>تفع ا</w:t>
      </w:r>
      <w:r w:rsidR="00CE75DD" w:rsidRPr="008D32E3">
        <w:rPr>
          <w:rtl/>
          <w:lang w:bidi="ar-SA"/>
        </w:rPr>
        <w:t>ل‍م‍ن</w:t>
      </w:r>
      <w:r w:rsidRPr="008D32E3">
        <w:rPr>
          <w:rtl/>
          <w:lang w:bidi="ar-SA"/>
        </w:rPr>
        <w:t>فعة أو يحرض ع</w:t>
      </w:r>
      <w:r w:rsidR="00CE75DD" w:rsidRPr="008D32E3">
        <w:rPr>
          <w:rtl/>
          <w:lang w:bidi="ar-SA"/>
        </w:rPr>
        <w:t>ل‍ى</w:t>
      </w:r>
      <w:r w:rsidRPr="008D32E3">
        <w:rPr>
          <w:rtl/>
          <w:lang w:bidi="ar-SA"/>
        </w:rPr>
        <w:t xml:space="preserve"> ا</w:t>
      </w:r>
      <w:r w:rsidR="00CE75DD" w:rsidRPr="008D32E3">
        <w:rPr>
          <w:rtl/>
          <w:lang w:bidi="ar-SA"/>
        </w:rPr>
        <w:t>ل‍ت‍د</w:t>
      </w:r>
      <w:r w:rsidRPr="008D32E3">
        <w:rPr>
          <w:rtl/>
          <w:lang w:bidi="ar-SA"/>
        </w:rPr>
        <w:t>خل، ثم ي</w:t>
      </w:r>
      <w:r w:rsidR="00CE75DD" w:rsidRPr="008D32E3">
        <w:rPr>
          <w:rtl/>
          <w:lang w:bidi="ar-SA"/>
        </w:rPr>
        <w:t>ص‍د</w:t>
      </w:r>
      <w:r w:rsidRPr="008D32E3">
        <w:rPr>
          <w:rtl/>
          <w:lang w:bidi="ar-SA"/>
        </w:rPr>
        <w:t>ر ا</w:t>
      </w:r>
      <w:r w:rsidR="00CE75DD" w:rsidRPr="008D32E3">
        <w:rPr>
          <w:rtl/>
          <w:lang w:bidi="ar-SA"/>
        </w:rPr>
        <w:t>ل‍م‍و</w:t>
      </w:r>
      <w:r w:rsidRPr="008D32E3">
        <w:rPr>
          <w:rtl/>
          <w:lang w:bidi="ar-SA"/>
        </w:rPr>
        <w:t>ظف ا</w:t>
      </w:r>
      <w:r w:rsidR="00CE75DD" w:rsidRPr="008D32E3">
        <w:rPr>
          <w:rtl/>
          <w:lang w:bidi="ar-SA"/>
        </w:rPr>
        <w:t>ل‍م</w:t>
      </w:r>
      <w:r w:rsidRPr="008D32E3">
        <w:rPr>
          <w:rtl/>
          <w:lang w:bidi="ar-SA"/>
        </w:rPr>
        <w:t>خ</w:t>
      </w:r>
      <w:r w:rsidR="00CE75DD" w:rsidRPr="008D32E3">
        <w:rPr>
          <w:rtl/>
          <w:lang w:bidi="ar-SA"/>
        </w:rPr>
        <w:t>ت‍ص</w:t>
      </w:r>
      <w:r w:rsidRPr="008D32E3">
        <w:rPr>
          <w:rtl/>
          <w:lang w:bidi="ar-SA"/>
        </w:rPr>
        <w:t xml:space="preserve"> القرار الضار أو </w:t>
      </w:r>
      <w:r w:rsidR="00CE75DD" w:rsidRPr="008D32E3">
        <w:rPr>
          <w:rtl/>
          <w:lang w:bidi="ar-SA"/>
        </w:rPr>
        <w:t>ي‍م</w:t>
      </w:r>
      <w:r w:rsidRPr="008D32E3">
        <w:rPr>
          <w:rtl/>
          <w:lang w:bidi="ar-SA"/>
        </w:rPr>
        <w:t>تنع عن أداء واجبه، وقد يكون الخ</w:t>
      </w:r>
      <w:r w:rsidR="00CE75DD" w:rsidRPr="008D32E3">
        <w:rPr>
          <w:rtl/>
          <w:lang w:bidi="ar-SA"/>
        </w:rPr>
        <w:t>ل‍ل</w:t>
      </w:r>
      <w:r w:rsidRPr="008D32E3">
        <w:rPr>
          <w:rtl/>
          <w:lang w:bidi="ar-SA"/>
        </w:rPr>
        <w:t xml:space="preserve"> في ا</w:t>
      </w:r>
      <w:r w:rsidR="00CE75DD" w:rsidRPr="008D32E3">
        <w:rPr>
          <w:rtl/>
          <w:lang w:bidi="ar-SA"/>
        </w:rPr>
        <w:t>ل‍ر</w:t>
      </w:r>
      <w:r w:rsidRPr="008D32E3">
        <w:rPr>
          <w:rtl/>
          <w:lang w:bidi="ar-SA"/>
        </w:rPr>
        <w:t>قابة أو تنظ</w:t>
      </w:r>
      <w:r w:rsidR="00CE75DD" w:rsidRPr="008D32E3">
        <w:rPr>
          <w:rtl/>
          <w:lang w:bidi="ar-SA"/>
        </w:rPr>
        <w:t>ي‍م</w:t>
      </w:r>
      <w:r w:rsidRPr="008D32E3">
        <w:rPr>
          <w:rtl/>
          <w:lang w:bidi="ar-SA"/>
        </w:rPr>
        <w:t xml:space="preserve"> ا</w:t>
      </w:r>
      <w:r w:rsidR="00CE75DD" w:rsidRPr="008D32E3">
        <w:rPr>
          <w:rtl/>
          <w:lang w:bidi="ar-SA"/>
        </w:rPr>
        <w:t>ل‍م</w:t>
      </w:r>
      <w:r w:rsidRPr="008D32E3">
        <w:rPr>
          <w:rtl/>
          <w:lang w:bidi="ar-SA"/>
        </w:rPr>
        <w:t>رفق ا</w:t>
      </w:r>
      <w:r w:rsidR="00CE75DD" w:rsidRPr="008D32E3">
        <w:rPr>
          <w:rtl/>
          <w:lang w:bidi="ar-SA"/>
        </w:rPr>
        <w:t>ل‍ع</w:t>
      </w:r>
      <w:r w:rsidRPr="008D32E3">
        <w:rPr>
          <w:rtl/>
          <w:lang w:bidi="ar-SA"/>
        </w:rPr>
        <w:t>ام سبباً إضافياً مكّن</w:t>
      </w:r>
      <w:r w:rsidR="00235DEF" w:rsidRPr="008D32E3">
        <w:rPr>
          <w:rtl/>
          <w:lang w:bidi="ar-SA"/>
        </w:rPr>
        <w:t xml:space="preserve"> </w:t>
      </w:r>
      <w:r w:rsidR="00CE75DD" w:rsidRPr="008D32E3">
        <w:rPr>
          <w:rtl/>
          <w:lang w:bidi="ar-SA"/>
        </w:rPr>
        <w:t>م‍ن</w:t>
      </w:r>
      <w:r w:rsidR="00235DEF" w:rsidRPr="008D32E3">
        <w:rPr>
          <w:rtl/>
          <w:lang w:bidi="ar-SA"/>
        </w:rPr>
        <w:t xml:space="preserve"> وقوع الضرر أو زاد في آثاره</w:t>
      </w:r>
      <w:r w:rsidR="00235DEF" w:rsidRPr="008D32E3">
        <w:rPr>
          <w:rFonts w:hint="cs"/>
          <w:rtl/>
          <w:lang w:bidi="ar-SA"/>
        </w:rPr>
        <w:t>.</w:t>
      </w:r>
      <w:r w:rsidR="00235DEF" w:rsidRPr="008D32E3">
        <w:rPr>
          <w:rStyle w:val="FootnoteReference"/>
          <w:rtl/>
          <w:lang w:bidi="ar-SA"/>
        </w:rPr>
        <w:footnoteReference w:id="183"/>
      </w:r>
      <w:r w:rsidRPr="008D32E3">
        <w:rPr>
          <w:lang w:bidi="ar-EG"/>
        </w:rPr>
        <w:t xml:space="preserve"> </w:t>
      </w:r>
      <w:r w:rsidRPr="008D32E3">
        <w:rPr>
          <w:rtl/>
          <w:lang w:bidi="ar-SA"/>
        </w:rPr>
        <w:t>ويث</w:t>
      </w:r>
      <w:r w:rsidR="00CE75DD" w:rsidRPr="008D32E3">
        <w:rPr>
          <w:rtl/>
          <w:lang w:bidi="ar-SA"/>
        </w:rPr>
        <w:t>ي‍ر</w:t>
      </w:r>
      <w:r w:rsidRPr="008D32E3">
        <w:rPr>
          <w:rtl/>
          <w:lang w:bidi="ar-SA"/>
        </w:rPr>
        <w:t xml:space="preserve"> </w:t>
      </w:r>
      <w:r w:rsidR="00CE75DD" w:rsidRPr="008D32E3">
        <w:rPr>
          <w:rtl/>
          <w:lang w:bidi="ar-SA"/>
        </w:rPr>
        <w:t>ه‍ذ</w:t>
      </w:r>
      <w:r w:rsidRPr="008D32E3">
        <w:rPr>
          <w:rtl/>
          <w:lang w:bidi="ar-SA"/>
        </w:rPr>
        <w:t>ا ا</w:t>
      </w:r>
      <w:r w:rsidR="00CE75DD" w:rsidRPr="008D32E3">
        <w:rPr>
          <w:rtl/>
          <w:lang w:bidi="ar-SA"/>
        </w:rPr>
        <w:t>ل‍ت‍ع</w:t>
      </w:r>
      <w:r w:rsidRPr="008D32E3">
        <w:rPr>
          <w:rtl/>
          <w:lang w:bidi="ar-SA"/>
        </w:rPr>
        <w:t>دد مسأ</w:t>
      </w:r>
      <w:r w:rsidR="00CE75DD" w:rsidRPr="008D32E3">
        <w:rPr>
          <w:rtl/>
          <w:lang w:bidi="ar-SA"/>
        </w:rPr>
        <w:t>ل‍ة</w:t>
      </w:r>
      <w:r w:rsidRPr="008D32E3">
        <w:rPr>
          <w:rtl/>
          <w:lang w:bidi="ar-SA"/>
        </w:rPr>
        <w:t xml:space="preserve"> تحديد الأشخاص ا</w:t>
      </w:r>
      <w:r w:rsidR="00CE75DD" w:rsidRPr="008D32E3">
        <w:rPr>
          <w:rtl/>
          <w:lang w:bidi="ar-SA"/>
        </w:rPr>
        <w:t>ل‍ذي‍ن</w:t>
      </w:r>
      <w:r w:rsidRPr="008D32E3">
        <w:rPr>
          <w:rtl/>
          <w:lang w:bidi="ar-SA"/>
        </w:rPr>
        <w:t xml:space="preserve"> </w:t>
      </w:r>
      <w:r w:rsidR="00CE75DD" w:rsidRPr="008D32E3">
        <w:rPr>
          <w:rtl/>
          <w:lang w:bidi="ar-SA"/>
        </w:rPr>
        <w:t>ت‍ت</w:t>
      </w:r>
      <w:r w:rsidRPr="008D32E3">
        <w:rPr>
          <w:rtl/>
          <w:lang w:bidi="ar-SA"/>
        </w:rPr>
        <w:t>وافر في حق</w:t>
      </w:r>
      <w:r w:rsidR="00CE75DD" w:rsidRPr="008D32E3">
        <w:rPr>
          <w:rtl/>
          <w:lang w:bidi="ar-SA"/>
        </w:rPr>
        <w:t>ه‍م</w:t>
      </w:r>
      <w:r w:rsidRPr="008D32E3">
        <w:rPr>
          <w:rtl/>
          <w:lang w:bidi="ar-SA"/>
        </w:rPr>
        <w:t xml:space="preserve"> أركان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ومدى ا</w:t>
      </w:r>
      <w:r w:rsidR="00CE75DD" w:rsidRPr="008D32E3">
        <w:rPr>
          <w:rtl/>
          <w:lang w:bidi="ar-SA"/>
        </w:rPr>
        <w:t>ل‍ت</w:t>
      </w:r>
      <w:r w:rsidRPr="008D32E3">
        <w:rPr>
          <w:rtl/>
          <w:lang w:bidi="ar-SA"/>
        </w:rPr>
        <w:t>زام</w:t>
      </w:r>
      <w:r w:rsidR="00CE75DD" w:rsidRPr="008D32E3">
        <w:rPr>
          <w:rtl/>
          <w:lang w:bidi="ar-SA"/>
        </w:rPr>
        <w:t>ه‍م</w:t>
      </w:r>
      <w:r w:rsidRPr="008D32E3">
        <w:rPr>
          <w:rtl/>
          <w:lang w:bidi="ar-SA"/>
        </w:rPr>
        <w:t xml:space="preserve"> با</w:t>
      </w:r>
      <w:r w:rsidR="00CE75DD" w:rsidRPr="008D32E3">
        <w:rPr>
          <w:rtl/>
          <w:lang w:bidi="ar-SA"/>
        </w:rPr>
        <w:t>ل‍ت‍ع</w:t>
      </w:r>
      <w:r w:rsidRPr="008D32E3">
        <w:rPr>
          <w:rtl/>
          <w:lang w:bidi="ar-SA"/>
        </w:rPr>
        <w:t>ويض ع</w:t>
      </w:r>
      <w:r w:rsidR="00CE75DD" w:rsidRPr="008D32E3">
        <w:rPr>
          <w:rtl/>
          <w:lang w:bidi="ar-SA"/>
        </w:rPr>
        <w:t>ل‍ى</w:t>
      </w:r>
      <w:r w:rsidRPr="008D32E3">
        <w:rPr>
          <w:rtl/>
          <w:lang w:bidi="ar-SA"/>
        </w:rPr>
        <w:t xml:space="preserve"> وجه ا</w:t>
      </w:r>
      <w:r w:rsidR="00CE75DD" w:rsidRPr="008D32E3">
        <w:rPr>
          <w:rtl/>
          <w:lang w:bidi="ar-SA"/>
        </w:rPr>
        <w:t>ل‍ت</w:t>
      </w:r>
      <w:r w:rsidRPr="008D32E3">
        <w:rPr>
          <w:rtl/>
          <w:lang w:bidi="ar-SA"/>
        </w:rPr>
        <w:t>ضا</w:t>
      </w:r>
      <w:r w:rsidR="00CE75DD" w:rsidRPr="008D32E3">
        <w:rPr>
          <w:rtl/>
          <w:lang w:bidi="ar-SA"/>
        </w:rPr>
        <w:t>م‍ن</w:t>
      </w:r>
      <w:r w:rsidRPr="008D32E3">
        <w:rPr>
          <w:rtl/>
          <w:lang w:bidi="ar-SA"/>
        </w:rPr>
        <w:t>، وك</w:t>
      </w:r>
      <w:r w:rsidR="00CE75DD" w:rsidRPr="008D32E3">
        <w:rPr>
          <w:rtl/>
          <w:lang w:bidi="ar-SA"/>
        </w:rPr>
        <w:t>ي‍ف</w:t>
      </w:r>
      <w:r w:rsidRPr="008D32E3">
        <w:rPr>
          <w:rtl/>
          <w:lang w:bidi="ar-SA"/>
        </w:rPr>
        <w:t>ية توز</w:t>
      </w:r>
      <w:r w:rsidR="00CE75DD" w:rsidRPr="008D32E3">
        <w:rPr>
          <w:rtl/>
          <w:lang w:bidi="ar-SA"/>
        </w:rPr>
        <w:t>ي‍ع</w:t>
      </w:r>
      <w:r w:rsidRPr="008D32E3">
        <w:rPr>
          <w:rtl/>
          <w:lang w:bidi="ar-SA"/>
        </w:rPr>
        <w:t xml:space="preserve"> ا</w:t>
      </w:r>
      <w:r w:rsidR="00CE75DD" w:rsidRPr="008D32E3">
        <w:rPr>
          <w:rtl/>
          <w:lang w:bidi="ar-SA"/>
        </w:rPr>
        <w:t>ل‍ع</w:t>
      </w:r>
      <w:r w:rsidRPr="008D32E3">
        <w:rPr>
          <w:rtl/>
          <w:lang w:bidi="ar-SA"/>
        </w:rPr>
        <w:t>بء ب</w:t>
      </w:r>
      <w:r w:rsidR="00CE75DD" w:rsidRPr="008D32E3">
        <w:rPr>
          <w:rtl/>
          <w:lang w:bidi="ar-SA"/>
        </w:rPr>
        <w:t>ي‍نه‍م</w:t>
      </w:r>
      <w:r w:rsidRPr="008D32E3">
        <w:rPr>
          <w:rtl/>
          <w:lang w:bidi="ar-SA"/>
        </w:rPr>
        <w:t xml:space="preserve"> بعد ا</w:t>
      </w:r>
      <w:r w:rsidR="00CE75DD" w:rsidRPr="008D32E3">
        <w:rPr>
          <w:rtl/>
          <w:lang w:bidi="ar-SA"/>
        </w:rPr>
        <w:t>ل‍و</w:t>
      </w:r>
      <w:r w:rsidRPr="008D32E3">
        <w:rPr>
          <w:rtl/>
          <w:lang w:bidi="ar-SA"/>
        </w:rPr>
        <w:t xml:space="preserve">فاء، فضلاً عن أثر </w:t>
      </w:r>
      <w:r w:rsidR="00CE75DD" w:rsidRPr="008D32E3">
        <w:rPr>
          <w:rtl/>
          <w:lang w:bidi="ar-SA"/>
        </w:rPr>
        <w:t>ت‍ع</w:t>
      </w:r>
      <w:r w:rsidRPr="008D32E3">
        <w:rPr>
          <w:rtl/>
          <w:lang w:bidi="ar-SA"/>
        </w:rPr>
        <w:t xml:space="preserve">دد طرق الجبر في </w:t>
      </w:r>
      <w:r w:rsidR="00CE75DD" w:rsidRPr="008D32E3">
        <w:rPr>
          <w:rtl/>
          <w:lang w:bidi="ar-SA"/>
        </w:rPr>
        <w:t>م‍ن</w:t>
      </w:r>
      <w:r w:rsidRPr="008D32E3">
        <w:rPr>
          <w:rtl/>
          <w:lang w:bidi="ar-SA"/>
        </w:rPr>
        <w:t>ع حصول ا</w:t>
      </w:r>
      <w:r w:rsidR="00CE75DD" w:rsidRPr="008D32E3">
        <w:rPr>
          <w:rtl/>
          <w:lang w:bidi="ar-SA"/>
        </w:rPr>
        <w:t>ل‍م</w:t>
      </w:r>
      <w:r w:rsidRPr="008D32E3">
        <w:rPr>
          <w:rtl/>
          <w:lang w:bidi="ar-SA"/>
        </w:rPr>
        <w:t>ضرو</w:t>
      </w:r>
      <w:r w:rsidR="00235DEF" w:rsidRPr="008D32E3">
        <w:rPr>
          <w:rtl/>
          <w:lang w:bidi="ar-SA"/>
        </w:rPr>
        <w:t>ر ع</w:t>
      </w:r>
      <w:r w:rsidR="00CE75DD" w:rsidRPr="008D32E3">
        <w:rPr>
          <w:rtl/>
          <w:lang w:bidi="ar-SA"/>
        </w:rPr>
        <w:t>ل‍ى</w:t>
      </w:r>
      <w:r w:rsidR="00235DEF" w:rsidRPr="008D32E3">
        <w:rPr>
          <w:rtl/>
          <w:lang w:bidi="ar-SA"/>
        </w:rPr>
        <w:t xml:space="preserve"> </w:t>
      </w:r>
      <w:r w:rsidR="00CE75DD" w:rsidRPr="008D32E3">
        <w:rPr>
          <w:rtl/>
          <w:lang w:bidi="ar-SA"/>
        </w:rPr>
        <w:t>ت‍ع</w:t>
      </w:r>
      <w:r w:rsidR="00235DEF" w:rsidRPr="008D32E3">
        <w:rPr>
          <w:rtl/>
          <w:lang w:bidi="ar-SA"/>
        </w:rPr>
        <w:t>ويض</w:t>
      </w:r>
      <w:r w:rsidR="00CE75DD" w:rsidRPr="008D32E3">
        <w:rPr>
          <w:rtl/>
          <w:lang w:bidi="ar-SA"/>
        </w:rPr>
        <w:t>ي‍ن</w:t>
      </w:r>
      <w:r w:rsidR="00235DEF" w:rsidRPr="008D32E3">
        <w:rPr>
          <w:rtl/>
          <w:lang w:bidi="ar-SA"/>
        </w:rPr>
        <w:t xml:space="preserve"> عن الخسارة نفس</w:t>
      </w:r>
      <w:r w:rsidR="00CE75DD" w:rsidRPr="008D32E3">
        <w:rPr>
          <w:rtl/>
          <w:lang w:bidi="ar-SA"/>
        </w:rPr>
        <w:t>ه‍ا</w:t>
      </w:r>
      <w:r w:rsidR="00235DEF" w:rsidRPr="008D32E3">
        <w:rPr>
          <w:rFonts w:hint="cs"/>
          <w:rtl/>
          <w:lang w:bidi="ar-SA"/>
        </w:rPr>
        <w:t>.</w:t>
      </w:r>
    </w:p>
    <w:p w14:paraId="17C53895" w14:textId="77777777" w:rsidR="00B10A23" w:rsidRPr="008D32E3" w:rsidRDefault="00B10A23" w:rsidP="00DE4F48">
      <w:pPr>
        <w:jc w:val="both"/>
        <w:rPr>
          <w:lang w:bidi="ar-EG"/>
        </w:rPr>
      </w:pPr>
      <w:r w:rsidRPr="008D32E3">
        <w:rPr>
          <w:rtl/>
          <w:lang w:bidi="ar-SA"/>
        </w:rPr>
        <w:t>ولا يكفي لقيام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ع</w:t>
      </w:r>
      <w:r w:rsidR="00CE75DD" w:rsidRPr="008D32E3">
        <w:rPr>
          <w:rtl/>
          <w:lang w:bidi="ar-SA"/>
        </w:rPr>
        <w:t>ل‍ى</w:t>
      </w:r>
      <w:r w:rsidRPr="008D32E3">
        <w:rPr>
          <w:rtl/>
          <w:lang w:bidi="ar-SA"/>
        </w:rPr>
        <w:t xml:space="preserve"> شخص </w:t>
      </w:r>
      <w:r w:rsidR="00CE75DD" w:rsidRPr="008D32E3">
        <w:rPr>
          <w:rtl/>
          <w:lang w:bidi="ar-SA"/>
        </w:rPr>
        <w:t>م‍عي‍ن</w:t>
      </w:r>
      <w:r w:rsidRPr="008D32E3">
        <w:rPr>
          <w:rtl/>
          <w:lang w:bidi="ar-SA"/>
        </w:rPr>
        <w:t xml:space="preserve"> أن يكون قريباً </w:t>
      </w:r>
      <w:r w:rsidR="00CE75DD" w:rsidRPr="008D32E3">
        <w:rPr>
          <w:rtl/>
          <w:lang w:bidi="ar-SA"/>
        </w:rPr>
        <w:t>م‍ن</w:t>
      </w:r>
      <w:r w:rsidRPr="008D32E3">
        <w:rPr>
          <w:rtl/>
          <w:lang w:bidi="ar-SA"/>
        </w:rPr>
        <w:t xml:space="preserve"> ا</w:t>
      </w:r>
      <w:r w:rsidR="00CE75DD" w:rsidRPr="008D32E3">
        <w:rPr>
          <w:rtl/>
          <w:lang w:bidi="ar-SA"/>
        </w:rPr>
        <w:t>ل‍ف</w:t>
      </w:r>
      <w:r w:rsidRPr="008D32E3">
        <w:rPr>
          <w:rtl/>
          <w:lang w:bidi="ar-SA"/>
        </w:rPr>
        <w:t xml:space="preserve">اعل أو </w:t>
      </w:r>
      <w:r w:rsidR="00CE75DD" w:rsidRPr="008D32E3">
        <w:rPr>
          <w:rtl/>
          <w:lang w:bidi="ar-SA"/>
        </w:rPr>
        <w:t>م‍ن</w:t>
      </w:r>
      <w:r w:rsidRPr="008D32E3">
        <w:rPr>
          <w:rtl/>
          <w:lang w:bidi="ar-SA"/>
        </w:rPr>
        <w:t xml:space="preserve">تفعاً </w:t>
      </w:r>
      <w:r w:rsidR="00CE75DD" w:rsidRPr="008D32E3">
        <w:rPr>
          <w:rtl/>
          <w:lang w:bidi="ar-SA"/>
        </w:rPr>
        <w:t>م‍ن</w:t>
      </w:r>
      <w:r w:rsidRPr="008D32E3">
        <w:rPr>
          <w:rtl/>
          <w:lang w:bidi="ar-SA"/>
        </w:rPr>
        <w:t xml:space="preserve"> القرار أو حاضراً في إحدى مراحل ا</w:t>
      </w:r>
      <w:r w:rsidR="00CE75DD" w:rsidRPr="008D32E3">
        <w:rPr>
          <w:rtl/>
          <w:lang w:bidi="ar-SA"/>
        </w:rPr>
        <w:t>ل‍و</w:t>
      </w:r>
      <w:r w:rsidRPr="008D32E3">
        <w:rPr>
          <w:rtl/>
          <w:lang w:bidi="ar-SA"/>
        </w:rPr>
        <w:t>اقعة، وإن</w:t>
      </w:r>
      <w:r w:rsidR="00CE75DD" w:rsidRPr="008D32E3">
        <w:rPr>
          <w:rtl/>
          <w:lang w:bidi="ar-SA"/>
        </w:rPr>
        <w:t>م‍ا</w:t>
      </w:r>
      <w:r w:rsidRPr="008D32E3">
        <w:rPr>
          <w:rtl/>
          <w:lang w:bidi="ar-SA"/>
        </w:rPr>
        <w:t xml:space="preserve"> يجب أن يثبت في </w:t>
      </w:r>
      <w:r w:rsidR="00CE75DD" w:rsidRPr="008D32E3">
        <w:rPr>
          <w:rtl/>
          <w:lang w:bidi="ar-SA"/>
        </w:rPr>
        <w:t>م‍و</w:t>
      </w:r>
      <w:r w:rsidRPr="008D32E3">
        <w:rPr>
          <w:rtl/>
          <w:lang w:bidi="ar-SA"/>
        </w:rPr>
        <w:t>اجه</w:t>
      </w:r>
      <w:r w:rsidR="00CE75DD" w:rsidRPr="008D32E3">
        <w:rPr>
          <w:rtl/>
          <w:lang w:bidi="ar-SA"/>
        </w:rPr>
        <w:t>ت‍ه</w:t>
      </w:r>
      <w:r w:rsidRPr="008D32E3">
        <w:rPr>
          <w:rtl/>
          <w:lang w:bidi="ar-SA"/>
        </w:rPr>
        <w:t xml:space="preserve"> فعل غ</w:t>
      </w:r>
      <w:r w:rsidR="00CE75DD" w:rsidRPr="008D32E3">
        <w:rPr>
          <w:rtl/>
          <w:lang w:bidi="ar-SA"/>
        </w:rPr>
        <w:t>ي‍ر</w:t>
      </w:r>
      <w:r w:rsidRPr="008D32E3">
        <w:rPr>
          <w:rtl/>
          <w:lang w:bidi="ar-SA"/>
        </w:rPr>
        <w:t xml:space="preserve"> مشروع، وضرر، وعلاقة سببية ب</w:t>
      </w:r>
      <w:r w:rsidR="00CE75DD" w:rsidRPr="008D32E3">
        <w:rPr>
          <w:rtl/>
          <w:lang w:bidi="ar-SA"/>
        </w:rPr>
        <w:t>ي‍ن</w:t>
      </w:r>
      <w:r w:rsidRPr="008D32E3">
        <w:rPr>
          <w:rtl/>
          <w:lang w:bidi="ar-SA"/>
        </w:rPr>
        <w:t xml:space="preserve"> مسا</w:t>
      </w:r>
      <w:r w:rsidR="00CE75DD" w:rsidRPr="008D32E3">
        <w:rPr>
          <w:rtl/>
          <w:lang w:bidi="ar-SA"/>
        </w:rPr>
        <w:t>ه‍مت‍ه</w:t>
      </w:r>
      <w:r w:rsidRPr="008D32E3">
        <w:rPr>
          <w:rtl/>
          <w:lang w:bidi="ar-SA"/>
        </w:rPr>
        <w:t xml:space="preserve"> والنتيجة ا</w:t>
      </w:r>
      <w:r w:rsidR="00CE75DD" w:rsidRPr="008D32E3">
        <w:rPr>
          <w:rtl/>
          <w:lang w:bidi="ar-SA"/>
        </w:rPr>
        <w:t>ل‍ت</w:t>
      </w:r>
      <w:r w:rsidRPr="008D32E3">
        <w:rPr>
          <w:rtl/>
          <w:lang w:bidi="ar-SA"/>
        </w:rPr>
        <w:t>ي أ</w:t>
      </w:r>
      <w:r w:rsidR="00CE75DD" w:rsidRPr="008D32E3">
        <w:rPr>
          <w:rtl/>
          <w:lang w:bidi="ar-SA"/>
        </w:rPr>
        <w:t>ص‍ا</w:t>
      </w:r>
      <w:r w:rsidRPr="008D32E3">
        <w:rPr>
          <w:rtl/>
          <w:lang w:bidi="ar-SA"/>
        </w:rPr>
        <w:t>بت ا</w:t>
      </w:r>
      <w:r w:rsidR="00CE75DD" w:rsidRPr="008D32E3">
        <w:rPr>
          <w:rtl/>
          <w:lang w:bidi="ar-SA"/>
        </w:rPr>
        <w:t>ل‍م</w:t>
      </w:r>
      <w:r w:rsidRPr="008D32E3">
        <w:rPr>
          <w:rtl/>
          <w:lang w:bidi="ar-SA"/>
        </w:rPr>
        <w:t>ضرور. فا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 xml:space="preserve">دنية تظل شخصية </w:t>
      </w:r>
      <w:r w:rsidR="00CE75DD" w:rsidRPr="008D32E3">
        <w:rPr>
          <w:rtl/>
          <w:lang w:bidi="ar-SA"/>
        </w:rPr>
        <w:t>م‍ن</w:t>
      </w:r>
      <w:r w:rsidRPr="008D32E3">
        <w:rPr>
          <w:rtl/>
          <w:lang w:bidi="ar-SA"/>
        </w:rPr>
        <w:t xml:space="preserve"> حيث الخطأ، وإن أمكن أن تكون تضا</w:t>
      </w:r>
      <w:r w:rsidR="00CE75DD" w:rsidRPr="008D32E3">
        <w:rPr>
          <w:rtl/>
          <w:lang w:bidi="ar-SA"/>
        </w:rPr>
        <w:t>م‍ن</w:t>
      </w:r>
      <w:r w:rsidRPr="008D32E3">
        <w:rPr>
          <w:rtl/>
          <w:lang w:bidi="ar-SA"/>
        </w:rPr>
        <w:t xml:space="preserve">ية </w:t>
      </w:r>
      <w:r w:rsidR="00CE75DD" w:rsidRPr="008D32E3">
        <w:rPr>
          <w:rtl/>
          <w:lang w:bidi="ar-SA"/>
        </w:rPr>
        <w:t>م‍ن</w:t>
      </w:r>
      <w:r w:rsidRPr="008D32E3">
        <w:rPr>
          <w:rtl/>
          <w:lang w:bidi="ar-SA"/>
        </w:rPr>
        <w:t xml:space="preserve"> حيث الا</w:t>
      </w:r>
      <w:r w:rsidR="00CE75DD" w:rsidRPr="008D32E3">
        <w:rPr>
          <w:rtl/>
          <w:lang w:bidi="ar-SA"/>
        </w:rPr>
        <w:t>ل‍ت</w:t>
      </w:r>
      <w:r w:rsidRPr="008D32E3">
        <w:rPr>
          <w:rtl/>
          <w:lang w:bidi="ar-SA"/>
        </w:rPr>
        <w:t>زام با</w:t>
      </w:r>
      <w:r w:rsidR="00CE75DD" w:rsidRPr="008D32E3">
        <w:rPr>
          <w:rtl/>
          <w:lang w:bidi="ar-SA"/>
        </w:rPr>
        <w:t>ل‍ت‍ع</w:t>
      </w:r>
      <w:r w:rsidRPr="008D32E3">
        <w:rPr>
          <w:rtl/>
          <w:lang w:bidi="ar-SA"/>
        </w:rPr>
        <w:t>ويض. و</w:t>
      </w:r>
      <w:r w:rsidR="00CE75DD" w:rsidRPr="008D32E3">
        <w:rPr>
          <w:rtl/>
          <w:lang w:bidi="ar-SA"/>
        </w:rPr>
        <w:t>ل‍ذل‍ك</w:t>
      </w:r>
      <w:r w:rsidRPr="008D32E3">
        <w:rPr>
          <w:rtl/>
          <w:lang w:bidi="ar-SA"/>
        </w:rPr>
        <w:t xml:space="preserve"> يجب ع</w:t>
      </w:r>
      <w:r w:rsidR="00CE75DD" w:rsidRPr="008D32E3">
        <w:rPr>
          <w:rtl/>
          <w:lang w:bidi="ar-SA"/>
        </w:rPr>
        <w:t>ل‍ى</w:t>
      </w:r>
      <w:r w:rsidRPr="008D32E3">
        <w:rPr>
          <w:rtl/>
          <w:lang w:bidi="ar-SA"/>
        </w:rPr>
        <w:t xml:space="preserve"> ا</w:t>
      </w:r>
      <w:r w:rsidR="00CE75DD" w:rsidRPr="008D32E3">
        <w:rPr>
          <w:rtl/>
          <w:lang w:bidi="ar-SA"/>
        </w:rPr>
        <w:t>ل‍م</w:t>
      </w:r>
      <w:r w:rsidRPr="008D32E3">
        <w:rPr>
          <w:rtl/>
          <w:lang w:bidi="ar-SA"/>
        </w:rPr>
        <w:t>حكمة أن تحدد دور كل مدعى ع</w:t>
      </w:r>
      <w:r w:rsidR="00CE75DD" w:rsidRPr="008D32E3">
        <w:rPr>
          <w:rtl/>
          <w:lang w:bidi="ar-SA"/>
        </w:rPr>
        <w:t>ل‍ي</w:t>
      </w:r>
      <w:r w:rsidRPr="008D32E3">
        <w:rPr>
          <w:rtl/>
          <w:lang w:bidi="ar-SA"/>
        </w:rPr>
        <w:t xml:space="preserve">ه، وأن </w:t>
      </w:r>
      <w:r w:rsidR="00CE75DD" w:rsidRPr="008D32E3">
        <w:rPr>
          <w:rtl/>
          <w:lang w:bidi="ar-SA"/>
        </w:rPr>
        <w:t>ت‍م‍ي‍ز</w:t>
      </w:r>
      <w:r w:rsidRPr="008D32E3">
        <w:rPr>
          <w:rtl/>
          <w:lang w:bidi="ar-SA"/>
        </w:rPr>
        <w:t xml:space="preserve"> ب</w:t>
      </w:r>
      <w:r w:rsidR="00CE75DD" w:rsidRPr="008D32E3">
        <w:rPr>
          <w:rtl/>
          <w:lang w:bidi="ar-SA"/>
        </w:rPr>
        <w:t>ي‍ن</w:t>
      </w:r>
      <w:r w:rsidRPr="008D32E3">
        <w:rPr>
          <w:rtl/>
          <w:lang w:bidi="ar-SA"/>
        </w:rPr>
        <w:t xml:space="preserve"> </w:t>
      </w:r>
      <w:r w:rsidR="00CE75DD" w:rsidRPr="008D32E3">
        <w:rPr>
          <w:rtl/>
          <w:lang w:bidi="ar-SA"/>
        </w:rPr>
        <w:t>م‍ن</w:t>
      </w:r>
      <w:r w:rsidRPr="008D32E3">
        <w:rPr>
          <w:rtl/>
          <w:lang w:bidi="ar-SA"/>
        </w:rPr>
        <w:t xml:space="preserve"> اش</w:t>
      </w:r>
      <w:r w:rsidR="00CE75DD" w:rsidRPr="008D32E3">
        <w:rPr>
          <w:rtl/>
          <w:lang w:bidi="ar-SA"/>
        </w:rPr>
        <w:t>ت‍ر</w:t>
      </w:r>
      <w:r w:rsidRPr="008D32E3">
        <w:rPr>
          <w:rtl/>
          <w:lang w:bidi="ar-SA"/>
        </w:rPr>
        <w:t>ك فعلاً في إحداث الضرر، و</w:t>
      </w:r>
      <w:r w:rsidR="00CE75DD" w:rsidRPr="008D32E3">
        <w:rPr>
          <w:rtl/>
          <w:lang w:bidi="ar-SA"/>
        </w:rPr>
        <w:t>م‍ن</w:t>
      </w:r>
      <w:r w:rsidRPr="008D32E3">
        <w:rPr>
          <w:rtl/>
          <w:lang w:bidi="ar-SA"/>
        </w:rPr>
        <w:t xml:space="preserve"> اق</w:t>
      </w:r>
      <w:r w:rsidR="00CE75DD" w:rsidRPr="008D32E3">
        <w:rPr>
          <w:rtl/>
          <w:lang w:bidi="ar-SA"/>
        </w:rPr>
        <w:t>ت‍ص‍ر</w:t>
      </w:r>
      <w:r w:rsidRPr="008D32E3">
        <w:rPr>
          <w:rtl/>
          <w:lang w:bidi="ar-SA"/>
        </w:rPr>
        <w:t xml:space="preserve"> </w:t>
      </w:r>
      <w:r w:rsidRPr="008D32E3">
        <w:rPr>
          <w:rtl/>
          <w:lang w:bidi="ar-SA"/>
        </w:rPr>
        <w:lastRenderedPageBreak/>
        <w:t>دوره ع</w:t>
      </w:r>
      <w:r w:rsidR="00CE75DD" w:rsidRPr="008D32E3">
        <w:rPr>
          <w:rtl/>
          <w:lang w:bidi="ar-SA"/>
        </w:rPr>
        <w:t>ل‍ى</w:t>
      </w:r>
      <w:r w:rsidRPr="008D32E3">
        <w:rPr>
          <w:rtl/>
          <w:lang w:bidi="ar-SA"/>
        </w:rPr>
        <w:t xml:space="preserve"> ا</w:t>
      </w:r>
      <w:r w:rsidR="00CE75DD" w:rsidRPr="008D32E3">
        <w:rPr>
          <w:rtl/>
          <w:lang w:bidi="ar-SA"/>
        </w:rPr>
        <w:t>ل‍عل‍م</w:t>
      </w:r>
      <w:r w:rsidRPr="008D32E3">
        <w:rPr>
          <w:rtl/>
          <w:lang w:bidi="ar-SA"/>
        </w:rPr>
        <w:t xml:space="preserve"> أو الاستفادة </w:t>
      </w:r>
      <w:r w:rsidR="00CE75DD" w:rsidRPr="008D32E3">
        <w:rPr>
          <w:rtl/>
          <w:lang w:bidi="ar-SA"/>
        </w:rPr>
        <w:t>م‍ن</w:t>
      </w:r>
      <w:r w:rsidRPr="008D32E3">
        <w:rPr>
          <w:rtl/>
          <w:lang w:bidi="ar-SA"/>
        </w:rPr>
        <w:t xml:space="preserve"> دون مسا</w:t>
      </w:r>
      <w:r w:rsidR="00CE75DD" w:rsidRPr="008D32E3">
        <w:rPr>
          <w:rtl/>
          <w:lang w:bidi="ar-SA"/>
        </w:rPr>
        <w:t>ه‍م</w:t>
      </w:r>
      <w:r w:rsidRPr="008D32E3">
        <w:rPr>
          <w:rtl/>
          <w:lang w:bidi="ar-SA"/>
        </w:rPr>
        <w:t>ة سببية، و</w:t>
      </w:r>
      <w:r w:rsidR="00CE75DD" w:rsidRPr="008D32E3">
        <w:rPr>
          <w:rtl/>
          <w:lang w:bidi="ar-SA"/>
        </w:rPr>
        <w:t>م‍ن</w:t>
      </w:r>
      <w:r w:rsidRPr="008D32E3">
        <w:rPr>
          <w:rtl/>
          <w:lang w:bidi="ar-SA"/>
        </w:rPr>
        <w:t xml:space="preserve"> نسبت إ</w:t>
      </w:r>
      <w:r w:rsidR="00CE75DD" w:rsidRPr="008D32E3">
        <w:rPr>
          <w:rtl/>
          <w:lang w:bidi="ar-SA"/>
        </w:rPr>
        <w:t>ل‍ي</w:t>
      </w:r>
      <w:r w:rsidRPr="008D32E3">
        <w:rPr>
          <w:rtl/>
          <w:lang w:bidi="ar-SA"/>
        </w:rPr>
        <w:t>ه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 xml:space="preserve">ة بسبب عمل </w:t>
      </w:r>
      <w:r w:rsidR="00CE75DD" w:rsidRPr="008D32E3">
        <w:rPr>
          <w:rtl/>
          <w:lang w:bidi="ar-SA"/>
        </w:rPr>
        <w:t>ت‍ا</w:t>
      </w:r>
      <w:r w:rsidR="00235DEF" w:rsidRPr="008D32E3">
        <w:rPr>
          <w:rtl/>
          <w:lang w:bidi="ar-SA"/>
        </w:rPr>
        <w:t>بعه أو بسبب خطأ ا</w:t>
      </w:r>
      <w:r w:rsidR="00CE75DD" w:rsidRPr="008D32E3">
        <w:rPr>
          <w:rtl/>
          <w:lang w:bidi="ar-SA"/>
        </w:rPr>
        <w:t>ل‍م</w:t>
      </w:r>
      <w:r w:rsidR="00235DEF" w:rsidRPr="008D32E3">
        <w:rPr>
          <w:rtl/>
          <w:lang w:bidi="ar-SA"/>
        </w:rPr>
        <w:t>رفق ا</w:t>
      </w:r>
      <w:r w:rsidR="00CE75DD" w:rsidRPr="008D32E3">
        <w:rPr>
          <w:rtl/>
          <w:lang w:bidi="ar-SA"/>
        </w:rPr>
        <w:t>ل‍ع</w:t>
      </w:r>
      <w:r w:rsidR="00235DEF" w:rsidRPr="008D32E3">
        <w:rPr>
          <w:rtl/>
          <w:lang w:bidi="ar-SA"/>
        </w:rPr>
        <w:t>ام</w:t>
      </w:r>
      <w:r w:rsidR="00235DEF" w:rsidRPr="008D32E3">
        <w:rPr>
          <w:rFonts w:hint="cs"/>
          <w:rtl/>
          <w:lang w:bidi="ar-SA"/>
        </w:rPr>
        <w:t>.</w:t>
      </w:r>
      <w:r w:rsidR="00235DEF" w:rsidRPr="008D32E3">
        <w:rPr>
          <w:rStyle w:val="FootnoteReference"/>
          <w:rtl/>
          <w:lang w:bidi="ar-SA"/>
        </w:rPr>
        <w:footnoteReference w:id="184"/>
      </w:r>
    </w:p>
    <w:p w14:paraId="04186C46" w14:textId="77777777" w:rsidR="00B10A23" w:rsidRPr="008D32E3" w:rsidRDefault="00B10A23" w:rsidP="00DE4F48">
      <w:pPr>
        <w:jc w:val="both"/>
        <w:rPr>
          <w:lang w:bidi="ar-EG"/>
        </w:rPr>
      </w:pPr>
      <w:r w:rsidRPr="008D32E3">
        <w:rPr>
          <w:rtl/>
          <w:lang w:bidi="ar-SA"/>
        </w:rPr>
        <w:t>وت</w:t>
      </w:r>
      <w:r w:rsidR="00CE75DD" w:rsidRPr="008D32E3">
        <w:rPr>
          <w:rtl/>
          <w:lang w:bidi="ar-SA"/>
        </w:rPr>
        <w:t>ظ‍ه‍ر</w:t>
      </w:r>
      <w:r w:rsidRPr="008D32E3">
        <w:rPr>
          <w:rtl/>
          <w:lang w:bidi="ar-SA"/>
        </w:rPr>
        <w:t xml:space="preserve"> أ</w:t>
      </w:r>
      <w:r w:rsidR="00CE75DD" w:rsidRPr="008D32E3">
        <w:rPr>
          <w:rtl/>
          <w:lang w:bidi="ar-SA"/>
        </w:rPr>
        <w:t>ه‍م‍ي</w:t>
      </w:r>
      <w:r w:rsidRPr="008D32E3">
        <w:rPr>
          <w:rtl/>
          <w:lang w:bidi="ar-SA"/>
        </w:rPr>
        <w:t xml:space="preserve">ة </w:t>
      </w:r>
      <w:r w:rsidR="00CE75DD" w:rsidRPr="008D32E3">
        <w:rPr>
          <w:rtl/>
          <w:lang w:bidi="ar-SA"/>
        </w:rPr>
        <w:t>ه‍ذ</w:t>
      </w:r>
      <w:r w:rsidRPr="008D32E3">
        <w:rPr>
          <w:rtl/>
          <w:lang w:bidi="ar-SA"/>
        </w:rPr>
        <w:t>ا ا</w:t>
      </w:r>
      <w:r w:rsidR="00CE75DD" w:rsidRPr="008D32E3">
        <w:rPr>
          <w:rtl/>
          <w:lang w:bidi="ar-SA"/>
        </w:rPr>
        <w:t>ل‍ت</w:t>
      </w:r>
      <w:r w:rsidRPr="008D32E3">
        <w:rPr>
          <w:rtl/>
          <w:lang w:bidi="ar-SA"/>
        </w:rPr>
        <w:t>حديد بصورة خا</w:t>
      </w:r>
      <w:r w:rsidR="00CE75DD" w:rsidRPr="008D32E3">
        <w:rPr>
          <w:rtl/>
          <w:lang w:bidi="ar-SA"/>
        </w:rPr>
        <w:t>ص‍ة</w:t>
      </w:r>
      <w:r w:rsidRPr="008D32E3">
        <w:rPr>
          <w:rtl/>
          <w:lang w:bidi="ar-SA"/>
        </w:rPr>
        <w:t xml:space="preserve"> في قضايا استغلال النفوذ؛ لأن ا</w:t>
      </w:r>
      <w:r w:rsidR="00CE75DD" w:rsidRPr="008D32E3">
        <w:rPr>
          <w:rtl/>
          <w:lang w:bidi="ar-SA"/>
        </w:rPr>
        <w:t>ل‍ف</w:t>
      </w:r>
      <w:r w:rsidRPr="008D32E3">
        <w:rPr>
          <w:rtl/>
          <w:lang w:bidi="ar-SA"/>
        </w:rPr>
        <w:t xml:space="preserve">عل قد يتكون </w:t>
      </w:r>
      <w:r w:rsidR="00CE75DD" w:rsidRPr="008D32E3">
        <w:rPr>
          <w:rtl/>
          <w:lang w:bidi="ar-SA"/>
        </w:rPr>
        <w:t>م‍ن</w:t>
      </w:r>
      <w:r w:rsidRPr="008D32E3">
        <w:rPr>
          <w:rtl/>
          <w:lang w:bidi="ar-SA"/>
        </w:rPr>
        <w:t xml:space="preserve"> س</w:t>
      </w:r>
      <w:r w:rsidR="00CE75DD" w:rsidRPr="008D32E3">
        <w:rPr>
          <w:rtl/>
          <w:lang w:bidi="ar-SA"/>
        </w:rPr>
        <w:t>ل‍سل‍ة</w:t>
      </w:r>
      <w:r w:rsidRPr="008D32E3">
        <w:rPr>
          <w:rtl/>
          <w:lang w:bidi="ar-SA"/>
        </w:rPr>
        <w:t xml:space="preserve"> م</w:t>
      </w:r>
      <w:r w:rsidR="00CE75DD" w:rsidRPr="008D32E3">
        <w:rPr>
          <w:rtl/>
          <w:lang w:bidi="ar-SA"/>
        </w:rPr>
        <w:t>ت‍ر</w:t>
      </w:r>
      <w:r w:rsidRPr="008D32E3">
        <w:rPr>
          <w:rtl/>
          <w:lang w:bidi="ar-SA"/>
        </w:rPr>
        <w:t xml:space="preserve">ابطة </w:t>
      </w:r>
      <w:r w:rsidR="00CE75DD" w:rsidRPr="008D32E3">
        <w:rPr>
          <w:rtl/>
          <w:lang w:bidi="ar-SA"/>
        </w:rPr>
        <w:t>م‍ن</w:t>
      </w:r>
      <w:r w:rsidRPr="008D32E3">
        <w:rPr>
          <w:rtl/>
          <w:lang w:bidi="ar-SA"/>
        </w:rPr>
        <w:t xml:space="preserve"> ا</w:t>
      </w:r>
      <w:r w:rsidR="00CE75DD" w:rsidRPr="008D32E3">
        <w:rPr>
          <w:rtl/>
          <w:lang w:bidi="ar-SA"/>
        </w:rPr>
        <w:t>ل‍ت‍ص‍ر</w:t>
      </w:r>
      <w:r w:rsidRPr="008D32E3">
        <w:rPr>
          <w:rtl/>
          <w:lang w:bidi="ar-SA"/>
        </w:rPr>
        <w:t>فات ا</w:t>
      </w:r>
      <w:r w:rsidR="00CE75DD" w:rsidRPr="008D32E3">
        <w:rPr>
          <w:rtl/>
          <w:lang w:bidi="ar-SA"/>
        </w:rPr>
        <w:t>ل‍ت</w:t>
      </w:r>
      <w:r w:rsidRPr="008D32E3">
        <w:rPr>
          <w:rtl/>
          <w:lang w:bidi="ar-SA"/>
        </w:rPr>
        <w:t xml:space="preserve">ي يبدو كل واحد </w:t>
      </w:r>
      <w:r w:rsidR="00CE75DD" w:rsidRPr="008D32E3">
        <w:rPr>
          <w:rtl/>
          <w:lang w:bidi="ar-SA"/>
        </w:rPr>
        <w:t>م‍نه‍ا</w:t>
      </w:r>
      <w:r w:rsidRPr="008D32E3">
        <w:rPr>
          <w:rtl/>
          <w:lang w:bidi="ar-SA"/>
        </w:rPr>
        <w:t>، إذا نظر إ</w:t>
      </w:r>
      <w:r w:rsidR="00CE75DD" w:rsidRPr="008D32E3">
        <w:rPr>
          <w:rtl/>
          <w:lang w:bidi="ar-SA"/>
        </w:rPr>
        <w:t>ل‍ي</w:t>
      </w:r>
      <w:r w:rsidRPr="008D32E3">
        <w:rPr>
          <w:rtl/>
          <w:lang w:bidi="ar-SA"/>
        </w:rPr>
        <w:t xml:space="preserve">ه </w:t>
      </w:r>
      <w:r w:rsidR="00CE75DD" w:rsidRPr="008D32E3">
        <w:rPr>
          <w:rtl/>
          <w:lang w:bidi="ar-SA"/>
        </w:rPr>
        <w:t>م‍ن</w:t>
      </w:r>
      <w:r w:rsidRPr="008D32E3">
        <w:rPr>
          <w:rtl/>
          <w:lang w:bidi="ar-SA"/>
        </w:rPr>
        <w:t>فرداً، غ</w:t>
      </w:r>
      <w:r w:rsidR="00CE75DD" w:rsidRPr="008D32E3">
        <w:rPr>
          <w:rtl/>
          <w:lang w:bidi="ar-SA"/>
        </w:rPr>
        <w:t>ي‍ر</w:t>
      </w:r>
      <w:r w:rsidRPr="008D32E3">
        <w:rPr>
          <w:rtl/>
          <w:lang w:bidi="ar-SA"/>
        </w:rPr>
        <w:t xml:space="preserve"> كافٍ لإحداث النتيجة. فقد لا ي</w:t>
      </w:r>
      <w:r w:rsidR="00CE75DD" w:rsidRPr="008D32E3">
        <w:rPr>
          <w:rtl/>
          <w:lang w:bidi="ar-SA"/>
        </w:rPr>
        <w:t>ص‍د</w:t>
      </w:r>
      <w:r w:rsidRPr="008D32E3">
        <w:rPr>
          <w:rtl/>
          <w:lang w:bidi="ar-SA"/>
        </w:rPr>
        <w:t xml:space="preserve">ر </w:t>
      </w:r>
      <w:r w:rsidR="00CE75DD" w:rsidRPr="008D32E3">
        <w:rPr>
          <w:rtl/>
          <w:lang w:bidi="ar-SA"/>
        </w:rPr>
        <w:t>ص‍ا</w:t>
      </w:r>
      <w:r w:rsidRPr="008D32E3">
        <w:rPr>
          <w:rtl/>
          <w:lang w:bidi="ar-SA"/>
        </w:rPr>
        <w:t>حب النفوذ القرار الإداري بنفسه، وقد لا يتو</w:t>
      </w:r>
      <w:r w:rsidR="00CE75DD" w:rsidRPr="008D32E3">
        <w:rPr>
          <w:rtl/>
          <w:lang w:bidi="ar-SA"/>
        </w:rPr>
        <w:t>ل‍ى</w:t>
      </w:r>
      <w:r w:rsidRPr="008D32E3">
        <w:rPr>
          <w:rtl/>
          <w:lang w:bidi="ar-SA"/>
        </w:rPr>
        <w:t xml:space="preserve"> ا</w:t>
      </w:r>
      <w:r w:rsidR="00CE75DD" w:rsidRPr="008D32E3">
        <w:rPr>
          <w:rtl/>
          <w:lang w:bidi="ar-SA"/>
        </w:rPr>
        <w:t>ل‍و</w:t>
      </w:r>
      <w:r w:rsidRPr="008D32E3">
        <w:rPr>
          <w:rtl/>
          <w:lang w:bidi="ar-SA"/>
        </w:rPr>
        <w:t>سيط دفع ا</w:t>
      </w:r>
      <w:r w:rsidR="00CE75DD" w:rsidRPr="008D32E3">
        <w:rPr>
          <w:rtl/>
          <w:lang w:bidi="ar-SA"/>
        </w:rPr>
        <w:t>ل‍م</w:t>
      </w:r>
      <w:r w:rsidRPr="008D32E3">
        <w:rPr>
          <w:rtl/>
          <w:lang w:bidi="ar-SA"/>
        </w:rPr>
        <w:t>قابل، وقد لا يكون ا</w:t>
      </w:r>
      <w:r w:rsidR="00CE75DD" w:rsidRPr="008D32E3">
        <w:rPr>
          <w:rtl/>
          <w:lang w:bidi="ar-SA"/>
        </w:rPr>
        <w:t>ل‍م‍ن</w:t>
      </w:r>
      <w:r w:rsidRPr="008D32E3">
        <w:rPr>
          <w:rtl/>
          <w:lang w:bidi="ar-SA"/>
        </w:rPr>
        <w:t xml:space="preserve">تفع </w:t>
      </w:r>
      <w:r w:rsidR="00CE75DD" w:rsidRPr="008D32E3">
        <w:rPr>
          <w:rtl/>
          <w:lang w:bidi="ar-SA"/>
        </w:rPr>
        <w:t>م‍و</w:t>
      </w:r>
      <w:r w:rsidRPr="008D32E3">
        <w:rPr>
          <w:rtl/>
          <w:lang w:bidi="ar-SA"/>
        </w:rPr>
        <w:t>ظفاً عا</w:t>
      </w:r>
      <w:r w:rsidR="00CE75DD" w:rsidRPr="008D32E3">
        <w:rPr>
          <w:rtl/>
          <w:lang w:bidi="ar-SA"/>
        </w:rPr>
        <w:t>م‍ا</w:t>
      </w:r>
      <w:r w:rsidRPr="008D32E3">
        <w:rPr>
          <w:rtl/>
          <w:lang w:bidi="ar-SA"/>
        </w:rPr>
        <w:t>، إلا أن أفعا</w:t>
      </w:r>
      <w:r w:rsidR="00CE75DD" w:rsidRPr="008D32E3">
        <w:rPr>
          <w:rtl/>
          <w:lang w:bidi="ar-SA"/>
        </w:rPr>
        <w:t>ل‍ه‍م</w:t>
      </w:r>
      <w:r w:rsidRPr="008D32E3">
        <w:rPr>
          <w:rtl/>
          <w:lang w:bidi="ar-SA"/>
        </w:rPr>
        <w:t xml:space="preserve"> مج</w:t>
      </w:r>
      <w:r w:rsidR="00CE75DD" w:rsidRPr="008D32E3">
        <w:rPr>
          <w:rtl/>
          <w:lang w:bidi="ar-SA"/>
        </w:rPr>
        <w:t>ت‍م‍ع</w:t>
      </w:r>
      <w:r w:rsidRPr="008D32E3">
        <w:rPr>
          <w:rtl/>
          <w:lang w:bidi="ar-SA"/>
        </w:rPr>
        <w:t>ة قد تكون قد وجهت القرار وأدت إ</w:t>
      </w:r>
      <w:r w:rsidR="00CE75DD" w:rsidRPr="008D32E3">
        <w:rPr>
          <w:rtl/>
          <w:lang w:bidi="ar-SA"/>
        </w:rPr>
        <w:t>ل‍ى</w:t>
      </w:r>
      <w:r w:rsidRPr="008D32E3">
        <w:rPr>
          <w:rtl/>
          <w:lang w:bidi="ar-SA"/>
        </w:rPr>
        <w:t xml:space="preserve"> إق</w:t>
      </w:r>
      <w:r w:rsidR="00CE75DD" w:rsidRPr="008D32E3">
        <w:rPr>
          <w:rtl/>
          <w:lang w:bidi="ar-SA"/>
        </w:rPr>
        <w:t>ص‍ا</w:t>
      </w:r>
      <w:r w:rsidRPr="008D32E3">
        <w:rPr>
          <w:rtl/>
          <w:lang w:bidi="ar-SA"/>
        </w:rPr>
        <w:t>ء ا</w:t>
      </w:r>
      <w:r w:rsidR="00CE75DD" w:rsidRPr="008D32E3">
        <w:rPr>
          <w:rtl/>
          <w:lang w:bidi="ar-SA"/>
        </w:rPr>
        <w:t>ل‍م</w:t>
      </w:r>
      <w:r w:rsidRPr="008D32E3">
        <w:rPr>
          <w:rtl/>
          <w:lang w:bidi="ar-SA"/>
        </w:rPr>
        <w:t>ضرور أو حر</w:t>
      </w:r>
      <w:r w:rsidR="00CE75DD" w:rsidRPr="008D32E3">
        <w:rPr>
          <w:rtl/>
          <w:lang w:bidi="ar-SA"/>
        </w:rPr>
        <w:t>م‍ا</w:t>
      </w:r>
      <w:r w:rsidRPr="008D32E3">
        <w:rPr>
          <w:rtl/>
          <w:lang w:bidi="ar-SA"/>
        </w:rPr>
        <w:t xml:space="preserve">نه </w:t>
      </w:r>
      <w:r w:rsidR="00CE75DD" w:rsidRPr="008D32E3">
        <w:rPr>
          <w:rtl/>
          <w:lang w:bidi="ar-SA"/>
        </w:rPr>
        <w:t>م‍ن</w:t>
      </w:r>
      <w:r w:rsidRPr="008D32E3">
        <w:rPr>
          <w:rtl/>
          <w:lang w:bidi="ar-SA"/>
        </w:rPr>
        <w:t xml:space="preserve"> حق أو </w:t>
      </w:r>
      <w:r w:rsidR="00CE75DD" w:rsidRPr="008D32E3">
        <w:rPr>
          <w:rtl/>
          <w:lang w:bidi="ar-SA"/>
        </w:rPr>
        <w:t>م‍ن</w:t>
      </w:r>
      <w:r w:rsidRPr="008D32E3">
        <w:rPr>
          <w:rtl/>
          <w:lang w:bidi="ar-SA"/>
        </w:rPr>
        <w:t>فعة مشروعة. وعندئذ لا يكون ا</w:t>
      </w:r>
      <w:r w:rsidR="00CE75DD" w:rsidRPr="008D32E3">
        <w:rPr>
          <w:rtl/>
          <w:lang w:bidi="ar-SA"/>
        </w:rPr>
        <w:t>ل‍م</w:t>
      </w:r>
      <w:r w:rsidRPr="008D32E3">
        <w:rPr>
          <w:rtl/>
          <w:lang w:bidi="ar-SA"/>
        </w:rPr>
        <w:t>ط</w:t>
      </w:r>
      <w:r w:rsidR="00CE75DD" w:rsidRPr="008D32E3">
        <w:rPr>
          <w:rtl/>
          <w:lang w:bidi="ar-SA"/>
        </w:rPr>
        <w:t>ل‍و</w:t>
      </w:r>
      <w:r w:rsidRPr="008D32E3">
        <w:rPr>
          <w:rtl/>
          <w:lang w:bidi="ar-SA"/>
        </w:rPr>
        <w:t>ب البحث عن ا</w:t>
      </w:r>
      <w:r w:rsidR="00CE75DD" w:rsidRPr="008D32E3">
        <w:rPr>
          <w:rtl/>
          <w:lang w:bidi="ar-SA"/>
        </w:rPr>
        <w:t>ل‍ف</w:t>
      </w:r>
      <w:r w:rsidRPr="008D32E3">
        <w:rPr>
          <w:rtl/>
          <w:lang w:bidi="ar-SA"/>
        </w:rPr>
        <w:t>اعل ا</w:t>
      </w:r>
      <w:r w:rsidR="00CE75DD" w:rsidRPr="008D32E3">
        <w:rPr>
          <w:rtl/>
          <w:lang w:bidi="ar-SA"/>
        </w:rPr>
        <w:t>ل‍م</w:t>
      </w:r>
      <w:r w:rsidRPr="008D32E3">
        <w:rPr>
          <w:rtl/>
          <w:lang w:bidi="ar-SA"/>
        </w:rPr>
        <w:t xml:space="preserve">باشر وحده، بل </w:t>
      </w:r>
      <w:r w:rsidR="00CE75DD" w:rsidRPr="008D32E3">
        <w:rPr>
          <w:rtl/>
          <w:lang w:bidi="ar-SA"/>
        </w:rPr>
        <w:t>ت‍ع</w:t>
      </w:r>
      <w:r w:rsidRPr="008D32E3">
        <w:rPr>
          <w:rtl/>
          <w:lang w:bidi="ar-SA"/>
        </w:rPr>
        <w:t>ي</w:t>
      </w:r>
      <w:r w:rsidR="00CE75DD" w:rsidRPr="008D32E3">
        <w:rPr>
          <w:rtl/>
          <w:lang w:bidi="ar-SA"/>
        </w:rPr>
        <w:t>ي‍ن</w:t>
      </w:r>
      <w:r w:rsidRPr="008D32E3">
        <w:rPr>
          <w:rtl/>
          <w:lang w:bidi="ar-SA"/>
        </w:rPr>
        <w:t xml:space="preserve"> كل فعل أس</w:t>
      </w:r>
      <w:r w:rsidR="00CE75DD" w:rsidRPr="008D32E3">
        <w:rPr>
          <w:rtl/>
          <w:lang w:bidi="ar-SA"/>
        </w:rPr>
        <w:t>ه‍م</w:t>
      </w:r>
      <w:r w:rsidRPr="008D32E3">
        <w:rPr>
          <w:rtl/>
          <w:lang w:bidi="ar-SA"/>
        </w:rPr>
        <w:t xml:space="preserve"> بصورة </w:t>
      </w:r>
      <w:r w:rsidR="00CE75DD" w:rsidRPr="008D32E3">
        <w:rPr>
          <w:rtl/>
          <w:lang w:bidi="ar-SA"/>
        </w:rPr>
        <w:t>م‍نت‍ج</w:t>
      </w:r>
      <w:r w:rsidRPr="008D32E3">
        <w:rPr>
          <w:rtl/>
          <w:lang w:bidi="ar-SA"/>
        </w:rPr>
        <w:t xml:space="preserve">ة في إحداث الضرر، </w:t>
      </w:r>
      <w:r w:rsidR="00CE75DD" w:rsidRPr="008D32E3">
        <w:rPr>
          <w:rtl/>
          <w:lang w:bidi="ar-SA"/>
        </w:rPr>
        <w:t>م‍ع</w:t>
      </w:r>
      <w:r w:rsidRPr="008D32E3">
        <w:rPr>
          <w:rtl/>
          <w:lang w:bidi="ar-SA"/>
        </w:rPr>
        <w:t xml:space="preserve"> مراعاة ا</w:t>
      </w:r>
      <w:r w:rsidR="00CE75DD" w:rsidRPr="008D32E3">
        <w:rPr>
          <w:rtl/>
          <w:lang w:bidi="ar-SA"/>
        </w:rPr>
        <w:t>ل‍ف</w:t>
      </w:r>
      <w:r w:rsidRPr="008D32E3">
        <w:rPr>
          <w:rtl/>
          <w:lang w:bidi="ar-SA"/>
        </w:rPr>
        <w:t>روق ب</w:t>
      </w:r>
      <w:r w:rsidR="00CE75DD" w:rsidRPr="008D32E3">
        <w:rPr>
          <w:rtl/>
          <w:lang w:bidi="ar-SA"/>
        </w:rPr>
        <w:t>ي‍ن</w:t>
      </w:r>
      <w:r w:rsidRPr="008D32E3">
        <w:rPr>
          <w:rtl/>
          <w:lang w:bidi="ar-SA"/>
        </w:rPr>
        <w:t xml:space="preserve"> نطاق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 xml:space="preserve">ة </w:t>
      </w:r>
      <w:r w:rsidR="00235DEF" w:rsidRPr="008D32E3">
        <w:rPr>
          <w:rtl/>
          <w:lang w:bidi="ar-SA"/>
        </w:rPr>
        <w:t>في القانون</w:t>
      </w:r>
      <w:r w:rsidR="00CE75DD" w:rsidRPr="008D32E3">
        <w:rPr>
          <w:rtl/>
          <w:lang w:bidi="ar-SA"/>
        </w:rPr>
        <w:t>ي‍ن</w:t>
      </w:r>
      <w:r w:rsidR="00235DEF" w:rsidRPr="008D32E3">
        <w:rPr>
          <w:rtl/>
          <w:lang w:bidi="ar-SA"/>
        </w:rPr>
        <w:t xml:space="preserve"> ا</w:t>
      </w:r>
      <w:r w:rsidR="00CE75DD" w:rsidRPr="008D32E3">
        <w:rPr>
          <w:rtl/>
          <w:lang w:bidi="ar-SA"/>
        </w:rPr>
        <w:t>ل‍ع</w:t>
      </w:r>
      <w:r w:rsidR="00235DEF" w:rsidRPr="008D32E3">
        <w:rPr>
          <w:rtl/>
          <w:lang w:bidi="ar-SA"/>
        </w:rPr>
        <w:t>راقي وا</w:t>
      </w:r>
      <w:r w:rsidR="00CE75DD" w:rsidRPr="008D32E3">
        <w:rPr>
          <w:rtl/>
          <w:lang w:bidi="ar-SA"/>
        </w:rPr>
        <w:t>ل‍ل</w:t>
      </w:r>
      <w:r w:rsidR="00235DEF" w:rsidRPr="008D32E3">
        <w:rPr>
          <w:rtl/>
          <w:lang w:bidi="ar-SA"/>
        </w:rPr>
        <w:t>بناني</w:t>
      </w:r>
      <w:r w:rsidR="00235DEF" w:rsidRPr="008D32E3">
        <w:rPr>
          <w:rFonts w:hint="cs"/>
          <w:rtl/>
          <w:lang w:bidi="ar-SA"/>
        </w:rPr>
        <w:t>.</w:t>
      </w:r>
      <w:r w:rsidRPr="008D32E3">
        <w:rPr>
          <w:lang w:bidi="ar-EG"/>
        </w:rPr>
        <w:t xml:space="preserve"> </w:t>
      </w:r>
    </w:p>
    <w:p w14:paraId="37FE5920" w14:textId="77777777" w:rsidR="00B10A23" w:rsidRPr="008D32E3" w:rsidRDefault="00B10A23" w:rsidP="00DE4F48">
      <w:pPr>
        <w:jc w:val="both"/>
        <w:rPr>
          <w:lang w:bidi="ar-EG"/>
        </w:rPr>
      </w:pPr>
      <w:r w:rsidRPr="008D32E3">
        <w:rPr>
          <w:rtl/>
          <w:lang w:bidi="ar-SA"/>
        </w:rPr>
        <w:t>ولا تن</w:t>
      </w:r>
      <w:r w:rsidR="00CE75DD" w:rsidRPr="008D32E3">
        <w:rPr>
          <w:rtl/>
          <w:lang w:bidi="ar-SA"/>
        </w:rPr>
        <w:t>ت‍ه</w:t>
      </w:r>
      <w:r w:rsidRPr="008D32E3">
        <w:rPr>
          <w:rtl/>
          <w:lang w:bidi="ar-SA"/>
        </w:rPr>
        <w:t>ي الح</w:t>
      </w:r>
      <w:r w:rsidR="00CE75DD" w:rsidRPr="008D32E3">
        <w:rPr>
          <w:rtl/>
          <w:lang w:bidi="ar-SA"/>
        </w:rPr>
        <w:t>م‍ا</w:t>
      </w:r>
      <w:r w:rsidRPr="008D32E3">
        <w:rPr>
          <w:rtl/>
          <w:lang w:bidi="ar-SA"/>
        </w:rPr>
        <w:t>ية ا</w:t>
      </w:r>
      <w:r w:rsidR="00CE75DD" w:rsidRPr="008D32E3">
        <w:rPr>
          <w:rtl/>
          <w:lang w:bidi="ar-SA"/>
        </w:rPr>
        <w:t>ل‍م</w:t>
      </w:r>
      <w:r w:rsidRPr="008D32E3">
        <w:rPr>
          <w:rtl/>
          <w:lang w:bidi="ar-SA"/>
        </w:rPr>
        <w:t xml:space="preserve">دنية بمجرد </w:t>
      </w:r>
      <w:r w:rsidR="00CE75DD" w:rsidRPr="008D32E3">
        <w:rPr>
          <w:rtl/>
          <w:lang w:bidi="ar-SA"/>
        </w:rPr>
        <w:t>ص‍د</w:t>
      </w:r>
      <w:r w:rsidRPr="008D32E3">
        <w:rPr>
          <w:rtl/>
          <w:lang w:bidi="ar-SA"/>
        </w:rPr>
        <w:t>ور حكم يقرر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أو يحدد مبلغ ا</w:t>
      </w:r>
      <w:r w:rsidR="00CE75DD" w:rsidRPr="008D32E3">
        <w:rPr>
          <w:rtl/>
          <w:lang w:bidi="ar-SA"/>
        </w:rPr>
        <w:t>ل‍ت‍ع</w:t>
      </w:r>
      <w:r w:rsidRPr="008D32E3">
        <w:rPr>
          <w:rtl/>
          <w:lang w:bidi="ar-SA"/>
        </w:rPr>
        <w:t xml:space="preserve">ويض، لأن الغاية </w:t>
      </w:r>
      <w:r w:rsidR="00CE75DD" w:rsidRPr="008D32E3">
        <w:rPr>
          <w:rtl/>
          <w:lang w:bidi="ar-SA"/>
        </w:rPr>
        <w:t>م‍ن</w:t>
      </w:r>
      <w:r w:rsidRPr="008D32E3">
        <w:rPr>
          <w:rtl/>
          <w:lang w:bidi="ar-SA"/>
        </w:rPr>
        <w:t xml:space="preserve"> ا</w:t>
      </w:r>
      <w:r w:rsidR="00CE75DD" w:rsidRPr="008D32E3">
        <w:rPr>
          <w:rtl/>
          <w:lang w:bidi="ar-SA"/>
        </w:rPr>
        <w:t>ل‍د</w:t>
      </w:r>
      <w:r w:rsidRPr="008D32E3">
        <w:rPr>
          <w:rtl/>
          <w:lang w:bidi="ar-SA"/>
        </w:rPr>
        <w:t xml:space="preserve">عوى لا </w:t>
      </w:r>
      <w:r w:rsidR="00CE75DD" w:rsidRPr="008D32E3">
        <w:rPr>
          <w:rtl/>
          <w:lang w:bidi="ar-SA"/>
        </w:rPr>
        <w:t>ت‍ت</w:t>
      </w:r>
      <w:r w:rsidRPr="008D32E3">
        <w:rPr>
          <w:rtl/>
          <w:lang w:bidi="ar-SA"/>
        </w:rPr>
        <w:t xml:space="preserve">حقق </w:t>
      </w:r>
      <w:r w:rsidR="00CE75DD" w:rsidRPr="008D32E3">
        <w:rPr>
          <w:rtl/>
          <w:lang w:bidi="ar-SA"/>
        </w:rPr>
        <w:t>م‍ا</w:t>
      </w:r>
      <w:r w:rsidRPr="008D32E3">
        <w:rPr>
          <w:rtl/>
          <w:lang w:bidi="ar-SA"/>
        </w:rPr>
        <w:t xml:space="preserve"> </w:t>
      </w:r>
      <w:r w:rsidR="00CE75DD" w:rsidRPr="008D32E3">
        <w:rPr>
          <w:rtl/>
          <w:lang w:bidi="ar-SA"/>
        </w:rPr>
        <w:t>ل‍م</w:t>
      </w:r>
      <w:r w:rsidRPr="008D32E3">
        <w:rPr>
          <w:rtl/>
          <w:lang w:bidi="ar-SA"/>
        </w:rPr>
        <w:t xml:space="preserve"> يحصل ا</w:t>
      </w:r>
      <w:r w:rsidR="00CE75DD" w:rsidRPr="008D32E3">
        <w:rPr>
          <w:rtl/>
          <w:lang w:bidi="ar-SA"/>
        </w:rPr>
        <w:t>ل‍م</w:t>
      </w:r>
      <w:r w:rsidRPr="008D32E3">
        <w:rPr>
          <w:rtl/>
          <w:lang w:bidi="ar-SA"/>
        </w:rPr>
        <w:t xml:space="preserve">حكوم </w:t>
      </w:r>
      <w:r w:rsidR="00CE75DD" w:rsidRPr="008D32E3">
        <w:rPr>
          <w:rtl/>
          <w:lang w:bidi="ar-SA"/>
        </w:rPr>
        <w:t>ل‍ه</w:t>
      </w:r>
      <w:r w:rsidRPr="008D32E3">
        <w:rPr>
          <w:rtl/>
          <w:lang w:bidi="ar-SA"/>
        </w:rPr>
        <w:t xml:space="preserve"> ع</w:t>
      </w:r>
      <w:r w:rsidR="00CE75DD" w:rsidRPr="008D32E3">
        <w:rPr>
          <w:rtl/>
          <w:lang w:bidi="ar-SA"/>
        </w:rPr>
        <w:t>ل‍ى</w:t>
      </w:r>
      <w:r w:rsidRPr="008D32E3">
        <w:rPr>
          <w:rtl/>
          <w:lang w:bidi="ar-SA"/>
        </w:rPr>
        <w:t xml:space="preserve"> حقه بصورة فع</w:t>
      </w:r>
      <w:r w:rsidR="00CE75DD" w:rsidRPr="008D32E3">
        <w:rPr>
          <w:rtl/>
          <w:lang w:bidi="ar-SA"/>
        </w:rPr>
        <w:t>ل‍ي</w:t>
      </w:r>
      <w:r w:rsidRPr="008D32E3">
        <w:rPr>
          <w:rtl/>
          <w:lang w:bidi="ar-SA"/>
        </w:rPr>
        <w:t xml:space="preserve">ة. وقد يكون الحكم صحيحاً </w:t>
      </w:r>
      <w:r w:rsidR="00CE75DD" w:rsidRPr="008D32E3">
        <w:rPr>
          <w:rtl/>
          <w:lang w:bidi="ar-SA"/>
        </w:rPr>
        <w:t>م‍ن</w:t>
      </w:r>
      <w:r w:rsidRPr="008D32E3">
        <w:rPr>
          <w:rtl/>
          <w:lang w:bidi="ar-SA"/>
        </w:rPr>
        <w:t xml:space="preserve"> الناحية القانونية، إلا أن غ</w:t>
      </w:r>
      <w:r w:rsidR="00CE75DD" w:rsidRPr="008D32E3">
        <w:rPr>
          <w:rtl/>
          <w:lang w:bidi="ar-SA"/>
        </w:rPr>
        <w:t>م‍و</w:t>
      </w:r>
      <w:r w:rsidRPr="008D32E3">
        <w:rPr>
          <w:rtl/>
          <w:lang w:bidi="ar-SA"/>
        </w:rPr>
        <w:t xml:space="preserve">ض </w:t>
      </w:r>
      <w:r w:rsidR="00CE75DD" w:rsidRPr="008D32E3">
        <w:rPr>
          <w:rtl/>
          <w:lang w:bidi="ar-SA"/>
        </w:rPr>
        <w:t>م‍ن</w:t>
      </w:r>
      <w:r w:rsidRPr="008D32E3">
        <w:rPr>
          <w:rtl/>
          <w:lang w:bidi="ar-SA"/>
        </w:rPr>
        <w:t xml:space="preserve">طوقه أو عدم </w:t>
      </w:r>
      <w:r w:rsidR="00CE75DD" w:rsidRPr="008D32E3">
        <w:rPr>
          <w:rtl/>
          <w:lang w:bidi="ar-SA"/>
        </w:rPr>
        <w:t>ت‍ع</w:t>
      </w:r>
      <w:r w:rsidRPr="008D32E3">
        <w:rPr>
          <w:rtl/>
          <w:lang w:bidi="ar-SA"/>
        </w:rPr>
        <w:t>ي</w:t>
      </w:r>
      <w:r w:rsidR="00CE75DD" w:rsidRPr="008D32E3">
        <w:rPr>
          <w:rtl/>
          <w:lang w:bidi="ar-SA"/>
        </w:rPr>
        <w:t>ي‍ن</w:t>
      </w:r>
      <w:r w:rsidRPr="008D32E3">
        <w:rPr>
          <w:rtl/>
          <w:lang w:bidi="ar-SA"/>
        </w:rPr>
        <w:t xml:space="preserve"> ا</w:t>
      </w:r>
      <w:r w:rsidR="00CE75DD" w:rsidRPr="008D32E3">
        <w:rPr>
          <w:rtl/>
          <w:lang w:bidi="ar-SA"/>
        </w:rPr>
        <w:t>ل‍م</w:t>
      </w:r>
      <w:r w:rsidRPr="008D32E3">
        <w:rPr>
          <w:rtl/>
          <w:lang w:bidi="ar-SA"/>
        </w:rPr>
        <w:t>سؤو</w:t>
      </w:r>
      <w:r w:rsidR="00CE75DD" w:rsidRPr="008D32E3">
        <w:rPr>
          <w:rtl/>
          <w:lang w:bidi="ar-SA"/>
        </w:rPr>
        <w:t>ل‍ي‍ن</w:t>
      </w:r>
      <w:r w:rsidRPr="008D32E3">
        <w:rPr>
          <w:rtl/>
          <w:lang w:bidi="ar-SA"/>
        </w:rPr>
        <w:t xml:space="preserve"> أو صعوبة ا</w:t>
      </w:r>
      <w:r w:rsidR="00CE75DD" w:rsidRPr="008D32E3">
        <w:rPr>
          <w:rtl/>
          <w:lang w:bidi="ar-SA"/>
        </w:rPr>
        <w:t>ل‍ت</w:t>
      </w:r>
      <w:r w:rsidRPr="008D32E3">
        <w:rPr>
          <w:rtl/>
          <w:lang w:bidi="ar-SA"/>
        </w:rPr>
        <w:t>نفيذ ع</w:t>
      </w:r>
      <w:r w:rsidR="00CE75DD" w:rsidRPr="008D32E3">
        <w:rPr>
          <w:rtl/>
          <w:lang w:bidi="ar-SA"/>
        </w:rPr>
        <w:t>ل‍ى</w:t>
      </w:r>
      <w:r w:rsidRPr="008D32E3">
        <w:rPr>
          <w:rtl/>
          <w:lang w:bidi="ar-SA"/>
        </w:rPr>
        <w:t xml:space="preserve"> أ</w:t>
      </w:r>
      <w:r w:rsidR="00CE75DD" w:rsidRPr="008D32E3">
        <w:rPr>
          <w:rtl/>
          <w:lang w:bidi="ar-SA"/>
        </w:rPr>
        <w:t>م‍و</w:t>
      </w:r>
      <w:r w:rsidRPr="008D32E3">
        <w:rPr>
          <w:rtl/>
          <w:lang w:bidi="ar-SA"/>
        </w:rPr>
        <w:t xml:space="preserve">ال </w:t>
      </w:r>
      <w:r w:rsidR="00235DEF" w:rsidRPr="008D32E3">
        <w:rPr>
          <w:rtl/>
          <w:lang w:bidi="ar-SA"/>
        </w:rPr>
        <w:t>الجهة ا</w:t>
      </w:r>
      <w:r w:rsidR="00CE75DD" w:rsidRPr="008D32E3">
        <w:rPr>
          <w:rtl/>
          <w:lang w:bidi="ar-SA"/>
        </w:rPr>
        <w:t>ل‍ع</w:t>
      </w:r>
      <w:r w:rsidR="00235DEF" w:rsidRPr="008D32E3">
        <w:rPr>
          <w:rtl/>
          <w:lang w:bidi="ar-SA"/>
        </w:rPr>
        <w:t>امة يحو</w:t>
      </w:r>
      <w:r w:rsidR="00CE75DD" w:rsidRPr="008D32E3">
        <w:rPr>
          <w:rtl/>
          <w:lang w:bidi="ar-SA"/>
        </w:rPr>
        <w:t>ل‍ه</w:t>
      </w:r>
      <w:r w:rsidR="00235DEF" w:rsidRPr="008D32E3">
        <w:rPr>
          <w:rtl/>
          <w:lang w:bidi="ar-SA"/>
        </w:rPr>
        <w:t xml:space="preserve"> إ</w:t>
      </w:r>
      <w:r w:rsidR="00CE75DD" w:rsidRPr="008D32E3">
        <w:rPr>
          <w:rtl/>
          <w:lang w:bidi="ar-SA"/>
        </w:rPr>
        <w:t>ل‍ى</w:t>
      </w:r>
      <w:r w:rsidR="00235DEF" w:rsidRPr="008D32E3">
        <w:rPr>
          <w:rtl/>
          <w:lang w:bidi="ar-SA"/>
        </w:rPr>
        <w:t xml:space="preserve"> حق نظري</w:t>
      </w:r>
      <w:r w:rsidR="00235DEF" w:rsidRPr="008D32E3">
        <w:rPr>
          <w:rFonts w:hint="cs"/>
          <w:rtl/>
          <w:lang w:bidi="ar-SA"/>
        </w:rPr>
        <w:t>.</w:t>
      </w:r>
      <w:r w:rsidR="00235DEF" w:rsidRPr="008D32E3">
        <w:rPr>
          <w:rStyle w:val="FootnoteReference"/>
          <w:rtl/>
          <w:lang w:bidi="ar-SA"/>
        </w:rPr>
        <w:footnoteReference w:id="185"/>
      </w:r>
      <w:r w:rsidRPr="008D32E3">
        <w:rPr>
          <w:lang w:bidi="ar-EG"/>
        </w:rPr>
        <w:t xml:space="preserve"> </w:t>
      </w:r>
      <w:r w:rsidRPr="008D32E3">
        <w:rPr>
          <w:rtl/>
          <w:lang w:bidi="ar-SA"/>
        </w:rPr>
        <w:t>و</w:t>
      </w:r>
      <w:r w:rsidR="00CE75DD" w:rsidRPr="008D32E3">
        <w:rPr>
          <w:rtl/>
          <w:lang w:bidi="ar-SA"/>
        </w:rPr>
        <w:t>م‍ن</w:t>
      </w:r>
      <w:r w:rsidRPr="008D32E3">
        <w:rPr>
          <w:rtl/>
          <w:lang w:bidi="ar-SA"/>
        </w:rPr>
        <w:t xml:space="preserve"> ثم </w:t>
      </w:r>
      <w:r w:rsidR="00CE75DD" w:rsidRPr="008D32E3">
        <w:rPr>
          <w:rtl/>
          <w:lang w:bidi="ar-SA"/>
        </w:rPr>
        <w:t>ي‍رت‍ب</w:t>
      </w:r>
      <w:r w:rsidRPr="008D32E3">
        <w:rPr>
          <w:rtl/>
          <w:lang w:bidi="ar-SA"/>
        </w:rPr>
        <w:t xml:space="preserve">ط </w:t>
      </w:r>
      <w:r w:rsidR="00CE75DD" w:rsidRPr="008D32E3">
        <w:rPr>
          <w:rtl/>
          <w:lang w:bidi="ar-SA"/>
        </w:rPr>
        <w:t>ت‍ع</w:t>
      </w:r>
      <w:r w:rsidRPr="008D32E3">
        <w:rPr>
          <w:rtl/>
          <w:lang w:bidi="ar-SA"/>
        </w:rPr>
        <w:t>دد ا</w:t>
      </w:r>
      <w:r w:rsidR="00CE75DD" w:rsidRPr="008D32E3">
        <w:rPr>
          <w:rtl/>
          <w:lang w:bidi="ar-SA"/>
        </w:rPr>
        <w:t>ل‍م</w:t>
      </w:r>
      <w:r w:rsidRPr="008D32E3">
        <w:rPr>
          <w:rtl/>
          <w:lang w:bidi="ar-SA"/>
        </w:rPr>
        <w:t>سؤو</w:t>
      </w:r>
      <w:r w:rsidR="00CE75DD" w:rsidRPr="008D32E3">
        <w:rPr>
          <w:rtl/>
          <w:lang w:bidi="ar-SA"/>
        </w:rPr>
        <w:t>ل‍ي‍ن</w:t>
      </w:r>
      <w:r w:rsidRPr="008D32E3">
        <w:rPr>
          <w:rtl/>
          <w:lang w:bidi="ar-SA"/>
        </w:rPr>
        <w:t xml:space="preserve"> ار</w:t>
      </w:r>
      <w:r w:rsidR="00CE75DD" w:rsidRPr="008D32E3">
        <w:rPr>
          <w:rtl/>
          <w:lang w:bidi="ar-SA"/>
        </w:rPr>
        <w:t>ت‍ب</w:t>
      </w:r>
      <w:r w:rsidRPr="008D32E3">
        <w:rPr>
          <w:rtl/>
          <w:lang w:bidi="ar-SA"/>
        </w:rPr>
        <w:t>اطاً وثيقاً با</w:t>
      </w:r>
      <w:r w:rsidR="00CE75DD" w:rsidRPr="008D32E3">
        <w:rPr>
          <w:rtl/>
          <w:lang w:bidi="ar-SA"/>
        </w:rPr>
        <w:t>ل‍ت</w:t>
      </w:r>
      <w:r w:rsidRPr="008D32E3">
        <w:rPr>
          <w:rtl/>
          <w:lang w:bidi="ar-SA"/>
        </w:rPr>
        <w:t>نفيذ؛ فالحكم با</w:t>
      </w:r>
      <w:r w:rsidR="00CE75DD" w:rsidRPr="008D32E3">
        <w:rPr>
          <w:rtl/>
          <w:lang w:bidi="ar-SA"/>
        </w:rPr>
        <w:t>ل‍ت</w:t>
      </w:r>
      <w:r w:rsidRPr="008D32E3">
        <w:rPr>
          <w:rtl/>
          <w:lang w:bidi="ar-SA"/>
        </w:rPr>
        <w:t>ضا</w:t>
      </w:r>
      <w:r w:rsidR="00CE75DD" w:rsidRPr="008D32E3">
        <w:rPr>
          <w:rtl/>
          <w:lang w:bidi="ar-SA"/>
        </w:rPr>
        <w:t>م‍ن</w:t>
      </w:r>
      <w:r w:rsidRPr="008D32E3">
        <w:rPr>
          <w:rtl/>
          <w:lang w:bidi="ar-SA"/>
        </w:rPr>
        <w:t xml:space="preserve"> يؤثر في اختيار الشخص ا</w:t>
      </w:r>
      <w:r w:rsidR="00CE75DD" w:rsidRPr="008D32E3">
        <w:rPr>
          <w:rtl/>
          <w:lang w:bidi="ar-SA"/>
        </w:rPr>
        <w:t>ل‍ذ</w:t>
      </w:r>
      <w:r w:rsidRPr="008D32E3">
        <w:rPr>
          <w:rtl/>
          <w:lang w:bidi="ar-SA"/>
        </w:rPr>
        <w:t>ي يبدأ ا</w:t>
      </w:r>
      <w:r w:rsidR="00CE75DD" w:rsidRPr="008D32E3">
        <w:rPr>
          <w:rtl/>
          <w:lang w:bidi="ar-SA"/>
        </w:rPr>
        <w:t>ل‍ت</w:t>
      </w:r>
      <w:r w:rsidRPr="008D32E3">
        <w:rPr>
          <w:rtl/>
          <w:lang w:bidi="ar-SA"/>
        </w:rPr>
        <w:t>نفيذ ع</w:t>
      </w:r>
      <w:r w:rsidR="00CE75DD" w:rsidRPr="008D32E3">
        <w:rPr>
          <w:rtl/>
          <w:lang w:bidi="ar-SA"/>
        </w:rPr>
        <w:t>ل‍ي</w:t>
      </w:r>
      <w:r w:rsidRPr="008D32E3">
        <w:rPr>
          <w:rtl/>
          <w:lang w:bidi="ar-SA"/>
        </w:rPr>
        <w:t>ه، وا</w:t>
      </w:r>
      <w:r w:rsidR="00CE75DD" w:rsidRPr="008D32E3">
        <w:rPr>
          <w:rtl/>
          <w:lang w:bidi="ar-SA"/>
        </w:rPr>
        <w:t>ل‍و</w:t>
      </w:r>
      <w:r w:rsidRPr="008D32E3">
        <w:rPr>
          <w:rtl/>
          <w:lang w:bidi="ar-SA"/>
        </w:rPr>
        <w:t>فاء ال</w:t>
      </w:r>
      <w:r w:rsidR="00CE75DD" w:rsidRPr="008D32E3">
        <w:rPr>
          <w:rtl/>
          <w:lang w:bidi="ar-SA"/>
        </w:rPr>
        <w:t>ص‍ا</w:t>
      </w:r>
      <w:r w:rsidRPr="008D32E3">
        <w:rPr>
          <w:rtl/>
          <w:lang w:bidi="ar-SA"/>
        </w:rPr>
        <w:t xml:space="preserve">در </w:t>
      </w:r>
      <w:r w:rsidR="00CE75DD" w:rsidRPr="008D32E3">
        <w:rPr>
          <w:rtl/>
          <w:lang w:bidi="ar-SA"/>
        </w:rPr>
        <w:t>م‍ن</w:t>
      </w:r>
      <w:r w:rsidRPr="008D32E3">
        <w:rPr>
          <w:rtl/>
          <w:lang w:bidi="ar-SA"/>
        </w:rPr>
        <w:t xml:space="preserve"> أحد ا</w:t>
      </w:r>
      <w:r w:rsidR="00CE75DD" w:rsidRPr="008D32E3">
        <w:rPr>
          <w:rtl/>
          <w:lang w:bidi="ar-SA"/>
        </w:rPr>
        <w:t>ل‍م</w:t>
      </w:r>
      <w:r w:rsidRPr="008D32E3">
        <w:rPr>
          <w:rtl/>
          <w:lang w:bidi="ar-SA"/>
        </w:rPr>
        <w:t>سؤو</w:t>
      </w:r>
      <w:r w:rsidR="00CE75DD" w:rsidRPr="008D32E3">
        <w:rPr>
          <w:rtl/>
          <w:lang w:bidi="ar-SA"/>
        </w:rPr>
        <w:t>ل‍ي‍ن</w:t>
      </w:r>
      <w:r w:rsidRPr="008D32E3">
        <w:rPr>
          <w:rtl/>
          <w:lang w:bidi="ar-SA"/>
        </w:rPr>
        <w:t xml:space="preserve"> يؤثر في مقدار ا</w:t>
      </w:r>
      <w:r w:rsidR="00CE75DD" w:rsidRPr="008D32E3">
        <w:rPr>
          <w:rtl/>
          <w:lang w:bidi="ar-SA"/>
        </w:rPr>
        <w:t>ل‍دي‍ن</w:t>
      </w:r>
      <w:r w:rsidRPr="008D32E3">
        <w:rPr>
          <w:rtl/>
          <w:lang w:bidi="ar-SA"/>
        </w:rPr>
        <w:t xml:space="preserve"> ا</w:t>
      </w:r>
      <w:r w:rsidR="00CE75DD" w:rsidRPr="008D32E3">
        <w:rPr>
          <w:rtl/>
          <w:lang w:bidi="ar-SA"/>
        </w:rPr>
        <w:t>ل‍مت‍ب</w:t>
      </w:r>
      <w:r w:rsidRPr="008D32E3">
        <w:rPr>
          <w:rtl/>
          <w:lang w:bidi="ar-SA"/>
        </w:rPr>
        <w:t>قي في ذمة الآخر</w:t>
      </w:r>
      <w:r w:rsidR="00CE75DD" w:rsidRPr="008D32E3">
        <w:rPr>
          <w:rtl/>
          <w:lang w:bidi="ar-SA"/>
        </w:rPr>
        <w:t>ي‍ن</w:t>
      </w:r>
      <w:r w:rsidRPr="008D32E3">
        <w:rPr>
          <w:rtl/>
          <w:lang w:bidi="ar-SA"/>
        </w:rPr>
        <w:t>، ك</w:t>
      </w:r>
      <w:r w:rsidR="00CE75DD" w:rsidRPr="008D32E3">
        <w:rPr>
          <w:rtl/>
          <w:lang w:bidi="ar-SA"/>
        </w:rPr>
        <w:t>م‍ا</w:t>
      </w:r>
      <w:r w:rsidRPr="008D32E3">
        <w:rPr>
          <w:rtl/>
          <w:lang w:bidi="ar-SA"/>
        </w:rPr>
        <w:t xml:space="preserve"> أن صفة ا</w:t>
      </w:r>
      <w:r w:rsidR="00CE75DD" w:rsidRPr="008D32E3">
        <w:rPr>
          <w:rtl/>
          <w:lang w:bidi="ar-SA"/>
        </w:rPr>
        <w:t>ل‍م</w:t>
      </w:r>
      <w:r w:rsidRPr="008D32E3">
        <w:rPr>
          <w:rtl/>
          <w:lang w:bidi="ar-SA"/>
        </w:rPr>
        <w:t>حكوم ع</w:t>
      </w:r>
      <w:r w:rsidR="00CE75DD" w:rsidRPr="008D32E3">
        <w:rPr>
          <w:rtl/>
          <w:lang w:bidi="ar-SA"/>
        </w:rPr>
        <w:t>ل‍ي</w:t>
      </w:r>
      <w:r w:rsidRPr="008D32E3">
        <w:rPr>
          <w:rtl/>
          <w:lang w:bidi="ar-SA"/>
        </w:rPr>
        <w:t>ه، سواء أكان شخ</w:t>
      </w:r>
      <w:r w:rsidR="00CE75DD" w:rsidRPr="008D32E3">
        <w:rPr>
          <w:rtl/>
          <w:lang w:bidi="ar-SA"/>
        </w:rPr>
        <w:t>ص‍ا</w:t>
      </w:r>
      <w:r w:rsidRPr="008D32E3">
        <w:rPr>
          <w:rtl/>
          <w:lang w:bidi="ar-SA"/>
        </w:rPr>
        <w:t xml:space="preserve"> خا</w:t>
      </w:r>
      <w:r w:rsidR="00CE75DD" w:rsidRPr="008D32E3">
        <w:rPr>
          <w:rtl/>
          <w:lang w:bidi="ar-SA"/>
        </w:rPr>
        <w:t>ص‍ا</w:t>
      </w:r>
      <w:r w:rsidRPr="008D32E3">
        <w:rPr>
          <w:rtl/>
          <w:lang w:bidi="ar-SA"/>
        </w:rPr>
        <w:t xml:space="preserve"> أم جهة عامة، تحد</w:t>
      </w:r>
      <w:r w:rsidR="00FB3159" w:rsidRPr="008D32E3">
        <w:rPr>
          <w:rtl/>
          <w:lang w:bidi="ar-SA"/>
        </w:rPr>
        <w:t xml:space="preserve">د الطريق القانوني </w:t>
      </w:r>
      <w:r w:rsidR="00CE75DD" w:rsidRPr="008D32E3">
        <w:rPr>
          <w:rtl/>
          <w:lang w:bidi="ar-SA"/>
        </w:rPr>
        <w:t>ل‍ت</w:t>
      </w:r>
      <w:r w:rsidR="00FB3159" w:rsidRPr="008D32E3">
        <w:rPr>
          <w:rtl/>
          <w:lang w:bidi="ar-SA"/>
        </w:rPr>
        <w:t>نفيذ الحكم</w:t>
      </w:r>
      <w:r w:rsidR="00FB3159" w:rsidRPr="008D32E3">
        <w:rPr>
          <w:rFonts w:hint="cs"/>
          <w:rtl/>
          <w:lang w:bidi="ar-SA"/>
        </w:rPr>
        <w:t>.</w:t>
      </w:r>
    </w:p>
    <w:p w14:paraId="33ADF419" w14:textId="77777777" w:rsidR="00166461" w:rsidRPr="008D32E3" w:rsidRDefault="00B10A23" w:rsidP="00DE4F48">
      <w:pPr>
        <w:jc w:val="both"/>
        <w:rPr>
          <w:lang w:bidi="ar-EG"/>
        </w:rPr>
      </w:pPr>
      <w:r w:rsidRPr="008D32E3">
        <w:rPr>
          <w:rtl/>
          <w:lang w:bidi="ar-SA"/>
        </w:rPr>
        <w:t>ويقوم ا</w:t>
      </w:r>
      <w:r w:rsidR="00CE75DD" w:rsidRPr="008D32E3">
        <w:rPr>
          <w:rtl/>
          <w:lang w:bidi="ar-SA"/>
        </w:rPr>
        <w:t>ل‍ت</w:t>
      </w:r>
      <w:r w:rsidRPr="008D32E3">
        <w:rPr>
          <w:rtl/>
          <w:lang w:bidi="ar-SA"/>
        </w:rPr>
        <w:t>نظ</w:t>
      </w:r>
      <w:r w:rsidR="00CE75DD" w:rsidRPr="008D32E3">
        <w:rPr>
          <w:rtl/>
          <w:lang w:bidi="ar-SA"/>
        </w:rPr>
        <w:t>ي‍م</w:t>
      </w:r>
      <w:r w:rsidRPr="008D32E3">
        <w:rPr>
          <w:rtl/>
          <w:lang w:bidi="ar-SA"/>
        </w:rPr>
        <w:t xml:space="preserve"> ا</w:t>
      </w:r>
      <w:r w:rsidR="00CE75DD" w:rsidRPr="008D32E3">
        <w:rPr>
          <w:rtl/>
          <w:lang w:bidi="ar-SA"/>
        </w:rPr>
        <w:t>ل‍م</w:t>
      </w:r>
      <w:r w:rsidRPr="008D32E3">
        <w:rPr>
          <w:rtl/>
          <w:lang w:bidi="ar-SA"/>
        </w:rPr>
        <w:t>قارن في ا</w:t>
      </w:r>
      <w:r w:rsidR="00CE75DD" w:rsidRPr="008D32E3">
        <w:rPr>
          <w:rtl/>
          <w:lang w:bidi="ar-SA"/>
        </w:rPr>
        <w:t>ل‍ع</w:t>
      </w:r>
      <w:r w:rsidRPr="008D32E3">
        <w:rPr>
          <w:rtl/>
          <w:lang w:bidi="ar-SA"/>
        </w:rPr>
        <w:t>راق ولبنان ع</w:t>
      </w:r>
      <w:r w:rsidR="00CE75DD" w:rsidRPr="008D32E3">
        <w:rPr>
          <w:rtl/>
          <w:lang w:bidi="ar-SA"/>
        </w:rPr>
        <w:t>ل‍ى</w:t>
      </w:r>
      <w:r w:rsidRPr="008D32E3">
        <w:rPr>
          <w:rtl/>
          <w:lang w:bidi="ar-SA"/>
        </w:rPr>
        <w:t xml:space="preserve"> مبدأ</w:t>
      </w:r>
      <w:r w:rsidR="00CE75DD" w:rsidRPr="008D32E3">
        <w:rPr>
          <w:rtl/>
          <w:lang w:bidi="ar-SA"/>
        </w:rPr>
        <w:t>ي‍ن</w:t>
      </w:r>
      <w:r w:rsidRPr="008D32E3">
        <w:rPr>
          <w:rtl/>
          <w:lang w:bidi="ar-SA"/>
        </w:rPr>
        <w:t xml:space="preserve"> متكام</w:t>
      </w:r>
      <w:r w:rsidR="00CE75DD" w:rsidRPr="008D32E3">
        <w:rPr>
          <w:rtl/>
          <w:lang w:bidi="ar-SA"/>
        </w:rPr>
        <w:t>ل‍ي‍ن</w:t>
      </w:r>
      <w:r w:rsidRPr="008D32E3">
        <w:rPr>
          <w:rtl/>
          <w:lang w:bidi="ar-SA"/>
        </w:rPr>
        <w:t>؛ أو</w:t>
      </w:r>
      <w:r w:rsidR="00CE75DD" w:rsidRPr="008D32E3">
        <w:rPr>
          <w:rtl/>
          <w:lang w:bidi="ar-SA"/>
        </w:rPr>
        <w:t>ل‍ه‍م‍ا</w:t>
      </w:r>
      <w:r w:rsidRPr="008D32E3">
        <w:rPr>
          <w:rtl/>
          <w:lang w:bidi="ar-SA"/>
        </w:rPr>
        <w:t xml:space="preserve"> </w:t>
      </w:r>
      <w:r w:rsidR="00CE75DD" w:rsidRPr="008D32E3">
        <w:rPr>
          <w:rtl/>
          <w:lang w:bidi="ar-SA"/>
        </w:rPr>
        <w:t>ت‍م</w:t>
      </w:r>
      <w:r w:rsidRPr="008D32E3">
        <w:rPr>
          <w:rtl/>
          <w:lang w:bidi="ar-SA"/>
        </w:rPr>
        <w:t>ك</w:t>
      </w:r>
      <w:r w:rsidR="00CE75DD" w:rsidRPr="008D32E3">
        <w:rPr>
          <w:rtl/>
          <w:lang w:bidi="ar-SA"/>
        </w:rPr>
        <w:t>ي‍ن</w:t>
      </w:r>
      <w:r w:rsidRPr="008D32E3">
        <w:rPr>
          <w:rtl/>
          <w:lang w:bidi="ar-SA"/>
        </w:rPr>
        <w:t xml:space="preserve"> ا</w:t>
      </w:r>
      <w:r w:rsidR="00CE75DD" w:rsidRPr="008D32E3">
        <w:rPr>
          <w:rtl/>
          <w:lang w:bidi="ar-SA"/>
        </w:rPr>
        <w:t>ل‍م</w:t>
      </w:r>
      <w:r w:rsidRPr="008D32E3">
        <w:rPr>
          <w:rtl/>
          <w:lang w:bidi="ar-SA"/>
        </w:rPr>
        <w:t xml:space="preserve">ضرور </w:t>
      </w:r>
      <w:r w:rsidR="00CE75DD" w:rsidRPr="008D32E3">
        <w:rPr>
          <w:rtl/>
          <w:lang w:bidi="ar-SA"/>
        </w:rPr>
        <w:t>م‍ن</w:t>
      </w:r>
      <w:r w:rsidRPr="008D32E3">
        <w:rPr>
          <w:rtl/>
          <w:lang w:bidi="ar-SA"/>
        </w:rPr>
        <w:t xml:space="preserve"> الحصول ع</w:t>
      </w:r>
      <w:r w:rsidR="00CE75DD" w:rsidRPr="008D32E3">
        <w:rPr>
          <w:rtl/>
          <w:lang w:bidi="ar-SA"/>
        </w:rPr>
        <w:t>ل‍ى</w:t>
      </w:r>
      <w:r w:rsidRPr="008D32E3">
        <w:rPr>
          <w:rtl/>
          <w:lang w:bidi="ar-SA"/>
        </w:rPr>
        <w:t xml:space="preserve"> جبر كامل عند</w:t>
      </w:r>
      <w:r w:rsidR="00CE75DD" w:rsidRPr="008D32E3">
        <w:rPr>
          <w:rtl/>
          <w:lang w:bidi="ar-SA"/>
        </w:rPr>
        <w:t>م‍ا</w:t>
      </w:r>
      <w:r w:rsidRPr="008D32E3">
        <w:rPr>
          <w:rtl/>
          <w:lang w:bidi="ar-SA"/>
        </w:rPr>
        <w:t xml:space="preserve"> يش</w:t>
      </w:r>
      <w:r w:rsidR="00CE75DD" w:rsidRPr="008D32E3">
        <w:rPr>
          <w:rtl/>
          <w:lang w:bidi="ar-SA"/>
        </w:rPr>
        <w:t>ت‍ر</w:t>
      </w:r>
      <w:r w:rsidRPr="008D32E3">
        <w:rPr>
          <w:rtl/>
          <w:lang w:bidi="ar-SA"/>
        </w:rPr>
        <w:t xml:space="preserve">ك أكثر </w:t>
      </w:r>
      <w:r w:rsidR="00CE75DD" w:rsidRPr="008D32E3">
        <w:rPr>
          <w:rtl/>
          <w:lang w:bidi="ar-SA"/>
        </w:rPr>
        <w:t>م‍ن</w:t>
      </w:r>
      <w:r w:rsidRPr="008D32E3">
        <w:rPr>
          <w:rtl/>
          <w:lang w:bidi="ar-SA"/>
        </w:rPr>
        <w:t xml:space="preserve"> شخص في إحداث الضرر، وثاني</w:t>
      </w:r>
      <w:r w:rsidR="00CE75DD" w:rsidRPr="008D32E3">
        <w:rPr>
          <w:rtl/>
          <w:lang w:bidi="ar-SA"/>
        </w:rPr>
        <w:t>ه‍م‍ا</w:t>
      </w:r>
      <w:r w:rsidRPr="008D32E3">
        <w:rPr>
          <w:rtl/>
          <w:lang w:bidi="ar-SA"/>
        </w:rPr>
        <w:t xml:space="preserve"> </w:t>
      </w:r>
      <w:r w:rsidR="00CE75DD" w:rsidRPr="008D32E3">
        <w:rPr>
          <w:rtl/>
          <w:lang w:bidi="ar-SA"/>
        </w:rPr>
        <w:t>م‍ن</w:t>
      </w:r>
      <w:r w:rsidRPr="008D32E3">
        <w:rPr>
          <w:rtl/>
          <w:lang w:bidi="ar-SA"/>
        </w:rPr>
        <w:t xml:space="preserve">ع </w:t>
      </w:r>
      <w:r w:rsidR="00CE75DD" w:rsidRPr="008D32E3">
        <w:rPr>
          <w:rtl/>
          <w:lang w:bidi="ar-SA"/>
        </w:rPr>
        <w:t>ه‍ذ</w:t>
      </w:r>
      <w:r w:rsidRPr="008D32E3">
        <w:rPr>
          <w:rtl/>
          <w:lang w:bidi="ar-SA"/>
        </w:rPr>
        <w:t>ا ا</w:t>
      </w:r>
      <w:r w:rsidR="00CE75DD" w:rsidRPr="008D32E3">
        <w:rPr>
          <w:rtl/>
          <w:lang w:bidi="ar-SA"/>
        </w:rPr>
        <w:t>ل‍م</w:t>
      </w:r>
      <w:r w:rsidRPr="008D32E3">
        <w:rPr>
          <w:rtl/>
          <w:lang w:bidi="ar-SA"/>
        </w:rPr>
        <w:t xml:space="preserve">ضرور </w:t>
      </w:r>
      <w:r w:rsidR="00CE75DD" w:rsidRPr="008D32E3">
        <w:rPr>
          <w:rtl/>
          <w:lang w:bidi="ar-SA"/>
        </w:rPr>
        <w:t>م‍ن</w:t>
      </w:r>
      <w:r w:rsidRPr="008D32E3">
        <w:rPr>
          <w:rtl/>
          <w:lang w:bidi="ar-SA"/>
        </w:rPr>
        <w:t xml:space="preserve"> است</w:t>
      </w:r>
      <w:r w:rsidR="00CE75DD" w:rsidRPr="008D32E3">
        <w:rPr>
          <w:rtl/>
          <w:lang w:bidi="ar-SA"/>
        </w:rPr>
        <w:t>ي‍ف</w:t>
      </w:r>
      <w:r w:rsidRPr="008D32E3">
        <w:rPr>
          <w:rtl/>
          <w:lang w:bidi="ar-SA"/>
        </w:rPr>
        <w:t>اء ق</w:t>
      </w:r>
      <w:r w:rsidR="00CE75DD" w:rsidRPr="008D32E3">
        <w:rPr>
          <w:rtl/>
          <w:lang w:bidi="ar-SA"/>
        </w:rPr>
        <w:t>ي‍م</w:t>
      </w:r>
      <w:r w:rsidRPr="008D32E3">
        <w:rPr>
          <w:rtl/>
          <w:lang w:bidi="ar-SA"/>
        </w:rPr>
        <w:t xml:space="preserve">ة الضرر نفسه أكثر </w:t>
      </w:r>
      <w:r w:rsidR="00CE75DD" w:rsidRPr="008D32E3">
        <w:rPr>
          <w:rtl/>
          <w:lang w:bidi="ar-SA"/>
        </w:rPr>
        <w:t>م‍ن</w:t>
      </w:r>
      <w:r w:rsidRPr="008D32E3">
        <w:rPr>
          <w:rtl/>
          <w:lang w:bidi="ar-SA"/>
        </w:rPr>
        <w:t xml:space="preserve"> مرة. غ</w:t>
      </w:r>
      <w:r w:rsidR="00CE75DD" w:rsidRPr="008D32E3">
        <w:rPr>
          <w:rtl/>
          <w:lang w:bidi="ar-SA"/>
        </w:rPr>
        <w:t>ي‍ر</w:t>
      </w:r>
      <w:r w:rsidRPr="008D32E3">
        <w:rPr>
          <w:rtl/>
          <w:lang w:bidi="ar-SA"/>
        </w:rPr>
        <w:t xml:space="preserve"> أن الصياغة ا</w:t>
      </w:r>
      <w:r w:rsidR="00CE75DD" w:rsidRPr="008D32E3">
        <w:rPr>
          <w:rtl/>
          <w:lang w:bidi="ar-SA"/>
        </w:rPr>
        <w:t>ل‍ت</w:t>
      </w:r>
      <w:r w:rsidRPr="008D32E3">
        <w:rPr>
          <w:rtl/>
          <w:lang w:bidi="ar-SA"/>
        </w:rPr>
        <w:t>شر</w:t>
      </w:r>
      <w:r w:rsidR="00CE75DD" w:rsidRPr="008D32E3">
        <w:rPr>
          <w:rtl/>
          <w:lang w:bidi="ar-SA"/>
        </w:rPr>
        <w:t>ي‍ع</w:t>
      </w:r>
      <w:r w:rsidRPr="008D32E3">
        <w:rPr>
          <w:rtl/>
          <w:lang w:bidi="ar-SA"/>
        </w:rPr>
        <w:t xml:space="preserve">ية </w:t>
      </w:r>
      <w:r w:rsidR="00CE75DD" w:rsidRPr="008D32E3">
        <w:rPr>
          <w:rtl/>
          <w:lang w:bidi="ar-SA"/>
        </w:rPr>
        <w:t>ل‍ي</w:t>
      </w:r>
      <w:r w:rsidRPr="008D32E3">
        <w:rPr>
          <w:rtl/>
          <w:lang w:bidi="ar-SA"/>
        </w:rPr>
        <w:t>ست واحدة في النظا</w:t>
      </w:r>
      <w:r w:rsidR="00CE75DD" w:rsidRPr="008D32E3">
        <w:rPr>
          <w:rtl/>
          <w:lang w:bidi="ar-SA"/>
        </w:rPr>
        <w:t>م‍ي‍ن</w:t>
      </w:r>
      <w:r w:rsidRPr="008D32E3">
        <w:rPr>
          <w:rtl/>
          <w:lang w:bidi="ar-SA"/>
        </w:rPr>
        <w:t>؛ فالقانون ا</w:t>
      </w:r>
      <w:r w:rsidR="00CE75DD" w:rsidRPr="008D32E3">
        <w:rPr>
          <w:rtl/>
          <w:lang w:bidi="ar-SA"/>
        </w:rPr>
        <w:t>ل‍ع</w:t>
      </w:r>
      <w:r w:rsidRPr="008D32E3">
        <w:rPr>
          <w:rtl/>
          <w:lang w:bidi="ar-SA"/>
        </w:rPr>
        <w:t>راقي يقرر ا</w:t>
      </w:r>
      <w:r w:rsidR="00CE75DD" w:rsidRPr="008D32E3">
        <w:rPr>
          <w:rtl/>
          <w:lang w:bidi="ar-SA"/>
        </w:rPr>
        <w:t>ل‍ت</w:t>
      </w:r>
      <w:r w:rsidRPr="008D32E3">
        <w:rPr>
          <w:rtl/>
          <w:lang w:bidi="ar-SA"/>
        </w:rPr>
        <w:t>ضا</w:t>
      </w:r>
      <w:r w:rsidR="00CE75DD" w:rsidRPr="008D32E3">
        <w:rPr>
          <w:rtl/>
          <w:lang w:bidi="ar-SA"/>
        </w:rPr>
        <w:t>م‍ن</w:t>
      </w:r>
      <w:r w:rsidRPr="008D32E3">
        <w:rPr>
          <w:rtl/>
          <w:lang w:bidi="ar-SA"/>
        </w:rPr>
        <w:t xml:space="preserve"> عند </w:t>
      </w:r>
      <w:r w:rsidR="00CE75DD" w:rsidRPr="008D32E3">
        <w:rPr>
          <w:rtl/>
          <w:lang w:bidi="ar-SA"/>
        </w:rPr>
        <w:t>ت‍ع</w:t>
      </w:r>
      <w:r w:rsidRPr="008D32E3">
        <w:rPr>
          <w:rtl/>
          <w:lang w:bidi="ar-SA"/>
        </w:rPr>
        <w:t>دد ا</w:t>
      </w:r>
      <w:r w:rsidR="00CE75DD" w:rsidRPr="008D32E3">
        <w:rPr>
          <w:rtl/>
          <w:lang w:bidi="ar-SA"/>
        </w:rPr>
        <w:t>ل‍م</w:t>
      </w:r>
      <w:r w:rsidRPr="008D32E3">
        <w:rPr>
          <w:rtl/>
          <w:lang w:bidi="ar-SA"/>
        </w:rPr>
        <w:t>سؤو</w:t>
      </w:r>
      <w:r w:rsidR="00CE75DD" w:rsidRPr="008D32E3">
        <w:rPr>
          <w:rtl/>
          <w:lang w:bidi="ar-SA"/>
        </w:rPr>
        <w:t>ل‍ي‍ن</w:t>
      </w:r>
      <w:r w:rsidRPr="008D32E3">
        <w:rPr>
          <w:rtl/>
          <w:lang w:bidi="ar-SA"/>
        </w:rPr>
        <w:t xml:space="preserve"> عن</w:t>
      </w:r>
      <w:r w:rsidR="00FB3159" w:rsidRPr="008D32E3">
        <w:rPr>
          <w:rtl/>
          <w:lang w:bidi="ar-SA"/>
        </w:rPr>
        <w:t xml:space="preserve"> ا</w:t>
      </w:r>
      <w:r w:rsidR="00CE75DD" w:rsidRPr="008D32E3">
        <w:rPr>
          <w:rtl/>
          <w:lang w:bidi="ar-SA"/>
        </w:rPr>
        <w:t>ل‍ع</w:t>
      </w:r>
      <w:r w:rsidR="00FB3159" w:rsidRPr="008D32E3">
        <w:rPr>
          <w:rtl/>
          <w:lang w:bidi="ar-SA"/>
        </w:rPr>
        <w:t>مل غ</w:t>
      </w:r>
      <w:r w:rsidR="00CE75DD" w:rsidRPr="008D32E3">
        <w:rPr>
          <w:rtl/>
          <w:lang w:bidi="ar-SA"/>
        </w:rPr>
        <w:t>ي‍ر</w:t>
      </w:r>
      <w:r w:rsidR="00FB3159" w:rsidRPr="008D32E3">
        <w:rPr>
          <w:rtl/>
          <w:lang w:bidi="ar-SA"/>
        </w:rPr>
        <w:t xml:space="preserve"> ا</w:t>
      </w:r>
      <w:r w:rsidR="00CE75DD" w:rsidRPr="008D32E3">
        <w:rPr>
          <w:rtl/>
          <w:lang w:bidi="ar-SA"/>
        </w:rPr>
        <w:t>ل‍م</w:t>
      </w:r>
      <w:r w:rsidR="00FB3159" w:rsidRPr="008D32E3">
        <w:rPr>
          <w:rtl/>
          <w:lang w:bidi="ar-SA"/>
        </w:rPr>
        <w:t>شروع بصياغة عامة</w:t>
      </w:r>
      <w:r w:rsidR="00FB3159" w:rsidRPr="008D32E3">
        <w:rPr>
          <w:rFonts w:hint="cs"/>
          <w:rtl/>
          <w:lang w:bidi="ar-SA"/>
        </w:rPr>
        <w:t>.</w:t>
      </w:r>
      <w:r w:rsidR="00FB3159" w:rsidRPr="008D32E3">
        <w:rPr>
          <w:rStyle w:val="FootnoteReference"/>
          <w:rtl/>
          <w:lang w:bidi="ar-SA"/>
        </w:rPr>
        <w:footnoteReference w:id="186"/>
      </w:r>
      <w:r w:rsidRPr="008D32E3">
        <w:rPr>
          <w:lang w:bidi="ar-EG"/>
        </w:rPr>
        <w:t xml:space="preserve"> </w:t>
      </w:r>
      <w:r w:rsidRPr="008D32E3">
        <w:rPr>
          <w:rtl/>
          <w:lang w:bidi="ar-SA"/>
        </w:rPr>
        <w:t>ب</w:t>
      </w:r>
      <w:r w:rsidR="00CE75DD" w:rsidRPr="008D32E3">
        <w:rPr>
          <w:rtl/>
          <w:lang w:bidi="ar-SA"/>
        </w:rPr>
        <w:t>ي‍نم‍ا</w:t>
      </w:r>
      <w:r w:rsidRPr="008D32E3">
        <w:rPr>
          <w:rtl/>
          <w:lang w:bidi="ar-SA"/>
        </w:rPr>
        <w:t xml:space="preserve"> </w:t>
      </w:r>
      <w:r w:rsidR="00CE75DD" w:rsidRPr="008D32E3">
        <w:rPr>
          <w:rtl/>
          <w:lang w:bidi="ar-SA"/>
        </w:rPr>
        <w:t>ي‍ر</w:t>
      </w:r>
      <w:r w:rsidRPr="008D32E3">
        <w:rPr>
          <w:rtl/>
          <w:lang w:bidi="ar-SA"/>
        </w:rPr>
        <w:t>بط القانون ا</w:t>
      </w:r>
      <w:r w:rsidR="00CE75DD" w:rsidRPr="008D32E3">
        <w:rPr>
          <w:rtl/>
          <w:lang w:bidi="ar-SA"/>
        </w:rPr>
        <w:t>ل‍ل</w:t>
      </w:r>
      <w:r w:rsidRPr="008D32E3">
        <w:rPr>
          <w:rtl/>
          <w:lang w:bidi="ar-SA"/>
        </w:rPr>
        <w:t>بناني ا</w:t>
      </w:r>
      <w:r w:rsidR="00CE75DD" w:rsidRPr="008D32E3">
        <w:rPr>
          <w:rtl/>
          <w:lang w:bidi="ar-SA"/>
        </w:rPr>
        <w:t>ل‍ت</w:t>
      </w:r>
      <w:r w:rsidRPr="008D32E3">
        <w:rPr>
          <w:rtl/>
          <w:lang w:bidi="ar-SA"/>
        </w:rPr>
        <w:t>ضا</w:t>
      </w:r>
      <w:r w:rsidR="00CE75DD" w:rsidRPr="008D32E3">
        <w:rPr>
          <w:rtl/>
          <w:lang w:bidi="ar-SA"/>
        </w:rPr>
        <w:t>م‍ن</w:t>
      </w:r>
      <w:r w:rsidRPr="008D32E3">
        <w:rPr>
          <w:rtl/>
          <w:lang w:bidi="ar-SA"/>
        </w:rPr>
        <w:t xml:space="preserve"> بقيام الاش</w:t>
      </w:r>
      <w:r w:rsidR="00CE75DD" w:rsidRPr="008D32E3">
        <w:rPr>
          <w:rtl/>
          <w:lang w:bidi="ar-SA"/>
        </w:rPr>
        <w:t>ت‍ر</w:t>
      </w:r>
      <w:r w:rsidRPr="008D32E3">
        <w:rPr>
          <w:rtl/>
          <w:lang w:bidi="ar-SA"/>
        </w:rPr>
        <w:t>اك في ا</w:t>
      </w:r>
      <w:r w:rsidR="00CE75DD" w:rsidRPr="008D32E3">
        <w:rPr>
          <w:rtl/>
          <w:lang w:bidi="ar-SA"/>
        </w:rPr>
        <w:t>ل‍ع</w:t>
      </w:r>
      <w:r w:rsidRPr="008D32E3">
        <w:rPr>
          <w:rtl/>
          <w:lang w:bidi="ar-SA"/>
        </w:rPr>
        <w:t xml:space="preserve">مل أو </w:t>
      </w:r>
      <w:r w:rsidR="00CE75DD" w:rsidRPr="008D32E3">
        <w:rPr>
          <w:rtl/>
          <w:lang w:bidi="ar-SA"/>
        </w:rPr>
        <w:t>ت‍ع</w:t>
      </w:r>
      <w:r w:rsidRPr="008D32E3">
        <w:rPr>
          <w:rtl/>
          <w:lang w:bidi="ar-SA"/>
        </w:rPr>
        <w:t>ذر تحديد</w:t>
      </w:r>
      <w:r w:rsidR="00FB3159" w:rsidRPr="008D32E3">
        <w:rPr>
          <w:rtl/>
          <w:lang w:bidi="ar-SA"/>
        </w:rPr>
        <w:t xml:space="preserve"> نسبة </w:t>
      </w:r>
      <w:r w:rsidR="00CE75DD" w:rsidRPr="008D32E3">
        <w:rPr>
          <w:rtl/>
          <w:lang w:bidi="ar-SA"/>
        </w:rPr>
        <w:t>م‍ا</w:t>
      </w:r>
      <w:r w:rsidR="00FB3159" w:rsidRPr="008D32E3">
        <w:rPr>
          <w:rtl/>
          <w:lang w:bidi="ar-SA"/>
        </w:rPr>
        <w:t xml:space="preserve"> أحدثه كل شخص </w:t>
      </w:r>
      <w:r w:rsidR="00CE75DD" w:rsidRPr="008D32E3">
        <w:rPr>
          <w:rtl/>
          <w:lang w:bidi="ar-SA"/>
        </w:rPr>
        <w:t>م‍ن</w:t>
      </w:r>
      <w:r w:rsidR="00FB3159" w:rsidRPr="008D32E3">
        <w:rPr>
          <w:rtl/>
          <w:lang w:bidi="ar-SA"/>
        </w:rPr>
        <w:t xml:space="preserve"> الضرر</w:t>
      </w:r>
      <w:r w:rsidR="00FB3159" w:rsidRPr="008D32E3">
        <w:rPr>
          <w:rFonts w:hint="cs"/>
          <w:rtl/>
          <w:lang w:bidi="ar-SA"/>
        </w:rPr>
        <w:t xml:space="preserve">. </w:t>
      </w:r>
      <w:r w:rsidRPr="008D32E3">
        <w:rPr>
          <w:rtl/>
          <w:lang w:bidi="ar-SA"/>
        </w:rPr>
        <w:t>ك</w:t>
      </w:r>
      <w:r w:rsidR="00CE75DD" w:rsidRPr="008D32E3">
        <w:rPr>
          <w:rtl/>
          <w:lang w:bidi="ar-SA"/>
        </w:rPr>
        <w:t>م‍ا</w:t>
      </w:r>
      <w:r w:rsidRPr="008D32E3">
        <w:rPr>
          <w:rtl/>
          <w:lang w:bidi="ar-SA"/>
        </w:rPr>
        <w:t xml:space="preserve"> يخ</w:t>
      </w:r>
      <w:r w:rsidR="00CE75DD" w:rsidRPr="008D32E3">
        <w:rPr>
          <w:rtl/>
          <w:lang w:bidi="ar-SA"/>
        </w:rPr>
        <w:t>ت‍ل‍ف</w:t>
      </w:r>
      <w:r w:rsidRPr="008D32E3">
        <w:rPr>
          <w:rtl/>
          <w:lang w:bidi="ar-SA"/>
        </w:rPr>
        <w:t xml:space="preserve"> النظا</w:t>
      </w:r>
      <w:r w:rsidR="00CE75DD" w:rsidRPr="008D32E3">
        <w:rPr>
          <w:rtl/>
          <w:lang w:bidi="ar-SA"/>
        </w:rPr>
        <w:t>م‍ا</w:t>
      </w:r>
      <w:r w:rsidRPr="008D32E3">
        <w:rPr>
          <w:rtl/>
          <w:lang w:bidi="ar-SA"/>
        </w:rPr>
        <w:t>ن في آ</w:t>
      </w:r>
      <w:r w:rsidR="00CE75DD" w:rsidRPr="008D32E3">
        <w:rPr>
          <w:rtl/>
          <w:lang w:bidi="ar-SA"/>
        </w:rPr>
        <w:t>ل‍ي</w:t>
      </w:r>
      <w:r w:rsidRPr="008D32E3">
        <w:rPr>
          <w:rtl/>
          <w:lang w:bidi="ar-SA"/>
        </w:rPr>
        <w:t>ات تنفيذ الأحكام ع</w:t>
      </w:r>
      <w:r w:rsidR="00CE75DD" w:rsidRPr="008D32E3">
        <w:rPr>
          <w:rtl/>
          <w:lang w:bidi="ar-SA"/>
        </w:rPr>
        <w:t>ل‍ى</w:t>
      </w:r>
      <w:r w:rsidRPr="008D32E3">
        <w:rPr>
          <w:rtl/>
          <w:lang w:bidi="ar-SA"/>
        </w:rPr>
        <w:t xml:space="preserve"> الج</w:t>
      </w:r>
      <w:r w:rsidR="00CE75DD" w:rsidRPr="008D32E3">
        <w:rPr>
          <w:rtl/>
          <w:lang w:bidi="ar-SA"/>
        </w:rPr>
        <w:t>ه‍ا</w:t>
      </w:r>
      <w:r w:rsidRPr="008D32E3">
        <w:rPr>
          <w:rtl/>
          <w:lang w:bidi="ar-SA"/>
        </w:rPr>
        <w:t>ت ا</w:t>
      </w:r>
      <w:r w:rsidR="00CE75DD" w:rsidRPr="008D32E3">
        <w:rPr>
          <w:rtl/>
          <w:lang w:bidi="ar-SA"/>
        </w:rPr>
        <w:t>ل‍ع</w:t>
      </w:r>
      <w:r w:rsidRPr="008D32E3">
        <w:rPr>
          <w:rtl/>
          <w:lang w:bidi="ar-SA"/>
        </w:rPr>
        <w:t xml:space="preserve">امة، </w:t>
      </w:r>
      <w:r w:rsidR="00CE75DD" w:rsidRPr="008D32E3">
        <w:rPr>
          <w:rtl/>
          <w:lang w:bidi="ar-SA"/>
        </w:rPr>
        <w:t>م‍ع</w:t>
      </w:r>
      <w:r w:rsidRPr="008D32E3">
        <w:rPr>
          <w:rtl/>
          <w:lang w:bidi="ar-SA"/>
        </w:rPr>
        <w:t xml:space="preserve"> اتفاق</w:t>
      </w:r>
      <w:r w:rsidR="00CE75DD" w:rsidRPr="008D32E3">
        <w:rPr>
          <w:rtl/>
          <w:lang w:bidi="ar-SA"/>
        </w:rPr>
        <w:t>ه‍م‍ا</w:t>
      </w:r>
      <w:r w:rsidRPr="008D32E3">
        <w:rPr>
          <w:rtl/>
          <w:lang w:bidi="ar-SA"/>
        </w:rPr>
        <w:t xml:space="preserve"> ع</w:t>
      </w:r>
      <w:r w:rsidR="00CE75DD" w:rsidRPr="008D32E3">
        <w:rPr>
          <w:rtl/>
          <w:lang w:bidi="ar-SA"/>
        </w:rPr>
        <w:t>ل‍ى</w:t>
      </w:r>
      <w:r w:rsidRPr="008D32E3">
        <w:rPr>
          <w:rtl/>
          <w:lang w:bidi="ar-SA"/>
        </w:rPr>
        <w:t xml:space="preserve"> أن ح</w:t>
      </w:r>
      <w:r w:rsidR="00CE75DD" w:rsidRPr="008D32E3">
        <w:rPr>
          <w:rtl/>
          <w:lang w:bidi="ar-SA"/>
        </w:rPr>
        <w:t>م‍ا</w:t>
      </w:r>
      <w:r w:rsidRPr="008D32E3">
        <w:rPr>
          <w:rtl/>
          <w:lang w:bidi="ar-SA"/>
        </w:rPr>
        <w:t>ية ا</w:t>
      </w:r>
      <w:r w:rsidR="00CE75DD" w:rsidRPr="008D32E3">
        <w:rPr>
          <w:rtl/>
          <w:lang w:bidi="ar-SA"/>
        </w:rPr>
        <w:t>ل‍م‍ا</w:t>
      </w:r>
      <w:r w:rsidRPr="008D32E3">
        <w:rPr>
          <w:rtl/>
          <w:lang w:bidi="ar-SA"/>
        </w:rPr>
        <w:t>ل ا</w:t>
      </w:r>
      <w:r w:rsidR="00CE75DD" w:rsidRPr="008D32E3">
        <w:rPr>
          <w:rtl/>
          <w:lang w:bidi="ar-SA"/>
        </w:rPr>
        <w:t>ل‍ع</w:t>
      </w:r>
      <w:r w:rsidRPr="008D32E3">
        <w:rPr>
          <w:rtl/>
          <w:lang w:bidi="ar-SA"/>
        </w:rPr>
        <w:t xml:space="preserve">ام لا </w:t>
      </w:r>
      <w:r w:rsidR="00CE75DD" w:rsidRPr="008D32E3">
        <w:rPr>
          <w:rtl/>
          <w:lang w:bidi="ar-SA"/>
        </w:rPr>
        <w:t>ت‍ع</w:t>
      </w:r>
      <w:r w:rsidRPr="008D32E3">
        <w:rPr>
          <w:rtl/>
          <w:lang w:bidi="ar-SA"/>
        </w:rPr>
        <w:t>ني إسقاط الا</w:t>
      </w:r>
      <w:r w:rsidR="00CE75DD" w:rsidRPr="008D32E3">
        <w:rPr>
          <w:rtl/>
          <w:lang w:bidi="ar-SA"/>
        </w:rPr>
        <w:t>ل‍ت</w:t>
      </w:r>
      <w:r w:rsidRPr="008D32E3">
        <w:rPr>
          <w:rtl/>
          <w:lang w:bidi="ar-SA"/>
        </w:rPr>
        <w:t>زام ا</w:t>
      </w:r>
      <w:r w:rsidR="00CE75DD" w:rsidRPr="008D32E3">
        <w:rPr>
          <w:rtl/>
          <w:lang w:bidi="ar-SA"/>
        </w:rPr>
        <w:t>ل‍م</w:t>
      </w:r>
      <w:r w:rsidRPr="008D32E3">
        <w:rPr>
          <w:rtl/>
          <w:lang w:bidi="ar-SA"/>
        </w:rPr>
        <w:t>حكوم به أو إهدار حجية الحكم</w:t>
      </w:r>
      <w:r w:rsidRPr="008D32E3">
        <w:rPr>
          <w:lang w:bidi="ar-EG"/>
        </w:rPr>
        <w:t>.</w:t>
      </w:r>
    </w:p>
    <w:p w14:paraId="337A23E5" w14:textId="77777777" w:rsidR="003A4736" w:rsidRPr="008D32E3" w:rsidRDefault="003A4736" w:rsidP="00F32AA9">
      <w:pPr>
        <w:pStyle w:val="Heading4"/>
        <w:rPr>
          <w:lang w:bidi="ar-SA"/>
        </w:rPr>
      </w:pPr>
      <w:bookmarkStart w:id="290" w:name="_Toc235683491"/>
      <w:r w:rsidRPr="008D32E3">
        <w:rPr>
          <w:rtl/>
          <w:lang w:bidi="ar-SA"/>
        </w:rPr>
        <w:t>ا</w:t>
      </w:r>
      <w:r w:rsidR="00CE75DD" w:rsidRPr="008D32E3">
        <w:rPr>
          <w:rtl/>
          <w:lang w:bidi="ar-SA"/>
        </w:rPr>
        <w:t>ل‍ف</w:t>
      </w:r>
      <w:r w:rsidRPr="008D32E3">
        <w:rPr>
          <w:rtl/>
          <w:lang w:bidi="ar-SA"/>
        </w:rPr>
        <w:t>رع الأول: ا</w:t>
      </w:r>
      <w:r w:rsidR="00CE75DD" w:rsidRPr="008D32E3">
        <w:rPr>
          <w:rtl/>
          <w:lang w:bidi="ar-SA"/>
        </w:rPr>
        <w:t>ل‍ت</w:t>
      </w:r>
      <w:r w:rsidRPr="008D32E3">
        <w:rPr>
          <w:rtl/>
          <w:lang w:bidi="ar-SA"/>
        </w:rPr>
        <w:t>ضا</w:t>
      </w:r>
      <w:r w:rsidR="00CE75DD" w:rsidRPr="008D32E3">
        <w:rPr>
          <w:rtl/>
          <w:lang w:bidi="ar-SA"/>
        </w:rPr>
        <w:t>م‍ن</w:t>
      </w:r>
      <w:r w:rsidRPr="008D32E3">
        <w:rPr>
          <w:rtl/>
          <w:lang w:bidi="ar-SA"/>
        </w:rPr>
        <w:t xml:space="preserve"> وا</w:t>
      </w:r>
      <w:r w:rsidR="00CE75DD" w:rsidRPr="008D32E3">
        <w:rPr>
          <w:rtl/>
          <w:lang w:bidi="ar-SA"/>
        </w:rPr>
        <w:t>ل‍رج‍و</w:t>
      </w:r>
      <w:r w:rsidRPr="008D32E3">
        <w:rPr>
          <w:rtl/>
          <w:lang w:bidi="ar-SA"/>
        </w:rPr>
        <w:t>ع و</w:t>
      </w:r>
      <w:r w:rsidR="00CE75DD" w:rsidRPr="008D32E3">
        <w:rPr>
          <w:rtl/>
          <w:lang w:bidi="ar-SA"/>
        </w:rPr>
        <w:t>م‍ن</w:t>
      </w:r>
      <w:r w:rsidRPr="008D32E3">
        <w:rPr>
          <w:rtl/>
          <w:lang w:bidi="ar-SA"/>
        </w:rPr>
        <w:t>ع ا</w:t>
      </w:r>
      <w:r w:rsidR="00CE75DD" w:rsidRPr="008D32E3">
        <w:rPr>
          <w:rtl/>
          <w:lang w:bidi="ar-SA"/>
        </w:rPr>
        <w:t>ل‍ت‍ع</w:t>
      </w:r>
      <w:r w:rsidRPr="008D32E3">
        <w:rPr>
          <w:rtl/>
          <w:lang w:bidi="ar-SA"/>
        </w:rPr>
        <w:t>ويض ا</w:t>
      </w:r>
      <w:r w:rsidR="00CE75DD" w:rsidRPr="008D32E3">
        <w:rPr>
          <w:rtl/>
          <w:lang w:bidi="ar-SA"/>
        </w:rPr>
        <w:t>ل‍م</w:t>
      </w:r>
      <w:r w:rsidRPr="008D32E3">
        <w:rPr>
          <w:rtl/>
          <w:lang w:bidi="ar-SA"/>
        </w:rPr>
        <w:t>زدوج</w:t>
      </w:r>
      <w:bookmarkEnd w:id="290"/>
    </w:p>
    <w:p w14:paraId="6FBFE699" w14:textId="77777777" w:rsidR="00C223E3" w:rsidRPr="008D32E3" w:rsidRDefault="00C223E3" w:rsidP="00F2406B">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قد لا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فرد شخص واحد بإحداث الضرر الناشئ عن إساءة استغلال النفوذ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ي، بل قد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 xml:space="preserve">كامل أفعال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حب النفوذ وا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سيط وا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تفع وا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 في توجيه القرار الضار، وقد يس</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ضعف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قابة أو سوء تنظ</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رفق في </w:t>
      </w:r>
      <w:r w:rsidRPr="008D32E3">
        <w:rPr>
          <w:rFonts w:ascii="Times New Roman" w:eastAsia="Calibri" w:hAnsi="Times New Roman"/>
          <w:sz w:val="24"/>
          <w:rtl/>
          <w:lang w:bidi="ar-SA"/>
        </w:rPr>
        <w:lastRenderedPageBreak/>
        <w:t>وقوع الضرر أو تفاقمه.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مجرد القرب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 xml:space="preserve">اعل أو الانتفاع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القرار لا يكفي لقيام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بل يجب إثبات فعل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مشروع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سوب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كل شخص، وضرر، وعلاقة سببية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مسا</w:t>
      </w:r>
      <w:r w:rsidR="00CE75DD" w:rsidRPr="008D32E3">
        <w:rPr>
          <w:rFonts w:ascii="Times New Roman" w:eastAsia="Calibri" w:hAnsi="Times New Roman"/>
          <w:sz w:val="24"/>
          <w:rtl/>
          <w:lang w:bidi="ar-SA"/>
        </w:rPr>
        <w:t>ه‍مت‍ه</w:t>
      </w:r>
      <w:r w:rsidRPr="008D32E3">
        <w:rPr>
          <w:rFonts w:ascii="Times New Roman" w:eastAsia="Calibri" w:hAnsi="Times New Roman"/>
          <w:sz w:val="24"/>
          <w:rtl/>
          <w:lang w:bidi="ar-SA"/>
        </w:rPr>
        <w:t xml:space="preserve"> والنتيجة،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تحديد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ك فعلاً في إحداث الضرر و</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اق</w:t>
      </w:r>
      <w:r w:rsidR="00CE75DD" w:rsidRPr="008D32E3">
        <w:rPr>
          <w:rFonts w:ascii="Times New Roman" w:eastAsia="Calibri" w:hAnsi="Times New Roman"/>
          <w:sz w:val="24"/>
          <w:rtl/>
          <w:lang w:bidi="ar-SA"/>
        </w:rPr>
        <w:t>ت‍ص‍ر</w:t>
      </w:r>
      <w:r w:rsidRPr="008D32E3">
        <w:rPr>
          <w:rFonts w:ascii="Times New Roman" w:eastAsia="Calibri" w:hAnsi="Times New Roman"/>
          <w:sz w:val="24"/>
          <w:rtl/>
          <w:lang w:bidi="ar-SA"/>
        </w:rPr>
        <w:t xml:space="preserve"> دوره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ل‍عل‍م</w:t>
      </w:r>
      <w:r w:rsidR="00F2406B" w:rsidRPr="008D32E3">
        <w:rPr>
          <w:rFonts w:ascii="Times New Roman" w:eastAsia="Calibri" w:hAnsi="Times New Roman"/>
          <w:sz w:val="24"/>
          <w:rtl/>
          <w:lang w:bidi="ar-SA"/>
        </w:rPr>
        <w:t xml:space="preserve"> أو الاستفادة دون </w:t>
      </w:r>
      <w:r w:rsidR="00CE75DD" w:rsidRPr="008D32E3">
        <w:rPr>
          <w:rFonts w:ascii="Times New Roman" w:eastAsia="Calibri" w:hAnsi="Times New Roman"/>
          <w:sz w:val="24"/>
          <w:rtl/>
          <w:lang w:bidi="ar-SA"/>
        </w:rPr>
        <w:t>ت‍د</w:t>
      </w:r>
      <w:r w:rsidR="00F2406B" w:rsidRPr="008D32E3">
        <w:rPr>
          <w:rFonts w:ascii="Times New Roman" w:eastAsia="Calibri" w:hAnsi="Times New Roman"/>
          <w:sz w:val="24"/>
          <w:rtl/>
          <w:lang w:bidi="ar-SA"/>
        </w:rPr>
        <w:t>خل مؤثر.</w:t>
      </w:r>
    </w:p>
    <w:p w14:paraId="2FFE76B1" w14:textId="77777777" w:rsidR="00F2406B" w:rsidRPr="008D32E3" w:rsidRDefault="00C223E3" w:rsidP="00F2406B">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وفي القانون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217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تضا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عن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مل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بعد ثبوت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كل </w:t>
      </w:r>
      <w:r w:rsidR="00CE75DD" w:rsidRPr="008D32E3">
        <w:rPr>
          <w:rFonts w:ascii="Times New Roman" w:eastAsia="Calibri" w:hAnsi="Times New Roman"/>
          <w:sz w:val="24"/>
          <w:rtl/>
          <w:lang w:bidi="ar-SA"/>
        </w:rPr>
        <w:t>م‍نه‍م</w:t>
      </w:r>
      <w:r w:rsidRPr="008D32E3">
        <w:rPr>
          <w:rFonts w:ascii="Times New Roman" w:eastAsia="Calibri" w:hAnsi="Times New Roman"/>
          <w:sz w:val="24"/>
          <w:rtl/>
          <w:lang w:bidi="ar-SA"/>
        </w:rPr>
        <w:t>، ب</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w:t>
      </w:r>
      <w:r w:rsidR="00CE75DD" w:rsidRPr="008D32E3">
        <w:rPr>
          <w:rFonts w:ascii="Times New Roman" w:eastAsia="Calibri" w:hAnsi="Times New Roman"/>
          <w:sz w:val="24"/>
          <w:rtl/>
          <w:lang w:bidi="ar-SA"/>
        </w:rPr>
        <w:t>ي‍ز</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مطالبة أي مسؤول بكامل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دون أن يتحمل خطر إعسار الباق</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أو صعوبة تحديد الأثر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 xml:space="preserve">قيق </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ل فعل.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شأ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مجرد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دعى ع</w:t>
      </w:r>
      <w:r w:rsidR="00CE75DD" w:rsidRPr="008D32E3">
        <w:rPr>
          <w:rFonts w:ascii="Times New Roman" w:eastAsia="Calibri" w:hAnsi="Times New Roman"/>
          <w:sz w:val="24"/>
          <w:rtl/>
          <w:lang w:bidi="ar-SA"/>
        </w:rPr>
        <w:t>ل‍يه‍م</w:t>
      </w:r>
      <w:r w:rsidRPr="008D32E3">
        <w:rPr>
          <w:rFonts w:ascii="Times New Roman" w:eastAsia="Calibri" w:hAnsi="Times New Roman"/>
          <w:sz w:val="24"/>
          <w:rtl/>
          <w:lang w:bidi="ar-SA"/>
        </w:rPr>
        <w:t>، وإن</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حكمة أن </w:t>
      </w:r>
      <w:r w:rsidR="00CE75DD" w:rsidRPr="008D32E3">
        <w:rPr>
          <w:rFonts w:ascii="Times New Roman" w:eastAsia="Calibri" w:hAnsi="Times New Roman"/>
          <w:sz w:val="24"/>
          <w:rtl/>
          <w:lang w:bidi="ar-SA"/>
        </w:rPr>
        <w:t>ت‍عي‍ن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سوب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كل واحد </w:t>
      </w:r>
      <w:r w:rsidR="00CE75DD" w:rsidRPr="008D32E3">
        <w:rPr>
          <w:rFonts w:ascii="Times New Roman" w:eastAsia="Calibri" w:hAnsi="Times New Roman"/>
          <w:sz w:val="24"/>
          <w:rtl/>
          <w:lang w:bidi="ar-SA"/>
        </w:rPr>
        <w:t>م‍نه‍م</w:t>
      </w:r>
      <w:r w:rsidRPr="008D32E3">
        <w:rPr>
          <w:rFonts w:ascii="Times New Roman" w:eastAsia="Calibri" w:hAnsi="Times New Roman"/>
          <w:sz w:val="24"/>
          <w:rtl/>
          <w:lang w:bidi="ar-SA"/>
        </w:rPr>
        <w:t xml:space="preserve"> وص</w:t>
      </w:r>
      <w:r w:rsidR="00CE75DD" w:rsidRPr="008D32E3">
        <w:rPr>
          <w:rFonts w:ascii="Times New Roman" w:eastAsia="Calibri" w:hAnsi="Times New Roman"/>
          <w:sz w:val="24"/>
          <w:rtl/>
          <w:lang w:bidi="ar-SA"/>
        </w:rPr>
        <w:t>ل‍ت‍ه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ببية بالضرر، ثم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رر ا</w:t>
      </w:r>
      <w:r w:rsidR="00CE75DD" w:rsidRPr="008D32E3">
        <w:rPr>
          <w:rFonts w:ascii="Times New Roman" w:eastAsia="Calibri" w:hAnsi="Times New Roman"/>
          <w:sz w:val="24"/>
          <w:rtl/>
          <w:lang w:bidi="ar-SA"/>
        </w:rPr>
        <w:t>ل‍ت</w:t>
      </w:r>
      <w:r w:rsidR="00F2406B"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00F2406B"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00F2406B"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00F2406B" w:rsidRPr="008D32E3">
        <w:rPr>
          <w:rFonts w:ascii="Times New Roman" w:eastAsia="Calibri" w:hAnsi="Times New Roman"/>
          <w:sz w:val="24"/>
          <w:rtl/>
          <w:lang w:bidi="ar-SA"/>
        </w:rPr>
        <w:t xml:space="preserve"> ثب</w:t>
      </w:r>
      <w:r w:rsidR="00CE75DD" w:rsidRPr="008D32E3">
        <w:rPr>
          <w:rFonts w:ascii="Times New Roman" w:eastAsia="Calibri" w:hAnsi="Times New Roman"/>
          <w:sz w:val="24"/>
          <w:rtl/>
          <w:lang w:bidi="ar-SA"/>
        </w:rPr>
        <w:t>ت‍ت</w:t>
      </w:r>
      <w:r w:rsidR="00F2406B" w:rsidRPr="008D32E3">
        <w:rPr>
          <w:rFonts w:ascii="Times New Roman" w:eastAsia="Calibri" w:hAnsi="Times New Roman"/>
          <w:sz w:val="24"/>
          <w:rtl/>
          <w:lang w:bidi="ar-SA"/>
        </w:rPr>
        <w:t xml:space="preserve"> مسا</w:t>
      </w:r>
      <w:r w:rsidR="00CE75DD" w:rsidRPr="008D32E3">
        <w:rPr>
          <w:rFonts w:ascii="Times New Roman" w:eastAsia="Calibri" w:hAnsi="Times New Roman"/>
          <w:sz w:val="24"/>
          <w:rtl/>
          <w:lang w:bidi="ar-SA"/>
        </w:rPr>
        <w:t>ه‍مت‍ه‍م</w:t>
      </w:r>
      <w:r w:rsidR="00F2406B" w:rsidRPr="008D32E3">
        <w:rPr>
          <w:rFonts w:ascii="Times New Roman" w:eastAsia="Calibri" w:hAnsi="Times New Roman"/>
          <w:sz w:val="24"/>
          <w:rtl/>
          <w:lang w:bidi="ar-SA"/>
        </w:rPr>
        <w:t xml:space="preserve"> فيه.</w:t>
      </w:r>
      <w:r w:rsidR="00F2406B" w:rsidRPr="008D32E3">
        <w:rPr>
          <w:rStyle w:val="FootnoteReference"/>
          <w:rFonts w:ascii="Times New Roman" w:eastAsia="Calibri" w:hAnsi="Times New Roman"/>
          <w:sz w:val="24"/>
          <w:rtl/>
          <w:lang w:bidi="ar-SA"/>
        </w:rPr>
        <w:footnoteReference w:id="187"/>
      </w:r>
    </w:p>
    <w:p w14:paraId="501C288F" w14:textId="77777777" w:rsidR="00C223E3" w:rsidRPr="008D32E3" w:rsidRDefault="00F2406B" w:rsidP="00F2406B">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 </w:t>
      </w:r>
      <w:r w:rsidR="00C223E3"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00C223E3" w:rsidRPr="008D32E3">
        <w:rPr>
          <w:rFonts w:ascii="Times New Roman" w:eastAsia="Calibri" w:hAnsi="Times New Roman"/>
          <w:sz w:val="24"/>
          <w:rtl/>
          <w:lang w:bidi="ar-SA"/>
        </w:rPr>
        <w:t xml:space="preserve"> في القانون ا</w:t>
      </w:r>
      <w:r w:rsidR="00CE75DD" w:rsidRPr="008D32E3">
        <w:rPr>
          <w:rFonts w:ascii="Times New Roman" w:eastAsia="Calibri" w:hAnsi="Times New Roman"/>
          <w:sz w:val="24"/>
          <w:rtl/>
          <w:lang w:bidi="ar-SA"/>
        </w:rPr>
        <w:t>ل‍ل</w:t>
      </w:r>
      <w:r w:rsidR="00C223E3" w:rsidRPr="008D32E3">
        <w:rPr>
          <w:rFonts w:ascii="Times New Roman" w:eastAsia="Calibri" w:hAnsi="Times New Roman"/>
          <w:sz w:val="24"/>
          <w:rtl/>
          <w:lang w:bidi="ar-SA"/>
        </w:rPr>
        <w:t>بناني، فإن ا</w:t>
      </w:r>
      <w:r w:rsidR="00CE75DD" w:rsidRPr="008D32E3">
        <w:rPr>
          <w:rFonts w:ascii="Times New Roman" w:eastAsia="Calibri" w:hAnsi="Times New Roman"/>
          <w:sz w:val="24"/>
          <w:rtl/>
          <w:lang w:bidi="ar-SA"/>
        </w:rPr>
        <w:t>ل‍ت</w:t>
      </w:r>
      <w:r w:rsidR="00C223E3"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00C223E3" w:rsidRPr="008D32E3">
        <w:rPr>
          <w:rFonts w:ascii="Times New Roman" w:eastAsia="Calibri" w:hAnsi="Times New Roman"/>
          <w:sz w:val="24"/>
          <w:rtl/>
          <w:lang w:bidi="ar-SA"/>
        </w:rPr>
        <w:t xml:space="preserve"> لا </w:t>
      </w:r>
      <w:r w:rsidR="00CE75DD" w:rsidRPr="008D32E3">
        <w:rPr>
          <w:rFonts w:ascii="Times New Roman" w:eastAsia="Calibri" w:hAnsi="Times New Roman"/>
          <w:sz w:val="24"/>
          <w:rtl/>
          <w:lang w:bidi="ar-SA"/>
        </w:rPr>
        <w:t>ي‍فت‍ر</w:t>
      </w:r>
      <w:r w:rsidR="00C223E3" w:rsidRPr="008D32E3">
        <w:rPr>
          <w:rFonts w:ascii="Times New Roman" w:eastAsia="Calibri" w:hAnsi="Times New Roman"/>
          <w:sz w:val="24"/>
          <w:rtl/>
          <w:lang w:bidi="ar-SA"/>
        </w:rPr>
        <w:t>ض، وقد ربط</w:t>
      </w:r>
      <w:r w:rsidR="00CE75DD" w:rsidRPr="008D32E3">
        <w:rPr>
          <w:rFonts w:ascii="Times New Roman" w:eastAsia="Calibri" w:hAnsi="Times New Roman"/>
          <w:sz w:val="24"/>
          <w:rtl/>
          <w:lang w:bidi="ar-SA"/>
        </w:rPr>
        <w:t>ت‍ه</w:t>
      </w:r>
      <w:r w:rsidR="00C223E3"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00C223E3" w:rsidRPr="008D32E3">
        <w:rPr>
          <w:rFonts w:ascii="Times New Roman" w:eastAsia="Calibri" w:hAnsi="Times New Roman"/>
          <w:sz w:val="24"/>
          <w:rtl/>
          <w:lang w:bidi="ar-SA"/>
        </w:rPr>
        <w:t xml:space="preserve">دة 137 </w:t>
      </w:r>
      <w:r w:rsidR="00CE75DD" w:rsidRPr="008D32E3">
        <w:rPr>
          <w:rFonts w:ascii="Times New Roman" w:eastAsia="Calibri" w:hAnsi="Times New Roman"/>
          <w:sz w:val="24"/>
          <w:rtl/>
          <w:lang w:bidi="ar-SA"/>
        </w:rPr>
        <w:t>م‍ن</w:t>
      </w:r>
      <w:r w:rsidR="00C223E3" w:rsidRPr="008D32E3">
        <w:rPr>
          <w:rFonts w:ascii="Times New Roman" w:eastAsia="Calibri" w:hAnsi="Times New Roman"/>
          <w:sz w:val="24"/>
          <w:rtl/>
          <w:lang w:bidi="ar-SA"/>
        </w:rPr>
        <w:t xml:space="preserve"> قانون ا</w:t>
      </w:r>
      <w:r w:rsidR="00CE75DD" w:rsidRPr="008D32E3">
        <w:rPr>
          <w:rFonts w:ascii="Times New Roman" w:eastAsia="Calibri" w:hAnsi="Times New Roman"/>
          <w:sz w:val="24"/>
          <w:rtl/>
          <w:lang w:bidi="ar-SA"/>
        </w:rPr>
        <w:t>ل‍م‍و</w:t>
      </w:r>
      <w:r w:rsidR="00C223E3" w:rsidRPr="008D32E3">
        <w:rPr>
          <w:rFonts w:ascii="Times New Roman" w:eastAsia="Calibri" w:hAnsi="Times New Roman"/>
          <w:sz w:val="24"/>
          <w:rtl/>
          <w:lang w:bidi="ar-SA"/>
        </w:rPr>
        <w:t>جبات وا</w:t>
      </w:r>
      <w:r w:rsidR="00CE75DD" w:rsidRPr="008D32E3">
        <w:rPr>
          <w:rFonts w:ascii="Times New Roman" w:eastAsia="Calibri" w:hAnsi="Times New Roman"/>
          <w:sz w:val="24"/>
          <w:rtl/>
          <w:lang w:bidi="ar-SA"/>
        </w:rPr>
        <w:t>ل‍ع</w:t>
      </w:r>
      <w:r w:rsidR="00C223E3" w:rsidRPr="008D32E3">
        <w:rPr>
          <w:rFonts w:ascii="Times New Roman" w:eastAsia="Calibri" w:hAnsi="Times New Roman"/>
          <w:sz w:val="24"/>
          <w:rtl/>
          <w:lang w:bidi="ar-SA"/>
        </w:rPr>
        <w:t>قود بقيام الاش</w:t>
      </w:r>
      <w:r w:rsidR="00CE75DD" w:rsidRPr="008D32E3">
        <w:rPr>
          <w:rFonts w:ascii="Times New Roman" w:eastAsia="Calibri" w:hAnsi="Times New Roman"/>
          <w:sz w:val="24"/>
          <w:rtl/>
          <w:lang w:bidi="ar-SA"/>
        </w:rPr>
        <w:t>ت‍ر</w:t>
      </w:r>
      <w:r w:rsidR="00C223E3" w:rsidRPr="008D32E3">
        <w:rPr>
          <w:rFonts w:ascii="Times New Roman" w:eastAsia="Calibri" w:hAnsi="Times New Roman"/>
          <w:sz w:val="24"/>
          <w:rtl/>
          <w:lang w:bidi="ar-SA"/>
        </w:rPr>
        <w:t>اك في ا</w:t>
      </w:r>
      <w:r w:rsidR="00CE75DD" w:rsidRPr="008D32E3">
        <w:rPr>
          <w:rFonts w:ascii="Times New Roman" w:eastAsia="Calibri" w:hAnsi="Times New Roman"/>
          <w:sz w:val="24"/>
          <w:rtl/>
          <w:lang w:bidi="ar-SA"/>
        </w:rPr>
        <w:t>ل‍ع</w:t>
      </w:r>
      <w:r w:rsidR="00C223E3" w:rsidRPr="008D32E3">
        <w:rPr>
          <w:rFonts w:ascii="Times New Roman" w:eastAsia="Calibri" w:hAnsi="Times New Roman"/>
          <w:sz w:val="24"/>
          <w:rtl/>
          <w:lang w:bidi="ar-SA"/>
        </w:rPr>
        <w:t>مل الضار أو باستحا</w:t>
      </w:r>
      <w:r w:rsidR="00CE75DD" w:rsidRPr="008D32E3">
        <w:rPr>
          <w:rFonts w:ascii="Times New Roman" w:eastAsia="Calibri" w:hAnsi="Times New Roman"/>
          <w:sz w:val="24"/>
          <w:rtl/>
          <w:lang w:bidi="ar-SA"/>
        </w:rPr>
        <w:t>ل‍ة</w:t>
      </w:r>
      <w:r w:rsidR="00C223E3"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ت‍ع</w:t>
      </w:r>
      <w:r w:rsidR="00C223E3"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ي‍ن</w:t>
      </w:r>
      <w:r w:rsidR="00C223E3" w:rsidRPr="008D32E3">
        <w:rPr>
          <w:rFonts w:ascii="Times New Roman" w:eastAsia="Calibri" w:hAnsi="Times New Roman"/>
          <w:sz w:val="24"/>
          <w:rtl/>
          <w:lang w:bidi="ar-SA"/>
        </w:rPr>
        <w:t xml:space="preserve"> نسبة الضرر ا</w:t>
      </w:r>
      <w:r w:rsidR="00CE75DD" w:rsidRPr="008D32E3">
        <w:rPr>
          <w:rFonts w:ascii="Times New Roman" w:eastAsia="Calibri" w:hAnsi="Times New Roman"/>
          <w:sz w:val="24"/>
          <w:rtl/>
          <w:lang w:bidi="ar-SA"/>
        </w:rPr>
        <w:t>ل‍ذ</w:t>
      </w:r>
      <w:r w:rsidR="00C223E3" w:rsidRPr="008D32E3">
        <w:rPr>
          <w:rFonts w:ascii="Times New Roman" w:eastAsia="Calibri" w:hAnsi="Times New Roman"/>
          <w:sz w:val="24"/>
          <w:rtl/>
          <w:lang w:bidi="ar-SA"/>
        </w:rPr>
        <w:t xml:space="preserve">ي أحدثه كل مسؤول. فإذا أمكن فصل الأضرار وتحديد </w:t>
      </w:r>
      <w:r w:rsidR="00CE75DD" w:rsidRPr="008D32E3">
        <w:rPr>
          <w:rFonts w:ascii="Times New Roman" w:eastAsia="Calibri" w:hAnsi="Times New Roman"/>
          <w:sz w:val="24"/>
          <w:rtl/>
          <w:lang w:bidi="ar-SA"/>
        </w:rPr>
        <w:t>م‍ا</w:t>
      </w:r>
      <w:r w:rsidR="00C223E3"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ت‍رت‍ب</w:t>
      </w:r>
      <w:r w:rsidR="00C223E3"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00C223E3" w:rsidRPr="008D32E3">
        <w:rPr>
          <w:rFonts w:ascii="Times New Roman" w:eastAsia="Calibri" w:hAnsi="Times New Roman"/>
          <w:sz w:val="24"/>
          <w:rtl/>
          <w:lang w:bidi="ar-SA"/>
        </w:rPr>
        <w:t xml:space="preserve"> فعل كل شخص، ألزم كل واحد بالجزء ا</w:t>
      </w:r>
      <w:r w:rsidR="00CE75DD" w:rsidRPr="008D32E3">
        <w:rPr>
          <w:rFonts w:ascii="Times New Roman" w:eastAsia="Calibri" w:hAnsi="Times New Roman"/>
          <w:sz w:val="24"/>
          <w:rtl/>
          <w:lang w:bidi="ar-SA"/>
        </w:rPr>
        <w:t>ل‍م‍ن</w:t>
      </w:r>
      <w:r w:rsidR="00C223E3" w:rsidRPr="008D32E3">
        <w:rPr>
          <w:rFonts w:ascii="Times New Roman" w:eastAsia="Calibri" w:hAnsi="Times New Roman"/>
          <w:sz w:val="24"/>
          <w:rtl/>
          <w:lang w:bidi="ar-SA"/>
        </w:rPr>
        <w:t>سوب إ</w:t>
      </w:r>
      <w:r w:rsidR="00CE75DD" w:rsidRPr="008D32E3">
        <w:rPr>
          <w:rFonts w:ascii="Times New Roman" w:eastAsia="Calibri" w:hAnsi="Times New Roman"/>
          <w:sz w:val="24"/>
          <w:rtl/>
          <w:lang w:bidi="ar-SA"/>
        </w:rPr>
        <w:t>ل‍ي</w:t>
      </w:r>
      <w:r w:rsidR="00C223E3" w:rsidRPr="008D32E3">
        <w:rPr>
          <w:rFonts w:ascii="Times New Roman" w:eastAsia="Calibri" w:hAnsi="Times New Roman"/>
          <w:sz w:val="24"/>
          <w:rtl/>
          <w:lang w:bidi="ar-SA"/>
        </w:rPr>
        <w:t>ه، أ</w:t>
      </w:r>
      <w:r w:rsidR="00CE75DD" w:rsidRPr="008D32E3">
        <w:rPr>
          <w:rFonts w:ascii="Times New Roman" w:eastAsia="Calibri" w:hAnsi="Times New Roman"/>
          <w:sz w:val="24"/>
          <w:rtl/>
          <w:lang w:bidi="ar-SA"/>
        </w:rPr>
        <w:t>م‍ا</w:t>
      </w:r>
      <w:r w:rsidR="00C223E3" w:rsidRPr="008D32E3">
        <w:rPr>
          <w:rFonts w:ascii="Times New Roman" w:eastAsia="Calibri" w:hAnsi="Times New Roman"/>
          <w:sz w:val="24"/>
          <w:rtl/>
          <w:lang w:bidi="ar-SA"/>
        </w:rPr>
        <w:t xml:space="preserve"> إذا تكام</w:t>
      </w:r>
      <w:r w:rsidR="00CE75DD" w:rsidRPr="008D32E3">
        <w:rPr>
          <w:rFonts w:ascii="Times New Roman" w:eastAsia="Calibri" w:hAnsi="Times New Roman"/>
          <w:sz w:val="24"/>
          <w:rtl/>
          <w:lang w:bidi="ar-SA"/>
        </w:rPr>
        <w:t>ل‍ت</w:t>
      </w:r>
      <w:r w:rsidR="00C223E3" w:rsidRPr="008D32E3">
        <w:rPr>
          <w:rFonts w:ascii="Times New Roman" w:eastAsia="Calibri" w:hAnsi="Times New Roman"/>
          <w:sz w:val="24"/>
          <w:rtl/>
          <w:lang w:bidi="ar-SA"/>
        </w:rPr>
        <w:t xml:space="preserve"> الأفعال أو </w:t>
      </w:r>
      <w:r w:rsidR="00CE75DD" w:rsidRPr="008D32E3">
        <w:rPr>
          <w:rFonts w:ascii="Times New Roman" w:eastAsia="Calibri" w:hAnsi="Times New Roman"/>
          <w:sz w:val="24"/>
          <w:rtl/>
          <w:lang w:bidi="ar-SA"/>
        </w:rPr>
        <w:t>ت‍ع</w:t>
      </w:r>
      <w:r w:rsidR="00C223E3" w:rsidRPr="008D32E3">
        <w:rPr>
          <w:rFonts w:ascii="Times New Roman" w:eastAsia="Calibri" w:hAnsi="Times New Roman"/>
          <w:sz w:val="24"/>
          <w:rtl/>
          <w:lang w:bidi="ar-SA"/>
        </w:rPr>
        <w:t>ذر توز</w:t>
      </w:r>
      <w:r w:rsidR="00CE75DD" w:rsidRPr="008D32E3">
        <w:rPr>
          <w:rFonts w:ascii="Times New Roman" w:eastAsia="Calibri" w:hAnsi="Times New Roman"/>
          <w:sz w:val="24"/>
          <w:rtl/>
          <w:lang w:bidi="ar-SA"/>
        </w:rPr>
        <w:t>ي‍ع</w:t>
      </w:r>
      <w:r w:rsidR="00C223E3" w:rsidRPr="008D32E3">
        <w:rPr>
          <w:rFonts w:ascii="Times New Roman" w:eastAsia="Calibri" w:hAnsi="Times New Roman"/>
          <w:sz w:val="24"/>
          <w:rtl/>
          <w:lang w:bidi="ar-SA"/>
        </w:rPr>
        <w:t xml:space="preserve"> الضرر، أمكن إلزام ا</w:t>
      </w:r>
      <w:r w:rsidR="00CE75DD" w:rsidRPr="008D32E3">
        <w:rPr>
          <w:rFonts w:ascii="Times New Roman" w:eastAsia="Calibri" w:hAnsi="Times New Roman"/>
          <w:sz w:val="24"/>
          <w:rtl/>
          <w:lang w:bidi="ar-SA"/>
        </w:rPr>
        <w:t>ل‍م</w:t>
      </w:r>
      <w:r w:rsidR="00C223E3"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00C223E3"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ل‍ت</w:t>
      </w:r>
      <w:r w:rsidR="00C223E3"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00C223E3" w:rsidRPr="008D32E3">
        <w:rPr>
          <w:rFonts w:ascii="Times New Roman" w:eastAsia="Calibri" w:hAnsi="Times New Roman"/>
          <w:sz w:val="24"/>
          <w:rtl/>
          <w:lang w:bidi="ar-SA"/>
        </w:rPr>
        <w:t>. وبذ</w:t>
      </w:r>
      <w:r w:rsidR="00CE75DD" w:rsidRPr="008D32E3">
        <w:rPr>
          <w:rFonts w:ascii="Times New Roman" w:eastAsia="Calibri" w:hAnsi="Times New Roman"/>
          <w:sz w:val="24"/>
          <w:rtl/>
          <w:lang w:bidi="ar-SA"/>
        </w:rPr>
        <w:t>ل‍ك</w:t>
      </w:r>
      <w:r w:rsidR="00C223E3"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ت‍ب</w:t>
      </w:r>
      <w:r w:rsidR="00C223E3" w:rsidRPr="008D32E3">
        <w:rPr>
          <w:rFonts w:ascii="Times New Roman" w:eastAsia="Calibri" w:hAnsi="Times New Roman"/>
          <w:sz w:val="24"/>
          <w:rtl/>
          <w:lang w:bidi="ar-SA"/>
        </w:rPr>
        <w:t>دو الصياغة ا</w:t>
      </w:r>
      <w:r w:rsidR="00CE75DD" w:rsidRPr="008D32E3">
        <w:rPr>
          <w:rFonts w:ascii="Times New Roman" w:eastAsia="Calibri" w:hAnsi="Times New Roman"/>
          <w:sz w:val="24"/>
          <w:rtl/>
          <w:lang w:bidi="ar-SA"/>
        </w:rPr>
        <w:t>ل‍ع</w:t>
      </w:r>
      <w:r w:rsidR="00C223E3" w:rsidRPr="008D32E3">
        <w:rPr>
          <w:rFonts w:ascii="Times New Roman" w:eastAsia="Calibri" w:hAnsi="Times New Roman"/>
          <w:sz w:val="24"/>
          <w:rtl/>
          <w:lang w:bidi="ar-SA"/>
        </w:rPr>
        <w:t>راقية أوسع، في ح</w:t>
      </w:r>
      <w:r w:rsidR="00CE75DD" w:rsidRPr="008D32E3">
        <w:rPr>
          <w:rFonts w:ascii="Times New Roman" w:eastAsia="Calibri" w:hAnsi="Times New Roman"/>
          <w:sz w:val="24"/>
          <w:rtl/>
          <w:lang w:bidi="ar-SA"/>
        </w:rPr>
        <w:t>ي‍ن</w:t>
      </w:r>
      <w:r w:rsidR="00C223E3" w:rsidRPr="008D32E3">
        <w:rPr>
          <w:rFonts w:ascii="Times New Roman" w:eastAsia="Calibri" w:hAnsi="Times New Roman"/>
          <w:sz w:val="24"/>
          <w:rtl/>
          <w:lang w:bidi="ar-SA"/>
        </w:rPr>
        <w:t xml:space="preserve"> يضع القانون ا</w:t>
      </w:r>
      <w:r w:rsidR="00CE75DD" w:rsidRPr="008D32E3">
        <w:rPr>
          <w:rFonts w:ascii="Times New Roman" w:eastAsia="Calibri" w:hAnsi="Times New Roman"/>
          <w:sz w:val="24"/>
          <w:rtl/>
          <w:lang w:bidi="ar-SA"/>
        </w:rPr>
        <w:t>ل‍ل</w:t>
      </w:r>
      <w:r w:rsidR="00C223E3" w:rsidRPr="008D32E3">
        <w:rPr>
          <w:rFonts w:ascii="Times New Roman" w:eastAsia="Calibri" w:hAnsi="Times New Roman"/>
          <w:sz w:val="24"/>
          <w:rtl/>
          <w:lang w:bidi="ar-SA"/>
        </w:rPr>
        <w:t xml:space="preserve">بناني شروطاً أكثر تحديداً، </w:t>
      </w:r>
      <w:r w:rsidR="00CE75DD" w:rsidRPr="008D32E3">
        <w:rPr>
          <w:rFonts w:ascii="Times New Roman" w:eastAsia="Calibri" w:hAnsi="Times New Roman"/>
          <w:sz w:val="24"/>
          <w:rtl/>
          <w:lang w:bidi="ar-SA"/>
        </w:rPr>
        <w:t>م‍ع</w:t>
      </w:r>
      <w:r w:rsidR="00C223E3" w:rsidRPr="008D32E3">
        <w:rPr>
          <w:rFonts w:ascii="Times New Roman" w:eastAsia="Calibri" w:hAnsi="Times New Roman"/>
          <w:sz w:val="24"/>
          <w:rtl/>
          <w:lang w:bidi="ar-SA"/>
        </w:rPr>
        <w:t xml:space="preserve"> اتفاق النظا</w:t>
      </w:r>
      <w:r w:rsidR="00CE75DD" w:rsidRPr="008D32E3">
        <w:rPr>
          <w:rFonts w:ascii="Times New Roman" w:eastAsia="Calibri" w:hAnsi="Times New Roman"/>
          <w:sz w:val="24"/>
          <w:rtl/>
          <w:lang w:bidi="ar-SA"/>
        </w:rPr>
        <w:t>م‍ي‍ن</w:t>
      </w:r>
      <w:r w:rsidR="00C223E3"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00C223E3" w:rsidRPr="008D32E3">
        <w:rPr>
          <w:rFonts w:ascii="Times New Roman" w:eastAsia="Calibri" w:hAnsi="Times New Roman"/>
          <w:sz w:val="24"/>
          <w:rtl/>
          <w:lang w:bidi="ar-SA"/>
        </w:rPr>
        <w:t xml:space="preserve"> ضرورة ثب</w:t>
      </w:r>
      <w:r w:rsidRPr="008D32E3">
        <w:rPr>
          <w:rFonts w:ascii="Times New Roman" w:eastAsia="Calibri" w:hAnsi="Times New Roman"/>
          <w:sz w:val="24"/>
          <w:rtl/>
          <w:lang w:bidi="ar-SA"/>
        </w:rPr>
        <w:t>وت مسا</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ة كل مسؤول في النتيجة.</w:t>
      </w:r>
      <w:r w:rsidRPr="008D32E3">
        <w:rPr>
          <w:rStyle w:val="FootnoteReference"/>
          <w:rFonts w:ascii="Times New Roman" w:eastAsia="Calibri" w:hAnsi="Times New Roman"/>
          <w:sz w:val="24"/>
          <w:rtl/>
          <w:lang w:bidi="ar-SA"/>
        </w:rPr>
        <w:footnoteReference w:id="188"/>
      </w:r>
    </w:p>
    <w:p w14:paraId="634CE1FE" w14:textId="77777777" w:rsidR="00C223E3" w:rsidRPr="008D32E3" w:rsidRDefault="00C223E3" w:rsidP="00F2406B">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وي</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أن يكون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أي مسؤول بكامل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ألا يستوفي ق</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ة الضرر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مرة. فإذا أوفى أحد</w:t>
      </w:r>
      <w:r w:rsidR="00CE75DD" w:rsidRPr="008D32E3">
        <w:rPr>
          <w:rFonts w:ascii="Times New Roman" w:eastAsia="Calibri" w:hAnsi="Times New Roman"/>
          <w:sz w:val="24"/>
          <w:rtl/>
          <w:lang w:bidi="ar-SA"/>
        </w:rPr>
        <w:t>ه‍م</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كاملاً انقضى حق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في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اجهة الباق</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بالنسبة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الضرر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جرى جبره، وإذا كان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فاء جزئياً بقي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في حدود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صيد.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لاقة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ف</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 دفع أكثر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حص</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جع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الآخر</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بحسب جسامة خطأ كل </w:t>
      </w:r>
      <w:r w:rsidR="00CE75DD" w:rsidRPr="008D32E3">
        <w:rPr>
          <w:rFonts w:ascii="Times New Roman" w:eastAsia="Calibri" w:hAnsi="Times New Roman"/>
          <w:sz w:val="24"/>
          <w:rtl/>
          <w:lang w:bidi="ar-SA"/>
        </w:rPr>
        <w:t>م‍نه‍م</w:t>
      </w:r>
      <w:r w:rsidRPr="008D32E3">
        <w:rPr>
          <w:rFonts w:ascii="Times New Roman" w:eastAsia="Calibri" w:hAnsi="Times New Roman"/>
          <w:sz w:val="24"/>
          <w:rtl/>
          <w:lang w:bidi="ar-SA"/>
        </w:rPr>
        <w:t xml:space="preserve"> وقوة مسا</w:t>
      </w:r>
      <w:r w:rsidR="00CE75DD" w:rsidRPr="008D32E3">
        <w:rPr>
          <w:rFonts w:ascii="Times New Roman" w:eastAsia="Calibri" w:hAnsi="Times New Roman"/>
          <w:sz w:val="24"/>
          <w:rtl/>
          <w:lang w:bidi="ar-SA"/>
        </w:rPr>
        <w:t>ه‍مت‍ه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ببية وا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فعة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حصل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فإذا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ذر تحديد ال</w:t>
      </w:r>
      <w:r w:rsidR="00F2406B" w:rsidRPr="008D32E3">
        <w:rPr>
          <w:rFonts w:ascii="Times New Roman" w:eastAsia="Calibri" w:hAnsi="Times New Roman"/>
          <w:sz w:val="24"/>
          <w:rtl/>
          <w:lang w:bidi="ar-SA"/>
        </w:rPr>
        <w:t>حصص أمكن توز</w:t>
      </w:r>
      <w:r w:rsidR="00CE75DD" w:rsidRPr="008D32E3">
        <w:rPr>
          <w:rFonts w:ascii="Times New Roman" w:eastAsia="Calibri" w:hAnsi="Times New Roman"/>
          <w:sz w:val="24"/>
          <w:rtl/>
          <w:lang w:bidi="ar-SA"/>
        </w:rPr>
        <w:t>ي‍ع</w:t>
      </w:r>
      <w:r w:rsidR="00F2406B"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00F2406B" w:rsidRPr="008D32E3">
        <w:rPr>
          <w:rFonts w:ascii="Times New Roman" w:eastAsia="Calibri" w:hAnsi="Times New Roman"/>
          <w:sz w:val="24"/>
          <w:rtl/>
          <w:lang w:bidi="ar-SA"/>
        </w:rPr>
        <w:t>بء با</w:t>
      </w:r>
      <w:r w:rsidR="00CE75DD" w:rsidRPr="008D32E3">
        <w:rPr>
          <w:rFonts w:ascii="Times New Roman" w:eastAsia="Calibri" w:hAnsi="Times New Roman"/>
          <w:sz w:val="24"/>
          <w:rtl/>
          <w:lang w:bidi="ar-SA"/>
        </w:rPr>
        <w:t>ل‍ت</w:t>
      </w:r>
      <w:r w:rsidR="00F2406B" w:rsidRPr="008D32E3">
        <w:rPr>
          <w:rFonts w:ascii="Times New Roman" w:eastAsia="Calibri" w:hAnsi="Times New Roman"/>
          <w:sz w:val="24"/>
          <w:rtl/>
          <w:lang w:bidi="ar-SA"/>
        </w:rPr>
        <w:t>ساوي</w:t>
      </w:r>
      <w:r w:rsidR="00F2406B" w:rsidRPr="008D32E3">
        <w:rPr>
          <w:rFonts w:ascii="Times New Roman" w:eastAsia="Calibri" w:hAnsi="Times New Roman" w:hint="cs"/>
          <w:sz w:val="24"/>
          <w:rtl/>
          <w:lang w:bidi="ar-SA"/>
        </w:rPr>
        <w:t>.</w:t>
      </w:r>
      <w:r w:rsidR="00F2406B" w:rsidRPr="008D32E3">
        <w:rPr>
          <w:rStyle w:val="FootnoteReference"/>
          <w:rFonts w:ascii="Times New Roman" w:eastAsia="Calibri" w:hAnsi="Times New Roman"/>
          <w:sz w:val="24"/>
          <w:rtl/>
          <w:lang w:bidi="ar-SA"/>
        </w:rPr>
        <w:footnoteReference w:id="189"/>
      </w:r>
    </w:p>
    <w:p w14:paraId="1786CAA2" w14:textId="77777777" w:rsidR="00C223E3" w:rsidRPr="008D32E3" w:rsidRDefault="00C223E3" w:rsidP="007607F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وقد </w:t>
      </w:r>
      <w:r w:rsidR="00CE75DD" w:rsidRPr="008D32E3">
        <w:rPr>
          <w:rFonts w:ascii="Times New Roman" w:eastAsia="Calibri" w:hAnsi="Times New Roman"/>
          <w:sz w:val="24"/>
          <w:rtl/>
          <w:lang w:bidi="ar-SA"/>
        </w:rPr>
        <w:t>ت‍جت‍م‍ع</w:t>
      </w:r>
      <w:r w:rsidRPr="008D32E3">
        <w:rPr>
          <w:rFonts w:ascii="Times New Roman" w:eastAsia="Calibri" w:hAnsi="Times New Roman"/>
          <w:sz w:val="24"/>
          <w:rtl/>
          <w:lang w:bidi="ar-SA"/>
        </w:rPr>
        <w:t xml:space="preserve">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الجهة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مل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ففي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 </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ط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الجهة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وفق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219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با</w:t>
      </w:r>
      <w:r w:rsidR="00CE75DD" w:rsidRPr="008D32E3">
        <w:rPr>
          <w:rFonts w:ascii="Times New Roman" w:eastAsia="Calibri" w:hAnsi="Times New Roman"/>
          <w:sz w:val="24"/>
          <w:rtl/>
          <w:lang w:bidi="ar-SA"/>
        </w:rPr>
        <w:t>ت‍ص‍ا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عل بالخدمة أو بوسائل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 فلا يكفي مجرد حمل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اعل صفة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فإذا كان الضرر نا</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 xml:space="preserve"> عن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الصلاحيات أو ا</w:t>
      </w:r>
      <w:r w:rsidR="00CE75DD" w:rsidRPr="008D32E3">
        <w:rPr>
          <w:rFonts w:ascii="Times New Roman" w:eastAsia="Calibri" w:hAnsi="Times New Roman"/>
          <w:sz w:val="24"/>
          <w:rtl/>
          <w:lang w:bidi="ar-SA"/>
        </w:rPr>
        <w:t>ل‍مل‍ف</w:t>
      </w:r>
      <w:r w:rsidRPr="008D32E3">
        <w:rPr>
          <w:rFonts w:ascii="Times New Roman" w:eastAsia="Calibri" w:hAnsi="Times New Roman"/>
          <w:sz w:val="24"/>
          <w:rtl/>
          <w:lang w:bidi="ar-SA"/>
        </w:rPr>
        <w:t>ات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س</w:t>
      </w:r>
      <w:r w:rsidR="00CE75DD" w:rsidRPr="008D32E3">
        <w:rPr>
          <w:rFonts w:ascii="Times New Roman" w:eastAsia="Calibri" w:hAnsi="Times New Roman"/>
          <w:sz w:val="24"/>
          <w:rtl/>
          <w:lang w:bidi="ar-SA"/>
        </w:rPr>
        <w:t>م‍ي</w:t>
      </w:r>
      <w:r w:rsidRPr="008D32E3">
        <w:rPr>
          <w:rFonts w:ascii="Times New Roman" w:eastAsia="Calibri" w:hAnsi="Times New Roman"/>
          <w:sz w:val="24"/>
          <w:rtl/>
          <w:lang w:bidi="ar-SA"/>
        </w:rPr>
        <w:t>ة أو عن قصور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قابة وا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نظ</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أمكن مساء</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الإدارة </w:t>
      </w:r>
      <w:r w:rsidRPr="008D32E3">
        <w:rPr>
          <w:rFonts w:ascii="Times New Roman" w:eastAsia="Calibri" w:hAnsi="Times New Roman"/>
          <w:sz w:val="24"/>
          <w:rtl/>
          <w:lang w:bidi="ar-SA"/>
        </w:rPr>
        <w:lastRenderedPageBreak/>
        <w:t>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نب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ارتكب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فعلاً شخصياً بح</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حقيق مصلحة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لا ص</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حقيقية </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 فق</w:t>
      </w:r>
      <w:r w:rsidR="007607FE" w:rsidRPr="008D32E3">
        <w:rPr>
          <w:rFonts w:ascii="Times New Roman" w:eastAsia="Calibri" w:hAnsi="Times New Roman"/>
          <w:sz w:val="24"/>
          <w:rtl/>
          <w:lang w:bidi="ar-SA"/>
        </w:rPr>
        <w:t xml:space="preserve">د </w:t>
      </w:r>
      <w:r w:rsidR="00CE75DD" w:rsidRPr="008D32E3">
        <w:rPr>
          <w:rFonts w:ascii="Times New Roman" w:eastAsia="Calibri" w:hAnsi="Times New Roman"/>
          <w:sz w:val="24"/>
          <w:rtl/>
          <w:lang w:bidi="ar-SA"/>
        </w:rPr>
        <w:t>ت‍ب</w:t>
      </w:r>
      <w:r w:rsidR="007607FE" w:rsidRPr="008D32E3">
        <w:rPr>
          <w:rFonts w:ascii="Times New Roman" w:eastAsia="Calibri" w:hAnsi="Times New Roman"/>
          <w:sz w:val="24"/>
          <w:rtl/>
          <w:lang w:bidi="ar-SA"/>
        </w:rPr>
        <w:t>قى ا</w:t>
      </w:r>
      <w:r w:rsidR="00CE75DD" w:rsidRPr="008D32E3">
        <w:rPr>
          <w:rFonts w:ascii="Times New Roman" w:eastAsia="Calibri" w:hAnsi="Times New Roman"/>
          <w:sz w:val="24"/>
          <w:rtl/>
          <w:lang w:bidi="ar-SA"/>
        </w:rPr>
        <w:t>ل‍م</w:t>
      </w:r>
      <w:r w:rsidR="007607FE"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007607FE" w:rsidRPr="008D32E3">
        <w:rPr>
          <w:rFonts w:ascii="Times New Roman" w:eastAsia="Calibri" w:hAnsi="Times New Roman"/>
          <w:sz w:val="24"/>
          <w:rtl/>
          <w:lang w:bidi="ar-SA"/>
        </w:rPr>
        <w:t>ة في ذم</w:t>
      </w:r>
      <w:r w:rsidR="00CE75DD" w:rsidRPr="008D32E3">
        <w:rPr>
          <w:rFonts w:ascii="Times New Roman" w:eastAsia="Calibri" w:hAnsi="Times New Roman"/>
          <w:sz w:val="24"/>
          <w:rtl/>
          <w:lang w:bidi="ar-SA"/>
        </w:rPr>
        <w:t>ت‍ه</w:t>
      </w:r>
      <w:r w:rsidR="007607FE" w:rsidRPr="008D32E3">
        <w:rPr>
          <w:rFonts w:ascii="Times New Roman" w:eastAsia="Calibri" w:hAnsi="Times New Roman"/>
          <w:sz w:val="24"/>
          <w:rtl/>
          <w:lang w:bidi="ar-SA"/>
        </w:rPr>
        <w:t xml:space="preserve"> وحده.</w:t>
      </w:r>
      <w:r w:rsidR="007607FE" w:rsidRPr="008D32E3">
        <w:rPr>
          <w:rStyle w:val="FootnoteReference"/>
          <w:rFonts w:ascii="Times New Roman" w:eastAsia="Calibri" w:hAnsi="Times New Roman"/>
          <w:sz w:val="24"/>
          <w:rtl/>
          <w:lang w:bidi="ar-SA"/>
        </w:rPr>
        <w:footnoteReference w:id="190"/>
      </w:r>
    </w:p>
    <w:p w14:paraId="291857E9" w14:textId="77777777" w:rsidR="00C223E3" w:rsidRPr="008D32E3" w:rsidRDefault="00C223E3" w:rsidP="007607F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وفي لبنان يتوقف تحديد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الن</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ئي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الخطأ الشخصي والخطأ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رفقي؛ فالخطأ ا</w:t>
      </w:r>
      <w:r w:rsidR="00CE75DD" w:rsidRPr="008D32E3">
        <w:rPr>
          <w:rFonts w:ascii="Times New Roman" w:eastAsia="Calibri" w:hAnsi="Times New Roman"/>
          <w:sz w:val="24"/>
          <w:rtl/>
          <w:lang w:bidi="ar-SA"/>
        </w:rPr>
        <w:t>ل‍مت‍ص</w:t>
      </w:r>
      <w:r w:rsidRPr="008D32E3">
        <w:rPr>
          <w:rFonts w:ascii="Times New Roman" w:eastAsia="Calibri" w:hAnsi="Times New Roman"/>
          <w:sz w:val="24"/>
          <w:rtl/>
          <w:lang w:bidi="ar-SA"/>
        </w:rPr>
        <w:t>ل بسوء 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 أو تنظ</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ه أو رقاب</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ي‍رت‍ب</w:t>
      </w:r>
      <w:r w:rsidRPr="008D32E3">
        <w:rPr>
          <w:rFonts w:ascii="Times New Roman" w:eastAsia="Calibri" w:hAnsi="Times New Roman"/>
          <w:sz w:val="24"/>
          <w:rtl/>
          <w:lang w:bidi="ar-SA"/>
        </w:rPr>
        <w:t xml:space="preserve">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الشخص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يتحمل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الخطأ الشخصي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فصل عن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ظ</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ة. وقد يج</w:t>
      </w:r>
      <w:r w:rsidR="00CE75DD" w:rsidRPr="008D32E3">
        <w:rPr>
          <w:rFonts w:ascii="Times New Roman" w:eastAsia="Calibri" w:hAnsi="Times New Roman"/>
          <w:sz w:val="24"/>
          <w:rtl/>
          <w:lang w:bidi="ar-SA"/>
        </w:rPr>
        <w:t>ت‍م‍ع</w:t>
      </w:r>
      <w:r w:rsidRPr="008D32E3">
        <w:rPr>
          <w:rFonts w:ascii="Times New Roman" w:eastAsia="Calibri" w:hAnsi="Times New Roman"/>
          <w:sz w:val="24"/>
          <w:rtl/>
          <w:lang w:bidi="ar-SA"/>
        </w:rPr>
        <w:t xml:space="preserve"> الخطآن في الضرر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ف</w:t>
      </w:r>
      <w:r w:rsidR="00CE75DD" w:rsidRPr="008D32E3">
        <w:rPr>
          <w:rFonts w:ascii="Times New Roman" w:eastAsia="Calibri" w:hAnsi="Times New Roman"/>
          <w:sz w:val="24"/>
          <w:rtl/>
          <w:lang w:bidi="ar-SA"/>
        </w:rPr>
        <w:t>ت‍ل‍ت</w:t>
      </w:r>
      <w:r w:rsidRPr="008D32E3">
        <w:rPr>
          <w:rFonts w:ascii="Times New Roman" w:eastAsia="Calibri" w:hAnsi="Times New Roman"/>
          <w:sz w:val="24"/>
          <w:rtl/>
          <w:lang w:bidi="ar-SA"/>
        </w:rPr>
        <w:t xml:space="preserve">زم الإدارة </w:t>
      </w:r>
      <w:r w:rsidR="00CE75DD" w:rsidRPr="008D32E3">
        <w:rPr>
          <w:rFonts w:ascii="Times New Roman" w:eastAsia="Calibri" w:hAnsi="Times New Roman"/>
          <w:sz w:val="24"/>
          <w:rtl/>
          <w:lang w:bidi="ar-SA"/>
        </w:rPr>
        <w:t>ت‍ج‍ا</w:t>
      </w:r>
      <w:r w:rsidRPr="008D32E3">
        <w:rPr>
          <w:rFonts w:ascii="Times New Roman" w:eastAsia="Calibri" w:hAnsi="Times New Roman"/>
          <w:sz w:val="24"/>
          <w:rtl/>
          <w:lang w:bidi="ar-SA"/>
        </w:rPr>
        <w:t>ه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ضرور إذا كان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 xml:space="preserve">رفق دور </w:t>
      </w:r>
      <w:r w:rsidR="00CE75DD" w:rsidRPr="008D32E3">
        <w:rPr>
          <w:rFonts w:ascii="Times New Roman" w:eastAsia="Calibri" w:hAnsi="Times New Roman"/>
          <w:sz w:val="24"/>
          <w:rtl/>
          <w:lang w:bidi="ar-SA"/>
        </w:rPr>
        <w:t>م‍نت‍ج</w:t>
      </w:r>
      <w:r w:rsidRPr="008D32E3">
        <w:rPr>
          <w:rFonts w:ascii="Times New Roman" w:eastAsia="Calibri" w:hAnsi="Times New Roman"/>
          <w:sz w:val="24"/>
          <w:rtl/>
          <w:lang w:bidi="ar-SA"/>
        </w:rPr>
        <w:t xml:space="preserve"> في وقوعه، ثم يبحث 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بقدر خطئه الشخصي،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تح</w:t>
      </w:r>
      <w:r w:rsidR="00CE75DD" w:rsidRPr="008D32E3">
        <w:rPr>
          <w:rFonts w:ascii="Times New Roman" w:eastAsia="Calibri" w:hAnsi="Times New Roman"/>
          <w:sz w:val="24"/>
          <w:rtl/>
          <w:lang w:bidi="ar-SA"/>
        </w:rPr>
        <w:t>م‍ي‍ل‍ه</w:t>
      </w:r>
      <w:r w:rsidR="007607FE" w:rsidRPr="008D32E3">
        <w:rPr>
          <w:rFonts w:ascii="Times New Roman" w:eastAsia="Calibri" w:hAnsi="Times New Roman"/>
          <w:sz w:val="24"/>
          <w:rtl/>
          <w:lang w:bidi="ar-SA"/>
        </w:rPr>
        <w:t xml:space="preserve"> آثار الخطأ ا</w:t>
      </w:r>
      <w:r w:rsidR="00CE75DD" w:rsidRPr="008D32E3">
        <w:rPr>
          <w:rFonts w:ascii="Times New Roman" w:eastAsia="Calibri" w:hAnsi="Times New Roman"/>
          <w:sz w:val="24"/>
          <w:rtl/>
          <w:lang w:bidi="ar-SA"/>
        </w:rPr>
        <w:t>ل‍م</w:t>
      </w:r>
      <w:r w:rsidR="007607FE" w:rsidRPr="008D32E3">
        <w:rPr>
          <w:rFonts w:ascii="Times New Roman" w:eastAsia="Calibri" w:hAnsi="Times New Roman"/>
          <w:sz w:val="24"/>
          <w:rtl/>
          <w:lang w:bidi="ar-SA"/>
        </w:rPr>
        <w:t>رفقي ا</w:t>
      </w:r>
      <w:r w:rsidR="00CE75DD" w:rsidRPr="008D32E3">
        <w:rPr>
          <w:rFonts w:ascii="Times New Roman" w:eastAsia="Calibri" w:hAnsi="Times New Roman"/>
          <w:sz w:val="24"/>
          <w:rtl/>
          <w:lang w:bidi="ar-SA"/>
        </w:rPr>
        <w:t>ل‍م</w:t>
      </w:r>
      <w:r w:rsidR="007607FE" w:rsidRPr="008D32E3">
        <w:rPr>
          <w:rFonts w:ascii="Times New Roman" w:eastAsia="Calibri" w:hAnsi="Times New Roman"/>
          <w:sz w:val="24"/>
          <w:rtl/>
          <w:lang w:bidi="ar-SA"/>
        </w:rPr>
        <w:t>حض.</w:t>
      </w:r>
      <w:r w:rsidR="007607FE" w:rsidRPr="008D32E3">
        <w:rPr>
          <w:rStyle w:val="FootnoteReference"/>
          <w:rFonts w:ascii="Times New Roman" w:eastAsia="Calibri" w:hAnsi="Times New Roman"/>
          <w:sz w:val="24"/>
          <w:rtl/>
          <w:lang w:bidi="ar-SA"/>
        </w:rPr>
        <w:footnoteReference w:id="191"/>
      </w:r>
    </w:p>
    <w:p w14:paraId="25F13BD2" w14:textId="77777777" w:rsidR="00C223E3" w:rsidRPr="008D32E3" w:rsidRDefault="00C223E3" w:rsidP="007607F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ويقوم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زدوج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وحدة الضرر لا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وحدة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عوى أو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صف القانوني. فإذا رد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دفعه نتيجة استغلال النفوذ، فلا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حه ق</w:t>
      </w:r>
      <w:r w:rsidR="00CE75DD" w:rsidRPr="008D32E3">
        <w:rPr>
          <w:rFonts w:ascii="Times New Roman" w:eastAsia="Calibri" w:hAnsi="Times New Roman"/>
          <w:sz w:val="24"/>
          <w:rtl/>
          <w:lang w:bidi="ar-SA"/>
        </w:rPr>
        <w:t>ي‍مت‍ه</w:t>
      </w:r>
      <w:r w:rsidRPr="008D32E3">
        <w:rPr>
          <w:rFonts w:ascii="Times New Roman" w:eastAsia="Calibri" w:hAnsi="Times New Roman"/>
          <w:sz w:val="24"/>
          <w:rtl/>
          <w:lang w:bidi="ar-SA"/>
        </w:rPr>
        <w:t xml:space="preserve"> مرة أخرى تحت وصف الخسارة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xml:space="preserve">ة، وإن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ويضه عن نفقات أو كسب فائت أو ضرر أدبي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 xml:space="preserve">ل </w:t>
      </w:r>
      <w:r w:rsidR="00CE75DD" w:rsidRPr="008D32E3">
        <w:rPr>
          <w:rFonts w:ascii="Times New Roman" w:eastAsia="Calibri" w:hAnsi="Times New Roman"/>
          <w:sz w:val="24"/>
          <w:rtl/>
          <w:lang w:bidi="ar-SA"/>
        </w:rPr>
        <w:t>ت‍رت‍ب</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نه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أن إعادة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وظ</w:t>
      </w:r>
      <w:r w:rsidR="00CE75DD" w:rsidRPr="008D32E3">
        <w:rPr>
          <w:rFonts w:ascii="Times New Roman" w:eastAsia="Calibri" w:hAnsi="Times New Roman"/>
          <w:sz w:val="24"/>
          <w:rtl/>
          <w:lang w:bidi="ar-SA"/>
        </w:rPr>
        <w:t>ي‍فت‍ه</w:t>
      </w:r>
      <w:r w:rsidRPr="008D32E3">
        <w:rPr>
          <w:rFonts w:ascii="Times New Roman" w:eastAsia="Calibri" w:hAnsi="Times New Roman"/>
          <w:sz w:val="24"/>
          <w:rtl/>
          <w:lang w:bidi="ar-SA"/>
        </w:rPr>
        <w:t xml:space="preserve"> أو إلغاء القرار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شروع لا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عن مدة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ابقة، بشرط ألا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وض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نفسه مرت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ولا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د الج</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دي والأدبي ازدوا</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 متى تناول كل </w:t>
      </w:r>
      <w:r w:rsidR="00CE75DD" w:rsidRPr="008D32E3">
        <w:rPr>
          <w:rFonts w:ascii="Times New Roman" w:eastAsia="Calibri" w:hAnsi="Times New Roman"/>
          <w:sz w:val="24"/>
          <w:rtl/>
          <w:lang w:bidi="ar-SA"/>
        </w:rPr>
        <w:t>م‍نه‍م‍ا</w:t>
      </w:r>
      <w:r w:rsidRPr="008D32E3">
        <w:rPr>
          <w:rFonts w:ascii="Times New Roman" w:eastAsia="Calibri" w:hAnsi="Times New Roman"/>
          <w:sz w:val="24"/>
          <w:rtl/>
          <w:lang w:bidi="ar-SA"/>
        </w:rPr>
        <w:t xml:space="preserve"> م</w:t>
      </w:r>
      <w:r w:rsidR="007607FE" w:rsidRPr="008D32E3">
        <w:rPr>
          <w:rFonts w:ascii="Times New Roman" w:eastAsia="Calibri" w:hAnsi="Times New Roman"/>
          <w:sz w:val="24"/>
          <w:rtl/>
          <w:lang w:bidi="ar-SA"/>
        </w:rPr>
        <w:t>صلحة مخ</w:t>
      </w:r>
      <w:r w:rsidR="00CE75DD" w:rsidRPr="008D32E3">
        <w:rPr>
          <w:rFonts w:ascii="Times New Roman" w:eastAsia="Calibri" w:hAnsi="Times New Roman"/>
          <w:sz w:val="24"/>
          <w:rtl/>
          <w:lang w:bidi="ar-SA"/>
        </w:rPr>
        <w:t>ت‍ل‍ف</w:t>
      </w:r>
      <w:r w:rsidR="007607FE" w:rsidRPr="008D32E3">
        <w:rPr>
          <w:rFonts w:ascii="Times New Roman" w:eastAsia="Calibri" w:hAnsi="Times New Roman"/>
          <w:sz w:val="24"/>
          <w:rtl/>
          <w:lang w:bidi="ar-SA"/>
        </w:rPr>
        <w:t>ة وثبت بصورة مس</w:t>
      </w:r>
      <w:r w:rsidR="00CE75DD" w:rsidRPr="008D32E3">
        <w:rPr>
          <w:rFonts w:ascii="Times New Roman" w:eastAsia="Calibri" w:hAnsi="Times New Roman"/>
          <w:sz w:val="24"/>
          <w:rtl/>
          <w:lang w:bidi="ar-SA"/>
        </w:rPr>
        <w:t>ت‍قل‍ة</w:t>
      </w:r>
      <w:r w:rsidR="007607FE" w:rsidRPr="008D32E3">
        <w:rPr>
          <w:rFonts w:ascii="Times New Roman" w:eastAsia="Calibri" w:hAnsi="Times New Roman"/>
          <w:sz w:val="24"/>
          <w:rtl/>
          <w:lang w:bidi="ar-SA"/>
        </w:rPr>
        <w:t>.</w:t>
      </w:r>
      <w:r w:rsidR="007607FE" w:rsidRPr="008D32E3">
        <w:rPr>
          <w:rStyle w:val="FootnoteReference"/>
          <w:rFonts w:ascii="Times New Roman" w:eastAsia="Calibri" w:hAnsi="Times New Roman"/>
          <w:sz w:val="24"/>
          <w:rtl/>
          <w:lang w:bidi="ar-SA"/>
        </w:rPr>
        <w:footnoteReference w:id="192"/>
      </w:r>
    </w:p>
    <w:p w14:paraId="3290A747" w14:textId="77777777" w:rsidR="00C223E3" w:rsidRPr="008D32E3" w:rsidRDefault="00C223E3" w:rsidP="007607F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ا</w:t>
      </w:r>
      <w:r w:rsidR="00CE75DD" w:rsidRPr="008D32E3">
        <w:rPr>
          <w:rFonts w:ascii="Times New Roman" w:eastAsia="Calibri" w:hAnsi="Times New Roman"/>
          <w:sz w:val="24"/>
          <w:rtl/>
          <w:lang w:bidi="ar-SA"/>
        </w:rPr>
        <w:t>ل‍ت‍م‍يي‍ز</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 وب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الغرامة وا</w:t>
      </w:r>
      <w:r w:rsidR="00CE75DD" w:rsidRPr="008D32E3">
        <w:rPr>
          <w:rFonts w:ascii="Times New Roman" w:eastAsia="Calibri" w:hAnsi="Times New Roman"/>
          <w:sz w:val="24"/>
          <w:rtl/>
          <w:lang w:bidi="ar-SA"/>
        </w:rPr>
        <w:t>ل‍مص‍ا</w:t>
      </w:r>
      <w:r w:rsidRPr="008D32E3">
        <w:rPr>
          <w:rFonts w:ascii="Times New Roman" w:eastAsia="Calibri" w:hAnsi="Times New Roman"/>
          <w:sz w:val="24"/>
          <w:rtl/>
          <w:lang w:bidi="ar-SA"/>
        </w:rPr>
        <w:t>درة واس</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داد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فالأو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ت‍ج</w:t>
      </w:r>
      <w:r w:rsidRPr="008D32E3">
        <w:rPr>
          <w:rFonts w:ascii="Times New Roman" w:eastAsia="Calibri" w:hAnsi="Times New Roman"/>
          <w:sz w:val="24"/>
          <w:rtl/>
          <w:lang w:bidi="ar-SA"/>
        </w:rPr>
        <w:t xml:space="preserve">بر ضرر شخص </w:t>
      </w:r>
      <w:r w:rsidR="00CE75DD" w:rsidRPr="008D32E3">
        <w:rPr>
          <w:rFonts w:ascii="Times New Roman" w:eastAsia="Calibri" w:hAnsi="Times New Roman"/>
          <w:sz w:val="24"/>
          <w:rtl/>
          <w:lang w:bidi="ar-SA"/>
        </w:rPr>
        <w:t>م‍عي‍ن</w:t>
      </w:r>
      <w:r w:rsidRPr="008D32E3">
        <w:rPr>
          <w:rFonts w:ascii="Times New Roman" w:eastAsia="Calibri" w:hAnsi="Times New Roman"/>
          <w:sz w:val="24"/>
          <w:rtl/>
          <w:lang w:bidi="ar-SA"/>
        </w:rPr>
        <w:t>،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ت‍ت‍ج</w:t>
      </w:r>
      <w:r w:rsidRPr="008D32E3">
        <w:rPr>
          <w:rFonts w:ascii="Times New Roman" w:eastAsia="Calibri" w:hAnsi="Times New Roman"/>
          <w:sz w:val="24"/>
          <w:rtl/>
          <w:lang w:bidi="ar-SA"/>
        </w:rPr>
        <w:t>ه الجزاءات الأخرى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قاب أو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وإذا حصل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مبلغ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شركة </w:t>
      </w:r>
      <w:r w:rsidR="00CE75DD" w:rsidRPr="008D32E3">
        <w:rPr>
          <w:rFonts w:ascii="Times New Roman" w:eastAsia="Calibri" w:hAnsi="Times New Roman"/>
          <w:sz w:val="24"/>
          <w:rtl/>
          <w:lang w:bidi="ar-SA"/>
        </w:rPr>
        <w:t>ت‍ام‍ي‍ن</w:t>
      </w:r>
      <w:r w:rsidRPr="008D32E3">
        <w:rPr>
          <w:rFonts w:ascii="Times New Roman" w:eastAsia="Calibri" w:hAnsi="Times New Roman"/>
          <w:sz w:val="24"/>
          <w:rtl/>
          <w:lang w:bidi="ar-SA"/>
        </w:rPr>
        <w:t xml:space="preserve"> أو صندوق ض</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ن، وجب تحديد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وض الخسارة نفس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أو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ثل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مس</w:t>
      </w:r>
      <w:r w:rsidR="00CE75DD" w:rsidRPr="008D32E3">
        <w:rPr>
          <w:rFonts w:ascii="Times New Roman" w:eastAsia="Calibri" w:hAnsi="Times New Roman"/>
          <w:sz w:val="24"/>
          <w:rtl/>
          <w:lang w:bidi="ar-SA"/>
        </w:rPr>
        <w:t>ت‍قل‍ة</w:t>
      </w:r>
      <w:r w:rsidRPr="008D32E3">
        <w:rPr>
          <w:rFonts w:ascii="Times New Roman" w:eastAsia="Calibri" w:hAnsi="Times New Roman"/>
          <w:sz w:val="24"/>
          <w:rtl/>
          <w:lang w:bidi="ar-SA"/>
        </w:rPr>
        <w:t>؛ فإن كان عن الضرر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روعي </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 xml:space="preserve">ع الازدواج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حفظ حق الجهة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افعة في الح</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ل وا</w:t>
      </w:r>
      <w:r w:rsidR="00CE75DD" w:rsidRPr="008D32E3">
        <w:rPr>
          <w:rFonts w:ascii="Times New Roman" w:eastAsia="Calibri" w:hAnsi="Times New Roman"/>
          <w:sz w:val="24"/>
          <w:rtl/>
          <w:lang w:bidi="ar-SA"/>
        </w:rPr>
        <w:t>ل‍رج‍و</w:t>
      </w:r>
      <w:r w:rsidRPr="008D32E3">
        <w:rPr>
          <w:rFonts w:ascii="Times New Roman" w:eastAsia="Calibri" w:hAnsi="Times New Roman"/>
          <w:sz w:val="24"/>
          <w:rtl/>
          <w:lang w:bidi="ar-SA"/>
        </w:rPr>
        <w:t>ع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سؤول، 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ر وغرض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لان فلا</w:t>
      </w:r>
      <w:r w:rsidR="007607FE" w:rsidRPr="008D32E3">
        <w:rPr>
          <w:rFonts w:ascii="Times New Roman" w:eastAsia="Calibri" w:hAnsi="Times New Roman"/>
          <w:sz w:val="24"/>
          <w:rtl/>
          <w:lang w:bidi="ar-SA"/>
        </w:rPr>
        <w:t xml:space="preserve"> يخصم </w:t>
      </w:r>
      <w:r w:rsidR="00CE75DD" w:rsidRPr="008D32E3">
        <w:rPr>
          <w:rFonts w:ascii="Times New Roman" w:eastAsia="Calibri" w:hAnsi="Times New Roman"/>
          <w:sz w:val="24"/>
          <w:rtl/>
          <w:lang w:bidi="ar-SA"/>
        </w:rPr>
        <w:t>ت‍ل</w:t>
      </w:r>
      <w:r w:rsidR="007607FE" w:rsidRPr="008D32E3">
        <w:rPr>
          <w:rFonts w:ascii="Times New Roman" w:eastAsia="Calibri" w:hAnsi="Times New Roman"/>
          <w:sz w:val="24"/>
          <w:rtl/>
          <w:lang w:bidi="ar-SA"/>
        </w:rPr>
        <w:t xml:space="preserve">قائياً </w:t>
      </w:r>
      <w:r w:rsidR="00CE75DD" w:rsidRPr="008D32E3">
        <w:rPr>
          <w:rFonts w:ascii="Times New Roman" w:eastAsia="Calibri" w:hAnsi="Times New Roman"/>
          <w:sz w:val="24"/>
          <w:rtl/>
          <w:lang w:bidi="ar-SA"/>
        </w:rPr>
        <w:t>م‍ن</w:t>
      </w:r>
      <w:r w:rsidR="007607FE"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ل‍ت‍ع</w:t>
      </w:r>
      <w:r w:rsidR="007607FE" w:rsidRPr="008D32E3">
        <w:rPr>
          <w:rFonts w:ascii="Times New Roman" w:eastAsia="Calibri" w:hAnsi="Times New Roman"/>
          <w:sz w:val="24"/>
          <w:rtl/>
          <w:lang w:bidi="ar-SA"/>
        </w:rPr>
        <w:t>ويض.</w:t>
      </w:r>
      <w:r w:rsidR="007607FE" w:rsidRPr="008D32E3">
        <w:rPr>
          <w:rStyle w:val="FootnoteReference"/>
          <w:rFonts w:ascii="Times New Roman" w:eastAsia="Calibri" w:hAnsi="Times New Roman"/>
          <w:sz w:val="24"/>
          <w:rtl/>
          <w:lang w:bidi="ar-SA"/>
        </w:rPr>
        <w:footnoteReference w:id="193"/>
      </w:r>
    </w:p>
    <w:p w14:paraId="726E2D46" w14:textId="77777777" w:rsidR="00C223E3" w:rsidRPr="008D32E3" w:rsidRDefault="00C223E3" w:rsidP="00C223E3">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ويخلص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قارنة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القانون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ح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ية أوسع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الصياغة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والقاعدة ال</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يحة </w:t>
      </w:r>
      <w:r w:rsidR="00CE75DD" w:rsidRPr="008D32E3">
        <w:rPr>
          <w:rFonts w:ascii="Times New Roman" w:eastAsia="Calibri" w:hAnsi="Times New Roman"/>
          <w:sz w:val="24"/>
          <w:rtl/>
          <w:lang w:bidi="ar-SA"/>
        </w:rPr>
        <w:t>ل‍ل‍رج‍و</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 القانون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الاش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اك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مل أو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ذر توز</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الضرر. و</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يتفق </w:t>
      </w:r>
      <w:r w:rsidRPr="008D32E3">
        <w:rPr>
          <w:rFonts w:ascii="Times New Roman" w:eastAsia="Calibri" w:hAnsi="Times New Roman"/>
          <w:sz w:val="24"/>
          <w:rtl/>
          <w:lang w:bidi="ar-SA"/>
        </w:rPr>
        <w:lastRenderedPageBreak/>
        <w:t>النظا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لا يقوم قبل ثبوت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كل شخص، وأن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فاء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أحد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يخفض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في ذمة الج</w:t>
      </w:r>
      <w:r w:rsidR="00CE75DD" w:rsidRPr="008D32E3">
        <w:rPr>
          <w:rFonts w:ascii="Times New Roman" w:eastAsia="Calibri" w:hAnsi="Times New Roman"/>
          <w:sz w:val="24"/>
          <w:rtl/>
          <w:lang w:bidi="ar-SA"/>
        </w:rPr>
        <w:t>م‍ي‍ع</w:t>
      </w:r>
      <w:r w:rsidRPr="008D32E3">
        <w:rPr>
          <w:rFonts w:ascii="Times New Roman" w:eastAsia="Calibri" w:hAnsi="Times New Roman"/>
          <w:sz w:val="24"/>
          <w:rtl/>
          <w:lang w:bidi="ar-SA"/>
        </w:rPr>
        <w:t>، وأن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ضرور لا يستحق سوى جبر كامل واحد عن الضرر نفسه</w:t>
      </w:r>
      <w:r w:rsidRPr="008D32E3">
        <w:rPr>
          <w:rFonts w:ascii="Times New Roman" w:eastAsia="Calibri" w:hAnsi="Times New Roman"/>
          <w:sz w:val="24"/>
          <w:lang w:bidi="ar-SA"/>
        </w:rPr>
        <w:t>.</w:t>
      </w:r>
    </w:p>
    <w:p w14:paraId="07CBD882" w14:textId="77777777" w:rsidR="003A4736" w:rsidRPr="008D32E3" w:rsidRDefault="003A4736" w:rsidP="00F32AA9">
      <w:pPr>
        <w:pStyle w:val="Heading4"/>
        <w:rPr>
          <w:lang w:bidi="ar-SA"/>
        </w:rPr>
      </w:pPr>
      <w:bookmarkStart w:id="291" w:name="_Toc235683492"/>
      <w:r w:rsidRPr="008D32E3">
        <w:rPr>
          <w:rtl/>
          <w:lang w:bidi="ar-SA"/>
        </w:rPr>
        <w:t>ا</w:t>
      </w:r>
      <w:r w:rsidR="00CE75DD" w:rsidRPr="008D32E3">
        <w:rPr>
          <w:rtl/>
          <w:lang w:bidi="ar-SA"/>
        </w:rPr>
        <w:t>ل‍ف</w:t>
      </w:r>
      <w:r w:rsidRPr="008D32E3">
        <w:rPr>
          <w:rtl/>
          <w:lang w:bidi="ar-SA"/>
        </w:rPr>
        <w:t>رع الثاني: تنفيذ الأحكام ع</w:t>
      </w:r>
      <w:r w:rsidR="00CE75DD" w:rsidRPr="008D32E3">
        <w:rPr>
          <w:rtl/>
          <w:lang w:bidi="ar-SA"/>
        </w:rPr>
        <w:t>ل‍ى</w:t>
      </w:r>
      <w:r w:rsidRPr="008D32E3">
        <w:rPr>
          <w:rtl/>
          <w:lang w:bidi="ar-SA"/>
        </w:rPr>
        <w:t xml:space="preserve"> الأشخاص والج</w:t>
      </w:r>
      <w:r w:rsidR="00CE75DD" w:rsidRPr="008D32E3">
        <w:rPr>
          <w:rtl/>
          <w:lang w:bidi="ar-SA"/>
        </w:rPr>
        <w:t>ه‍ا</w:t>
      </w:r>
      <w:r w:rsidRPr="008D32E3">
        <w:rPr>
          <w:rtl/>
          <w:lang w:bidi="ar-SA"/>
        </w:rPr>
        <w:t>ت ا</w:t>
      </w:r>
      <w:r w:rsidR="00CE75DD" w:rsidRPr="008D32E3">
        <w:rPr>
          <w:rtl/>
          <w:lang w:bidi="ar-SA"/>
        </w:rPr>
        <w:t>ل‍ع</w:t>
      </w:r>
      <w:r w:rsidRPr="008D32E3">
        <w:rPr>
          <w:rtl/>
          <w:lang w:bidi="ar-SA"/>
        </w:rPr>
        <w:t>امة</w:t>
      </w:r>
      <w:bookmarkEnd w:id="291"/>
    </w:p>
    <w:p w14:paraId="323DB34B" w14:textId="77777777" w:rsidR="00D93896" w:rsidRPr="008D32E3" w:rsidRDefault="00D93896" w:rsidP="00AB41E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لا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حقق الح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بمجرد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ور الحكم، بل تك</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ل بوصول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حكوم </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الجبر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قرره القضاء؛ لأن الحكم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ذر تنفيذه يبقى حقاً نظرياً، وقد يؤدي ا</w:t>
      </w:r>
      <w:r w:rsidR="00CE75DD" w:rsidRPr="008D32E3">
        <w:rPr>
          <w:rFonts w:ascii="Times New Roman" w:eastAsia="Calibri" w:hAnsi="Times New Roman"/>
          <w:sz w:val="24"/>
          <w:rtl/>
          <w:lang w:bidi="ar-SA"/>
        </w:rPr>
        <w:t>ل‍ت‍ا</w:t>
      </w:r>
      <w:r w:rsidRPr="008D32E3">
        <w:rPr>
          <w:rFonts w:ascii="Times New Roman" w:eastAsia="Calibri" w:hAnsi="Times New Roman"/>
          <w:sz w:val="24"/>
          <w:rtl/>
          <w:lang w:bidi="ar-SA"/>
        </w:rPr>
        <w:t>خر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برر في تنفيذه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رار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أو تفاقم الضرر. و</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د مرح</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ام</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اداً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ية القضائية، سواء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لق الحكم بدفع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نقدي أم بإعادة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مركزه </w:t>
      </w:r>
      <w:r w:rsidR="007607FE" w:rsidRPr="008D32E3">
        <w:rPr>
          <w:rFonts w:ascii="Times New Roman" w:eastAsia="Calibri" w:hAnsi="Times New Roman"/>
          <w:sz w:val="24"/>
          <w:rtl/>
          <w:lang w:bidi="ar-SA"/>
        </w:rPr>
        <w:t>أم بإزا</w:t>
      </w:r>
      <w:r w:rsidR="00CE75DD" w:rsidRPr="008D32E3">
        <w:rPr>
          <w:rFonts w:ascii="Times New Roman" w:eastAsia="Calibri" w:hAnsi="Times New Roman"/>
          <w:sz w:val="24"/>
          <w:rtl/>
          <w:lang w:bidi="ar-SA"/>
        </w:rPr>
        <w:t>ل‍ة</w:t>
      </w:r>
      <w:r w:rsidR="007607FE" w:rsidRPr="008D32E3">
        <w:rPr>
          <w:rFonts w:ascii="Times New Roman" w:eastAsia="Calibri" w:hAnsi="Times New Roman"/>
          <w:sz w:val="24"/>
          <w:rtl/>
          <w:lang w:bidi="ar-SA"/>
        </w:rPr>
        <w:t xml:space="preserve"> آثار قرار غ</w:t>
      </w:r>
      <w:r w:rsidR="00CE75DD" w:rsidRPr="008D32E3">
        <w:rPr>
          <w:rFonts w:ascii="Times New Roman" w:eastAsia="Calibri" w:hAnsi="Times New Roman"/>
          <w:sz w:val="24"/>
          <w:rtl/>
          <w:lang w:bidi="ar-SA"/>
        </w:rPr>
        <w:t>ي‍ر</w:t>
      </w:r>
      <w:r w:rsidR="007607FE" w:rsidRPr="008D32E3">
        <w:rPr>
          <w:rFonts w:ascii="Times New Roman" w:eastAsia="Calibri" w:hAnsi="Times New Roman"/>
          <w:sz w:val="24"/>
          <w:rtl/>
          <w:lang w:bidi="ar-SA"/>
        </w:rPr>
        <w:t xml:space="preserve"> مشروع. </w:t>
      </w:r>
      <w:r w:rsidRPr="008D32E3">
        <w:rPr>
          <w:rFonts w:ascii="Times New Roman" w:eastAsia="Calibri" w:hAnsi="Times New Roman"/>
          <w:sz w:val="24"/>
          <w:rtl/>
          <w:lang w:bidi="ar-SA"/>
        </w:rPr>
        <w:t>ويخ</w:t>
      </w:r>
      <w:r w:rsidR="00CE75DD" w:rsidRPr="008D32E3">
        <w:rPr>
          <w:rFonts w:ascii="Times New Roman" w:eastAsia="Calibri" w:hAnsi="Times New Roman"/>
          <w:sz w:val="24"/>
          <w:rtl/>
          <w:lang w:bidi="ar-SA"/>
        </w:rPr>
        <w:t>ت‍ل‍ف</w:t>
      </w:r>
      <w:r w:rsidRPr="008D32E3">
        <w:rPr>
          <w:rFonts w:ascii="Times New Roman" w:eastAsia="Calibri" w:hAnsi="Times New Roman"/>
          <w:sz w:val="24"/>
          <w:rtl/>
          <w:lang w:bidi="ar-SA"/>
        </w:rPr>
        <w:t xml:space="preserve"> طريق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عاً لصفة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حكوم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فإذا كان شخ</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ياً أو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نوياً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أشخاص القانون الخاص، أمكن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الجبري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الحدود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ي رسم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القانون، بشرط أن يتض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ند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نفيذي حقاً </w:t>
      </w:r>
      <w:r w:rsidR="00CE75DD" w:rsidRPr="008D32E3">
        <w:rPr>
          <w:rFonts w:ascii="Times New Roman" w:eastAsia="Calibri" w:hAnsi="Times New Roman"/>
          <w:sz w:val="24"/>
          <w:rtl/>
          <w:lang w:bidi="ar-SA"/>
        </w:rPr>
        <w:t>م‍عل‍وم‍ا</w:t>
      </w:r>
      <w:r w:rsidRPr="008D32E3">
        <w:rPr>
          <w:rFonts w:ascii="Times New Roman" w:eastAsia="Calibri" w:hAnsi="Times New Roman"/>
          <w:sz w:val="24"/>
          <w:rtl/>
          <w:lang w:bidi="ar-SA"/>
        </w:rPr>
        <w:t xml:space="preserve"> ومستحق الأداء وغ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لق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شرط. ويقدم الحكم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مد</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ت‍ص‍ة</w:t>
      </w:r>
      <w:r w:rsidRPr="008D32E3">
        <w:rPr>
          <w:rFonts w:ascii="Times New Roman" w:eastAsia="Calibri" w:hAnsi="Times New Roman"/>
          <w:sz w:val="24"/>
          <w:rtl/>
          <w:lang w:bidi="ar-SA"/>
        </w:rPr>
        <w:t>، ويبلغ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ل‍ي‍ف</w:t>
      </w:r>
      <w:r w:rsidRPr="008D32E3">
        <w:rPr>
          <w:rFonts w:ascii="Times New Roman" w:eastAsia="Calibri" w:hAnsi="Times New Roman"/>
          <w:sz w:val="24"/>
          <w:rtl/>
          <w:lang w:bidi="ar-SA"/>
        </w:rPr>
        <w:t xml:space="preserve">، فإن </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اختيارياً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ز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ل‍م‍ن</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وحقوقه </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ى الغ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مراعاة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ستثناة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الحجز وع</w:t>
      </w:r>
      <w:r w:rsidR="00AB41EE" w:rsidRPr="008D32E3">
        <w:rPr>
          <w:rFonts w:ascii="Times New Roman" w:eastAsia="Calibri" w:hAnsi="Times New Roman"/>
          <w:sz w:val="24"/>
          <w:rtl/>
          <w:lang w:bidi="ar-SA"/>
        </w:rPr>
        <w:t xml:space="preserve">دم </w:t>
      </w:r>
      <w:r w:rsidR="00CE75DD" w:rsidRPr="008D32E3">
        <w:rPr>
          <w:rFonts w:ascii="Times New Roman" w:eastAsia="Calibri" w:hAnsi="Times New Roman"/>
          <w:sz w:val="24"/>
          <w:rtl/>
          <w:lang w:bidi="ar-SA"/>
        </w:rPr>
        <w:t>ت‍ج‍ا</w:t>
      </w:r>
      <w:r w:rsidR="00AB41EE" w:rsidRPr="008D32E3">
        <w:rPr>
          <w:rFonts w:ascii="Times New Roman" w:eastAsia="Calibri" w:hAnsi="Times New Roman"/>
          <w:sz w:val="24"/>
          <w:rtl/>
          <w:lang w:bidi="ar-SA"/>
        </w:rPr>
        <w:t>وز مقدار ا</w:t>
      </w:r>
      <w:r w:rsidR="00CE75DD" w:rsidRPr="008D32E3">
        <w:rPr>
          <w:rFonts w:ascii="Times New Roman" w:eastAsia="Calibri" w:hAnsi="Times New Roman"/>
          <w:sz w:val="24"/>
          <w:rtl/>
          <w:lang w:bidi="ar-SA"/>
        </w:rPr>
        <w:t>ل‍دي‍ن</w:t>
      </w:r>
      <w:r w:rsidR="00AB41EE" w:rsidRPr="008D32E3">
        <w:rPr>
          <w:rFonts w:ascii="Times New Roman" w:eastAsia="Calibri" w:hAnsi="Times New Roman"/>
          <w:sz w:val="24"/>
          <w:rtl/>
          <w:lang w:bidi="ar-SA"/>
        </w:rPr>
        <w:t xml:space="preserve"> وملحقا</w:t>
      </w:r>
      <w:r w:rsidR="00CE75DD" w:rsidRPr="008D32E3">
        <w:rPr>
          <w:rFonts w:ascii="Times New Roman" w:eastAsia="Calibri" w:hAnsi="Times New Roman"/>
          <w:sz w:val="24"/>
          <w:rtl/>
          <w:lang w:bidi="ar-SA"/>
        </w:rPr>
        <w:t>ت‍ه</w:t>
      </w:r>
      <w:r w:rsidR="00AB41EE" w:rsidRPr="008D32E3">
        <w:rPr>
          <w:rFonts w:ascii="Times New Roman" w:eastAsia="Calibri" w:hAnsi="Times New Roman"/>
          <w:sz w:val="24"/>
          <w:rtl/>
          <w:lang w:bidi="ar-SA"/>
        </w:rPr>
        <w:t>.</w:t>
      </w:r>
      <w:r w:rsidRPr="008D32E3">
        <w:rPr>
          <w:rFonts w:ascii="Times New Roman" w:eastAsia="Calibri" w:hAnsi="Times New Roman"/>
          <w:sz w:val="24"/>
          <w:lang w:bidi="ar-SA"/>
        </w:rPr>
        <w:t xml:space="preserve"> </w:t>
      </w:r>
    </w:p>
    <w:p w14:paraId="04140357" w14:textId="77777777" w:rsidR="00D93896" w:rsidRPr="008D32E3" w:rsidRDefault="00D93896" w:rsidP="00AB41E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الأحكام ال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دوائر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والقطاع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 فتخضع لقواعد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اعي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واس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رار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 وب</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جب قانون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 رقم 45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1980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 xml:space="preserve">دل بالقانون رقم 13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نة 2019، </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ح الجهة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مدة ست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نفيذ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 xml:space="preserve">ضائي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دأ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وم ا</w:t>
      </w:r>
      <w:r w:rsidR="00CE75DD" w:rsidRPr="008D32E3">
        <w:rPr>
          <w:rFonts w:ascii="Times New Roman" w:eastAsia="Calibri" w:hAnsi="Times New Roman"/>
          <w:sz w:val="24"/>
          <w:rtl/>
          <w:lang w:bidi="ar-SA"/>
        </w:rPr>
        <w:t>ل‍ت‍ال‍ي</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ل‍ل‍ت‍بل‍ي</w:t>
      </w:r>
      <w:r w:rsidRPr="008D32E3">
        <w:rPr>
          <w:rFonts w:ascii="Times New Roman" w:eastAsia="Calibri" w:hAnsi="Times New Roman"/>
          <w:sz w:val="24"/>
          <w:rtl/>
          <w:lang w:bidi="ar-SA"/>
        </w:rPr>
        <w:t xml:space="preserve">غ، ولا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فذ الحكم ال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 ع</w:t>
      </w:r>
      <w:r w:rsidR="00CE75DD" w:rsidRPr="008D32E3">
        <w:rPr>
          <w:rFonts w:ascii="Times New Roman" w:eastAsia="Calibri" w:hAnsi="Times New Roman"/>
          <w:sz w:val="24"/>
          <w:rtl/>
          <w:lang w:bidi="ar-SA"/>
        </w:rPr>
        <w:t>ل‍يه‍ا</w:t>
      </w:r>
      <w:r w:rsidRPr="008D32E3">
        <w:rPr>
          <w:rFonts w:ascii="Times New Roman" w:eastAsia="Calibri" w:hAnsi="Times New Roman"/>
          <w:sz w:val="24"/>
          <w:rtl/>
          <w:lang w:bidi="ar-SA"/>
        </w:rPr>
        <w:t xml:space="preserve"> قبل اكتسابه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رجة القطعية،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حجز 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والقطاع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أو ب</w:t>
      </w:r>
      <w:r w:rsidR="00CE75DD" w:rsidRPr="008D32E3">
        <w:rPr>
          <w:rFonts w:ascii="Times New Roman" w:eastAsia="Calibri" w:hAnsi="Times New Roman"/>
          <w:sz w:val="24"/>
          <w:rtl/>
          <w:lang w:bidi="ar-SA"/>
        </w:rPr>
        <w:t>ي‍عه‍ا</w:t>
      </w:r>
      <w:r w:rsidRPr="008D32E3">
        <w:rPr>
          <w:rFonts w:ascii="Times New Roman" w:eastAsia="Calibri" w:hAnsi="Times New Roman"/>
          <w:sz w:val="24"/>
          <w:rtl/>
          <w:lang w:bidi="ar-SA"/>
        </w:rPr>
        <w:t>.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القيود لا تسقط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ولا </w:t>
      </w:r>
      <w:r w:rsidR="00CE75DD" w:rsidRPr="008D32E3">
        <w:rPr>
          <w:rFonts w:ascii="Times New Roman" w:eastAsia="Calibri" w:hAnsi="Times New Roman"/>
          <w:sz w:val="24"/>
          <w:rtl/>
          <w:lang w:bidi="ar-SA"/>
        </w:rPr>
        <w:t>ت‍م‍ن</w:t>
      </w:r>
      <w:r w:rsidRPr="008D32E3">
        <w:rPr>
          <w:rFonts w:ascii="Times New Roman" w:eastAsia="Calibri" w:hAnsi="Times New Roman"/>
          <w:sz w:val="24"/>
          <w:rtl/>
          <w:lang w:bidi="ar-SA"/>
        </w:rPr>
        <w:t>ح الإدارة ح</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نة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الحكم، بل </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زم الجهة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ت‍ص‍ة</w:t>
      </w:r>
      <w:r w:rsidRPr="008D32E3">
        <w:rPr>
          <w:rFonts w:ascii="Times New Roman" w:eastAsia="Calibri" w:hAnsi="Times New Roman"/>
          <w:sz w:val="24"/>
          <w:rtl/>
          <w:lang w:bidi="ar-SA"/>
        </w:rPr>
        <w:t xml:space="preserve"> بإدراج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بلغ واتخاذ إجراءات ال</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ف، و</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وم مسؤو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 إذا امتنع عن تنفيذ أوامر مد</w:t>
      </w:r>
      <w:r w:rsidR="00CE75DD" w:rsidRPr="008D32E3">
        <w:rPr>
          <w:rFonts w:ascii="Times New Roman" w:eastAsia="Calibri" w:hAnsi="Times New Roman"/>
          <w:sz w:val="24"/>
          <w:rtl/>
          <w:lang w:bidi="ar-SA"/>
        </w:rPr>
        <w:t>ي‍ر</w:t>
      </w:r>
      <w:r w:rsidR="00AB41EE"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ل‍ت</w:t>
      </w:r>
      <w:r w:rsidR="00AB41EE" w:rsidRPr="008D32E3">
        <w:rPr>
          <w:rFonts w:ascii="Times New Roman" w:eastAsia="Calibri" w:hAnsi="Times New Roman"/>
          <w:sz w:val="24"/>
          <w:rtl/>
          <w:lang w:bidi="ar-SA"/>
        </w:rPr>
        <w:t xml:space="preserve">نفيذ </w:t>
      </w:r>
      <w:r w:rsidR="00CE75DD" w:rsidRPr="008D32E3">
        <w:rPr>
          <w:rFonts w:ascii="Times New Roman" w:eastAsia="Calibri" w:hAnsi="Times New Roman"/>
          <w:sz w:val="24"/>
          <w:rtl/>
          <w:lang w:bidi="ar-SA"/>
        </w:rPr>
        <w:t>م‍ن</w:t>
      </w:r>
      <w:r w:rsidR="00AB41EE" w:rsidRPr="008D32E3">
        <w:rPr>
          <w:rFonts w:ascii="Times New Roman" w:eastAsia="Calibri" w:hAnsi="Times New Roman"/>
          <w:sz w:val="24"/>
          <w:rtl/>
          <w:lang w:bidi="ar-SA"/>
        </w:rPr>
        <w:t xml:space="preserve"> دون مسوغ قانوني.</w:t>
      </w:r>
      <w:r w:rsidR="00AB41EE" w:rsidRPr="008D32E3">
        <w:rPr>
          <w:rStyle w:val="FootnoteReference"/>
          <w:rFonts w:ascii="Times New Roman" w:eastAsia="Calibri" w:hAnsi="Times New Roman"/>
          <w:sz w:val="24"/>
          <w:rtl/>
          <w:lang w:bidi="ar-SA"/>
        </w:rPr>
        <w:footnoteReference w:id="194"/>
      </w:r>
    </w:p>
    <w:p w14:paraId="0ED0D1D6" w14:textId="77777777" w:rsidR="00D93896" w:rsidRPr="008D32E3" w:rsidRDefault="00D93896" w:rsidP="00AB41E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 xml:space="preserve">وفي لبنان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دائرة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وفق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828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أصول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ال</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 با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رسوم الاش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 xml:space="preserve">اعي رقم 90 </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نة 1983، تنفيذ الأحكام والقرارات والأوامر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ي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ض</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إلزا</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يس</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 xml:space="preserve">عي اتخاذ </w:t>
      </w:r>
      <w:r w:rsidR="00CE75DD" w:rsidRPr="008D32E3">
        <w:rPr>
          <w:rFonts w:ascii="Times New Roman" w:eastAsia="Calibri" w:hAnsi="Times New Roman"/>
          <w:sz w:val="24"/>
          <w:rtl/>
          <w:lang w:bidi="ar-SA"/>
        </w:rPr>
        <w:t>ت‍د</w:t>
      </w:r>
      <w:r w:rsidRPr="008D32E3">
        <w:rPr>
          <w:rFonts w:ascii="Times New Roman" w:eastAsia="Calibri" w:hAnsi="Times New Roman"/>
          <w:sz w:val="24"/>
          <w:rtl/>
          <w:lang w:bidi="ar-SA"/>
        </w:rPr>
        <w:t>اب</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أو الأشخاص. فإذا كان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حكوم 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ه شخ</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 خا</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أمكن اس</w:t>
      </w:r>
      <w:r w:rsidR="00CE75DD" w:rsidRPr="008D32E3">
        <w:rPr>
          <w:rFonts w:ascii="Times New Roman" w:eastAsia="Calibri" w:hAnsi="Times New Roman"/>
          <w:sz w:val="24"/>
          <w:rtl/>
          <w:lang w:bidi="ar-SA"/>
        </w:rPr>
        <w:t>ت‍عم‍ا</w:t>
      </w:r>
      <w:r w:rsidRPr="008D32E3">
        <w:rPr>
          <w:rFonts w:ascii="Times New Roman" w:eastAsia="Calibri" w:hAnsi="Times New Roman"/>
          <w:sz w:val="24"/>
          <w:rtl/>
          <w:lang w:bidi="ar-SA"/>
        </w:rPr>
        <w:t>ل الحجز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نفيذي وب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w:t>
      </w:r>
      <w:r w:rsidRPr="008D32E3">
        <w:rPr>
          <w:rFonts w:ascii="Times New Roman" w:eastAsia="Calibri" w:hAnsi="Times New Roman"/>
          <w:sz w:val="24"/>
          <w:rtl/>
          <w:lang w:bidi="ar-SA"/>
        </w:rPr>
        <w:t xml:space="preserve"> وفق الإجراءات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قررة،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يحدد طلب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ند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نفيذي والخصوم ومقدار ا</w:t>
      </w:r>
      <w:r w:rsidR="00CE75DD" w:rsidRPr="008D32E3">
        <w:rPr>
          <w:rFonts w:ascii="Times New Roman" w:eastAsia="Calibri" w:hAnsi="Times New Roman"/>
          <w:sz w:val="24"/>
          <w:rtl/>
          <w:lang w:bidi="ar-SA"/>
        </w:rPr>
        <w:t>ل‍دي‍ن</w:t>
      </w:r>
      <w:r w:rsidRPr="008D32E3">
        <w:rPr>
          <w:rFonts w:ascii="Times New Roman" w:eastAsia="Calibri" w:hAnsi="Times New Roman"/>
          <w:sz w:val="24"/>
          <w:rtl/>
          <w:lang w:bidi="ar-SA"/>
        </w:rPr>
        <w:t xml:space="preserve"> أو </w:t>
      </w:r>
      <w:r w:rsidR="00AB41EE" w:rsidRPr="008D32E3">
        <w:rPr>
          <w:rFonts w:ascii="Times New Roman" w:eastAsia="Calibri" w:hAnsi="Times New Roman"/>
          <w:sz w:val="24"/>
          <w:rtl/>
          <w:lang w:bidi="ar-SA"/>
        </w:rPr>
        <w:t>طب</w:t>
      </w:r>
      <w:r w:rsidR="00CE75DD" w:rsidRPr="008D32E3">
        <w:rPr>
          <w:rFonts w:ascii="Times New Roman" w:eastAsia="Calibri" w:hAnsi="Times New Roman"/>
          <w:sz w:val="24"/>
          <w:rtl/>
          <w:lang w:bidi="ar-SA"/>
        </w:rPr>
        <w:t>ي‍ع</w:t>
      </w:r>
      <w:r w:rsidR="00AB41EE" w:rsidRPr="008D32E3">
        <w:rPr>
          <w:rFonts w:ascii="Times New Roman" w:eastAsia="Calibri" w:hAnsi="Times New Roman"/>
          <w:sz w:val="24"/>
          <w:rtl/>
          <w:lang w:bidi="ar-SA"/>
        </w:rPr>
        <w:t>ة الا</w:t>
      </w:r>
      <w:r w:rsidR="00CE75DD" w:rsidRPr="008D32E3">
        <w:rPr>
          <w:rFonts w:ascii="Times New Roman" w:eastAsia="Calibri" w:hAnsi="Times New Roman"/>
          <w:sz w:val="24"/>
          <w:rtl/>
          <w:lang w:bidi="ar-SA"/>
        </w:rPr>
        <w:t>ل‍ت</w:t>
      </w:r>
      <w:r w:rsidR="00AB41EE" w:rsidRPr="008D32E3">
        <w:rPr>
          <w:rFonts w:ascii="Times New Roman" w:eastAsia="Calibri" w:hAnsi="Times New Roman"/>
          <w:sz w:val="24"/>
          <w:rtl/>
          <w:lang w:bidi="ar-SA"/>
        </w:rPr>
        <w:t>زام ا</w:t>
      </w:r>
      <w:r w:rsidR="00CE75DD" w:rsidRPr="008D32E3">
        <w:rPr>
          <w:rFonts w:ascii="Times New Roman" w:eastAsia="Calibri" w:hAnsi="Times New Roman"/>
          <w:sz w:val="24"/>
          <w:rtl/>
          <w:lang w:bidi="ar-SA"/>
        </w:rPr>
        <w:t>ل‍م</w:t>
      </w:r>
      <w:r w:rsidR="00AB41EE"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ل‍و</w:t>
      </w:r>
      <w:r w:rsidR="00AB41EE" w:rsidRPr="008D32E3">
        <w:rPr>
          <w:rFonts w:ascii="Times New Roman" w:eastAsia="Calibri" w:hAnsi="Times New Roman"/>
          <w:sz w:val="24"/>
          <w:rtl/>
          <w:lang w:bidi="ar-SA"/>
        </w:rPr>
        <w:t>ب تنفيذه.</w:t>
      </w:r>
      <w:r w:rsidR="00AB41EE" w:rsidRPr="008D32E3">
        <w:rPr>
          <w:rStyle w:val="FootnoteReference"/>
          <w:rFonts w:ascii="Times New Roman" w:eastAsia="Calibri" w:hAnsi="Times New Roman"/>
          <w:sz w:val="24"/>
          <w:rtl/>
          <w:lang w:bidi="ar-SA"/>
        </w:rPr>
        <w:footnoteReference w:id="195"/>
      </w:r>
    </w:p>
    <w:p w14:paraId="7C0EBF2D" w14:textId="77777777" w:rsidR="00D93896" w:rsidRPr="008D32E3" w:rsidRDefault="00D93896" w:rsidP="00AB41EE">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lastRenderedPageBreak/>
        <w:t>أ</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الحكم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دراً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أو مؤسسة عامة أو ب</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ية، فلا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الحجز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ل‍ه‍ا</w:t>
      </w:r>
      <w:r w:rsidRPr="008D32E3">
        <w:rPr>
          <w:rFonts w:ascii="Times New Roman" w:eastAsia="Calibri" w:hAnsi="Times New Roman"/>
          <w:sz w:val="24"/>
          <w:rtl/>
          <w:lang w:bidi="ar-SA"/>
        </w:rPr>
        <w:t xml:space="preserve"> عملاً با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860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قانون أصول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حاك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دنية، لأن إخضاع الأ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حجز والب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قد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طل س</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رافق. ويجري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 في </w:t>
      </w:r>
      <w:r w:rsidR="00CE75DD" w:rsidRPr="008D32E3">
        <w:rPr>
          <w:rFonts w:ascii="Times New Roman" w:eastAsia="Calibri" w:hAnsi="Times New Roman"/>
          <w:sz w:val="24"/>
          <w:rtl/>
          <w:lang w:bidi="ar-SA"/>
        </w:rPr>
        <w:t>ه‍ذ</w:t>
      </w:r>
      <w:r w:rsidRPr="008D32E3">
        <w:rPr>
          <w:rFonts w:ascii="Times New Roman" w:eastAsia="Calibri" w:hAnsi="Times New Roman"/>
          <w:sz w:val="24"/>
          <w:rtl/>
          <w:lang w:bidi="ar-SA"/>
        </w:rPr>
        <w:t>ه الحا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بالطريق الإداري،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خلال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د</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نسخة </w:t>
      </w:r>
      <w:r w:rsidR="00CE75DD" w:rsidRPr="008D32E3">
        <w:rPr>
          <w:rFonts w:ascii="Times New Roman" w:eastAsia="Calibri" w:hAnsi="Times New Roman"/>
          <w:sz w:val="24"/>
          <w:rtl/>
          <w:lang w:bidi="ar-SA"/>
        </w:rPr>
        <w:t>ص‍ا</w:t>
      </w:r>
      <w:r w:rsidRPr="008D32E3">
        <w:rPr>
          <w:rFonts w:ascii="Times New Roman" w:eastAsia="Calibri" w:hAnsi="Times New Roman"/>
          <w:sz w:val="24"/>
          <w:rtl/>
          <w:lang w:bidi="ar-SA"/>
        </w:rPr>
        <w:t xml:space="preserve">لحة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نفيذ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الجهة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ت‍ص‍ة</w:t>
      </w:r>
      <w:r w:rsidRPr="008D32E3">
        <w:rPr>
          <w:rFonts w:ascii="Times New Roman" w:eastAsia="Calibri" w:hAnsi="Times New Roman"/>
          <w:sz w:val="24"/>
          <w:rtl/>
          <w:lang w:bidi="ar-SA"/>
        </w:rPr>
        <w:t xml:space="preserve"> ومطالب</w:t>
      </w:r>
      <w:r w:rsidR="00CE75DD" w:rsidRPr="008D32E3">
        <w:rPr>
          <w:rFonts w:ascii="Times New Roman" w:eastAsia="Calibri" w:hAnsi="Times New Roman"/>
          <w:sz w:val="24"/>
          <w:rtl/>
          <w:lang w:bidi="ar-SA"/>
        </w:rPr>
        <w:t>ت‍ه‍ا</w:t>
      </w:r>
      <w:r w:rsidRPr="008D32E3">
        <w:rPr>
          <w:rFonts w:ascii="Times New Roman" w:eastAsia="Calibri" w:hAnsi="Times New Roman"/>
          <w:sz w:val="24"/>
          <w:rtl/>
          <w:lang w:bidi="ar-SA"/>
        </w:rPr>
        <w:t xml:space="preserve"> بتنفيذ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طوق الحكم.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 القسري 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ني </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از امتناع الإدارة عن ا</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 xml:space="preserve">فاء، إذ </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زم</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xml:space="preserve"> حجية الحكم بتنفيذ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ا</w:t>
      </w:r>
      <w:r w:rsidR="00CE75DD" w:rsidRPr="008D32E3">
        <w:rPr>
          <w:rFonts w:ascii="Times New Roman" w:eastAsia="Calibri" w:hAnsi="Times New Roman"/>
          <w:sz w:val="24"/>
          <w:rtl/>
          <w:lang w:bidi="ar-SA"/>
        </w:rPr>
        <w:t>ل‍م‍ال‍ي</w:t>
      </w:r>
      <w:r w:rsidRPr="008D32E3">
        <w:rPr>
          <w:rFonts w:ascii="Times New Roman" w:eastAsia="Calibri" w:hAnsi="Times New Roman"/>
          <w:sz w:val="24"/>
          <w:rtl/>
          <w:lang w:bidi="ar-SA"/>
        </w:rPr>
        <w:t xml:space="preserve"> أو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قرره</w:t>
      </w:r>
      <w:r w:rsidR="00AB41EE" w:rsidRPr="008D32E3">
        <w:rPr>
          <w:rFonts w:ascii="Times New Roman" w:eastAsia="Calibri" w:hAnsi="Times New Roman"/>
          <w:sz w:val="24"/>
          <w:rtl/>
          <w:lang w:bidi="ar-SA"/>
        </w:rPr>
        <w:t xml:space="preserve"> القضاء.</w:t>
      </w:r>
      <w:r w:rsidR="00AB41EE" w:rsidRPr="008D32E3">
        <w:rPr>
          <w:rStyle w:val="FootnoteReference"/>
          <w:rFonts w:ascii="Times New Roman" w:eastAsia="Calibri" w:hAnsi="Times New Roman"/>
          <w:sz w:val="24"/>
          <w:rtl/>
          <w:lang w:bidi="ar-SA"/>
        </w:rPr>
        <w:footnoteReference w:id="196"/>
      </w:r>
    </w:p>
    <w:p w14:paraId="5CC929A4" w14:textId="77777777" w:rsidR="00D93896" w:rsidRPr="008D32E3" w:rsidRDefault="00D93896" w:rsidP="00746E03">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وقد أو</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 xml:space="preserve"> القانون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وس</w:t>
      </w:r>
      <w:r w:rsidR="00CE75DD" w:rsidRPr="008D32E3">
        <w:rPr>
          <w:rFonts w:ascii="Times New Roman" w:eastAsia="Calibri" w:hAnsi="Times New Roman"/>
          <w:sz w:val="24"/>
          <w:rtl/>
          <w:lang w:bidi="ar-SA"/>
        </w:rPr>
        <w:t>ي‍ل‍ة</w:t>
      </w:r>
      <w:r w:rsidRPr="008D32E3">
        <w:rPr>
          <w:rFonts w:ascii="Times New Roman" w:eastAsia="Calibri" w:hAnsi="Times New Roman"/>
          <w:sz w:val="24"/>
          <w:rtl/>
          <w:lang w:bidi="ar-SA"/>
        </w:rPr>
        <w:t xml:space="preserve"> خا</w:t>
      </w:r>
      <w:r w:rsidR="00CE75DD" w:rsidRPr="008D32E3">
        <w:rPr>
          <w:rFonts w:ascii="Times New Roman" w:eastAsia="Calibri" w:hAnsi="Times New Roman"/>
          <w:sz w:val="24"/>
          <w:rtl/>
          <w:lang w:bidi="ar-SA"/>
        </w:rPr>
        <w:t>ص‍ة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اجهة امتناع الإدارة عن تنفيذ أحكام م</w:t>
      </w:r>
      <w:r w:rsidR="00CE75DD" w:rsidRPr="008D32E3">
        <w:rPr>
          <w:rFonts w:ascii="Times New Roman" w:eastAsia="Calibri" w:hAnsi="Times New Roman"/>
          <w:sz w:val="24"/>
          <w:rtl/>
          <w:lang w:bidi="ar-SA"/>
        </w:rPr>
        <w:t>ج‍ل‍س</w:t>
      </w:r>
      <w:r w:rsidRPr="008D32E3">
        <w:rPr>
          <w:rFonts w:ascii="Times New Roman" w:eastAsia="Calibri" w:hAnsi="Times New Roman"/>
          <w:sz w:val="24"/>
          <w:rtl/>
          <w:lang w:bidi="ar-SA"/>
        </w:rPr>
        <w:t xml:space="preserve"> شورى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إذ </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ضي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 xml:space="preserve">دة 93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نظام ا</w:t>
      </w:r>
      <w:r w:rsidR="00CE75DD" w:rsidRPr="008D32E3">
        <w:rPr>
          <w:rFonts w:ascii="Times New Roman" w:eastAsia="Calibri" w:hAnsi="Times New Roman"/>
          <w:sz w:val="24"/>
          <w:rtl/>
          <w:lang w:bidi="ar-SA"/>
        </w:rPr>
        <w:t>ل‍مج‍ل‍س</w:t>
      </w:r>
      <w:r w:rsidRPr="008D32E3">
        <w:rPr>
          <w:rFonts w:ascii="Times New Roman" w:eastAsia="Calibri" w:hAnsi="Times New Roman"/>
          <w:sz w:val="24"/>
          <w:rtl/>
          <w:lang w:bidi="ar-SA"/>
        </w:rPr>
        <w:t xml:space="preserve"> بأن أحكامه ملزمة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إدارة، وأن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الشخص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نوي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 تنفيذ الحكم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برم خلال م</w:t>
      </w:r>
      <w:r w:rsidR="00CE75DD" w:rsidRPr="008D32E3">
        <w:rPr>
          <w:rFonts w:ascii="Times New Roman" w:eastAsia="Calibri" w:hAnsi="Times New Roman"/>
          <w:sz w:val="24"/>
          <w:rtl/>
          <w:lang w:bidi="ar-SA"/>
        </w:rPr>
        <w:t>ه‍ل‍ة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فإذا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 xml:space="preserve">خر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سبب، </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ل‍ل‍مج‍ل‍س</w:t>
      </w:r>
      <w:r w:rsidRPr="008D32E3">
        <w:rPr>
          <w:rFonts w:ascii="Times New Roman" w:eastAsia="Calibri" w:hAnsi="Times New Roman"/>
          <w:sz w:val="24"/>
          <w:rtl/>
          <w:lang w:bidi="ar-SA"/>
        </w:rPr>
        <w:t>، بناءً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طلب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تضرر، فرض غرامة إكراهية </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قى سارية حتى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مساء</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ل‍ذ</w:t>
      </w:r>
      <w:r w:rsidRPr="008D32E3">
        <w:rPr>
          <w:rFonts w:ascii="Times New Roman" w:eastAsia="Calibri" w:hAnsi="Times New Roman"/>
          <w:sz w:val="24"/>
          <w:rtl/>
          <w:lang w:bidi="ar-SA"/>
        </w:rPr>
        <w:t>ي يس</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مل سلط</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أو نفوذه </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رق</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الحكم أو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ه. وتحقق الغرامة الإكراهية ضغطاً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الإدارة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w:t>
      </w:r>
      <w:r w:rsidR="00746E03" w:rsidRPr="008D32E3">
        <w:rPr>
          <w:rFonts w:ascii="Times New Roman" w:eastAsia="Calibri" w:hAnsi="Times New Roman"/>
          <w:sz w:val="24"/>
          <w:rtl/>
          <w:lang w:bidi="ar-SA"/>
        </w:rPr>
        <w:t>ون إخضاع أ</w:t>
      </w:r>
      <w:r w:rsidR="00CE75DD" w:rsidRPr="008D32E3">
        <w:rPr>
          <w:rFonts w:ascii="Times New Roman" w:eastAsia="Calibri" w:hAnsi="Times New Roman"/>
          <w:sz w:val="24"/>
          <w:rtl/>
          <w:lang w:bidi="ar-SA"/>
        </w:rPr>
        <w:t>م‍و</w:t>
      </w:r>
      <w:r w:rsidR="00746E03"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ل‍ه‍ا</w:t>
      </w:r>
      <w:r w:rsidR="00746E03"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w:t>
      </w:r>
      <w:r w:rsidR="00746E03" w:rsidRPr="008D32E3">
        <w:rPr>
          <w:rFonts w:ascii="Times New Roman" w:eastAsia="Calibri" w:hAnsi="Times New Roman"/>
          <w:sz w:val="24"/>
          <w:rtl/>
          <w:lang w:bidi="ar-SA"/>
        </w:rPr>
        <w:t>حجز والب</w:t>
      </w:r>
      <w:r w:rsidR="00CE75DD" w:rsidRPr="008D32E3">
        <w:rPr>
          <w:rFonts w:ascii="Times New Roman" w:eastAsia="Calibri" w:hAnsi="Times New Roman"/>
          <w:sz w:val="24"/>
          <w:rtl/>
          <w:lang w:bidi="ar-SA"/>
        </w:rPr>
        <w:t>ي‍ع</w:t>
      </w:r>
      <w:r w:rsidR="00746E03" w:rsidRPr="008D32E3">
        <w:rPr>
          <w:rFonts w:ascii="Times New Roman" w:eastAsia="Calibri" w:hAnsi="Times New Roman"/>
          <w:sz w:val="24"/>
          <w:rtl/>
          <w:lang w:bidi="ar-SA"/>
        </w:rPr>
        <w:t>.</w:t>
      </w:r>
      <w:r w:rsidR="00746E03" w:rsidRPr="008D32E3">
        <w:rPr>
          <w:rStyle w:val="FootnoteReference"/>
          <w:rFonts w:ascii="Times New Roman" w:eastAsia="Calibri" w:hAnsi="Times New Roman"/>
          <w:sz w:val="24"/>
          <w:rtl/>
          <w:lang w:bidi="ar-SA"/>
        </w:rPr>
        <w:footnoteReference w:id="197"/>
      </w:r>
    </w:p>
    <w:p w14:paraId="2C4F6201" w14:textId="77777777" w:rsidR="00D93896" w:rsidRPr="008D32E3" w:rsidRDefault="00D93896" w:rsidP="00746E03">
      <w:pPr>
        <w:spacing w:line="276" w:lineRule="auto"/>
        <w:jc w:val="lowKashida"/>
        <w:rPr>
          <w:rFonts w:ascii="Times New Roman" w:eastAsia="Calibri" w:hAnsi="Times New Roman"/>
          <w:sz w:val="24"/>
          <w:lang w:bidi="ar-SA"/>
        </w:rPr>
      </w:pPr>
      <w:r w:rsidRPr="008D32E3">
        <w:rPr>
          <w:rFonts w:ascii="Times New Roman" w:eastAsia="Calibri" w:hAnsi="Times New Roman"/>
          <w:sz w:val="24"/>
          <w:rtl/>
          <w:lang w:bidi="ar-SA"/>
        </w:rPr>
        <w:t>وي</w:t>
      </w:r>
      <w:r w:rsidR="00CE75DD" w:rsidRPr="008D32E3">
        <w:rPr>
          <w:rFonts w:ascii="Times New Roman" w:eastAsia="Calibri" w:hAnsi="Times New Roman"/>
          <w:sz w:val="24"/>
          <w:rtl/>
          <w:lang w:bidi="ar-SA"/>
        </w:rPr>
        <w:t>ت‍بي‍ن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قارنة أن النظا</w:t>
      </w:r>
      <w:r w:rsidR="00CE75DD" w:rsidRPr="008D32E3">
        <w:rPr>
          <w:rFonts w:ascii="Times New Roman" w:eastAsia="Calibri" w:hAnsi="Times New Roman"/>
          <w:sz w:val="24"/>
          <w:rtl/>
          <w:lang w:bidi="ar-SA"/>
        </w:rPr>
        <w:t>م‍ي‍ن</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عان الحجز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ال الج</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لاس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رار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رافق،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بقاء الحكم واجب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أن القانون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راقي يحدد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جهة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مدة ست</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نفيذ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ضائي ويش</w:t>
      </w:r>
      <w:r w:rsidR="00CE75DD" w:rsidRPr="008D32E3">
        <w:rPr>
          <w:rFonts w:ascii="Times New Roman" w:eastAsia="Calibri" w:hAnsi="Times New Roman"/>
          <w:sz w:val="24"/>
          <w:rtl/>
          <w:lang w:bidi="ar-SA"/>
        </w:rPr>
        <w:t>ت‍ر</w:t>
      </w:r>
      <w:r w:rsidRPr="008D32E3">
        <w:rPr>
          <w:rFonts w:ascii="Times New Roman" w:eastAsia="Calibri" w:hAnsi="Times New Roman"/>
          <w:sz w:val="24"/>
          <w:rtl/>
          <w:lang w:bidi="ar-SA"/>
        </w:rPr>
        <w:t>ط اكتساب الحكم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رجة القطعية، ب</w:t>
      </w:r>
      <w:r w:rsidR="00CE75DD" w:rsidRPr="008D32E3">
        <w:rPr>
          <w:rFonts w:ascii="Times New Roman" w:eastAsia="Calibri" w:hAnsi="Times New Roman"/>
          <w:sz w:val="24"/>
          <w:rtl/>
          <w:lang w:bidi="ar-SA"/>
        </w:rPr>
        <w:t>ي‍نم‍ا</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ي‍عت‍م</w:t>
      </w:r>
      <w:r w:rsidRPr="008D32E3">
        <w:rPr>
          <w:rFonts w:ascii="Times New Roman" w:eastAsia="Calibri" w:hAnsi="Times New Roman"/>
          <w:sz w:val="24"/>
          <w:rtl/>
          <w:lang w:bidi="ar-SA"/>
        </w:rPr>
        <w:t>د القانون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مف</w:t>
      </w:r>
      <w:r w:rsidR="00CE75DD" w:rsidRPr="008D32E3">
        <w:rPr>
          <w:rFonts w:ascii="Times New Roman" w:eastAsia="Calibri" w:hAnsi="Times New Roman"/>
          <w:sz w:val="24"/>
          <w:rtl/>
          <w:lang w:bidi="ar-SA"/>
        </w:rPr>
        <w:t>ه‍و</w:t>
      </w:r>
      <w:r w:rsidRPr="008D32E3">
        <w:rPr>
          <w:rFonts w:ascii="Times New Roman" w:eastAsia="Calibri" w:hAnsi="Times New Roman"/>
          <w:sz w:val="24"/>
          <w:rtl/>
          <w:lang w:bidi="ar-SA"/>
        </w:rPr>
        <w:t>م ا</w:t>
      </w:r>
      <w:r w:rsidR="00CE75DD" w:rsidRPr="008D32E3">
        <w:rPr>
          <w:rFonts w:ascii="Times New Roman" w:eastAsia="Calibri" w:hAnsi="Times New Roman"/>
          <w:sz w:val="24"/>
          <w:rtl/>
          <w:lang w:bidi="ar-SA"/>
        </w:rPr>
        <w:t>ل‍مه‍ل‍ة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قو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و</w:t>
      </w:r>
      <w:r w:rsidR="00CE75DD" w:rsidRPr="008D32E3">
        <w:rPr>
          <w:rFonts w:ascii="Times New Roman" w:eastAsia="Calibri" w:hAnsi="Times New Roman"/>
          <w:sz w:val="24"/>
          <w:rtl/>
          <w:lang w:bidi="ar-SA"/>
        </w:rPr>
        <w:t>ي‍م‍ن</w:t>
      </w:r>
      <w:r w:rsidRPr="008D32E3">
        <w:rPr>
          <w:rFonts w:ascii="Times New Roman" w:eastAsia="Calibri" w:hAnsi="Times New Roman"/>
          <w:sz w:val="24"/>
          <w:rtl/>
          <w:lang w:bidi="ar-SA"/>
        </w:rPr>
        <w:t>ح م</w:t>
      </w:r>
      <w:r w:rsidR="00CE75DD" w:rsidRPr="008D32E3">
        <w:rPr>
          <w:rFonts w:ascii="Times New Roman" w:eastAsia="Calibri" w:hAnsi="Times New Roman"/>
          <w:sz w:val="24"/>
          <w:rtl/>
          <w:lang w:bidi="ar-SA"/>
        </w:rPr>
        <w:t>ج‍ل‍س</w:t>
      </w:r>
      <w:r w:rsidRPr="008D32E3">
        <w:rPr>
          <w:rFonts w:ascii="Times New Roman" w:eastAsia="Calibri" w:hAnsi="Times New Roman"/>
          <w:sz w:val="24"/>
          <w:rtl/>
          <w:lang w:bidi="ar-SA"/>
        </w:rPr>
        <w:t xml:space="preserve"> شورى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سلطة فرض الغرامة الإكراهية ومساء</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ظف ا</w:t>
      </w:r>
      <w:r w:rsidR="00CE75DD" w:rsidRPr="008D32E3">
        <w:rPr>
          <w:rFonts w:ascii="Times New Roman" w:eastAsia="Calibri" w:hAnsi="Times New Roman"/>
          <w:sz w:val="24"/>
          <w:rtl/>
          <w:lang w:bidi="ar-SA"/>
        </w:rPr>
        <w:t>ل‍م‍ع</w:t>
      </w:r>
      <w:r w:rsidRPr="008D32E3">
        <w:rPr>
          <w:rFonts w:ascii="Times New Roman" w:eastAsia="Calibri" w:hAnsi="Times New Roman"/>
          <w:sz w:val="24"/>
          <w:rtl/>
          <w:lang w:bidi="ar-SA"/>
        </w:rPr>
        <w:t>رقل. وبذ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ت‍ت‍م‍ي‍ز</w:t>
      </w:r>
      <w:r w:rsidRPr="008D32E3">
        <w:rPr>
          <w:rFonts w:ascii="Times New Roman" w:eastAsia="Calibri" w:hAnsi="Times New Roman"/>
          <w:sz w:val="24"/>
          <w:rtl/>
          <w:lang w:bidi="ar-SA"/>
        </w:rPr>
        <w:t xml:space="preserve"> الصياغة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راقية بتحديد الأ</w:t>
      </w:r>
      <w:r w:rsidR="00CE75DD" w:rsidRPr="008D32E3">
        <w:rPr>
          <w:rFonts w:ascii="Times New Roman" w:eastAsia="Calibri" w:hAnsi="Times New Roman"/>
          <w:sz w:val="24"/>
          <w:rtl/>
          <w:lang w:bidi="ar-SA"/>
        </w:rPr>
        <w:t>ج‍ل</w:t>
      </w:r>
      <w:r w:rsidRPr="008D32E3">
        <w:rPr>
          <w:rFonts w:ascii="Times New Roman" w:eastAsia="Calibri" w:hAnsi="Times New Roman"/>
          <w:sz w:val="24"/>
          <w:rtl/>
          <w:lang w:bidi="ar-SA"/>
        </w:rPr>
        <w:t>،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يوفر النظام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أداة قضائية مباش</w:t>
      </w:r>
      <w:r w:rsidR="00746E03" w:rsidRPr="008D32E3">
        <w:rPr>
          <w:rFonts w:ascii="Times New Roman" w:eastAsia="Calibri" w:hAnsi="Times New Roman"/>
          <w:sz w:val="24"/>
          <w:rtl/>
          <w:lang w:bidi="ar-SA"/>
        </w:rPr>
        <w:t xml:space="preserve">رة </w:t>
      </w:r>
      <w:r w:rsidR="00CE75DD" w:rsidRPr="008D32E3">
        <w:rPr>
          <w:rFonts w:ascii="Times New Roman" w:eastAsia="Calibri" w:hAnsi="Times New Roman"/>
          <w:sz w:val="24"/>
          <w:rtl/>
          <w:lang w:bidi="ar-SA"/>
        </w:rPr>
        <w:t>ل‍ل</w:t>
      </w:r>
      <w:r w:rsidR="00746E03" w:rsidRPr="008D32E3">
        <w:rPr>
          <w:rFonts w:ascii="Times New Roman" w:eastAsia="Calibri" w:hAnsi="Times New Roman"/>
          <w:sz w:val="24"/>
          <w:rtl/>
          <w:lang w:bidi="ar-SA"/>
        </w:rPr>
        <w:t>ضغط ع</w:t>
      </w:r>
      <w:r w:rsidR="00CE75DD" w:rsidRPr="008D32E3">
        <w:rPr>
          <w:rFonts w:ascii="Times New Roman" w:eastAsia="Calibri" w:hAnsi="Times New Roman"/>
          <w:sz w:val="24"/>
          <w:rtl/>
          <w:lang w:bidi="ar-SA"/>
        </w:rPr>
        <w:t>ل‍ى</w:t>
      </w:r>
      <w:r w:rsidR="00746E03" w:rsidRPr="008D32E3">
        <w:rPr>
          <w:rFonts w:ascii="Times New Roman" w:eastAsia="Calibri" w:hAnsi="Times New Roman"/>
          <w:sz w:val="24"/>
          <w:rtl/>
          <w:lang w:bidi="ar-SA"/>
        </w:rPr>
        <w:t xml:space="preserve"> الإدارة ا</w:t>
      </w:r>
      <w:r w:rsidR="00CE75DD" w:rsidRPr="008D32E3">
        <w:rPr>
          <w:rFonts w:ascii="Times New Roman" w:eastAsia="Calibri" w:hAnsi="Times New Roman"/>
          <w:sz w:val="24"/>
          <w:rtl/>
          <w:lang w:bidi="ar-SA"/>
        </w:rPr>
        <w:t>ل‍م</w:t>
      </w:r>
      <w:r w:rsidR="00746E03" w:rsidRPr="008D32E3">
        <w:rPr>
          <w:rFonts w:ascii="Times New Roman" w:eastAsia="Calibri" w:hAnsi="Times New Roman"/>
          <w:sz w:val="24"/>
          <w:rtl/>
          <w:lang w:bidi="ar-SA"/>
        </w:rPr>
        <w:t xml:space="preserve">متنعة. </w:t>
      </w:r>
      <w:r w:rsidRPr="008D32E3">
        <w:rPr>
          <w:rFonts w:ascii="Times New Roman" w:eastAsia="Calibri" w:hAnsi="Times New Roman"/>
          <w:sz w:val="24"/>
          <w:rtl/>
          <w:lang w:bidi="ar-SA"/>
        </w:rPr>
        <w:t>وي</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لب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ا</w:t>
      </w:r>
      <w:r w:rsidR="00CE75DD" w:rsidRPr="008D32E3">
        <w:rPr>
          <w:rFonts w:ascii="Times New Roman" w:eastAsia="Calibri" w:hAnsi="Times New Roman"/>
          <w:sz w:val="24"/>
          <w:rtl/>
          <w:lang w:bidi="ar-SA"/>
        </w:rPr>
        <w:t>ل‍سل‍ي‍م</w:t>
      </w:r>
      <w:r w:rsidRPr="008D32E3">
        <w:rPr>
          <w:rFonts w:ascii="Times New Roman" w:eastAsia="Calibri" w:hAnsi="Times New Roman"/>
          <w:sz w:val="24"/>
          <w:rtl/>
          <w:lang w:bidi="ar-SA"/>
        </w:rPr>
        <w:t xml:space="preserve"> أن يكون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طوق الحكم واضحاً ومحدداً؛ فيذكر أس</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حكوم ع</w:t>
      </w:r>
      <w:r w:rsidR="00CE75DD" w:rsidRPr="008D32E3">
        <w:rPr>
          <w:rFonts w:ascii="Times New Roman" w:eastAsia="Calibri" w:hAnsi="Times New Roman"/>
          <w:sz w:val="24"/>
          <w:rtl/>
          <w:lang w:bidi="ar-SA"/>
        </w:rPr>
        <w:t>ل‍يه‍م</w:t>
      </w:r>
      <w:r w:rsidRPr="008D32E3">
        <w:rPr>
          <w:rFonts w:ascii="Times New Roman" w:eastAsia="Calibri" w:hAnsi="Times New Roman"/>
          <w:sz w:val="24"/>
          <w:rtl/>
          <w:lang w:bidi="ar-SA"/>
        </w:rPr>
        <w:t xml:space="preserve"> وصفا</w:t>
      </w:r>
      <w:r w:rsidR="00CE75DD" w:rsidRPr="008D32E3">
        <w:rPr>
          <w:rFonts w:ascii="Times New Roman" w:eastAsia="Calibri" w:hAnsi="Times New Roman"/>
          <w:sz w:val="24"/>
          <w:rtl/>
          <w:lang w:bidi="ar-SA"/>
        </w:rPr>
        <w:t>ت‍ه‍م</w:t>
      </w:r>
      <w:r w:rsidRPr="008D32E3">
        <w:rPr>
          <w:rFonts w:ascii="Times New Roman" w:eastAsia="Calibri" w:hAnsi="Times New Roman"/>
          <w:sz w:val="24"/>
          <w:rtl/>
          <w:lang w:bidi="ar-SA"/>
        </w:rPr>
        <w:t xml:space="preserve">، ومقدار كل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و</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إذا كان الا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زام تضا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ياً أو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زعاً، و</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استحقاق ا</w:t>
      </w:r>
      <w:r w:rsidR="00CE75DD" w:rsidRPr="008D32E3">
        <w:rPr>
          <w:rFonts w:ascii="Times New Roman" w:eastAsia="Calibri" w:hAnsi="Times New Roman"/>
          <w:sz w:val="24"/>
          <w:rtl/>
          <w:lang w:bidi="ar-SA"/>
        </w:rPr>
        <w:t>ل‍ف</w:t>
      </w:r>
      <w:r w:rsidRPr="008D32E3">
        <w:rPr>
          <w:rFonts w:ascii="Times New Roman" w:eastAsia="Calibri" w:hAnsi="Times New Roman"/>
          <w:sz w:val="24"/>
          <w:rtl/>
          <w:lang w:bidi="ar-SA"/>
        </w:rPr>
        <w:t>وائد وا</w:t>
      </w:r>
      <w:r w:rsidR="00CE75DD" w:rsidRPr="008D32E3">
        <w:rPr>
          <w:rFonts w:ascii="Times New Roman" w:eastAsia="Calibri" w:hAnsi="Times New Roman"/>
          <w:sz w:val="24"/>
          <w:rtl/>
          <w:lang w:bidi="ar-SA"/>
        </w:rPr>
        <w:t>ل‍مص‍ا</w:t>
      </w:r>
      <w:r w:rsidRPr="008D32E3">
        <w:rPr>
          <w:rFonts w:ascii="Times New Roman" w:eastAsia="Calibri" w:hAnsi="Times New Roman"/>
          <w:sz w:val="24"/>
          <w:rtl/>
          <w:lang w:bidi="ar-SA"/>
        </w:rPr>
        <w:t>ر</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وطب</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ة الجبر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ب. فإذا حكم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عدة مسؤو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xml:space="preserve"> با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ضا</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وجب تحديد مبلغ واحد </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ثل كامل الضرر، وي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ل‍ل‍م</w:t>
      </w:r>
      <w:r w:rsidRPr="008D32E3">
        <w:rPr>
          <w:rFonts w:ascii="Times New Roman" w:eastAsia="Calibri" w:hAnsi="Times New Roman"/>
          <w:sz w:val="24"/>
          <w:rtl/>
          <w:lang w:bidi="ar-SA"/>
        </w:rPr>
        <w:t>ضرور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أي </w:t>
      </w:r>
      <w:r w:rsidR="00CE75DD" w:rsidRPr="008D32E3">
        <w:rPr>
          <w:rFonts w:ascii="Times New Roman" w:eastAsia="Calibri" w:hAnsi="Times New Roman"/>
          <w:sz w:val="24"/>
          <w:rtl/>
          <w:lang w:bidi="ar-SA"/>
        </w:rPr>
        <w:t>م‍نه‍م</w:t>
      </w:r>
      <w:r w:rsidRPr="008D32E3">
        <w:rPr>
          <w:rFonts w:ascii="Times New Roman" w:eastAsia="Calibri" w:hAnsi="Times New Roman"/>
          <w:sz w:val="24"/>
          <w:rtl/>
          <w:lang w:bidi="ar-SA"/>
        </w:rPr>
        <w:t>،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يتوقف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عند است</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اء كامل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بلغ. وإذا استوفى جزءاً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أحد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ل‍ي‍ن</w:t>
      </w:r>
      <w:r w:rsidRPr="008D32E3">
        <w:rPr>
          <w:rFonts w:ascii="Times New Roman" w:eastAsia="Calibri" w:hAnsi="Times New Roman"/>
          <w:sz w:val="24"/>
          <w:rtl/>
          <w:lang w:bidi="ar-SA"/>
        </w:rPr>
        <w:t>، اق</w:t>
      </w:r>
      <w:r w:rsidR="00CE75DD" w:rsidRPr="008D32E3">
        <w:rPr>
          <w:rFonts w:ascii="Times New Roman" w:eastAsia="Calibri" w:hAnsi="Times New Roman"/>
          <w:sz w:val="24"/>
          <w:rtl/>
          <w:lang w:bidi="ar-SA"/>
        </w:rPr>
        <w:t>ت‍ص‍ر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الباق</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صيد ا</w:t>
      </w:r>
      <w:r w:rsidR="00CE75DD" w:rsidRPr="008D32E3">
        <w:rPr>
          <w:rFonts w:ascii="Times New Roman" w:eastAsia="Calibri" w:hAnsi="Times New Roman"/>
          <w:sz w:val="24"/>
          <w:rtl/>
          <w:lang w:bidi="ar-SA"/>
        </w:rPr>
        <w:t>ل‍مت‍ب</w:t>
      </w:r>
      <w:r w:rsidRPr="008D32E3">
        <w:rPr>
          <w:rFonts w:ascii="Times New Roman" w:eastAsia="Calibri" w:hAnsi="Times New Roman"/>
          <w:sz w:val="24"/>
          <w:rtl/>
          <w:lang w:bidi="ar-SA"/>
        </w:rPr>
        <w:t xml:space="preserve">قي،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بقاء حق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أوفى</w:t>
      </w:r>
      <w:r w:rsidR="00746E03" w:rsidRPr="008D32E3">
        <w:rPr>
          <w:rFonts w:ascii="Times New Roman" w:eastAsia="Calibri" w:hAnsi="Times New Roman"/>
          <w:sz w:val="24"/>
          <w:rtl/>
          <w:lang w:bidi="ar-SA"/>
        </w:rPr>
        <w:t xml:space="preserve"> في ا</w:t>
      </w:r>
      <w:r w:rsidR="00CE75DD" w:rsidRPr="008D32E3">
        <w:rPr>
          <w:rFonts w:ascii="Times New Roman" w:eastAsia="Calibri" w:hAnsi="Times New Roman"/>
          <w:sz w:val="24"/>
          <w:rtl/>
          <w:lang w:bidi="ar-SA"/>
        </w:rPr>
        <w:t>ل‍رج‍و</w:t>
      </w:r>
      <w:r w:rsidR="00746E03" w:rsidRPr="008D32E3">
        <w:rPr>
          <w:rFonts w:ascii="Times New Roman" w:eastAsia="Calibri" w:hAnsi="Times New Roman"/>
          <w:sz w:val="24"/>
          <w:rtl/>
          <w:lang w:bidi="ar-SA"/>
        </w:rPr>
        <w:t>ع ا</w:t>
      </w:r>
      <w:r w:rsidR="00CE75DD" w:rsidRPr="008D32E3">
        <w:rPr>
          <w:rFonts w:ascii="Times New Roman" w:eastAsia="Calibri" w:hAnsi="Times New Roman"/>
          <w:sz w:val="24"/>
          <w:rtl/>
          <w:lang w:bidi="ar-SA"/>
        </w:rPr>
        <w:t>ل‍د</w:t>
      </w:r>
      <w:r w:rsidR="00746E03" w:rsidRPr="008D32E3">
        <w:rPr>
          <w:rFonts w:ascii="Times New Roman" w:eastAsia="Calibri" w:hAnsi="Times New Roman"/>
          <w:sz w:val="24"/>
          <w:rtl/>
          <w:lang w:bidi="ar-SA"/>
        </w:rPr>
        <w:t>اخ</w:t>
      </w:r>
      <w:r w:rsidR="00CE75DD" w:rsidRPr="008D32E3">
        <w:rPr>
          <w:rFonts w:ascii="Times New Roman" w:eastAsia="Calibri" w:hAnsi="Times New Roman"/>
          <w:sz w:val="24"/>
          <w:rtl/>
          <w:lang w:bidi="ar-SA"/>
        </w:rPr>
        <w:t>ل‍ي</w:t>
      </w:r>
      <w:r w:rsidR="00746E03" w:rsidRPr="008D32E3">
        <w:rPr>
          <w:rFonts w:ascii="Times New Roman" w:eastAsia="Calibri" w:hAnsi="Times New Roman"/>
          <w:sz w:val="24"/>
          <w:rtl/>
          <w:lang w:bidi="ar-SA"/>
        </w:rPr>
        <w:t xml:space="preserve"> ع</w:t>
      </w:r>
      <w:r w:rsidR="00CE75DD" w:rsidRPr="008D32E3">
        <w:rPr>
          <w:rFonts w:ascii="Times New Roman" w:eastAsia="Calibri" w:hAnsi="Times New Roman"/>
          <w:sz w:val="24"/>
          <w:rtl/>
          <w:lang w:bidi="ar-SA"/>
        </w:rPr>
        <w:t>ل‍ى</w:t>
      </w:r>
      <w:r w:rsidR="00746E03" w:rsidRPr="008D32E3">
        <w:rPr>
          <w:rFonts w:ascii="Times New Roman" w:eastAsia="Calibri" w:hAnsi="Times New Roman"/>
          <w:sz w:val="24"/>
          <w:rtl/>
          <w:lang w:bidi="ar-SA"/>
        </w:rPr>
        <w:t xml:space="preserve"> شركائه.</w:t>
      </w:r>
      <w:r w:rsidRPr="008D32E3">
        <w:rPr>
          <w:rFonts w:ascii="Times New Roman" w:eastAsia="Calibri" w:hAnsi="Times New Roman"/>
          <w:sz w:val="24"/>
          <w:lang w:bidi="ar-SA"/>
        </w:rPr>
        <w:t xml:space="preserve"> </w:t>
      </w:r>
    </w:p>
    <w:p w14:paraId="7C6F89A4" w14:textId="77777777" w:rsidR="003A4736" w:rsidRPr="008D32E3" w:rsidRDefault="00D93896" w:rsidP="00746E03">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SA"/>
        </w:rPr>
        <w:t>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يجب أن تكون صورة الجبر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 قاب</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ل‍ل‍ت</w:t>
      </w:r>
      <w:r w:rsidRPr="008D32E3">
        <w:rPr>
          <w:rFonts w:ascii="Times New Roman" w:eastAsia="Calibri" w:hAnsi="Times New Roman"/>
          <w:sz w:val="24"/>
          <w:rtl/>
          <w:lang w:bidi="ar-SA"/>
        </w:rPr>
        <w:t>نفيذ، فلا يكفي أن يقضي الحكم بإزا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آثار القرار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دون تحديد الإجراء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ط</w:t>
      </w:r>
      <w:r w:rsidR="00CE75DD" w:rsidRPr="008D32E3">
        <w:rPr>
          <w:rFonts w:ascii="Times New Roman" w:eastAsia="Calibri" w:hAnsi="Times New Roman"/>
          <w:sz w:val="24"/>
          <w:rtl/>
          <w:lang w:bidi="ar-SA"/>
        </w:rPr>
        <w:t>ل‍و</w:t>
      </w:r>
      <w:r w:rsidRPr="008D32E3">
        <w:rPr>
          <w:rFonts w:ascii="Times New Roman" w:eastAsia="Calibri" w:hAnsi="Times New Roman"/>
          <w:sz w:val="24"/>
          <w:rtl/>
          <w:lang w:bidi="ar-SA"/>
        </w:rPr>
        <w:t>ب، كإعادة فحص الطلب أو إعادة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أو </w:t>
      </w:r>
      <w:r w:rsidR="00CE75DD" w:rsidRPr="008D32E3">
        <w:rPr>
          <w:rFonts w:ascii="Times New Roman" w:eastAsia="Calibri" w:hAnsi="Times New Roman"/>
          <w:sz w:val="24"/>
          <w:rtl/>
          <w:lang w:bidi="ar-SA"/>
        </w:rPr>
        <w:t>ت‍ص</w:t>
      </w:r>
      <w:r w:rsidRPr="008D32E3">
        <w:rPr>
          <w:rFonts w:ascii="Times New Roman" w:eastAsia="Calibri" w:hAnsi="Times New Roman"/>
          <w:sz w:val="24"/>
          <w:rtl/>
          <w:lang w:bidi="ar-SA"/>
        </w:rPr>
        <w:t xml:space="preserve">حيح القيد أو وقف نشر </w:t>
      </w:r>
      <w:r w:rsidR="00CE75DD" w:rsidRPr="008D32E3">
        <w:rPr>
          <w:rFonts w:ascii="Times New Roman" w:eastAsia="Calibri" w:hAnsi="Times New Roman"/>
          <w:sz w:val="24"/>
          <w:rtl/>
          <w:lang w:bidi="ar-SA"/>
        </w:rPr>
        <w:t>م‍عل‍و</w:t>
      </w:r>
      <w:r w:rsidRPr="008D32E3">
        <w:rPr>
          <w:rFonts w:ascii="Times New Roman" w:eastAsia="Calibri" w:hAnsi="Times New Roman"/>
          <w:sz w:val="24"/>
          <w:rtl/>
          <w:lang w:bidi="ar-SA"/>
        </w:rPr>
        <w:t xml:space="preserve">مة. ولا </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د إلغاء القرار وحده تنفيذاً كاملاً إذا بقي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ويض مدة الحر</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ن مستحقاً،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ز الج</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ب</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الجبر ا</w:t>
      </w:r>
      <w:r w:rsidR="00CE75DD" w:rsidRPr="008D32E3">
        <w:rPr>
          <w:rFonts w:ascii="Times New Roman" w:eastAsia="Calibri" w:hAnsi="Times New Roman"/>
          <w:sz w:val="24"/>
          <w:rtl/>
          <w:lang w:bidi="ar-SA"/>
        </w:rPr>
        <w:t>ل‍عي‍ن</w:t>
      </w:r>
      <w:r w:rsidRPr="008D32E3">
        <w:rPr>
          <w:rFonts w:ascii="Times New Roman" w:eastAsia="Calibri" w:hAnsi="Times New Roman"/>
          <w:sz w:val="24"/>
          <w:rtl/>
          <w:lang w:bidi="ar-SA"/>
        </w:rPr>
        <w:t>ي وا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النقدي إذا كانا </w:t>
      </w:r>
      <w:r w:rsidR="00CE75DD" w:rsidRPr="008D32E3">
        <w:rPr>
          <w:rFonts w:ascii="Times New Roman" w:eastAsia="Calibri" w:hAnsi="Times New Roman"/>
          <w:sz w:val="24"/>
          <w:rtl/>
          <w:lang w:bidi="ar-SA"/>
        </w:rPr>
        <w:lastRenderedPageBreak/>
        <w:t>ي‍ع</w:t>
      </w:r>
      <w:r w:rsidRPr="008D32E3">
        <w:rPr>
          <w:rFonts w:ascii="Times New Roman" w:eastAsia="Calibri" w:hAnsi="Times New Roman"/>
          <w:sz w:val="24"/>
          <w:rtl/>
          <w:lang w:bidi="ar-SA"/>
        </w:rPr>
        <w:t>ال</w:t>
      </w:r>
      <w:r w:rsidR="00CE75DD" w:rsidRPr="008D32E3">
        <w:rPr>
          <w:rFonts w:ascii="Times New Roman" w:eastAsia="Calibri" w:hAnsi="Times New Roman"/>
          <w:sz w:val="24"/>
          <w:rtl/>
          <w:lang w:bidi="ar-SA"/>
        </w:rPr>
        <w:t>ج‍ا</w:t>
      </w:r>
      <w:r w:rsidRPr="008D32E3">
        <w:rPr>
          <w:rFonts w:ascii="Times New Roman" w:eastAsia="Calibri" w:hAnsi="Times New Roman"/>
          <w:sz w:val="24"/>
          <w:rtl/>
          <w:lang w:bidi="ar-SA"/>
        </w:rPr>
        <w:t>ن الضرر ذا</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و</w:t>
      </w:r>
      <w:r w:rsidR="00CE75DD" w:rsidRPr="008D32E3">
        <w:rPr>
          <w:rFonts w:ascii="Times New Roman" w:eastAsia="Calibri" w:hAnsi="Times New Roman"/>
          <w:sz w:val="24"/>
          <w:rtl/>
          <w:lang w:bidi="ar-SA"/>
        </w:rPr>
        <w:t>ل‍ه‍ذ</w:t>
      </w:r>
      <w:r w:rsidRPr="008D32E3">
        <w:rPr>
          <w:rFonts w:ascii="Times New Roman" w:eastAsia="Calibri" w:hAnsi="Times New Roman"/>
          <w:sz w:val="24"/>
          <w:rtl/>
          <w:lang w:bidi="ar-SA"/>
        </w:rPr>
        <w:t xml:space="preserve">ا </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بغي تسج</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كل مبلغ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 xml:space="preserve"> است</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اؤه وكل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فعة أعيدت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00746E03" w:rsidRPr="008D32E3">
        <w:rPr>
          <w:rFonts w:ascii="Times New Roman" w:eastAsia="Calibri" w:hAnsi="Times New Roman"/>
          <w:sz w:val="24"/>
          <w:rtl/>
          <w:lang w:bidi="ar-SA"/>
        </w:rPr>
        <w:t xml:space="preserve">ضرور، </w:t>
      </w:r>
      <w:r w:rsidR="00CE75DD" w:rsidRPr="008D32E3">
        <w:rPr>
          <w:rFonts w:ascii="Times New Roman" w:eastAsia="Calibri" w:hAnsi="Times New Roman"/>
          <w:sz w:val="24"/>
          <w:rtl/>
          <w:lang w:bidi="ar-SA"/>
        </w:rPr>
        <w:t>م‍ن</w:t>
      </w:r>
      <w:r w:rsidR="00746E03" w:rsidRPr="008D32E3">
        <w:rPr>
          <w:rFonts w:ascii="Times New Roman" w:eastAsia="Calibri" w:hAnsi="Times New Roman"/>
          <w:sz w:val="24"/>
          <w:rtl/>
          <w:lang w:bidi="ar-SA"/>
        </w:rPr>
        <w:t xml:space="preserve">عاً </w:t>
      </w:r>
      <w:r w:rsidR="00CE75DD" w:rsidRPr="008D32E3">
        <w:rPr>
          <w:rFonts w:ascii="Times New Roman" w:eastAsia="Calibri" w:hAnsi="Times New Roman"/>
          <w:sz w:val="24"/>
          <w:rtl/>
          <w:lang w:bidi="ar-SA"/>
        </w:rPr>
        <w:t>ل‍ل‍ت‍ع</w:t>
      </w:r>
      <w:r w:rsidR="00746E03"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00746E03" w:rsidRPr="008D32E3">
        <w:rPr>
          <w:rFonts w:ascii="Times New Roman" w:eastAsia="Calibri" w:hAnsi="Times New Roman"/>
          <w:sz w:val="24"/>
          <w:rtl/>
          <w:lang w:bidi="ar-SA"/>
        </w:rPr>
        <w:t>زدوج.</w:t>
      </w:r>
      <w:r w:rsidR="00746E03" w:rsidRPr="008D32E3">
        <w:rPr>
          <w:rStyle w:val="FootnoteReference"/>
          <w:rFonts w:ascii="Times New Roman" w:eastAsia="Calibri" w:hAnsi="Times New Roman"/>
          <w:sz w:val="24"/>
          <w:rtl/>
          <w:lang w:bidi="ar-SA"/>
        </w:rPr>
        <w:footnoteReference w:id="198"/>
      </w:r>
      <w:r w:rsidR="00746E03" w:rsidRPr="008D32E3">
        <w:rPr>
          <w:rFonts w:ascii="Times New Roman" w:eastAsia="Calibri" w:hAnsi="Times New Roman"/>
          <w:sz w:val="24"/>
          <w:rtl/>
          <w:lang w:bidi="ar-SA"/>
        </w:rPr>
        <w:t xml:space="preserve"> </w:t>
      </w:r>
      <w:r w:rsidRPr="008D32E3">
        <w:rPr>
          <w:rFonts w:ascii="Times New Roman" w:eastAsia="Calibri" w:hAnsi="Times New Roman"/>
          <w:sz w:val="24"/>
          <w:rtl/>
          <w:lang w:bidi="ar-SA"/>
        </w:rPr>
        <w:t>وقد يشكل الامتناع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عن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 خطأً مس</w:t>
      </w:r>
      <w:r w:rsidR="00CE75DD" w:rsidRPr="008D32E3">
        <w:rPr>
          <w:rFonts w:ascii="Times New Roman" w:eastAsia="Calibri" w:hAnsi="Times New Roman"/>
          <w:sz w:val="24"/>
          <w:rtl/>
          <w:lang w:bidi="ar-SA"/>
        </w:rPr>
        <w:t>ت‍ق</w:t>
      </w:r>
      <w:r w:rsidRPr="008D32E3">
        <w:rPr>
          <w:rFonts w:ascii="Times New Roman" w:eastAsia="Calibri" w:hAnsi="Times New Roman"/>
          <w:sz w:val="24"/>
          <w:rtl/>
          <w:lang w:bidi="ar-SA"/>
        </w:rPr>
        <w:t>لاً إذا أدى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ضرر </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يد، كاس</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رار فوات ا</w:t>
      </w:r>
      <w:r w:rsidR="00CE75DD" w:rsidRPr="008D32E3">
        <w:rPr>
          <w:rFonts w:ascii="Times New Roman" w:eastAsia="Calibri" w:hAnsi="Times New Roman"/>
          <w:sz w:val="24"/>
          <w:rtl/>
          <w:lang w:bidi="ar-SA"/>
        </w:rPr>
        <w:t>ل‍ر</w:t>
      </w: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ت‍ب</w:t>
      </w:r>
      <w:r w:rsidRPr="008D32E3">
        <w:rPr>
          <w:rFonts w:ascii="Times New Roman" w:eastAsia="Calibri" w:hAnsi="Times New Roman"/>
          <w:sz w:val="24"/>
          <w:rtl/>
          <w:lang w:bidi="ar-SA"/>
        </w:rPr>
        <w:t xml:space="preserve"> أو ضياع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فعة </w:t>
      </w:r>
      <w:r w:rsidR="00CE75DD" w:rsidRPr="008D32E3">
        <w:rPr>
          <w:rFonts w:ascii="Times New Roman" w:eastAsia="Calibri" w:hAnsi="Times New Roman"/>
          <w:sz w:val="24"/>
          <w:rtl/>
          <w:lang w:bidi="ar-SA"/>
        </w:rPr>
        <w:t>م‍ال‍ي</w:t>
      </w:r>
      <w:r w:rsidRPr="008D32E3">
        <w:rPr>
          <w:rFonts w:ascii="Times New Roman" w:eastAsia="Calibri" w:hAnsi="Times New Roman"/>
          <w:sz w:val="24"/>
          <w:rtl/>
          <w:lang w:bidi="ar-SA"/>
        </w:rPr>
        <w:t xml:space="preserve">ة بسبب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خر الإدارة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برر. إلا أن استحقاق </w:t>
      </w:r>
      <w:r w:rsidR="00CE75DD" w:rsidRPr="008D32E3">
        <w:rPr>
          <w:rFonts w:ascii="Times New Roman" w:eastAsia="Calibri" w:hAnsi="Times New Roman"/>
          <w:sz w:val="24"/>
          <w:rtl/>
          <w:lang w:bidi="ar-SA"/>
        </w:rPr>
        <w:t>ت‍ع</w:t>
      </w:r>
      <w:r w:rsidRPr="008D32E3">
        <w:rPr>
          <w:rFonts w:ascii="Times New Roman" w:eastAsia="Calibri" w:hAnsi="Times New Roman"/>
          <w:sz w:val="24"/>
          <w:rtl/>
          <w:lang w:bidi="ar-SA"/>
        </w:rPr>
        <w:t xml:space="preserve">ويض إضافي لا يكون </w:t>
      </w:r>
      <w:r w:rsidR="00CE75DD" w:rsidRPr="008D32E3">
        <w:rPr>
          <w:rFonts w:ascii="Times New Roman" w:eastAsia="Calibri" w:hAnsi="Times New Roman"/>
          <w:sz w:val="24"/>
          <w:rtl/>
          <w:lang w:bidi="ar-SA"/>
        </w:rPr>
        <w:t>ت‍ل</w:t>
      </w:r>
      <w:r w:rsidRPr="008D32E3">
        <w:rPr>
          <w:rFonts w:ascii="Times New Roman" w:eastAsia="Calibri" w:hAnsi="Times New Roman"/>
          <w:sz w:val="24"/>
          <w:rtl/>
          <w:lang w:bidi="ar-SA"/>
        </w:rPr>
        <w:t>قائياً، بل ي</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لب إثبات الامتناع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شروع والضرر ال</w:t>
      </w:r>
      <w:r w:rsidR="00CE75DD" w:rsidRPr="008D32E3">
        <w:rPr>
          <w:rFonts w:ascii="Times New Roman" w:eastAsia="Calibri" w:hAnsi="Times New Roman"/>
          <w:sz w:val="24"/>
          <w:rtl/>
          <w:lang w:bidi="ar-SA"/>
        </w:rPr>
        <w:t>ج‍د</w:t>
      </w:r>
      <w:r w:rsidRPr="008D32E3">
        <w:rPr>
          <w:rFonts w:ascii="Times New Roman" w:eastAsia="Calibri" w:hAnsi="Times New Roman"/>
          <w:sz w:val="24"/>
          <w:rtl/>
          <w:lang w:bidi="ar-SA"/>
        </w:rPr>
        <w:t>يد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لاقة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 xml:space="preserve">ببية، </w:t>
      </w:r>
      <w:r w:rsidR="00CE75DD" w:rsidRPr="008D32E3">
        <w:rPr>
          <w:rFonts w:ascii="Times New Roman" w:eastAsia="Calibri" w:hAnsi="Times New Roman"/>
          <w:sz w:val="24"/>
          <w:rtl/>
          <w:lang w:bidi="ar-SA"/>
        </w:rPr>
        <w:t>م‍ع</w:t>
      </w:r>
      <w:r w:rsidRPr="008D32E3">
        <w:rPr>
          <w:rFonts w:ascii="Times New Roman" w:eastAsia="Calibri" w:hAnsi="Times New Roman"/>
          <w:sz w:val="24"/>
          <w:rtl/>
          <w:lang w:bidi="ar-SA"/>
        </w:rPr>
        <w:t xml:space="preserve"> خصم </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سبق الحكم به عن ا</w:t>
      </w:r>
      <w:r w:rsidR="00CE75DD" w:rsidRPr="008D32E3">
        <w:rPr>
          <w:rFonts w:ascii="Times New Roman" w:eastAsia="Calibri" w:hAnsi="Times New Roman"/>
          <w:sz w:val="24"/>
          <w:rtl/>
          <w:lang w:bidi="ar-SA"/>
        </w:rPr>
        <w:t>ل‍فت‍ر</w:t>
      </w:r>
      <w:r w:rsidRPr="008D32E3">
        <w:rPr>
          <w:rFonts w:ascii="Times New Roman" w:eastAsia="Calibri" w:hAnsi="Times New Roman"/>
          <w:sz w:val="24"/>
          <w:rtl/>
          <w:lang w:bidi="ar-SA"/>
        </w:rPr>
        <w:t>ات وا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w:t>
      </w:r>
      <w:r w:rsidR="00CE75DD" w:rsidRPr="008D32E3">
        <w:rPr>
          <w:rFonts w:ascii="Times New Roman" w:eastAsia="Calibri" w:hAnsi="Times New Roman"/>
          <w:sz w:val="24"/>
          <w:rtl/>
          <w:lang w:bidi="ar-SA"/>
        </w:rPr>
        <w:t>ص‍ر</w:t>
      </w:r>
      <w:r w:rsidRPr="008D32E3">
        <w:rPr>
          <w:rFonts w:ascii="Times New Roman" w:eastAsia="Calibri" w:hAnsi="Times New Roman"/>
          <w:sz w:val="24"/>
          <w:rtl/>
          <w:lang w:bidi="ar-SA"/>
        </w:rPr>
        <w:t xml:space="preserve"> نفس</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 ك</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 لا ي</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 xml:space="preserve">ز </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إدارة أو ا</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ظف إعادة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اقشة أصل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بعد اكتساب الحكم قو</w:t>
      </w:r>
      <w:r w:rsidR="00CE75DD" w:rsidRPr="008D32E3">
        <w:rPr>
          <w:rFonts w:ascii="Times New Roman" w:eastAsia="Calibri" w:hAnsi="Times New Roman"/>
          <w:sz w:val="24"/>
          <w:rtl/>
          <w:lang w:bidi="ar-SA"/>
        </w:rPr>
        <w:t>ت‍ه</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نفيذية، لأن جهة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 xml:space="preserve">نفيذ </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 xml:space="preserve">بق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طوق ا</w:t>
      </w:r>
      <w:r w:rsidR="00CE75DD" w:rsidRPr="008D32E3">
        <w:rPr>
          <w:rFonts w:ascii="Times New Roman" w:eastAsia="Calibri" w:hAnsi="Times New Roman"/>
          <w:sz w:val="24"/>
          <w:rtl/>
          <w:lang w:bidi="ar-SA"/>
        </w:rPr>
        <w:t>ل‍س</w:t>
      </w:r>
      <w:r w:rsidRPr="008D32E3">
        <w:rPr>
          <w:rFonts w:ascii="Times New Roman" w:eastAsia="Calibri" w:hAnsi="Times New Roman"/>
          <w:sz w:val="24"/>
          <w:rtl/>
          <w:lang w:bidi="ar-SA"/>
        </w:rPr>
        <w:t>ند و</w:t>
      </w:r>
      <w:r w:rsidR="00746E03" w:rsidRPr="008D32E3">
        <w:rPr>
          <w:rFonts w:ascii="Times New Roman" w:eastAsia="Calibri" w:hAnsi="Times New Roman"/>
          <w:sz w:val="24"/>
          <w:rtl/>
          <w:lang w:bidi="ar-SA"/>
        </w:rPr>
        <w:t xml:space="preserve">لا </w:t>
      </w:r>
      <w:r w:rsidR="00CE75DD" w:rsidRPr="008D32E3">
        <w:rPr>
          <w:rFonts w:ascii="Times New Roman" w:eastAsia="Calibri" w:hAnsi="Times New Roman"/>
          <w:sz w:val="24"/>
          <w:rtl/>
          <w:lang w:bidi="ar-SA"/>
        </w:rPr>
        <w:t>ت‍ع</w:t>
      </w:r>
      <w:r w:rsidR="00746E03" w:rsidRPr="008D32E3">
        <w:rPr>
          <w:rFonts w:ascii="Times New Roman" w:eastAsia="Calibri" w:hAnsi="Times New Roman"/>
          <w:sz w:val="24"/>
          <w:rtl/>
          <w:lang w:bidi="ar-SA"/>
        </w:rPr>
        <w:t>يد ا</w:t>
      </w:r>
      <w:r w:rsidR="00CE75DD" w:rsidRPr="008D32E3">
        <w:rPr>
          <w:rFonts w:ascii="Times New Roman" w:eastAsia="Calibri" w:hAnsi="Times New Roman"/>
          <w:sz w:val="24"/>
          <w:rtl/>
          <w:lang w:bidi="ar-SA"/>
        </w:rPr>
        <w:t>ل‍ف</w:t>
      </w:r>
      <w:r w:rsidR="00746E03" w:rsidRPr="008D32E3">
        <w:rPr>
          <w:rFonts w:ascii="Times New Roman" w:eastAsia="Calibri" w:hAnsi="Times New Roman"/>
          <w:sz w:val="24"/>
          <w:rtl/>
          <w:lang w:bidi="ar-SA"/>
        </w:rPr>
        <w:t xml:space="preserve">صل في </w:t>
      </w:r>
      <w:r w:rsidR="00CE75DD" w:rsidRPr="008D32E3">
        <w:rPr>
          <w:rFonts w:ascii="Times New Roman" w:eastAsia="Calibri" w:hAnsi="Times New Roman"/>
          <w:sz w:val="24"/>
          <w:rtl/>
          <w:lang w:bidi="ar-SA"/>
        </w:rPr>
        <w:t>م‍و</w:t>
      </w:r>
      <w:r w:rsidR="00746E03" w:rsidRPr="008D32E3">
        <w:rPr>
          <w:rFonts w:ascii="Times New Roman" w:eastAsia="Calibri" w:hAnsi="Times New Roman"/>
          <w:sz w:val="24"/>
          <w:rtl/>
          <w:lang w:bidi="ar-SA"/>
        </w:rPr>
        <w:t xml:space="preserve">ضوع النزاع. </w:t>
      </w:r>
      <w:r w:rsidRPr="008D32E3">
        <w:rPr>
          <w:rFonts w:ascii="Times New Roman" w:eastAsia="Calibri" w:hAnsi="Times New Roman"/>
          <w:sz w:val="24"/>
          <w:rtl/>
          <w:lang w:bidi="ar-SA"/>
        </w:rPr>
        <w:t xml:space="preserve">ويخلص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ذ</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 xml:space="preserve">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أن فعا</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 xml:space="preserve">دنية عن إساءة استغلال النفوذ </w:t>
      </w:r>
      <w:r w:rsidR="00CE75DD" w:rsidRPr="008D32E3">
        <w:rPr>
          <w:rFonts w:ascii="Times New Roman" w:eastAsia="Calibri" w:hAnsi="Times New Roman"/>
          <w:sz w:val="24"/>
          <w:rtl/>
          <w:lang w:bidi="ar-SA"/>
        </w:rPr>
        <w:t>ت‍ت</w:t>
      </w:r>
      <w:r w:rsidRPr="008D32E3">
        <w:rPr>
          <w:rFonts w:ascii="Times New Roman" w:eastAsia="Calibri" w:hAnsi="Times New Roman"/>
          <w:sz w:val="24"/>
          <w:rtl/>
          <w:lang w:bidi="ar-SA"/>
        </w:rPr>
        <w:t>وقف ع</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ص‍د</w:t>
      </w:r>
      <w:r w:rsidRPr="008D32E3">
        <w:rPr>
          <w:rFonts w:ascii="Times New Roman" w:eastAsia="Calibri" w:hAnsi="Times New Roman"/>
          <w:sz w:val="24"/>
          <w:rtl/>
          <w:lang w:bidi="ar-SA"/>
        </w:rPr>
        <w:t>ور حكم دقيق وو</w:t>
      </w:r>
      <w:r w:rsidR="00CE75DD" w:rsidRPr="008D32E3">
        <w:rPr>
          <w:rFonts w:ascii="Times New Roman" w:eastAsia="Calibri" w:hAnsi="Times New Roman"/>
          <w:sz w:val="24"/>
          <w:rtl/>
          <w:lang w:bidi="ar-SA"/>
        </w:rPr>
        <w:t>ج‍و</w:t>
      </w:r>
      <w:r w:rsidRPr="008D32E3">
        <w:rPr>
          <w:rFonts w:ascii="Times New Roman" w:eastAsia="Calibri" w:hAnsi="Times New Roman"/>
          <w:sz w:val="24"/>
          <w:rtl/>
          <w:lang w:bidi="ar-SA"/>
        </w:rPr>
        <w:t>د آ</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ة عم</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نفيذه.</w:t>
      </w:r>
      <w:r w:rsidR="00746E03" w:rsidRPr="008D32E3">
        <w:rPr>
          <w:rStyle w:val="FootnoteReference"/>
          <w:rFonts w:ascii="Times New Roman" w:eastAsia="Calibri" w:hAnsi="Times New Roman"/>
          <w:sz w:val="24"/>
          <w:rtl/>
          <w:lang w:bidi="ar-SA"/>
        </w:rPr>
        <w:footnoteReference w:id="199"/>
      </w:r>
      <w:r w:rsidRPr="008D32E3">
        <w:rPr>
          <w:rFonts w:ascii="Times New Roman" w:eastAsia="Calibri" w:hAnsi="Times New Roman"/>
          <w:sz w:val="24"/>
          <w:rtl/>
          <w:lang w:bidi="ar-SA"/>
        </w:rPr>
        <w:t xml:space="preserve"> فح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ل‍م‍ا</w:t>
      </w:r>
      <w:r w:rsidRPr="008D32E3">
        <w:rPr>
          <w:rFonts w:ascii="Times New Roman" w:eastAsia="Calibri" w:hAnsi="Times New Roman"/>
          <w:sz w:val="24"/>
          <w:rtl/>
          <w:lang w:bidi="ar-SA"/>
        </w:rPr>
        <w:t>ل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ام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الحجز في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 xml:space="preserve">راق ولبنان </w:t>
      </w:r>
      <w:r w:rsidR="00CE75DD" w:rsidRPr="008D32E3">
        <w:rPr>
          <w:rFonts w:ascii="Times New Roman" w:eastAsia="Calibri" w:hAnsi="Times New Roman"/>
          <w:sz w:val="24"/>
          <w:rtl/>
          <w:lang w:bidi="ar-SA"/>
        </w:rPr>
        <w:t>ت‍م</w:t>
      </w:r>
      <w:r w:rsidRPr="008D32E3">
        <w:rPr>
          <w:rFonts w:ascii="Times New Roman" w:eastAsia="Calibri" w:hAnsi="Times New Roman"/>
          <w:sz w:val="24"/>
          <w:rtl/>
          <w:lang w:bidi="ar-SA"/>
        </w:rPr>
        <w:t>ثل قيداً إجرائياً لح</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ية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رفق، 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ست إعفاءً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سؤو</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أو </w:t>
      </w:r>
      <w:r w:rsidR="00CE75DD" w:rsidRPr="008D32E3">
        <w:rPr>
          <w:rFonts w:ascii="Times New Roman" w:eastAsia="Calibri" w:hAnsi="Times New Roman"/>
          <w:sz w:val="24"/>
          <w:rtl/>
          <w:lang w:bidi="ar-SA"/>
        </w:rPr>
        <w:t>م‍ن</w:t>
      </w:r>
      <w:r w:rsidRPr="008D32E3">
        <w:rPr>
          <w:rFonts w:ascii="Times New Roman" w:eastAsia="Calibri" w:hAnsi="Times New Roman"/>
          <w:sz w:val="24"/>
          <w:rtl/>
          <w:lang w:bidi="ar-SA"/>
        </w:rPr>
        <w:t xml:space="preserve"> حجية القضاء. ويح</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ج النظام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راقي إ</w:t>
      </w:r>
      <w:r w:rsidR="00CE75DD" w:rsidRPr="008D32E3">
        <w:rPr>
          <w:rFonts w:ascii="Times New Roman" w:eastAsia="Calibri" w:hAnsi="Times New Roman"/>
          <w:sz w:val="24"/>
          <w:rtl/>
          <w:lang w:bidi="ar-SA"/>
        </w:rPr>
        <w:t>ل‍ى</w:t>
      </w:r>
      <w:r w:rsidRPr="008D32E3">
        <w:rPr>
          <w:rFonts w:ascii="Times New Roman" w:eastAsia="Calibri" w:hAnsi="Times New Roman"/>
          <w:sz w:val="24"/>
          <w:rtl/>
          <w:lang w:bidi="ar-SA"/>
        </w:rPr>
        <w:t xml:space="preserve"> وسائل أكثر فاع</w:t>
      </w:r>
      <w:r w:rsidR="00CE75DD" w:rsidRPr="008D32E3">
        <w:rPr>
          <w:rFonts w:ascii="Times New Roman" w:eastAsia="Calibri" w:hAnsi="Times New Roman"/>
          <w:sz w:val="24"/>
          <w:rtl/>
          <w:lang w:bidi="ar-SA"/>
        </w:rPr>
        <w:t>ل‍ي</w:t>
      </w:r>
      <w:r w:rsidRPr="008D32E3">
        <w:rPr>
          <w:rFonts w:ascii="Times New Roman" w:eastAsia="Calibri" w:hAnsi="Times New Roman"/>
          <w:sz w:val="24"/>
          <w:rtl/>
          <w:lang w:bidi="ar-SA"/>
        </w:rPr>
        <w:t xml:space="preserve">ة </w:t>
      </w:r>
      <w:r w:rsidR="00CE75DD" w:rsidRPr="008D32E3">
        <w:rPr>
          <w:rFonts w:ascii="Times New Roman" w:eastAsia="Calibri" w:hAnsi="Times New Roman"/>
          <w:sz w:val="24"/>
          <w:rtl/>
          <w:lang w:bidi="ar-SA"/>
        </w:rPr>
        <w:t>ل‍م‍و</w:t>
      </w:r>
      <w:r w:rsidRPr="008D32E3">
        <w:rPr>
          <w:rFonts w:ascii="Times New Roman" w:eastAsia="Calibri" w:hAnsi="Times New Roman"/>
          <w:sz w:val="24"/>
          <w:rtl/>
          <w:lang w:bidi="ar-SA"/>
        </w:rPr>
        <w:t xml:space="preserve">اجهة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خر الج</w:t>
      </w:r>
      <w:r w:rsidR="00CE75DD" w:rsidRPr="008D32E3">
        <w:rPr>
          <w:rFonts w:ascii="Times New Roman" w:eastAsia="Calibri" w:hAnsi="Times New Roman"/>
          <w:sz w:val="24"/>
          <w:rtl/>
          <w:lang w:bidi="ar-SA"/>
        </w:rPr>
        <w:t>ه‍ا</w:t>
      </w:r>
      <w:r w:rsidRPr="008D32E3">
        <w:rPr>
          <w:rFonts w:ascii="Times New Roman" w:eastAsia="Calibri" w:hAnsi="Times New Roman"/>
          <w:sz w:val="24"/>
          <w:rtl/>
          <w:lang w:bidi="ar-SA"/>
        </w:rPr>
        <w:t>ت 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امة بعد انقضاء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دة القانونية، في ح</w:t>
      </w:r>
      <w:r w:rsidR="00CE75DD" w:rsidRPr="008D32E3">
        <w:rPr>
          <w:rFonts w:ascii="Times New Roman" w:eastAsia="Calibri" w:hAnsi="Times New Roman"/>
          <w:sz w:val="24"/>
          <w:rtl/>
          <w:lang w:bidi="ar-SA"/>
        </w:rPr>
        <w:t>ي‍ن</w:t>
      </w:r>
      <w:r w:rsidRPr="008D32E3">
        <w:rPr>
          <w:rFonts w:ascii="Times New Roman" w:eastAsia="Calibri" w:hAnsi="Times New Roman"/>
          <w:sz w:val="24"/>
          <w:rtl/>
          <w:lang w:bidi="ar-SA"/>
        </w:rPr>
        <w:t xml:space="preserve"> ي</w:t>
      </w:r>
      <w:r w:rsidR="00CE75DD" w:rsidRPr="008D32E3">
        <w:rPr>
          <w:rFonts w:ascii="Times New Roman" w:eastAsia="Calibri" w:hAnsi="Times New Roman"/>
          <w:sz w:val="24"/>
          <w:rtl/>
          <w:lang w:bidi="ar-SA"/>
        </w:rPr>
        <w:t>ت‍ط</w:t>
      </w:r>
      <w:r w:rsidRPr="008D32E3">
        <w:rPr>
          <w:rFonts w:ascii="Times New Roman" w:eastAsia="Calibri" w:hAnsi="Times New Roman"/>
          <w:sz w:val="24"/>
          <w:rtl/>
          <w:lang w:bidi="ar-SA"/>
        </w:rPr>
        <w:t>لب النظام ا</w:t>
      </w:r>
      <w:r w:rsidR="00CE75DD" w:rsidRPr="008D32E3">
        <w:rPr>
          <w:rFonts w:ascii="Times New Roman" w:eastAsia="Calibri" w:hAnsi="Times New Roman"/>
          <w:sz w:val="24"/>
          <w:rtl/>
          <w:lang w:bidi="ar-SA"/>
        </w:rPr>
        <w:t>ل‍ل</w:t>
      </w:r>
      <w:r w:rsidRPr="008D32E3">
        <w:rPr>
          <w:rFonts w:ascii="Times New Roman" w:eastAsia="Calibri" w:hAnsi="Times New Roman"/>
          <w:sz w:val="24"/>
          <w:rtl/>
          <w:lang w:bidi="ar-SA"/>
        </w:rPr>
        <w:t>بناني تفع</w:t>
      </w:r>
      <w:r w:rsidR="00CE75DD" w:rsidRPr="008D32E3">
        <w:rPr>
          <w:rFonts w:ascii="Times New Roman" w:eastAsia="Calibri" w:hAnsi="Times New Roman"/>
          <w:sz w:val="24"/>
          <w:rtl/>
          <w:lang w:bidi="ar-SA"/>
        </w:rPr>
        <w:t>ي‍ل</w:t>
      </w:r>
      <w:r w:rsidRPr="008D32E3">
        <w:rPr>
          <w:rFonts w:ascii="Times New Roman" w:eastAsia="Calibri" w:hAnsi="Times New Roman"/>
          <w:sz w:val="24"/>
          <w:rtl/>
          <w:lang w:bidi="ar-SA"/>
        </w:rPr>
        <w:t xml:space="preserve"> الغرامة الإكراهية وتسر</w:t>
      </w:r>
      <w:r w:rsidR="00CE75DD" w:rsidRPr="008D32E3">
        <w:rPr>
          <w:rFonts w:ascii="Times New Roman" w:eastAsia="Calibri" w:hAnsi="Times New Roman"/>
          <w:sz w:val="24"/>
          <w:rtl/>
          <w:lang w:bidi="ar-SA"/>
        </w:rPr>
        <w:t>ي‍ع</w:t>
      </w:r>
      <w:r w:rsidRPr="008D32E3">
        <w:rPr>
          <w:rFonts w:ascii="Times New Roman" w:eastAsia="Calibri" w:hAnsi="Times New Roman"/>
          <w:sz w:val="24"/>
          <w:rtl/>
          <w:lang w:bidi="ar-SA"/>
        </w:rPr>
        <w:t xml:space="preserve"> م</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بعة تنفيذ أحكام م</w:t>
      </w:r>
      <w:r w:rsidR="00CE75DD" w:rsidRPr="008D32E3">
        <w:rPr>
          <w:rFonts w:ascii="Times New Roman" w:eastAsia="Calibri" w:hAnsi="Times New Roman"/>
          <w:sz w:val="24"/>
          <w:rtl/>
          <w:lang w:bidi="ar-SA"/>
        </w:rPr>
        <w:t>ج‍ل‍س</w:t>
      </w:r>
      <w:r w:rsidRPr="008D32E3">
        <w:rPr>
          <w:rFonts w:ascii="Times New Roman" w:eastAsia="Calibri" w:hAnsi="Times New Roman"/>
          <w:sz w:val="24"/>
          <w:rtl/>
          <w:lang w:bidi="ar-SA"/>
        </w:rPr>
        <w:t xml:space="preserve"> شورى ا</w:t>
      </w:r>
      <w:r w:rsidR="00CE75DD" w:rsidRPr="008D32E3">
        <w:rPr>
          <w:rFonts w:ascii="Times New Roman" w:eastAsia="Calibri" w:hAnsi="Times New Roman"/>
          <w:sz w:val="24"/>
          <w:rtl/>
          <w:lang w:bidi="ar-SA"/>
        </w:rPr>
        <w:t>ل‍د</w:t>
      </w:r>
      <w:r w:rsidRPr="008D32E3">
        <w:rPr>
          <w:rFonts w:ascii="Times New Roman" w:eastAsia="Calibri" w:hAnsi="Times New Roman"/>
          <w:sz w:val="24"/>
          <w:rtl/>
          <w:lang w:bidi="ar-SA"/>
        </w:rPr>
        <w:t>و</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حتى لا يتحول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ا</w:t>
      </w:r>
      <w:r w:rsidR="00CE75DD" w:rsidRPr="008D32E3">
        <w:rPr>
          <w:rFonts w:ascii="Times New Roman" w:eastAsia="Calibri" w:hAnsi="Times New Roman"/>
          <w:sz w:val="24"/>
          <w:rtl/>
          <w:lang w:bidi="ar-SA"/>
        </w:rPr>
        <w:t>ل‍م</w:t>
      </w:r>
      <w:r w:rsidR="00746E03" w:rsidRPr="008D32E3">
        <w:rPr>
          <w:rFonts w:ascii="Times New Roman" w:eastAsia="Calibri" w:hAnsi="Times New Roman"/>
          <w:sz w:val="24"/>
          <w:rtl/>
          <w:lang w:bidi="ar-SA"/>
        </w:rPr>
        <w:t>حكوم به إ</w:t>
      </w:r>
      <w:r w:rsidR="00CE75DD" w:rsidRPr="008D32E3">
        <w:rPr>
          <w:rFonts w:ascii="Times New Roman" w:eastAsia="Calibri" w:hAnsi="Times New Roman"/>
          <w:sz w:val="24"/>
          <w:rtl/>
          <w:lang w:bidi="ar-SA"/>
        </w:rPr>
        <w:t>ل‍ى</w:t>
      </w:r>
      <w:r w:rsidR="00746E03" w:rsidRPr="008D32E3">
        <w:rPr>
          <w:rFonts w:ascii="Times New Roman" w:eastAsia="Calibri" w:hAnsi="Times New Roman"/>
          <w:sz w:val="24"/>
          <w:rtl/>
          <w:lang w:bidi="ar-SA"/>
        </w:rPr>
        <w:t xml:space="preserve"> حق بقي دون وفاء.</w:t>
      </w:r>
    </w:p>
    <w:p w14:paraId="5E004B24" w14:textId="22B32DAF" w:rsidR="00811D55" w:rsidRPr="008D32E3" w:rsidRDefault="004119D4" w:rsidP="0043499B">
      <w:pPr>
        <w:pStyle w:val="Heading2"/>
        <w:jc w:val="both"/>
        <w:rPr>
          <w:rFonts w:ascii="Times New Roman Bold" w:hAnsi="Times New Roman Bold"/>
          <w:sz w:val="30"/>
          <w:rtl/>
          <w:lang w:bidi="ar-IQ"/>
        </w:rPr>
      </w:pPr>
      <w:bookmarkStart w:id="292" w:name="_Toc235683493"/>
      <w:bookmarkEnd w:id="283"/>
      <w:bookmarkEnd w:id="284"/>
      <w:bookmarkEnd w:id="285"/>
      <w:bookmarkEnd w:id="286"/>
      <w:r w:rsidRPr="008D32E3">
        <w:rPr>
          <w:rFonts w:hint="cs"/>
          <w:rtl/>
          <w:lang w:bidi="ar-IQ"/>
        </w:rPr>
        <w:t>ا</w:t>
      </w:r>
      <w:r w:rsidR="00CE75DD" w:rsidRPr="008D32E3">
        <w:rPr>
          <w:rFonts w:hint="cs"/>
          <w:rtl/>
          <w:lang w:bidi="ar-IQ"/>
        </w:rPr>
        <w:t>ل‍م</w:t>
      </w:r>
      <w:r w:rsidRPr="008D32E3">
        <w:rPr>
          <w:rFonts w:hint="cs"/>
          <w:rtl/>
          <w:lang w:bidi="ar-IQ"/>
        </w:rPr>
        <w:t>بحث الثالث: أوجه الاخ</w:t>
      </w:r>
      <w:r w:rsidR="00CE75DD" w:rsidRPr="008D32E3">
        <w:rPr>
          <w:rFonts w:hint="cs"/>
          <w:rtl/>
          <w:lang w:bidi="ar-IQ"/>
        </w:rPr>
        <w:t>ت‍ل</w:t>
      </w:r>
      <w:r w:rsidRPr="008D32E3">
        <w:rPr>
          <w:rFonts w:hint="cs"/>
          <w:rtl/>
          <w:lang w:bidi="ar-IQ"/>
        </w:rPr>
        <w:t>اف وا</w:t>
      </w:r>
      <w:r w:rsidR="00CE75DD" w:rsidRPr="008D32E3">
        <w:rPr>
          <w:rFonts w:hint="cs"/>
          <w:rtl/>
          <w:lang w:bidi="ar-IQ"/>
        </w:rPr>
        <w:t>ل‍ت</w:t>
      </w:r>
      <w:r w:rsidRPr="008D32E3">
        <w:rPr>
          <w:rFonts w:hint="cs"/>
          <w:rtl/>
          <w:lang w:bidi="ar-IQ"/>
        </w:rPr>
        <w:t>شابه ب</w:t>
      </w:r>
      <w:r w:rsidR="00CE75DD" w:rsidRPr="008D32E3">
        <w:rPr>
          <w:rFonts w:hint="cs"/>
          <w:rtl/>
          <w:lang w:bidi="ar-IQ"/>
        </w:rPr>
        <w:t>ي‍ن</w:t>
      </w:r>
      <w:r w:rsidRPr="008D32E3">
        <w:rPr>
          <w:rFonts w:hint="cs"/>
          <w:rtl/>
          <w:lang w:bidi="ar-IQ"/>
        </w:rPr>
        <w:t xml:space="preserve"> القانون</w:t>
      </w:r>
      <w:r w:rsidR="00CE75DD" w:rsidRPr="008D32E3">
        <w:rPr>
          <w:rFonts w:hint="cs"/>
          <w:rtl/>
          <w:lang w:bidi="ar-IQ"/>
        </w:rPr>
        <w:t>ي‍ن</w:t>
      </w:r>
      <w:r w:rsidRPr="008D32E3">
        <w:rPr>
          <w:rFonts w:hint="cs"/>
          <w:rtl/>
          <w:lang w:bidi="ar-IQ"/>
        </w:rPr>
        <w:t xml:space="preserve"> ا</w:t>
      </w:r>
      <w:r w:rsidR="00CE75DD" w:rsidRPr="008D32E3">
        <w:rPr>
          <w:rFonts w:hint="cs"/>
          <w:rtl/>
          <w:lang w:bidi="ar-IQ"/>
        </w:rPr>
        <w:t>ل‍ع</w:t>
      </w:r>
      <w:r w:rsidRPr="008D32E3">
        <w:rPr>
          <w:rFonts w:hint="cs"/>
          <w:rtl/>
          <w:lang w:bidi="ar-IQ"/>
        </w:rPr>
        <w:t>راقي وا</w:t>
      </w:r>
      <w:r w:rsidR="00CE75DD" w:rsidRPr="008D32E3">
        <w:rPr>
          <w:rFonts w:hint="cs"/>
          <w:rtl/>
          <w:lang w:bidi="ar-IQ"/>
        </w:rPr>
        <w:t>ل‍ل</w:t>
      </w:r>
      <w:r w:rsidRPr="008D32E3">
        <w:rPr>
          <w:rFonts w:hint="cs"/>
          <w:rtl/>
          <w:lang w:bidi="ar-IQ"/>
        </w:rPr>
        <w:t>بناني في ا</w:t>
      </w:r>
      <w:r w:rsidR="00CE75DD" w:rsidRPr="008D32E3">
        <w:rPr>
          <w:rFonts w:hint="cs"/>
          <w:rtl/>
          <w:lang w:bidi="ar-IQ"/>
        </w:rPr>
        <w:t>ل‍م</w:t>
      </w:r>
      <w:r w:rsidRPr="008D32E3">
        <w:rPr>
          <w:rFonts w:hint="cs"/>
          <w:rtl/>
          <w:lang w:bidi="ar-IQ"/>
        </w:rPr>
        <w:t>سؤو</w:t>
      </w:r>
      <w:r w:rsidR="00CE75DD" w:rsidRPr="008D32E3">
        <w:rPr>
          <w:rFonts w:hint="cs"/>
          <w:rtl/>
          <w:lang w:bidi="ar-IQ"/>
        </w:rPr>
        <w:t>ل‍ي</w:t>
      </w:r>
      <w:r w:rsidRPr="008D32E3">
        <w:rPr>
          <w:rFonts w:hint="cs"/>
          <w:rtl/>
          <w:lang w:bidi="ar-IQ"/>
        </w:rPr>
        <w:t>ةا</w:t>
      </w:r>
      <w:r w:rsidR="00CE75DD" w:rsidRPr="008D32E3">
        <w:rPr>
          <w:rFonts w:hint="cs"/>
          <w:rtl/>
          <w:lang w:bidi="ar-IQ"/>
        </w:rPr>
        <w:t>ل‍م</w:t>
      </w:r>
      <w:r w:rsidRPr="008D32E3">
        <w:rPr>
          <w:rFonts w:hint="cs"/>
          <w:rtl/>
          <w:lang w:bidi="ar-IQ"/>
        </w:rPr>
        <w:t>دنية الناشئة عن إساءة استغلال النفوذ ا</w:t>
      </w:r>
      <w:r w:rsidR="00CE75DD" w:rsidRPr="008D32E3">
        <w:rPr>
          <w:rFonts w:hint="cs"/>
          <w:rtl/>
          <w:lang w:bidi="ar-IQ"/>
        </w:rPr>
        <w:t>ل‍و</w:t>
      </w:r>
      <w:r w:rsidRPr="008D32E3">
        <w:rPr>
          <w:rFonts w:hint="cs"/>
          <w:rtl/>
          <w:lang w:bidi="ar-IQ"/>
        </w:rPr>
        <w:t>ظ</w:t>
      </w:r>
      <w:r w:rsidR="00CE75DD" w:rsidRPr="008D32E3">
        <w:rPr>
          <w:rFonts w:hint="cs"/>
          <w:rtl/>
          <w:lang w:bidi="ar-IQ"/>
        </w:rPr>
        <w:t>ي‍ف</w:t>
      </w:r>
      <w:r w:rsidRPr="008D32E3">
        <w:rPr>
          <w:rFonts w:hint="cs"/>
          <w:rtl/>
          <w:lang w:bidi="ar-IQ"/>
        </w:rPr>
        <w:t>ي</w:t>
      </w:r>
      <w:bookmarkEnd w:id="292"/>
    </w:p>
    <w:p w14:paraId="4C4F99F1"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IQ"/>
        </w:rPr>
        <w:t>بعد بيان الإطار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فاه</w:t>
      </w:r>
      <w:r w:rsidR="00CE75DD" w:rsidRPr="008D32E3">
        <w:rPr>
          <w:rFonts w:ascii="Times New Roman" w:eastAsia="Calibri" w:hAnsi="Times New Roman"/>
          <w:sz w:val="24"/>
          <w:rtl/>
          <w:lang w:bidi="ar-IQ"/>
        </w:rPr>
        <w:t>ي‍م‍ي</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ل‍ل‍م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دنية وأساس</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وأركان</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وآثار</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تضي ا</w:t>
      </w:r>
      <w:r w:rsidR="00CE75DD" w:rsidRPr="008D32E3">
        <w:rPr>
          <w:rFonts w:ascii="Times New Roman" w:eastAsia="Calibri" w:hAnsi="Times New Roman"/>
          <w:sz w:val="24"/>
          <w:rtl/>
          <w:lang w:bidi="ar-IQ"/>
        </w:rPr>
        <w:t>ل‍د</w:t>
      </w:r>
      <w:r w:rsidRPr="008D32E3">
        <w:rPr>
          <w:rFonts w:ascii="Times New Roman" w:eastAsia="Calibri" w:hAnsi="Times New Roman"/>
          <w:sz w:val="24"/>
          <w:rtl/>
          <w:lang w:bidi="ar-IQ"/>
        </w:rPr>
        <w:t>راسة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قارنة ج</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الن</w:t>
      </w:r>
      <w:r w:rsidR="00CE75DD" w:rsidRPr="008D32E3">
        <w:rPr>
          <w:rFonts w:ascii="Times New Roman" w:eastAsia="Calibri" w:hAnsi="Times New Roman"/>
          <w:sz w:val="24"/>
          <w:rtl/>
          <w:lang w:bidi="ar-IQ"/>
        </w:rPr>
        <w:t>ت‍ا</w:t>
      </w:r>
      <w:r w:rsidRPr="008D32E3">
        <w:rPr>
          <w:rFonts w:ascii="Times New Roman" w:eastAsia="Calibri" w:hAnsi="Times New Roman"/>
          <w:sz w:val="24"/>
          <w:rtl/>
          <w:lang w:bidi="ar-IQ"/>
        </w:rPr>
        <w:t>ئج الجزئية ا</w:t>
      </w:r>
      <w:r w:rsidR="00CE75DD" w:rsidRPr="008D32E3">
        <w:rPr>
          <w:rFonts w:ascii="Times New Roman" w:eastAsia="Calibri" w:hAnsi="Times New Roman"/>
          <w:sz w:val="24"/>
          <w:rtl/>
          <w:lang w:bidi="ar-IQ"/>
        </w:rPr>
        <w:t>ل‍مت‍ق</w:t>
      </w:r>
      <w:r w:rsidRPr="008D32E3">
        <w:rPr>
          <w:rFonts w:ascii="Times New Roman" w:eastAsia="Calibri" w:hAnsi="Times New Roman"/>
          <w:sz w:val="24"/>
          <w:rtl/>
          <w:lang w:bidi="ar-IQ"/>
        </w:rPr>
        <w:t xml:space="preserve">دمة في </w:t>
      </w:r>
      <w:r w:rsidR="00CE75DD" w:rsidRPr="008D32E3">
        <w:rPr>
          <w:rFonts w:ascii="Times New Roman" w:eastAsia="Calibri" w:hAnsi="Times New Roman"/>
          <w:sz w:val="24"/>
          <w:rtl/>
          <w:lang w:bidi="ar-IQ"/>
        </w:rPr>
        <w:t>م‍و</w:t>
      </w:r>
      <w:r w:rsidRPr="008D32E3">
        <w:rPr>
          <w:rFonts w:ascii="Times New Roman" w:eastAsia="Calibri" w:hAnsi="Times New Roman"/>
          <w:sz w:val="24"/>
          <w:rtl/>
          <w:lang w:bidi="ar-IQ"/>
        </w:rPr>
        <w:t>ازنة مباشرة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القانون</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راقي وا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بناني. ولا يق</w:t>
      </w:r>
      <w:r w:rsidR="00CE75DD" w:rsidRPr="008D32E3">
        <w:rPr>
          <w:rFonts w:ascii="Times New Roman" w:eastAsia="Calibri" w:hAnsi="Times New Roman"/>
          <w:sz w:val="24"/>
          <w:rtl/>
          <w:lang w:bidi="ar-IQ"/>
        </w:rPr>
        <w:t>ص‍د</w:t>
      </w:r>
      <w:r w:rsidRPr="008D32E3">
        <w:rPr>
          <w:rFonts w:ascii="Times New Roman" w:eastAsia="Calibri" w:hAnsi="Times New Roman"/>
          <w:sz w:val="24"/>
          <w:rtl/>
          <w:lang w:bidi="ar-IQ"/>
        </w:rPr>
        <w:t xml:space="preserve"> ب</w:t>
      </w:r>
      <w:r w:rsidR="00CE75DD" w:rsidRPr="008D32E3">
        <w:rPr>
          <w:rFonts w:ascii="Times New Roman" w:eastAsia="Calibri" w:hAnsi="Times New Roman"/>
          <w:sz w:val="24"/>
          <w:rtl/>
          <w:lang w:bidi="ar-IQ"/>
        </w:rPr>
        <w:t>ه‍ذ</w:t>
      </w:r>
      <w:r w:rsidRPr="008D32E3">
        <w:rPr>
          <w:rFonts w:ascii="Times New Roman" w:eastAsia="Calibri" w:hAnsi="Times New Roman"/>
          <w:sz w:val="24"/>
          <w:rtl/>
          <w:lang w:bidi="ar-IQ"/>
        </w:rPr>
        <w:t>ه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ازنة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فاض</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جردة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النظا</w:t>
      </w:r>
      <w:r w:rsidR="00CE75DD" w:rsidRPr="008D32E3">
        <w:rPr>
          <w:rFonts w:ascii="Times New Roman" w:eastAsia="Calibri" w:hAnsi="Times New Roman"/>
          <w:sz w:val="24"/>
          <w:rtl/>
          <w:lang w:bidi="ar-IQ"/>
        </w:rPr>
        <w:t>م‍ي‍ن</w:t>
      </w:r>
      <w:r w:rsidRPr="008D32E3">
        <w:rPr>
          <w:rFonts w:ascii="Times New Roman" w:eastAsia="Calibri" w:hAnsi="Times New Roman"/>
          <w:sz w:val="24"/>
          <w:rtl/>
          <w:lang w:bidi="ar-IQ"/>
        </w:rPr>
        <w:t>، وإن</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 xml:space="preserve">شف عن مدى قدرة كل </w:t>
      </w:r>
      <w:r w:rsidR="00CE75DD" w:rsidRPr="008D32E3">
        <w:rPr>
          <w:rFonts w:ascii="Times New Roman" w:eastAsia="Calibri" w:hAnsi="Times New Roman"/>
          <w:sz w:val="24"/>
          <w:rtl/>
          <w:lang w:bidi="ar-IQ"/>
        </w:rPr>
        <w:t>م‍نه‍م‍ا</w:t>
      </w:r>
      <w:r w:rsidRPr="008D32E3">
        <w:rPr>
          <w:rFonts w:ascii="Times New Roman" w:eastAsia="Calibri" w:hAnsi="Times New Roman"/>
          <w:sz w:val="24"/>
          <w:rtl/>
          <w:lang w:bidi="ar-IQ"/>
        </w:rPr>
        <w:t xml:space="preserve">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ت‍م</w:t>
      </w:r>
      <w:r w:rsidRPr="008D32E3">
        <w:rPr>
          <w:rFonts w:ascii="Times New Roman" w:eastAsia="Calibri" w:hAnsi="Times New Roman"/>
          <w:sz w:val="24"/>
          <w:rtl/>
          <w:lang w:bidi="ar-IQ"/>
        </w:rPr>
        <w:t>ك</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ضرور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ت‍ع</w:t>
      </w:r>
      <w:r w:rsidRPr="008D32E3">
        <w:rPr>
          <w:rFonts w:ascii="Times New Roman" w:eastAsia="Calibri" w:hAnsi="Times New Roman"/>
          <w:sz w:val="24"/>
          <w:rtl/>
          <w:lang w:bidi="ar-IQ"/>
        </w:rPr>
        <w:t xml:space="preserve">ويض عادل وفعال،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مراعاة 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البناء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شر</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ي وا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نظ</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 xml:space="preserve"> القضائي في ا</w:t>
      </w:r>
      <w:r w:rsidR="00CE75DD" w:rsidRPr="008D32E3">
        <w:rPr>
          <w:rFonts w:ascii="Times New Roman" w:eastAsia="Calibri" w:hAnsi="Times New Roman"/>
          <w:sz w:val="24"/>
          <w:rtl/>
          <w:lang w:bidi="ar-IQ"/>
        </w:rPr>
        <w:t>ل‍د</w:t>
      </w:r>
      <w:r w:rsidRPr="008D32E3">
        <w:rPr>
          <w:rFonts w:ascii="Times New Roman" w:eastAsia="Calibri" w:hAnsi="Times New Roman"/>
          <w:sz w:val="24"/>
          <w:rtl/>
          <w:lang w:bidi="ar-IQ"/>
        </w:rPr>
        <w:t>و</w:t>
      </w:r>
      <w:r w:rsidR="00CE75DD" w:rsidRPr="008D32E3">
        <w:rPr>
          <w:rFonts w:ascii="Times New Roman" w:eastAsia="Calibri" w:hAnsi="Times New Roman"/>
          <w:sz w:val="24"/>
          <w:rtl/>
          <w:lang w:bidi="ar-IQ"/>
        </w:rPr>
        <w:t>ل‍تي‍ن</w:t>
      </w:r>
      <w:r w:rsidRPr="008D32E3">
        <w:rPr>
          <w:rFonts w:ascii="Times New Roman" w:eastAsia="Calibri" w:hAnsi="Times New Roman"/>
          <w:sz w:val="24"/>
          <w:rtl/>
          <w:lang w:bidi="ar-IQ"/>
        </w:rPr>
        <w:t>. و</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ثم </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حث أوجه الاخ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 xml:space="preserve">اف أولاً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حيث الصياغة القانونية، ونطاق الأشخاص، وأساس الإسناد، ومسؤو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الإدارة، والاخ</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ص والإثبات و</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د</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 xml:space="preserve">ويض، ثم </w:t>
      </w:r>
      <w:r w:rsidR="00CE75DD" w:rsidRPr="008D32E3">
        <w:rPr>
          <w:rFonts w:ascii="Times New Roman" w:eastAsia="Calibri" w:hAnsi="Times New Roman"/>
          <w:sz w:val="24"/>
          <w:rtl/>
          <w:lang w:bidi="ar-IQ"/>
        </w:rPr>
        <w:t>ت‍ع</w:t>
      </w:r>
      <w:r w:rsidRPr="008D32E3">
        <w:rPr>
          <w:rFonts w:ascii="Times New Roman" w:eastAsia="Calibri" w:hAnsi="Times New Roman"/>
          <w:sz w:val="24"/>
          <w:rtl/>
          <w:lang w:bidi="ar-IQ"/>
        </w:rPr>
        <w:t>رض أوجه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شابه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ي تؤكد وحدة الغاية الح</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ئية والقواعد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امة الحاكمة </w:t>
      </w:r>
      <w:r w:rsidR="00CE75DD" w:rsidRPr="008D32E3">
        <w:rPr>
          <w:rFonts w:ascii="Times New Roman" w:eastAsia="Calibri" w:hAnsi="Times New Roman"/>
          <w:sz w:val="24"/>
          <w:rtl/>
          <w:lang w:bidi="ar-IQ"/>
        </w:rPr>
        <w:t>ل‍ل‍م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دنية.</w:t>
      </w:r>
    </w:p>
    <w:p w14:paraId="24D181AD" w14:textId="77777777" w:rsidR="00811D55" w:rsidRPr="008D32E3" w:rsidRDefault="004119D4">
      <w:pPr>
        <w:keepNext/>
        <w:keepLines/>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293" w:name="_Toc235683494"/>
      <w:r w:rsidRPr="008D32E3">
        <w:rPr>
          <w:rFonts w:ascii="Times New Roman" w:eastAsia="Simplified Arabic" w:hAnsi="Times New Roman" w:hint="cs"/>
          <w:b/>
          <w:bCs/>
          <w:sz w:val="24"/>
          <w:szCs w:val="32"/>
          <w:rtl/>
          <w:lang w:bidi="ar-IQ"/>
        </w:rPr>
        <w:lastRenderedPageBreak/>
        <w:t>ا</w:t>
      </w:r>
      <w:r w:rsidR="00CE75DD" w:rsidRPr="008D32E3">
        <w:rPr>
          <w:rFonts w:ascii="Times New Roman" w:eastAsia="Simplified Arabic" w:hAnsi="Times New Roman" w:hint="cs"/>
          <w:b/>
          <w:bCs/>
          <w:sz w:val="24"/>
          <w:szCs w:val="32"/>
          <w:rtl/>
          <w:lang w:bidi="ar-IQ"/>
        </w:rPr>
        <w:t>ل‍م</w:t>
      </w:r>
      <w:r w:rsidRPr="008D32E3">
        <w:rPr>
          <w:rFonts w:ascii="Times New Roman" w:eastAsia="Simplified Arabic" w:hAnsi="Times New Roman" w:hint="cs"/>
          <w:b/>
          <w:bCs/>
          <w:sz w:val="24"/>
          <w:szCs w:val="32"/>
          <w:rtl/>
          <w:lang w:bidi="ar-IQ"/>
        </w:rPr>
        <w:t>طلب الأول: أوجه الاخ</w:t>
      </w:r>
      <w:r w:rsidR="00CE75DD" w:rsidRPr="008D32E3">
        <w:rPr>
          <w:rFonts w:ascii="Times New Roman" w:eastAsia="Simplified Arabic" w:hAnsi="Times New Roman" w:hint="cs"/>
          <w:b/>
          <w:bCs/>
          <w:sz w:val="24"/>
          <w:szCs w:val="32"/>
          <w:rtl/>
          <w:lang w:bidi="ar-IQ"/>
        </w:rPr>
        <w:t>ت‍ل</w:t>
      </w:r>
      <w:r w:rsidRPr="008D32E3">
        <w:rPr>
          <w:rFonts w:ascii="Times New Roman" w:eastAsia="Simplified Arabic" w:hAnsi="Times New Roman" w:hint="cs"/>
          <w:b/>
          <w:bCs/>
          <w:sz w:val="24"/>
          <w:szCs w:val="32"/>
          <w:rtl/>
          <w:lang w:bidi="ar-IQ"/>
        </w:rPr>
        <w:t>اف ب</w:t>
      </w:r>
      <w:r w:rsidR="00CE75DD" w:rsidRPr="008D32E3">
        <w:rPr>
          <w:rFonts w:ascii="Times New Roman" w:eastAsia="Simplified Arabic" w:hAnsi="Times New Roman" w:hint="cs"/>
          <w:b/>
          <w:bCs/>
          <w:sz w:val="24"/>
          <w:szCs w:val="32"/>
          <w:rtl/>
          <w:lang w:bidi="ar-IQ"/>
        </w:rPr>
        <w:t>ي‍ن</w:t>
      </w:r>
      <w:r w:rsidRPr="008D32E3">
        <w:rPr>
          <w:rFonts w:ascii="Times New Roman" w:eastAsia="Simplified Arabic" w:hAnsi="Times New Roman" w:hint="cs"/>
          <w:b/>
          <w:bCs/>
          <w:sz w:val="24"/>
          <w:szCs w:val="32"/>
          <w:rtl/>
          <w:lang w:bidi="ar-IQ"/>
        </w:rPr>
        <w:t xml:space="preserve"> القانون</w:t>
      </w:r>
      <w:r w:rsidR="00CE75DD" w:rsidRPr="008D32E3">
        <w:rPr>
          <w:rFonts w:ascii="Times New Roman" w:eastAsia="Simplified Arabic" w:hAnsi="Times New Roman" w:hint="cs"/>
          <w:b/>
          <w:bCs/>
          <w:sz w:val="24"/>
          <w:szCs w:val="32"/>
          <w:rtl/>
          <w:lang w:bidi="ar-IQ"/>
        </w:rPr>
        <w:t>ي‍ن</w:t>
      </w:r>
      <w:r w:rsidRPr="008D32E3">
        <w:rPr>
          <w:rFonts w:ascii="Times New Roman" w:eastAsia="Simplified Arabic" w:hAnsi="Times New Roman" w:hint="cs"/>
          <w:b/>
          <w:bCs/>
          <w:sz w:val="24"/>
          <w:szCs w:val="32"/>
          <w:rtl/>
          <w:lang w:bidi="ar-IQ"/>
        </w:rPr>
        <w:t xml:space="preserve"> ا</w:t>
      </w:r>
      <w:r w:rsidR="00CE75DD" w:rsidRPr="008D32E3">
        <w:rPr>
          <w:rFonts w:ascii="Times New Roman" w:eastAsia="Simplified Arabic" w:hAnsi="Times New Roman" w:hint="cs"/>
          <w:b/>
          <w:bCs/>
          <w:sz w:val="24"/>
          <w:szCs w:val="32"/>
          <w:rtl/>
          <w:lang w:bidi="ar-IQ"/>
        </w:rPr>
        <w:t>ل‍ع</w:t>
      </w:r>
      <w:r w:rsidRPr="008D32E3">
        <w:rPr>
          <w:rFonts w:ascii="Times New Roman" w:eastAsia="Simplified Arabic" w:hAnsi="Times New Roman" w:hint="cs"/>
          <w:b/>
          <w:bCs/>
          <w:sz w:val="24"/>
          <w:szCs w:val="32"/>
          <w:rtl/>
          <w:lang w:bidi="ar-IQ"/>
        </w:rPr>
        <w:t>راقي وا</w:t>
      </w:r>
      <w:r w:rsidR="00CE75DD" w:rsidRPr="008D32E3">
        <w:rPr>
          <w:rFonts w:ascii="Times New Roman" w:eastAsia="Simplified Arabic" w:hAnsi="Times New Roman" w:hint="cs"/>
          <w:b/>
          <w:bCs/>
          <w:sz w:val="24"/>
          <w:szCs w:val="32"/>
          <w:rtl/>
          <w:lang w:bidi="ar-IQ"/>
        </w:rPr>
        <w:t>ل‍ل</w:t>
      </w:r>
      <w:r w:rsidRPr="008D32E3">
        <w:rPr>
          <w:rFonts w:ascii="Times New Roman" w:eastAsia="Simplified Arabic" w:hAnsi="Times New Roman" w:hint="cs"/>
          <w:b/>
          <w:bCs/>
          <w:sz w:val="24"/>
          <w:szCs w:val="32"/>
          <w:rtl/>
          <w:lang w:bidi="ar-IQ"/>
        </w:rPr>
        <w:t>بناني</w:t>
      </w:r>
      <w:bookmarkEnd w:id="293"/>
    </w:p>
    <w:p w14:paraId="14689C7F"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1. </w:t>
      </w:r>
      <w:r w:rsidR="00CE75DD" w:rsidRPr="008D32E3">
        <w:rPr>
          <w:rFonts w:ascii="Times New Roman" w:eastAsia="Calibri" w:hAnsi="Times New Roman"/>
          <w:b/>
          <w:sz w:val="24"/>
          <w:rtl/>
          <w:lang w:bidi="ar-IQ"/>
        </w:rPr>
        <w:t>م‍ن</w:t>
      </w:r>
      <w:r w:rsidRPr="008D32E3">
        <w:rPr>
          <w:rFonts w:ascii="Times New Roman" w:eastAsia="Calibri" w:hAnsi="Times New Roman"/>
          <w:b/>
          <w:sz w:val="24"/>
          <w:rtl/>
          <w:lang w:bidi="ar-IQ"/>
        </w:rPr>
        <w:t xml:space="preserve"> حيث البناء ا</w:t>
      </w:r>
      <w:r w:rsidR="00CE75DD" w:rsidRPr="008D32E3">
        <w:rPr>
          <w:rFonts w:ascii="Times New Roman" w:eastAsia="Calibri" w:hAnsi="Times New Roman"/>
          <w:b/>
          <w:sz w:val="24"/>
          <w:rtl/>
          <w:lang w:bidi="ar-IQ"/>
        </w:rPr>
        <w:t>ل‍ت</w:t>
      </w:r>
      <w:r w:rsidRPr="008D32E3">
        <w:rPr>
          <w:rFonts w:ascii="Times New Roman" w:eastAsia="Calibri" w:hAnsi="Times New Roman"/>
          <w:b/>
          <w:sz w:val="24"/>
          <w:rtl/>
          <w:lang w:bidi="ar-IQ"/>
        </w:rPr>
        <w:t>شر</w:t>
      </w:r>
      <w:r w:rsidR="00CE75DD" w:rsidRPr="008D32E3">
        <w:rPr>
          <w:rFonts w:ascii="Times New Roman" w:eastAsia="Calibri" w:hAnsi="Times New Roman"/>
          <w:b/>
          <w:sz w:val="24"/>
          <w:rtl/>
          <w:lang w:bidi="ar-IQ"/>
        </w:rPr>
        <w:t>ي‍ع</w:t>
      </w:r>
      <w:r w:rsidRPr="008D32E3">
        <w:rPr>
          <w:rFonts w:ascii="Times New Roman" w:eastAsia="Calibri" w:hAnsi="Times New Roman"/>
          <w:b/>
          <w:sz w:val="24"/>
          <w:rtl/>
          <w:lang w:bidi="ar-IQ"/>
        </w:rPr>
        <w:t xml:space="preserve">ي: </w:t>
      </w:r>
      <w:r w:rsidR="00CE75DD" w:rsidRPr="008D32E3">
        <w:rPr>
          <w:rFonts w:ascii="Times New Roman" w:eastAsia="Calibri" w:hAnsi="Times New Roman"/>
          <w:sz w:val="24"/>
          <w:rtl/>
          <w:lang w:bidi="ar-IQ"/>
        </w:rPr>
        <w:t>ت‍ت</w:t>
      </w:r>
      <w:r w:rsidRPr="008D32E3">
        <w:rPr>
          <w:rFonts w:ascii="Times New Roman" w:eastAsia="Calibri" w:hAnsi="Times New Roman"/>
          <w:sz w:val="24"/>
          <w:rtl/>
          <w:lang w:bidi="ar-IQ"/>
        </w:rPr>
        <w:t xml:space="preserve">وزع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الجة إساءة استغلال النفوذ في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أحكام قانون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قوبات ا</w:t>
      </w:r>
      <w:r w:rsidR="00CE75DD" w:rsidRPr="008D32E3">
        <w:rPr>
          <w:rFonts w:ascii="Times New Roman" w:eastAsia="Calibri" w:hAnsi="Times New Roman"/>
          <w:sz w:val="24"/>
          <w:rtl/>
          <w:lang w:bidi="ar-IQ"/>
        </w:rPr>
        <w:t>ل‍مت‍ع</w:t>
      </w:r>
      <w:r w:rsidRPr="008D32E3">
        <w:rPr>
          <w:rFonts w:ascii="Times New Roman" w:eastAsia="Calibri" w:hAnsi="Times New Roman"/>
          <w:sz w:val="24"/>
          <w:rtl/>
          <w:lang w:bidi="ar-IQ"/>
        </w:rPr>
        <w:t>لقة بالجرائم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خ</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بواجبات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ة، وقواعد النزاهة والانضباط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ي، والقواعد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امة في القانون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دني،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دون ج</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آثار</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دنية في نص خاص واحد. أ</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في لبنان ف</w:t>
      </w:r>
      <w:r w:rsidR="00CE75DD" w:rsidRPr="008D32E3">
        <w:rPr>
          <w:rFonts w:ascii="Times New Roman" w:eastAsia="Calibri" w:hAnsi="Times New Roman"/>
          <w:sz w:val="24"/>
          <w:rtl/>
          <w:lang w:bidi="ar-IQ"/>
        </w:rPr>
        <w:t>ت‍ت</w:t>
      </w:r>
      <w:r w:rsidRPr="008D32E3">
        <w:rPr>
          <w:rFonts w:ascii="Times New Roman" w:eastAsia="Calibri" w:hAnsi="Times New Roman"/>
          <w:sz w:val="24"/>
          <w:rtl/>
          <w:lang w:bidi="ar-IQ"/>
        </w:rPr>
        <w:t>وزع الصور ذات الص</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داخل قانون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قوبات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الا</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ر بالنفوذ وإساءة اس</w:t>
      </w:r>
      <w:r w:rsidR="00CE75DD" w:rsidRPr="008D32E3">
        <w:rPr>
          <w:rFonts w:ascii="Times New Roman" w:eastAsia="Calibri" w:hAnsi="Times New Roman"/>
          <w:sz w:val="24"/>
          <w:rtl/>
          <w:lang w:bidi="ar-IQ"/>
        </w:rPr>
        <w:t>ت‍عم‍ا</w:t>
      </w:r>
      <w:r w:rsidRPr="008D32E3">
        <w:rPr>
          <w:rFonts w:ascii="Times New Roman" w:eastAsia="Calibri" w:hAnsi="Times New Roman"/>
          <w:sz w:val="24"/>
          <w:rtl/>
          <w:lang w:bidi="ar-IQ"/>
        </w:rPr>
        <w:t>ل 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لطة والجرائم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ية، ب</w:t>
      </w:r>
      <w:r w:rsidR="00CE75DD" w:rsidRPr="008D32E3">
        <w:rPr>
          <w:rFonts w:ascii="Times New Roman" w:eastAsia="Calibri" w:hAnsi="Times New Roman"/>
          <w:sz w:val="24"/>
          <w:rtl/>
          <w:lang w:bidi="ar-IQ"/>
        </w:rPr>
        <w:t>ي‍نم‍ا</w:t>
      </w:r>
      <w:r w:rsidRPr="008D32E3">
        <w:rPr>
          <w:rFonts w:ascii="Times New Roman" w:eastAsia="Calibri" w:hAnsi="Times New Roman"/>
          <w:sz w:val="24"/>
          <w:rtl/>
          <w:lang w:bidi="ar-IQ"/>
        </w:rPr>
        <w:t xml:space="preserve"> يستند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قانون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جبات وا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قود وقواعد مسؤو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أشخاص القانون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ام. ويؤدي 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البناء في الب</w:t>
      </w:r>
      <w:r w:rsidR="00CE75DD" w:rsidRPr="008D32E3">
        <w:rPr>
          <w:rFonts w:ascii="Times New Roman" w:eastAsia="Calibri" w:hAnsi="Times New Roman"/>
          <w:sz w:val="24"/>
          <w:rtl/>
          <w:lang w:bidi="ar-IQ"/>
        </w:rPr>
        <w:t>ل‍دي‍ن</w:t>
      </w:r>
      <w:r w:rsidRPr="008D32E3">
        <w:rPr>
          <w:rFonts w:ascii="Times New Roman" w:eastAsia="Calibri" w:hAnsi="Times New Roman"/>
          <w:sz w:val="24"/>
          <w:rtl/>
          <w:lang w:bidi="ar-IQ"/>
        </w:rPr>
        <w:t xml:space="preserve">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تفاوت في س</w:t>
      </w:r>
      <w:r w:rsidR="00CE75DD" w:rsidRPr="008D32E3">
        <w:rPr>
          <w:rFonts w:ascii="Times New Roman" w:eastAsia="Calibri" w:hAnsi="Times New Roman"/>
          <w:sz w:val="24"/>
          <w:rtl/>
          <w:lang w:bidi="ar-IQ"/>
        </w:rPr>
        <w:t>ه‍ول‍ة</w:t>
      </w:r>
      <w:r w:rsidRPr="008D32E3">
        <w:rPr>
          <w:rFonts w:ascii="Times New Roman" w:eastAsia="Calibri" w:hAnsi="Times New Roman"/>
          <w:sz w:val="24"/>
          <w:rtl/>
          <w:lang w:bidi="ar-IQ"/>
        </w:rPr>
        <w:t xml:space="preserve"> تحديد النص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اجب ا</w:t>
      </w:r>
      <w:r w:rsidR="00CE75DD" w:rsidRPr="008D32E3">
        <w:rPr>
          <w:rFonts w:ascii="Times New Roman" w:eastAsia="Calibri" w:hAnsi="Times New Roman"/>
          <w:sz w:val="24"/>
          <w:rtl/>
          <w:lang w:bidi="ar-IQ"/>
        </w:rPr>
        <w:t>ل‍ت‍ط</w:t>
      </w:r>
      <w:r w:rsidRPr="008D32E3">
        <w:rPr>
          <w:rFonts w:ascii="Times New Roman" w:eastAsia="Calibri" w:hAnsi="Times New Roman"/>
          <w:sz w:val="24"/>
          <w:rtl/>
          <w:lang w:bidi="ar-IQ"/>
        </w:rPr>
        <w:t>بيق، وإن ظل ا</w:t>
      </w:r>
      <w:r w:rsidR="00CE75DD" w:rsidRPr="008D32E3">
        <w:rPr>
          <w:rFonts w:ascii="Times New Roman" w:eastAsia="Calibri" w:hAnsi="Times New Roman"/>
          <w:sz w:val="24"/>
          <w:rtl/>
          <w:lang w:bidi="ar-IQ"/>
        </w:rPr>
        <w:t>ل‍لج‍و</w:t>
      </w:r>
      <w:r w:rsidRPr="008D32E3">
        <w:rPr>
          <w:rFonts w:ascii="Times New Roman" w:eastAsia="Calibri" w:hAnsi="Times New Roman"/>
          <w:sz w:val="24"/>
          <w:rtl/>
          <w:lang w:bidi="ar-IQ"/>
        </w:rPr>
        <w:t>ء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القواعد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امة قاس</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مش</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كاً.</w:t>
      </w:r>
    </w:p>
    <w:p w14:paraId="0C487507"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2. </w:t>
      </w:r>
      <w:r w:rsidR="00CE75DD" w:rsidRPr="008D32E3">
        <w:rPr>
          <w:rFonts w:ascii="Times New Roman" w:eastAsia="Calibri" w:hAnsi="Times New Roman"/>
          <w:b/>
          <w:sz w:val="24"/>
          <w:rtl/>
          <w:lang w:bidi="ar-IQ"/>
        </w:rPr>
        <w:t>م‍ن</w:t>
      </w:r>
      <w:r w:rsidRPr="008D32E3">
        <w:rPr>
          <w:rFonts w:ascii="Times New Roman" w:eastAsia="Calibri" w:hAnsi="Times New Roman"/>
          <w:b/>
          <w:sz w:val="24"/>
          <w:rtl/>
          <w:lang w:bidi="ar-IQ"/>
        </w:rPr>
        <w:t xml:space="preserve"> حيث تحديد ا</w:t>
      </w:r>
      <w:r w:rsidR="00CE75DD" w:rsidRPr="008D32E3">
        <w:rPr>
          <w:rFonts w:ascii="Times New Roman" w:eastAsia="Calibri" w:hAnsi="Times New Roman"/>
          <w:b/>
          <w:sz w:val="24"/>
          <w:rtl/>
          <w:lang w:bidi="ar-IQ"/>
        </w:rPr>
        <w:t>ل‍سل‍و</w:t>
      </w:r>
      <w:r w:rsidRPr="008D32E3">
        <w:rPr>
          <w:rFonts w:ascii="Times New Roman" w:eastAsia="Calibri" w:hAnsi="Times New Roman"/>
          <w:b/>
          <w:sz w:val="24"/>
          <w:rtl/>
          <w:lang w:bidi="ar-IQ"/>
        </w:rPr>
        <w:t>ك غ</w:t>
      </w:r>
      <w:r w:rsidR="00CE75DD" w:rsidRPr="008D32E3">
        <w:rPr>
          <w:rFonts w:ascii="Times New Roman" w:eastAsia="Calibri" w:hAnsi="Times New Roman"/>
          <w:b/>
          <w:sz w:val="24"/>
          <w:rtl/>
          <w:lang w:bidi="ar-IQ"/>
        </w:rPr>
        <w:t>ي‍ر</w:t>
      </w:r>
      <w:r w:rsidRPr="008D32E3">
        <w:rPr>
          <w:rFonts w:ascii="Times New Roman" w:eastAsia="Calibri" w:hAnsi="Times New Roman"/>
          <w:b/>
          <w:sz w:val="24"/>
          <w:rtl/>
          <w:lang w:bidi="ar-IQ"/>
        </w:rPr>
        <w:t xml:space="preserve"> ا</w:t>
      </w:r>
      <w:r w:rsidR="00CE75DD" w:rsidRPr="008D32E3">
        <w:rPr>
          <w:rFonts w:ascii="Times New Roman" w:eastAsia="Calibri" w:hAnsi="Times New Roman"/>
          <w:b/>
          <w:sz w:val="24"/>
          <w:rtl/>
          <w:lang w:bidi="ar-IQ"/>
        </w:rPr>
        <w:t>ل‍م</w:t>
      </w:r>
      <w:r w:rsidRPr="008D32E3">
        <w:rPr>
          <w:rFonts w:ascii="Times New Roman" w:eastAsia="Calibri" w:hAnsi="Times New Roman"/>
          <w:b/>
          <w:sz w:val="24"/>
          <w:rtl/>
          <w:lang w:bidi="ar-IQ"/>
        </w:rPr>
        <w:t xml:space="preserve">شروع: </w:t>
      </w:r>
      <w:r w:rsidR="00CE75DD" w:rsidRPr="008D32E3">
        <w:rPr>
          <w:rFonts w:ascii="Times New Roman" w:eastAsia="Calibri" w:hAnsi="Times New Roman"/>
          <w:sz w:val="24"/>
          <w:rtl/>
          <w:lang w:bidi="ar-IQ"/>
        </w:rPr>
        <w:t>ي‍م‍ي‍ل</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نظ</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راقي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ربط كث</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صور الاستغلال بانحراف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ظف أو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ك</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 xml:space="preserve"> بخدمة عامة عن واجبات وظ</w:t>
      </w:r>
      <w:r w:rsidR="00CE75DD" w:rsidRPr="008D32E3">
        <w:rPr>
          <w:rFonts w:ascii="Times New Roman" w:eastAsia="Calibri" w:hAnsi="Times New Roman"/>
          <w:sz w:val="24"/>
          <w:rtl/>
          <w:lang w:bidi="ar-IQ"/>
        </w:rPr>
        <w:t>ي‍فت‍ه</w:t>
      </w:r>
      <w:r w:rsidRPr="008D32E3">
        <w:rPr>
          <w:rFonts w:ascii="Times New Roman" w:eastAsia="Calibri" w:hAnsi="Times New Roman"/>
          <w:sz w:val="24"/>
          <w:rtl/>
          <w:lang w:bidi="ar-IQ"/>
        </w:rPr>
        <w:t xml:space="preserve"> واس</w:t>
      </w:r>
      <w:r w:rsidR="00CE75DD" w:rsidRPr="008D32E3">
        <w:rPr>
          <w:rFonts w:ascii="Times New Roman" w:eastAsia="Calibri" w:hAnsi="Times New Roman"/>
          <w:sz w:val="24"/>
          <w:rtl/>
          <w:lang w:bidi="ar-IQ"/>
        </w:rPr>
        <w:t>ت‍عم‍ا</w:t>
      </w:r>
      <w:r w:rsidRPr="008D32E3">
        <w:rPr>
          <w:rFonts w:ascii="Times New Roman" w:eastAsia="Calibri" w:hAnsi="Times New Roman"/>
          <w:sz w:val="24"/>
          <w:rtl/>
          <w:lang w:bidi="ar-IQ"/>
        </w:rPr>
        <w:t xml:space="preserve">ل </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ت‍م‍ن</w:t>
      </w:r>
      <w:r w:rsidRPr="008D32E3">
        <w:rPr>
          <w:rFonts w:ascii="Times New Roman" w:eastAsia="Calibri" w:hAnsi="Times New Roman"/>
          <w:sz w:val="24"/>
          <w:rtl/>
          <w:lang w:bidi="ar-IQ"/>
        </w:rPr>
        <w:t>حه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ة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سلطة أو </w:t>
      </w:r>
      <w:r w:rsidR="00CE75DD" w:rsidRPr="008D32E3">
        <w:rPr>
          <w:rFonts w:ascii="Times New Roman" w:eastAsia="Calibri" w:hAnsi="Times New Roman"/>
          <w:sz w:val="24"/>
          <w:rtl/>
          <w:lang w:bidi="ar-IQ"/>
        </w:rPr>
        <w:t>ت‍ا</w:t>
      </w:r>
      <w:r w:rsidRPr="008D32E3">
        <w:rPr>
          <w:rFonts w:ascii="Times New Roman" w:eastAsia="Calibri" w:hAnsi="Times New Roman"/>
          <w:sz w:val="24"/>
          <w:rtl/>
          <w:lang w:bidi="ar-IQ"/>
        </w:rPr>
        <w:t>ث</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أ</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نظ</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بناني فيبرز بصورة أوضح ا</w:t>
      </w:r>
      <w:r w:rsidR="00CE75DD" w:rsidRPr="008D32E3">
        <w:rPr>
          <w:rFonts w:ascii="Times New Roman" w:eastAsia="Calibri" w:hAnsi="Times New Roman"/>
          <w:sz w:val="24"/>
          <w:rtl/>
          <w:lang w:bidi="ar-IQ"/>
        </w:rPr>
        <w:t>ل‍ت‍م‍يي‍ز</w:t>
      </w:r>
      <w:r w:rsidRPr="008D32E3">
        <w:rPr>
          <w:rFonts w:ascii="Times New Roman" w:eastAsia="Calibri" w:hAnsi="Times New Roman"/>
          <w:sz w:val="24"/>
          <w:rtl/>
          <w:lang w:bidi="ar-IQ"/>
        </w:rPr>
        <w:t xml:space="preserve">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الا</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ر بنفوذ حقيقي أو مزعوم بق</w:t>
      </w:r>
      <w:r w:rsidR="00CE75DD" w:rsidRPr="008D32E3">
        <w:rPr>
          <w:rFonts w:ascii="Times New Roman" w:eastAsia="Calibri" w:hAnsi="Times New Roman"/>
          <w:sz w:val="24"/>
          <w:rtl/>
          <w:lang w:bidi="ar-IQ"/>
        </w:rPr>
        <w:t>ص‍د</w:t>
      </w:r>
      <w:r w:rsidRPr="008D32E3">
        <w:rPr>
          <w:rFonts w:ascii="Times New Roman" w:eastAsia="Calibri" w:hAnsi="Times New Roman"/>
          <w:sz w:val="24"/>
          <w:rtl/>
          <w:lang w:bidi="ar-IQ"/>
        </w:rPr>
        <w:t xml:space="preserve"> الحصول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فعة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سلطة عامة، وب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إساءة اس</w:t>
      </w:r>
      <w:r w:rsidR="00CE75DD" w:rsidRPr="008D32E3">
        <w:rPr>
          <w:rFonts w:ascii="Times New Roman" w:eastAsia="Calibri" w:hAnsi="Times New Roman"/>
          <w:sz w:val="24"/>
          <w:rtl/>
          <w:lang w:bidi="ar-IQ"/>
        </w:rPr>
        <w:t>ت‍عم‍ا</w:t>
      </w:r>
      <w:r w:rsidRPr="008D32E3">
        <w:rPr>
          <w:rFonts w:ascii="Times New Roman" w:eastAsia="Calibri" w:hAnsi="Times New Roman"/>
          <w:sz w:val="24"/>
          <w:rtl/>
          <w:lang w:bidi="ar-IQ"/>
        </w:rPr>
        <w:t>ل سلطة وظ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ية قائمة. وتنعكس </w:t>
      </w:r>
      <w:r w:rsidR="00CE75DD" w:rsidRPr="008D32E3">
        <w:rPr>
          <w:rFonts w:ascii="Times New Roman" w:eastAsia="Calibri" w:hAnsi="Times New Roman"/>
          <w:sz w:val="24"/>
          <w:rtl/>
          <w:lang w:bidi="ar-IQ"/>
        </w:rPr>
        <w:t>ه‍ذ</w:t>
      </w:r>
      <w:r w:rsidRPr="008D32E3">
        <w:rPr>
          <w:rFonts w:ascii="Times New Roman" w:eastAsia="Calibri" w:hAnsi="Times New Roman"/>
          <w:sz w:val="24"/>
          <w:rtl/>
          <w:lang w:bidi="ar-IQ"/>
        </w:rPr>
        <w:t>ه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غا</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ة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تكي</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 الخطأ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 فمحور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عل في الحا</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الأو</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ه‍و</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ل‍مت‍ا</w:t>
      </w:r>
      <w:r w:rsidRPr="008D32E3">
        <w:rPr>
          <w:rFonts w:ascii="Times New Roman" w:eastAsia="Calibri" w:hAnsi="Times New Roman"/>
          <w:sz w:val="24"/>
          <w:rtl/>
          <w:lang w:bidi="ar-IQ"/>
        </w:rPr>
        <w:t>جرة با</w:t>
      </w:r>
      <w:r w:rsidR="00CE75DD" w:rsidRPr="008D32E3">
        <w:rPr>
          <w:rFonts w:ascii="Times New Roman" w:eastAsia="Calibri" w:hAnsi="Times New Roman"/>
          <w:sz w:val="24"/>
          <w:rtl/>
          <w:lang w:bidi="ar-IQ"/>
        </w:rPr>
        <w:t>ل‍ت‍ا</w:t>
      </w:r>
      <w:r w:rsidRPr="008D32E3">
        <w:rPr>
          <w:rFonts w:ascii="Times New Roman" w:eastAsia="Calibri" w:hAnsi="Times New Roman"/>
          <w:sz w:val="24"/>
          <w:rtl/>
          <w:lang w:bidi="ar-IQ"/>
        </w:rPr>
        <w:t>ث</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وفي الثانية </w:t>
      </w:r>
      <w:r w:rsidR="00CE75DD" w:rsidRPr="008D32E3">
        <w:rPr>
          <w:rFonts w:ascii="Times New Roman" w:eastAsia="Calibri" w:hAnsi="Times New Roman"/>
          <w:sz w:val="24"/>
          <w:rtl/>
          <w:lang w:bidi="ar-IQ"/>
        </w:rPr>
        <w:t>ه‍و</w:t>
      </w:r>
      <w:r w:rsidRPr="008D32E3">
        <w:rPr>
          <w:rFonts w:ascii="Times New Roman" w:eastAsia="Calibri" w:hAnsi="Times New Roman"/>
          <w:sz w:val="24"/>
          <w:rtl/>
          <w:lang w:bidi="ar-IQ"/>
        </w:rPr>
        <w:t xml:space="preserve"> الانحراف في م</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رسة اخ</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ص أو سلطة فع</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w:t>
      </w:r>
    </w:p>
    <w:p w14:paraId="52BE4C8F"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3. </w:t>
      </w:r>
      <w:r w:rsidR="00CE75DD" w:rsidRPr="008D32E3">
        <w:rPr>
          <w:rFonts w:ascii="Times New Roman" w:eastAsia="Calibri" w:hAnsi="Times New Roman"/>
          <w:b/>
          <w:sz w:val="24"/>
          <w:rtl/>
          <w:lang w:bidi="ar-IQ"/>
        </w:rPr>
        <w:t>م‍ن</w:t>
      </w:r>
      <w:r w:rsidRPr="008D32E3">
        <w:rPr>
          <w:rFonts w:ascii="Times New Roman" w:eastAsia="Calibri" w:hAnsi="Times New Roman"/>
          <w:b/>
          <w:sz w:val="24"/>
          <w:rtl/>
          <w:lang w:bidi="ar-IQ"/>
        </w:rPr>
        <w:t xml:space="preserve"> حيث النطاق الشخصي </w:t>
      </w:r>
      <w:r w:rsidR="00CE75DD" w:rsidRPr="008D32E3">
        <w:rPr>
          <w:rFonts w:ascii="Times New Roman" w:eastAsia="Calibri" w:hAnsi="Times New Roman"/>
          <w:b/>
          <w:sz w:val="24"/>
          <w:rtl/>
          <w:lang w:bidi="ar-IQ"/>
        </w:rPr>
        <w:t>ل‍ل‍م</w:t>
      </w:r>
      <w:r w:rsidRPr="008D32E3">
        <w:rPr>
          <w:rFonts w:ascii="Times New Roman" w:eastAsia="Calibri" w:hAnsi="Times New Roman"/>
          <w:b/>
          <w:sz w:val="24"/>
          <w:rtl/>
          <w:lang w:bidi="ar-IQ"/>
        </w:rPr>
        <w:t>سؤو</w:t>
      </w:r>
      <w:r w:rsidR="00CE75DD" w:rsidRPr="008D32E3">
        <w:rPr>
          <w:rFonts w:ascii="Times New Roman" w:eastAsia="Calibri" w:hAnsi="Times New Roman"/>
          <w:b/>
          <w:sz w:val="24"/>
          <w:rtl/>
          <w:lang w:bidi="ar-IQ"/>
        </w:rPr>
        <w:t>ل‍ي</w:t>
      </w:r>
      <w:r w:rsidRPr="008D32E3">
        <w:rPr>
          <w:rFonts w:ascii="Times New Roman" w:eastAsia="Calibri" w:hAnsi="Times New Roman"/>
          <w:b/>
          <w:sz w:val="24"/>
          <w:rtl/>
          <w:lang w:bidi="ar-IQ"/>
        </w:rPr>
        <w:t xml:space="preserve">ة: </w:t>
      </w:r>
      <w:r w:rsidRPr="008D32E3">
        <w:rPr>
          <w:rFonts w:ascii="Times New Roman" w:eastAsia="Calibri" w:hAnsi="Times New Roman"/>
          <w:sz w:val="24"/>
          <w:rtl/>
          <w:lang w:bidi="ar-IQ"/>
        </w:rPr>
        <w:t>يغلب في النصوص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راقية ذات الص</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ار</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اط الجر</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ية بصفة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ظف أو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ك</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 xml:space="preserve"> بخدمة عامة،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إمكان مساء</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الشريك أو ا</w:t>
      </w:r>
      <w:r w:rsidR="00CE75DD" w:rsidRPr="008D32E3">
        <w:rPr>
          <w:rFonts w:ascii="Times New Roman" w:eastAsia="Calibri" w:hAnsi="Times New Roman"/>
          <w:sz w:val="24"/>
          <w:rtl/>
          <w:lang w:bidi="ar-IQ"/>
        </w:rPr>
        <w:t>ل‍مت‍د</w:t>
      </w:r>
      <w:r w:rsidRPr="008D32E3">
        <w:rPr>
          <w:rFonts w:ascii="Times New Roman" w:eastAsia="Calibri" w:hAnsi="Times New Roman"/>
          <w:sz w:val="24"/>
          <w:rtl/>
          <w:lang w:bidi="ar-IQ"/>
        </w:rPr>
        <w:t>خل وفق القواعد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امة. وفي لبنان قد </w:t>
      </w:r>
      <w:r w:rsidR="00CE75DD" w:rsidRPr="008D32E3">
        <w:rPr>
          <w:rFonts w:ascii="Times New Roman" w:eastAsia="Calibri" w:hAnsi="Times New Roman"/>
          <w:sz w:val="24"/>
          <w:rtl/>
          <w:lang w:bidi="ar-IQ"/>
        </w:rPr>
        <w:t>ي‍مت‍د</w:t>
      </w:r>
      <w:r w:rsidRPr="008D32E3">
        <w:rPr>
          <w:rFonts w:ascii="Times New Roman" w:eastAsia="Calibri" w:hAnsi="Times New Roman"/>
          <w:sz w:val="24"/>
          <w:rtl/>
          <w:lang w:bidi="ar-IQ"/>
        </w:rPr>
        <w:t xml:space="preserve"> وصف الا</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ر بالنفوذ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شخص لا يحمل صفة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ظف متى ا</w:t>
      </w:r>
      <w:r w:rsidR="00CE75DD" w:rsidRPr="008D32E3">
        <w:rPr>
          <w:rFonts w:ascii="Times New Roman" w:eastAsia="Calibri" w:hAnsi="Times New Roman"/>
          <w:sz w:val="24"/>
          <w:rtl/>
          <w:lang w:bidi="ar-IQ"/>
        </w:rPr>
        <w:t>ت‍ج</w:t>
      </w:r>
      <w:r w:rsidRPr="008D32E3">
        <w:rPr>
          <w:rFonts w:ascii="Times New Roman" w:eastAsia="Calibri" w:hAnsi="Times New Roman"/>
          <w:sz w:val="24"/>
          <w:rtl/>
          <w:lang w:bidi="ar-IQ"/>
        </w:rPr>
        <w:t>ر بنفوذه الحقيقي أو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زعوم، في ح</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قى إساءة 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لطة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ية مر</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طة ب</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ي‍مل‍كه‍ا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ل‍ذل‍ك</w:t>
      </w:r>
      <w:r w:rsidRPr="008D32E3">
        <w:rPr>
          <w:rFonts w:ascii="Times New Roman" w:eastAsia="Calibri" w:hAnsi="Times New Roman"/>
          <w:sz w:val="24"/>
          <w:rtl/>
          <w:lang w:bidi="ar-IQ"/>
        </w:rPr>
        <w:t xml:space="preserve"> يكون تحديد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ل‍ي‍ن</w:t>
      </w:r>
      <w:r w:rsidRPr="008D32E3">
        <w:rPr>
          <w:rFonts w:ascii="Times New Roman" w:eastAsia="Calibri" w:hAnsi="Times New Roman"/>
          <w:sz w:val="24"/>
          <w:rtl/>
          <w:lang w:bidi="ar-IQ"/>
        </w:rPr>
        <w:t xml:space="preserve"> مدنياً في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قارنة 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بنانية أوسع في بعض صور الا</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 xml:space="preserve">ر بالنفوذ، وقد يشمل </w:t>
      </w:r>
      <w:r w:rsidR="00CE75DD" w:rsidRPr="008D32E3">
        <w:rPr>
          <w:rFonts w:ascii="Times New Roman" w:eastAsia="Calibri" w:hAnsi="Times New Roman"/>
          <w:sz w:val="24"/>
          <w:rtl/>
          <w:lang w:bidi="ar-IQ"/>
        </w:rPr>
        <w:t>ص‍ا</w:t>
      </w:r>
      <w:r w:rsidRPr="008D32E3">
        <w:rPr>
          <w:rFonts w:ascii="Times New Roman" w:eastAsia="Calibri" w:hAnsi="Times New Roman"/>
          <w:sz w:val="24"/>
          <w:rtl/>
          <w:lang w:bidi="ar-IQ"/>
        </w:rPr>
        <w:t>حب النفوذ وا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سيط وا</w:t>
      </w:r>
      <w:r w:rsidR="00CE75DD" w:rsidRPr="008D32E3">
        <w:rPr>
          <w:rFonts w:ascii="Times New Roman" w:eastAsia="Calibri" w:hAnsi="Times New Roman"/>
          <w:sz w:val="24"/>
          <w:rtl/>
          <w:lang w:bidi="ar-IQ"/>
        </w:rPr>
        <w:t>ل‍م‍ن</w:t>
      </w:r>
      <w:r w:rsidRPr="008D32E3">
        <w:rPr>
          <w:rFonts w:ascii="Times New Roman" w:eastAsia="Calibri" w:hAnsi="Times New Roman"/>
          <w:sz w:val="24"/>
          <w:rtl/>
          <w:lang w:bidi="ar-IQ"/>
        </w:rPr>
        <w:t>تفع، ب</w:t>
      </w:r>
      <w:r w:rsidR="00CE75DD" w:rsidRPr="008D32E3">
        <w:rPr>
          <w:rFonts w:ascii="Times New Roman" w:eastAsia="Calibri" w:hAnsi="Times New Roman"/>
          <w:sz w:val="24"/>
          <w:rtl/>
          <w:lang w:bidi="ar-IQ"/>
        </w:rPr>
        <w:t>ي‍نم‍ا</w:t>
      </w:r>
      <w:r w:rsidRPr="008D32E3">
        <w:rPr>
          <w:rFonts w:ascii="Times New Roman" w:eastAsia="Calibri" w:hAnsi="Times New Roman"/>
          <w:sz w:val="24"/>
          <w:rtl/>
          <w:lang w:bidi="ar-IQ"/>
        </w:rPr>
        <w:t xml:space="preserve"> ي</w:t>
      </w:r>
      <w:r w:rsidR="00CE75DD" w:rsidRPr="008D32E3">
        <w:rPr>
          <w:rFonts w:ascii="Times New Roman" w:eastAsia="Calibri" w:hAnsi="Times New Roman"/>
          <w:sz w:val="24"/>
          <w:rtl/>
          <w:lang w:bidi="ar-IQ"/>
        </w:rPr>
        <w:t>ت‍ط</w:t>
      </w:r>
      <w:r w:rsidRPr="008D32E3">
        <w:rPr>
          <w:rFonts w:ascii="Times New Roman" w:eastAsia="Calibri" w:hAnsi="Times New Roman"/>
          <w:sz w:val="24"/>
          <w:rtl/>
          <w:lang w:bidi="ar-IQ"/>
        </w:rPr>
        <w:t>لب الأمر في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راق إسناد دور كل </w:t>
      </w:r>
      <w:r w:rsidR="00CE75DD" w:rsidRPr="008D32E3">
        <w:rPr>
          <w:rFonts w:ascii="Times New Roman" w:eastAsia="Calibri" w:hAnsi="Times New Roman"/>
          <w:sz w:val="24"/>
          <w:rtl/>
          <w:lang w:bidi="ar-IQ"/>
        </w:rPr>
        <w:t>م‍نه‍م</w:t>
      </w:r>
      <w:r w:rsidRPr="008D32E3">
        <w:rPr>
          <w:rFonts w:ascii="Times New Roman" w:eastAsia="Calibri" w:hAnsi="Times New Roman"/>
          <w:sz w:val="24"/>
          <w:rtl/>
          <w:lang w:bidi="ar-IQ"/>
        </w:rPr>
        <w:t xml:space="preserve">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النص الخاص أو أحكام الاش</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اك وا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عل الضار.</w:t>
      </w:r>
    </w:p>
    <w:p w14:paraId="698BDA92"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4. </w:t>
      </w:r>
      <w:r w:rsidR="00CE75DD" w:rsidRPr="008D32E3">
        <w:rPr>
          <w:rFonts w:ascii="Times New Roman" w:eastAsia="Calibri" w:hAnsi="Times New Roman"/>
          <w:b/>
          <w:sz w:val="24"/>
          <w:rtl/>
          <w:lang w:bidi="ar-IQ"/>
        </w:rPr>
        <w:t>م‍ن</w:t>
      </w:r>
      <w:r w:rsidRPr="008D32E3">
        <w:rPr>
          <w:rFonts w:ascii="Times New Roman" w:eastAsia="Calibri" w:hAnsi="Times New Roman"/>
          <w:b/>
          <w:sz w:val="24"/>
          <w:rtl/>
          <w:lang w:bidi="ar-IQ"/>
        </w:rPr>
        <w:t xml:space="preserve"> حيث ا</w:t>
      </w:r>
      <w:r w:rsidR="00CE75DD" w:rsidRPr="008D32E3">
        <w:rPr>
          <w:rFonts w:ascii="Times New Roman" w:eastAsia="Calibri" w:hAnsi="Times New Roman"/>
          <w:b/>
          <w:sz w:val="24"/>
          <w:rtl/>
          <w:lang w:bidi="ar-IQ"/>
        </w:rPr>
        <w:t>ل‍مص‍د</w:t>
      </w:r>
      <w:r w:rsidRPr="008D32E3">
        <w:rPr>
          <w:rFonts w:ascii="Times New Roman" w:eastAsia="Calibri" w:hAnsi="Times New Roman"/>
          <w:b/>
          <w:sz w:val="24"/>
          <w:rtl/>
          <w:lang w:bidi="ar-IQ"/>
        </w:rPr>
        <w:t>ر ا</w:t>
      </w:r>
      <w:r w:rsidR="00CE75DD" w:rsidRPr="008D32E3">
        <w:rPr>
          <w:rFonts w:ascii="Times New Roman" w:eastAsia="Calibri" w:hAnsi="Times New Roman"/>
          <w:b/>
          <w:sz w:val="24"/>
          <w:rtl/>
          <w:lang w:bidi="ar-IQ"/>
        </w:rPr>
        <w:t>ل‍م</w:t>
      </w:r>
      <w:r w:rsidRPr="008D32E3">
        <w:rPr>
          <w:rFonts w:ascii="Times New Roman" w:eastAsia="Calibri" w:hAnsi="Times New Roman"/>
          <w:b/>
          <w:sz w:val="24"/>
          <w:rtl/>
          <w:lang w:bidi="ar-IQ"/>
        </w:rPr>
        <w:t xml:space="preserve">باشر </w:t>
      </w:r>
      <w:r w:rsidR="00CE75DD" w:rsidRPr="008D32E3">
        <w:rPr>
          <w:rFonts w:ascii="Times New Roman" w:eastAsia="Calibri" w:hAnsi="Times New Roman"/>
          <w:b/>
          <w:sz w:val="24"/>
          <w:rtl/>
          <w:lang w:bidi="ar-IQ"/>
        </w:rPr>
        <w:t>ل‍ل</w:t>
      </w:r>
      <w:r w:rsidRPr="008D32E3">
        <w:rPr>
          <w:rFonts w:ascii="Times New Roman" w:eastAsia="Calibri" w:hAnsi="Times New Roman"/>
          <w:b/>
          <w:sz w:val="24"/>
          <w:rtl/>
          <w:lang w:bidi="ar-IQ"/>
        </w:rPr>
        <w:t>ا</w:t>
      </w:r>
      <w:r w:rsidR="00CE75DD" w:rsidRPr="008D32E3">
        <w:rPr>
          <w:rFonts w:ascii="Times New Roman" w:eastAsia="Calibri" w:hAnsi="Times New Roman"/>
          <w:b/>
          <w:sz w:val="24"/>
          <w:rtl/>
          <w:lang w:bidi="ar-IQ"/>
        </w:rPr>
        <w:t>ل‍ت</w:t>
      </w:r>
      <w:r w:rsidRPr="008D32E3">
        <w:rPr>
          <w:rFonts w:ascii="Times New Roman" w:eastAsia="Calibri" w:hAnsi="Times New Roman"/>
          <w:b/>
          <w:sz w:val="24"/>
          <w:rtl/>
          <w:lang w:bidi="ar-IQ"/>
        </w:rPr>
        <w:t>زام با</w:t>
      </w:r>
      <w:r w:rsidR="00CE75DD" w:rsidRPr="008D32E3">
        <w:rPr>
          <w:rFonts w:ascii="Times New Roman" w:eastAsia="Calibri" w:hAnsi="Times New Roman"/>
          <w:b/>
          <w:sz w:val="24"/>
          <w:rtl/>
          <w:lang w:bidi="ar-IQ"/>
        </w:rPr>
        <w:t>ل‍ت‍ع</w:t>
      </w:r>
      <w:r w:rsidRPr="008D32E3">
        <w:rPr>
          <w:rFonts w:ascii="Times New Roman" w:eastAsia="Calibri" w:hAnsi="Times New Roman"/>
          <w:b/>
          <w:sz w:val="24"/>
          <w:rtl/>
          <w:lang w:bidi="ar-IQ"/>
        </w:rPr>
        <w:t xml:space="preserve">ويض: </w:t>
      </w:r>
      <w:r w:rsidRPr="008D32E3">
        <w:rPr>
          <w:rFonts w:ascii="Times New Roman" w:eastAsia="Calibri" w:hAnsi="Times New Roman"/>
          <w:sz w:val="24"/>
          <w:rtl/>
          <w:lang w:bidi="ar-IQ"/>
        </w:rPr>
        <w:t>يقوم الأساس في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 عند غياب علاقة عقدية،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أحكام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عل الضار في القانون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 و</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 xml:space="preserve">رره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زام با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عن الضرر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باشر الناشئ عن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دي أو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مد. وفي لبنان يستند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ضرور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القواعد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امة </w:t>
      </w:r>
      <w:r w:rsidR="00CE75DD" w:rsidRPr="008D32E3">
        <w:rPr>
          <w:rFonts w:ascii="Times New Roman" w:eastAsia="Calibri" w:hAnsi="Times New Roman"/>
          <w:sz w:val="24"/>
          <w:rtl/>
          <w:lang w:bidi="ar-IQ"/>
        </w:rPr>
        <w:t>ل‍ل‍ع</w:t>
      </w:r>
      <w:r w:rsidRPr="008D32E3">
        <w:rPr>
          <w:rFonts w:ascii="Times New Roman" w:eastAsia="Calibri" w:hAnsi="Times New Roman"/>
          <w:sz w:val="24"/>
          <w:rtl/>
          <w:lang w:bidi="ar-IQ"/>
        </w:rPr>
        <w:t>مل غ</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شروع في قانون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جبات وا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قود،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الاستفادة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القواعد الخا</w:t>
      </w:r>
      <w:r w:rsidR="00CE75DD" w:rsidRPr="008D32E3">
        <w:rPr>
          <w:rFonts w:ascii="Times New Roman" w:eastAsia="Calibri" w:hAnsi="Times New Roman"/>
          <w:sz w:val="24"/>
          <w:rtl/>
          <w:lang w:bidi="ar-IQ"/>
        </w:rPr>
        <w:t>ص‍ة</w:t>
      </w:r>
      <w:r w:rsidRPr="008D32E3">
        <w:rPr>
          <w:rFonts w:ascii="Times New Roman" w:eastAsia="Calibri" w:hAnsi="Times New Roman"/>
          <w:sz w:val="24"/>
          <w:rtl/>
          <w:lang w:bidi="ar-IQ"/>
        </w:rPr>
        <w:t xml:space="preserve"> بمسؤو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الإدارة بحسب طب</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مل. والاخ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 xml:space="preserve">اف هنا </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س في أصل الاع</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اف با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بل في الصياغة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 xml:space="preserve">نية </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نصوص وفي طريقة ربط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دنية بالنظام القانوني </w:t>
      </w:r>
      <w:r w:rsidR="00CE75DD" w:rsidRPr="008D32E3">
        <w:rPr>
          <w:rFonts w:ascii="Times New Roman" w:eastAsia="Calibri" w:hAnsi="Times New Roman"/>
          <w:sz w:val="24"/>
          <w:rtl/>
          <w:lang w:bidi="ar-IQ"/>
        </w:rPr>
        <w:t>ل‍ل‍و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امة.</w:t>
      </w:r>
    </w:p>
    <w:p w14:paraId="354CFDF6"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5. </w:t>
      </w:r>
      <w:r w:rsidR="00CE75DD" w:rsidRPr="008D32E3">
        <w:rPr>
          <w:rFonts w:ascii="Times New Roman" w:eastAsia="Calibri" w:hAnsi="Times New Roman"/>
          <w:b/>
          <w:sz w:val="24"/>
          <w:rtl/>
          <w:lang w:bidi="ar-IQ"/>
        </w:rPr>
        <w:t>م‍ن</w:t>
      </w:r>
      <w:r w:rsidRPr="008D32E3">
        <w:rPr>
          <w:rFonts w:ascii="Times New Roman" w:eastAsia="Calibri" w:hAnsi="Times New Roman"/>
          <w:b/>
          <w:sz w:val="24"/>
          <w:rtl/>
          <w:lang w:bidi="ar-IQ"/>
        </w:rPr>
        <w:t xml:space="preserve"> حيث إسناد مسؤو</w:t>
      </w:r>
      <w:r w:rsidR="00CE75DD" w:rsidRPr="008D32E3">
        <w:rPr>
          <w:rFonts w:ascii="Times New Roman" w:eastAsia="Calibri" w:hAnsi="Times New Roman"/>
          <w:b/>
          <w:sz w:val="24"/>
          <w:rtl/>
          <w:lang w:bidi="ar-IQ"/>
        </w:rPr>
        <w:t>ل‍ي</w:t>
      </w:r>
      <w:r w:rsidRPr="008D32E3">
        <w:rPr>
          <w:rFonts w:ascii="Times New Roman" w:eastAsia="Calibri" w:hAnsi="Times New Roman"/>
          <w:b/>
          <w:sz w:val="24"/>
          <w:rtl/>
          <w:lang w:bidi="ar-IQ"/>
        </w:rPr>
        <w:t xml:space="preserve">ة الإدارة: </w:t>
      </w:r>
      <w:r w:rsidRPr="008D32E3">
        <w:rPr>
          <w:rFonts w:ascii="Times New Roman" w:eastAsia="Calibri" w:hAnsi="Times New Roman"/>
          <w:sz w:val="24"/>
          <w:rtl/>
          <w:lang w:bidi="ar-IQ"/>
        </w:rPr>
        <w:t>تخ</w:t>
      </w:r>
      <w:r w:rsidR="00CE75DD" w:rsidRPr="008D32E3">
        <w:rPr>
          <w:rFonts w:ascii="Times New Roman" w:eastAsia="Calibri" w:hAnsi="Times New Roman"/>
          <w:sz w:val="24"/>
          <w:rtl/>
          <w:lang w:bidi="ar-IQ"/>
        </w:rPr>
        <w:t>ت‍ل‍ف</w:t>
      </w:r>
      <w:r w:rsidRPr="008D32E3">
        <w:rPr>
          <w:rFonts w:ascii="Times New Roman" w:eastAsia="Calibri" w:hAnsi="Times New Roman"/>
          <w:sz w:val="24"/>
          <w:rtl/>
          <w:lang w:bidi="ar-IQ"/>
        </w:rPr>
        <w:t xml:space="preserve"> آ</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ات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صل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الخطأ الشخصي والخطأ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رفقي </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 xml:space="preserve">عاً </w:t>
      </w:r>
      <w:r w:rsidR="00CE75DD" w:rsidRPr="008D32E3">
        <w:rPr>
          <w:rFonts w:ascii="Times New Roman" w:eastAsia="Calibri" w:hAnsi="Times New Roman"/>
          <w:sz w:val="24"/>
          <w:rtl/>
          <w:lang w:bidi="ar-IQ"/>
        </w:rPr>
        <w:t>ل‍ل‍ت</w:t>
      </w:r>
      <w:r w:rsidRPr="008D32E3">
        <w:rPr>
          <w:rFonts w:ascii="Times New Roman" w:eastAsia="Calibri" w:hAnsi="Times New Roman"/>
          <w:sz w:val="24"/>
          <w:rtl/>
          <w:lang w:bidi="ar-IQ"/>
        </w:rPr>
        <w:t>نظ</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 xml:space="preserve"> الإداري والقضائي في كل دو</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ففي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راق </w:t>
      </w:r>
      <w:r w:rsidR="00CE75DD" w:rsidRPr="008D32E3">
        <w:rPr>
          <w:rFonts w:ascii="Times New Roman" w:eastAsia="Calibri" w:hAnsi="Times New Roman"/>
          <w:sz w:val="24"/>
          <w:rtl/>
          <w:lang w:bidi="ar-IQ"/>
        </w:rPr>
        <w:t>ت‍ت‍د</w:t>
      </w:r>
      <w:r w:rsidRPr="008D32E3">
        <w:rPr>
          <w:rFonts w:ascii="Times New Roman" w:eastAsia="Calibri" w:hAnsi="Times New Roman"/>
          <w:sz w:val="24"/>
          <w:rtl/>
          <w:lang w:bidi="ar-IQ"/>
        </w:rPr>
        <w:t>اخل قواعد مسؤو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ل‍مت‍ب</w:t>
      </w:r>
      <w:r w:rsidRPr="008D32E3">
        <w:rPr>
          <w:rFonts w:ascii="Times New Roman" w:eastAsia="Calibri" w:hAnsi="Times New Roman"/>
          <w:sz w:val="24"/>
          <w:rtl/>
          <w:lang w:bidi="ar-IQ"/>
        </w:rPr>
        <w:t>وع وا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 xml:space="preserve">ظف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اخ</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ص القضاء الإداري والقضاء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ادي، و</w:t>
      </w:r>
      <w:r w:rsidR="00CE75DD" w:rsidRPr="008D32E3">
        <w:rPr>
          <w:rFonts w:ascii="Times New Roman" w:eastAsia="Calibri" w:hAnsi="Times New Roman"/>
          <w:sz w:val="24"/>
          <w:rtl/>
          <w:lang w:bidi="ar-IQ"/>
        </w:rPr>
        <w:t>ي‍ز</w:t>
      </w:r>
      <w:r w:rsidRPr="008D32E3">
        <w:rPr>
          <w:rFonts w:ascii="Times New Roman" w:eastAsia="Calibri" w:hAnsi="Times New Roman"/>
          <w:sz w:val="24"/>
          <w:rtl/>
          <w:lang w:bidi="ar-IQ"/>
        </w:rPr>
        <w:t xml:space="preserve">داد الأمر </w:t>
      </w:r>
      <w:r w:rsidR="00CE75DD" w:rsidRPr="008D32E3">
        <w:rPr>
          <w:rFonts w:ascii="Times New Roman" w:eastAsia="Calibri" w:hAnsi="Times New Roman"/>
          <w:sz w:val="24"/>
          <w:rtl/>
          <w:lang w:bidi="ar-IQ"/>
        </w:rPr>
        <w:t>ت‍ع</w:t>
      </w:r>
      <w:r w:rsidRPr="008D32E3">
        <w:rPr>
          <w:rFonts w:ascii="Times New Roman" w:eastAsia="Calibri" w:hAnsi="Times New Roman"/>
          <w:sz w:val="24"/>
          <w:rtl/>
          <w:lang w:bidi="ar-IQ"/>
        </w:rPr>
        <w:t xml:space="preserve">قيداً عند </w:t>
      </w:r>
      <w:r w:rsidR="00CE75DD" w:rsidRPr="008D32E3">
        <w:rPr>
          <w:rFonts w:ascii="Times New Roman" w:eastAsia="Calibri" w:hAnsi="Times New Roman"/>
          <w:sz w:val="24"/>
          <w:rtl/>
          <w:lang w:bidi="ar-IQ"/>
        </w:rPr>
        <w:t>ت‍ع</w:t>
      </w:r>
      <w:r w:rsidRPr="008D32E3">
        <w:rPr>
          <w:rFonts w:ascii="Times New Roman" w:eastAsia="Calibri" w:hAnsi="Times New Roman"/>
          <w:sz w:val="24"/>
          <w:rtl/>
          <w:lang w:bidi="ar-IQ"/>
        </w:rPr>
        <w:t>دد الج</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ت أو 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 xml:space="preserve">ضع القانوني </w:t>
      </w:r>
      <w:r w:rsidR="00CE75DD" w:rsidRPr="008D32E3">
        <w:rPr>
          <w:rFonts w:ascii="Times New Roman" w:eastAsia="Calibri" w:hAnsi="Times New Roman"/>
          <w:sz w:val="24"/>
          <w:rtl/>
          <w:lang w:bidi="ar-IQ"/>
        </w:rPr>
        <w:t>ل‍ل‍م‍و</w:t>
      </w:r>
      <w:r w:rsidRPr="008D32E3">
        <w:rPr>
          <w:rFonts w:ascii="Times New Roman" w:eastAsia="Calibri" w:hAnsi="Times New Roman"/>
          <w:sz w:val="24"/>
          <w:rtl/>
          <w:lang w:bidi="ar-IQ"/>
        </w:rPr>
        <w:t>ظف. وفي لبنان أس</w:t>
      </w:r>
      <w:r w:rsidR="00CE75DD" w:rsidRPr="008D32E3">
        <w:rPr>
          <w:rFonts w:ascii="Times New Roman" w:eastAsia="Calibri" w:hAnsi="Times New Roman"/>
          <w:sz w:val="24"/>
          <w:rtl/>
          <w:lang w:bidi="ar-IQ"/>
        </w:rPr>
        <w:t>ه‍م</w:t>
      </w:r>
      <w:r w:rsidRPr="008D32E3">
        <w:rPr>
          <w:rFonts w:ascii="Times New Roman" w:eastAsia="Calibri" w:hAnsi="Times New Roman"/>
          <w:sz w:val="24"/>
          <w:rtl/>
          <w:lang w:bidi="ar-IQ"/>
        </w:rPr>
        <w:t xml:space="preserve"> اج</w:t>
      </w:r>
      <w:r w:rsidR="00CE75DD" w:rsidRPr="008D32E3">
        <w:rPr>
          <w:rFonts w:ascii="Times New Roman" w:eastAsia="Calibri" w:hAnsi="Times New Roman"/>
          <w:sz w:val="24"/>
          <w:rtl/>
          <w:lang w:bidi="ar-IQ"/>
        </w:rPr>
        <w:t>ت‍ه‍ا</w:t>
      </w:r>
      <w:r w:rsidRPr="008D32E3">
        <w:rPr>
          <w:rFonts w:ascii="Times New Roman" w:eastAsia="Calibri" w:hAnsi="Times New Roman"/>
          <w:sz w:val="24"/>
          <w:rtl/>
          <w:lang w:bidi="ar-IQ"/>
        </w:rPr>
        <w:t xml:space="preserve">د القضاء </w:t>
      </w:r>
      <w:r w:rsidRPr="008D32E3">
        <w:rPr>
          <w:rFonts w:ascii="Times New Roman" w:eastAsia="Calibri" w:hAnsi="Times New Roman"/>
          <w:sz w:val="24"/>
          <w:rtl/>
          <w:lang w:bidi="ar-IQ"/>
        </w:rPr>
        <w:lastRenderedPageBreak/>
        <w:t>الإداري في ب</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رة ا</w:t>
      </w:r>
      <w:r w:rsidR="00CE75DD" w:rsidRPr="008D32E3">
        <w:rPr>
          <w:rFonts w:ascii="Times New Roman" w:eastAsia="Calibri" w:hAnsi="Times New Roman"/>
          <w:sz w:val="24"/>
          <w:rtl/>
          <w:lang w:bidi="ar-IQ"/>
        </w:rPr>
        <w:t>ل‍ت‍م‍يي‍ز</w:t>
      </w:r>
      <w:r w:rsidRPr="008D32E3">
        <w:rPr>
          <w:rFonts w:ascii="Times New Roman" w:eastAsia="Calibri" w:hAnsi="Times New Roman"/>
          <w:sz w:val="24"/>
          <w:rtl/>
          <w:lang w:bidi="ar-IQ"/>
        </w:rPr>
        <w:t xml:space="preserve">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الخطأ ا</w:t>
      </w:r>
      <w:r w:rsidR="00CE75DD" w:rsidRPr="008D32E3">
        <w:rPr>
          <w:rFonts w:ascii="Times New Roman" w:eastAsia="Calibri" w:hAnsi="Times New Roman"/>
          <w:sz w:val="24"/>
          <w:rtl/>
          <w:lang w:bidi="ar-IQ"/>
        </w:rPr>
        <w:t>ل‍م‍ن</w:t>
      </w:r>
      <w:r w:rsidRPr="008D32E3">
        <w:rPr>
          <w:rFonts w:ascii="Times New Roman" w:eastAsia="Calibri" w:hAnsi="Times New Roman"/>
          <w:sz w:val="24"/>
          <w:rtl/>
          <w:lang w:bidi="ar-IQ"/>
        </w:rPr>
        <w:t>فصل عن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ة والخطأ ا</w:t>
      </w:r>
      <w:r w:rsidR="00CE75DD" w:rsidRPr="008D32E3">
        <w:rPr>
          <w:rFonts w:ascii="Times New Roman" w:eastAsia="Calibri" w:hAnsi="Times New Roman"/>
          <w:sz w:val="24"/>
          <w:rtl/>
          <w:lang w:bidi="ar-IQ"/>
        </w:rPr>
        <w:t>ل‍مت‍ص</w:t>
      </w:r>
      <w:r w:rsidRPr="008D32E3">
        <w:rPr>
          <w:rFonts w:ascii="Times New Roman" w:eastAsia="Calibri" w:hAnsi="Times New Roman"/>
          <w:sz w:val="24"/>
          <w:rtl/>
          <w:lang w:bidi="ar-IQ"/>
        </w:rPr>
        <w:t>ل بس</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رفق. وي</w:t>
      </w:r>
      <w:r w:rsidR="00CE75DD" w:rsidRPr="008D32E3">
        <w:rPr>
          <w:rFonts w:ascii="Times New Roman" w:eastAsia="Calibri" w:hAnsi="Times New Roman"/>
          <w:sz w:val="24"/>
          <w:rtl/>
          <w:lang w:bidi="ar-IQ"/>
        </w:rPr>
        <w:t>ت‍رت‍ب</w:t>
      </w:r>
      <w:r w:rsidRPr="008D32E3">
        <w:rPr>
          <w:rFonts w:ascii="Times New Roman" w:eastAsia="Calibri" w:hAnsi="Times New Roman"/>
          <w:sz w:val="24"/>
          <w:rtl/>
          <w:lang w:bidi="ar-IQ"/>
        </w:rPr>
        <w:t xml:space="preserve">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ذ</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 xml:space="preserve"> 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في تحديد الخصم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لزم اب</w:t>
      </w:r>
      <w:r w:rsidR="00CE75DD" w:rsidRPr="008D32E3">
        <w:rPr>
          <w:rFonts w:ascii="Times New Roman" w:eastAsia="Calibri" w:hAnsi="Times New Roman"/>
          <w:sz w:val="24"/>
          <w:rtl/>
          <w:lang w:bidi="ar-IQ"/>
        </w:rPr>
        <w:t>ت‍د</w:t>
      </w:r>
      <w:r w:rsidRPr="008D32E3">
        <w:rPr>
          <w:rFonts w:ascii="Times New Roman" w:eastAsia="Calibri" w:hAnsi="Times New Roman"/>
          <w:sz w:val="24"/>
          <w:rtl/>
          <w:lang w:bidi="ar-IQ"/>
        </w:rPr>
        <w:t>اءً با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وفي حق الإدارة في ا</w:t>
      </w:r>
      <w:r w:rsidR="00CE75DD" w:rsidRPr="008D32E3">
        <w:rPr>
          <w:rFonts w:ascii="Times New Roman" w:eastAsia="Calibri" w:hAnsi="Times New Roman"/>
          <w:sz w:val="24"/>
          <w:rtl/>
          <w:lang w:bidi="ar-IQ"/>
        </w:rPr>
        <w:t>ل‍رج‍و</w:t>
      </w:r>
      <w:r w:rsidRPr="008D32E3">
        <w:rPr>
          <w:rFonts w:ascii="Times New Roman" w:eastAsia="Calibri" w:hAnsi="Times New Roman"/>
          <w:sz w:val="24"/>
          <w:rtl/>
          <w:lang w:bidi="ar-IQ"/>
        </w:rPr>
        <w:t>ع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ظف عند ثبوت خطئه الشخصي.</w:t>
      </w:r>
    </w:p>
    <w:p w14:paraId="65B7A7EC"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6. </w:t>
      </w:r>
      <w:r w:rsidR="00CE75DD" w:rsidRPr="008D32E3">
        <w:rPr>
          <w:rFonts w:ascii="Times New Roman" w:eastAsia="Calibri" w:hAnsi="Times New Roman"/>
          <w:b/>
          <w:sz w:val="24"/>
          <w:rtl/>
          <w:lang w:bidi="ar-IQ"/>
        </w:rPr>
        <w:t>م‍ن</w:t>
      </w:r>
      <w:r w:rsidRPr="008D32E3">
        <w:rPr>
          <w:rFonts w:ascii="Times New Roman" w:eastAsia="Calibri" w:hAnsi="Times New Roman"/>
          <w:b/>
          <w:sz w:val="24"/>
          <w:rtl/>
          <w:lang w:bidi="ar-IQ"/>
        </w:rPr>
        <w:t xml:space="preserve"> حيث الاخ</w:t>
      </w:r>
      <w:r w:rsidR="00CE75DD" w:rsidRPr="008D32E3">
        <w:rPr>
          <w:rFonts w:ascii="Times New Roman" w:eastAsia="Calibri" w:hAnsi="Times New Roman"/>
          <w:b/>
          <w:sz w:val="24"/>
          <w:rtl/>
          <w:lang w:bidi="ar-IQ"/>
        </w:rPr>
        <w:t>ت‍ص‍ا</w:t>
      </w:r>
      <w:r w:rsidRPr="008D32E3">
        <w:rPr>
          <w:rFonts w:ascii="Times New Roman" w:eastAsia="Calibri" w:hAnsi="Times New Roman"/>
          <w:b/>
          <w:sz w:val="24"/>
          <w:rtl/>
          <w:lang w:bidi="ar-IQ"/>
        </w:rPr>
        <w:t>ص ومسار ا</w:t>
      </w:r>
      <w:r w:rsidR="00CE75DD" w:rsidRPr="008D32E3">
        <w:rPr>
          <w:rFonts w:ascii="Times New Roman" w:eastAsia="Calibri" w:hAnsi="Times New Roman"/>
          <w:b/>
          <w:sz w:val="24"/>
          <w:rtl/>
          <w:lang w:bidi="ar-IQ"/>
        </w:rPr>
        <w:t>ل‍د</w:t>
      </w:r>
      <w:r w:rsidRPr="008D32E3">
        <w:rPr>
          <w:rFonts w:ascii="Times New Roman" w:eastAsia="Calibri" w:hAnsi="Times New Roman"/>
          <w:b/>
          <w:sz w:val="24"/>
          <w:rtl/>
          <w:lang w:bidi="ar-IQ"/>
        </w:rPr>
        <w:t xml:space="preserve">عوى: </w:t>
      </w:r>
      <w:r w:rsidRPr="008D32E3">
        <w:rPr>
          <w:rFonts w:ascii="Times New Roman" w:eastAsia="Calibri" w:hAnsi="Times New Roman"/>
          <w:sz w:val="24"/>
          <w:rtl/>
          <w:lang w:bidi="ar-IQ"/>
        </w:rPr>
        <w:t>ي</w:t>
      </w:r>
      <w:r w:rsidR="00CE75DD" w:rsidRPr="008D32E3">
        <w:rPr>
          <w:rFonts w:ascii="Times New Roman" w:eastAsia="Calibri" w:hAnsi="Times New Roman"/>
          <w:sz w:val="24"/>
          <w:rtl/>
          <w:lang w:bidi="ar-IQ"/>
        </w:rPr>
        <w:t>ت‍ا</w:t>
      </w:r>
      <w:r w:rsidRPr="008D32E3">
        <w:rPr>
          <w:rFonts w:ascii="Times New Roman" w:eastAsia="Calibri" w:hAnsi="Times New Roman"/>
          <w:sz w:val="24"/>
          <w:rtl/>
          <w:lang w:bidi="ar-IQ"/>
        </w:rPr>
        <w:t>ثر تحديد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حكمة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خ</w:t>
      </w:r>
      <w:r w:rsidR="00CE75DD" w:rsidRPr="008D32E3">
        <w:rPr>
          <w:rFonts w:ascii="Times New Roman" w:eastAsia="Calibri" w:hAnsi="Times New Roman"/>
          <w:sz w:val="24"/>
          <w:rtl/>
          <w:lang w:bidi="ar-IQ"/>
        </w:rPr>
        <w:t>ت‍ص‍ة</w:t>
      </w:r>
      <w:r w:rsidRPr="008D32E3">
        <w:rPr>
          <w:rFonts w:ascii="Times New Roman" w:eastAsia="Calibri" w:hAnsi="Times New Roman"/>
          <w:sz w:val="24"/>
          <w:rtl/>
          <w:lang w:bidi="ar-IQ"/>
        </w:rPr>
        <w:t xml:space="preserve"> في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 بطب</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ة القرار أو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عل وبصفة الجهة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دعى ع</w:t>
      </w:r>
      <w:r w:rsidR="00CE75DD" w:rsidRPr="008D32E3">
        <w:rPr>
          <w:rFonts w:ascii="Times New Roman" w:eastAsia="Calibri" w:hAnsi="Times New Roman"/>
          <w:sz w:val="24"/>
          <w:rtl/>
          <w:lang w:bidi="ar-IQ"/>
        </w:rPr>
        <w:t>ل‍يه‍ا</w:t>
      </w:r>
      <w:r w:rsidRPr="008D32E3">
        <w:rPr>
          <w:rFonts w:ascii="Times New Roman" w:eastAsia="Calibri" w:hAnsi="Times New Roman"/>
          <w:sz w:val="24"/>
          <w:rtl/>
          <w:lang w:bidi="ar-IQ"/>
        </w:rPr>
        <w:t xml:space="preserve">، وقد </w:t>
      </w:r>
      <w:r w:rsidR="00CE75DD" w:rsidRPr="008D32E3">
        <w:rPr>
          <w:rFonts w:ascii="Times New Roman" w:eastAsia="Calibri" w:hAnsi="Times New Roman"/>
          <w:sz w:val="24"/>
          <w:rtl/>
          <w:lang w:bidi="ar-IQ"/>
        </w:rPr>
        <w:t>ت‍ت</w:t>
      </w:r>
      <w:r w:rsidRPr="008D32E3">
        <w:rPr>
          <w:rFonts w:ascii="Times New Roman" w:eastAsia="Calibri" w:hAnsi="Times New Roman"/>
          <w:sz w:val="24"/>
          <w:rtl/>
          <w:lang w:bidi="ar-IQ"/>
        </w:rPr>
        <w:t>وزع ا</w:t>
      </w:r>
      <w:r w:rsidR="00CE75DD" w:rsidRPr="008D32E3">
        <w:rPr>
          <w:rFonts w:ascii="Times New Roman" w:eastAsia="Calibri" w:hAnsi="Times New Roman"/>
          <w:sz w:val="24"/>
          <w:rtl/>
          <w:lang w:bidi="ar-IQ"/>
        </w:rPr>
        <w:t>ل‍م‍ن</w:t>
      </w:r>
      <w:r w:rsidRPr="008D32E3">
        <w:rPr>
          <w:rFonts w:ascii="Times New Roman" w:eastAsia="Calibri" w:hAnsi="Times New Roman"/>
          <w:sz w:val="24"/>
          <w:rtl/>
          <w:lang w:bidi="ar-IQ"/>
        </w:rPr>
        <w:t>ازعة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القضاء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ادي والقضاء الإداري، فضلاً عن إمكان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طالبة بالحق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دني </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 xml:space="preserve">عاً </w:t>
      </w:r>
      <w:r w:rsidR="00CE75DD" w:rsidRPr="008D32E3">
        <w:rPr>
          <w:rFonts w:ascii="Times New Roman" w:eastAsia="Calibri" w:hAnsi="Times New Roman"/>
          <w:sz w:val="24"/>
          <w:rtl/>
          <w:lang w:bidi="ar-IQ"/>
        </w:rPr>
        <w:t>ل‍ل‍د</w:t>
      </w:r>
      <w:r w:rsidRPr="008D32E3">
        <w:rPr>
          <w:rFonts w:ascii="Times New Roman" w:eastAsia="Calibri" w:hAnsi="Times New Roman"/>
          <w:sz w:val="24"/>
          <w:rtl/>
          <w:lang w:bidi="ar-IQ"/>
        </w:rPr>
        <w:t>عوى الجزائية ض</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الحدود الإجرائية. وفي لبنان يقوم توز</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 xml:space="preserve"> م</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ثل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حيث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بدأ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القضاء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د</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 xml:space="preserve"> والقضاء الإداري وإمكان الادعاء الشخصي أ</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م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رجع الجزائي، إلا أن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اي</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الاخ</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ص ومسا</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 xml:space="preserve"> الطعن وا</w:t>
      </w:r>
      <w:r w:rsidR="00CE75DD" w:rsidRPr="008D32E3">
        <w:rPr>
          <w:rFonts w:ascii="Times New Roman" w:eastAsia="Calibri" w:hAnsi="Times New Roman"/>
          <w:sz w:val="24"/>
          <w:rtl/>
          <w:lang w:bidi="ar-IQ"/>
        </w:rPr>
        <w:t>ل‍مه‍ل</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ت‍ت‍ب</w:t>
      </w:r>
      <w:r w:rsidRPr="008D32E3">
        <w:rPr>
          <w:rFonts w:ascii="Times New Roman" w:eastAsia="Calibri" w:hAnsi="Times New Roman"/>
          <w:sz w:val="24"/>
          <w:rtl/>
          <w:lang w:bidi="ar-IQ"/>
        </w:rPr>
        <w:t>ع بنية قضائية وإجرائية مخ</w:t>
      </w:r>
      <w:r w:rsidR="00CE75DD" w:rsidRPr="008D32E3">
        <w:rPr>
          <w:rFonts w:ascii="Times New Roman" w:eastAsia="Calibri" w:hAnsi="Times New Roman"/>
          <w:sz w:val="24"/>
          <w:rtl/>
          <w:lang w:bidi="ar-IQ"/>
        </w:rPr>
        <w:t>ت‍ل‍ف</w:t>
      </w:r>
      <w:r w:rsidRPr="008D32E3">
        <w:rPr>
          <w:rFonts w:ascii="Times New Roman" w:eastAsia="Calibri" w:hAnsi="Times New Roman"/>
          <w:sz w:val="24"/>
          <w:rtl/>
          <w:lang w:bidi="ar-IQ"/>
        </w:rPr>
        <w:t>ة. و</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ثم لا ي</w:t>
      </w:r>
      <w:r w:rsidR="00CE75DD" w:rsidRPr="008D32E3">
        <w:rPr>
          <w:rFonts w:ascii="Times New Roman" w:eastAsia="Calibri" w:hAnsi="Times New Roman"/>
          <w:sz w:val="24"/>
          <w:rtl/>
          <w:lang w:bidi="ar-IQ"/>
        </w:rPr>
        <w:t>ج‍و</w:t>
      </w:r>
      <w:r w:rsidRPr="008D32E3">
        <w:rPr>
          <w:rFonts w:ascii="Times New Roman" w:eastAsia="Calibri" w:hAnsi="Times New Roman"/>
          <w:sz w:val="24"/>
          <w:rtl/>
          <w:lang w:bidi="ar-IQ"/>
        </w:rPr>
        <w:t>ز نقل الح</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 xml:space="preserve">ل الإجرائية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أحد النظا</w:t>
      </w:r>
      <w:r w:rsidR="00CE75DD" w:rsidRPr="008D32E3">
        <w:rPr>
          <w:rFonts w:ascii="Times New Roman" w:eastAsia="Calibri" w:hAnsi="Times New Roman"/>
          <w:sz w:val="24"/>
          <w:rtl/>
          <w:lang w:bidi="ar-IQ"/>
        </w:rPr>
        <w:t>م‍ي‍ن</w:t>
      </w:r>
      <w:r w:rsidRPr="008D32E3">
        <w:rPr>
          <w:rFonts w:ascii="Times New Roman" w:eastAsia="Calibri" w:hAnsi="Times New Roman"/>
          <w:sz w:val="24"/>
          <w:rtl/>
          <w:lang w:bidi="ar-IQ"/>
        </w:rPr>
        <w:t xml:space="preserve">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الآخر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دون مراعاة قواعد الاخ</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ص الآمرة.</w:t>
      </w:r>
    </w:p>
    <w:p w14:paraId="51B1F59B"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7. </w:t>
      </w:r>
      <w:r w:rsidR="00CE75DD" w:rsidRPr="008D32E3">
        <w:rPr>
          <w:rFonts w:ascii="Times New Roman" w:eastAsia="Calibri" w:hAnsi="Times New Roman"/>
          <w:b/>
          <w:sz w:val="24"/>
          <w:rtl/>
          <w:lang w:bidi="ar-IQ"/>
        </w:rPr>
        <w:t>م‍ن</w:t>
      </w:r>
      <w:r w:rsidRPr="008D32E3">
        <w:rPr>
          <w:rFonts w:ascii="Times New Roman" w:eastAsia="Calibri" w:hAnsi="Times New Roman"/>
          <w:b/>
          <w:sz w:val="24"/>
          <w:rtl/>
          <w:lang w:bidi="ar-IQ"/>
        </w:rPr>
        <w:t xml:space="preserve"> حيث الإثبات وحجية الحكم الجزائي: </w:t>
      </w:r>
      <w:r w:rsidRPr="008D32E3">
        <w:rPr>
          <w:rFonts w:ascii="Times New Roman" w:eastAsia="Calibri" w:hAnsi="Times New Roman"/>
          <w:sz w:val="24"/>
          <w:rtl/>
          <w:lang w:bidi="ar-IQ"/>
        </w:rPr>
        <w:t>يخضع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ضرور في الب</w:t>
      </w:r>
      <w:r w:rsidR="00CE75DD" w:rsidRPr="008D32E3">
        <w:rPr>
          <w:rFonts w:ascii="Times New Roman" w:eastAsia="Calibri" w:hAnsi="Times New Roman"/>
          <w:sz w:val="24"/>
          <w:rtl/>
          <w:lang w:bidi="ar-IQ"/>
        </w:rPr>
        <w:t>ل‍دي‍ن</w:t>
      </w:r>
      <w:r w:rsidRPr="008D32E3">
        <w:rPr>
          <w:rFonts w:ascii="Times New Roman" w:eastAsia="Calibri" w:hAnsi="Times New Roman"/>
          <w:sz w:val="24"/>
          <w:rtl/>
          <w:lang w:bidi="ar-IQ"/>
        </w:rPr>
        <w:t xml:space="preserve"> لأصل إثبات الخطأ والضرر وا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ببية، غ</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أن نطاق وسائل الإثبات، وإمكان الحصول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ستندات الإدارية، وحدود </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يد القاضي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 ب</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فصل فيه الحكم الجزائي، </w:t>
      </w:r>
      <w:r w:rsidR="00CE75DD" w:rsidRPr="008D32E3">
        <w:rPr>
          <w:rFonts w:ascii="Times New Roman" w:eastAsia="Calibri" w:hAnsi="Times New Roman"/>
          <w:sz w:val="24"/>
          <w:rtl/>
          <w:lang w:bidi="ar-IQ"/>
        </w:rPr>
        <w:t>ت‍ت</w:t>
      </w:r>
      <w:r w:rsidRPr="008D32E3">
        <w:rPr>
          <w:rFonts w:ascii="Times New Roman" w:eastAsia="Calibri" w:hAnsi="Times New Roman"/>
          <w:sz w:val="24"/>
          <w:rtl/>
          <w:lang w:bidi="ar-IQ"/>
        </w:rPr>
        <w:t>حدد وفق قوان</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إجرائية مخ</w:t>
      </w:r>
      <w:r w:rsidR="00CE75DD" w:rsidRPr="008D32E3">
        <w:rPr>
          <w:rFonts w:ascii="Times New Roman" w:eastAsia="Calibri" w:hAnsi="Times New Roman"/>
          <w:sz w:val="24"/>
          <w:rtl/>
          <w:lang w:bidi="ar-IQ"/>
        </w:rPr>
        <w:t>ت‍ل‍ف</w:t>
      </w:r>
      <w:r w:rsidRPr="008D32E3">
        <w:rPr>
          <w:rFonts w:ascii="Times New Roman" w:eastAsia="Calibri" w:hAnsi="Times New Roman"/>
          <w:sz w:val="24"/>
          <w:rtl/>
          <w:lang w:bidi="ar-IQ"/>
        </w:rPr>
        <w:t>ة. وي</w:t>
      </w:r>
      <w:r w:rsidR="00CE75DD" w:rsidRPr="008D32E3">
        <w:rPr>
          <w:rFonts w:ascii="Times New Roman" w:eastAsia="Calibri" w:hAnsi="Times New Roman"/>
          <w:sz w:val="24"/>
          <w:rtl/>
          <w:lang w:bidi="ar-IQ"/>
        </w:rPr>
        <w:t>ظ‍ه‍ر</w:t>
      </w:r>
      <w:r w:rsidRPr="008D32E3">
        <w:rPr>
          <w:rFonts w:ascii="Times New Roman" w:eastAsia="Calibri" w:hAnsi="Times New Roman"/>
          <w:sz w:val="24"/>
          <w:rtl/>
          <w:lang w:bidi="ar-IQ"/>
        </w:rPr>
        <w:t xml:space="preserve"> الأثر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م</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 xml:space="preserve"> في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 عند ار</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اط ا</w:t>
      </w:r>
      <w:r w:rsidR="00CE75DD" w:rsidRPr="008D32E3">
        <w:rPr>
          <w:rFonts w:ascii="Times New Roman" w:eastAsia="Calibri" w:hAnsi="Times New Roman"/>
          <w:sz w:val="24"/>
          <w:rtl/>
          <w:lang w:bidi="ar-IQ"/>
        </w:rPr>
        <w:t>ل‍دل‍ي‍ل</w:t>
      </w:r>
      <w:r w:rsidRPr="008D32E3">
        <w:rPr>
          <w:rFonts w:ascii="Times New Roman" w:eastAsia="Calibri" w:hAnsi="Times New Roman"/>
          <w:sz w:val="24"/>
          <w:rtl/>
          <w:lang w:bidi="ar-IQ"/>
        </w:rPr>
        <w:t xml:space="preserve"> بم</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ات أجهزة ا</w:t>
      </w:r>
      <w:r w:rsidR="00CE75DD" w:rsidRPr="008D32E3">
        <w:rPr>
          <w:rFonts w:ascii="Times New Roman" w:eastAsia="Calibri" w:hAnsi="Times New Roman"/>
          <w:sz w:val="24"/>
          <w:rtl/>
          <w:lang w:bidi="ar-IQ"/>
        </w:rPr>
        <w:t>ل‍ر</w:t>
      </w:r>
      <w:r w:rsidRPr="008D32E3">
        <w:rPr>
          <w:rFonts w:ascii="Times New Roman" w:eastAsia="Calibri" w:hAnsi="Times New Roman"/>
          <w:sz w:val="24"/>
          <w:rtl/>
          <w:lang w:bidi="ar-IQ"/>
        </w:rPr>
        <w:t>قابة أو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حقيق أو بقرارات إدارية، ب</w:t>
      </w:r>
      <w:r w:rsidR="00CE75DD" w:rsidRPr="008D32E3">
        <w:rPr>
          <w:rFonts w:ascii="Times New Roman" w:eastAsia="Calibri" w:hAnsi="Times New Roman"/>
          <w:sz w:val="24"/>
          <w:rtl/>
          <w:lang w:bidi="ar-IQ"/>
        </w:rPr>
        <w:t>ي‍نم‍ا</w:t>
      </w:r>
      <w:r w:rsidRPr="008D32E3">
        <w:rPr>
          <w:rFonts w:ascii="Times New Roman" w:eastAsia="Calibri" w:hAnsi="Times New Roman"/>
          <w:sz w:val="24"/>
          <w:rtl/>
          <w:lang w:bidi="ar-IQ"/>
        </w:rPr>
        <w:t xml:space="preserve"> يتيح النظام 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 xml:space="preserve">بناني </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 xml:space="preserve">ادعاء الشخصي مساراً إجرائياً </w:t>
      </w:r>
      <w:r w:rsidR="00CE75DD" w:rsidRPr="008D32E3">
        <w:rPr>
          <w:rFonts w:ascii="Times New Roman" w:eastAsia="Calibri" w:hAnsi="Times New Roman"/>
          <w:sz w:val="24"/>
          <w:rtl/>
          <w:lang w:bidi="ar-IQ"/>
        </w:rPr>
        <w:t>ل‍ه</w:t>
      </w:r>
      <w:r w:rsidRPr="008D32E3">
        <w:rPr>
          <w:rFonts w:ascii="Times New Roman" w:eastAsia="Calibri" w:hAnsi="Times New Roman"/>
          <w:sz w:val="24"/>
          <w:rtl/>
          <w:lang w:bidi="ar-IQ"/>
        </w:rPr>
        <w:t xml:space="preserve"> خ</w:t>
      </w:r>
      <w:r w:rsidR="00CE75DD" w:rsidRPr="008D32E3">
        <w:rPr>
          <w:rFonts w:ascii="Times New Roman" w:eastAsia="Calibri" w:hAnsi="Times New Roman"/>
          <w:sz w:val="24"/>
          <w:rtl/>
          <w:lang w:bidi="ar-IQ"/>
        </w:rPr>
        <w:t>ص‍ا</w:t>
      </w:r>
      <w:r w:rsidRPr="008D32E3">
        <w:rPr>
          <w:rFonts w:ascii="Times New Roman" w:eastAsia="Calibri" w:hAnsi="Times New Roman"/>
          <w:sz w:val="24"/>
          <w:rtl/>
          <w:lang w:bidi="ar-IQ"/>
        </w:rPr>
        <w:t xml:space="preserve">ئصه. ولا </w:t>
      </w:r>
      <w:r w:rsidR="00CE75DD" w:rsidRPr="008D32E3">
        <w:rPr>
          <w:rFonts w:ascii="Times New Roman" w:eastAsia="Calibri" w:hAnsi="Times New Roman"/>
          <w:sz w:val="24"/>
          <w:rtl/>
          <w:lang w:bidi="ar-IQ"/>
        </w:rPr>
        <w:t>ي‍ل</w:t>
      </w:r>
      <w:r w:rsidRPr="008D32E3">
        <w:rPr>
          <w:rFonts w:ascii="Times New Roman" w:eastAsia="Calibri" w:hAnsi="Times New Roman"/>
          <w:sz w:val="24"/>
          <w:rtl/>
          <w:lang w:bidi="ar-IQ"/>
        </w:rPr>
        <w:t xml:space="preserve">غي </w:t>
      </w:r>
      <w:r w:rsidR="00CE75DD" w:rsidRPr="008D32E3">
        <w:rPr>
          <w:rFonts w:ascii="Times New Roman" w:eastAsia="Calibri" w:hAnsi="Times New Roman"/>
          <w:sz w:val="24"/>
          <w:rtl/>
          <w:lang w:bidi="ar-IQ"/>
        </w:rPr>
        <w:t>ه‍ذ</w:t>
      </w:r>
      <w:r w:rsidRPr="008D32E3">
        <w:rPr>
          <w:rFonts w:ascii="Times New Roman" w:eastAsia="Calibri" w:hAnsi="Times New Roman"/>
          <w:sz w:val="24"/>
          <w:rtl/>
          <w:lang w:bidi="ar-IQ"/>
        </w:rPr>
        <w:t>ا الاخ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اس</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لال ا</w:t>
      </w:r>
      <w:r w:rsidR="00CE75DD" w:rsidRPr="008D32E3">
        <w:rPr>
          <w:rFonts w:ascii="Times New Roman" w:eastAsia="Calibri" w:hAnsi="Times New Roman"/>
          <w:sz w:val="24"/>
          <w:rtl/>
          <w:lang w:bidi="ar-IQ"/>
        </w:rPr>
        <w:t>ل‍د</w:t>
      </w:r>
      <w:r w:rsidRPr="008D32E3">
        <w:rPr>
          <w:rFonts w:ascii="Times New Roman" w:eastAsia="Calibri" w:hAnsi="Times New Roman"/>
          <w:sz w:val="24"/>
          <w:rtl/>
          <w:lang w:bidi="ar-IQ"/>
        </w:rPr>
        <w:t>عوى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دنية، </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نه يغ</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توقي</w:t>
      </w:r>
      <w:r w:rsidR="00CE75DD" w:rsidRPr="008D32E3">
        <w:rPr>
          <w:rFonts w:ascii="Times New Roman" w:eastAsia="Calibri" w:hAnsi="Times New Roman"/>
          <w:sz w:val="24"/>
          <w:rtl/>
          <w:lang w:bidi="ar-IQ"/>
        </w:rPr>
        <w:t>ت‍ه‍ا</w:t>
      </w:r>
      <w:r w:rsidRPr="008D32E3">
        <w:rPr>
          <w:rFonts w:ascii="Times New Roman" w:eastAsia="Calibri" w:hAnsi="Times New Roman"/>
          <w:sz w:val="24"/>
          <w:rtl/>
          <w:lang w:bidi="ar-IQ"/>
        </w:rPr>
        <w:t xml:space="preserve"> وك</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ة إثبا</w:t>
      </w:r>
      <w:r w:rsidR="00CE75DD" w:rsidRPr="008D32E3">
        <w:rPr>
          <w:rFonts w:ascii="Times New Roman" w:eastAsia="Calibri" w:hAnsi="Times New Roman"/>
          <w:sz w:val="24"/>
          <w:rtl/>
          <w:lang w:bidi="ar-IQ"/>
        </w:rPr>
        <w:t>ت‍ه‍ا</w:t>
      </w:r>
      <w:r w:rsidRPr="008D32E3">
        <w:rPr>
          <w:rFonts w:ascii="Times New Roman" w:eastAsia="Calibri" w:hAnsi="Times New Roman"/>
          <w:sz w:val="24"/>
          <w:rtl/>
          <w:lang w:bidi="ar-IQ"/>
        </w:rPr>
        <w:t xml:space="preserve"> ومدى استفاد</w:t>
      </w:r>
      <w:r w:rsidR="00CE75DD" w:rsidRPr="008D32E3">
        <w:rPr>
          <w:rFonts w:ascii="Times New Roman" w:eastAsia="Calibri" w:hAnsi="Times New Roman"/>
          <w:sz w:val="24"/>
          <w:rtl/>
          <w:lang w:bidi="ar-IQ"/>
        </w:rPr>
        <w:t>ت‍ه‍ا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الحكم الجزائي.</w:t>
      </w:r>
    </w:p>
    <w:p w14:paraId="3328123A"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8. </w:t>
      </w:r>
      <w:r w:rsidR="00CE75DD" w:rsidRPr="008D32E3">
        <w:rPr>
          <w:rFonts w:ascii="Times New Roman" w:eastAsia="Calibri" w:hAnsi="Times New Roman"/>
          <w:b/>
          <w:sz w:val="24"/>
          <w:rtl/>
          <w:lang w:bidi="ar-IQ"/>
        </w:rPr>
        <w:t>م‍ن</w:t>
      </w:r>
      <w:r w:rsidRPr="008D32E3">
        <w:rPr>
          <w:rFonts w:ascii="Times New Roman" w:eastAsia="Calibri" w:hAnsi="Times New Roman"/>
          <w:b/>
          <w:sz w:val="24"/>
          <w:rtl/>
          <w:lang w:bidi="ar-IQ"/>
        </w:rPr>
        <w:t xml:space="preserve"> حيث </w:t>
      </w:r>
      <w:r w:rsidR="00CE75DD" w:rsidRPr="008D32E3">
        <w:rPr>
          <w:rFonts w:ascii="Times New Roman" w:eastAsia="Calibri" w:hAnsi="Times New Roman"/>
          <w:b/>
          <w:sz w:val="24"/>
          <w:rtl/>
          <w:lang w:bidi="ar-IQ"/>
        </w:rPr>
        <w:t>ت‍ق</w:t>
      </w:r>
      <w:r w:rsidRPr="008D32E3">
        <w:rPr>
          <w:rFonts w:ascii="Times New Roman" w:eastAsia="Calibri" w:hAnsi="Times New Roman"/>
          <w:b/>
          <w:sz w:val="24"/>
          <w:rtl/>
          <w:lang w:bidi="ar-IQ"/>
        </w:rPr>
        <w:t>د</w:t>
      </w:r>
      <w:r w:rsidR="00CE75DD" w:rsidRPr="008D32E3">
        <w:rPr>
          <w:rFonts w:ascii="Times New Roman" w:eastAsia="Calibri" w:hAnsi="Times New Roman"/>
          <w:b/>
          <w:sz w:val="24"/>
          <w:rtl/>
          <w:lang w:bidi="ar-IQ"/>
        </w:rPr>
        <w:t>ي‍ر</w:t>
      </w:r>
      <w:r w:rsidRPr="008D32E3">
        <w:rPr>
          <w:rFonts w:ascii="Times New Roman" w:eastAsia="Calibri" w:hAnsi="Times New Roman"/>
          <w:b/>
          <w:sz w:val="24"/>
          <w:rtl/>
          <w:lang w:bidi="ar-IQ"/>
        </w:rPr>
        <w:t xml:space="preserve"> ا</w:t>
      </w:r>
      <w:r w:rsidR="00CE75DD" w:rsidRPr="008D32E3">
        <w:rPr>
          <w:rFonts w:ascii="Times New Roman" w:eastAsia="Calibri" w:hAnsi="Times New Roman"/>
          <w:b/>
          <w:sz w:val="24"/>
          <w:rtl/>
          <w:lang w:bidi="ar-IQ"/>
        </w:rPr>
        <w:t>ل‍ت‍ع</w:t>
      </w:r>
      <w:r w:rsidRPr="008D32E3">
        <w:rPr>
          <w:rFonts w:ascii="Times New Roman" w:eastAsia="Calibri" w:hAnsi="Times New Roman"/>
          <w:b/>
          <w:sz w:val="24"/>
          <w:rtl/>
          <w:lang w:bidi="ar-IQ"/>
        </w:rPr>
        <w:t xml:space="preserve">ويض وتنفيذه: </w:t>
      </w:r>
      <w:r w:rsidR="00CE75DD" w:rsidRPr="008D32E3">
        <w:rPr>
          <w:rFonts w:ascii="Times New Roman" w:eastAsia="Calibri" w:hAnsi="Times New Roman"/>
          <w:sz w:val="24"/>
          <w:rtl/>
          <w:lang w:bidi="ar-IQ"/>
        </w:rPr>
        <w:t>ي‍عت‍م</w:t>
      </w:r>
      <w:r w:rsidRPr="008D32E3">
        <w:rPr>
          <w:rFonts w:ascii="Times New Roman" w:eastAsia="Calibri" w:hAnsi="Times New Roman"/>
          <w:sz w:val="24"/>
          <w:rtl/>
          <w:lang w:bidi="ar-IQ"/>
        </w:rPr>
        <w:t>د القضاء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راقي في </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د</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قواعد القانون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 xml:space="preserve">ي </w:t>
      </w:r>
      <w:r w:rsidR="00CE75DD" w:rsidRPr="008D32E3">
        <w:rPr>
          <w:rFonts w:ascii="Times New Roman" w:eastAsia="Calibri" w:hAnsi="Times New Roman"/>
          <w:sz w:val="24"/>
          <w:rtl/>
          <w:lang w:bidi="ar-IQ"/>
        </w:rPr>
        <w:t>ت‍ج</w:t>
      </w:r>
      <w:r w:rsidRPr="008D32E3">
        <w:rPr>
          <w:rFonts w:ascii="Times New Roman" w:eastAsia="Calibri" w:hAnsi="Times New Roman"/>
          <w:sz w:val="24"/>
          <w:rtl/>
          <w:lang w:bidi="ar-IQ"/>
        </w:rPr>
        <w:t xml:space="preserve">عل مقدار الجبر </w:t>
      </w:r>
      <w:r w:rsidR="00CE75DD" w:rsidRPr="008D32E3">
        <w:rPr>
          <w:rFonts w:ascii="Times New Roman" w:eastAsia="Calibri" w:hAnsi="Times New Roman"/>
          <w:sz w:val="24"/>
          <w:rtl/>
          <w:lang w:bidi="ar-IQ"/>
        </w:rPr>
        <w:t>ت‍ا</w:t>
      </w:r>
      <w:r w:rsidRPr="008D32E3">
        <w:rPr>
          <w:rFonts w:ascii="Times New Roman" w:eastAsia="Calibri" w:hAnsi="Times New Roman"/>
          <w:sz w:val="24"/>
          <w:rtl/>
          <w:lang w:bidi="ar-IQ"/>
        </w:rPr>
        <w:t xml:space="preserve">بعاً </w:t>
      </w:r>
      <w:r w:rsidR="00CE75DD" w:rsidRPr="008D32E3">
        <w:rPr>
          <w:rFonts w:ascii="Times New Roman" w:eastAsia="Calibri" w:hAnsi="Times New Roman"/>
          <w:sz w:val="24"/>
          <w:rtl/>
          <w:lang w:bidi="ar-IQ"/>
        </w:rPr>
        <w:t>ل‍م‍ا</w:t>
      </w:r>
      <w:r w:rsidRPr="008D32E3">
        <w:rPr>
          <w:rFonts w:ascii="Times New Roman" w:eastAsia="Calibri" w:hAnsi="Times New Roman"/>
          <w:sz w:val="24"/>
          <w:rtl/>
          <w:lang w:bidi="ar-IQ"/>
        </w:rPr>
        <w:t xml:space="preserve"> لحق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ضرور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خسارة و</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فا</w:t>
      </w:r>
      <w:r w:rsidR="00CE75DD" w:rsidRPr="008D32E3">
        <w:rPr>
          <w:rFonts w:ascii="Times New Roman" w:eastAsia="Calibri" w:hAnsi="Times New Roman"/>
          <w:sz w:val="24"/>
          <w:rtl/>
          <w:lang w:bidi="ar-IQ"/>
        </w:rPr>
        <w:t>ت‍ه</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كسب متى كان ذ</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 xml:space="preserve"> نتيجة طب</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 xml:space="preserve">ية </w:t>
      </w:r>
      <w:r w:rsidR="00CE75DD" w:rsidRPr="008D32E3">
        <w:rPr>
          <w:rFonts w:ascii="Times New Roman" w:eastAsia="Calibri" w:hAnsi="Times New Roman"/>
          <w:sz w:val="24"/>
          <w:rtl/>
          <w:lang w:bidi="ar-IQ"/>
        </w:rPr>
        <w:t>ل‍ل‍ف</w:t>
      </w:r>
      <w:r w:rsidRPr="008D32E3">
        <w:rPr>
          <w:rFonts w:ascii="Times New Roman" w:eastAsia="Calibri" w:hAnsi="Times New Roman"/>
          <w:sz w:val="24"/>
          <w:rtl/>
          <w:lang w:bidi="ar-IQ"/>
        </w:rPr>
        <w:t xml:space="preserve">عل،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الاع</w:t>
      </w:r>
      <w:r w:rsidR="00CE75DD" w:rsidRPr="008D32E3">
        <w:rPr>
          <w:rFonts w:ascii="Times New Roman" w:eastAsia="Calibri" w:hAnsi="Times New Roman"/>
          <w:sz w:val="24"/>
          <w:rtl/>
          <w:lang w:bidi="ar-IQ"/>
        </w:rPr>
        <w:t>ت‍د</w:t>
      </w:r>
      <w:r w:rsidRPr="008D32E3">
        <w:rPr>
          <w:rFonts w:ascii="Times New Roman" w:eastAsia="Calibri" w:hAnsi="Times New Roman"/>
          <w:sz w:val="24"/>
          <w:rtl/>
          <w:lang w:bidi="ar-IQ"/>
        </w:rPr>
        <w:t>اد بالضرر الأدبي وفق شروطه. ويصل القضاء 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بناني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الغاية نفس</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خلال قانون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جبات وا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قود واج</w:t>
      </w:r>
      <w:r w:rsidR="00CE75DD" w:rsidRPr="008D32E3">
        <w:rPr>
          <w:rFonts w:ascii="Times New Roman" w:eastAsia="Calibri" w:hAnsi="Times New Roman"/>
          <w:sz w:val="24"/>
          <w:rtl/>
          <w:lang w:bidi="ar-IQ"/>
        </w:rPr>
        <w:t>ت‍ه‍ا</w:t>
      </w:r>
      <w:r w:rsidRPr="008D32E3">
        <w:rPr>
          <w:rFonts w:ascii="Times New Roman" w:eastAsia="Calibri" w:hAnsi="Times New Roman"/>
          <w:sz w:val="24"/>
          <w:rtl/>
          <w:lang w:bidi="ar-IQ"/>
        </w:rPr>
        <w:t>د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حاكم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د</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أو الإدارية بحسب الاخ</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ص. إلا أن 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الصياغة والاج</w:t>
      </w:r>
      <w:r w:rsidR="00CE75DD" w:rsidRPr="008D32E3">
        <w:rPr>
          <w:rFonts w:ascii="Times New Roman" w:eastAsia="Calibri" w:hAnsi="Times New Roman"/>
          <w:sz w:val="24"/>
          <w:rtl/>
          <w:lang w:bidi="ar-IQ"/>
        </w:rPr>
        <w:t>ت‍ه‍ا</w:t>
      </w:r>
      <w:r w:rsidRPr="008D32E3">
        <w:rPr>
          <w:rFonts w:ascii="Times New Roman" w:eastAsia="Calibri" w:hAnsi="Times New Roman"/>
          <w:sz w:val="24"/>
          <w:rtl/>
          <w:lang w:bidi="ar-IQ"/>
        </w:rPr>
        <w:t>د وا</w:t>
      </w:r>
      <w:r w:rsidR="00CE75DD" w:rsidRPr="008D32E3">
        <w:rPr>
          <w:rFonts w:ascii="Times New Roman" w:eastAsia="Calibri" w:hAnsi="Times New Roman"/>
          <w:sz w:val="24"/>
          <w:rtl/>
          <w:lang w:bidi="ar-IQ"/>
        </w:rPr>
        <w:t>ل‍مم‍ا</w:t>
      </w:r>
      <w:r w:rsidRPr="008D32E3">
        <w:rPr>
          <w:rFonts w:ascii="Times New Roman" w:eastAsia="Calibri" w:hAnsi="Times New Roman"/>
          <w:sz w:val="24"/>
          <w:rtl/>
          <w:lang w:bidi="ar-IQ"/>
        </w:rPr>
        <w:t>رسة يؤدي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ا</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في </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و</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 xml:space="preserve"> فوات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ر</w:t>
      </w:r>
      <w:r w:rsidR="00CE75DD" w:rsidRPr="008D32E3">
        <w:rPr>
          <w:rFonts w:ascii="Times New Roman" w:eastAsia="Calibri" w:hAnsi="Times New Roman"/>
          <w:sz w:val="24"/>
          <w:rtl/>
          <w:lang w:bidi="ar-IQ"/>
        </w:rPr>
        <w:t>ص‍ة</w:t>
      </w:r>
      <w:r w:rsidRPr="008D32E3">
        <w:rPr>
          <w:rFonts w:ascii="Times New Roman" w:eastAsia="Calibri" w:hAnsi="Times New Roman"/>
          <w:sz w:val="24"/>
          <w:rtl/>
          <w:lang w:bidi="ar-IQ"/>
        </w:rPr>
        <w:t xml:space="preserve"> والضرر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هني والضرر ا</w:t>
      </w:r>
      <w:r w:rsidR="00CE75DD" w:rsidRPr="008D32E3">
        <w:rPr>
          <w:rFonts w:ascii="Times New Roman" w:eastAsia="Calibri" w:hAnsi="Times New Roman"/>
          <w:sz w:val="24"/>
          <w:rtl/>
          <w:lang w:bidi="ar-IQ"/>
        </w:rPr>
        <w:t>ل‍م‍ع</w:t>
      </w:r>
      <w:r w:rsidRPr="008D32E3">
        <w:rPr>
          <w:rFonts w:ascii="Times New Roman" w:eastAsia="Calibri" w:hAnsi="Times New Roman"/>
          <w:sz w:val="24"/>
          <w:rtl/>
          <w:lang w:bidi="ar-IQ"/>
        </w:rPr>
        <w:t>نوي، وفي طريقة تنفيذ الحكم إذا كانت الإدارة هي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حكوم ع</w:t>
      </w:r>
      <w:r w:rsidR="00CE75DD" w:rsidRPr="008D32E3">
        <w:rPr>
          <w:rFonts w:ascii="Times New Roman" w:eastAsia="Calibri" w:hAnsi="Times New Roman"/>
          <w:sz w:val="24"/>
          <w:rtl/>
          <w:lang w:bidi="ar-IQ"/>
        </w:rPr>
        <w:t>ل‍يه‍ا</w:t>
      </w:r>
      <w:r w:rsidRPr="008D32E3">
        <w:rPr>
          <w:rFonts w:ascii="Times New Roman" w:eastAsia="Calibri" w:hAnsi="Times New Roman"/>
          <w:sz w:val="24"/>
          <w:rtl/>
          <w:lang w:bidi="ar-IQ"/>
        </w:rPr>
        <w:t>.</w:t>
      </w:r>
    </w:p>
    <w:p w14:paraId="23500986" w14:textId="77777777" w:rsidR="00811D55" w:rsidRPr="008D32E3" w:rsidRDefault="004119D4">
      <w:pPr>
        <w:keepNext/>
        <w:keepLines/>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sz w:val="26"/>
          <w:szCs w:val="32"/>
          <w:rtl/>
          <w:lang w:bidi="ar-EG"/>
        </w:rPr>
      </w:pPr>
      <w:bookmarkStart w:id="294" w:name="_Toc235683495"/>
      <w:r w:rsidRPr="008D32E3">
        <w:rPr>
          <w:rFonts w:ascii="Times New Roman" w:eastAsia="Simplified Arabic" w:hAnsi="Times New Roman" w:hint="cs"/>
          <w:b/>
          <w:bCs/>
          <w:sz w:val="24"/>
          <w:szCs w:val="32"/>
          <w:rtl/>
          <w:lang w:bidi="ar-IQ"/>
        </w:rPr>
        <w:t>ا</w:t>
      </w:r>
      <w:r w:rsidR="00CE75DD" w:rsidRPr="008D32E3">
        <w:rPr>
          <w:rFonts w:ascii="Times New Roman" w:eastAsia="Simplified Arabic" w:hAnsi="Times New Roman" w:hint="cs"/>
          <w:b/>
          <w:bCs/>
          <w:sz w:val="24"/>
          <w:szCs w:val="32"/>
          <w:rtl/>
          <w:lang w:bidi="ar-IQ"/>
        </w:rPr>
        <w:t>ل‍م</w:t>
      </w:r>
      <w:r w:rsidRPr="008D32E3">
        <w:rPr>
          <w:rFonts w:ascii="Times New Roman" w:eastAsia="Simplified Arabic" w:hAnsi="Times New Roman" w:hint="cs"/>
          <w:b/>
          <w:bCs/>
          <w:sz w:val="24"/>
          <w:szCs w:val="32"/>
          <w:rtl/>
          <w:lang w:bidi="ar-IQ"/>
        </w:rPr>
        <w:t>طلب الثاني: أوجه ا</w:t>
      </w:r>
      <w:r w:rsidR="00CE75DD" w:rsidRPr="008D32E3">
        <w:rPr>
          <w:rFonts w:ascii="Times New Roman" w:eastAsia="Simplified Arabic" w:hAnsi="Times New Roman" w:hint="cs"/>
          <w:b/>
          <w:bCs/>
          <w:sz w:val="24"/>
          <w:szCs w:val="32"/>
          <w:rtl/>
          <w:lang w:bidi="ar-IQ"/>
        </w:rPr>
        <w:t>ل‍ت</w:t>
      </w:r>
      <w:r w:rsidRPr="008D32E3">
        <w:rPr>
          <w:rFonts w:ascii="Times New Roman" w:eastAsia="Simplified Arabic" w:hAnsi="Times New Roman" w:hint="cs"/>
          <w:b/>
          <w:bCs/>
          <w:sz w:val="24"/>
          <w:szCs w:val="32"/>
          <w:rtl/>
          <w:lang w:bidi="ar-IQ"/>
        </w:rPr>
        <w:t>شابه ب</w:t>
      </w:r>
      <w:r w:rsidR="00CE75DD" w:rsidRPr="008D32E3">
        <w:rPr>
          <w:rFonts w:ascii="Times New Roman" w:eastAsia="Simplified Arabic" w:hAnsi="Times New Roman" w:hint="cs"/>
          <w:b/>
          <w:bCs/>
          <w:sz w:val="24"/>
          <w:szCs w:val="32"/>
          <w:rtl/>
          <w:lang w:bidi="ar-IQ"/>
        </w:rPr>
        <w:t>ي‍ن</w:t>
      </w:r>
      <w:r w:rsidRPr="008D32E3">
        <w:rPr>
          <w:rFonts w:ascii="Times New Roman" w:eastAsia="Simplified Arabic" w:hAnsi="Times New Roman" w:hint="cs"/>
          <w:b/>
          <w:bCs/>
          <w:sz w:val="24"/>
          <w:szCs w:val="32"/>
          <w:rtl/>
          <w:lang w:bidi="ar-IQ"/>
        </w:rPr>
        <w:t xml:space="preserve"> القانون</w:t>
      </w:r>
      <w:r w:rsidR="00CE75DD" w:rsidRPr="008D32E3">
        <w:rPr>
          <w:rFonts w:ascii="Times New Roman" w:eastAsia="Simplified Arabic" w:hAnsi="Times New Roman" w:hint="cs"/>
          <w:b/>
          <w:bCs/>
          <w:sz w:val="24"/>
          <w:szCs w:val="32"/>
          <w:rtl/>
          <w:lang w:bidi="ar-IQ"/>
        </w:rPr>
        <w:t>ي‍ن</w:t>
      </w:r>
      <w:r w:rsidRPr="008D32E3">
        <w:rPr>
          <w:rFonts w:ascii="Times New Roman" w:eastAsia="Simplified Arabic" w:hAnsi="Times New Roman" w:hint="cs"/>
          <w:b/>
          <w:bCs/>
          <w:sz w:val="24"/>
          <w:szCs w:val="32"/>
          <w:rtl/>
          <w:lang w:bidi="ar-IQ"/>
        </w:rPr>
        <w:t xml:space="preserve"> ا</w:t>
      </w:r>
      <w:r w:rsidR="00CE75DD" w:rsidRPr="008D32E3">
        <w:rPr>
          <w:rFonts w:ascii="Times New Roman" w:eastAsia="Simplified Arabic" w:hAnsi="Times New Roman" w:hint="cs"/>
          <w:b/>
          <w:bCs/>
          <w:sz w:val="24"/>
          <w:szCs w:val="32"/>
          <w:rtl/>
          <w:lang w:bidi="ar-IQ"/>
        </w:rPr>
        <w:t>ل‍ع</w:t>
      </w:r>
      <w:r w:rsidRPr="008D32E3">
        <w:rPr>
          <w:rFonts w:ascii="Times New Roman" w:eastAsia="Simplified Arabic" w:hAnsi="Times New Roman" w:hint="cs"/>
          <w:b/>
          <w:bCs/>
          <w:sz w:val="24"/>
          <w:szCs w:val="32"/>
          <w:rtl/>
          <w:lang w:bidi="ar-IQ"/>
        </w:rPr>
        <w:t>راقي وا</w:t>
      </w:r>
      <w:r w:rsidR="00CE75DD" w:rsidRPr="008D32E3">
        <w:rPr>
          <w:rFonts w:ascii="Times New Roman" w:eastAsia="Simplified Arabic" w:hAnsi="Times New Roman" w:hint="cs"/>
          <w:b/>
          <w:bCs/>
          <w:sz w:val="24"/>
          <w:szCs w:val="32"/>
          <w:rtl/>
          <w:lang w:bidi="ar-IQ"/>
        </w:rPr>
        <w:t>ل‍ل</w:t>
      </w:r>
      <w:r w:rsidRPr="008D32E3">
        <w:rPr>
          <w:rFonts w:ascii="Times New Roman" w:eastAsia="Simplified Arabic" w:hAnsi="Times New Roman" w:hint="cs"/>
          <w:b/>
          <w:bCs/>
          <w:sz w:val="24"/>
          <w:szCs w:val="32"/>
          <w:rtl/>
          <w:lang w:bidi="ar-IQ"/>
        </w:rPr>
        <w:t>بناني</w:t>
      </w:r>
      <w:bookmarkEnd w:id="294"/>
    </w:p>
    <w:p w14:paraId="508A13F9"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1. وحدة ا</w:t>
      </w:r>
      <w:r w:rsidR="00CE75DD" w:rsidRPr="008D32E3">
        <w:rPr>
          <w:rFonts w:ascii="Times New Roman" w:eastAsia="Calibri" w:hAnsi="Times New Roman"/>
          <w:b/>
          <w:sz w:val="24"/>
          <w:rtl/>
          <w:lang w:bidi="ar-IQ"/>
        </w:rPr>
        <w:t>ل‍ت</w:t>
      </w:r>
      <w:r w:rsidRPr="008D32E3">
        <w:rPr>
          <w:rFonts w:ascii="Times New Roman" w:eastAsia="Calibri" w:hAnsi="Times New Roman"/>
          <w:b/>
          <w:sz w:val="24"/>
          <w:rtl/>
          <w:lang w:bidi="ar-IQ"/>
        </w:rPr>
        <w:t>كي</w:t>
      </w:r>
      <w:r w:rsidR="00CE75DD" w:rsidRPr="008D32E3">
        <w:rPr>
          <w:rFonts w:ascii="Times New Roman" w:eastAsia="Calibri" w:hAnsi="Times New Roman"/>
          <w:b/>
          <w:sz w:val="24"/>
          <w:rtl/>
          <w:lang w:bidi="ar-IQ"/>
        </w:rPr>
        <w:t>ي‍ف</w:t>
      </w:r>
      <w:r w:rsidRPr="008D32E3">
        <w:rPr>
          <w:rFonts w:ascii="Times New Roman" w:eastAsia="Calibri" w:hAnsi="Times New Roman"/>
          <w:b/>
          <w:sz w:val="24"/>
          <w:rtl/>
          <w:lang w:bidi="ar-IQ"/>
        </w:rPr>
        <w:t xml:space="preserve"> غ</w:t>
      </w:r>
      <w:r w:rsidR="00CE75DD" w:rsidRPr="008D32E3">
        <w:rPr>
          <w:rFonts w:ascii="Times New Roman" w:eastAsia="Calibri" w:hAnsi="Times New Roman"/>
          <w:b/>
          <w:sz w:val="24"/>
          <w:rtl/>
          <w:lang w:bidi="ar-IQ"/>
        </w:rPr>
        <w:t>ي‍ر</w:t>
      </w:r>
      <w:r w:rsidRPr="008D32E3">
        <w:rPr>
          <w:rFonts w:ascii="Times New Roman" w:eastAsia="Calibri" w:hAnsi="Times New Roman"/>
          <w:b/>
          <w:sz w:val="24"/>
          <w:rtl/>
          <w:lang w:bidi="ar-IQ"/>
        </w:rPr>
        <w:t xml:space="preserve"> ا</w:t>
      </w:r>
      <w:r w:rsidR="00CE75DD" w:rsidRPr="008D32E3">
        <w:rPr>
          <w:rFonts w:ascii="Times New Roman" w:eastAsia="Calibri" w:hAnsi="Times New Roman"/>
          <w:b/>
          <w:sz w:val="24"/>
          <w:rtl/>
          <w:lang w:bidi="ar-IQ"/>
        </w:rPr>
        <w:t>ل‍م</w:t>
      </w:r>
      <w:r w:rsidRPr="008D32E3">
        <w:rPr>
          <w:rFonts w:ascii="Times New Roman" w:eastAsia="Calibri" w:hAnsi="Times New Roman"/>
          <w:b/>
          <w:sz w:val="24"/>
          <w:rtl/>
          <w:lang w:bidi="ar-IQ"/>
        </w:rPr>
        <w:t xml:space="preserve">شروع: </w:t>
      </w:r>
      <w:r w:rsidRPr="008D32E3">
        <w:rPr>
          <w:rFonts w:ascii="Times New Roman" w:eastAsia="Calibri" w:hAnsi="Times New Roman"/>
          <w:sz w:val="24"/>
          <w:rtl/>
          <w:lang w:bidi="ar-IQ"/>
        </w:rPr>
        <w:t>يتفق القانونان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أن تحو</w:t>
      </w:r>
      <w:r w:rsidR="00CE75DD" w:rsidRPr="008D32E3">
        <w:rPr>
          <w:rFonts w:ascii="Times New Roman" w:eastAsia="Calibri" w:hAnsi="Times New Roman"/>
          <w:sz w:val="24"/>
          <w:rtl/>
          <w:lang w:bidi="ar-IQ"/>
        </w:rPr>
        <w:t>ي‍ل</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لطة أو ا</w:t>
      </w:r>
      <w:r w:rsidR="00CE75DD" w:rsidRPr="008D32E3">
        <w:rPr>
          <w:rFonts w:ascii="Times New Roman" w:eastAsia="Calibri" w:hAnsi="Times New Roman"/>
          <w:sz w:val="24"/>
          <w:rtl/>
          <w:lang w:bidi="ar-IQ"/>
        </w:rPr>
        <w:t>ل‍ت‍ا</w:t>
      </w:r>
      <w:r w:rsidRPr="008D32E3">
        <w:rPr>
          <w:rFonts w:ascii="Times New Roman" w:eastAsia="Calibri" w:hAnsi="Times New Roman"/>
          <w:sz w:val="24"/>
          <w:rtl/>
          <w:lang w:bidi="ar-IQ"/>
        </w:rPr>
        <w:t>ث</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ر</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ط با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امة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وس</w:t>
      </w:r>
      <w:r w:rsidR="00CE75DD" w:rsidRPr="008D32E3">
        <w:rPr>
          <w:rFonts w:ascii="Times New Roman" w:eastAsia="Calibri" w:hAnsi="Times New Roman"/>
          <w:sz w:val="24"/>
          <w:rtl/>
          <w:lang w:bidi="ar-IQ"/>
        </w:rPr>
        <w:t>ي‍ل‍ة</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 xml:space="preserve">حقيق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فعة خا</w:t>
      </w:r>
      <w:r w:rsidR="00CE75DD" w:rsidRPr="008D32E3">
        <w:rPr>
          <w:rFonts w:ascii="Times New Roman" w:eastAsia="Calibri" w:hAnsi="Times New Roman"/>
          <w:sz w:val="24"/>
          <w:rtl/>
          <w:lang w:bidi="ar-IQ"/>
        </w:rPr>
        <w:t>ص‍ة</w:t>
      </w:r>
      <w:r w:rsidRPr="008D32E3">
        <w:rPr>
          <w:rFonts w:ascii="Times New Roman" w:eastAsia="Calibri" w:hAnsi="Times New Roman"/>
          <w:sz w:val="24"/>
          <w:rtl/>
          <w:lang w:bidi="ar-IQ"/>
        </w:rPr>
        <w:t xml:space="preserve"> أو إلحاق ضرر بالغ</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ثل انحرافاً عن الغاية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 xml:space="preserve">ي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حت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أ</w:t>
      </w:r>
      <w:r w:rsidR="00CE75DD" w:rsidRPr="008D32E3">
        <w:rPr>
          <w:rFonts w:ascii="Times New Roman" w:eastAsia="Calibri" w:hAnsi="Times New Roman"/>
          <w:sz w:val="24"/>
          <w:rtl/>
          <w:lang w:bidi="ar-IQ"/>
        </w:rPr>
        <w:t>ج‍ل‍ه‍ا</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ة، ويكوّن خطأً مدنياً متى مس حقاً أو مصلحة مشروعة. ولا يحول 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صف الجزائي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الا</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ر بالنفوذ وإساءة اس</w:t>
      </w:r>
      <w:r w:rsidR="00CE75DD" w:rsidRPr="008D32E3">
        <w:rPr>
          <w:rFonts w:ascii="Times New Roman" w:eastAsia="Calibri" w:hAnsi="Times New Roman"/>
          <w:sz w:val="24"/>
          <w:rtl/>
          <w:lang w:bidi="ar-IQ"/>
        </w:rPr>
        <w:t>ت‍عم‍ا</w:t>
      </w:r>
      <w:r w:rsidRPr="008D32E3">
        <w:rPr>
          <w:rFonts w:ascii="Times New Roman" w:eastAsia="Calibri" w:hAnsi="Times New Roman"/>
          <w:sz w:val="24"/>
          <w:rtl/>
          <w:lang w:bidi="ar-IQ"/>
        </w:rPr>
        <w:t>ل 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 xml:space="preserve">لطة دون قيام </w:t>
      </w:r>
      <w:r w:rsidR="00CE75DD" w:rsidRPr="008D32E3">
        <w:rPr>
          <w:rFonts w:ascii="Times New Roman" w:eastAsia="Calibri" w:hAnsi="Times New Roman"/>
          <w:sz w:val="24"/>
          <w:rtl/>
          <w:lang w:bidi="ar-IQ"/>
        </w:rPr>
        <w:t>ه‍ذ</w:t>
      </w:r>
      <w:r w:rsidRPr="008D32E3">
        <w:rPr>
          <w:rFonts w:ascii="Times New Roman" w:eastAsia="Calibri" w:hAnsi="Times New Roman"/>
          <w:sz w:val="24"/>
          <w:rtl/>
          <w:lang w:bidi="ar-IQ"/>
        </w:rPr>
        <w:t>ا الأساس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ش</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ك.</w:t>
      </w:r>
    </w:p>
    <w:p w14:paraId="5C2D1D6F"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2. اس</w:t>
      </w:r>
      <w:r w:rsidR="00CE75DD" w:rsidRPr="008D32E3">
        <w:rPr>
          <w:rFonts w:ascii="Times New Roman" w:eastAsia="Calibri" w:hAnsi="Times New Roman"/>
          <w:b/>
          <w:sz w:val="24"/>
          <w:rtl/>
          <w:lang w:bidi="ar-IQ"/>
        </w:rPr>
        <w:t>ت‍ق</w:t>
      </w:r>
      <w:r w:rsidRPr="008D32E3">
        <w:rPr>
          <w:rFonts w:ascii="Times New Roman" w:eastAsia="Calibri" w:hAnsi="Times New Roman"/>
          <w:b/>
          <w:sz w:val="24"/>
          <w:rtl/>
          <w:lang w:bidi="ar-IQ"/>
        </w:rPr>
        <w:t>لال ا</w:t>
      </w:r>
      <w:r w:rsidR="00CE75DD" w:rsidRPr="008D32E3">
        <w:rPr>
          <w:rFonts w:ascii="Times New Roman" w:eastAsia="Calibri" w:hAnsi="Times New Roman"/>
          <w:b/>
          <w:sz w:val="24"/>
          <w:rtl/>
          <w:lang w:bidi="ar-IQ"/>
        </w:rPr>
        <w:t>ل‍م</w:t>
      </w:r>
      <w:r w:rsidRPr="008D32E3">
        <w:rPr>
          <w:rFonts w:ascii="Times New Roman" w:eastAsia="Calibri" w:hAnsi="Times New Roman"/>
          <w:b/>
          <w:sz w:val="24"/>
          <w:rtl/>
          <w:lang w:bidi="ar-IQ"/>
        </w:rPr>
        <w:t>سؤو</w:t>
      </w:r>
      <w:r w:rsidR="00CE75DD" w:rsidRPr="008D32E3">
        <w:rPr>
          <w:rFonts w:ascii="Times New Roman" w:eastAsia="Calibri" w:hAnsi="Times New Roman"/>
          <w:b/>
          <w:sz w:val="24"/>
          <w:rtl/>
          <w:lang w:bidi="ar-IQ"/>
        </w:rPr>
        <w:t>ل‍ي</w:t>
      </w:r>
      <w:r w:rsidRPr="008D32E3">
        <w:rPr>
          <w:rFonts w:ascii="Times New Roman" w:eastAsia="Calibri" w:hAnsi="Times New Roman"/>
          <w:b/>
          <w:sz w:val="24"/>
          <w:rtl/>
          <w:lang w:bidi="ar-IQ"/>
        </w:rPr>
        <w:t>ة ا</w:t>
      </w:r>
      <w:r w:rsidR="00CE75DD" w:rsidRPr="008D32E3">
        <w:rPr>
          <w:rFonts w:ascii="Times New Roman" w:eastAsia="Calibri" w:hAnsi="Times New Roman"/>
          <w:b/>
          <w:sz w:val="24"/>
          <w:rtl/>
          <w:lang w:bidi="ar-IQ"/>
        </w:rPr>
        <w:t>ل‍م</w:t>
      </w:r>
      <w:r w:rsidRPr="008D32E3">
        <w:rPr>
          <w:rFonts w:ascii="Times New Roman" w:eastAsia="Calibri" w:hAnsi="Times New Roman"/>
          <w:b/>
          <w:sz w:val="24"/>
          <w:rtl/>
          <w:lang w:bidi="ar-IQ"/>
        </w:rPr>
        <w:t xml:space="preserve">دنية النسبي: </w:t>
      </w:r>
      <w:r w:rsidRPr="008D32E3">
        <w:rPr>
          <w:rFonts w:ascii="Times New Roman" w:eastAsia="Calibri" w:hAnsi="Times New Roman"/>
          <w:sz w:val="24"/>
          <w:rtl/>
          <w:lang w:bidi="ar-IQ"/>
        </w:rPr>
        <w:t>يتفق النظا</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ن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أن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يؤدي وظ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ة جبرية تخ</w:t>
      </w:r>
      <w:r w:rsidR="00CE75DD" w:rsidRPr="008D32E3">
        <w:rPr>
          <w:rFonts w:ascii="Times New Roman" w:eastAsia="Calibri" w:hAnsi="Times New Roman"/>
          <w:sz w:val="24"/>
          <w:rtl/>
          <w:lang w:bidi="ar-IQ"/>
        </w:rPr>
        <w:t>ت‍ل‍ف</w:t>
      </w:r>
      <w:r w:rsidRPr="008D32E3">
        <w:rPr>
          <w:rFonts w:ascii="Times New Roman" w:eastAsia="Calibri" w:hAnsi="Times New Roman"/>
          <w:sz w:val="24"/>
          <w:rtl/>
          <w:lang w:bidi="ar-IQ"/>
        </w:rPr>
        <w:t xml:space="preserve"> عن وظ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قوبة، و</w:t>
      </w:r>
      <w:r w:rsidR="00CE75DD" w:rsidRPr="008D32E3">
        <w:rPr>
          <w:rFonts w:ascii="Times New Roman" w:eastAsia="Calibri" w:hAnsi="Times New Roman"/>
          <w:sz w:val="24"/>
          <w:rtl/>
          <w:lang w:bidi="ar-IQ"/>
        </w:rPr>
        <w:t>ل‍ذل‍ك</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كن بحث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دنية وفق عنا</w:t>
      </w:r>
      <w:r w:rsidR="00CE75DD" w:rsidRPr="008D32E3">
        <w:rPr>
          <w:rFonts w:ascii="Times New Roman" w:eastAsia="Calibri" w:hAnsi="Times New Roman"/>
          <w:sz w:val="24"/>
          <w:rtl/>
          <w:lang w:bidi="ar-IQ"/>
        </w:rPr>
        <w:t>ص‍ره‍ا</w:t>
      </w:r>
      <w:r w:rsidRPr="008D32E3">
        <w:rPr>
          <w:rFonts w:ascii="Times New Roman" w:eastAsia="Calibri" w:hAnsi="Times New Roman"/>
          <w:sz w:val="24"/>
          <w:rtl/>
          <w:lang w:bidi="ar-IQ"/>
        </w:rPr>
        <w:t xml:space="preserve"> الخا</w:t>
      </w:r>
      <w:r w:rsidR="00CE75DD" w:rsidRPr="008D32E3">
        <w:rPr>
          <w:rFonts w:ascii="Times New Roman" w:eastAsia="Calibri" w:hAnsi="Times New Roman"/>
          <w:sz w:val="24"/>
          <w:rtl/>
          <w:lang w:bidi="ar-IQ"/>
        </w:rPr>
        <w:t>ص‍ة</w:t>
      </w:r>
      <w:r w:rsidRPr="008D32E3">
        <w:rPr>
          <w:rFonts w:ascii="Times New Roman" w:eastAsia="Calibri" w:hAnsi="Times New Roman"/>
          <w:sz w:val="24"/>
          <w:rtl/>
          <w:lang w:bidi="ar-IQ"/>
        </w:rPr>
        <w:t xml:space="preserve">. فالحكم الجزائي البات تكون </w:t>
      </w:r>
      <w:r w:rsidR="00CE75DD" w:rsidRPr="008D32E3">
        <w:rPr>
          <w:rFonts w:ascii="Times New Roman" w:eastAsia="Calibri" w:hAnsi="Times New Roman"/>
          <w:sz w:val="24"/>
          <w:rtl/>
          <w:lang w:bidi="ar-IQ"/>
        </w:rPr>
        <w:t>ل‍ه</w:t>
      </w:r>
      <w:r w:rsidRPr="008D32E3">
        <w:rPr>
          <w:rFonts w:ascii="Times New Roman" w:eastAsia="Calibri" w:hAnsi="Times New Roman"/>
          <w:sz w:val="24"/>
          <w:rtl/>
          <w:lang w:bidi="ar-IQ"/>
        </w:rPr>
        <w:t xml:space="preserve"> حجية في الحدود </w:t>
      </w:r>
      <w:r w:rsidRPr="008D32E3">
        <w:rPr>
          <w:rFonts w:ascii="Times New Roman" w:eastAsia="Calibri" w:hAnsi="Times New Roman"/>
          <w:sz w:val="24"/>
          <w:rtl/>
          <w:lang w:bidi="ar-IQ"/>
        </w:rPr>
        <w:lastRenderedPageBreak/>
        <w:t>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ي فصل في</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لاز</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 xml:space="preserve">ن عدم الإدانة لا </w:t>
      </w:r>
      <w:r w:rsidR="00CE75DD" w:rsidRPr="008D32E3">
        <w:rPr>
          <w:rFonts w:ascii="Times New Roman" w:eastAsia="Calibri" w:hAnsi="Times New Roman"/>
          <w:sz w:val="24"/>
          <w:rtl/>
          <w:lang w:bidi="ar-IQ"/>
        </w:rPr>
        <w:t>ي‍م‍ن</w:t>
      </w:r>
      <w:r w:rsidRPr="008D32E3">
        <w:rPr>
          <w:rFonts w:ascii="Times New Roman" w:eastAsia="Calibri" w:hAnsi="Times New Roman"/>
          <w:sz w:val="24"/>
          <w:rtl/>
          <w:lang w:bidi="ar-IQ"/>
        </w:rPr>
        <w:t>ع دائ</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 xml:space="preserve">ويض إذا كان سببه انتفاء وصف جزائي خاص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بقاء خطأ مدني ثابت، </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 يكن الحكم قد نفى وقوع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عل أو نسب</w:t>
      </w:r>
      <w:r w:rsidR="00CE75DD" w:rsidRPr="008D32E3">
        <w:rPr>
          <w:rFonts w:ascii="Times New Roman" w:eastAsia="Calibri" w:hAnsi="Times New Roman"/>
          <w:sz w:val="24"/>
          <w:rtl/>
          <w:lang w:bidi="ar-IQ"/>
        </w:rPr>
        <w:t>ت‍ه</w:t>
      </w:r>
      <w:r w:rsidRPr="008D32E3">
        <w:rPr>
          <w:rFonts w:ascii="Times New Roman" w:eastAsia="Calibri" w:hAnsi="Times New Roman"/>
          <w:sz w:val="24"/>
          <w:rtl/>
          <w:lang w:bidi="ar-IQ"/>
        </w:rPr>
        <w:t xml:space="preserve"> نفياً لاز</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w:t>
      </w:r>
    </w:p>
    <w:p w14:paraId="49CF0D55"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3. وحدة أركان ا</w:t>
      </w:r>
      <w:r w:rsidR="00CE75DD" w:rsidRPr="008D32E3">
        <w:rPr>
          <w:rFonts w:ascii="Times New Roman" w:eastAsia="Calibri" w:hAnsi="Times New Roman"/>
          <w:b/>
          <w:sz w:val="24"/>
          <w:rtl/>
          <w:lang w:bidi="ar-IQ"/>
        </w:rPr>
        <w:t>ل‍م</w:t>
      </w:r>
      <w:r w:rsidRPr="008D32E3">
        <w:rPr>
          <w:rFonts w:ascii="Times New Roman" w:eastAsia="Calibri" w:hAnsi="Times New Roman"/>
          <w:b/>
          <w:sz w:val="24"/>
          <w:rtl/>
          <w:lang w:bidi="ar-IQ"/>
        </w:rPr>
        <w:t>سؤو</w:t>
      </w:r>
      <w:r w:rsidR="00CE75DD" w:rsidRPr="008D32E3">
        <w:rPr>
          <w:rFonts w:ascii="Times New Roman" w:eastAsia="Calibri" w:hAnsi="Times New Roman"/>
          <w:b/>
          <w:sz w:val="24"/>
          <w:rtl/>
          <w:lang w:bidi="ar-IQ"/>
        </w:rPr>
        <w:t>ل‍ي</w:t>
      </w:r>
      <w:r w:rsidRPr="008D32E3">
        <w:rPr>
          <w:rFonts w:ascii="Times New Roman" w:eastAsia="Calibri" w:hAnsi="Times New Roman"/>
          <w:b/>
          <w:sz w:val="24"/>
          <w:rtl/>
          <w:lang w:bidi="ar-IQ"/>
        </w:rPr>
        <w:t xml:space="preserve">ة: </w:t>
      </w:r>
      <w:r w:rsidRPr="008D32E3">
        <w:rPr>
          <w:rFonts w:ascii="Times New Roman" w:eastAsia="Calibri" w:hAnsi="Times New Roman"/>
          <w:sz w:val="24"/>
          <w:rtl/>
          <w:lang w:bidi="ar-IQ"/>
        </w:rPr>
        <w:t>لا يستحق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ضرور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في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 أو لبنان إلا بإثبات خطأ ي</w:t>
      </w:r>
      <w:r w:rsidR="00CE75DD" w:rsidRPr="008D32E3">
        <w:rPr>
          <w:rFonts w:ascii="Times New Roman" w:eastAsia="Calibri" w:hAnsi="Times New Roman"/>
          <w:sz w:val="24"/>
          <w:rtl/>
          <w:lang w:bidi="ar-IQ"/>
        </w:rPr>
        <w:t>ت‍م</w:t>
      </w:r>
      <w:r w:rsidRPr="008D32E3">
        <w:rPr>
          <w:rFonts w:ascii="Times New Roman" w:eastAsia="Calibri" w:hAnsi="Times New Roman"/>
          <w:sz w:val="24"/>
          <w:rtl/>
          <w:lang w:bidi="ar-IQ"/>
        </w:rPr>
        <w:t>ثل في الاستغلال غ</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شروع، وضرر شخصي مباشر ومحقق، وعلاقة سببية </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بط الضرر با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عل. ك</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يج</w:t>
      </w:r>
      <w:r w:rsidR="00CE75DD" w:rsidRPr="008D32E3">
        <w:rPr>
          <w:rFonts w:ascii="Times New Roman" w:eastAsia="Calibri" w:hAnsi="Times New Roman"/>
          <w:sz w:val="24"/>
          <w:rtl/>
          <w:lang w:bidi="ar-IQ"/>
        </w:rPr>
        <w:t>ي‍ز</w:t>
      </w:r>
      <w:r w:rsidRPr="008D32E3">
        <w:rPr>
          <w:rFonts w:ascii="Times New Roman" w:eastAsia="Calibri" w:hAnsi="Times New Roman"/>
          <w:sz w:val="24"/>
          <w:rtl/>
          <w:lang w:bidi="ar-IQ"/>
        </w:rPr>
        <w:t xml:space="preserve"> النظا</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ن دفع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بإثبات 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بب الأجنبي أو انقطاع 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ببية، وي</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 xml:space="preserve">كان </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حكمة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 xml:space="preserve">ضوع </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د</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قائع والأد</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ض</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رقابة محكمة الطعن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سلامة </w:t>
      </w:r>
      <w:r w:rsidR="00CE75DD" w:rsidRPr="008D32E3">
        <w:rPr>
          <w:rFonts w:ascii="Times New Roman" w:eastAsia="Calibri" w:hAnsi="Times New Roman"/>
          <w:sz w:val="24"/>
          <w:rtl/>
          <w:lang w:bidi="ar-IQ"/>
        </w:rPr>
        <w:t>ت‍ط</w:t>
      </w:r>
      <w:r w:rsidRPr="008D32E3">
        <w:rPr>
          <w:rFonts w:ascii="Times New Roman" w:eastAsia="Calibri" w:hAnsi="Times New Roman"/>
          <w:sz w:val="24"/>
          <w:rtl/>
          <w:lang w:bidi="ar-IQ"/>
        </w:rPr>
        <w:t>بيق القانون وا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سبيب.</w:t>
      </w:r>
    </w:p>
    <w:p w14:paraId="273F3FD6"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4. </w:t>
      </w:r>
      <w:r w:rsidR="00CE75DD" w:rsidRPr="008D32E3">
        <w:rPr>
          <w:rFonts w:ascii="Times New Roman" w:eastAsia="Calibri" w:hAnsi="Times New Roman"/>
          <w:b/>
          <w:sz w:val="24"/>
          <w:rtl/>
          <w:lang w:bidi="ar-IQ"/>
        </w:rPr>
        <w:t>ت‍ع</w:t>
      </w:r>
      <w:r w:rsidRPr="008D32E3">
        <w:rPr>
          <w:rFonts w:ascii="Times New Roman" w:eastAsia="Calibri" w:hAnsi="Times New Roman"/>
          <w:b/>
          <w:sz w:val="24"/>
          <w:rtl/>
          <w:lang w:bidi="ar-IQ"/>
        </w:rPr>
        <w:t>دد ا</w:t>
      </w:r>
      <w:r w:rsidR="00CE75DD" w:rsidRPr="008D32E3">
        <w:rPr>
          <w:rFonts w:ascii="Times New Roman" w:eastAsia="Calibri" w:hAnsi="Times New Roman"/>
          <w:b/>
          <w:sz w:val="24"/>
          <w:rtl/>
          <w:lang w:bidi="ar-IQ"/>
        </w:rPr>
        <w:t>ل‍م</w:t>
      </w:r>
      <w:r w:rsidRPr="008D32E3">
        <w:rPr>
          <w:rFonts w:ascii="Times New Roman" w:eastAsia="Calibri" w:hAnsi="Times New Roman"/>
          <w:b/>
          <w:sz w:val="24"/>
          <w:rtl/>
          <w:lang w:bidi="ar-IQ"/>
        </w:rPr>
        <w:t>سؤو</w:t>
      </w:r>
      <w:r w:rsidR="00CE75DD" w:rsidRPr="008D32E3">
        <w:rPr>
          <w:rFonts w:ascii="Times New Roman" w:eastAsia="Calibri" w:hAnsi="Times New Roman"/>
          <w:b/>
          <w:sz w:val="24"/>
          <w:rtl/>
          <w:lang w:bidi="ar-IQ"/>
        </w:rPr>
        <w:t>ل‍ي‍ن</w:t>
      </w:r>
      <w:r w:rsidRPr="008D32E3">
        <w:rPr>
          <w:rFonts w:ascii="Times New Roman" w:eastAsia="Calibri" w:hAnsi="Times New Roman"/>
          <w:b/>
          <w:sz w:val="24"/>
          <w:rtl/>
          <w:lang w:bidi="ar-IQ"/>
        </w:rPr>
        <w:t xml:space="preserve"> ا</w:t>
      </w:r>
      <w:r w:rsidR="00CE75DD" w:rsidRPr="008D32E3">
        <w:rPr>
          <w:rFonts w:ascii="Times New Roman" w:eastAsia="Calibri" w:hAnsi="Times New Roman"/>
          <w:b/>
          <w:sz w:val="24"/>
          <w:rtl/>
          <w:lang w:bidi="ar-IQ"/>
        </w:rPr>
        <w:t>ل‍م</w:t>
      </w:r>
      <w:r w:rsidRPr="008D32E3">
        <w:rPr>
          <w:rFonts w:ascii="Times New Roman" w:eastAsia="Calibri" w:hAnsi="Times New Roman"/>
          <w:b/>
          <w:sz w:val="24"/>
          <w:rtl/>
          <w:lang w:bidi="ar-IQ"/>
        </w:rPr>
        <w:t>ح</w:t>
      </w:r>
      <w:r w:rsidR="00CE75DD" w:rsidRPr="008D32E3">
        <w:rPr>
          <w:rFonts w:ascii="Times New Roman" w:eastAsia="Calibri" w:hAnsi="Times New Roman"/>
          <w:b/>
          <w:sz w:val="24"/>
          <w:rtl/>
          <w:lang w:bidi="ar-IQ"/>
        </w:rPr>
        <w:t>ت‍مل‍ي‍ن</w:t>
      </w:r>
      <w:r w:rsidRPr="008D32E3">
        <w:rPr>
          <w:rFonts w:ascii="Times New Roman" w:eastAsia="Calibri" w:hAnsi="Times New Roman"/>
          <w:b/>
          <w:sz w:val="24"/>
          <w:rtl/>
          <w:lang w:bidi="ar-IQ"/>
        </w:rPr>
        <w:t xml:space="preserve">: </w:t>
      </w:r>
      <w:r w:rsidR="00CE75DD" w:rsidRPr="008D32E3">
        <w:rPr>
          <w:rFonts w:ascii="Times New Roman" w:eastAsia="Calibri" w:hAnsi="Times New Roman"/>
          <w:sz w:val="24"/>
          <w:rtl/>
          <w:lang w:bidi="ar-IQ"/>
        </w:rPr>
        <w:t>ي‍عت‍ر</w:t>
      </w:r>
      <w:r w:rsidRPr="008D32E3">
        <w:rPr>
          <w:rFonts w:ascii="Times New Roman" w:eastAsia="Calibri" w:hAnsi="Times New Roman"/>
          <w:sz w:val="24"/>
          <w:rtl/>
          <w:lang w:bidi="ar-IQ"/>
        </w:rPr>
        <w:t>ف القانونان بإمكان اش</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 xml:space="preserve">اك أكثر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شخص في إحداث الضرر، كا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اعل ا</w:t>
      </w:r>
      <w:r w:rsidR="00CE75DD" w:rsidRPr="008D32E3">
        <w:rPr>
          <w:rFonts w:ascii="Times New Roman" w:eastAsia="Calibri" w:hAnsi="Times New Roman"/>
          <w:sz w:val="24"/>
          <w:rtl/>
          <w:lang w:bidi="ar-IQ"/>
        </w:rPr>
        <w:t>ل‍ذ</w:t>
      </w:r>
      <w:r w:rsidRPr="008D32E3">
        <w:rPr>
          <w:rFonts w:ascii="Times New Roman" w:eastAsia="Calibri" w:hAnsi="Times New Roman"/>
          <w:sz w:val="24"/>
          <w:rtl/>
          <w:lang w:bidi="ar-IQ"/>
        </w:rPr>
        <w:t>ي استغل النفوذ، وا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سيط، وا</w:t>
      </w:r>
      <w:r w:rsidR="00CE75DD" w:rsidRPr="008D32E3">
        <w:rPr>
          <w:rFonts w:ascii="Times New Roman" w:eastAsia="Calibri" w:hAnsi="Times New Roman"/>
          <w:sz w:val="24"/>
          <w:rtl/>
          <w:lang w:bidi="ar-IQ"/>
        </w:rPr>
        <w:t>ل‍م‍ن</w:t>
      </w:r>
      <w:r w:rsidRPr="008D32E3">
        <w:rPr>
          <w:rFonts w:ascii="Times New Roman" w:eastAsia="Calibri" w:hAnsi="Times New Roman"/>
          <w:sz w:val="24"/>
          <w:rtl/>
          <w:lang w:bidi="ar-IQ"/>
        </w:rPr>
        <w:t>تفع ا</w:t>
      </w:r>
      <w:r w:rsidR="00CE75DD" w:rsidRPr="008D32E3">
        <w:rPr>
          <w:rFonts w:ascii="Times New Roman" w:eastAsia="Calibri" w:hAnsi="Times New Roman"/>
          <w:sz w:val="24"/>
          <w:rtl/>
          <w:lang w:bidi="ar-IQ"/>
        </w:rPr>
        <w:t>ل‍ذ</w:t>
      </w:r>
      <w:r w:rsidRPr="008D32E3">
        <w:rPr>
          <w:rFonts w:ascii="Times New Roman" w:eastAsia="Calibri" w:hAnsi="Times New Roman"/>
          <w:sz w:val="24"/>
          <w:rtl/>
          <w:lang w:bidi="ar-IQ"/>
        </w:rPr>
        <w:t>ي سا</w:t>
      </w:r>
      <w:r w:rsidR="00CE75DD" w:rsidRPr="008D32E3">
        <w:rPr>
          <w:rFonts w:ascii="Times New Roman" w:eastAsia="Calibri" w:hAnsi="Times New Roman"/>
          <w:sz w:val="24"/>
          <w:rtl/>
          <w:lang w:bidi="ar-IQ"/>
        </w:rPr>
        <w:t>ه‍م</w:t>
      </w:r>
      <w:r w:rsidRPr="008D32E3">
        <w:rPr>
          <w:rFonts w:ascii="Times New Roman" w:eastAsia="Calibri" w:hAnsi="Times New Roman"/>
          <w:sz w:val="24"/>
          <w:rtl/>
          <w:lang w:bidi="ar-IQ"/>
        </w:rPr>
        <w:t xml:space="preserve"> في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عل، والجهة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امة عند</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يكون الضرر م</w:t>
      </w:r>
      <w:r w:rsidR="00CE75DD" w:rsidRPr="008D32E3">
        <w:rPr>
          <w:rFonts w:ascii="Times New Roman" w:eastAsia="Calibri" w:hAnsi="Times New Roman"/>
          <w:sz w:val="24"/>
          <w:rtl/>
          <w:lang w:bidi="ar-IQ"/>
        </w:rPr>
        <w:t>ت‍ص</w:t>
      </w:r>
      <w:r w:rsidRPr="008D32E3">
        <w:rPr>
          <w:rFonts w:ascii="Times New Roman" w:eastAsia="Calibri" w:hAnsi="Times New Roman"/>
          <w:sz w:val="24"/>
          <w:rtl/>
          <w:lang w:bidi="ar-IQ"/>
        </w:rPr>
        <w:t>لاً بس</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رفق. ويقتضي ذ</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 xml:space="preserve"> توز</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أو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ضا</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عند توافر شروطه،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بقاء حق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أدى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في ا</w:t>
      </w:r>
      <w:r w:rsidR="00CE75DD" w:rsidRPr="008D32E3">
        <w:rPr>
          <w:rFonts w:ascii="Times New Roman" w:eastAsia="Calibri" w:hAnsi="Times New Roman"/>
          <w:sz w:val="24"/>
          <w:rtl/>
          <w:lang w:bidi="ar-IQ"/>
        </w:rPr>
        <w:t>ل‍رج‍و</w:t>
      </w:r>
      <w:r w:rsidRPr="008D32E3">
        <w:rPr>
          <w:rFonts w:ascii="Times New Roman" w:eastAsia="Calibri" w:hAnsi="Times New Roman"/>
          <w:sz w:val="24"/>
          <w:rtl/>
          <w:lang w:bidi="ar-IQ"/>
        </w:rPr>
        <w:t>ع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سؤول الشخصي بقدر مسا</w:t>
      </w:r>
      <w:r w:rsidR="00CE75DD" w:rsidRPr="008D32E3">
        <w:rPr>
          <w:rFonts w:ascii="Times New Roman" w:eastAsia="Calibri" w:hAnsi="Times New Roman"/>
          <w:sz w:val="24"/>
          <w:rtl/>
          <w:lang w:bidi="ar-IQ"/>
        </w:rPr>
        <w:t>ه‍مت‍ه</w:t>
      </w:r>
      <w:r w:rsidRPr="008D32E3">
        <w:rPr>
          <w:rFonts w:ascii="Times New Roman" w:eastAsia="Calibri" w:hAnsi="Times New Roman"/>
          <w:sz w:val="24"/>
          <w:rtl/>
          <w:lang w:bidi="ar-IQ"/>
        </w:rPr>
        <w:t xml:space="preserve"> في الضرر.</w:t>
      </w:r>
    </w:p>
    <w:p w14:paraId="4080B2EF"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5. ش</w:t>
      </w:r>
      <w:r w:rsidR="00CE75DD" w:rsidRPr="008D32E3">
        <w:rPr>
          <w:rFonts w:ascii="Times New Roman" w:eastAsia="Calibri" w:hAnsi="Times New Roman"/>
          <w:b/>
          <w:sz w:val="24"/>
          <w:rtl/>
          <w:lang w:bidi="ar-IQ"/>
        </w:rPr>
        <w:t>م‍و</w:t>
      </w:r>
      <w:r w:rsidRPr="008D32E3">
        <w:rPr>
          <w:rFonts w:ascii="Times New Roman" w:eastAsia="Calibri" w:hAnsi="Times New Roman"/>
          <w:b/>
          <w:sz w:val="24"/>
          <w:rtl/>
          <w:lang w:bidi="ar-IQ"/>
        </w:rPr>
        <w:t xml:space="preserve">ل الضرر القابل </w:t>
      </w:r>
      <w:r w:rsidR="00CE75DD" w:rsidRPr="008D32E3">
        <w:rPr>
          <w:rFonts w:ascii="Times New Roman" w:eastAsia="Calibri" w:hAnsi="Times New Roman"/>
          <w:b/>
          <w:sz w:val="24"/>
          <w:rtl/>
          <w:lang w:bidi="ar-IQ"/>
        </w:rPr>
        <w:t>ل‍ل‍ت‍ع</w:t>
      </w:r>
      <w:r w:rsidRPr="008D32E3">
        <w:rPr>
          <w:rFonts w:ascii="Times New Roman" w:eastAsia="Calibri" w:hAnsi="Times New Roman"/>
          <w:b/>
          <w:sz w:val="24"/>
          <w:rtl/>
          <w:lang w:bidi="ar-IQ"/>
        </w:rPr>
        <w:t xml:space="preserve">ويض: </w:t>
      </w:r>
      <w:r w:rsidRPr="008D32E3">
        <w:rPr>
          <w:rFonts w:ascii="Times New Roman" w:eastAsia="Calibri" w:hAnsi="Times New Roman"/>
          <w:sz w:val="24"/>
          <w:rtl/>
          <w:lang w:bidi="ar-IQ"/>
        </w:rPr>
        <w:t>يشمل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في النظا</w:t>
      </w:r>
      <w:r w:rsidR="00CE75DD" w:rsidRPr="008D32E3">
        <w:rPr>
          <w:rFonts w:ascii="Times New Roman" w:eastAsia="Calibri" w:hAnsi="Times New Roman"/>
          <w:sz w:val="24"/>
          <w:rtl/>
          <w:lang w:bidi="ar-IQ"/>
        </w:rPr>
        <w:t>م‍ي‍ن</w:t>
      </w:r>
      <w:r w:rsidRPr="008D32E3">
        <w:rPr>
          <w:rFonts w:ascii="Times New Roman" w:eastAsia="Calibri" w:hAnsi="Times New Roman"/>
          <w:sz w:val="24"/>
          <w:rtl/>
          <w:lang w:bidi="ar-IQ"/>
        </w:rPr>
        <w:t xml:space="preserve"> الضرر ا</w:t>
      </w:r>
      <w:r w:rsidR="00CE75DD" w:rsidRPr="008D32E3">
        <w:rPr>
          <w:rFonts w:ascii="Times New Roman" w:eastAsia="Calibri" w:hAnsi="Times New Roman"/>
          <w:sz w:val="24"/>
          <w:rtl/>
          <w:lang w:bidi="ar-IQ"/>
        </w:rPr>
        <w:t>ل‍م‍ا</w:t>
      </w:r>
      <w:r w:rsidRPr="008D32E3">
        <w:rPr>
          <w:rFonts w:ascii="Times New Roman" w:eastAsia="Calibri" w:hAnsi="Times New Roman"/>
          <w:sz w:val="24"/>
          <w:rtl/>
          <w:lang w:bidi="ar-IQ"/>
        </w:rPr>
        <w:t>دي، مثل خسارة ا</w:t>
      </w:r>
      <w:r w:rsidR="00CE75DD" w:rsidRPr="008D32E3">
        <w:rPr>
          <w:rFonts w:ascii="Times New Roman" w:eastAsia="Calibri" w:hAnsi="Times New Roman"/>
          <w:sz w:val="24"/>
          <w:rtl/>
          <w:lang w:bidi="ar-IQ"/>
        </w:rPr>
        <w:t>ل‍م‍ا</w:t>
      </w:r>
      <w:r w:rsidRPr="008D32E3">
        <w:rPr>
          <w:rFonts w:ascii="Times New Roman" w:eastAsia="Calibri" w:hAnsi="Times New Roman"/>
          <w:sz w:val="24"/>
          <w:rtl/>
          <w:lang w:bidi="ar-IQ"/>
        </w:rPr>
        <w:t>ل أو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ة أو فر</w:t>
      </w:r>
      <w:r w:rsidR="00CE75DD" w:rsidRPr="008D32E3">
        <w:rPr>
          <w:rFonts w:ascii="Times New Roman" w:eastAsia="Calibri" w:hAnsi="Times New Roman"/>
          <w:sz w:val="24"/>
          <w:rtl/>
          <w:lang w:bidi="ar-IQ"/>
        </w:rPr>
        <w:t>ص‍ة</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ج‍د</w:t>
      </w:r>
      <w:r w:rsidRPr="008D32E3">
        <w:rPr>
          <w:rFonts w:ascii="Times New Roman" w:eastAsia="Calibri" w:hAnsi="Times New Roman"/>
          <w:sz w:val="24"/>
          <w:rtl/>
          <w:lang w:bidi="ar-IQ"/>
        </w:rPr>
        <w:t xml:space="preserve">ية أو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فعة مشروعة، والضرر الأدبي، مثل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ساس با</w:t>
      </w:r>
      <w:r w:rsidR="00CE75DD" w:rsidRPr="008D32E3">
        <w:rPr>
          <w:rFonts w:ascii="Times New Roman" w:eastAsia="Calibri" w:hAnsi="Times New Roman"/>
          <w:sz w:val="24"/>
          <w:rtl/>
          <w:lang w:bidi="ar-IQ"/>
        </w:rPr>
        <w:t>ل‍سم‍ع</w:t>
      </w:r>
      <w:r w:rsidRPr="008D32E3">
        <w:rPr>
          <w:rFonts w:ascii="Times New Roman" w:eastAsia="Calibri" w:hAnsi="Times New Roman"/>
          <w:sz w:val="24"/>
          <w:rtl/>
          <w:lang w:bidi="ar-IQ"/>
        </w:rPr>
        <w:t>ة وا</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رامة والاس</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رار النفسي والاع</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ار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هني، شريطة أن يكون الضرر محققاً ومباشراً وقابلاً </w:t>
      </w:r>
      <w:r w:rsidR="00CE75DD" w:rsidRPr="008D32E3">
        <w:rPr>
          <w:rFonts w:ascii="Times New Roman" w:eastAsia="Calibri" w:hAnsi="Times New Roman"/>
          <w:sz w:val="24"/>
          <w:rtl/>
          <w:lang w:bidi="ar-IQ"/>
        </w:rPr>
        <w:t>ل‍ل‍ت‍ق</w:t>
      </w:r>
      <w:r w:rsidRPr="008D32E3">
        <w:rPr>
          <w:rFonts w:ascii="Times New Roman" w:eastAsia="Calibri" w:hAnsi="Times New Roman"/>
          <w:sz w:val="24"/>
          <w:rtl/>
          <w:lang w:bidi="ar-IQ"/>
        </w:rPr>
        <w:t>د</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ولا يكفي مجرد مخا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 xml:space="preserve">ظف </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 xml:space="preserve">قانون إذا </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 يثبت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دعي ضرراً خا</w:t>
      </w:r>
      <w:r w:rsidR="00CE75DD" w:rsidRPr="008D32E3">
        <w:rPr>
          <w:rFonts w:ascii="Times New Roman" w:eastAsia="Calibri" w:hAnsi="Times New Roman"/>
          <w:sz w:val="24"/>
          <w:rtl/>
          <w:lang w:bidi="ar-IQ"/>
        </w:rPr>
        <w:t>ص‍ا</w:t>
      </w:r>
      <w:r w:rsidRPr="008D32E3">
        <w:rPr>
          <w:rFonts w:ascii="Times New Roman" w:eastAsia="Calibri" w:hAnsi="Times New Roman"/>
          <w:sz w:val="24"/>
          <w:rtl/>
          <w:lang w:bidi="ar-IQ"/>
        </w:rPr>
        <w:t xml:space="preserve"> أ</w:t>
      </w:r>
      <w:r w:rsidR="00CE75DD" w:rsidRPr="008D32E3">
        <w:rPr>
          <w:rFonts w:ascii="Times New Roman" w:eastAsia="Calibri" w:hAnsi="Times New Roman"/>
          <w:sz w:val="24"/>
          <w:rtl/>
          <w:lang w:bidi="ar-IQ"/>
        </w:rPr>
        <w:t>ص‍ا</w:t>
      </w:r>
      <w:r w:rsidRPr="008D32E3">
        <w:rPr>
          <w:rFonts w:ascii="Times New Roman" w:eastAsia="Calibri" w:hAnsi="Times New Roman"/>
          <w:sz w:val="24"/>
          <w:rtl/>
          <w:lang w:bidi="ar-IQ"/>
        </w:rPr>
        <w:t>به.</w:t>
      </w:r>
    </w:p>
    <w:p w14:paraId="245D4B86"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6. مبدأ ا</w:t>
      </w:r>
      <w:r w:rsidR="00CE75DD" w:rsidRPr="008D32E3">
        <w:rPr>
          <w:rFonts w:ascii="Times New Roman" w:eastAsia="Calibri" w:hAnsi="Times New Roman"/>
          <w:b/>
          <w:sz w:val="24"/>
          <w:rtl/>
          <w:lang w:bidi="ar-IQ"/>
        </w:rPr>
        <w:t>ل‍ت‍ع</w:t>
      </w:r>
      <w:r w:rsidRPr="008D32E3">
        <w:rPr>
          <w:rFonts w:ascii="Times New Roman" w:eastAsia="Calibri" w:hAnsi="Times New Roman"/>
          <w:b/>
          <w:sz w:val="24"/>
          <w:rtl/>
          <w:lang w:bidi="ar-IQ"/>
        </w:rPr>
        <w:t>ويض ا</w:t>
      </w:r>
      <w:r w:rsidR="00CE75DD" w:rsidRPr="008D32E3">
        <w:rPr>
          <w:rFonts w:ascii="Times New Roman" w:eastAsia="Calibri" w:hAnsi="Times New Roman"/>
          <w:b/>
          <w:sz w:val="24"/>
          <w:rtl/>
          <w:lang w:bidi="ar-IQ"/>
        </w:rPr>
        <w:t>ل‍ك</w:t>
      </w:r>
      <w:r w:rsidRPr="008D32E3">
        <w:rPr>
          <w:rFonts w:ascii="Times New Roman" w:eastAsia="Calibri" w:hAnsi="Times New Roman"/>
          <w:b/>
          <w:sz w:val="24"/>
          <w:rtl/>
          <w:lang w:bidi="ar-IQ"/>
        </w:rPr>
        <w:t xml:space="preserve">امل وضوابطه: </w:t>
      </w:r>
      <w:r w:rsidRPr="008D32E3">
        <w:rPr>
          <w:rFonts w:ascii="Times New Roman" w:eastAsia="Calibri" w:hAnsi="Times New Roman"/>
          <w:sz w:val="24"/>
          <w:rtl/>
          <w:lang w:bidi="ar-IQ"/>
        </w:rPr>
        <w:t>يتفق القانونان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أن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يقدر بقدر الضرر، ف</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يد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ضرور قدر الإمكان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ضع ا</w:t>
      </w:r>
      <w:r w:rsidR="00CE75DD" w:rsidRPr="008D32E3">
        <w:rPr>
          <w:rFonts w:ascii="Times New Roman" w:eastAsia="Calibri" w:hAnsi="Times New Roman"/>
          <w:sz w:val="24"/>
          <w:rtl/>
          <w:lang w:bidi="ar-IQ"/>
        </w:rPr>
        <w:t>ل‍ذ</w:t>
      </w:r>
      <w:r w:rsidRPr="008D32E3">
        <w:rPr>
          <w:rFonts w:ascii="Times New Roman" w:eastAsia="Calibri" w:hAnsi="Times New Roman"/>
          <w:sz w:val="24"/>
          <w:rtl/>
          <w:lang w:bidi="ar-IQ"/>
        </w:rPr>
        <w:t>ي كان سيؤول إ</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 xml:space="preserve">ه </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لا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 xml:space="preserve">عل،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دون أن يتحول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عقوبة خا</w:t>
      </w:r>
      <w:r w:rsidR="00CE75DD" w:rsidRPr="008D32E3">
        <w:rPr>
          <w:rFonts w:ascii="Times New Roman" w:eastAsia="Calibri" w:hAnsi="Times New Roman"/>
          <w:sz w:val="24"/>
          <w:rtl/>
          <w:lang w:bidi="ar-IQ"/>
        </w:rPr>
        <w:t>ص‍ة</w:t>
      </w:r>
      <w:r w:rsidRPr="008D32E3">
        <w:rPr>
          <w:rFonts w:ascii="Times New Roman" w:eastAsia="Calibri" w:hAnsi="Times New Roman"/>
          <w:sz w:val="24"/>
          <w:rtl/>
          <w:lang w:bidi="ar-IQ"/>
        </w:rPr>
        <w:t xml:space="preserve"> أو م</w:t>
      </w:r>
      <w:r w:rsidR="00CE75DD" w:rsidRPr="008D32E3">
        <w:rPr>
          <w:rFonts w:ascii="Times New Roman" w:eastAsia="Calibri" w:hAnsi="Times New Roman"/>
          <w:sz w:val="24"/>
          <w:rtl/>
          <w:lang w:bidi="ar-IQ"/>
        </w:rPr>
        <w:t>ص‍د</w:t>
      </w:r>
      <w:r w:rsidRPr="008D32E3">
        <w:rPr>
          <w:rFonts w:ascii="Times New Roman" w:eastAsia="Calibri" w:hAnsi="Times New Roman"/>
          <w:sz w:val="24"/>
          <w:rtl/>
          <w:lang w:bidi="ar-IQ"/>
        </w:rPr>
        <w:t>ر إثراء. وي</w:t>
      </w:r>
      <w:r w:rsidR="00CE75DD" w:rsidRPr="008D32E3">
        <w:rPr>
          <w:rFonts w:ascii="Times New Roman" w:eastAsia="Calibri" w:hAnsi="Times New Roman"/>
          <w:sz w:val="24"/>
          <w:rtl/>
          <w:lang w:bidi="ar-IQ"/>
        </w:rPr>
        <w:t>ج‍و</w:t>
      </w:r>
      <w:r w:rsidRPr="008D32E3">
        <w:rPr>
          <w:rFonts w:ascii="Times New Roman" w:eastAsia="Calibri" w:hAnsi="Times New Roman"/>
          <w:sz w:val="24"/>
          <w:rtl/>
          <w:lang w:bidi="ar-IQ"/>
        </w:rPr>
        <w:t>ز أن يكون الجبر نقدياً أو ع</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ياً متى كان ذ</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 xml:space="preserve"> ممكناً وملائ</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ع ازدواج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عن الضرر ذا</w:t>
      </w:r>
      <w:r w:rsidR="00CE75DD" w:rsidRPr="008D32E3">
        <w:rPr>
          <w:rFonts w:ascii="Times New Roman" w:eastAsia="Calibri" w:hAnsi="Times New Roman"/>
          <w:sz w:val="24"/>
          <w:rtl/>
          <w:lang w:bidi="ar-IQ"/>
        </w:rPr>
        <w:t>ت‍ه</w:t>
      </w:r>
      <w:r w:rsidRPr="008D32E3">
        <w:rPr>
          <w:rFonts w:ascii="Times New Roman" w:eastAsia="Calibri" w:hAnsi="Times New Roman"/>
          <w:sz w:val="24"/>
          <w:rtl/>
          <w:lang w:bidi="ar-IQ"/>
        </w:rPr>
        <w:t xml:space="preserve"> و</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ت‍ع</w:t>
      </w:r>
      <w:r w:rsidRPr="008D32E3">
        <w:rPr>
          <w:rFonts w:ascii="Times New Roman" w:eastAsia="Calibri" w:hAnsi="Times New Roman"/>
          <w:sz w:val="24"/>
          <w:rtl/>
          <w:lang w:bidi="ar-IQ"/>
        </w:rPr>
        <w:t>ددت الأو</w:t>
      </w:r>
      <w:r w:rsidR="00CE75DD" w:rsidRPr="008D32E3">
        <w:rPr>
          <w:rFonts w:ascii="Times New Roman" w:eastAsia="Calibri" w:hAnsi="Times New Roman"/>
          <w:sz w:val="24"/>
          <w:rtl/>
          <w:lang w:bidi="ar-IQ"/>
        </w:rPr>
        <w:t>ص‍ا</w:t>
      </w:r>
      <w:r w:rsidRPr="008D32E3">
        <w:rPr>
          <w:rFonts w:ascii="Times New Roman" w:eastAsia="Calibri" w:hAnsi="Times New Roman"/>
          <w:sz w:val="24"/>
          <w:rtl/>
          <w:lang w:bidi="ar-IQ"/>
        </w:rPr>
        <w:t>ف القانونية أو الج</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ت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ي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زمت بالأداء.</w:t>
      </w:r>
    </w:p>
    <w:p w14:paraId="2A271F36" w14:textId="77777777" w:rsidR="00A570D1" w:rsidRPr="008D32E3" w:rsidRDefault="00A570D1" w:rsidP="00FB50DE">
      <w:pPr>
        <w:spacing w:line="276" w:lineRule="auto"/>
        <w:ind w:firstLine="0"/>
        <w:jc w:val="center"/>
        <w:outlineLvl w:val="0"/>
        <w:rPr>
          <w:rFonts w:ascii="Times New Roman" w:eastAsia="Calibri" w:hAnsi="Times New Roman"/>
          <w:b/>
          <w:bCs/>
          <w:sz w:val="44"/>
          <w:szCs w:val="44"/>
          <w:rtl/>
          <w:lang w:bidi="ar-SA"/>
        </w:rPr>
        <w:sectPr w:rsidR="00A570D1" w:rsidRPr="008D32E3" w:rsidSect="004B5378">
          <w:footnotePr>
            <w:numRestart w:val="eachPage"/>
          </w:footnotePr>
          <w:pgSz w:w="11906" w:h="16838" w:code="9"/>
          <w:pgMar w:top="1985" w:right="1418" w:bottom="1418" w:left="1418" w:header="1418" w:footer="709" w:gutter="0"/>
          <w:cols w:space="708"/>
          <w:titlePg/>
          <w:bidi/>
          <w:rtlGutter/>
          <w:docGrid w:linePitch="360"/>
        </w:sectPr>
      </w:pPr>
      <w:bookmarkStart w:id="295" w:name="_Toc121292696"/>
      <w:bookmarkStart w:id="296" w:name="_Toc151155539"/>
      <w:bookmarkStart w:id="297" w:name="_Toc155819762"/>
      <w:bookmarkStart w:id="298" w:name="_Toc156945760"/>
      <w:bookmarkEnd w:id="214"/>
    </w:p>
    <w:p w14:paraId="39E511B1" w14:textId="77777777" w:rsidR="00FB50DE" w:rsidRPr="008D32E3" w:rsidRDefault="00FB50DE" w:rsidP="00FB50DE">
      <w:pPr>
        <w:keepNext/>
        <w:keepLines/>
        <w:spacing w:line="276" w:lineRule="auto"/>
        <w:ind w:firstLine="0"/>
        <w:jc w:val="center"/>
        <w:outlineLvl w:val="0"/>
        <w:rPr>
          <w:rFonts w:ascii="Times New Roman" w:eastAsia="Calibri" w:hAnsi="Times New Roman"/>
          <w:b/>
          <w:bCs/>
          <w:sz w:val="44"/>
          <w:szCs w:val="44"/>
          <w:rtl/>
          <w:lang w:bidi="ar-SA"/>
        </w:rPr>
      </w:pPr>
      <w:bookmarkStart w:id="299" w:name="_Toc235683496"/>
      <w:r w:rsidRPr="008D32E3">
        <w:rPr>
          <w:rFonts w:ascii="Times New Roman" w:eastAsia="Calibri" w:hAnsi="Times New Roman"/>
          <w:b/>
          <w:bCs/>
          <w:sz w:val="44"/>
          <w:szCs w:val="44"/>
          <w:rtl/>
          <w:lang w:bidi="ar-SA"/>
        </w:rPr>
        <w:lastRenderedPageBreak/>
        <w:t>الخا</w:t>
      </w:r>
      <w:r w:rsidR="00CE75DD" w:rsidRPr="008D32E3">
        <w:rPr>
          <w:rFonts w:ascii="Times New Roman" w:eastAsia="Calibri" w:hAnsi="Times New Roman"/>
          <w:b/>
          <w:bCs/>
          <w:sz w:val="44"/>
          <w:szCs w:val="44"/>
          <w:rtl/>
          <w:lang w:bidi="ar-SA"/>
        </w:rPr>
        <w:t>ت‍م</w:t>
      </w:r>
      <w:r w:rsidRPr="008D32E3">
        <w:rPr>
          <w:rFonts w:ascii="Times New Roman" w:eastAsia="Calibri" w:hAnsi="Times New Roman"/>
          <w:b/>
          <w:bCs/>
          <w:sz w:val="44"/>
          <w:szCs w:val="44"/>
          <w:rtl/>
          <w:lang w:bidi="ar-SA"/>
        </w:rPr>
        <w:t>ة</w:t>
      </w:r>
      <w:bookmarkEnd w:id="295"/>
      <w:bookmarkEnd w:id="296"/>
      <w:bookmarkEnd w:id="297"/>
      <w:bookmarkEnd w:id="298"/>
      <w:bookmarkEnd w:id="299"/>
    </w:p>
    <w:p w14:paraId="23E47A2F"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sz w:val="24"/>
          <w:rtl/>
          <w:lang w:bidi="ar-IQ"/>
        </w:rPr>
        <w:t>في خ</w:t>
      </w:r>
      <w:r w:rsidR="00CE75DD" w:rsidRPr="008D32E3">
        <w:rPr>
          <w:rFonts w:ascii="Times New Roman" w:eastAsia="Calibri" w:hAnsi="Times New Roman"/>
          <w:sz w:val="24"/>
          <w:rtl/>
          <w:lang w:bidi="ar-IQ"/>
        </w:rPr>
        <w:t>ت‍ا</w:t>
      </w:r>
      <w:r w:rsidRPr="008D32E3">
        <w:rPr>
          <w:rFonts w:ascii="Times New Roman" w:eastAsia="Calibri" w:hAnsi="Times New Roman"/>
          <w:sz w:val="24"/>
          <w:rtl/>
          <w:lang w:bidi="ar-IQ"/>
        </w:rPr>
        <w:t xml:space="preserve">م </w:t>
      </w:r>
      <w:r w:rsidR="00CE75DD" w:rsidRPr="008D32E3">
        <w:rPr>
          <w:rFonts w:ascii="Times New Roman" w:eastAsia="Calibri" w:hAnsi="Times New Roman"/>
          <w:sz w:val="24"/>
          <w:rtl/>
          <w:lang w:bidi="ar-IQ"/>
        </w:rPr>
        <w:t>ه‍ذ</w:t>
      </w:r>
      <w:r w:rsidRPr="008D32E3">
        <w:rPr>
          <w:rFonts w:ascii="Times New Roman" w:eastAsia="Calibri" w:hAnsi="Times New Roman"/>
          <w:sz w:val="24"/>
          <w:rtl/>
          <w:lang w:bidi="ar-IQ"/>
        </w:rPr>
        <w:t>ه ا</w:t>
      </w:r>
      <w:r w:rsidR="00CE75DD" w:rsidRPr="008D32E3">
        <w:rPr>
          <w:rFonts w:ascii="Times New Roman" w:eastAsia="Calibri" w:hAnsi="Times New Roman"/>
          <w:sz w:val="24"/>
          <w:rtl/>
          <w:lang w:bidi="ar-IQ"/>
        </w:rPr>
        <w:t>ل‍د</w:t>
      </w:r>
      <w:r w:rsidRPr="008D32E3">
        <w:rPr>
          <w:rFonts w:ascii="Times New Roman" w:eastAsia="Calibri" w:hAnsi="Times New Roman"/>
          <w:sz w:val="24"/>
          <w:rtl/>
          <w:lang w:bidi="ar-IQ"/>
        </w:rPr>
        <w:t>راسة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قارنة ي</w:t>
      </w:r>
      <w:r w:rsidR="00CE75DD" w:rsidRPr="008D32E3">
        <w:rPr>
          <w:rFonts w:ascii="Times New Roman" w:eastAsia="Calibri" w:hAnsi="Times New Roman"/>
          <w:sz w:val="24"/>
          <w:rtl/>
          <w:lang w:bidi="ar-IQ"/>
        </w:rPr>
        <w:t>ت‍بي‍ن</w:t>
      </w:r>
      <w:r w:rsidRPr="008D32E3">
        <w:rPr>
          <w:rFonts w:ascii="Times New Roman" w:eastAsia="Calibri" w:hAnsi="Times New Roman"/>
          <w:sz w:val="24"/>
          <w:rtl/>
          <w:lang w:bidi="ar-IQ"/>
        </w:rPr>
        <w:t xml:space="preserve"> أن الح</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ية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دنية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إساءة استغلال النفوذ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ي لا </w:t>
      </w:r>
      <w:r w:rsidR="00CE75DD" w:rsidRPr="008D32E3">
        <w:rPr>
          <w:rFonts w:ascii="Times New Roman" w:eastAsia="Calibri" w:hAnsi="Times New Roman"/>
          <w:sz w:val="24"/>
          <w:rtl/>
          <w:lang w:bidi="ar-IQ"/>
        </w:rPr>
        <w:t>ت‍ت</w:t>
      </w:r>
      <w:r w:rsidRPr="008D32E3">
        <w:rPr>
          <w:rFonts w:ascii="Times New Roman" w:eastAsia="Calibri" w:hAnsi="Times New Roman"/>
          <w:sz w:val="24"/>
          <w:rtl/>
          <w:lang w:bidi="ar-IQ"/>
        </w:rPr>
        <w:t xml:space="preserve">حقق بمجرد </w:t>
      </w:r>
      <w:r w:rsidR="00CE75DD" w:rsidRPr="008D32E3">
        <w:rPr>
          <w:rFonts w:ascii="Times New Roman" w:eastAsia="Calibri" w:hAnsi="Times New Roman"/>
          <w:sz w:val="24"/>
          <w:rtl/>
          <w:lang w:bidi="ar-IQ"/>
        </w:rPr>
        <w:t>ت‍ج</w:t>
      </w:r>
      <w:r w:rsidRPr="008D32E3">
        <w:rPr>
          <w:rFonts w:ascii="Times New Roman" w:eastAsia="Calibri" w:hAnsi="Times New Roman"/>
          <w:sz w:val="24"/>
          <w:rtl/>
          <w:lang w:bidi="ar-IQ"/>
        </w:rPr>
        <w:t>ر</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ل‍سل‍و</w:t>
      </w:r>
      <w:r w:rsidRPr="008D32E3">
        <w:rPr>
          <w:rFonts w:ascii="Times New Roman" w:eastAsia="Calibri" w:hAnsi="Times New Roman"/>
          <w:sz w:val="24"/>
          <w:rtl/>
          <w:lang w:bidi="ar-IQ"/>
        </w:rPr>
        <w:t>ك أو توق</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 xml:space="preserve"> الجزاء ا</w:t>
      </w:r>
      <w:r w:rsidR="00CE75DD" w:rsidRPr="008D32E3">
        <w:rPr>
          <w:rFonts w:ascii="Times New Roman" w:eastAsia="Calibri" w:hAnsi="Times New Roman"/>
          <w:sz w:val="24"/>
          <w:rtl/>
          <w:lang w:bidi="ar-IQ"/>
        </w:rPr>
        <w:t>ل‍ت‍ا</w:t>
      </w:r>
      <w:r w:rsidRPr="008D32E3">
        <w:rPr>
          <w:rFonts w:ascii="Times New Roman" w:eastAsia="Calibri" w:hAnsi="Times New Roman"/>
          <w:sz w:val="24"/>
          <w:rtl/>
          <w:lang w:bidi="ar-IQ"/>
        </w:rPr>
        <w:t>ديبي، بل تك</w:t>
      </w:r>
      <w:r w:rsidR="00CE75DD" w:rsidRPr="008D32E3">
        <w:rPr>
          <w:rFonts w:ascii="Times New Roman" w:eastAsia="Calibri" w:hAnsi="Times New Roman"/>
          <w:sz w:val="24"/>
          <w:rtl/>
          <w:lang w:bidi="ar-IQ"/>
        </w:rPr>
        <w:t>ت‍م</w:t>
      </w:r>
      <w:r w:rsidRPr="008D32E3">
        <w:rPr>
          <w:rFonts w:ascii="Times New Roman" w:eastAsia="Calibri" w:hAnsi="Times New Roman"/>
          <w:sz w:val="24"/>
          <w:rtl/>
          <w:lang w:bidi="ar-IQ"/>
        </w:rPr>
        <w:t>ل ب</w:t>
      </w:r>
      <w:r w:rsidR="00CE75DD" w:rsidRPr="008D32E3">
        <w:rPr>
          <w:rFonts w:ascii="Times New Roman" w:eastAsia="Calibri" w:hAnsi="Times New Roman"/>
          <w:sz w:val="24"/>
          <w:rtl/>
          <w:lang w:bidi="ar-IQ"/>
        </w:rPr>
        <w:t>ت‍م</w:t>
      </w:r>
      <w:r w:rsidRPr="008D32E3">
        <w:rPr>
          <w:rFonts w:ascii="Times New Roman" w:eastAsia="Calibri" w:hAnsi="Times New Roman"/>
          <w:sz w:val="24"/>
          <w:rtl/>
          <w:lang w:bidi="ar-IQ"/>
        </w:rPr>
        <w:t>ك</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ضرور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دعوى واضحة وفعا</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ت‍ع</w:t>
      </w:r>
      <w:r w:rsidRPr="008D32E3">
        <w:rPr>
          <w:rFonts w:ascii="Times New Roman" w:eastAsia="Calibri" w:hAnsi="Times New Roman"/>
          <w:sz w:val="24"/>
          <w:rtl/>
          <w:lang w:bidi="ar-IQ"/>
        </w:rPr>
        <w:t>يد إ</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 xml:space="preserve">ه </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أمكن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مركزه ا</w:t>
      </w:r>
      <w:r w:rsidR="00CE75DD" w:rsidRPr="008D32E3">
        <w:rPr>
          <w:rFonts w:ascii="Times New Roman" w:eastAsia="Calibri" w:hAnsi="Times New Roman"/>
          <w:sz w:val="24"/>
          <w:rtl/>
          <w:lang w:bidi="ar-IQ"/>
        </w:rPr>
        <w:t>ل‍م‍ال‍ي</w:t>
      </w:r>
      <w:r w:rsidRPr="008D32E3">
        <w:rPr>
          <w:rFonts w:ascii="Times New Roman" w:eastAsia="Calibri" w:hAnsi="Times New Roman"/>
          <w:sz w:val="24"/>
          <w:rtl/>
          <w:lang w:bidi="ar-IQ"/>
        </w:rPr>
        <w:t xml:space="preserve"> والأدبي. وقد أ</w:t>
      </w:r>
      <w:r w:rsidR="00CE75DD" w:rsidRPr="008D32E3">
        <w:rPr>
          <w:rFonts w:ascii="Times New Roman" w:eastAsia="Calibri" w:hAnsi="Times New Roman"/>
          <w:sz w:val="24"/>
          <w:rtl/>
          <w:lang w:bidi="ar-IQ"/>
        </w:rPr>
        <w:t>ظ‍ه‍ر</w:t>
      </w:r>
      <w:r w:rsidRPr="008D32E3">
        <w:rPr>
          <w:rFonts w:ascii="Times New Roman" w:eastAsia="Calibri" w:hAnsi="Times New Roman"/>
          <w:sz w:val="24"/>
          <w:rtl/>
          <w:lang w:bidi="ar-IQ"/>
        </w:rPr>
        <w:t xml:space="preserve"> تح</w:t>
      </w:r>
      <w:r w:rsidR="00CE75DD" w:rsidRPr="008D32E3">
        <w:rPr>
          <w:rFonts w:ascii="Times New Roman" w:eastAsia="Calibri" w:hAnsi="Times New Roman"/>
          <w:sz w:val="24"/>
          <w:rtl/>
          <w:lang w:bidi="ar-IQ"/>
        </w:rPr>
        <w:t>ل‍ي‍ل</w:t>
      </w:r>
      <w:r w:rsidRPr="008D32E3">
        <w:rPr>
          <w:rFonts w:ascii="Times New Roman" w:eastAsia="Calibri" w:hAnsi="Times New Roman"/>
          <w:sz w:val="24"/>
          <w:rtl/>
          <w:lang w:bidi="ar-IQ"/>
        </w:rPr>
        <w:t xml:space="preserve"> القواعد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راقية وا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بنانية و</w:t>
      </w:r>
      <w:r w:rsidR="00CE75DD" w:rsidRPr="008D32E3">
        <w:rPr>
          <w:rFonts w:ascii="Times New Roman" w:eastAsia="Calibri" w:hAnsi="Times New Roman"/>
          <w:sz w:val="24"/>
          <w:rtl/>
          <w:lang w:bidi="ar-IQ"/>
        </w:rPr>
        <w:t>ج‍و</w:t>
      </w:r>
      <w:r w:rsidRPr="008D32E3">
        <w:rPr>
          <w:rFonts w:ascii="Times New Roman" w:eastAsia="Calibri" w:hAnsi="Times New Roman"/>
          <w:sz w:val="24"/>
          <w:rtl/>
          <w:lang w:bidi="ar-IQ"/>
        </w:rPr>
        <w:t>د أرضية مش</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كة قوام</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الخطأ والضرر وا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ببية وا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ا</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امل،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ج‍ا</w:t>
      </w:r>
      <w:r w:rsidRPr="008D32E3">
        <w:rPr>
          <w:rFonts w:ascii="Times New Roman" w:eastAsia="Calibri" w:hAnsi="Times New Roman"/>
          <w:sz w:val="24"/>
          <w:rtl/>
          <w:lang w:bidi="ar-IQ"/>
        </w:rPr>
        <w:t>نب فروق في الصياغة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شر</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ية والنطاق الشخصي وتوز</w:t>
      </w:r>
      <w:r w:rsidR="00CE75DD" w:rsidRPr="008D32E3">
        <w:rPr>
          <w:rFonts w:ascii="Times New Roman" w:eastAsia="Calibri" w:hAnsi="Times New Roman"/>
          <w:sz w:val="24"/>
          <w:rtl/>
          <w:lang w:bidi="ar-IQ"/>
        </w:rPr>
        <w:t>ي‍ع</w:t>
      </w:r>
      <w:r w:rsidRPr="008D32E3">
        <w:rPr>
          <w:rFonts w:ascii="Times New Roman" w:eastAsia="Calibri" w:hAnsi="Times New Roman"/>
          <w:sz w:val="24"/>
          <w:rtl/>
          <w:lang w:bidi="ar-IQ"/>
        </w:rPr>
        <w:t xml:space="preserve"> الاخ</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ص والإثبات. وع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ضوء ذ</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 xml:space="preserve"> خلصت ا</w:t>
      </w:r>
      <w:r w:rsidR="00CE75DD" w:rsidRPr="008D32E3">
        <w:rPr>
          <w:rFonts w:ascii="Times New Roman" w:eastAsia="Calibri" w:hAnsi="Times New Roman"/>
          <w:sz w:val="24"/>
          <w:rtl/>
          <w:lang w:bidi="ar-IQ"/>
        </w:rPr>
        <w:t>ل‍د</w:t>
      </w:r>
      <w:r w:rsidRPr="008D32E3">
        <w:rPr>
          <w:rFonts w:ascii="Times New Roman" w:eastAsia="Calibri" w:hAnsi="Times New Roman"/>
          <w:sz w:val="24"/>
          <w:rtl/>
          <w:lang w:bidi="ar-IQ"/>
        </w:rPr>
        <w:t>راسة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الن</w:t>
      </w:r>
      <w:r w:rsidR="00CE75DD" w:rsidRPr="008D32E3">
        <w:rPr>
          <w:rFonts w:ascii="Times New Roman" w:eastAsia="Calibri" w:hAnsi="Times New Roman"/>
          <w:sz w:val="24"/>
          <w:rtl/>
          <w:lang w:bidi="ar-IQ"/>
        </w:rPr>
        <w:t>ت‍ا</w:t>
      </w:r>
      <w:r w:rsidRPr="008D32E3">
        <w:rPr>
          <w:rFonts w:ascii="Times New Roman" w:eastAsia="Calibri" w:hAnsi="Times New Roman"/>
          <w:sz w:val="24"/>
          <w:rtl/>
          <w:lang w:bidi="ar-IQ"/>
        </w:rPr>
        <w:t>ئج وا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وصيات الآتية:</w:t>
      </w:r>
    </w:p>
    <w:p w14:paraId="0F303079" w14:textId="77777777" w:rsidR="00811D55" w:rsidRPr="008D32E3" w:rsidRDefault="004119D4">
      <w:pPr>
        <w:keepNext/>
        <w:keepLines/>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color w:val="000000"/>
          <w:sz w:val="26"/>
          <w:szCs w:val="32"/>
          <w:rtl/>
          <w:lang w:bidi="ar-EG"/>
        </w:rPr>
      </w:pPr>
      <w:bookmarkStart w:id="300" w:name="_Toc235683497"/>
      <w:r w:rsidRPr="008D32E3">
        <w:rPr>
          <w:rFonts w:ascii="Times New Roman" w:eastAsia="Simplified Arabic" w:hAnsi="Times New Roman" w:hint="cs"/>
          <w:b/>
          <w:bCs/>
          <w:color w:val="000000"/>
          <w:sz w:val="24"/>
          <w:szCs w:val="32"/>
          <w:rtl/>
          <w:lang w:bidi="ar-IQ"/>
        </w:rPr>
        <w:t>أولاً: الن</w:t>
      </w:r>
      <w:r w:rsidR="00CE75DD" w:rsidRPr="008D32E3">
        <w:rPr>
          <w:rFonts w:ascii="Times New Roman" w:eastAsia="Simplified Arabic" w:hAnsi="Times New Roman" w:hint="cs"/>
          <w:b/>
          <w:bCs/>
          <w:color w:val="000000"/>
          <w:sz w:val="24"/>
          <w:szCs w:val="32"/>
          <w:rtl/>
          <w:lang w:bidi="ar-IQ"/>
        </w:rPr>
        <w:t>ت‍ا</w:t>
      </w:r>
      <w:r w:rsidRPr="008D32E3">
        <w:rPr>
          <w:rFonts w:ascii="Times New Roman" w:eastAsia="Simplified Arabic" w:hAnsi="Times New Roman" w:hint="cs"/>
          <w:b/>
          <w:bCs/>
          <w:color w:val="000000"/>
          <w:sz w:val="24"/>
          <w:szCs w:val="32"/>
          <w:rtl/>
          <w:lang w:bidi="ar-IQ"/>
        </w:rPr>
        <w:t>ئج</w:t>
      </w:r>
      <w:bookmarkStart w:id="301" w:name="_Hlk239835670"/>
      <w:bookmarkEnd w:id="300"/>
    </w:p>
    <w:p w14:paraId="46C04BCD"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1. </w:t>
      </w:r>
      <w:r w:rsidRPr="008D32E3">
        <w:rPr>
          <w:rFonts w:ascii="Times New Roman" w:eastAsia="Calibri" w:hAnsi="Times New Roman"/>
          <w:sz w:val="24"/>
          <w:rtl/>
          <w:lang w:bidi="ar-IQ"/>
        </w:rPr>
        <w:t>إن مف</w:t>
      </w:r>
      <w:r w:rsidR="00CE75DD" w:rsidRPr="008D32E3">
        <w:rPr>
          <w:rFonts w:ascii="Times New Roman" w:eastAsia="Calibri" w:hAnsi="Times New Roman"/>
          <w:sz w:val="24"/>
          <w:rtl/>
          <w:lang w:bidi="ar-IQ"/>
        </w:rPr>
        <w:t>ه‍و</w:t>
      </w:r>
      <w:r w:rsidRPr="008D32E3">
        <w:rPr>
          <w:rFonts w:ascii="Times New Roman" w:eastAsia="Calibri" w:hAnsi="Times New Roman"/>
          <w:sz w:val="24"/>
          <w:rtl/>
          <w:lang w:bidi="ar-IQ"/>
        </w:rPr>
        <w:t>م إساءة استغلال النفوذ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ي أوسع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جر</w:t>
      </w:r>
      <w:r w:rsidR="00CE75DD" w:rsidRPr="008D32E3">
        <w:rPr>
          <w:rFonts w:ascii="Times New Roman" w:eastAsia="Calibri" w:hAnsi="Times New Roman"/>
          <w:sz w:val="24"/>
          <w:rtl/>
          <w:lang w:bidi="ar-IQ"/>
        </w:rPr>
        <w:t>ي‍م</w:t>
      </w:r>
      <w:r w:rsidRPr="008D32E3">
        <w:rPr>
          <w:rFonts w:ascii="Times New Roman" w:eastAsia="Calibri" w:hAnsi="Times New Roman"/>
          <w:sz w:val="24"/>
          <w:rtl/>
          <w:lang w:bidi="ar-IQ"/>
        </w:rPr>
        <w:t>ة واحدة محددة؛ ف</w:t>
      </w:r>
      <w:r w:rsidR="00CE75DD" w:rsidRPr="008D32E3">
        <w:rPr>
          <w:rFonts w:ascii="Times New Roman" w:eastAsia="Calibri" w:hAnsi="Times New Roman"/>
          <w:sz w:val="24"/>
          <w:rtl/>
          <w:lang w:bidi="ar-IQ"/>
        </w:rPr>
        <w:t>ه‍و</w:t>
      </w:r>
      <w:r w:rsidRPr="008D32E3">
        <w:rPr>
          <w:rFonts w:ascii="Times New Roman" w:eastAsia="Calibri" w:hAnsi="Times New Roman"/>
          <w:sz w:val="24"/>
          <w:rtl/>
          <w:lang w:bidi="ar-IQ"/>
        </w:rPr>
        <w:t xml:space="preserve"> قد يتحقق بالا</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ر بنفوذ حقيقي أو مزعوم، أو بالانحراف في اس</w:t>
      </w:r>
      <w:r w:rsidR="00CE75DD" w:rsidRPr="008D32E3">
        <w:rPr>
          <w:rFonts w:ascii="Times New Roman" w:eastAsia="Calibri" w:hAnsi="Times New Roman"/>
          <w:sz w:val="24"/>
          <w:rtl/>
          <w:lang w:bidi="ar-IQ"/>
        </w:rPr>
        <w:t>ت‍عم‍ا</w:t>
      </w:r>
      <w:r w:rsidRPr="008D32E3">
        <w:rPr>
          <w:rFonts w:ascii="Times New Roman" w:eastAsia="Calibri" w:hAnsi="Times New Roman"/>
          <w:sz w:val="24"/>
          <w:rtl/>
          <w:lang w:bidi="ar-IQ"/>
        </w:rPr>
        <w:t>ل سلطة فع</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أو بتسخ</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لاقات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ية </w:t>
      </w:r>
      <w:r w:rsidR="00CE75DD" w:rsidRPr="008D32E3">
        <w:rPr>
          <w:rFonts w:ascii="Times New Roman" w:eastAsia="Calibri" w:hAnsi="Times New Roman"/>
          <w:sz w:val="24"/>
          <w:rtl/>
          <w:lang w:bidi="ar-IQ"/>
        </w:rPr>
        <w:t>ل‍ل‍ت‍ا</w:t>
      </w:r>
      <w:r w:rsidRPr="008D32E3">
        <w:rPr>
          <w:rFonts w:ascii="Times New Roman" w:eastAsia="Calibri" w:hAnsi="Times New Roman"/>
          <w:sz w:val="24"/>
          <w:rtl/>
          <w:lang w:bidi="ar-IQ"/>
        </w:rPr>
        <w:t>ث</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في قرار عام. وي</w:t>
      </w:r>
      <w:r w:rsidR="00CE75DD" w:rsidRPr="008D32E3">
        <w:rPr>
          <w:rFonts w:ascii="Times New Roman" w:eastAsia="Calibri" w:hAnsi="Times New Roman"/>
          <w:sz w:val="24"/>
          <w:rtl/>
          <w:lang w:bidi="ar-IQ"/>
        </w:rPr>
        <w:t>ظ‍ه‍ر</w:t>
      </w:r>
      <w:r w:rsidRPr="008D32E3">
        <w:rPr>
          <w:rFonts w:ascii="Times New Roman" w:eastAsia="Calibri" w:hAnsi="Times New Roman"/>
          <w:sz w:val="24"/>
          <w:rtl/>
          <w:lang w:bidi="ar-IQ"/>
        </w:rPr>
        <w:t xml:space="preserve"> في القانون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راقي </w:t>
      </w:r>
      <w:r w:rsidR="00CE75DD" w:rsidRPr="008D32E3">
        <w:rPr>
          <w:rFonts w:ascii="Times New Roman" w:eastAsia="Calibri" w:hAnsi="Times New Roman"/>
          <w:sz w:val="24"/>
          <w:rtl/>
          <w:lang w:bidi="ar-IQ"/>
        </w:rPr>
        <w:t>م‍ي‍ل</w:t>
      </w:r>
      <w:r w:rsidRPr="008D32E3">
        <w:rPr>
          <w:rFonts w:ascii="Times New Roman" w:eastAsia="Calibri" w:hAnsi="Times New Roman"/>
          <w:sz w:val="24"/>
          <w:rtl/>
          <w:lang w:bidi="ar-IQ"/>
        </w:rPr>
        <w:t xml:space="preserve"> أوضح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ربط الصور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ظ</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ية بصفة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ظف أو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ك</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 xml:space="preserve"> بخدمة عامة، ب</w:t>
      </w:r>
      <w:r w:rsidR="00CE75DD" w:rsidRPr="008D32E3">
        <w:rPr>
          <w:rFonts w:ascii="Times New Roman" w:eastAsia="Calibri" w:hAnsi="Times New Roman"/>
          <w:sz w:val="24"/>
          <w:rtl/>
          <w:lang w:bidi="ar-IQ"/>
        </w:rPr>
        <w:t>ي‍نم‍ا</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ي‍م‍ي‍ز</w:t>
      </w:r>
      <w:r w:rsidRPr="008D32E3">
        <w:rPr>
          <w:rFonts w:ascii="Times New Roman" w:eastAsia="Calibri" w:hAnsi="Times New Roman"/>
          <w:sz w:val="24"/>
          <w:rtl/>
          <w:lang w:bidi="ar-IQ"/>
        </w:rPr>
        <w:t xml:space="preserve"> القانون 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بناني بصورة أ</w:t>
      </w:r>
      <w:r w:rsidR="00CE75DD" w:rsidRPr="008D32E3">
        <w:rPr>
          <w:rFonts w:ascii="Times New Roman" w:eastAsia="Calibri" w:hAnsi="Times New Roman"/>
          <w:sz w:val="24"/>
          <w:rtl/>
          <w:lang w:bidi="ar-IQ"/>
        </w:rPr>
        <w:t>ظ‍ه‍ر</w:t>
      </w:r>
      <w:r w:rsidRPr="008D32E3">
        <w:rPr>
          <w:rFonts w:ascii="Times New Roman" w:eastAsia="Calibri" w:hAnsi="Times New Roman"/>
          <w:sz w:val="24"/>
          <w:rtl/>
          <w:lang w:bidi="ar-IQ"/>
        </w:rPr>
        <w:t xml:space="preserve">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الا</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ر بالنفوذ وإساءة اس</w:t>
      </w:r>
      <w:r w:rsidR="00CE75DD" w:rsidRPr="008D32E3">
        <w:rPr>
          <w:rFonts w:ascii="Times New Roman" w:eastAsia="Calibri" w:hAnsi="Times New Roman"/>
          <w:sz w:val="24"/>
          <w:rtl/>
          <w:lang w:bidi="ar-IQ"/>
        </w:rPr>
        <w:t>ت‍عم‍ا</w:t>
      </w:r>
      <w:r w:rsidRPr="008D32E3">
        <w:rPr>
          <w:rFonts w:ascii="Times New Roman" w:eastAsia="Calibri" w:hAnsi="Times New Roman"/>
          <w:sz w:val="24"/>
          <w:rtl/>
          <w:lang w:bidi="ar-IQ"/>
        </w:rPr>
        <w:t>ل 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لطة. وي</w:t>
      </w:r>
      <w:r w:rsidR="00CE75DD" w:rsidRPr="008D32E3">
        <w:rPr>
          <w:rFonts w:ascii="Times New Roman" w:eastAsia="Calibri" w:hAnsi="Times New Roman"/>
          <w:sz w:val="24"/>
          <w:rtl/>
          <w:lang w:bidi="ar-IQ"/>
        </w:rPr>
        <w:t>ت‍رت‍ب</w:t>
      </w:r>
      <w:r w:rsidRPr="008D32E3">
        <w:rPr>
          <w:rFonts w:ascii="Times New Roman" w:eastAsia="Calibri" w:hAnsi="Times New Roman"/>
          <w:sz w:val="24"/>
          <w:rtl/>
          <w:lang w:bidi="ar-IQ"/>
        </w:rPr>
        <w:t xml:space="preserve">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ه‍ذ</w:t>
      </w:r>
      <w:r w:rsidRPr="008D32E3">
        <w:rPr>
          <w:rFonts w:ascii="Times New Roman" w:eastAsia="Calibri" w:hAnsi="Times New Roman"/>
          <w:sz w:val="24"/>
          <w:rtl/>
          <w:lang w:bidi="ar-IQ"/>
        </w:rPr>
        <w:t>ا الاخ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ضرورة ضبط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كي</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 قبل تحديد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ل‍ي‍ن</w:t>
      </w:r>
      <w:r w:rsidRPr="008D32E3">
        <w:rPr>
          <w:rFonts w:ascii="Times New Roman" w:eastAsia="Calibri" w:hAnsi="Times New Roman"/>
          <w:sz w:val="24"/>
          <w:rtl/>
          <w:lang w:bidi="ar-IQ"/>
        </w:rPr>
        <w:t xml:space="preserve"> ونطاق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w:t>
      </w:r>
    </w:p>
    <w:p w14:paraId="5A28DA01"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2. </w:t>
      </w:r>
      <w:r w:rsidRPr="008D32E3">
        <w:rPr>
          <w:rFonts w:ascii="Times New Roman" w:eastAsia="Calibri" w:hAnsi="Times New Roman"/>
          <w:sz w:val="24"/>
          <w:rtl/>
          <w:lang w:bidi="ar-IQ"/>
        </w:rPr>
        <w:t>توفر القواعد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امة </w:t>
      </w:r>
      <w:r w:rsidR="00CE75DD" w:rsidRPr="008D32E3">
        <w:rPr>
          <w:rFonts w:ascii="Times New Roman" w:eastAsia="Calibri" w:hAnsi="Times New Roman"/>
          <w:sz w:val="24"/>
          <w:rtl/>
          <w:lang w:bidi="ar-IQ"/>
        </w:rPr>
        <w:t>ل‍ل‍م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w:t>
      </w:r>
      <w:r w:rsidR="00CE75DD" w:rsidRPr="008D32E3">
        <w:rPr>
          <w:rFonts w:ascii="Times New Roman" w:eastAsia="Calibri" w:hAnsi="Times New Roman"/>
          <w:sz w:val="24"/>
          <w:rtl/>
          <w:lang w:bidi="ar-IQ"/>
        </w:rPr>
        <w:t>ل‍ت‍ق</w:t>
      </w:r>
      <w:r w:rsidRPr="008D32E3">
        <w:rPr>
          <w:rFonts w:ascii="Times New Roman" w:eastAsia="Calibri" w:hAnsi="Times New Roman"/>
          <w:sz w:val="24"/>
          <w:rtl/>
          <w:lang w:bidi="ar-IQ"/>
        </w:rPr>
        <w:t>ص</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ية في القانون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دني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راقي وقانون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جبات وا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قود 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 xml:space="preserve">بناني أساساً </w:t>
      </w:r>
      <w:r w:rsidR="00CE75DD" w:rsidRPr="008D32E3">
        <w:rPr>
          <w:rFonts w:ascii="Times New Roman" w:eastAsia="Calibri" w:hAnsi="Times New Roman"/>
          <w:sz w:val="24"/>
          <w:rtl/>
          <w:lang w:bidi="ar-IQ"/>
        </w:rPr>
        <w:t>ص‍ا</w:t>
      </w:r>
      <w:r w:rsidRPr="008D32E3">
        <w:rPr>
          <w:rFonts w:ascii="Times New Roman" w:eastAsia="Calibri" w:hAnsi="Times New Roman"/>
          <w:sz w:val="24"/>
          <w:rtl/>
          <w:lang w:bidi="ar-IQ"/>
        </w:rPr>
        <w:t xml:space="preserve">لحاً </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حكم با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 xml:space="preserve">ويض، </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ن</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لا تشكل بمفرد</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تنظ</w:t>
      </w:r>
      <w:r w:rsidR="00CE75DD" w:rsidRPr="008D32E3">
        <w:rPr>
          <w:rFonts w:ascii="Times New Roman" w:eastAsia="Calibri" w:hAnsi="Times New Roman"/>
          <w:sz w:val="24"/>
          <w:rtl/>
          <w:lang w:bidi="ar-IQ"/>
        </w:rPr>
        <w:t>ي‍م‍ا</w:t>
      </w:r>
      <w:r w:rsidRPr="008D32E3">
        <w:rPr>
          <w:rFonts w:ascii="Times New Roman" w:eastAsia="Calibri" w:hAnsi="Times New Roman"/>
          <w:sz w:val="24"/>
          <w:rtl/>
          <w:lang w:bidi="ar-IQ"/>
        </w:rPr>
        <w:t xml:space="preserve"> متكاملاً لخصوصية أضرار استغلال النفوذ. فكلا النظا</w:t>
      </w:r>
      <w:r w:rsidR="00CE75DD" w:rsidRPr="008D32E3">
        <w:rPr>
          <w:rFonts w:ascii="Times New Roman" w:eastAsia="Calibri" w:hAnsi="Times New Roman"/>
          <w:sz w:val="24"/>
          <w:rtl/>
          <w:lang w:bidi="ar-IQ"/>
        </w:rPr>
        <w:t>م‍ي‍ن</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ي‍فت‍ق</w:t>
      </w:r>
      <w:r w:rsidRPr="008D32E3">
        <w:rPr>
          <w:rFonts w:ascii="Times New Roman" w:eastAsia="Calibri" w:hAnsi="Times New Roman"/>
          <w:sz w:val="24"/>
          <w:rtl/>
          <w:lang w:bidi="ar-IQ"/>
        </w:rPr>
        <w:t>ر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مسار مدني خاص يج</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ت‍ع</w:t>
      </w:r>
      <w:r w:rsidRPr="008D32E3">
        <w:rPr>
          <w:rFonts w:ascii="Times New Roman" w:eastAsia="Calibri" w:hAnsi="Times New Roman"/>
          <w:sz w:val="24"/>
          <w:rtl/>
          <w:lang w:bidi="ar-IQ"/>
        </w:rPr>
        <w:t>ر</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عل، والصفة في ا</w:t>
      </w:r>
      <w:r w:rsidR="00CE75DD" w:rsidRPr="008D32E3">
        <w:rPr>
          <w:rFonts w:ascii="Times New Roman" w:eastAsia="Calibri" w:hAnsi="Times New Roman"/>
          <w:sz w:val="24"/>
          <w:rtl/>
          <w:lang w:bidi="ar-IQ"/>
        </w:rPr>
        <w:t>ل‍د</w:t>
      </w:r>
      <w:r w:rsidRPr="008D32E3">
        <w:rPr>
          <w:rFonts w:ascii="Times New Roman" w:eastAsia="Calibri" w:hAnsi="Times New Roman"/>
          <w:sz w:val="24"/>
          <w:rtl/>
          <w:lang w:bidi="ar-IQ"/>
        </w:rPr>
        <w:t>عوى، ومسؤو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الإدارة، وإ</w:t>
      </w:r>
      <w:r w:rsidR="00CE75DD" w:rsidRPr="008D32E3">
        <w:rPr>
          <w:rFonts w:ascii="Times New Roman" w:eastAsia="Calibri" w:hAnsi="Times New Roman"/>
          <w:sz w:val="24"/>
          <w:rtl/>
          <w:lang w:bidi="ar-IQ"/>
        </w:rPr>
        <w:t>ت‍ا</w:t>
      </w:r>
      <w:r w:rsidRPr="008D32E3">
        <w:rPr>
          <w:rFonts w:ascii="Times New Roman" w:eastAsia="Calibri" w:hAnsi="Times New Roman"/>
          <w:sz w:val="24"/>
          <w:rtl/>
          <w:lang w:bidi="ar-IQ"/>
        </w:rPr>
        <w:t>حة ا</w:t>
      </w:r>
      <w:r w:rsidR="00CE75DD" w:rsidRPr="008D32E3">
        <w:rPr>
          <w:rFonts w:ascii="Times New Roman" w:eastAsia="Calibri" w:hAnsi="Times New Roman"/>
          <w:sz w:val="24"/>
          <w:rtl/>
          <w:lang w:bidi="ar-IQ"/>
        </w:rPr>
        <w:t>ل‍دل‍ي‍ل</w:t>
      </w:r>
      <w:r w:rsidRPr="008D32E3">
        <w:rPr>
          <w:rFonts w:ascii="Times New Roman" w:eastAsia="Calibri" w:hAnsi="Times New Roman"/>
          <w:sz w:val="24"/>
          <w:rtl/>
          <w:lang w:bidi="ar-IQ"/>
        </w:rPr>
        <w:t>، وض</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ن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 xml:space="preserve">نفيذ؛ </w:t>
      </w:r>
      <w:r w:rsidR="00CE75DD" w:rsidRPr="008D32E3">
        <w:rPr>
          <w:rFonts w:ascii="Times New Roman" w:eastAsia="Calibri" w:hAnsi="Times New Roman"/>
          <w:sz w:val="24"/>
          <w:rtl/>
          <w:lang w:bidi="ar-IQ"/>
        </w:rPr>
        <w:t>ل‍ذل‍ك</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قى الح</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ية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م</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متفاو</w:t>
      </w:r>
      <w:r w:rsidR="00CE75DD" w:rsidRPr="008D32E3">
        <w:rPr>
          <w:rFonts w:ascii="Times New Roman" w:eastAsia="Calibri" w:hAnsi="Times New Roman"/>
          <w:sz w:val="24"/>
          <w:rtl/>
          <w:lang w:bidi="ar-IQ"/>
        </w:rPr>
        <w:t>ت‍ة</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 xml:space="preserve">عاً </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اج</w:t>
      </w:r>
      <w:r w:rsidR="00CE75DD" w:rsidRPr="008D32E3">
        <w:rPr>
          <w:rFonts w:ascii="Times New Roman" w:eastAsia="Calibri" w:hAnsi="Times New Roman"/>
          <w:sz w:val="24"/>
          <w:rtl/>
          <w:lang w:bidi="ar-IQ"/>
        </w:rPr>
        <w:t>ت‍ه‍ا</w:t>
      </w:r>
      <w:r w:rsidRPr="008D32E3">
        <w:rPr>
          <w:rFonts w:ascii="Times New Roman" w:eastAsia="Calibri" w:hAnsi="Times New Roman"/>
          <w:sz w:val="24"/>
          <w:rtl/>
          <w:lang w:bidi="ar-IQ"/>
        </w:rPr>
        <w:t>د القضائي وطريقة تكي</w:t>
      </w:r>
      <w:r w:rsidR="00CE75DD" w:rsidRPr="008D32E3">
        <w:rPr>
          <w:rFonts w:ascii="Times New Roman" w:eastAsia="Calibri" w:hAnsi="Times New Roman"/>
          <w:sz w:val="24"/>
          <w:rtl/>
          <w:lang w:bidi="ar-IQ"/>
        </w:rPr>
        <w:t>ي‍ف</w:t>
      </w:r>
      <w:r w:rsidRPr="008D32E3">
        <w:rPr>
          <w:rFonts w:ascii="Times New Roman" w:eastAsia="Calibri" w:hAnsi="Times New Roman"/>
          <w:sz w:val="24"/>
          <w:rtl/>
          <w:lang w:bidi="ar-IQ"/>
        </w:rPr>
        <w:t xml:space="preserve"> النزاع.</w:t>
      </w:r>
    </w:p>
    <w:p w14:paraId="6C402CBB"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3. </w:t>
      </w:r>
      <w:r w:rsidRPr="008D32E3">
        <w:rPr>
          <w:rFonts w:ascii="Times New Roman" w:eastAsia="Calibri" w:hAnsi="Times New Roman"/>
          <w:sz w:val="24"/>
          <w:rtl/>
          <w:lang w:bidi="ar-IQ"/>
        </w:rPr>
        <w:t>الأصل أن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الناشئة عن إساءة استغلال النفوذ مسؤو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 xml:space="preserve">ة </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ص</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ية، لأن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اجب بعدم الانحراف في اس</w:t>
      </w:r>
      <w:r w:rsidR="00CE75DD" w:rsidRPr="008D32E3">
        <w:rPr>
          <w:rFonts w:ascii="Times New Roman" w:eastAsia="Calibri" w:hAnsi="Times New Roman"/>
          <w:sz w:val="24"/>
          <w:rtl/>
          <w:lang w:bidi="ar-IQ"/>
        </w:rPr>
        <w:t>ت‍عم‍ا</w:t>
      </w:r>
      <w:r w:rsidRPr="008D32E3">
        <w:rPr>
          <w:rFonts w:ascii="Times New Roman" w:eastAsia="Calibri" w:hAnsi="Times New Roman"/>
          <w:sz w:val="24"/>
          <w:rtl/>
          <w:lang w:bidi="ar-IQ"/>
        </w:rPr>
        <w:t>ل النفوذ واجب قانوني عام سابق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أي عقد. ولا </w:t>
      </w:r>
      <w:r w:rsidR="00CE75DD" w:rsidRPr="008D32E3">
        <w:rPr>
          <w:rFonts w:ascii="Times New Roman" w:eastAsia="Calibri" w:hAnsi="Times New Roman"/>
          <w:sz w:val="24"/>
          <w:rtl/>
          <w:lang w:bidi="ar-IQ"/>
        </w:rPr>
        <w:t>ت‍ت</w:t>
      </w:r>
      <w:r w:rsidRPr="008D32E3">
        <w:rPr>
          <w:rFonts w:ascii="Times New Roman" w:eastAsia="Calibri" w:hAnsi="Times New Roman"/>
          <w:sz w:val="24"/>
          <w:rtl/>
          <w:lang w:bidi="ar-IQ"/>
        </w:rPr>
        <w:t>حول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مسؤو</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ة عقدية إلا استثناءً إذا كان ا</w:t>
      </w:r>
      <w:r w:rsidR="00CE75DD" w:rsidRPr="008D32E3">
        <w:rPr>
          <w:rFonts w:ascii="Times New Roman" w:eastAsia="Calibri" w:hAnsi="Times New Roman"/>
          <w:sz w:val="24"/>
          <w:rtl/>
          <w:lang w:bidi="ar-IQ"/>
        </w:rPr>
        <w:t>ل‍سل‍و</w:t>
      </w:r>
      <w:r w:rsidRPr="008D32E3">
        <w:rPr>
          <w:rFonts w:ascii="Times New Roman" w:eastAsia="Calibri" w:hAnsi="Times New Roman"/>
          <w:sz w:val="24"/>
          <w:rtl/>
          <w:lang w:bidi="ar-IQ"/>
        </w:rPr>
        <w:t>ك في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قت نفسه إخلالاً با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 xml:space="preserve">زام عقدي محدد </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ه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ضرور. و</w:t>
      </w:r>
      <w:r w:rsidR="00CE75DD" w:rsidRPr="008D32E3">
        <w:rPr>
          <w:rFonts w:ascii="Times New Roman" w:eastAsia="Calibri" w:hAnsi="Times New Roman"/>
          <w:sz w:val="24"/>
          <w:rtl/>
          <w:lang w:bidi="ar-IQ"/>
        </w:rPr>
        <w:t>ه‍ذ</w:t>
      </w:r>
      <w:r w:rsidRPr="008D32E3">
        <w:rPr>
          <w:rFonts w:ascii="Times New Roman" w:eastAsia="Calibri" w:hAnsi="Times New Roman"/>
          <w:sz w:val="24"/>
          <w:rtl/>
          <w:lang w:bidi="ar-IQ"/>
        </w:rPr>
        <w:t>ه النتيجة مش</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كة في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 xml:space="preserve">راق ولبنان،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 xml:space="preserve"> 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صطلحات والصياغة القانونية ا</w:t>
      </w:r>
      <w:r w:rsidR="00CE75DD" w:rsidRPr="008D32E3">
        <w:rPr>
          <w:rFonts w:ascii="Times New Roman" w:eastAsia="Calibri" w:hAnsi="Times New Roman"/>
          <w:sz w:val="24"/>
          <w:rtl/>
          <w:lang w:bidi="ar-IQ"/>
        </w:rPr>
        <w:t>ل‍ت</w:t>
      </w:r>
      <w:r w:rsidRPr="008D32E3">
        <w:rPr>
          <w:rFonts w:ascii="Times New Roman" w:eastAsia="Calibri" w:hAnsi="Times New Roman"/>
          <w:sz w:val="24"/>
          <w:rtl/>
          <w:lang w:bidi="ar-IQ"/>
        </w:rPr>
        <w:t xml:space="preserve">ي </w:t>
      </w:r>
      <w:r w:rsidR="00CE75DD" w:rsidRPr="008D32E3">
        <w:rPr>
          <w:rFonts w:ascii="Times New Roman" w:eastAsia="Calibri" w:hAnsi="Times New Roman"/>
          <w:sz w:val="24"/>
          <w:rtl/>
          <w:lang w:bidi="ar-IQ"/>
        </w:rPr>
        <w:t>ي‍عت‍م</w:t>
      </w:r>
      <w:r w:rsidRPr="008D32E3">
        <w:rPr>
          <w:rFonts w:ascii="Times New Roman" w:eastAsia="Calibri" w:hAnsi="Times New Roman"/>
          <w:sz w:val="24"/>
          <w:rtl/>
          <w:lang w:bidi="ar-IQ"/>
        </w:rPr>
        <w:t>د</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 xml:space="preserve"> كل نظام في </w:t>
      </w:r>
      <w:r w:rsidR="00CE75DD" w:rsidRPr="008D32E3">
        <w:rPr>
          <w:rFonts w:ascii="Times New Roman" w:eastAsia="Calibri" w:hAnsi="Times New Roman"/>
          <w:sz w:val="24"/>
          <w:rtl/>
          <w:lang w:bidi="ar-IQ"/>
        </w:rPr>
        <w:t>ت‍ا</w:t>
      </w:r>
      <w:r w:rsidRPr="008D32E3">
        <w:rPr>
          <w:rFonts w:ascii="Times New Roman" w:eastAsia="Calibri" w:hAnsi="Times New Roman"/>
          <w:sz w:val="24"/>
          <w:rtl/>
          <w:lang w:bidi="ar-IQ"/>
        </w:rPr>
        <w:t>سيس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مل غ</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شروع.</w:t>
      </w:r>
    </w:p>
    <w:p w14:paraId="7500F000"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4. </w:t>
      </w:r>
      <w:r w:rsidRPr="008D32E3">
        <w:rPr>
          <w:rFonts w:ascii="Times New Roman" w:eastAsia="Calibri" w:hAnsi="Times New Roman"/>
          <w:sz w:val="24"/>
          <w:rtl/>
          <w:lang w:bidi="ar-IQ"/>
        </w:rPr>
        <w:t>قد ي</w:t>
      </w:r>
      <w:r w:rsidR="00CE75DD" w:rsidRPr="008D32E3">
        <w:rPr>
          <w:rFonts w:ascii="Times New Roman" w:eastAsia="Calibri" w:hAnsi="Times New Roman"/>
          <w:sz w:val="24"/>
          <w:rtl/>
          <w:lang w:bidi="ar-IQ"/>
        </w:rPr>
        <w:t>ت‍ع</w:t>
      </w:r>
      <w:r w:rsidRPr="008D32E3">
        <w:rPr>
          <w:rFonts w:ascii="Times New Roman" w:eastAsia="Calibri" w:hAnsi="Times New Roman"/>
          <w:sz w:val="24"/>
          <w:rtl/>
          <w:lang w:bidi="ar-IQ"/>
        </w:rPr>
        <w:t>دد ا</w:t>
      </w:r>
      <w:r w:rsidR="00CE75DD" w:rsidRPr="008D32E3">
        <w:rPr>
          <w:rFonts w:ascii="Times New Roman" w:eastAsia="Calibri" w:hAnsi="Times New Roman"/>
          <w:sz w:val="24"/>
          <w:rtl/>
          <w:lang w:bidi="ar-IQ"/>
        </w:rPr>
        <w:t>ل‍مل‍ت</w:t>
      </w:r>
      <w:r w:rsidRPr="008D32E3">
        <w:rPr>
          <w:rFonts w:ascii="Times New Roman" w:eastAsia="Calibri" w:hAnsi="Times New Roman"/>
          <w:sz w:val="24"/>
          <w:rtl/>
          <w:lang w:bidi="ar-IQ"/>
        </w:rPr>
        <w:t>ز</w:t>
      </w:r>
      <w:r w:rsidR="00CE75DD" w:rsidRPr="008D32E3">
        <w:rPr>
          <w:rFonts w:ascii="Times New Roman" w:eastAsia="Calibri" w:hAnsi="Times New Roman"/>
          <w:sz w:val="24"/>
          <w:rtl/>
          <w:lang w:bidi="ar-IQ"/>
        </w:rPr>
        <w:t>م‍و</w:t>
      </w:r>
      <w:r w:rsidRPr="008D32E3">
        <w:rPr>
          <w:rFonts w:ascii="Times New Roman" w:eastAsia="Calibri" w:hAnsi="Times New Roman"/>
          <w:sz w:val="24"/>
          <w:rtl/>
          <w:lang w:bidi="ar-IQ"/>
        </w:rPr>
        <w:t>ن با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في الب</w:t>
      </w:r>
      <w:r w:rsidR="00CE75DD" w:rsidRPr="008D32E3">
        <w:rPr>
          <w:rFonts w:ascii="Times New Roman" w:eastAsia="Calibri" w:hAnsi="Times New Roman"/>
          <w:sz w:val="24"/>
          <w:rtl/>
          <w:lang w:bidi="ar-IQ"/>
        </w:rPr>
        <w:t>ل‍دي‍ن</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ل‍ي</w:t>
      </w:r>
      <w:r w:rsidRPr="008D32E3">
        <w:rPr>
          <w:rFonts w:ascii="Times New Roman" w:eastAsia="Calibri" w:hAnsi="Times New Roman"/>
          <w:sz w:val="24"/>
          <w:rtl/>
          <w:lang w:bidi="ar-IQ"/>
        </w:rPr>
        <w:t>شم</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ا مستغل النفوذ وا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سيط وا</w:t>
      </w:r>
      <w:r w:rsidR="00CE75DD" w:rsidRPr="008D32E3">
        <w:rPr>
          <w:rFonts w:ascii="Times New Roman" w:eastAsia="Calibri" w:hAnsi="Times New Roman"/>
          <w:sz w:val="24"/>
          <w:rtl/>
          <w:lang w:bidi="ar-IQ"/>
        </w:rPr>
        <w:t>ل‍م‍ن</w:t>
      </w:r>
      <w:r w:rsidRPr="008D32E3">
        <w:rPr>
          <w:rFonts w:ascii="Times New Roman" w:eastAsia="Calibri" w:hAnsi="Times New Roman"/>
          <w:sz w:val="24"/>
          <w:rtl/>
          <w:lang w:bidi="ar-IQ"/>
        </w:rPr>
        <w:t>تفع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سا</w:t>
      </w:r>
      <w:r w:rsidR="00CE75DD" w:rsidRPr="008D32E3">
        <w:rPr>
          <w:rFonts w:ascii="Times New Roman" w:eastAsia="Calibri" w:hAnsi="Times New Roman"/>
          <w:sz w:val="24"/>
          <w:rtl/>
          <w:lang w:bidi="ar-IQ"/>
        </w:rPr>
        <w:t>ه‍م</w:t>
      </w:r>
      <w:r w:rsidRPr="008D32E3">
        <w:rPr>
          <w:rFonts w:ascii="Times New Roman" w:eastAsia="Calibri" w:hAnsi="Times New Roman"/>
          <w:sz w:val="24"/>
          <w:rtl/>
          <w:lang w:bidi="ar-IQ"/>
        </w:rPr>
        <w:t xml:space="preserve"> والجهة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امة متى ا</w:t>
      </w:r>
      <w:r w:rsidR="00CE75DD" w:rsidRPr="008D32E3">
        <w:rPr>
          <w:rFonts w:ascii="Times New Roman" w:eastAsia="Calibri" w:hAnsi="Times New Roman"/>
          <w:sz w:val="24"/>
          <w:rtl/>
          <w:lang w:bidi="ar-IQ"/>
        </w:rPr>
        <w:t>ت‍ص</w:t>
      </w:r>
      <w:r w:rsidRPr="008D32E3">
        <w:rPr>
          <w:rFonts w:ascii="Times New Roman" w:eastAsia="Calibri" w:hAnsi="Times New Roman"/>
          <w:sz w:val="24"/>
          <w:rtl/>
          <w:lang w:bidi="ar-IQ"/>
        </w:rPr>
        <w:t>ل الخطأ بس</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رفق. غ</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أن تحديد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يتحمل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بء الن</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ئي يقتضي ا</w:t>
      </w:r>
      <w:r w:rsidR="00CE75DD" w:rsidRPr="008D32E3">
        <w:rPr>
          <w:rFonts w:ascii="Times New Roman" w:eastAsia="Calibri" w:hAnsi="Times New Roman"/>
          <w:sz w:val="24"/>
          <w:rtl/>
          <w:lang w:bidi="ar-IQ"/>
        </w:rPr>
        <w:t>ل‍ت‍م‍يي‍ز</w:t>
      </w:r>
      <w:r w:rsidRPr="008D32E3">
        <w:rPr>
          <w:rFonts w:ascii="Times New Roman" w:eastAsia="Calibri" w:hAnsi="Times New Roman"/>
          <w:sz w:val="24"/>
          <w:rtl/>
          <w:lang w:bidi="ar-IQ"/>
        </w:rPr>
        <w:t xml:space="preserve"> ب</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الخطأ الشخصي والخطأ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رفقي وبيان درجة مسا</w:t>
      </w:r>
      <w:r w:rsidR="00CE75DD" w:rsidRPr="008D32E3">
        <w:rPr>
          <w:rFonts w:ascii="Times New Roman" w:eastAsia="Calibri" w:hAnsi="Times New Roman"/>
          <w:sz w:val="24"/>
          <w:rtl/>
          <w:lang w:bidi="ar-IQ"/>
        </w:rPr>
        <w:t>ه‍م</w:t>
      </w:r>
      <w:r w:rsidRPr="008D32E3">
        <w:rPr>
          <w:rFonts w:ascii="Times New Roman" w:eastAsia="Calibri" w:hAnsi="Times New Roman"/>
          <w:sz w:val="24"/>
          <w:rtl/>
          <w:lang w:bidi="ar-IQ"/>
        </w:rPr>
        <w:t>ة كل طرف. ويبرز الاخ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قارن في </w:t>
      </w:r>
      <w:r w:rsidR="00CE75DD" w:rsidRPr="008D32E3">
        <w:rPr>
          <w:rFonts w:ascii="Times New Roman" w:eastAsia="Calibri" w:hAnsi="Times New Roman"/>
          <w:sz w:val="24"/>
          <w:rtl/>
          <w:lang w:bidi="ar-IQ"/>
        </w:rPr>
        <w:t>م‍ع</w:t>
      </w:r>
      <w:r w:rsidRPr="008D32E3">
        <w:rPr>
          <w:rFonts w:ascii="Times New Roman" w:eastAsia="Calibri" w:hAnsi="Times New Roman"/>
          <w:sz w:val="24"/>
          <w:rtl/>
          <w:lang w:bidi="ar-IQ"/>
        </w:rPr>
        <w:t>اي</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الاخ</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ص والإسناد وحق الإدارة في ا</w:t>
      </w:r>
      <w:r w:rsidR="00CE75DD" w:rsidRPr="008D32E3">
        <w:rPr>
          <w:rFonts w:ascii="Times New Roman" w:eastAsia="Calibri" w:hAnsi="Times New Roman"/>
          <w:sz w:val="24"/>
          <w:rtl/>
          <w:lang w:bidi="ar-IQ"/>
        </w:rPr>
        <w:t>ل‍رج‍و</w:t>
      </w:r>
      <w:r w:rsidRPr="008D32E3">
        <w:rPr>
          <w:rFonts w:ascii="Times New Roman" w:eastAsia="Calibri" w:hAnsi="Times New Roman"/>
          <w:sz w:val="24"/>
          <w:rtl/>
          <w:lang w:bidi="ar-IQ"/>
        </w:rPr>
        <w:t xml:space="preserve">ع، لا في مبدأ </w:t>
      </w:r>
      <w:r w:rsidR="00CE75DD" w:rsidRPr="008D32E3">
        <w:rPr>
          <w:rFonts w:ascii="Times New Roman" w:eastAsia="Calibri" w:hAnsi="Times New Roman"/>
          <w:sz w:val="24"/>
          <w:rtl/>
          <w:lang w:bidi="ar-IQ"/>
        </w:rPr>
        <w:t>ج‍و</w:t>
      </w:r>
      <w:r w:rsidRPr="008D32E3">
        <w:rPr>
          <w:rFonts w:ascii="Times New Roman" w:eastAsia="Calibri" w:hAnsi="Times New Roman"/>
          <w:sz w:val="24"/>
          <w:rtl/>
          <w:lang w:bidi="ar-IQ"/>
        </w:rPr>
        <w:t>از مساء</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 xml:space="preserve"> أكثر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طرف عن الضرر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احد.</w:t>
      </w:r>
    </w:p>
    <w:p w14:paraId="400429C2"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lastRenderedPageBreak/>
        <w:t xml:space="preserve">5. </w:t>
      </w:r>
      <w:r w:rsidR="00CE75DD" w:rsidRPr="008D32E3">
        <w:rPr>
          <w:rFonts w:ascii="Times New Roman" w:eastAsia="Calibri" w:hAnsi="Times New Roman"/>
          <w:sz w:val="24"/>
          <w:rtl/>
          <w:lang w:bidi="ar-IQ"/>
        </w:rPr>
        <w:t>ت‍م</w:t>
      </w:r>
      <w:r w:rsidRPr="008D32E3">
        <w:rPr>
          <w:rFonts w:ascii="Times New Roman" w:eastAsia="Calibri" w:hAnsi="Times New Roman"/>
          <w:sz w:val="24"/>
          <w:rtl/>
          <w:lang w:bidi="ar-IQ"/>
        </w:rPr>
        <w:t>ثل صعوبة الإثبات وا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لاقة ا</w:t>
      </w:r>
      <w:r w:rsidR="00CE75DD" w:rsidRPr="008D32E3">
        <w:rPr>
          <w:rFonts w:ascii="Times New Roman" w:eastAsia="Calibri" w:hAnsi="Times New Roman"/>
          <w:sz w:val="24"/>
          <w:rtl/>
          <w:lang w:bidi="ar-IQ"/>
        </w:rPr>
        <w:t>ل‍س</w:t>
      </w:r>
      <w:r w:rsidRPr="008D32E3">
        <w:rPr>
          <w:rFonts w:ascii="Times New Roman" w:eastAsia="Calibri" w:hAnsi="Times New Roman"/>
          <w:sz w:val="24"/>
          <w:rtl/>
          <w:lang w:bidi="ar-IQ"/>
        </w:rPr>
        <w:t>ببية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ائق الأ</w:t>
      </w:r>
      <w:r w:rsidR="00CE75DD" w:rsidRPr="008D32E3">
        <w:rPr>
          <w:rFonts w:ascii="Times New Roman" w:eastAsia="Calibri" w:hAnsi="Times New Roman"/>
          <w:sz w:val="24"/>
          <w:rtl/>
          <w:lang w:bidi="ar-IQ"/>
        </w:rPr>
        <w:t>ه‍م</w:t>
      </w:r>
      <w:r w:rsidRPr="008D32E3">
        <w:rPr>
          <w:rFonts w:ascii="Times New Roman" w:eastAsia="Calibri" w:hAnsi="Times New Roman"/>
          <w:sz w:val="24"/>
          <w:rtl/>
          <w:lang w:bidi="ar-IQ"/>
        </w:rPr>
        <w:t xml:space="preserve"> أ</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م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ضرور؛ فالاستغلال غالباً </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يقع بصورة غ</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مباشرة، وتكون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ثائق والا</w:t>
      </w:r>
      <w:r w:rsidR="00CE75DD" w:rsidRPr="008D32E3">
        <w:rPr>
          <w:rFonts w:ascii="Times New Roman" w:eastAsia="Calibri" w:hAnsi="Times New Roman"/>
          <w:sz w:val="24"/>
          <w:rtl/>
          <w:lang w:bidi="ar-IQ"/>
        </w:rPr>
        <w:t>ت‍ص‍ا</w:t>
      </w:r>
      <w:r w:rsidRPr="008D32E3">
        <w:rPr>
          <w:rFonts w:ascii="Times New Roman" w:eastAsia="Calibri" w:hAnsi="Times New Roman"/>
          <w:sz w:val="24"/>
          <w:rtl/>
          <w:lang w:bidi="ar-IQ"/>
        </w:rPr>
        <w:t>لات والقرارات في حيازة الإدارة أو أشخاص ذوي نفوذ. ويش</w:t>
      </w:r>
      <w:r w:rsidR="00CE75DD" w:rsidRPr="008D32E3">
        <w:rPr>
          <w:rFonts w:ascii="Times New Roman" w:eastAsia="Calibri" w:hAnsi="Times New Roman"/>
          <w:sz w:val="24"/>
          <w:rtl/>
          <w:lang w:bidi="ar-IQ"/>
        </w:rPr>
        <w:t>ت‍ر</w:t>
      </w:r>
      <w:r w:rsidRPr="008D32E3">
        <w:rPr>
          <w:rFonts w:ascii="Times New Roman" w:eastAsia="Calibri" w:hAnsi="Times New Roman"/>
          <w:sz w:val="24"/>
          <w:rtl/>
          <w:lang w:bidi="ar-IQ"/>
        </w:rPr>
        <w:t>ك النظا</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ن في تح</w:t>
      </w:r>
      <w:r w:rsidR="00CE75DD" w:rsidRPr="008D32E3">
        <w:rPr>
          <w:rFonts w:ascii="Times New Roman" w:eastAsia="Calibri" w:hAnsi="Times New Roman"/>
          <w:sz w:val="24"/>
          <w:rtl/>
          <w:lang w:bidi="ar-IQ"/>
        </w:rPr>
        <w:t>م‍ي‍ل</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دعي عبء إثبات عنا</w:t>
      </w:r>
      <w:r w:rsidR="00CE75DD" w:rsidRPr="008D32E3">
        <w:rPr>
          <w:rFonts w:ascii="Times New Roman" w:eastAsia="Calibri" w:hAnsi="Times New Roman"/>
          <w:sz w:val="24"/>
          <w:rtl/>
          <w:lang w:bidi="ar-IQ"/>
        </w:rPr>
        <w:t>ص‍ر</w:t>
      </w:r>
      <w:r w:rsidRPr="008D32E3">
        <w:rPr>
          <w:rFonts w:ascii="Times New Roman" w:eastAsia="Calibri" w:hAnsi="Times New Roman"/>
          <w:sz w:val="24"/>
          <w:rtl/>
          <w:lang w:bidi="ar-IQ"/>
        </w:rPr>
        <w:t xml:space="preserve"> دعواه، إلا أن اخ</w:t>
      </w:r>
      <w:r w:rsidR="00CE75DD" w:rsidRPr="008D32E3">
        <w:rPr>
          <w:rFonts w:ascii="Times New Roman" w:eastAsia="Calibri" w:hAnsi="Times New Roman"/>
          <w:sz w:val="24"/>
          <w:rtl/>
          <w:lang w:bidi="ar-IQ"/>
        </w:rPr>
        <w:t>ت‍ل</w:t>
      </w:r>
      <w:r w:rsidRPr="008D32E3">
        <w:rPr>
          <w:rFonts w:ascii="Times New Roman" w:eastAsia="Calibri" w:hAnsi="Times New Roman"/>
          <w:sz w:val="24"/>
          <w:rtl/>
          <w:lang w:bidi="ar-IQ"/>
        </w:rPr>
        <w:t>اف القواعد الإجرائية وحجية الحكم الجزائي ووسائل ا</w:t>
      </w:r>
      <w:r w:rsidR="00CE75DD" w:rsidRPr="008D32E3">
        <w:rPr>
          <w:rFonts w:ascii="Times New Roman" w:eastAsia="Calibri" w:hAnsi="Times New Roman"/>
          <w:sz w:val="24"/>
          <w:rtl/>
          <w:lang w:bidi="ar-IQ"/>
        </w:rPr>
        <w:t>ل‍و</w:t>
      </w:r>
      <w:r w:rsidRPr="008D32E3">
        <w:rPr>
          <w:rFonts w:ascii="Times New Roman" w:eastAsia="Calibri" w:hAnsi="Times New Roman"/>
          <w:sz w:val="24"/>
          <w:rtl/>
          <w:lang w:bidi="ar-IQ"/>
        </w:rPr>
        <w:t>صول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 xml:space="preserve">ستندات </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عكس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فرص الن</w:t>
      </w:r>
      <w:r w:rsidR="00CE75DD" w:rsidRPr="008D32E3">
        <w:rPr>
          <w:rFonts w:ascii="Times New Roman" w:eastAsia="Calibri" w:hAnsi="Times New Roman"/>
          <w:sz w:val="24"/>
          <w:rtl/>
          <w:lang w:bidi="ar-IQ"/>
        </w:rPr>
        <w:t>ج‍ا</w:t>
      </w:r>
      <w:r w:rsidRPr="008D32E3">
        <w:rPr>
          <w:rFonts w:ascii="Times New Roman" w:eastAsia="Calibri" w:hAnsi="Times New Roman"/>
          <w:sz w:val="24"/>
          <w:rtl/>
          <w:lang w:bidi="ar-IQ"/>
        </w:rPr>
        <w:t xml:space="preserve">ح. </w:t>
      </w:r>
      <w:r w:rsidR="00CE75DD" w:rsidRPr="008D32E3">
        <w:rPr>
          <w:rFonts w:ascii="Times New Roman" w:eastAsia="Calibri" w:hAnsi="Times New Roman"/>
          <w:sz w:val="24"/>
          <w:rtl/>
          <w:lang w:bidi="ar-IQ"/>
        </w:rPr>
        <w:t>ل‍ذل‍ك</w:t>
      </w:r>
      <w:r w:rsidRPr="008D32E3">
        <w:rPr>
          <w:rFonts w:ascii="Times New Roman" w:eastAsia="Calibri" w:hAnsi="Times New Roman"/>
          <w:sz w:val="24"/>
          <w:rtl/>
          <w:lang w:bidi="ar-IQ"/>
        </w:rPr>
        <w:t xml:space="preserve"> لا تكفي سلامة القاعدة ا</w:t>
      </w:r>
      <w:r w:rsidR="00CE75DD" w:rsidRPr="008D32E3">
        <w:rPr>
          <w:rFonts w:ascii="Times New Roman" w:eastAsia="Calibri" w:hAnsi="Times New Roman"/>
          <w:sz w:val="24"/>
          <w:rtl/>
          <w:lang w:bidi="ar-IQ"/>
        </w:rPr>
        <w:t>ل‍م‍و</w:t>
      </w:r>
      <w:r w:rsidRPr="008D32E3">
        <w:rPr>
          <w:rFonts w:ascii="Times New Roman" w:eastAsia="Calibri" w:hAnsi="Times New Roman"/>
          <w:sz w:val="24"/>
          <w:rtl/>
          <w:lang w:bidi="ar-IQ"/>
        </w:rPr>
        <w:t xml:space="preserve">ضوعية </w:t>
      </w:r>
      <w:r w:rsidR="00CE75DD" w:rsidRPr="008D32E3">
        <w:rPr>
          <w:rFonts w:ascii="Times New Roman" w:eastAsia="Calibri" w:hAnsi="Times New Roman"/>
          <w:sz w:val="24"/>
          <w:rtl/>
          <w:lang w:bidi="ar-IQ"/>
        </w:rPr>
        <w:t>م‍ن</w:t>
      </w:r>
      <w:r w:rsidRPr="008D32E3">
        <w:rPr>
          <w:rFonts w:ascii="Times New Roman" w:eastAsia="Calibri" w:hAnsi="Times New Roman"/>
          <w:sz w:val="24"/>
          <w:rtl/>
          <w:lang w:bidi="ar-IQ"/>
        </w:rPr>
        <w:t xml:space="preserve"> دون ض</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نات إثبات فعا</w:t>
      </w:r>
      <w:r w:rsidR="00CE75DD" w:rsidRPr="008D32E3">
        <w:rPr>
          <w:rFonts w:ascii="Times New Roman" w:eastAsia="Calibri" w:hAnsi="Times New Roman"/>
          <w:sz w:val="24"/>
          <w:rtl/>
          <w:lang w:bidi="ar-IQ"/>
        </w:rPr>
        <w:t>ل‍ة</w:t>
      </w:r>
      <w:r w:rsidRPr="008D32E3">
        <w:rPr>
          <w:rFonts w:ascii="Times New Roman" w:eastAsia="Calibri" w:hAnsi="Times New Roman"/>
          <w:sz w:val="24"/>
          <w:rtl/>
          <w:lang w:bidi="ar-IQ"/>
        </w:rPr>
        <w:t>.</w:t>
      </w:r>
    </w:p>
    <w:p w14:paraId="7AC2D7C2" w14:textId="77777777" w:rsidR="00811D55" w:rsidRPr="008D32E3" w:rsidRDefault="004119D4">
      <w:pPr>
        <w:spacing w:line="276" w:lineRule="auto"/>
        <w:jc w:val="lowKashida"/>
        <w:rPr>
          <w:rFonts w:ascii="Times New Roman" w:eastAsia="Calibri" w:hAnsi="Times New Roman"/>
          <w:sz w:val="24"/>
          <w:rtl/>
          <w:lang w:bidi="ar-SA"/>
        </w:rPr>
      </w:pPr>
      <w:r w:rsidRPr="008D32E3">
        <w:rPr>
          <w:rFonts w:ascii="Times New Roman" w:eastAsia="Calibri" w:hAnsi="Times New Roman"/>
          <w:b/>
          <w:sz w:val="24"/>
          <w:rtl/>
          <w:lang w:bidi="ar-IQ"/>
        </w:rPr>
        <w:t xml:space="preserve">6. </w:t>
      </w:r>
      <w:r w:rsidRPr="008D32E3">
        <w:rPr>
          <w:rFonts w:ascii="Times New Roman" w:eastAsia="Calibri" w:hAnsi="Times New Roman"/>
          <w:sz w:val="24"/>
          <w:rtl/>
          <w:lang w:bidi="ar-IQ"/>
        </w:rPr>
        <w:t>يتفق القانونان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w:t>
      </w:r>
      <w:r w:rsidR="00CE75DD" w:rsidRPr="008D32E3">
        <w:rPr>
          <w:rFonts w:ascii="Times New Roman" w:eastAsia="Calibri" w:hAnsi="Times New Roman"/>
          <w:sz w:val="24"/>
          <w:rtl/>
          <w:lang w:bidi="ar-IQ"/>
        </w:rPr>
        <w:t>ج‍و</w:t>
      </w:r>
      <w:r w:rsidRPr="008D32E3">
        <w:rPr>
          <w:rFonts w:ascii="Times New Roman" w:eastAsia="Calibri" w:hAnsi="Times New Roman"/>
          <w:sz w:val="24"/>
          <w:rtl/>
          <w:lang w:bidi="ar-IQ"/>
        </w:rPr>
        <w:t>از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عن الضرر</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ل‍م‍ا</w:t>
      </w:r>
      <w:r w:rsidRPr="008D32E3">
        <w:rPr>
          <w:rFonts w:ascii="Times New Roman" w:eastAsia="Calibri" w:hAnsi="Times New Roman"/>
          <w:sz w:val="24"/>
          <w:rtl/>
          <w:lang w:bidi="ar-IQ"/>
        </w:rPr>
        <w:t>دي والأدبي وع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مبدأ الجبر ا</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امل، ب</w:t>
      </w:r>
      <w:r w:rsidR="00CE75DD" w:rsidRPr="008D32E3">
        <w:rPr>
          <w:rFonts w:ascii="Times New Roman" w:eastAsia="Calibri" w:hAnsi="Times New Roman"/>
          <w:sz w:val="24"/>
          <w:rtl/>
          <w:lang w:bidi="ar-IQ"/>
        </w:rPr>
        <w:t>م‍ا</w:t>
      </w:r>
      <w:r w:rsidRPr="008D32E3">
        <w:rPr>
          <w:rFonts w:ascii="Times New Roman" w:eastAsia="Calibri" w:hAnsi="Times New Roman"/>
          <w:sz w:val="24"/>
          <w:rtl/>
          <w:lang w:bidi="ar-IQ"/>
        </w:rPr>
        <w:t xml:space="preserve"> يشمل الخسارة ا</w:t>
      </w:r>
      <w:r w:rsidR="00CE75DD" w:rsidRPr="008D32E3">
        <w:rPr>
          <w:rFonts w:ascii="Times New Roman" w:eastAsia="Calibri" w:hAnsi="Times New Roman"/>
          <w:sz w:val="24"/>
          <w:rtl/>
          <w:lang w:bidi="ar-IQ"/>
        </w:rPr>
        <w:t>ل‍ل</w:t>
      </w:r>
      <w:r w:rsidRPr="008D32E3">
        <w:rPr>
          <w:rFonts w:ascii="Times New Roman" w:eastAsia="Calibri" w:hAnsi="Times New Roman"/>
          <w:sz w:val="24"/>
          <w:rtl/>
          <w:lang w:bidi="ar-IQ"/>
        </w:rPr>
        <w:t>احقة وا</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سب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ائت والاع</w:t>
      </w:r>
      <w:r w:rsidR="00CE75DD" w:rsidRPr="008D32E3">
        <w:rPr>
          <w:rFonts w:ascii="Times New Roman" w:eastAsia="Calibri" w:hAnsi="Times New Roman"/>
          <w:sz w:val="24"/>
          <w:rtl/>
          <w:lang w:bidi="ar-IQ"/>
        </w:rPr>
        <w:t>ت‍د</w:t>
      </w:r>
      <w:r w:rsidRPr="008D32E3">
        <w:rPr>
          <w:rFonts w:ascii="Times New Roman" w:eastAsia="Calibri" w:hAnsi="Times New Roman"/>
          <w:sz w:val="24"/>
          <w:rtl/>
          <w:lang w:bidi="ar-IQ"/>
        </w:rPr>
        <w:t>اء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ل‍سم‍ع</w:t>
      </w:r>
      <w:r w:rsidRPr="008D32E3">
        <w:rPr>
          <w:rFonts w:ascii="Times New Roman" w:eastAsia="Calibri" w:hAnsi="Times New Roman"/>
          <w:sz w:val="24"/>
          <w:rtl/>
          <w:lang w:bidi="ar-IQ"/>
        </w:rPr>
        <w:t>ة وا</w:t>
      </w:r>
      <w:r w:rsidR="00CE75DD" w:rsidRPr="008D32E3">
        <w:rPr>
          <w:rFonts w:ascii="Times New Roman" w:eastAsia="Calibri" w:hAnsi="Times New Roman"/>
          <w:sz w:val="24"/>
          <w:rtl/>
          <w:lang w:bidi="ar-IQ"/>
        </w:rPr>
        <w:t>ل‍ك</w:t>
      </w:r>
      <w:r w:rsidRPr="008D32E3">
        <w:rPr>
          <w:rFonts w:ascii="Times New Roman" w:eastAsia="Calibri" w:hAnsi="Times New Roman"/>
          <w:sz w:val="24"/>
          <w:rtl/>
          <w:lang w:bidi="ar-IQ"/>
        </w:rPr>
        <w:t>رامة والاع</w:t>
      </w:r>
      <w:r w:rsidR="00CE75DD" w:rsidRPr="008D32E3">
        <w:rPr>
          <w:rFonts w:ascii="Times New Roman" w:eastAsia="Calibri" w:hAnsi="Times New Roman"/>
          <w:sz w:val="24"/>
          <w:rtl/>
          <w:lang w:bidi="ar-IQ"/>
        </w:rPr>
        <w:t>ت‍ب</w:t>
      </w:r>
      <w:r w:rsidRPr="008D32E3">
        <w:rPr>
          <w:rFonts w:ascii="Times New Roman" w:eastAsia="Calibri" w:hAnsi="Times New Roman"/>
          <w:sz w:val="24"/>
          <w:rtl/>
          <w:lang w:bidi="ar-IQ"/>
        </w:rPr>
        <w:t>ار ا</w:t>
      </w:r>
      <w:r w:rsidR="00CE75DD" w:rsidRPr="008D32E3">
        <w:rPr>
          <w:rFonts w:ascii="Times New Roman" w:eastAsia="Calibri" w:hAnsi="Times New Roman"/>
          <w:sz w:val="24"/>
          <w:rtl/>
          <w:lang w:bidi="ar-IQ"/>
        </w:rPr>
        <w:t>ل‍م</w:t>
      </w:r>
      <w:r w:rsidRPr="008D32E3">
        <w:rPr>
          <w:rFonts w:ascii="Times New Roman" w:eastAsia="Calibri" w:hAnsi="Times New Roman"/>
          <w:sz w:val="24"/>
          <w:rtl/>
          <w:lang w:bidi="ar-IQ"/>
        </w:rPr>
        <w:t>هني متى كان الضرر مباشراً ومحققاً. وي</w:t>
      </w:r>
      <w:r w:rsidR="00CE75DD" w:rsidRPr="008D32E3">
        <w:rPr>
          <w:rFonts w:ascii="Times New Roman" w:eastAsia="Calibri" w:hAnsi="Times New Roman"/>
          <w:sz w:val="24"/>
          <w:rtl/>
          <w:lang w:bidi="ar-IQ"/>
        </w:rPr>
        <w:t>ظ‍ه‍ر</w:t>
      </w:r>
      <w:r w:rsidRPr="008D32E3">
        <w:rPr>
          <w:rFonts w:ascii="Times New Roman" w:eastAsia="Calibri" w:hAnsi="Times New Roman"/>
          <w:sz w:val="24"/>
          <w:rtl/>
          <w:lang w:bidi="ar-IQ"/>
        </w:rPr>
        <w:t xml:space="preserve"> ا</w:t>
      </w:r>
      <w:r w:rsidR="00CE75DD" w:rsidRPr="008D32E3">
        <w:rPr>
          <w:rFonts w:ascii="Times New Roman" w:eastAsia="Calibri" w:hAnsi="Times New Roman"/>
          <w:sz w:val="24"/>
          <w:rtl/>
          <w:lang w:bidi="ar-IQ"/>
        </w:rPr>
        <w:t>ل‍ت‍ب</w:t>
      </w:r>
      <w:r w:rsidRPr="008D32E3">
        <w:rPr>
          <w:rFonts w:ascii="Times New Roman" w:eastAsia="Calibri" w:hAnsi="Times New Roman"/>
          <w:sz w:val="24"/>
          <w:rtl/>
          <w:lang w:bidi="ar-IQ"/>
        </w:rPr>
        <w:t>ا</w:t>
      </w:r>
      <w:r w:rsidR="00CE75DD" w:rsidRPr="008D32E3">
        <w:rPr>
          <w:rFonts w:ascii="Times New Roman" w:eastAsia="Calibri" w:hAnsi="Times New Roman"/>
          <w:sz w:val="24"/>
          <w:rtl/>
          <w:lang w:bidi="ar-IQ"/>
        </w:rPr>
        <w:t>ي‍ن</w:t>
      </w:r>
      <w:r w:rsidRPr="008D32E3">
        <w:rPr>
          <w:rFonts w:ascii="Times New Roman" w:eastAsia="Calibri" w:hAnsi="Times New Roman"/>
          <w:sz w:val="24"/>
          <w:rtl/>
          <w:lang w:bidi="ar-IQ"/>
        </w:rPr>
        <w:t xml:space="preserve"> في </w:t>
      </w:r>
      <w:r w:rsidR="00CE75DD" w:rsidRPr="008D32E3">
        <w:rPr>
          <w:rFonts w:ascii="Times New Roman" w:eastAsia="Calibri" w:hAnsi="Times New Roman"/>
          <w:sz w:val="24"/>
          <w:rtl/>
          <w:lang w:bidi="ar-IQ"/>
        </w:rPr>
        <w:t>ت‍ق</w:t>
      </w:r>
      <w:r w:rsidRPr="008D32E3">
        <w:rPr>
          <w:rFonts w:ascii="Times New Roman" w:eastAsia="Calibri" w:hAnsi="Times New Roman"/>
          <w:sz w:val="24"/>
          <w:rtl/>
          <w:lang w:bidi="ar-IQ"/>
        </w:rPr>
        <w:t>د</w:t>
      </w:r>
      <w:r w:rsidR="00CE75DD" w:rsidRPr="008D32E3">
        <w:rPr>
          <w:rFonts w:ascii="Times New Roman" w:eastAsia="Calibri" w:hAnsi="Times New Roman"/>
          <w:sz w:val="24"/>
          <w:rtl/>
          <w:lang w:bidi="ar-IQ"/>
        </w:rPr>
        <w:t>ي‍ر</w:t>
      </w:r>
      <w:r w:rsidRPr="008D32E3">
        <w:rPr>
          <w:rFonts w:ascii="Times New Roman" w:eastAsia="Calibri" w:hAnsi="Times New Roman"/>
          <w:sz w:val="24"/>
          <w:rtl/>
          <w:lang w:bidi="ar-IQ"/>
        </w:rPr>
        <w:t xml:space="preserve"> فوات ا</w:t>
      </w:r>
      <w:r w:rsidR="00CE75DD" w:rsidRPr="008D32E3">
        <w:rPr>
          <w:rFonts w:ascii="Times New Roman" w:eastAsia="Calibri" w:hAnsi="Times New Roman"/>
          <w:sz w:val="24"/>
          <w:rtl/>
          <w:lang w:bidi="ar-IQ"/>
        </w:rPr>
        <w:t>ل‍ف</w:t>
      </w:r>
      <w:r w:rsidRPr="008D32E3">
        <w:rPr>
          <w:rFonts w:ascii="Times New Roman" w:eastAsia="Calibri" w:hAnsi="Times New Roman"/>
          <w:sz w:val="24"/>
          <w:rtl/>
          <w:lang w:bidi="ar-IQ"/>
        </w:rPr>
        <w:t>ر</w:t>
      </w:r>
      <w:r w:rsidR="00CE75DD" w:rsidRPr="008D32E3">
        <w:rPr>
          <w:rFonts w:ascii="Times New Roman" w:eastAsia="Calibri" w:hAnsi="Times New Roman"/>
          <w:sz w:val="24"/>
          <w:rtl/>
          <w:lang w:bidi="ar-IQ"/>
        </w:rPr>
        <w:t>ص‍ة</w:t>
      </w:r>
      <w:r w:rsidRPr="008D32E3">
        <w:rPr>
          <w:rFonts w:ascii="Times New Roman" w:eastAsia="Calibri" w:hAnsi="Times New Roman"/>
          <w:sz w:val="24"/>
          <w:rtl/>
          <w:lang w:bidi="ar-IQ"/>
        </w:rPr>
        <w:t xml:space="preserve"> والضرر ا</w:t>
      </w:r>
      <w:r w:rsidR="00CE75DD" w:rsidRPr="008D32E3">
        <w:rPr>
          <w:rFonts w:ascii="Times New Roman" w:eastAsia="Calibri" w:hAnsi="Times New Roman"/>
          <w:sz w:val="24"/>
          <w:rtl/>
          <w:lang w:bidi="ar-IQ"/>
        </w:rPr>
        <w:t>ل‍م‍ع</w:t>
      </w:r>
      <w:r w:rsidRPr="008D32E3">
        <w:rPr>
          <w:rFonts w:ascii="Times New Roman" w:eastAsia="Calibri" w:hAnsi="Times New Roman"/>
          <w:sz w:val="24"/>
          <w:rtl/>
          <w:lang w:bidi="ar-IQ"/>
        </w:rPr>
        <w:t>نوي وفي تنفيذ الأحكام ع</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الج</w:t>
      </w:r>
      <w:r w:rsidR="00CE75DD" w:rsidRPr="008D32E3">
        <w:rPr>
          <w:rFonts w:ascii="Times New Roman" w:eastAsia="Calibri" w:hAnsi="Times New Roman"/>
          <w:sz w:val="24"/>
          <w:rtl/>
          <w:lang w:bidi="ar-IQ"/>
        </w:rPr>
        <w:t>ه‍ا</w:t>
      </w:r>
      <w:r w:rsidRPr="008D32E3">
        <w:rPr>
          <w:rFonts w:ascii="Times New Roman" w:eastAsia="Calibri" w:hAnsi="Times New Roman"/>
          <w:sz w:val="24"/>
          <w:rtl/>
          <w:lang w:bidi="ar-IQ"/>
        </w:rPr>
        <w:t>ت ا</w:t>
      </w:r>
      <w:r w:rsidR="00CE75DD" w:rsidRPr="008D32E3">
        <w:rPr>
          <w:rFonts w:ascii="Times New Roman" w:eastAsia="Calibri" w:hAnsi="Times New Roman"/>
          <w:sz w:val="24"/>
          <w:rtl/>
          <w:lang w:bidi="ar-IQ"/>
        </w:rPr>
        <w:t>ل‍ع</w:t>
      </w:r>
      <w:r w:rsidRPr="008D32E3">
        <w:rPr>
          <w:rFonts w:ascii="Times New Roman" w:eastAsia="Calibri" w:hAnsi="Times New Roman"/>
          <w:sz w:val="24"/>
          <w:rtl/>
          <w:lang w:bidi="ar-IQ"/>
        </w:rPr>
        <w:t>امة. وفي ج</w:t>
      </w:r>
      <w:r w:rsidR="00CE75DD" w:rsidRPr="008D32E3">
        <w:rPr>
          <w:rFonts w:ascii="Times New Roman" w:eastAsia="Calibri" w:hAnsi="Times New Roman"/>
          <w:sz w:val="24"/>
          <w:rtl/>
          <w:lang w:bidi="ar-IQ"/>
        </w:rPr>
        <w:t>م‍ي‍ع</w:t>
      </w:r>
      <w:r w:rsidRPr="008D32E3">
        <w:rPr>
          <w:rFonts w:ascii="Times New Roman" w:eastAsia="Calibri" w:hAnsi="Times New Roman"/>
          <w:sz w:val="24"/>
          <w:rtl/>
          <w:lang w:bidi="ar-IQ"/>
        </w:rPr>
        <w:t xml:space="preserve"> الأحوال يجب ألا ي</w:t>
      </w:r>
      <w:r w:rsidR="00CE75DD" w:rsidRPr="008D32E3">
        <w:rPr>
          <w:rFonts w:ascii="Times New Roman" w:eastAsia="Calibri" w:hAnsi="Times New Roman"/>
          <w:sz w:val="24"/>
          <w:rtl/>
          <w:lang w:bidi="ar-IQ"/>
        </w:rPr>
        <w:t>ت‍ج‍ا</w:t>
      </w:r>
      <w:r w:rsidRPr="008D32E3">
        <w:rPr>
          <w:rFonts w:ascii="Times New Roman" w:eastAsia="Calibri" w:hAnsi="Times New Roman"/>
          <w:sz w:val="24"/>
          <w:rtl/>
          <w:lang w:bidi="ar-IQ"/>
        </w:rPr>
        <w:t>وز ا</w:t>
      </w:r>
      <w:r w:rsidR="00CE75DD" w:rsidRPr="008D32E3">
        <w:rPr>
          <w:rFonts w:ascii="Times New Roman" w:eastAsia="Calibri" w:hAnsi="Times New Roman"/>
          <w:sz w:val="24"/>
          <w:rtl/>
          <w:lang w:bidi="ar-IQ"/>
        </w:rPr>
        <w:t>ل‍ت‍ع</w:t>
      </w:r>
      <w:r w:rsidRPr="008D32E3">
        <w:rPr>
          <w:rFonts w:ascii="Times New Roman" w:eastAsia="Calibri" w:hAnsi="Times New Roman"/>
          <w:sz w:val="24"/>
          <w:rtl/>
          <w:lang w:bidi="ar-IQ"/>
        </w:rPr>
        <w:t>ويض مقدار الضرر، وألا يتكرر عن الضرر نفسه، وألا يتحول إ</w:t>
      </w:r>
      <w:r w:rsidR="00CE75DD" w:rsidRPr="008D32E3">
        <w:rPr>
          <w:rFonts w:ascii="Times New Roman" w:eastAsia="Calibri" w:hAnsi="Times New Roman"/>
          <w:sz w:val="24"/>
          <w:rtl/>
          <w:lang w:bidi="ar-IQ"/>
        </w:rPr>
        <w:t>ل‍ى</w:t>
      </w:r>
      <w:r w:rsidRPr="008D32E3">
        <w:rPr>
          <w:rFonts w:ascii="Times New Roman" w:eastAsia="Calibri" w:hAnsi="Times New Roman"/>
          <w:sz w:val="24"/>
          <w:rtl/>
          <w:lang w:bidi="ar-IQ"/>
        </w:rPr>
        <w:t xml:space="preserve"> عقوبة مدنية مس</w:t>
      </w:r>
      <w:r w:rsidR="00CE75DD" w:rsidRPr="008D32E3">
        <w:rPr>
          <w:rFonts w:ascii="Times New Roman" w:eastAsia="Calibri" w:hAnsi="Times New Roman"/>
          <w:sz w:val="24"/>
          <w:rtl/>
          <w:lang w:bidi="ar-IQ"/>
        </w:rPr>
        <w:t>ت‍ت‍ر</w:t>
      </w:r>
      <w:r w:rsidRPr="008D32E3">
        <w:rPr>
          <w:rFonts w:ascii="Times New Roman" w:eastAsia="Calibri" w:hAnsi="Times New Roman"/>
          <w:sz w:val="24"/>
          <w:rtl/>
          <w:lang w:bidi="ar-IQ"/>
        </w:rPr>
        <w:t>ة.</w:t>
      </w:r>
    </w:p>
    <w:p w14:paraId="1FDC16FA" w14:textId="77777777" w:rsidR="00811D55" w:rsidRPr="008D32E3" w:rsidRDefault="004119D4">
      <w:pPr>
        <w:keepNext/>
        <w:keepLines/>
        <w:pBdr>
          <w:top w:val="nil"/>
          <w:left w:val="nil"/>
          <w:bottom w:val="nil"/>
          <w:right w:val="nil"/>
          <w:between w:val="nil"/>
        </w:pBdr>
        <w:spacing w:before="360" w:line="276" w:lineRule="auto"/>
        <w:ind w:firstLine="0"/>
        <w:jc w:val="lowKashida"/>
        <w:outlineLvl w:val="2"/>
        <w:rPr>
          <w:rFonts w:ascii="Times New Roman Bold" w:eastAsia="Simplified Arabic" w:hAnsi="Times New Roman Bold"/>
          <w:b/>
          <w:bCs/>
          <w:color w:val="000000"/>
          <w:sz w:val="26"/>
          <w:szCs w:val="32"/>
          <w:rtl/>
          <w:lang w:bidi="ar-EG"/>
        </w:rPr>
      </w:pPr>
      <w:bookmarkStart w:id="302" w:name="_Toc235683498"/>
      <w:bookmarkEnd w:id="301"/>
      <w:r w:rsidRPr="008D32E3">
        <w:rPr>
          <w:rFonts w:ascii="Times New Roman" w:eastAsia="Simplified Arabic" w:hAnsi="Times New Roman" w:hint="cs"/>
          <w:b/>
          <w:bCs/>
          <w:color w:val="000000"/>
          <w:sz w:val="24"/>
          <w:szCs w:val="32"/>
          <w:rtl/>
          <w:lang w:bidi="ar-IQ"/>
        </w:rPr>
        <w:t>ثانياً: ا</w:t>
      </w:r>
      <w:r w:rsidR="00CE75DD" w:rsidRPr="008D32E3">
        <w:rPr>
          <w:rFonts w:ascii="Times New Roman" w:eastAsia="Simplified Arabic" w:hAnsi="Times New Roman" w:hint="cs"/>
          <w:b/>
          <w:bCs/>
          <w:color w:val="000000"/>
          <w:sz w:val="24"/>
          <w:szCs w:val="32"/>
          <w:rtl/>
          <w:lang w:bidi="ar-IQ"/>
        </w:rPr>
        <w:t>ل‍ت</w:t>
      </w:r>
      <w:r w:rsidRPr="008D32E3">
        <w:rPr>
          <w:rFonts w:ascii="Times New Roman" w:eastAsia="Simplified Arabic" w:hAnsi="Times New Roman" w:hint="cs"/>
          <w:b/>
          <w:bCs/>
          <w:color w:val="000000"/>
          <w:sz w:val="24"/>
          <w:szCs w:val="32"/>
          <w:rtl/>
          <w:lang w:bidi="ar-IQ"/>
        </w:rPr>
        <w:t>وصيات</w:t>
      </w:r>
      <w:bookmarkEnd w:id="302"/>
    </w:p>
    <w:p w14:paraId="19AD5EB1" w14:textId="77777777" w:rsidR="00A064C6" w:rsidRPr="00E73369" w:rsidRDefault="00A064C6" w:rsidP="00A064C6">
      <w:pPr>
        <w:spacing w:before="120"/>
        <w:jc w:val="both"/>
        <w:rPr>
          <w:b/>
          <w:bCs/>
          <w:rtl/>
          <w:lang w:bidi="ar-IQ"/>
        </w:rPr>
      </w:pPr>
      <w:bookmarkStart w:id="303" w:name="_Toc120343509"/>
      <w:bookmarkStart w:id="304" w:name="_Toc121292699"/>
      <w:bookmarkStart w:id="305" w:name="_Toc151155542"/>
      <w:bookmarkStart w:id="306" w:name="_Toc155819765"/>
      <w:r w:rsidRPr="00E73369">
        <w:rPr>
          <w:b/>
          <w:bCs/>
          <w:rtl/>
          <w:lang w:bidi="ar-IQ"/>
        </w:rPr>
        <w:t>أولًا: التوصيات النظرية</w:t>
      </w:r>
    </w:p>
    <w:p w14:paraId="2B16622D" w14:textId="77777777" w:rsidR="00A064C6" w:rsidRDefault="00A064C6" w:rsidP="00A064C6">
      <w:pPr>
        <w:jc w:val="both"/>
        <w:rPr>
          <w:rtl/>
          <w:lang w:bidi="ar-IQ"/>
        </w:rPr>
      </w:pPr>
      <w:r>
        <w:rPr>
          <w:rtl/>
          <w:lang w:bidi="ar-IQ"/>
        </w:rPr>
        <w:t>1. تأصيل الأساس القانوني للمسؤولية المدنية عن إساءة استغلال النفوذ الوظيفي بوجه غير مشروع في القانونين العراقي واللبناني، وبيان علاقته بالمسؤولية التقصيرية والمسؤولية عن الأعمال الشخصية وغير الشخصية.</w:t>
      </w:r>
    </w:p>
    <w:p w14:paraId="14C122D4" w14:textId="77777777" w:rsidR="00A064C6" w:rsidRDefault="00A064C6" w:rsidP="00A064C6">
      <w:pPr>
        <w:jc w:val="both"/>
        <w:rPr>
          <w:rtl/>
          <w:lang w:bidi="ar-IQ"/>
        </w:rPr>
      </w:pPr>
      <w:r>
        <w:rPr>
          <w:rtl/>
          <w:lang w:bidi="ar-IQ"/>
        </w:rPr>
        <w:t>2. اعتماد نص تشريعي صريح في القانون المدني أو تشريعات النزاهة يقرر حق كل من أصابه ضرر من إساءة استغلال النفوذ الوظيفي في دعوى تعويض فعالة، بصرف النظر عن توقيع العقوبة الجزائية.</w:t>
      </w:r>
    </w:p>
    <w:p w14:paraId="5061E79F" w14:textId="77777777" w:rsidR="00A064C6" w:rsidRDefault="00A064C6" w:rsidP="00A064C6">
      <w:pPr>
        <w:jc w:val="both"/>
        <w:rPr>
          <w:rtl/>
          <w:lang w:bidi="ar-IQ"/>
        </w:rPr>
      </w:pPr>
      <w:r>
        <w:rPr>
          <w:rtl/>
          <w:lang w:bidi="ar-IQ"/>
        </w:rPr>
        <w:t>3. توحيد المصطلحات التشريعية وضبط الحدود الفاصلة بين إساءة استغلال النفوذ، والاتجار بالنفوذ، وإساءة استعمال السلطة، والرشوة، والوساطة المشروعة، مع بيان أثر النفوذ الحقيقي والمزعوم وصفة الفاعل والمنتفع.</w:t>
      </w:r>
    </w:p>
    <w:p w14:paraId="56FF98F9" w14:textId="77777777" w:rsidR="00A064C6" w:rsidRDefault="00A064C6" w:rsidP="00A064C6">
      <w:pPr>
        <w:jc w:val="both"/>
        <w:rPr>
          <w:rtl/>
          <w:lang w:bidi="ar-IQ"/>
        </w:rPr>
      </w:pPr>
      <w:r>
        <w:rPr>
          <w:rtl/>
          <w:lang w:bidi="ar-IQ"/>
        </w:rPr>
        <w:t>4. تحديد نطاق المسؤولين مدنيًا عن الأضرار الناجمة عن إساءة استغلال النفوذ الوظيفي، ومسؤولية الشخص المعنوي العام، وحقه في الرجوع على الموظف أو المستغل للنفوذ.</w:t>
      </w:r>
    </w:p>
    <w:p w14:paraId="269C7CF9" w14:textId="77777777" w:rsidR="00A064C6" w:rsidRDefault="00A064C6" w:rsidP="00A064C6">
      <w:pPr>
        <w:jc w:val="both"/>
        <w:rPr>
          <w:rtl/>
          <w:lang w:bidi="ar-IQ"/>
        </w:rPr>
      </w:pPr>
      <w:r>
        <w:rPr>
          <w:rtl/>
          <w:lang w:bidi="ar-IQ"/>
        </w:rPr>
        <w:t>5. ضبط صور الضرر الناتج عن إساءة استغلال النفوذ الوظيفي، ولا سيما الضرر المادي والأدبي والمهني وفوات الفرصة، وبيان معايير تقدير التعويض وعلاقة السببية.</w:t>
      </w:r>
    </w:p>
    <w:p w14:paraId="5C73213D" w14:textId="77777777" w:rsidR="00A064C6" w:rsidRPr="00E73369" w:rsidRDefault="00A064C6" w:rsidP="00A064C6">
      <w:pPr>
        <w:spacing w:before="120"/>
        <w:jc w:val="both"/>
        <w:rPr>
          <w:b/>
          <w:bCs/>
          <w:rtl/>
          <w:lang w:bidi="ar-IQ"/>
        </w:rPr>
      </w:pPr>
      <w:r w:rsidRPr="00E73369">
        <w:rPr>
          <w:b/>
          <w:bCs/>
          <w:rtl/>
          <w:lang w:bidi="ar-IQ"/>
        </w:rPr>
        <w:t>ثانيًا: التوصيات العملية</w:t>
      </w:r>
    </w:p>
    <w:p w14:paraId="47CF179F" w14:textId="77777777" w:rsidR="00A064C6" w:rsidRDefault="00A064C6" w:rsidP="00A064C6">
      <w:pPr>
        <w:jc w:val="both"/>
        <w:rPr>
          <w:rtl/>
          <w:lang w:bidi="ar-IQ"/>
        </w:rPr>
      </w:pPr>
      <w:r>
        <w:rPr>
          <w:rtl/>
          <w:lang w:bidi="ar-IQ"/>
        </w:rPr>
        <w:t>1. وضع قواعد إجرائية واضحة تحدد المحكمة المختصة والمهل والصفة في الدعوى، وإمكان الجمع بين الادعاء المدني والدعوى الجزائية، مع اعتماد آلية سريعة للفصل في تنازع الاختصاص بين القضاء العادي والإداري.</w:t>
      </w:r>
    </w:p>
    <w:p w14:paraId="6ECA0F44" w14:textId="77777777" w:rsidR="00A064C6" w:rsidRDefault="00A064C6" w:rsidP="00A064C6">
      <w:pPr>
        <w:jc w:val="both"/>
        <w:rPr>
          <w:rtl/>
          <w:lang w:bidi="ar-IQ"/>
        </w:rPr>
      </w:pPr>
      <w:r>
        <w:rPr>
          <w:rtl/>
          <w:lang w:bidi="ar-IQ"/>
        </w:rPr>
        <w:t>2. تعزيز مركز المضرور في الإثبات، عن طريق إلزام الجهات العامة بحفظ السجلات والقرارات والاتصالات الرسمية وإتاحتها للقضاء، وتمكين المحكمة من الأمر بتقديم المستندات، والاستناد إلى قرائن قضائية قابلة لإثبات العكس.</w:t>
      </w:r>
    </w:p>
    <w:p w14:paraId="58B8A21B" w14:textId="77777777" w:rsidR="00A064C6" w:rsidRDefault="00A064C6" w:rsidP="00A064C6">
      <w:pPr>
        <w:jc w:val="both"/>
        <w:rPr>
          <w:rtl/>
          <w:lang w:bidi="ar-IQ"/>
        </w:rPr>
      </w:pPr>
      <w:r>
        <w:rPr>
          <w:rtl/>
          <w:lang w:bidi="ar-IQ"/>
        </w:rPr>
        <w:lastRenderedPageBreak/>
        <w:t>3. ضمان تنفيذ أحكام التعويض عن الأضرار الناجمة عن إساءة استغلال النفوذ الوظيفي على الجهات العامة دون تأخير غير مبرر، وتحديد مسار تنفيذي واضح للرجوع على المسؤولين.</w:t>
      </w:r>
    </w:p>
    <w:p w14:paraId="3E2FD022" w14:textId="77777777" w:rsidR="00A064C6" w:rsidRDefault="00A064C6" w:rsidP="00A064C6">
      <w:pPr>
        <w:jc w:val="both"/>
        <w:rPr>
          <w:rtl/>
          <w:lang w:bidi="ar-IQ"/>
        </w:rPr>
      </w:pPr>
      <w:r>
        <w:rPr>
          <w:rtl/>
          <w:lang w:bidi="ar-IQ"/>
        </w:rPr>
        <w:t>4. إعداد دليل قضائي مقارن ومعايير استرشادية لتقدير الضرر المهني والأدبي وفوات الفرصة، وتنظيم برامج تدريب متخصصة للقضاة والمحامين والباحثين في مجال المسؤولية المدنية والتعويض.</w:t>
      </w:r>
    </w:p>
    <w:p w14:paraId="4B507886" w14:textId="77777777" w:rsidR="00A064C6" w:rsidRDefault="00A064C6" w:rsidP="00A064C6">
      <w:pPr>
        <w:jc w:val="both"/>
        <w:rPr>
          <w:lang w:bidi="ar-IQ"/>
        </w:rPr>
      </w:pPr>
      <w:r>
        <w:rPr>
          <w:rtl/>
          <w:lang w:bidi="ar-IQ"/>
        </w:rPr>
        <w:t>5. إنشاء قاعدة بيانات منزوعة الهوية للأحكام ذات الصلة في العراق ولبنان، وتشجيع الدراسات الميدانية اللاحقة التي تقيس مدة الدعاوى ونسب تنفيذ الأحكام وقيم التعويض، مع حماية المبلغين والشهود والخبراء والمحافظة على سرية البيانات عند الاقتضاء.</w:t>
      </w:r>
    </w:p>
    <w:p w14:paraId="63476F6F" w14:textId="77777777" w:rsidR="00FB50DE" w:rsidRPr="00A064C6" w:rsidRDefault="00FB50DE" w:rsidP="00FB50DE">
      <w:pPr>
        <w:keepNext/>
        <w:spacing w:line="276" w:lineRule="auto"/>
        <w:jc w:val="lowKashida"/>
        <w:outlineLvl w:val="0"/>
        <w:rPr>
          <w:rFonts w:ascii="Times New Roman" w:eastAsia="Times New Roman" w:hAnsi="Times New Roman"/>
          <w:b/>
          <w:bCs/>
          <w:sz w:val="24"/>
          <w:rtl/>
          <w:lang w:bidi="ar-MA"/>
        </w:rPr>
        <w:sectPr w:rsidR="00FB50DE" w:rsidRPr="00A064C6" w:rsidSect="00A570D1">
          <w:footnotePr>
            <w:numRestart w:val="eachPage"/>
          </w:footnotePr>
          <w:pgSz w:w="11906" w:h="16838" w:code="9"/>
          <w:pgMar w:top="1985" w:right="1418" w:bottom="1418" w:left="1418" w:header="1418" w:footer="709" w:gutter="0"/>
          <w:cols w:space="708"/>
          <w:titlePg/>
          <w:bidi/>
          <w:rtlGutter/>
          <w:docGrid w:linePitch="360"/>
        </w:sectPr>
      </w:pPr>
    </w:p>
    <w:p w14:paraId="468AF2FB" w14:textId="77777777" w:rsidR="00FB50DE" w:rsidRPr="008D32E3" w:rsidRDefault="00FB50DE" w:rsidP="00FB50DE">
      <w:pPr>
        <w:spacing w:line="276" w:lineRule="auto"/>
        <w:ind w:firstLine="0"/>
        <w:jc w:val="center"/>
        <w:outlineLvl w:val="0"/>
        <w:rPr>
          <w:rFonts w:ascii="Times New Roman" w:eastAsia="Calibri" w:hAnsi="Times New Roman"/>
          <w:b/>
          <w:bCs/>
          <w:sz w:val="44"/>
          <w:szCs w:val="44"/>
          <w:rtl/>
          <w:lang w:bidi="ar-SA"/>
        </w:rPr>
      </w:pPr>
      <w:bookmarkStart w:id="307" w:name="_Toc156945763"/>
      <w:bookmarkStart w:id="308" w:name="_Toc235683499"/>
      <w:r w:rsidRPr="008D32E3">
        <w:rPr>
          <w:rFonts w:ascii="Times New Roman" w:eastAsia="Calibri" w:hAnsi="Times New Roman"/>
          <w:b/>
          <w:bCs/>
          <w:sz w:val="44"/>
          <w:szCs w:val="44"/>
          <w:rtl/>
          <w:lang w:bidi="ar-SA"/>
        </w:rPr>
        <w:lastRenderedPageBreak/>
        <w:t>ا</w:t>
      </w:r>
      <w:r w:rsidR="00CE75DD" w:rsidRPr="008D32E3">
        <w:rPr>
          <w:rFonts w:ascii="Times New Roman" w:eastAsia="Calibri" w:hAnsi="Times New Roman"/>
          <w:b/>
          <w:bCs/>
          <w:sz w:val="44"/>
          <w:szCs w:val="44"/>
          <w:rtl/>
          <w:lang w:bidi="ar-SA"/>
        </w:rPr>
        <w:t>ل‍مص‍ا</w:t>
      </w:r>
      <w:r w:rsidRPr="008D32E3">
        <w:rPr>
          <w:rFonts w:ascii="Times New Roman" w:eastAsia="Calibri" w:hAnsi="Times New Roman"/>
          <w:b/>
          <w:bCs/>
          <w:sz w:val="44"/>
          <w:szCs w:val="44"/>
          <w:rtl/>
          <w:lang w:bidi="ar-SA"/>
        </w:rPr>
        <w:t>در</w:t>
      </w:r>
      <w:bookmarkEnd w:id="303"/>
      <w:r w:rsidRPr="008D32E3">
        <w:rPr>
          <w:rFonts w:ascii="Times New Roman" w:eastAsia="Calibri" w:hAnsi="Times New Roman"/>
          <w:b/>
          <w:bCs/>
          <w:sz w:val="44"/>
          <w:szCs w:val="44"/>
          <w:rtl/>
          <w:lang w:bidi="ar-SA"/>
        </w:rPr>
        <w:t xml:space="preserve"> </w:t>
      </w:r>
      <w:bookmarkEnd w:id="304"/>
      <w:bookmarkEnd w:id="305"/>
      <w:bookmarkEnd w:id="306"/>
      <w:r w:rsidRPr="008D32E3">
        <w:rPr>
          <w:rFonts w:ascii="Times New Roman" w:eastAsia="Calibri" w:hAnsi="Times New Roman" w:hint="cs"/>
          <w:b/>
          <w:bCs/>
          <w:sz w:val="44"/>
          <w:szCs w:val="44"/>
          <w:rtl/>
          <w:lang w:bidi="ar-SA"/>
        </w:rPr>
        <w:t>وا</w:t>
      </w:r>
      <w:r w:rsidR="00CE75DD" w:rsidRPr="008D32E3">
        <w:rPr>
          <w:rFonts w:ascii="Times New Roman" w:eastAsia="Calibri" w:hAnsi="Times New Roman" w:hint="cs"/>
          <w:b/>
          <w:bCs/>
          <w:sz w:val="44"/>
          <w:szCs w:val="44"/>
          <w:rtl/>
          <w:lang w:bidi="ar-SA"/>
        </w:rPr>
        <w:t>ل‍م</w:t>
      </w:r>
      <w:r w:rsidRPr="008D32E3">
        <w:rPr>
          <w:rFonts w:ascii="Times New Roman" w:eastAsia="Calibri" w:hAnsi="Times New Roman" w:hint="cs"/>
          <w:b/>
          <w:bCs/>
          <w:sz w:val="44"/>
          <w:szCs w:val="44"/>
          <w:rtl/>
          <w:lang w:bidi="ar-SA"/>
        </w:rPr>
        <w:t>راجع</w:t>
      </w:r>
      <w:bookmarkEnd w:id="307"/>
      <w:bookmarkEnd w:id="308"/>
    </w:p>
    <w:p w14:paraId="5B98521C" w14:textId="77777777" w:rsidR="00FB50DE" w:rsidRPr="008D32E3" w:rsidRDefault="00FB50DE" w:rsidP="008D514B">
      <w:pPr>
        <w:spacing w:before="120"/>
        <w:ind w:firstLine="644"/>
        <w:rPr>
          <w:b/>
          <w:bCs/>
          <w:sz w:val="28"/>
          <w:szCs w:val="36"/>
          <w:rtl/>
          <w:lang w:bidi="ar-SA"/>
        </w:rPr>
      </w:pPr>
      <w:r w:rsidRPr="008D32E3">
        <w:rPr>
          <w:b/>
          <w:bCs/>
          <w:sz w:val="28"/>
          <w:szCs w:val="36"/>
          <w:rtl/>
          <w:lang w:bidi="ar-SA"/>
        </w:rPr>
        <w:t>القر</w:t>
      </w:r>
      <w:r w:rsidRPr="008D32E3">
        <w:rPr>
          <w:rFonts w:hint="cs"/>
          <w:b/>
          <w:bCs/>
          <w:sz w:val="28"/>
          <w:szCs w:val="36"/>
          <w:rtl/>
          <w:lang w:bidi="ar-SA"/>
        </w:rPr>
        <w:t>آ</w:t>
      </w:r>
      <w:r w:rsidRPr="008D32E3">
        <w:rPr>
          <w:b/>
          <w:bCs/>
          <w:sz w:val="28"/>
          <w:szCs w:val="36"/>
          <w:rtl/>
          <w:lang w:bidi="ar-SA"/>
        </w:rPr>
        <w:t>ن ا</w:t>
      </w:r>
      <w:r w:rsidR="00CE75DD" w:rsidRPr="008D32E3">
        <w:rPr>
          <w:b/>
          <w:bCs/>
          <w:sz w:val="28"/>
          <w:szCs w:val="36"/>
          <w:rtl/>
          <w:lang w:bidi="ar-SA"/>
        </w:rPr>
        <w:t>ل‍ك</w:t>
      </w:r>
      <w:r w:rsidRPr="008D32E3">
        <w:rPr>
          <w:b/>
          <w:bCs/>
          <w:sz w:val="28"/>
          <w:szCs w:val="36"/>
          <w:rtl/>
          <w:lang w:bidi="ar-SA"/>
        </w:rPr>
        <w:t>ر</w:t>
      </w:r>
      <w:r w:rsidR="00CE75DD" w:rsidRPr="008D32E3">
        <w:rPr>
          <w:b/>
          <w:bCs/>
          <w:sz w:val="28"/>
          <w:szCs w:val="36"/>
          <w:rtl/>
          <w:lang w:bidi="ar-SA"/>
        </w:rPr>
        <w:t>ي‍م</w:t>
      </w:r>
    </w:p>
    <w:p w14:paraId="7D92EE95" w14:textId="77777777" w:rsidR="008B7231" w:rsidRPr="008D32E3" w:rsidRDefault="008B7231" w:rsidP="008D514B">
      <w:pPr>
        <w:spacing w:before="120"/>
        <w:ind w:firstLine="644"/>
        <w:jc w:val="both"/>
        <w:rPr>
          <w:b/>
          <w:bCs/>
          <w:sz w:val="28"/>
          <w:szCs w:val="36"/>
          <w:lang w:bidi="ar-SA"/>
        </w:rPr>
      </w:pPr>
      <w:r w:rsidRPr="008D32E3">
        <w:rPr>
          <w:b/>
          <w:bCs/>
          <w:sz w:val="28"/>
          <w:szCs w:val="36"/>
          <w:rtl/>
          <w:lang w:bidi="ar-SA"/>
        </w:rPr>
        <w:t>أولاً: القوان</w:t>
      </w:r>
      <w:r w:rsidR="00CE75DD" w:rsidRPr="008D32E3">
        <w:rPr>
          <w:b/>
          <w:bCs/>
          <w:sz w:val="28"/>
          <w:szCs w:val="36"/>
          <w:rtl/>
          <w:lang w:bidi="ar-SA"/>
        </w:rPr>
        <w:t>ي‍ن</w:t>
      </w:r>
      <w:r w:rsidRPr="008D32E3">
        <w:rPr>
          <w:b/>
          <w:bCs/>
          <w:sz w:val="28"/>
          <w:szCs w:val="36"/>
          <w:rtl/>
          <w:lang w:bidi="ar-SA"/>
        </w:rPr>
        <w:t>، وا</w:t>
      </w:r>
      <w:r w:rsidR="00CE75DD" w:rsidRPr="008D32E3">
        <w:rPr>
          <w:b/>
          <w:bCs/>
          <w:sz w:val="28"/>
          <w:szCs w:val="36"/>
          <w:rtl/>
          <w:lang w:bidi="ar-SA"/>
        </w:rPr>
        <w:t>ل‍د</w:t>
      </w:r>
      <w:r w:rsidRPr="008D32E3">
        <w:rPr>
          <w:b/>
          <w:bCs/>
          <w:sz w:val="28"/>
          <w:szCs w:val="36"/>
          <w:rtl/>
          <w:lang w:bidi="ar-SA"/>
        </w:rPr>
        <w:t>سات</w:t>
      </w:r>
      <w:r w:rsidR="00CE75DD" w:rsidRPr="008D32E3">
        <w:rPr>
          <w:b/>
          <w:bCs/>
          <w:sz w:val="28"/>
          <w:szCs w:val="36"/>
          <w:rtl/>
          <w:lang w:bidi="ar-SA"/>
        </w:rPr>
        <w:t>ي‍ر</w:t>
      </w:r>
      <w:r w:rsidRPr="008D32E3">
        <w:rPr>
          <w:b/>
          <w:bCs/>
          <w:sz w:val="28"/>
          <w:szCs w:val="36"/>
          <w:rtl/>
          <w:lang w:bidi="ar-SA"/>
        </w:rPr>
        <w:t>، والإعلانات، والاتفاقيات ا</w:t>
      </w:r>
      <w:r w:rsidR="00CE75DD" w:rsidRPr="008D32E3">
        <w:rPr>
          <w:b/>
          <w:bCs/>
          <w:sz w:val="28"/>
          <w:szCs w:val="36"/>
          <w:rtl/>
          <w:lang w:bidi="ar-SA"/>
        </w:rPr>
        <w:t>ل‍د</w:t>
      </w:r>
      <w:r w:rsidRPr="008D32E3">
        <w:rPr>
          <w:b/>
          <w:bCs/>
          <w:sz w:val="28"/>
          <w:szCs w:val="36"/>
          <w:rtl/>
          <w:lang w:bidi="ar-SA"/>
        </w:rPr>
        <w:t>و</w:t>
      </w:r>
      <w:r w:rsidR="00CE75DD" w:rsidRPr="008D32E3">
        <w:rPr>
          <w:b/>
          <w:bCs/>
          <w:sz w:val="28"/>
          <w:szCs w:val="36"/>
          <w:rtl/>
          <w:lang w:bidi="ar-SA"/>
        </w:rPr>
        <w:t>ل‍ي</w:t>
      </w:r>
      <w:r w:rsidRPr="008D32E3">
        <w:rPr>
          <w:b/>
          <w:bCs/>
          <w:sz w:val="28"/>
          <w:szCs w:val="36"/>
          <w:rtl/>
          <w:lang w:bidi="ar-SA"/>
        </w:rPr>
        <w:t>ة</w:t>
      </w:r>
    </w:p>
    <w:p w14:paraId="08D7D859" w14:textId="77777777" w:rsidR="008B7231" w:rsidRPr="008D32E3" w:rsidRDefault="008B7231" w:rsidP="008D514B">
      <w:pPr>
        <w:pStyle w:val="ListParagraph"/>
        <w:numPr>
          <w:ilvl w:val="0"/>
          <w:numId w:val="41"/>
        </w:numPr>
        <w:jc w:val="both"/>
        <w:rPr>
          <w:rtl/>
          <w:lang w:bidi="ar-SA"/>
        </w:rPr>
      </w:pPr>
      <w:r w:rsidRPr="008D32E3">
        <w:rPr>
          <w:rtl/>
          <w:lang w:bidi="ar-SA"/>
        </w:rPr>
        <w:t>الإعلان ا</w:t>
      </w:r>
      <w:r w:rsidR="00CE75DD" w:rsidRPr="008D32E3">
        <w:rPr>
          <w:rtl/>
          <w:lang w:bidi="ar-SA"/>
        </w:rPr>
        <w:t>ل‍ع</w:t>
      </w:r>
      <w:r w:rsidRPr="008D32E3">
        <w:rPr>
          <w:rtl/>
          <w:lang w:bidi="ar-SA"/>
        </w:rPr>
        <w:t>ا</w:t>
      </w:r>
      <w:r w:rsidR="00CE75DD" w:rsidRPr="008D32E3">
        <w:rPr>
          <w:rtl/>
          <w:lang w:bidi="ar-SA"/>
        </w:rPr>
        <w:t>ل‍م‍ي</w:t>
      </w:r>
      <w:r w:rsidRPr="008D32E3">
        <w:rPr>
          <w:rtl/>
          <w:lang w:bidi="ar-SA"/>
        </w:rPr>
        <w:t xml:space="preserve"> لحقوق الإنسان </w:t>
      </w:r>
      <w:r w:rsidR="00CE75DD" w:rsidRPr="008D32E3">
        <w:rPr>
          <w:rtl/>
          <w:lang w:bidi="ar-SA"/>
        </w:rPr>
        <w:t>ل‍س</w:t>
      </w:r>
      <w:r w:rsidRPr="008D32E3">
        <w:rPr>
          <w:rtl/>
          <w:lang w:bidi="ar-SA"/>
        </w:rPr>
        <w:t>نة 1948، ولا س</w:t>
      </w:r>
      <w:r w:rsidR="00CE75DD" w:rsidRPr="008D32E3">
        <w:rPr>
          <w:rtl/>
          <w:lang w:bidi="ar-SA"/>
        </w:rPr>
        <w:t>ي‍م‍ا</w:t>
      </w:r>
      <w:r w:rsidRPr="008D32E3">
        <w:rPr>
          <w:rtl/>
          <w:lang w:bidi="ar-SA"/>
        </w:rPr>
        <w:t xml:space="preserve"> ا</w:t>
      </w:r>
      <w:r w:rsidR="00CE75DD" w:rsidRPr="008D32E3">
        <w:rPr>
          <w:rtl/>
          <w:lang w:bidi="ar-SA"/>
        </w:rPr>
        <w:t>ل‍م‍ا</w:t>
      </w:r>
      <w:r w:rsidRPr="008D32E3">
        <w:rPr>
          <w:rtl/>
          <w:lang w:bidi="ar-SA"/>
        </w:rPr>
        <w:t>دة ا</w:t>
      </w:r>
      <w:r w:rsidR="00CE75DD" w:rsidRPr="008D32E3">
        <w:rPr>
          <w:rtl/>
          <w:lang w:bidi="ar-SA"/>
        </w:rPr>
        <w:t>ل‍ت‍ا</w:t>
      </w:r>
      <w:r w:rsidRPr="008D32E3">
        <w:rPr>
          <w:rtl/>
          <w:lang w:bidi="ar-SA"/>
        </w:rPr>
        <w:t>سعة.</w:t>
      </w:r>
    </w:p>
    <w:p w14:paraId="5B937884" w14:textId="77777777" w:rsidR="008B7231" w:rsidRPr="008D32E3" w:rsidRDefault="008B7231" w:rsidP="008D514B">
      <w:pPr>
        <w:pStyle w:val="ListParagraph"/>
        <w:numPr>
          <w:ilvl w:val="0"/>
          <w:numId w:val="41"/>
        </w:numPr>
        <w:jc w:val="both"/>
        <w:rPr>
          <w:rtl/>
          <w:lang w:bidi="ar-SA"/>
        </w:rPr>
      </w:pPr>
      <w:r w:rsidRPr="008D32E3">
        <w:rPr>
          <w:rtl/>
          <w:lang w:bidi="ar-SA"/>
        </w:rPr>
        <w:t>القانون ا</w:t>
      </w:r>
      <w:r w:rsidR="00CE75DD" w:rsidRPr="008D32E3">
        <w:rPr>
          <w:rtl/>
          <w:lang w:bidi="ar-SA"/>
        </w:rPr>
        <w:t>ل‍م</w:t>
      </w:r>
      <w:r w:rsidRPr="008D32E3">
        <w:rPr>
          <w:rtl/>
          <w:lang w:bidi="ar-SA"/>
        </w:rPr>
        <w:t>دني ا</w:t>
      </w:r>
      <w:r w:rsidR="00CE75DD" w:rsidRPr="008D32E3">
        <w:rPr>
          <w:rtl/>
          <w:lang w:bidi="ar-SA"/>
        </w:rPr>
        <w:t>ل‍ع</w:t>
      </w:r>
      <w:r w:rsidRPr="008D32E3">
        <w:rPr>
          <w:rtl/>
          <w:lang w:bidi="ar-SA"/>
        </w:rPr>
        <w:t xml:space="preserve">راقي رقم (40) </w:t>
      </w:r>
      <w:r w:rsidR="00CE75DD" w:rsidRPr="008D32E3">
        <w:rPr>
          <w:rtl/>
          <w:lang w:bidi="ar-SA"/>
        </w:rPr>
        <w:t>ل‍س</w:t>
      </w:r>
      <w:r w:rsidRPr="008D32E3">
        <w:rPr>
          <w:rtl/>
          <w:lang w:bidi="ar-SA"/>
        </w:rPr>
        <w:t>نة 1951 ا</w:t>
      </w:r>
      <w:r w:rsidR="00CE75DD" w:rsidRPr="008D32E3">
        <w:rPr>
          <w:rtl/>
          <w:lang w:bidi="ar-SA"/>
        </w:rPr>
        <w:t>ل‍م‍ع</w:t>
      </w:r>
      <w:r w:rsidRPr="008D32E3">
        <w:rPr>
          <w:rtl/>
          <w:lang w:bidi="ar-SA"/>
        </w:rPr>
        <w:t>دل.</w:t>
      </w:r>
    </w:p>
    <w:p w14:paraId="438343E8" w14:textId="77777777" w:rsidR="008B7231" w:rsidRPr="008D32E3" w:rsidRDefault="008B7231" w:rsidP="008D514B">
      <w:pPr>
        <w:pStyle w:val="ListParagraph"/>
        <w:numPr>
          <w:ilvl w:val="0"/>
          <w:numId w:val="41"/>
        </w:numPr>
        <w:jc w:val="both"/>
        <w:rPr>
          <w:rtl/>
          <w:lang w:bidi="ar-SA"/>
        </w:rPr>
      </w:pPr>
      <w:r w:rsidRPr="008D32E3">
        <w:rPr>
          <w:rtl/>
          <w:lang w:bidi="ar-SA"/>
        </w:rPr>
        <w:t>القانون ا</w:t>
      </w:r>
      <w:r w:rsidR="00CE75DD" w:rsidRPr="008D32E3">
        <w:rPr>
          <w:rtl/>
          <w:lang w:bidi="ar-SA"/>
        </w:rPr>
        <w:t>ل‍م</w:t>
      </w:r>
      <w:r w:rsidRPr="008D32E3">
        <w:rPr>
          <w:rtl/>
          <w:lang w:bidi="ar-SA"/>
        </w:rPr>
        <w:t>دني، ا</w:t>
      </w:r>
      <w:r w:rsidR="00CE75DD" w:rsidRPr="008D32E3">
        <w:rPr>
          <w:rtl/>
          <w:lang w:bidi="ar-SA"/>
        </w:rPr>
        <w:t>ل‍م‍ا</w:t>
      </w:r>
      <w:r w:rsidRPr="008D32E3">
        <w:rPr>
          <w:rtl/>
          <w:lang w:bidi="ar-SA"/>
        </w:rPr>
        <w:t>دة (361)، [</w:t>
      </w:r>
      <w:r w:rsidR="00CE75DD" w:rsidRPr="008D32E3">
        <w:rPr>
          <w:rtl/>
          <w:lang w:bidi="ar-SA"/>
        </w:rPr>
        <w:t>ل‍م</w:t>
      </w:r>
      <w:r w:rsidRPr="008D32E3">
        <w:rPr>
          <w:rtl/>
          <w:lang w:bidi="ar-SA"/>
        </w:rPr>
        <w:t xml:space="preserve"> تُحدَّد ا</w:t>
      </w:r>
      <w:r w:rsidR="00CE75DD" w:rsidRPr="008D32E3">
        <w:rPr>
          <w:rtl/>
          <w:lang w:bidi="ar-SA"/>
        </w:rPr>
        <w:t>ل‍د</w:t>
      </w:r>
      <w:r w:rsidRPr="008D32E3">
        <w:rPr>
          <w:rtl/>
          <w:lang w:bidi="ar-SA"/>
        </w:rPr>
        <w:t>و</w:t>
      </w:r>
      <w:r w:rsidR="00CE75DD" w:rsidRPr="008D32E3">
        <w:rPr>
          <w:rtl/>
          <w:lang w:bidi="ar-SA"/>
        </w:rPr>
        <w:t>ل‍ة</w:t>
      </w:r>
      <w:r w:rsidRPr="008D32E3">
        <w:rPr>
          <w:rtl/>
          <w:lang w:bidi="ar-SA"/>
        </w:rPr>
        <w:t xml:space="preserve"> في النص الأص</w:t>
      </w:r>
      <w:r w:rsidR="00CE75DD" w:rsidRPr="008D32E3">
        <w:rPr>
          <w:rtl/>
          <w:lang w:bidi="ar-SA"/>
        </w:rPr>
        <w:t>ل‍ي</w:t>
      </w:r>
      <w:r w:rsidRPr="008D32E3">
        <w:rPr>
          <w:rtl/>
          <w:lang w:bidi="ar-SA"/>
        </w:rPr>
        <w:t>].</w:t>
      </w:r>
    </w:p>
    <w:p w14:paraId="1DD100F6" w14:textId="77777777" w:rsidR="008B7231" w:rsidRPr="008D32E3" w:rsidRDefault="008B7231" w:rsidP="008D514B">
      <w:pPr>
        <w:pStyle w:val="ListParagraph"/>
        <w:numPr>
          <w:ilvl w:val="0"/>
          <w:numId w:val="41"/>
        </w:numPr>
        <w:jc w:val="both"/>
        <w:rPr>
          <w:rtl/>
          <w:lang w:bidi="ar-SA"/>
        </w:rPr>
      </w:pPr>
      <w:r w:rsidRPr="008D32E3">
        <w:rPr>
          <w:rtl/>
          <w:lang w:bidi="ar-SA"/>
        </w:rPr>
        <w:t>قانون ا</w:t>
      </w:r>
      <w:r w:rsidR="00CE75DD" w:rsidRPr="008D32E3">
        <w:rPr>
          <w:rtl/>
          <w:lang w:bidi="ar-SA"/>
        </w:rPr>
        <w:t>ل‍ع</w:t>
      </w:r>
      <w:r w:rsidRPr="008D32E3">
        <w:rPr>
          <w:rtl/>
          <w:lang w:bidi="ar-SA"/>
        </w:rPr>
        <w:t>قوبات ا</w:t>
      </w:r>
      <w:r w:rsidR="00CE75DD" w:rsidRPr="008D32E3">
        <w:rPr>
          <w:rtl/>
          <w:lang w:bidi="ar-SA"/>
        </w:rPr>
        <w:t>ل‍ع</w:t>
      </w:r>
      <w:r w:rsidRPr="008D32E3">
        <w:rPr>
          <w:rtl/>
          <w:lang w:bidi="ar-SA"/>
        </w:rPr>
        <w:t xml:space="preserve">راقي رقم (111) </w:t>
      </w:r>
      <w:r w:rsidR="00CE75DD" w:rsidRPr="008D32E3">
        <w:rPr>
          <w:rtl/>
          <w:lang w:bidi="ar-SA"/>
        </w:rPr>
        <w:t>ل‍س</w:t>
      </w:r>
      <w:r w:rsidRPr="008D32E3">
        <w:rPr>
          <w:rtl/>
          <w:lang w:bidi="ar-SA"/>
        </w:rPr>
        <w:t>نة 1969 ا</w:t>
      </w:r>
      <w:r w:rsidR="00CE75DD" w:rsidRPr="008D32E3">
        <w:rPr>
          <w:rtl/>
          <w:lang w:bidi="ar-SA"/>
        </w:rPr>
        <w:t>ل‍م‍ع</w:t>
      </w:r>
      <w:r w:rsidRPr="008D32E3">
        <w:rPr>
          <w:rtl/>
          <w:lang w:bidi="ar-SA"/>
        </w:rPr>
        <w:t>دل، ولا س</w:t>
      </w:r>
      <w:r w:rsidR="00CE75DD" w:rsidRPr="008D32E3">
        <w:rPr>
          <w:rtl/>
          <w:lang w:bidi="ar-SA"/>
        </w:rPr>
        <w:t>ي‍م‍ا</w:t>
      </w:r>
      <w:r w:rsidRPr="008D32E3">
        <w:rPr>
          <w:rtl/>
          <w:lang w:bidi="ar-SA"/>
        </w:rPr>
        <w:t xml:space="preserve"> ا</w:t>
      </w:r>
      <w:r w:rsidR="00CE75DD" w:rsidRPr="008D32E3">
        <w:rPr>
          <w:rtl/>
          <w:lang w:bidi="ar-SA"/>
        </w:rPr>
        <w:t>ل‍م‍و</w:t>
      </w:r>
      <w:r w:rsidRPr="008D32E3">
        <w:rPr>
          <w:rtl/>
          <w:lang w:bidi="ar-SA"/>
        </w:rPr>
        <w:t>اد (307–310) و(341).</w:t>
      </w:r>
    </w:p>
    <w:p w14:paraId="761EA37F" w14:textId="77777777" w:rsidR="008B7231" w:rsidRPr="008D32E3" w:rsidRDefault="008B7231" w:rsidP="008D514B">
      <w:pPr>
        <w:pStyle w:val="ListParagraph"/>
        <w:numPr>
          <w:ilvl w:val="0"/>
          <w:numId w:val="41"/>
        </w:numPr>
        <w:jc w:val="both"/>
        <w:rPr>
          <w:rtl/>
          <w:lang w:bidi="ar-SA"/>
        </w:rPr>
      </w:pPr>
      <w:r w:rsidRPr="008D32E3">
        <w:rPr>
          <w:rtl/>
          <w:lang w:bidi="ar-SA"/>
        </w:rPr>
        <w:t>قانون ا</w:t>
      </w:r>
      <w:r w:rsidR="00CE75DD" w:rsidRPr="008D32E3">
        <w:rPr>
          <w:rtl/>
          <w:lang w:bidi="ar-SA"/>
        </w:rPr>
        <w:t>ل‍ع</w:t>
      </w:r>
      <w:r w:rsidRPr="008D32E3">
        <w:rPr>
          <w:rtl/>
          <w:lang w:bidi="ar-SA"/>
        </w:rPr>
        <w:t>قوبات ا</w:t>
      </w:r>
      <w:r w:rsidR="00CE75DD" w:rsidRPr="008D32E3">
        <w:rPr>
          <w:rtl/>
          <w:lang w:bidi="ar-SA"/>
        </w:rPr>
        <w:t>ل‍ل</w:t>
      </w:r>
      <w:r w:rsidRPr="008D32E3">
        <w:rPr>
          <w:rtl/>
          <w:lang w:bidi="ar-SA"/>
        </w:rPr>
        <w:t>بناني و</w:t>
      </w:r>
      <w:r w:rsidR="00CE75DD" w:rsidRPr="008D32E3">
        <w:rPr>
          <w:rtl/>
          <w:lang w:bidi="ar-SA"/>
        </w:rPr>
        <w:t>ت‍ع</w:t>
      </w:r>
      <w:r w:rsidRPr="008D32E3">
        <w:rPr>
          <w:rtl/>
          <w:lang w:bidi="ar-SA"/>
        </w:rPr>
        <w:t>د</w:t>
      </w:r>
      <w:r w:rsidR="00CE75DD" w:rsidRPr="008D32E3">
        <w:rPr>
          <w:rtl/>
          <w:lang w:bidi="ar-SA"/>
        </w:rPr>
        <w:t>ي‍ل</w:t>
      </w:r>
      <w:r w:rsidRPr="008D32E3">
        <w:rPr>
          <w:rtl/>
          <w:lang w:bidi="ar-SA"/>
        </w:rPr>
        <w:t>ا</w:t>
      </w:r>
      <w:r w:rsidR="00CE75DD" w:rsidRPr="008D32E3">
        <w:rPr>
          <w:rtl/>
          <w:lang w:bidi="ar-SA"/>
        </w:rPr>
        <w:t>ت‍ه</w:t>
      </w:r>
      <w:r w:rsidRPr="008D32E3">
        <w:rPr>
          <w:rtl/>
          <w:lang w:bidi="ar-SA"/>
        </w:rPr>
        <w:t>، ولا س</w:t>
      </w:r>
      <w:r w:rsidR="00CE75DD" w:rsidRPr="008D32E3">
        <w:rPr>
          <w:rtl/>
          <w:lang w:bidi="ar-SA"/>
        </w:rPr>
        <w:t>ي‍م‍ا</w:t>
      </w:r>
      <w:r w:rsidRPr="008D32E3">
        <w:rPr>
          <w:rtl/>
          <w:lang w:bidi="ar-SA"/>
        </w:rPr>
        <w:t xml:space="preserve"> ا</w:t>
      </w:r>
      <w:r w:rsidR="00CE75DD" w:rsidRPr="008D32E3">
        <w:rPr>
          <w:rtl/>
          <w:lang w:bidi="ar-SA"/>
        </w:rPr>
        <w:t>ل‍م‍و</w:t>
      </w:r>
      <w:r w:rsidRPr="008D32E3">
        <w:rPr>
          <w:rtl/>
          <w:lang w:bidi="ar-SA"/>
        </w:rPr>
        <w:t xml:space="preserve">اد (357) و(371–377)، وقانون رقم (2) </w:t>
      </w:r>
      <w:r w:rsidR="00CE75DD" w:rsidRPr="008D32E3">
        <w:rPr>
          <w:rtl/>
          <w:lang w:bidi="ar-SA"/>
        </w:rPr>
        <w:t>ل‍س</w:t>
      </w:r>
      <w:r w:rsidRPr="008D32E3">
        <w:rPr>
          <w:rtl/>
          <w:lang w:bidi="ar-SA"/>
        </w:rPr>
        <w:t>نة 2020 ا</w:t>
      </w:r>
      <w:r w:rsidR="00CE75DD" w:rsidRPr="008D32E3">
        <w:rPr>
          <w:rtl/>
          <w:lang w:bidi="ar-SA"/>
        </w:rPr>
        <w:t>ل‍م‍ع</w:t>
      </w:r>
      <w:r w:rsidRPr="008D32E3">
        <w:rPr>
          <w:rtl/>
          <w:lang w:bidi="ar-SA"/>
        </w:rPr>
        <w:t>دل لبعض أحكامه.</w:t>
      </w:r>
    </w:p>
    <w:p w14:paraId="10733FF1" w14:textId="77777777" w:rsidR="008B7231" w:rsidRPr="008D32E3" w:rsidRDefault="008B7231" w:rsidP="008D514B">
      <w:pPr>
        <w:pStyle w:val="ListParagraph"/>
        <w:numPr>
          <w:ilvl w:val="0"/>
          <w:numId w:val="41"/>
        </w:numPr>
        <w:jc w:val="both"/>
        <w:rPr>
          <w:rtl/>
          <w:lang w:bidi="ar-SA"/>
        </w:rPr>
      </w:pPr>
      <w:r w:rsidRPr="008D32E3">
        <w:rPr>
          <w:rtl/>
          <w:lang w:bidi="ar-SA"/>
        </w:rPr>
        <w:t>ا</w:t>
      </w:r>
      <w:r w:rsidR="00CE75DD" w:rsidRPr="008D32E3">
        <w:rPr>
          <w:rtl/>
          <w:lang w:bidi="ar-SA"/>
        </w:rPr>
        <w:t>ل‍ت</w:t>
      </w:r>
      <w:r w:rsidRPr="008D32E3">
        <w:rPr>
          <w:rtl/>
          <w:lang w:bidi="ar-SA"/>
        </w:rPr>
        <w:t>شر</w:t>
      </w:r>
      <w:r w:rsidR="00CE75DD" w:rsidRPr="008D32E3">
        <w:rPr>
          <w:rtl/>
          <w:lang w:bidi="ar-SA"/>
        </w:rPr>
        <w:t>ي‍ع</w:t>
      </w:r>
      <w:r w:rsidRPr="008D32E3">
        <w:rPr>
          <w:rtl/>
          <w:lang w:bidi="ar-SA"/>
        </w:rPr>
        <w:t xml:space="preserve"> ا</w:t>
      </w:r>
      <w:r w:rsidR="00CE75DD" w:rsidRPr="008D32E3">
        <w:rPr>
          <w:rtl/>
          <w:lang w:bidi="ar-SA"/>
        </w:rPr>
        <w:t>ل‍ك</w:t>
      </w:r>
      <w:r w:rsidRPr="008D32E3">
        <w:rPr>
          <w:rtl/>
          <w:lang w:bidi="ar-SA"/>
        </w:rPr>
        <w:t>ويتي ا</w:t>
      </w:r>
      <w:r w:rsidR="00CE75DD" w:rsidRPr="008D32E3">
        <w:rPr>
          <w:rtl/>
          <w:lang w:bidi="ar-SA"/>
        </w:rPr>
        <w:t>ل‍مت‍ع</w:t>
      </w:r>
      <w:r w:rsidRPr="008D32E3">
        <w:rPr>
          <w:rtl/>
          <w:lang w:bidi="ar-SA"/>
        </w:rPr>
        <w:t>لق بجرائم ا</w:t>
      </w:r>
      <w:r w:rsidR="00CE75DD" w:rsidRPr="008D32E3">
        <w:rPr>
          <w:rtl/>
          <w:lang w:bidi="ar-SA"/>
        </w:rPr>
        <w:t>ل‍ر</w:t>
      </w:r>
      <w:r w:rsidRPr="008D32E3">
        <w:rPr>
          <w:rtl/>
          <w:lang w:bidi="ar-SA"/>
        </w:rPr>
        <w:t xml:space="preserve">شوة </w:t>
      </w:r>
      <w:r w:rsidR="00CE75DD" w:rsidRPr="008D32E3">
        <w:rPr>
          <w:rtl/>
          <w:lang w:bidi="ar-SA"/>
        </w:rPr>
        <w:t>ل‍س</w:t>
      </w:r>
      <w:r w:rsidRPr="008D32E3">
        <w:rPr>
          <w:rtl/>
          <w:lang w:bidi="ar-SA"/>
        </w:rPr>
        <w:t>نة 1970، ولا س</w:t>
      </w:r>
      <w:r w:rsidR="00CE75DD" w:rsidRPr="008D32E3">
        <w:rPr>
          <w:rtl/>
          <w:lang w:bidi="ar-SA"/>
        </w:rPr>
        <w:t>ي‍م‍ا</w:t>
      </w:r>
      <w:r w:rsidRPr="008D32E3">
        <w:rPr>
          <w:rtl/>
          <w:lang w:bidi="ar-SA"/>
        </w:rPr>
        <w:t xml:space="preserve"> ا</w:t>
      </w:r>
      <w:r w:rsidR="00CE75DD" w:rsidRPr="008D32E3">
        <w:rPr>
          <w:rtl/>
          <w:lang w:bidi="ar-SA"/>
        </w:rPr>
        <w:t>ل‍م‍ا</w:t>
      </w:r>
      <w:r w:rsidRPr="008D32E3">
        <w:rPr>
          <w:rtl/>
          <w:lang w:bidi="ar-SA"/>
        </w:rPr>
        <w:t>د</w:t>
      </w:r>
      <w:r w:rsidR="00CE75DD" w:rsidRPr="008D32E3">
        <w:rPr>
          <w:rtl/>
          <w:lang w:bidi="ar-SA"/>
        </w:rPr>
        <w:t>ت‍ا</w:t>
      </w:r>
      <w:r w:rsidRPr="008D32E3">
        <w:rPr>
          <w:rtl/>
          <w:lang w:bidi="ar-SA"/>
        </w:rPr>
        <w:t xml:space="preserve">ن (35) و(37)، وفقاً </w:t>
      </w:r>
      <w:r w:rsidR="00CE75DD" w:rsidRPr="008D32E3">
        <w:rPr>
          <w:rtl/>
          <w:lang w:bidi="ar-SA"/>
        </w:rPr>
        <w:t>ل‍ل</w:t>
      </w:r>
      <w:r w:rsidRPr="008D32E3">
        <w:rPr>
          <w:rtl/>
          <w:lang w:bidi="ar-SA"/>
        </w:rPr>
        <w:t>بيانات ا</w:t>
      </w:r>
      <w:r w:rsidR="00CE75DD" w:rsidRPr="008D32E3">
        <w:rPr>
          <w:rtl/>
          <w:lang w:bidi="ar-SA"/>
        </w:rPr>
        <w:t>ل‍و</w:t>
      </w:r>
      <w:r w:rsidRPr="008D32E3">
        <w:rPr>
          <w:rtl/>
          <w:lang w:bidi="ar-SA"/>
        </w:rPr>
        <w:t>اردة في النص الأص</w:t>
      </w:r>
      <w:r w:rsidR="00CE75DD" w:rsidRPr="008D32E3">
        <w:rPr>
          <w:rtl/>
          <w:lang w:bidi="ar-SA"/>
        </w:rPr>
        <w:t>ل‍ي</w:t>
      </w:r>
      <w:r w:rsidRPr="008D32E3">
        <w:rPr>
          <w:rtl/>
          <w:lang w:bidi="ar-SA"/>
        </w:rPr>
        <w:t>.</w:t>
      </w:r>
    </w:p>
    <w:p w14:paraId="3068BD52" w14:textId="77777777" w:rsidR="008B7231" w:rsidRPr="008D32E3" w:rsidRDefault="008B7231" w:rsidP="008D514B">
      <w:pPr>
        <w:pStyle w:val="ListParagraph"/>
        <w:numPr>
          <w:ilvl w:val="0"/>
          <w:numId w:val="41"/>
        </w:numPr>
        <w:jc w:val="both"/>
        <w:rPr>
          <w:rtl/>
          <w:lang w:bidi="ar-SA"/>
        </w:rPr>
      </w:pPr>
      <w:r w:rsidRPr="008D32E3">
        <w:rPr>
          <w:rtl/>
          <w:lang w:bidi="ar-SA"/>
        </w:rPr>
        <w:t>قانون ا</w:t>
      </w:r>
      <w:r w:rsidR="00CE75DD" w:rsidRPr="008D32E3">
        <w:rPr>
          <w:rtl/>
          <w:lang w:bidi="ar-SA"/>
        </w:rPr>
        <w:t>ل‍م‍و</w:t>
      </w:r>
      <w:r w:rsidRPr="008D32E3">
        <w:rPr>
          <w:rtl/>
          <w:lang w:bidi="ar-SA"/>
        </w:rPr>
        <w:t>جبات وا</w:t>
      </w:r>
      <w:r w:rsidR="00CE75DD" w:rsidRPr="008D32E3">
        <w:rPr>
          <w:rtl/>
          <w:lang w:bidi="ar-SA"/>
        </w:rPr>
        <w:t>ل‍ع</w:t>
      </w:r>
      <w:r w:rsidRPr="008D32E3">
        <w:rPr>
          <w:rtl/>
          <w:lang w:bidi="ar-SA"/>
        </w:rPr>
        <w:t>قود ا</w:t>
      </w:r>
      <w:r w:rsidR="00CE75DD" w:rsidRPr="008D32E3">
        <w:rPr>
          <w:rtl/>
          <w:lang w:bidi="ar-SA"/>
        </w:rPr>
        <w:t>ل‍ل</w:t>
      </w:r>
      <w:r w:rsidRPr="008D32E3">
        <w:rPr>
          <w:rtl/>
          <w:lang w:bidi="ar-SA"/>
        </w:rPr>
        <w:t>بناني، ولا س</w:t>
      </w:r>
      <w:r w:rsidR="00CE75DD" w:rsidRPr="008D32E3">
        <w:rPr>
          <w:rtl/>
          <w:lang w:bidi="ar-SA"/>
        </w:rPr>
        <w:t>ي‍م‍ا</w:t>
      </w:r>
      <w:r w:rsidRPr="008D32E3">
        <w:rPr>
          <w:rtl/>
          <w:lang w:bidi="ar-SA"/>
        </w:rPr>
        <w:t xml:space="preserve"> ا</w:t>
      </w:r>
      <w:r w:rsidR="00CE75DD" w:rsidRPr="008D32E3">
        <w:rPr>
          <w:rtl/>
          <w:lang w:bidi="ar-SA"/>
        </w:rPr>
        <w:t>ل‍م‍ا</w:t>
      </w:r>
      <w:r w:rsidRPr="008D32E3">
        <w:rPr>
          <w:rtl/>
          <w:lang w:bidi="ar-SA"/>
        </w:rPr>
        <w:t>دة (277).</w:t>
      </w:r>
    </w:p>
    <w:p w14:paraId="3D33B22E" w14:textId="77777777" w:rsidR="008B7231" w:rsidRPr="008D32E3" w:rsidRDefault="008B7231" w:rsidP="008D514B">
      <w:pPr>
        <w:pStyle w:val="ListParagraph"/>
        <w:numPr>
          <w:ilvl w:val="0"/>
          <w:numId w:val="41"/>
        </w:numPr>
        <w:jc w:val="both"/>
        <w:rPr>
          <w:rtl/>
          <w:lang w:bidi="ar-SA"/>
        </w:rPr>
      </w:pPr>
      <w:r w:rsidRPr="008D32E3">
        <w:rPr>
          <w:rtl/>
          <w:lang w:bidi="ar-SA"/>
        </w:rPr>
        <w:t>قانون الإجراءات الجنائية ا</w:t>
      </w:r>
      <w:r w:rsidR="00CE75DD" w:rsidRPr="008D32E3">
        <w:rPr>
          <w:rtl/>
          <w:lang w:bidi="ar-SA"/>
        </w:rPr>
        <w:t>ل‍مص‍ر</w:t>
      </w:r>
      <w:r w:rsidRPr="008D32E3">
        <w:rPr>
          <w:rtl/>
          <w:lang w:bidi="ar-SA"/>
        </w:rPr>
        <w:t>ي، ولا س</w:t>
      </w:r>
      <w:r w:rsidR="00CE75DD" w:rsidRPr="008D32E3">
        <w:rPr>
          <w:rtl/>
          <w:lang w:bidi="ar-SA"/>
        </w:rPr>
        <w:t>ي‍م‍ا</w:t>
      </w:r>
      <w:r w:rsidRPr="008D32E3">
        <w:rPr>
          <w:rtl/>
          <w:lang w:bidi="ar-SA"/>
        </w:rPr>
        <w:t xml:space="preserve"> ا</w:t>
      </w:r>
      <w:r w:rsidR="00CE75DD" w:rsidRPr="008D32E3">
        <w:rPr>
          <w:rtl/>
          <w:lang w:bidi="ar-SA"/>
        </w:rPr>
        <w:t>ل‍م‍ا</w:t>
      </w:r>
      <w:r w:rsidRPr="008D32E3">
        <w:rPr>
          <w:rtl/>
          <w:lang w:bidi="ar-SA"/>
        </w:rPr>
        <w:t>دة (312 مكرر/1).</w:t>
      </w:r>
    </w:p>
    <w:p w14:paraId="03475BD1" w14:textId="77777777" w:rsidR="008B7231" w:rsidRPr="008D32E3" w:rsidRDefault="008B7231" w:rsidP="008D514B">
      <w:pPr>
        <w:pStyle w:val="ListParagraph"/>
        <w:numPr>
          <w:ilvl w:val="0"/>
          <w:numId w:val="41"/>
        </w:numPr>
        <w:jc w:val="both"/>
        <w:rPr>
          <w:rtl/>
          <w:lang w:bidi="ar-SA"/>
        </w:rPr>
      </w:pPr>
      <w:r w:rsidRPr="008D32E3">
        <w:rPr>
          <w:rtl/>
          <w:lang w:bidi="ar-SA"/>
        </w:rPr>
        <w:t>قانون الإجراءات الجنائية، ا</w:t>
      </w:r>
      <w:r w:rsidR="00CE75DD" w:rsidRPr="008D32E3">
        <w:rPr>
          <w:rtl/>
          <w:lang w:bidi="ar-SA"/>
        </w:rPr>
        <w:t>ل‍م‍ا</w:t>
      </w:r>
      <w:r w:rsidRPr="008D32E3">
        <w:rPr>
          <w:rtl/>
          <w:lang w:bidi="ar-SA"/>
        </w:rPr>
        <w:t>دة (149)، وقد نُسب في النص الأص</w:t>
      </w:r>
      <w:r w:rsidR="00CE75DD" w:rsidRPr="008D32E3">
        <w:rPr>
          <w:rtl/>
          <w:lang w:bidi="ar-SA"/>
        </w:rPr>
        <w:t>ل‍ي</w:t>
      </w:r>
      <w:r w:rsidRPr="008D32E3">
        <w:rPr>
          <w:rtl/>
          <w:lang w:bidi="ar-SA"/>
        </w:rPr>
        <w:t xml:space="preserve"> إ</w:t>
      </w:r>
      <w:r w:rsidR="00CE75DD" w:rsidRPr="008D32E3">
        <w:rPr>
          <w:rtl/>
          <w:lang w:bidi="ar-SA"/>
        </w:rPr>
        <w:t>ل‍ى</w:t>
      </w:r>
      <w:r w:rsidRPr="008D32E3">
        <w:rPr>
          <w:rtl/>
          <w:lang w:bidi="ar-SA"/>
        </w:rPr>
        <w:t xml:space="preserve"> ا</w:t>
      </w:r>
      <w:r w:rsidR="00CE75DD" w:rsidRPr="008D32E3">
        <w:rPr>
          <w:rtl/>
          <w:lang w:bidi="ar-SA"/>
        </w:rPr>
        <w:t>ل‍ت</w:t>
      </w:r>
      <w:r w:rsidRPr="008D32E3">
        <w:rPr>
          <w:rtl/>
          <w:lang w:bidi="ar-SA"/>
        </w:rPr>
        <w:t>شر</w:t>
      </w:r>
      <w:r w:rsidR="00CE75DD" w:rsidRPr="008D32E3">
        <w:rPr>
          <w:rtl/>
          <w:lang w:bidi="ar-SA"/>
        </w:rPr>
        <w:t>ي‍ع</w:t>
      </w:r>
      <w:r w:rsidRPr="008D32E3">
        <w:rPr>
          <w:rtl/>
          <w:lang w:bidi="ar-SA"/>
        </w:rPr>
        <w:t xml:space="preserve"> ا</w:t>
      </w:r>
      <w:r w:rsidR="00CE75DD" w:rsidRPr="008D32E3">
        <w:rPr>
          <w:rtl/>
          <w:lang w:bidi="ar-SA"/>
        </w:rPr>
        <w:t>ل‍ل</w:t>
      </w:r>
      <w:r w:rsidRPr="008D32E3">
        <w:rPr>
          <w:rtl/>
          <w:lang w:bidi="ar-SA"/>
        </w:rPr>
        <w:t>بناني، ويح</w:t>
      </w:r>
      <w:r w:rsidR="00CE75DD" w:rsidRPr="008D32E3">
        <w:rPr>
          <w:rtl/>
          <w:lang w:bidi="ar-SA"/>
        </w:rPr>
        <w:t>ت‍ا</w:t>
      </w:r>
      <w:r w:rsidRPr="008D32E3">
        <w:rPr>
          <w:rtl/>
          <w:lang w:bidi="ar-SA"/>
        </w:rPr>
        <w:t>ج تحديد ا</w:t>
      </w:r>
      <w:r w:rsidR="00CE75DD" w:rsidRPr="008D32E3">
        <w:rPr>
          <w:rtl/>
          <w:lang w:bidi="ar-SA"/>
        </w:rPr>
        <w:t>ل‍د</w:t>
      </w:r>
      <w:r w:rsidRPr="008D32E3">
        <w:rPr>
          <w:rtl/>
          <w:lang w:bidi="ar-SA"/>
        </w:rPr>
        <w:t>و</w:t>
      </w:r>
      <w:r w:rsidR="00CE75DD" w:rsidRPr="008D32E3">
        <w:rPr>
          <w:rtl/>
          <w:lang w:bidi="ar-SA"/>
        </w:rPr>
        <w:t>ل‍ة</w:t>
      </w:r>
      <w:r w:rsidRPr="008D32E3">
        <w:rPr>
          <w:rtl/>
          <w:lang w:bidi="ar-SA"/>
        </w:rPr>
        <w:t xml:space="preserve"> ورقم القانون إ</w:t>
      </w:r>
      <w:r w:rsidR="00CE75DD" w:rsidRPr="008D32E3">
        <w:rPr>
          <w:rtl/>
          <w:lang w:bidi="ar-SA"/>
        </w:rPr>
        <w:t>ل‍ى</w:t>
      </w:r>
      <w:r w:rsidRPr="008D32E3">
        <w:rPr>
          <w:rtl/>
          <w:lang w:bidi="ar-SA"/>
        </w:rPr>
        <w:t xml:space="preserve"> مراجعة.</w:t>
      </w:r>
    </w:p>
    <w:p w14:paraId="639A10E1" w14:textId="77777777" w:rsidR="008B7231" w:rsidRPr="008D32E3" w:rsidRDefault="008B7231" w:rsidP="008D514B">
      <w:pPr>
        <w:pStyle w:val="ListParagraph"/>
        <w:numPr>
          <w:ilvl w:val="0"/>
          <w:numId w:val="41"/>
        </w:numPr>
        <w:jc w:val="both"/>
        <w:rPr>
          <w:rtl/>
          <w:lang w:bidi="ar-SA"/>
        </w:rPr>
      </w:pPr>
      <w:r w:rsidRPr="008D32E3">
        <w:rPr>
          <w:rtl/>
          <w:lang w:bidi="ar-SA"/>
        </w:rPr>
        <w:t>قانون الإجراءات الجزائية الجزائري، ولا س</w:t>
      </w:r>
      <w:r w:rsidR="00CE75DD" w:rsidRPr="008D32E3">
        <w:rPr>
          <w:rtl/>
          <w:lang w:bidi="ar-SA"/>
        </w:rPr>
        <w:t>ي‍م‍ا</w:t>
      </w:r>
      <w:r w:rsidRPr="008D32E3">
        <w:rPr>
          <w:rtl/>
          <w:lang w:bidi="ar-SA"/>
        </w:rPr>
        <w:t xml:space="preserve"> ا</w:t>
      </w:r>
      <w:r w:rsidR="00CE75DD" w:rsidRPr="008D32E3">
        <w:rPr>
          <w:rtl/>
          <w:lang w:bidi="ar-SA"/>
        </w:rPr>
        <w:t>ل‍م‍و</w:t>
      </w:r>
      <w:r w:rsidRPr="008D32E3">
        <w:rPr>
          <w:rtl/>
          <w:lang w:bidi="ar-SA"/>
        </w:rPr>
        <w:t xml:space="preserve">اد (137 مكرر/2–137 مكرر/14)، وفقاً </w:t>
      </w:r>
      <w:r w:rsidR="00CE75DD" w:rsidRPr="008D32E3">
        <w:rPr>
          <w:rtl/>
          <w:lang w:bidi="ar-SA"/>
        </w:rPr>
        <w:t>ل‍س</w:t>
      </w:r>
      <w:r w:rsidRPr="008D32E3">
        <w:rPr>
          <w:rtl/>
          <w:lang w:bidi="ar-SA"/>
        </w:rPr>
        <w:t>ياق الإحالات ا</w:t>
      </w:r>
      <w:r w:rsidR="00CE75DD" w:rsidRPr="008D32E3">
        <w:rPr>
          <w:rtl/>
          <w:lang w:bidi="ar-SA"/>
        </w:rPr>
        <w:t>ل‍و</w:t>
      </w:r>
      <w:r w:rsidRPr="008D32E3">
        <w:rPr>
          <w:rtl/>
          <w:lang w:bidi="ar-SA"/>
        </w:rPr>
        <w:t>اردة في النص.</w:t>
      </w:r>
    </w:p>
    <w:p w14:paraId="28866B2C"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قانون </w:t>
      </w:r>
      <w:r w:rsidR="00CE75DD" w:rsidRPr="008D32E3">
        <w:rPr>
          <w:rtl/>
          <w:lang w:bidi="ar-SA"/>
        </w:rPr>
        <w:t>ت‍ع</w:t>
      </w:r>
      <w:r w:rsidRPr="008D32E3">
        <w:rPr>
          <w:rtl/>
          <w:lang w:bidi="ar-SA"/>
        </w:rPr>
        <w:t>ويض ا</w:t>
      </w:r>
      <w:r w:rsidR="00CE75DD" w:rsidRPr="008D32E3">
        <w:rPr>
          <w:rtl/>
          <w:lang w:bidi="ar-SA"/>
        </w:rPr>
        <w:t>ل‍م‍و</w:t>
      </w:r>
      <w:r w:rsidRPr="008D32E3">
        <w:rPr>
          <w:rtl/>
          <w:lang w:bidi="ar-SA"/>
        </w:rPr>
        <w:t>قوف</w:t>
      </w:r>
      <w:r w:rsidR="00CE75DD" w:rsidRPr="008D32E3">
        <w:rPr>
          <w:rtl/>
          <w:lang w:bidi="ar-SA"/>
        </w:rPr>
        <w:t>ي‍ن</w:t>
      </w:r>
      <w:r w:rsidRPr="008D32E3">
        <w:rPr>
          <w:rtl/>
          <w:lang w:bidi="ar-SA"/>
        </w:rPr>
        <w:t xml:space="preserve"> وا</w:t>
      </w:r>
      <w:r w:rsidR="00CE75DD" w:rsidRPr="008D32E3">
        <w:rPr>
          <w:rtl/>
          <w:lang w:bidi="ar-SA"/>
        </w:rPr>
        <w:t>ل‍م</w:t>
      </w:r>
      <w:r w:rsidRPr="008D32E3">
        <w:rPr>
          <w:rtl/>
          <w:lang w:bidi="ar-SA"/>
        </w:rPr>
        <w:t>حكو</w:t>
      </w:r>
      <w:r w:rsidR="00CE75DD" w:rsidRPr="008D32E3">
        <w:rPr>
          <w:rtl/>
          <w:lang w:bidi="ar-SA"/>
        </w:rPr>
        <w:t>م‍ي‍ن</w:t>
      </w:r>
      <w:r w:rsidRPr="008D32E3">
        <w:rPr>
          <w:rtl/>
          <w:lang w:bidi="ar-SA"/>
        </w:rPr>
        <w:t xml:space="preserve"> عند البراءة والإفراج في إق</w:t>
      </w:r>
      <w:r w:rsidR="00CE75DD" w:rsidRPr="008D32E3">
        <w:rPr>
          <w:rtl/>
          <w:lang w:bidi="ar-SA"/>
        </w:rPr>
        <w:t>ل‍ي‍م</w:t>
      </w:r>
      <w:r w:rsidRPr="008D32E3">
        <w:rPr>
          <w:rtl/>
          <w:lang w:bidi="ar-SA"/>
        </w:rPr>
        <w:t xml:space="preserve"> كوردس</w:t>
      </w:r>
      <w:r w:rsidR="00CE75DD" w:rsidRPr="008D32E3">
        <w:rPr>
          <w:rtl/>
          <w:lang w:bidi="ar-SA"/>
        </w:rPr>
        <w:t>ت‍ا</w:t>
      </w:r>
      <w:r w:rsidRPr="008D32E3">
        <w:rPr>
          <w:rtl/>
          <w:lang w:bidi="ar-SA"/>
        </w:rPr>
        <w:t>ن ا</w:t>
      </w:r>
      <w:r w:rsidR="00CE75DD" w:rsidRPr="008D32E3">
        <w:rPr>
          <w:rtl/>
          <w:lang w:bidi="ar-SA"/>
        </w:rPr>
        <w:t>ل‍ع</w:t>
      </w:r>
      <w:r w:rsidRPr="008D32E3">
        <w:rPr>
          <w:rtl/>
          <w:lang w:bidi="ar-SA"/>
        </w:rPr>
        <w:t xml:space="preserve">راق رقم (15) </w:t>
      </w:r>
      <w:r w:rsidR="00CE75DD" w:rsidRPr="008D32E3">
        <w:rPr>
          <w:rtl/>
          <w:lang w:bidi="ar-SA"/>
        </w:rPr>
        <w:t>ل‍س</w:t>
      </w:r>
      <w:r w:rsidRPr="008D32E3">
        <w:rPr>
          <w:rtl/>
          <w:lang w:bidi="ar-SA"/>
        </w:rPr>
        <w:t>نة 2010، ولا س</w:t>
      </w:r>
      <w:r w:rsidR="00CE75DD" w:rsidRPr="008D32E3">
        <w:rPr>
          <w:rtl/>
          <w:lang w:bidi="ar-SA"/>
        </w:rPr>
        <w:t>ي‍م‍ا</w:t>
      </w:r>
      <w:r w:rsidRPr="008D32E3">
        <w:rPr>
          <w:rtl/>
          <w:lang w:bidi="ar-SA"/>
        </w:rPr>
        <w:t xml:space="preserve"> ا</w:t>
      </w:r>
      <w:r w:rsidR="00CE75DD" w:rsidRPr="008D32E3">
        <w:rPr>
          <w:rtl/>
          <w:lang w:bidi="ar-SA"/>
        </w:rPr>
        <w:t>ل‍م‍و</w:t>
      </w:r>
      <w:r w:rsidRPr="008D32E3">
        <w:rPr>
          <w:rtl/>
          <w:lang w:bidi="ar-SA"/>
        </w:rPr>
        <w:t>اد (2–8).</w:t>
      </w:r>
    </w:p>
    <w:p w14:paraId="47CA42E3"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ت‍ع</w:t>
      </w:r>
      <w:r w:rsidRPr="008D32E3">
        <w:rPr>
          <w:rtl/>
          <w:lang w:bidi="ar-SA"/>
        </w:rPr>
        <w:t>قيبي مدني عدد (3669)، ب</w:t>
      </w:r>
      <w:r w:rsidR="00CE75DD" w:rsidRPr="008D32E3">
        <w:rPr>
          <w:rtl/>
          <w:lang w:bidi="ar-SA"/>
        </w:rPr>
        <w:t>ت‍ا</w:t>
      </w:r>
      <w:r w:rsidRPr="008D32E3">
        <w:rPr>
          <w:rtl/>
          <w:lang w:bidi="ar-SA"/>
        </w:rPr>
        <w:t>ريخ 7 تشر</w:t>
      </w:r>
      <w:r w:rsidR="00CE75DD" w:rsidRPr="008D32E3">
        <w:rPr>
          <w:rtl/>
          <w:lang w:bidi="ar-SA"/>
        </w:rPr>
        <w:t>ي‍ن</w:t>
      </w:r>
      <w:r w:rsidRPr="008D32E3">
        <w:rPr>
          <w:rtl/>
          <w:lang w:bidi="ar-SA"/>
        </w:rPr>
        <w:t xml:space="preserve"> الأول/أكتوبر 1981، </w:t>
      </w:r>
      <w:r w:rsidR="00CE75DD" w:rsidRPr="008D32E3">
        <w:rPr>
          <w:rtl/>
          <w:lang w:bidi="ar-SA"/>
        </w:rPr>
        <w:t>م‍ن</w:t>
      </w:r>
      <w:r w:rsidRPr="008D32E3">
        <w:rPr>
          <w:rtl/>
          <w:lang w:bidi="ar-SA"/>
        </w:rPr>
        <w:t>شور في النشرية.</w:t>
      </w:r>
    </w:p>
    <w:p w14:paraId="3574D861"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ت‍م‍يي‍ز</w:t>
      </w:r>
      <w:r w:rsidRPr="008D32E3">
        <w:rPr>
          <w:rtl/>
          <w:lang w:bidi="ar-SA"/>
        </w:rPr>
        <w:t xml:space="preserve"> حقوق رقم (382/79)، </w:t>
      </w:r>
      <w:r w:rsidR="00CE75DD" w:rsidRPr="008D32E3">
        <w:rPr>
          <w:rtl/>
          <w:lang w:bidi="ar-SA"/>
        </w:rPr>
        <w:t>ص‍ا</w:t>
      </w:r>
      <w:r w:rsidRPr="008D32E3">
        <w:rPr>
          <w:rtl/>
          <w:lang w:bidi="ar-SA"/>
        </w:rPr>
        <w:t>در ب</w:t>
      </w:r>
      <w:r w:rsidR="00CE75DD" w:rsidRPr="008D32E3">
        <w:rPr>
          <w:rtl/>
          <w:lang w:bidi="ar-SA"/>
        </w:rPr>
        <w:t>ت‍ا</w:t>
      </w:r>
      <w:r w:rsidRPr="008D32E3">
        <w:rPr>
          <w:rtl/>
          <w:lang w:bidi="ar-SA"/>
        </w:rPr>
        <w:t>ريخ 27/3/1980.</w:t>
      </w:r>
    </w:p>
    <w:p w14:paraId="5E9DD9E0" w14:textId="77777777" w:rsidR="008B7231" w:rsidRPr="008D32E3" w:rsidRDefault="008B7231" w:rsidP="008D514B">
      <w:pPr>
        <w:pStyle w:val="ListParagraph"/>
        <w:numPr>
          <w:ilvl w:val="0"/>
          <w:numId w:val="41"/>
        </w:numPr>
        <w:jc w:val="both"/>
        <w:rPr>
          <w:rtl/>
          <w:lang w:bidi="ar-SA"/>
        </w:rPr>
      </w:pPr>
      <w:r w:rsidRPr="008D32E3">
        <w:rPr>
          <w:rtl/>
          <w:lang w:bidi="ar-SA"/>
        </w:rPr>
        <w:t>قرار محكمة ا</w:t>
      </w:r>
      <w:r w:rsidR="00CE75DD" w:rsidRPr="008D32E3">
        <w:rPr>
          <w:rtl/>
          <w:lang w:bidi="ar-SA"/>
        </w:rPr>
        <w:t>ل‍ع</w:t>
      </w:r>
      <w:r w:rsidRPr="008D32E3">
        <w:rPr>
          <w:rtl/>
          <w:lang w:bidi="ar-SA"/>
        </w:rPr>
        <w:t>دل ا</w:t>
      </w:r>
      <w:r w:rsidR="00CE75DD" w:rsidRPr="008D32E3">
        <w:rPr>
          <w:rtl/>
          <w:lang w:bidi="ar-SA"/>
        </w:rPr>
        <w:t>ل‍عل‍ي</w:t>
      </w:r>
      <w:r w:rsidRPr="008D32E3">
        <w:rPr>
          <w:rtl/>
          <w:lang w:bidi="ar-SA"/>
        </w:rPr>
        <w:t>ا ب</w:t>
      </w:r>
      <w:r w:rsidR="00CE75DD" w:rsidRPr="008D32E3">
        <w:rPr>
          <w:rtl/>
          <w:lang w:bidi="ar-SA"/>
        </w:rPr>
        <w:t>ت‍ا</w:t>
      </w:r>
      <w:r w:rsidRPr="008D32E3">
        <w:rPr>
          <w:rtl/>
          <w:lang w:bidi="ar-SA"/>
        </w:rPr>
        <w:t xml:space="preserve">ريخ 29/6/1994، </w:t>
      </w:r>
      <w:r w:rsidR="00CE75DD" w:rsidRPr="008D32E3">
        <w:rPr>
          <w:rtl/>
          <w:lang w:bidi="ar-SA"/>
        </w:rPr>
        <w:t>م‍ن</w:t>
      </w:r>
      <w:r w:rsidRPr="008D32E3">
        <w:rPr>
          <w:rtl/>
          <w:lang w:bidi="ar-SA"/>
        </w:rPr>
        <w:t>شور في 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 xml:space="preserve"> </w:t>
      </w:r>
      <w:r w:rsidR="00CE75DD" w:rsidRPr="008D32E3">
        <w:rPr>
          <w:rtl/>
          <w:lang w:bidi="ar-SA"/>
        </w:rPr>
        <w:t>ل‍س</w:t>
      </w:r>
      <w:r w:rsidRPr="008D32E3">
        <w:rPr>
          <w:rtl/>
          <w:lang w:bidi="ar-SA"/>
        </w:rPr>
        <w:t>نة 1995.</w:t>
      </w:r>
    </w:p>
    <w:p w14:paraId="68BC6201" w14:textId="77777777" w:rsidR="008B7231" w:rsidRPr="008D32E3" w:rsidRDefault="008B7231" w:rsidP="008D514B">
      <w:pPr>
        <w:pStyle w:val="ListParagraph"/>
        <w:numPr>
          <w:ilvl w:val="0"/>
          <w:numId w:val="41"/>
        </w:numPr>
        <w:jc w:val="both"/>
        <w:rPr>
          <w:rtl/>
          <w:lang w:bidi="ar-SA"/>
        </w:rPr>
      </w:pPr>
      <w:r w:rsidRPr="008D32E3">
        <w:rPr>
          <w:rtl/>
          <w:lang w:bidi="ar-SA"/>
        </w:rPr>
        <w:t>قرار محكمة ا</w:t>
      </w:r>
      <w:r w:rsidR="00CE75DD" w:rsidRPr="008D32E3">
        <w:rPr>
          <w:rtl/>
          <w:lang w:bidi="ar-SA"/>
        </w:rPr>
        <w:t>ل‍ع</w:t>
      </w:r>
      <w:r w:rsidRPr="008D32E3">
        <w:rPr>
          <w:rtl/>
          <w:lang w:bidi="ar-SA"/>
        </w:rPr>
        <w:t>دل ا</w:t>
      </w:r>
      <w:r w:rsidR="00CE75DD" w:rsidRPr="008D32E3">
        <w:rPr>
          <w:rtl/>
          <w:lang w:bidi="ar-SA"/>
        </w:rPr>
        <w:t>ل‍عل‍ي</w:t>
      </w:r>
      <w:r w:rsidRPr="008D32E3">
        <w:rPr>
          <w:rtl/>
          <w:lang w:bidi="ar-SA"/>
        </w:rPr>
        <w:t>ا ب</w:t>
      </w:r>
      <w:r w:rsidR="00CE75DD" w:rsidRPr="008D32E3">
        <w:rPr>
          <w:rtl/>
          <w:lang w:bidi="ar-SA"/>
        </w:rPr>
        <w:t>ت‍ا</w:t>
      </w:r>
      <w:r w:rsidRPr="008D32E3">
        <w:rPr>
          <w:rtl/>
          <w:lang w:bidi="ar-SA"/>
        </w:rPr>
        <w:t xml:space="preserve">ريخ 16/11/1994، </w:t>
      </w:r>
      <w:r w:rsidR="00CE75DD" w:rsidRPr="008D32E3">
        <w:rPr>
          <w:rtl/>
          <w:lang w:bidi="ar-SA"/>
        </w:rPr>
        <w:t>م‍ن</w:t>
      </w:r>
      <w:r w:rsidRPr="008D32E3">
        <w:rPr>
          <w:rtl/>
          <w:lang w:bidi="ar-SA"/>
        </w:rPr>
        <w:t>شور في 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 xml:space="preserve"> </w:t>
      </w:r>
      <w:r w:rsidR="00CE75DD" w:rsidRPr="008D32E3">
        <w:rPr>
          <w:rtl/>
          <w:lang w:bidi="ar-SA"/>
        </w:rPr>
        <w:t>ل‍س</w:t>
      </w:r>
      <w:r w:rsidRPr="008D32E3">
        <w:rPr>
          <w:rtl/>
          <w:lang w:bidi="ar-SA"/>
        </w:rPr>
        <w:t>نة 1995.</w:t>
      </w:r>
    </w:p>
    <w:p w14:paraId="1E08B554"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ت‍م‍يي‍ز</w:t>
      </w:r>
      <w:r w:rsidRPr="008D32E3">
        <w:rPr>
          <w:rtl/>
          <w:lang w:bidi="ar-SA"/>
        </w:rPr>
        <w:t xml:space="preserve"> حقوق رقم (1260/93)، </w:t>
      </w:r>
      <w:r w:rsidR="00CE75DD" w:rsidRPr="008D32E3">
        <w:rPr>
          <w:rtl/>
          <w:lang w:bidi="ar-SA"/>
        </w:rPr>
        <w:t>ص‍ا</w:t>
      </w:r>
      <w:r w:rsidRPr="008D32E3">
        <w:rPr>
          <w:rtl/>
          <w:lang w:bidi="ar-SA"/>
        </w:rPr>
        <w:t>در ب</w:t>
      </w:r>
      <w:r w:rsidR="00CE75DD" w:rsidRPr="008D32E3">
        <w:rPr>
          <w:rtl/>
          <w:lang w:bidi="ar-SA"/>
        </w:rPr>
        <w:t>ت‍ا</w:t>
      </w:r>
      <w:r w:rsidRPr="008D32E3">
        <w:rPr>
          <w:rtl/>
          <w:lang w:bidi="ar-SA"/>
        </w:rPr>
        <w:t xml:space="preserve">ريخ 8/3/1994، </w:t>
      </w:r>
      <w:r w:rsidR="00CE75DD" w:rsidRPr="008D32E3">
        <w:rPr>
          <w:rtl/>
          <w:lang w:bidi="ar-SA"/>
        </w:rPr>
        <w:t>م‍ن</w:t>
      </w:r>
      <w:r w:rsidRPr="008D32E3">
        <w:rPr>
          <w:rtl/>
          <w:lang w:bidi="ar-SA"/>
        </w:rPr>
        <w:t>شور في 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 xml:space="preserve"> </w:t>
      </w:r>
      <w:r w:rsidR="00CE75DD" w:rsidRPr="008D32E3">
        <w:rPr>
          <w:rtl/>
          <w:lang w:bidi="ar-SA"/>
        </w:rPr>
        <w:t>ل‍س</w:t>
      </w:r>
      <w:r w:rsidRPr="008D32E3">
        <w:rPr>
          <w:rtl/>
          <w:lang w:bidi="ar-SA"/>
        </w:rPr>
        <w:t>نة 1995.</w:t>
      </w:r>
    </w:p>
    <w:p w14:paraId="4F211FBF" w14:textId="77777777" w:rsidR="008B7231" w:rsidRPr="008D32E3" w:rsidRDefault="008B7231" w:rsidP="008D514B">
      <w:pPr>
        <w:pStyle w:val="ListParagraph"/>
        <w:numPr>
          <w:ilvl w:val="0"/>
          <w:numId w:val="41"/>
        </w:numPr>
        <w:jc w:val="both"/>
        <w:rPr>
          <w:rtl/>
          <w:lang w:bidi="ar-SA"/>
        </w:rPr>
      </w:pPr>
      <w:r w:rsidRPr="008D32E3">
        <w:rPr>
          <w:rtl/>
          <w:lang w:bidi="ar-SA"/>
        </w:rPr>
        <w:lastRenderedPageBreak/>
        <w:t xml:space="preserve">قرار </w:t>
      </w:r>
      <w:r w:rsidR="00CE75DD" w:rsidRPr="008D32E3">
        <w:rPr>
          <w:rtl/>
          <w:lang w:bidi="ar-SA"/>
        </w:rPr>
        <w:t>ت‍م‍يي‍ز</w:t>
      </w:r>
      <w:r w:rsidRPr="008D32E3">
        <w:rPr>
          <w:rtl/>
          <w:lang w:bidi="ar-SA"/>
        </w:rPr>
        <w:t xml:space="preserve"> حقوق رقم (1206/1993)، </w:t>
      </w:r>
      <w:r w:rsidR="00CE75DD" w:rsidRPr="008D32E3">
        <w:rPr>
          <w:rtl/>
          <w:lang w:bidi="ar-SA"/>
        </w:rPr>
        <w:t>م‍ن</w:t>
      </w:r>
      <w:r w:rsidRPr="008D32E3">
        <w:rPr>
          <w:rtl/>
          <w:lang w:bidi="ar-SA"/>
        </w:rPr>
        <w:t>شور في 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 xml:space="preserve"> </w:t>
      </w:r>
      <w:r w:rsidR="00CE75DD" w:rsidRPr="008D32E3">
        <w:rPr>
          <w:rtl/>
          <w:lang w:bidi="ar-SA"/>
        </w:rPr>
        <w:t>ل‍س</w:t>
      </w:r>
      <w:r w:rsidRPr="008D32E3">
        <w:rPr>
          <w:rtl/>
          <w:lang w:bidi="ar-SA"/>
        </w:rPr>
        <w:t>نة 1995.</w:t>
      </w:r>
    </w:p>
    <w:p w14:paraId="44CBC01F" w14:textId="77777777" w:rsidR="008B7231" w:rsidRPr="008D32E3" w:rsidRDefault="008B7231" w:rsidP="008D514B">
      <w:pPr>
        <w:pStyle w:val="ListParagraph"/>
        <w:numPr>
          <w:ilvl w:val="0"/>
          <w:numId w:val="41"/>
        </w:numPr>
        <w:jc w:val="both"/>
        <w:rPr>
          <w:rtl/>
          <w:lang w:bidi="ar-SA"/>
        </w:rPr>
      </w:pPr>
      <w:r w:rsidRPr="008D32E3">
        <w:rPr>
          <w:rtl/>
          <w:lang w:bidi="ar-SA"/>
        </w:rPr>
        <w:t>قرار محكمة ا</w:t>
      </w:r>
      <w:r w:rsidR="00CE75DD" w:rsidRPr="008D32E3">
        <w:rPr>
          <w:rtl/>
          <w:lang w:bidi="ar-SA"/>
        </w:rPr>
        <w:t>ل‍ع</w:t>
      </w:r>
      <w:r w:rsidRPr="008D32E3">
        <w:rPr>
          <w:rtl/>
          <w:lang w:bidi="ar-SA"/>
        </w:rPr>
        <w:t>دل ا</w:t>
      </w:r>
      <w:r w:rsidR="00CE75DD" w:rsidRPr="008D32E3">
        <w:rPr>
          <w:rtl/>
          <w:lang w:bidi="ar-SA"/>
        </w:rPr>
        <w:t>ل‍عل‍ي</w:t>
      </w:r>
      <w:r w:rsidRPr="008D32E3">
        <w:rPr>
          <w:rtl/>
          <w:lang w:bidi="ar-SA"/>
        </w:rPr>
        <w:t>ا ب</w:t>
      </w:r>
      <w:r w:rsidR="00CE75DD" w:rsidRPr="008D32E3">
        <w:rPr>
          <w:rtl/>
          <w:lang w:bidi="ar-SA"/>
        </w:rPr>
        <w:t>ت‍ا</w:t>
      </w:r>
      <w:r w:rsidRPr="008D32E3">
        <w:rPr>
          <w:rtl/>
          <w:lang w:bidi="ar-SA"/>
        </w:rPr>
        <w:t xml:space="preserve">ريخ 9/7/1995، </w:t>
      </w:r>
      <w:r w:rsidR="00CE75DD" w:rsidRPr="008D32E3">
        <w:rPr>
          <w:rtl/>
          <w:lang w:bidi="ar-SA"/>
        </w:rPr>
        <w:t>م‍ن</w:t>
      </w:r>
      <w:r w:rsidRPr="008D32E3">
        <w:rPr>
          <w:rtl/>
          <w:lang w:bidi="ar-SA"/>
        </w:rPr>
        <w:t>شور في 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w:t>
      </w:r>
    </w:p>
    <w:p w14:paraId="57964804" w14:textId="77777777" w:rsidR="008B7231" w:rsidRPr="008D32E3" w:rsidRDefault="008B7231" w:rsidP="008D514B">
      <w:pPr>
        <w:pStyle w:val="ListParagraph"/>
        <w:numPr>
          <w:ilvl w:val="0"/>
          <w:numId w:val="41"/>
        </w:numPr>
        <w:jc w:val="both"/>
        <w:rPr>
          <w:rtl/>
          <w:lang w:bidi="ar-SA"/>
        </w:rPr>
      </w:pPr>
      <w:r w:rsidRPr="008D32E3">
        <w:rPr>
          <w:rtl/>
          <w:lang w:bidi="ar-SA"/>
        </w:rPr>
        <w:t>قرار محكمة ا</w:t>
      </w:r>
      <w:r w:rsidR="00CE75DD" w:rsidRPr="008D32E3">
        <w:rPr>
          <w:rtl/>
          <w:lang w:bidi="ar-SA"/>
        </w:rPr>
        <w:t>ل‍ع</w:t>
      </w:r>
      <w:r w:rsidRPr="008D32E3">
        <w:rPr>
          <w:rtl/>
          <w:lang w:bidi="ar-SA"/>
        </w:rPr>
        <w:t>دل ا</w:t>
      </w:r>
      <w:r w:rsidR="00CE75DD" w:rsidRPr="008D32E3">
        <w:rPr>
          <w:rtl/>
          <w:lang w:bidi="ar-SA"/>
        </w:rPr>
        <w:t>ل‍عل‍ي</w:t>
      </w:r>
      <w:r w:rsidRPr="008D32E3">
        <w:rPr>
          <w:rtl/>
          <w:lang w:bidi="ar-SA"/>
        </w:rPr>
        <w:t xml:space="preserve">ا رقم (30/97)، </w:t>
      </w:r>
      <w:r w:rsidR="00CE75DD" w:rsidRPr="008D32E3">
        <w:rPr>
          <w:rtl/>
          <w:lang w:bidi="ar-SA"/>
        </w:rPr>
        <w:t>م‍ن</w:t>
      </w:r>
      <w:r w:rsidRPr="008D32E3">
        <w:rPr>
          <w:rtl/>
          <w:lang w:bidi="ar-SA"/>
        </w:rPr>
        <w:t>شور في 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 xml:space="preserve"> </w:t>
      </w:r>
      <w:r w:rsidR="00CE75DD" w:rsidRPr="008D32E3">
        <w:rPr>
          <w:rtl/>
          <w:lang w:bidi="ar-SA"/>
        </w:rPr>
        <w:t>ل‍س</w:t>
      </w:r>
      <w:r w:rsidRPr="008D32E3">
        <w:rPr>
          <w:rtl/>
          <w:lang w:bidi="ar-SA"/>
        </w:rPr>
        <w:t>نة 1997.</w:t>
      </w:r>
    </w:p>
    <w:p w14:paraId="3B55AABA" w14:textId="77777777" w:rsidR="008B7231" w:rsidRPr="008D32E3" w:rsidRDefault="008B7231" w:rsidP="008D514B">
      <w:pPr>
        <w:pStyle w:val="ListParagraph"/>
        <w:numPr>
          <w:ilvl w:val="0"/>
          <w:numId w:val="41"/>
        </w:numPr>
        <w:jc w:val="both"/>
        <w:rPr>
          <w:rtl/>
          <w:lang w:bidi="ar-SA"/>
        </w:rPr>
      </w:pPr>
      <w:r w:rsidRPr="008D32E3">
        <w:rPr>
          <w:rtl/>
          <w:lang w:bidi="ar-SA"/>
        </w:rPr>
        <w:t>قرار محكمة ا</w:t>
      </w:r>
      <w:r w:rsidR="00CE75DD" w:rsidRPr="008D32E3">
        <w:rPr>
          <w:rtl/>
          <w:lang w:bidi="ar-SA"/>
        </w:rPr>
        <w:t>ل‍ع</w:t>
      </w:r>
      <w:r w:rsidRPr="008D32E3">
        <w:rPr>
          <w:rtl/>
          <w:lang w:bidi="ar-SA"/>
        </w:rPr>
        <w:t>دل ا</w:t>
      </w:r>
      <w:r w:rsidR="00CE75DD" w:rsidRPr="008D32E3">
        <w:rPr>
          <w:rtl/>
          <w:lang w:bidi="ar-SA"/>
        </w:rPr>
        <w:t>ل‍عل‍ي</w:t>
      </w:r>
      <w:r w:rsidRPr="008D32E3">
        <w:rPr>
          <w:rtl/>
          <w:lang w:bidi="ar-SA"/>
        </w:rPr>
        <w:t>ا ب</w:t>
      </w:r>
      <w:r w:rsidR="00CE75DD" w:rsidRPr="008D32E3">
        <w:rPr>
          <w:rtl/>
          <w:lang w:bidi="ar-SA"/>
        </w:rPr>
        <w:t>ت‍ا</w:t>
      </w:r>
      <w:r w:rsidRPr="008D32E3">
        <w:rPr>
          <w:rtl/>
          <w:lang w:bidi="ar-SA"/>
        </w:rPr>
        <w:t xml:space="preserve">ريخ 27/5/1997، </w:t>
      </w:r>
      <w:r w:rsidR="00CE75DD" w:rsidRPr="008D32E3">
        <w:rPr>
          <w:rtl/>
          <w:lang w:bidi="ar-SA"/>
        </w:rPr>
        <w:t>م‍ن</w:t>
      </w:r>
      <w:r w:rsidRPr="008D32E3">
        <w:rPr>
          <w:rtl/>
          <w:lang w:bidi="ar-SA"/>
        </w:rPr>
        <w:t>شور في 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 xml:space="preserve"> </w:t>
      </w:r>
      <w:r w:rsidR="00CE75DD" w:rsidRPr="008D32E3">
        <w:rPr>
          <w:rtl/>
          <w:lang w:bidi="ar-SA"/>
        </w:rPr>
        <w:t>ل‍س</w:t>
      </w:r>
      <w:r w:rsidRPr="008D32E3">
        <w:rPr>
          <w:rtl/>
          <w:lang w:bidi="ar-SA"/>
        </w:rPr>
        <w:t>نة 1997.</w:t>
      </w:r>
    </w:p>
    <w:p w14:paraId="60838346" w14:textId="77777777" w:rsidR="008B7231" w:rsidRPr="008D32E3" w:rsidRDefault="008B7231" w:rsidP="008D514B">
      <w:pPr>
        <w:pStyle w:val="ListParagraph"/>
        <w:numPr>
          <w:ilvl w:val="0"/>
          <w:numId w:val="41"/>
        </w:numPr>
        <w:jc w:val="both"/>
        <w:rPr>
          <w:rtl/>
          <w:lang w:bidi="ar-SA"/>
        </w:rPr>
      </w:pPr>
      <w:r w:rsidRPr="008D32E3">
        <w:rPr>
          <w:rtl/>
          <w:lang w:bidi="ar-SA"/>
        </w:rPr>
        <w:t>القرار رقم (2913/م1/98)، ب</w:t>
      </w:r>
      <w:r w:rsidR="00CE75DD" w:rsidRPr="008D32E3">
        <w:rPr>
          <w:rtl/>
          <w:lang w:bidi="ar-SA"/>
        </w:rPr>
        <w:t>ت‍ا</w:t>
      </w:r>
      <w:r w:rsidRPr="008D32E3">
        <w:rPr>
          <w:rtl/>
          <w:lang w:bidi="ar-SA"/>
        </w:rPr>
        <w:t>ريخ 24/10/1998، قرار غ</w:t>
      </w:r>
      <w:r w:rsidR="00CE75DD" w:rsidRPr="008D32E3">
        <w:rPr>
          <w:rtl/>
          <w:lang w:bidi="ar-SA"/>
        </w:rPr>
        <w:t>ي‍ر</w:t>
      </w:r>
      <w:r w:rsidRPr="008D32E3">
        <w:rPr>
          <w:rtl/>
          <w:lang w:bidi="ar-SA"/>
        </w:rPr>
        <w:t xml:space="preserve"> </w:t>
      </w:r>
      <w:r w:rsidR="00CE75DD" w:rsidRPr="008D32E3">
        <w:rPr>
          <w:rtl/>
          <w:lang w:bidi="ar-SA"/>
        </w:rPr>
        <w:t>م‍ن</w:t>
      </w:r>
      <w:r w:rsidRPr="008D32E3">
        <w:rPr>
          <w:rtl/>
          <w:lang w:bidi="ar-SA"/>
        </w:rPr>
        <w:t>شور.</w:t>
      </w:r>
    </w:p>
    <w:p w14:paraId="30500F3D"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ت‍م‍يي‍ز</w:t>
      </w:r>
      <w:r w:rsidRPr="008D32E3">
        <w:rPr>
          <w:rtl/>
          <w:lang w:bidi="ar-SA"/>
        </w:rPr>
        <w:t xml:space="preserve"> حقوق رقم (200/99)، </w:t>
      </w:r>
      <w:r w:rsidR="00CE75DD" w:rsidRPr="008D32E3">
        <w:rPr>
          <w:rtl/>
          <w:lang w:bidi="ar-SA"/>
        </w:rPr>
        <w:t>م‍ن</w:t>
      </w:r>
      <w:r w:rsidRPr="008D32E3">
        <w:rPr>
          <w:rtl/>
          <w:lang w:bidi="ar-SA"/>
        </w:rPr>
        <w:t>شور في 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 xml:space="preserve"> </w:t>
      </w:r>
      <w:r w:rsidR="00CE75DD" w:rsidRPr="008D32E3">
        <w:rPr>
          <w:rtl/>
          <w:lang w:bidi="ar-SA"/>
        </w:rPr>
        <w:t>ل‍س</w:t>
      </w:r>
      <w:r w:rsidRPr="008D32E3">
        <w:rPr>
          <w:rtl/>
          <w:lang w:bidi="ar-SA"/>
        </w:rPr>
        <w:t>نة 2000.</w:t>
      </w:r>
    </w:p>
    <w:p w14:paraId="0A6565D7"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ت‍م‍يي‍ز</w:t>
      </w:r>
      <w:r w:rsidRPr="008D32E3">
        <w:rPr>
          <w:rtl/>
          <w:lang w:bidi="ar-SA"/>
        </w:rPr>
        <w:t xml:space="preserve"> حقوق رقم (1864/2001)، ب</w:t>
      </w:r>
      <w:r w:rsidR="00CE75DD" w:rsidRPr="008D32E3">
        <w:rPr>
          <w:rtl/>
          <w:lang w:bidi="ar-SA"/>
        </w:rPr>
        <w:t>ت‍ا</w:t>
      </w:r>
      <w:r w:rsidRPr="008D32E3">
        <w:rPr>
          <w:rtl/>
          <w:lang w:bidi="ar-SA"/>
        </w:rPr>
        <w:t xml:space="preserve">ريخ 29/9/2001، </w:t>
      </w:r>
      <w:r w:rsidR="00CE75DD" w:rsidRPr="008D32E3">
        <w:rPr>
          <w:rtl/>
          <w:lang w:bidi="ar-SA"/>
        </w:rPr>
        <w:t>م‍ن</w:t>
      </w:r>
      <w:r w:rsidRPr="008D32E3">
        <w:rPr>
          <w:rtl/>
          <w:lang w:bidi="ar-SA"/>
        </w:rPr>
        <w:t>شورات مركز عدا</w:t>
      </w:r>
      <w:r w:rsidR="00CE75DD" w:rsidRPr="008D32E3">
        <w:rPr>
          <w:rtl/>
          <w:lang w:bidi="ar-SA"/>
        </w:rPr>
        <w:t>ل‍ة</w:t>
      </w:r>
      <w:r w:rsidRPr="008D32E3">
        <w:rPr>
          <w:rtl/>
          <w:lang w:bidi="ar-SA"/>
        </w:rPr>
        <w:t>.</w:t>
      </w:r>
    </w:p>
    <w:p w14:paraId="6F0091F0"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ت‍م‍يي‍ز</w:t>
      </w:r>
      <w:r w:rsidRPr="008D32E3">
        <w:rPr>
          <w:rtl/>
          <w:lang w:bidi="ar-SA"/>
        </w:rPr>
        <w:t xml:space="preserve"> حقوق رقم (2706/2001)، ب</w:t>
      </w:r>
      <w:r w:rsidR="00CE75DD" w:rsidRPr="008D32E3">
        <w:rPr>
          <w:rtl/>
          <w:lang w:bidi="ar-SA"/>
        </w:rPr>
        <w:t>ت‍ا</w:t>
      </w:r>
      <w:r w:rsidRPr="008D32E3">
        <w:rPr>
          <w:rtl/>
          <w:lang w:bidi="ar-SA"/>
        </w:rPr>
        <w:t xml:space="preserve">ريخ 25/10/2001، </w:t>
      </w:r>
      <w:r w:rsidR="00CE75DD" w:rsidRPr="008D32E3">
        <w:rPr>
          <w:rtl/>
          <w:lang w:bidi="ar-SA"/>
        </w:rPr>
        <w:t>م‍ن</w:t>
      </w:r>
      <w:r w:rsidRPr="008D32E3">
        <w:rPr>
          <w:rtl/>
          <w:lang w:bidi="ar-SA"/>
        </w:rPr>
        <w:t>شورات مركز عدا</w:t>
      </w:r>
      <w:r w:rsidR="00CE75DD" w:rsidRPr="008D32E3">
        <w:rPr>
          <w:rtl/>
          <w:lang w:bidi="ar-SA"/>
        </w:rPr>
        <w:t>ل‍ة</w:t>
      </w:r>
      <w:r w:rsidRPr="008D32E3">
        <w:rPr>
          <w:rtl/>
          <w:lang w:bidi="ar-SA"/>
        </w:rPr>
        <w:t>.</w:t>
      </w:r>
    </w:p>
    <w:p w14:paraId="03EBA42B"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ت‍م‍يي‍ز</w:t>
      </w:r>
      <w:r w:rsidRPr="008D32E3">
        <w:rPr>
          <w:rtl/>
          <w:lang w:bidi="ar-SA"/>
        </w:rPr>
        <w:t xml:space="preserve"> حقوق رقم (872/2002)، ب</w:t>
      </w:r>
      <w:r w:rsidR="00CE75DD" w:rsidRPr="008D32E3">
        <w:rPr>
          <w:rtl/>
          <w:lang w:bidi="ar-SA"/>
        </w:rPr>
        <w:t>ت‍ا</w:t>
      </w:r>
      <w:r w:rsidRPr="008D32E3">
        <w:rPr>
          <w:rtl/>
          <w:lang w:bidi="ar-SA"/>
        </w:rPr>
        <w:t xml:space="preserve">ريخ 23/4/2002، </w:t>
      </w:r>
      <w:r w:rsidR="00CE75DD" w:rsidRPr="008D32E3">
        <w:rPr>
          <w:rtl/>
          <w:lang w:bidi="ar-SA"/>
        </w:rPr>
        <w:t>م‍ن</w:t>
      </w:r>
      <w:r w:rsidRPr="008D32E3">
        <w:rPr>
          <w:rtl/>
          <w:lang w:bidi="ar-SA"/>
        </w:rPr>
        <w:t>شورات مركز عدا</w:t>
      </w:r>
      <w:r w:rsidR="00CE75DD" w:rsidRPr="008D32E3">
        <w:rPr>
          <w:rtl/>
          <w:lang w:bidi="ar-SA"/>
        </w:rPr>
        <w:t>ل‍ة</w:t>
      </w:r>
      <w:r w:rsidRPr="008D32E3">
        <w:rPr>
          <w:rtl/>
          <w:lang w:bidi="ar-SA"/>
        </w:rPr>
        <w:t>.</w:t>
      </w:r>
    </w:p>
    <w:p w14:paraId="0205C264"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ت‍م‍يي‍ز</w:t>
      </w:r>
      <w:r w:rsidRPr="008D32E3">
        <w:rPr>
          <w:rtl/>
          <w:lang w:bidi="ar-SA"/>
        </w:rPr>
        <w:t xml:space="preserve"> حقوق رقم (862/2003)، ب</w:t>
      </w:r>
      <w:r w:rsidR="00CE75DD" w:rsidRPr="008D32E3">
        <w:rPr>
          <w:rtl/>
          <w:lang w:bidi="ar-SA"/>
        </w:rPr>
        <w:t>ت‍ا</w:t>
      </w:r>
      <w:r w:rsidRPr="008D32E3">
        <w:rPr>
          <w:rtl/>
          <w:lang w:bidi="ar-SA"/>
        </w:rPr>
        <w:t xml:space="preserve">ريخ 7/7/2003، </w:t>
      </w:r>
      <w:r w:rsidR="00CE75DD" w:rsidRPr="008D32E3">
        <w:rPr>
          <w:rtl/>
          <w:lang w:bidi="ar-SA"/>
        </w:rPr>
        <w:t>م‍ن</w:t>
      </w:r>
      <w:r w:rsidRPr="008D32E3">
        <w:rPr>
          <w:rtl/>
          <w:lang w:bidi="ar-SA"/>
        </w:rPr>
        <w:t>شورات مركز عدا</w:t>
      </w:r>
      <w:r w:rsidR="00CE75DD" w:rsidRPr="008D32E3">
        <w:rPr>
          <w:rtl/>
          <w:lang w:bidi="ar-SA"/>
        </w:rPr>
        <w:t>ل‍ة</w:t>
      </w:r>
      <w:r w:rsidRPr="008D32E3">
        <w:rPr>
          <w:rtl/>
          <w:lang w:bidi="ar-SA"/>
        </w:rPr>
        <w:t>.</w:t>
      </w:r>
    </w:p>
    <w:p w14:paraId="31FF35B8" w14:textId="77777777" w:rsidR="008B7231" w:rsidRPr="008D32E3" w:rsidRDefault="008B7231" w:rsidP="008D514B">
      <w:pPr>
        <w:pStyle w:val="ListParagraph"/>
        <w:numPr>
          <w:ilvl w:val="0"/>
          <w:numId w:val="41"/>
        </w:numPr>
        <w:jc w:val="both"/>
        <w:rPr>
          <w:rtl/>
          <w:lang w:bidi="ar-SA"/>
        </w:rPr>
      </w:pPr>
      <w:r w:rsidRPr="008D32E3">
        <w:rPr>
          <w:rtl/>
          <w:lang w:bidi="ar-SA"/>
        </w:rPr>
        <w:t xml:space="preserve">قرار </w:t>
      </w:r>
      <w:r w:rsidR="00CE75DD" w:rsidRPr="008D32E3">
        <w:rPr>
          <w:rtl/>
          <w:lang w:bidi="ar-SA"/>
        </w:rPr>
        <w:t>ت‍م‍يي‍ز</w:t>
      </w:r>
      <w:r w:rsidRPr="008D32E3">
        <w:rPr>
          <w:rtl/>
          <w:lang w:bidi="ar-SA"/>
        </w:rPr>
        <w:t xml:space="preserve"> حقوق رقم (619/2004)، ب</w:t>
      </w:r>
      <w:r w:rsidR="00CE75DD" w:rsidRPr="008D32E3">
        <w:rPr>
          <w:rtl/>
          <w:lang w:bidi="ar-SA"/>
        </w:rPr>
        <w:t>ت‍ا</w:t>
      </w:r>
      <w:r w:rsidRPr="008D32E3">
        <w:rPr>
          <w:rtl/>
          <w:lang w:bidi="ar-SA"/>
        </w:rPr>
        <w:t xml:space="preserve">ريخ 18/7/2004، </w:t>
      </w:r>
      <w:r w:rsidR="00CE75DD" w:rsidRPr="008D32E3">
        <w:rPr>
          <w:rtl/>
          <w:lang w:bidi="ar-SA"/>
        </w:rPr>
        <w:t>م‍ن</w:t>
      </w:r>
      <w:r w:rsidRPr="008D32E3">
        <w:rPr>
          <w:rtl/>
          <w:lang w:bidi="ar-SA"/>
        </w:rPr>
        <w:t>شورات مركز عدا</w:t>
      </w:r>
      <w:r w:rsidR="00CE75DD" w:rsidRPr="008D32E3">
        <w:rPr>
          <w:rtl/>
          <w:lang w:bidi="ar-SA"/>
        </w:rPr>
        <w:t>ل‍ة</w:t>
      </w:r>
      <w:r w:rsidRPr="008D32E3">
        <w:rPr>
          <w:rtl/>
          <w:lang w:bidi="ar-SA"/>
        </w:rPr>
        <w:t>.</w:t>
      </w:r>
    </w:p>
    <w:p w14:paraId="26BCA0F3" w14:textId="77777777" w:rsidR="008B7231" w:rsidRPr="008D32E3" w:rsidRDefault="008B7231" w:rsidP="008D514B">
      <w:pPr>
        <w:spacing w:before="240"/>
        <w:ind w:firstLine="644"/>
        <w:jc w:val="both"/>
        <w:rPr>
          <w:b/>
          <w:bCs/>
          <w:sz w:val="28"/>
          <w:szCs w:val="36"/>
          <w:lang w:bidi="ar-SA"/>
        </w:rPr>
      </w:pPr>
      <w:r w:rsidRPr="008D32E3">
        <w:rPr>
          <w:b/>
          <w:bCs/>
          <w:sz w:val="28"/>
          <w:szCs w:val="36"/>
          <w:rtl/>
          <w:lang w:bidi="ar-SA"/>
        </w:rPr>
        <w:t>ثانياً: ا</w:t>
      </w:r>
      <w:r w:rsidR="00CE75DD" w:rsidRPr="008D32E3">
        <w:rPr>
          <w:b/>
          <w:bCs/>
          <w:sz w:val="28"/>
          <w:szCs w:val="36"/>
          <w:rtl/>
          <w:lang w:bidi="ar-SA"/>
        </w:rPr>
        <w:t>ل‍كت‍ب</w:t>
      </w:r>
      <w:r w:rsidRPr="008D32E3">
        <w:rPr>
          <w:b/>
          <w:bCs/>
          <w:sz w:val="28"/>
          <w:szCs w:val="36"/>
          <w:rtl/>
          <w:lang w:bidi="ar-SA"/>
        </w:rPr>
        <w:t xml:space="preserve"> ا</w:t>
      </w:r>
      <w:r w:rsidR="00CE75DD" w:rsidRPr="008D32E3">
        <w:rPr>
          <w:b/>
          <w:bCs/>
          <w:sz w:val="28"/>
          <w:szCs w:val="36"/>
          <w:rtl/>
          <w:lang w:bidi="ar-SA"/>
        </w:rPr>
        <w:t>ل‍ع</w:t>
      </w:r>
      <w:r w:rsidRPr="008D32E3">
        <w:rPr>
          <w:b/>
          <w:bCs/>
          <w:sz w:val="28"/>
          <w:szCs w:val="36"/>
          <w:rtl/>
          <w:lang w:bidi="ar-SA"/>
        </w:rPr>
        <w:t>ربية</w:t>
      </w:r>
    </w:p>
    <w:p w14:paraId="2D77513C" w14:textId="77777777" w:rsidR="00FB449A" w:rsidRPr="008D32E3" w:rsidRDefault="00FB449A" w:rsidP="008D514B">
      <w:pPr>
        <w:pStyle w:val="ListParagraph"/>
        <w:numPr>
          <w:ilvl w:val="0"/>
          <w:numId w:val="42"/>
        </w:numPr>
        <w:jc w:val="both"/>
        <w:rPr>
          <w:lang w:bidi="ar-SA"/>
        </w:rPr>
      </w:pPr>
      <w:r w:rsidRPr="008D32E3">
        <w:rPr>
          <w:rtl/>
          <w:lang w:bidi="ar-SA"/>
        </w:rPr>
        <w:t xml:space="preserve">ابن </w:t>
      </w:r>
      <w:r w:rsidR="00CE75DD" w:rsidRPr="008D32E3">
        <w:rPr>
          <w:rtl/>
          <w:lang w:bidi="ar-SA"/>
        </w:rPr>
        <w:t>م‍ن</w:t>
      </w:r>
      <w:r w:rsidRPr="008D32E3">
        <w:rPr>
          <w:rtl/>
          <w:lang w:bidi="ar-SA"/>
        </w:rPr>
        <w:t xml:space="preserve">ظور، محمد بن مكرم. </w:t>
      </w:r>
      <w:r w:rsidR="00CE75DD" w:rsidRPr="008D32E3">
        <w:rPr>
          <w:rtl/>
          <w:lang w:bidi="ar-SA"/>
        </w:rPr>
        <w:t>ل‍س</w:t>
      </w:r>
      <w:r w:rsidRPr="008D32E3">
        <w:rPr>
          <w:rtl/>
          <w:lang w:bidi="ar-SA"/>
        </w:rPr>
        <w:t>ان ا</w:t>
      </w:r>
      <w:r w:rsidR="00CE75DD" w:rsidRPr="008D32E3">
        <w:rPr>
          <w:rtl/>
          <w:lang w:bidi="ar-SA"/>
        </w:rPr>
        <w:t>ل‍ع</w:t>
      </w:r>
      <w:r w:rsidRPr="008D32E3">
        <w:rPr>
          <w:rtl/>
          <w:lang w:bidi="ar-SA"/>
        </w:rPr>
        <w:t>رب. ج 4. ب</w:t>
      </w:r>
      <w:r w:rsidR="00CE75DD" w:rsidRPr="008D32E3">
        <w:rPr>
          <w:rtl/>
          <w:lang w:bidi="ar-SA"/>
        </w:rPr>
        <w:t>ي‍ر</w:t>
      </w:r>
      <w:r w:rsidRPr="008D32E3">
        <w:rPr>
          <w:rtl/>
          <w:lang w:bidi="ar-SA"/>
        </w:rPr>
        <w:t>وت: ا</w:t>
      </w:r>
      <w:r w:rsidR="00CE75DD" w:rsidRPr="008D32E3">
        <w:rPr>
          <w:rtl/>
          <w:lang w:bidi="ar-SA"/>
        </w:rPr>
        <w:t>ل‍م</w:t>
      </w:r>
      <w:r w:rsidRPr="008D32E3">
        <w:rPr>
          <w:rtl/>
          <w:lang w:bidi="ar-SA"/>
        </w:rPr>
        <w:t>ك</w:t>
      </w:r>
      <w:r w:rsidR="00CE75DD" w:rsidRPr="008D32E3">
        <w:rPr>
          <w:rtl/>
          <w:lang w:bidi="ar-SA"/>
        </w:rPr>
        <w:t>ت‍ب</w:t>
      </w:r>
      <w:r w:rsidRPr="008D32E3">
        <w:rPr>
          <w:rtl/>
          <w:lang w:bidi="ar-SA"/>
        </w:rPr>
        <w:t>ة ا</w:t>
      </w:r>
      <w:r w:rsidR="00CE75DD" w:rsidRPr="008D32E3">
        <w:rPr>
          <w:rtl/>
          <w:lang w:bidi="ar-SA"/>
        </w:rPr>
        <w:t>ل‍ع</w:t>
      </w:r>
      <w:r w:rsidRPr="008D32E3">
        <w:rPr>
          <w:rtl/>
          <w:lang w:bidi="ar-SA"/>
        </w:rPr>
        <w:t>ربية، 2001.</w:t>
      </w:r>
    </w:p>
    <w:p w14:paraId="55744529" w14:textId="77777777" w:rsidR="00FB449A" w:rsidRPr="008D32E3" w:rsidRDefault="00FB449A" w:rsidP="008D514B">
      <w:pPr>
        <w:pStyle w:val="ListParagraph"/>
        <w:numPr>
          <w:ilvl w:val="0"/>
          <w:numId w:val="42"/>
        </w:numPr>
        <w:jc w:val="both"/>
        <w:rPr>
          <w:lang w:bidi="ar-SA"/>
        </w:rPr>
      </w:pPr>
      <w:r w:rsidRPr="008D32E3">
        <w:rPr>
          <w:rtl/>
          <w:lang w:bidi="ar-SA"/>
        </w:rPr>
        <w:t>باشا، عمر حمدي. مبادئ الاج</w:t>
      </w:r>
      <w:r w:rsidR="00CE75DD" w:rsidRPr="008D32E3">
        <w:rPr>
          <w:rtl/>
          <w:lang w:bidi="ar-SA"/>
        </w:rPr>
        <w:t>ت‍ه‍ا</w:t>
      </w:r>
      <w:r w:rsidRPr="008D32E3">
        <w:rPr>
          <w:rtl/>
          <w:lang w:bidi="ar-SA"/>
        </w:rPr>
        <w:t xml:space="preserve">د القضائي في </w:t>
      </w:r>
      <w:r w:rsidR="00CE75DD" w:rsidRPr="008D32E3">
        <w:rPr>
          <w:rtl/>
          <w:lang w:bidi="ar-SA"/>
        </w:rPr>
        <w:t>م‍ا</w:t>
      </w:r>
      <w:r w:rsidRPr="008D32E3">
        <w:rPr>
          <w:rtl/>
          <w:lang w:bidi="ar-SA"/>
        </w:rPr>
        <w:t>دة الإجراءات ا</w:t>
      </w:r>
      <w:r w:rsidR="00CE75DD" w:rsidRPr="008D32E3">
        <w:rPr>
          <w:rtl/>
          <w:lang w:bidi="ar-SA"/>
        </w:rPr>
        <w:t>ل‍م</w:t>
      </w:r>
      <w:r w:rsidRPr="008D32E3">
        <w:rPr>
          <w:rtl/>
          <w:lang w:bidi="ar-SA"/>
        </w:rPr>
        <w:t xml:space="preserve">دنية. الجزائر: دار </w:t>
      </w:r>
      <w:r w:rsidR="00CE75DD" w:rsidRPr="008D32E3">
        <w:rPr>
          <w:rtl/>
          <w:lang w:bidi="ar-SA"/>
        </w:rPr>
        <w:t>ه‍و</w:t>
      </w:r>
      <w:r w:rsidRPr="008D32E3">
        <w:rPr>
          <w:rtl/>
          <w:lang w:bidi="ar-SA"/>
        </w:rPr>
        <w:t>مة، 2000.</w:t>
      </w:r>
    </w:p>
    <w:p w14:paraId="688E11FB" w14:textId="77777777" w:rsidR="00FB449A" w:rsidRPr="008D32E3" w:rsidRDefault="00FB449A" w:rsidP="008D514B">
      <w:pPr>
        <w:pStyle w:val="ListParagraph"/>
        <w:numPr>
          <w:ilvl w:val="0"/>
          <w:numId w:val="42"/>
        </w:numPr>
        <w:jc w:val="both"/>
        <w:rPr>
          <w:lang w:bidi="ar-SA"/>
        </w:rPr>
      </w:pPr>
      <w:r w:rsidRPr="008D32E3">
        <w:rPr>
          <w:rtl/>
          <w:lang w:bidi="ar-SA"/>
        </w:rPr>
        <w:t>بربارة، عبد ا</w:t>
      </w:r>
      <w:r w:rsidR="00CE75DD" w:rsidRPr="008D32E3">
        <w:rPr>
          <w:rtl/>
          <w:lang w:bidi="ar-SA"/>
        </w:rPr>
        <w:t>ل‍ر</w:t>
      </w:r>
      <w:r w:rsidRPr="008D32E3">
        <w:rPr>
          <w:rtl/>
          <w:lang w:bidi="ar-SA"/>
        </w:rPr>
        <w:t>ح</w:t>
      </w:r>
      <w:r w:rsidR="00CE75DD" w:rsidRPr="008D32E3">
        <w:rPr>
          <w:rtl/>
          <w:lang w:bidi="ar-SA"/>
        </w:rPr>
        <w:t>م‍ن</w:t>
      </w:r>
      <w:r w:rsidRPr="008D32E3">
        <w:rPr>
          <w:rtl/>
          <w:lang w:bidi="ar-SA"/>
        </w:rPr>
        <w:t>. شرح قانون الإجراءات ا</w:t>
      </w:r>
      <w:r w:rsidR="00CE75DD" w:rsidRPr="008D32E3">
        <w:rPr>
          <w:rtl/>
          <w:lang w:bidi="ar-SA"/>
        </w:rPr>
        <w:t>ل‍م</w:t>
      </w:r>
      <w:r w:rsidRPr="008D32E3">
        <w:rPr>
          <w:rtl/>
          <w:lang w:bidi="ar-SA"/>
        </w:rPr>
        <w:t>دنية، 2012.</w:t>
      </w:r>
    </w:p>
    <w:p w14:paraId="2D54AD17" w14:textId="77777777" w:rsidR="00FB449A" w:rsidRPr="008D32E3" w:rsidRDefault="00FB449A" w:rsidP="008D514B">
      <w:pPr>
        <w:pStyle w:val="ListParagraph"/>
        <w:numPr>
          <w:ilvl w:val="0"/>
          <w:numId w:val="42"/>
        </w:numPr>
        <w:jc w:val="both"/>
        <w:rPr>
          <w:lang w:bidi="ar-SA"/>
        </w:rPr>
      </w:pPr>
      <w:r w:rsidRPr="008D32E3">
        <w:rPr>
          <w:rtl/>
          <w:lang w:bidi="ar-SA"/>
        </w:rPr>
        <w:t>البد</w:t>
      </w:r>
      <w:r w:rsidR="00CE75DD" w:rsidRPr="008D32E3">
        <w:rPr>
          <w:rtl/>
          <w:lang w:bidi="ar-SA"/>
        </w:rPr>
        <w:t>ي‍ر</w:t>
      </w:r>
      <w:r w:rsidRPr="008D32E3">
        <w:rPr>
          <w:rtl/>
          <w:lang w:bidi="ar-SA"/>
        </w:rPr>
        <w:t>ي، إس</w:t>
      </w:r>
      <w:r w:rsidR="00CE75DD" w:rsidRPr="008D32E3">
        <w:rPr>
          <w:rtl/>
          <w:lang w:bidi="ar-SA"/>
        </w:rPr>
        <w:t>م‍ا</w:t>
      </w:r>
      <w:r w:rsidRPr="008D32E3">
        <w:rPr>
          <w:rtl/>
          <w:lang w:bidi="ar-SA"/>
        </w:rPr>
        <w:t>ع</w:t>
      </w:r>
      <w:r w:rsidR="00CE75DD" w:rsidRPr="008D32E3">
        <w:rPr>
          <w:rtl/>
          <w:lang w:bidi="ar-SA"/>
        </w:rPr>
        <w:t>ي‍ل</w:t>
      </w:r>
      <w:r w:rsidRPr="008D32E3">
        <w:rPr>
          <w:rtl/>
          <w:lang w:bidi="ar-SA"/>
        </w:rPr>
        <w:t xml:space="preserve"> صع</w:t>
      </w:r>
      <w:r w:rsidR="00CE75DD" w:rsidRPr="008D32E3">
        <w:rPr>
          <w:rtl/>
          <w:lang w:bidi="ar-SA"/>
        </w:rPr>
        <w:t>ص‍ا</w:t>
      </w:r>
      <w:r w:rsidRPr="008D32E3">
        <w:rPr>
          <w:rtl/>
          <w:lang w:bidi="ar-SA"/>
        </w:rPr>
        <w:t>ع غيدان. مسؤو</w:t>
      </w:r>
      <w:r w:rsidR="00CE75DD" w:rsidRPr="008D32E3">
        <w:rPr>
          <w:rtl/>
          <w:lang w:bidi="ar-SA"/>
        </w:rPr>
        <w:t>ل‍ي</w:t>
      </w:r>
      <w:r w:rsidRPr="008D32E3">
        <w:rPr>
          <w:rtl/>
          <w:lang w:bidi="ar-SA"/>
        </w:rPr>
        <w:t>ة الإدارة عن الضرر ا</w:t>
      </w:r>
      <w:r w:rsidR="00CE75DD" w:rsidRPr="008D32E3">
        <w:rPr>
          <w:rtl/>
          <w:lang w:bidi="ar-SA"/>
        </w:rPr>
        <w:t>ل‍م‍ع</w:t>
      </w:r>
      <w:r w:rsidRPr="008D32E3">
        <w:rPr>
          <w:rtl/>
          <w:lang w:bidi="ar-SA"/>
        </w:rPr>
        <w:t>نوي في القانون ا</w:t>
      </w:r>
      <w:r w:rsidR="00CE75DD" w:rsidRPr="008D32E3">
        <w:rPr>
          <w:rtl/>
          <w:lang w:bidi="ar-SA"/>
        </w:rPr>
        <w:t>ل‍ع</w:t>
      </w:r>
      <w:r w:rsidRPr="008D32E3">
        <w:rPr>
          <w:rtl/>
          <w:lang w:bidi="ar-SA"/>
        </w:rPr>
        <w:t>راقي. القا</w:t>
      </w:r>
      <w:r w:rsidR="00CE75DD" w:rsidRPr="008D32E3">
        <w:rPr>
          <w:rtl/>
          <w:lang w:bidi="ar-SA"/>
        </w:rPr>
        <w:t>ه‍ر</w:t>
      </w:r>
      <w:r w:rsidRPr="008D32E3">
        <w:rPr>
          <w:rtl/>
          <w:lang w:bidi="ar-SA"/>
        </w:rPr>
        <w:t>ة: دار النهضة ا</w:t>
      </w:r>
      <w:r w:rsidR="00CE75DD" w:rsidRPr="008D32E3">
        <w:rPr>
          <w:rtl/>
          <w:lang w:bidi="ar-SA"/>
        </w:rPr>
        <w:t>ل‍ع</w:t>
      </w:r>
      <w:r w:rsidRPr="008D32E3">
        <w:rPr>
          <w:rtl/>
          <w:lang w:bidi="ar-SA"/>
        </w:rPr>
        <w:t>ربية، 2005.</w:t>
      </w:r>
    </w:p>
    <w:p w14:paraId="24811C35" w14:textId="77777777" w:rsidR="00FB449A" w:rsidRPr="008D32E3" w:rsidRDefault="00FB449A" w:rsidP="008D514B">
      <w:pPr>
        <w:pStyle w:val="ListParagraph"/>
        <w:numPr>
          <w:ilvl w:val="0"/>
          <w:numId w:val="42"/>
        </w:numPr>
        <w:jc w:val="both"/>
        <w:rPr>
          <w:lang w:bidi="ar-SA"/>
        </w:rPr>
      </w:pPr>
      <w:r w:rsidRPr="008D32E3">
        <w:rPr>
          <w:rtl/>
          <w:lang w:bidi="ar-SA"/>
        </w:rPr>
        <w:t>بن شيخ آث م</w:t>
      </w:r>
      <w:r w:rsidR="00CE75DD" w:rsidRPr="008D32E3">
        <w:rPr>
          <w:rtl/>
          <w:lang w:bidi="ar-SA"/>
        </w:rPr>
        <w:t>ل‍و</w:t>
      </w:r>
      <w:r w:rsidRPr="008D32E3">
        <w:rPr>
          <w:rtl/>
          <w:lang w:bidi="ar-SA"/>
        </w:rPr>
        <w:t>يا، لحس</w:t>
      </w:r>
      <w:r w:rsidR="00CE75DD" w:rsidRPr="008D32E3">
        <w:rPr>
          <w:rtl/>
          <w:lang w:bidi="ar-SA"/>
        </w:rPr>
        <w:t>ي‍ن</w:t>
      </w:r>
      <w:r w:rsidRPr="008D32E3">
        <w:rPr>
          <w:rtl/>
          <w:lang w:bidi="ar-SA"/>
        </w:rPr>
        <w:t>. مبادئ الإثبات في ا</w:t>
      </w:r>
      <w:r w:rsidR="00CE75DD" w:rsidRPr="008D32E3">
        <w:rPr>
          <w:rtl/>
          <w:lang w:bidi="ar-SA"/>
        </w:rPr>
        <w:t>ل‍م‍ن</w:t>
      </w:r>
      <w:r w:rsidRPr="008D32E3">
        <w:rPr>
          <w:rtl/>
          <w:lang w:bidi="ar-SA"/>
        </w:rPr>
        <w:t>ازعات الإدارية، 2004.</w:t>
      </w:r>
    </w:p>
    <w:p w14:paraId="0823D05C" w14:textId="77777777" w:rsidR="00FB449A" w:rsidRPr="008D32E3" w:rsidRDefault="00FB449A" w:rsidP="008D514B">
      <w:pPr>
        <w:pStyle w:val="ListParagraph"/>
        <w:numPr>
          <w:ilvl w:val="0"/>
          <w:numId w:val="42"/>
        </w:numPr>
        <w:jc w:val="both"/>
        <w:rPr>
          <w:lang w:bidi="ar-SA"/>
        </w:rPr>
      </w:pPr>
      <w:r w:rsidRPr="008D32E3">
        <w:rPr>
          <w:rtl/>
          <w:lang w:bidi="ar-SA"/>
        </w:rPr>
        <w:t>بهنام، رمسيس. شرح الجرائم ا</w:t>
      </w:r>
      <w:r w:rsidR="00CE75DD" w:rsidRPr="008D32E3">
        <w:rPr>
          <w:rtl/>
          <w:lang w:bidi="ar-SA"/>
        </w:rPr>
        <w:t>ل‍م</w:t>
      </w:r>
      <w:r w:rsidRPr="008D32E3">
        <w:rPr>
          <w:rtl/>
          <w:lang w:bidi="ar-SA"/>
        </w:rPr>
        <w:t>ضرة با</w:t>
      </w:r>
      <w:r w:rsidR="00CE75DD" w:rsidRPr="008D32E3">
        <w:rPr>
          <w:rtl/>
          <w:lang w:bidi="ar-SA"/>
        </w:rPr>
        <w:t>ل‍م</w:t>
      </w:r>
      <w:r w:rsidRPr="008D32E3">
        <w:rPr>
          <w:rtl/>
          <w:lang w:bidi="ar-SA"/>
        </w:rPr>
        <w:t>صلحة ا</w:t>
      </w:r>
      <w:r w:rsidR="00CE75DD" w:rsidRPr="008D32E3">
        <w:rPr>
          <w:rtl/>
          <w:lang w:bidi="ar-SA"/>
        </w:rPr>
        <w:t>ل‍عم‍وم‍ي</w:t>
      </w:r>
      <w:r w:rsidRPr="008D32E3">
        <w:rPr>
          <w:rtl/>
          <w:lang w:bidi="ar-SA"/>
        </w:rPr>
        <w:t xml:space="preserve">ة. الإسكندرية: </w:t>
      </w:r>
      <w:r w:rsidR="00CE75DD" w:rsidRPr="008D32E3">
        <w:rPr>
          <w:rtl/>
          <w:lang w:bidi="ar-SA"/>
        </w:rPr>
        <w:t>م‍ن</w:t>
      </w:r>
      <w:r w:rsidRPr="008D32E3">
        <w:rPr>
          <w:rtl/>
          <w:lang w:bidi="ar-SA"/>
        </w:rPr>
        <w:t>شأة ا</w:t>
      </w:r>
      <w:r w:rsidR="00CE75DD" w:rsidRPr="008D32E3">
        <w:rPr>
          <w:rtl/>
          <w:lang w:bidi="ar-SA"/>
        </w:rPr>
        <w:t>ل‍م‍ع</w:t>
      </w:r>
      <w:r w:rsidRPr="008D32E3">
        <w:rPr>
          <w:rtl/>
          <w:lang w:bidi="ar-SA"/>
        </w:rPr>
        <w:t>ارف، 1989.</w:t>
      </w:r>
    </w:p>
    <w:p w14:paraId="60FD0840" w14:textId="77777777" w:rsidR="00FB449A" w:rsidRPr="008D32E3" w:rsidRDefault="00FB449A" w:rsidP="008D514B">
      <w:pPr>
        <w:pStyle w:val="ListParagraph"/>
        <w:numPr>
          <w:ilvl w:val="0"/>
          <w:numId w:val="42"/>
        </w:numPr>
        <w:jc w:val="both"/>
        <w:rPr>
          <w:lang w:bidi="ar-SA"/>
        </w:rPr>
      </w:pPr>
      <w:r w:rsidRPr="008D32E3">
        <w:rPr>
          <w:rtl/>
          <w:lang w:bidi="ar-SA"/>
        </w:rPr>
        <w:t>بوضياف، ع</w:t>
      </w:r>
      <w:r w:rsidR="00CE75DD" w:rsidRPr="008D32E3">
        <w:rPr>
          <w:rtl/>
          <w:lang w:bidi="ar-SA"/>
        </w:rPr>
        <w:t>م‍ا</w:t>
      </w:r>
      <w:r w:rsidRPr="008D32E3">
        <w:rPr>
          <w:rtl/>
          <w:lang w:bidi="ar-SA"/>
        </w:rPr>
        <w:t>ر. دعوى الإلغاء في قانون الإجراءات ا</w:t>
      </w:r>
      <w:r w:rsidR="00CE75DD" w:rsidRPr="008D32E3">
        <w:rPr>
          <w:rtl/>
          <w:lang w:bidi="ar-SA"/>
        </w:rPr>
        <w:t>ل‍م</w:t>
      </w:r>
      <w:r w:rsidRPr="008D32E3">
        <w:rPr>
          <w:rtl/>
          <w:lang w:bidi="ar-SA"/>
        </w:rPr>
        <w:t xml:space="preserve">دنية والإدارية. الجزائر: جسور </w:t>
      </w:r>
      <w:r w:rsidR="00CE75DD" w:rsidRPr="008D32E3">
        <w:rPr>
          <w:rtl/>
          <w:lang w:bidi="ar-SA"/>
        </w:rPr>
        <w:t>ل‍ل</w:t>
      </w:r>
      <w:r w:rsidRPr="008D32E3">
        <w:rPr>
          <w:rtl/>
          <w:lang w:bidi="ar-SA"/>
        </w:rPr>
        <w:t>نشر وا</w:t>
      </w:r>
      <w:r w:rsidR="00CE75DD" w:rsidRPr="008D32E3">
        <w:rPr>
          <w:rtl/>
          <w:lang w:bidi="ar-SA"/>
        </w:rPr>
        <w:t>ل‍ت</w:t>
      </w:r>
      <w:r w:rsidRPr="008D32E3">
        <w:rPr>
          <w:rtl/>
          <w:lang w:bidi="ar-SA"/>
        </w:rPr>
        <w:t>وز</w:t>
      </w:r>
      <w:r w:rsidR="00CE75DD" w:rsidRPr="008D32E3">
        <w:rPr>
          <w:rtl/>
          <w:lang w:bidi="ar-SA"/>
        </w:rPr>
        <w:t>ي‍ع</w:t>
      </w:r>
      <w:r w:rsidRPr="008D32E3">
        <w:rPr>
          <w:rtl/>
          <w:lang w:bidi="ar-SA"/>
        </w:rPr>
        <w:t>، 2009.</w:t>
      </w:r>
    </w:p>
    <w:p w14:paraId="66326D3E" w14:textId="77777777" w:rsidR="00FB449A" w:rsidRPr="008D32E3" w:rsidRDefault="00FB449A" w:rsidP="008D514B">
      <w:pPr>
        <w:pStyle w:val="ListParagraph"/>
        <w:numPr>
          <w:ilvl w:val="0"/>
          <w:numId w:val="42"/>
        </w:numPr>
        <w:jc w:val="both"/>
        <w:rPr>
          <w:lang w:bidi="ar-SA"/>
        </w:rPr>
      </w:pPr>
      <w:r w:rsidRPr="008D32E3">
        <w:rPr>
          <w:rtl/>
          <w:lang w:bidi="ar-SA"/>
        </w:rPr>
        <w:t>بوكح</w:t>
      </w:r>
      <w:r w:rsidR="00CE75DD" w:rsidRPr="008D32E3">
        <w:rPr>
          <w:rtl/>
          <w:lang w:bidi="ar-SA"/>
        </w:rPr>
        <w:t>ي‍ل</w:t>
      </w:r>
      <w:r w:rsidRPr="008D32E3">
        <w:rPr>
          <w:rtl/>
          <w:lang w:bidi="ar-SA"/>
        </w:rPr>
        <w:t>، الأخضر. الحبس الاحتياطي وا</w:t>
      </w:r>
      <w:r w:rsidR="00CE75DD" w:rsidRPr="008D32E3">
        <w:rPr>
          <w:rtl/>
          <w:lang w:bidi="ar-SA"/>
        </w:rPr>
        <w:t>ل‍م</w:t>
      </w:r>
      <w:r w:rsidRPr="008D32E3">
        <w:rPr>
          <w:rtl/>
          <w:lang w:bidi="ar-SA"/>
        </w:rPr>
        <w:t>راقبة القضائية في ا</w:t>
      </w:r>
      <w:r w:rsidR="00CE75DD" w:rsidRPr="008D32E3">
        <w:rPr>
          <w:rtl/>
          <w:lang w:bidi="ar-SA"/>
        </w:rPr>
        <w:t>ل‍ت</w:t>
      </w:r>
      <w:r w:rsidRPr="008D32E3">
        <w:rPr>
          <w:rtl/>
          <w:lang w:bidi="ar-SA"/>
        </w:rPr>
        <w:t>شر</w:t>
      </w:r>
      <w:r w:rsidR="00CE75DD" w:rsidRPr="008D32E3">
        <w:rPr>
          <w:rtl/>
          <w:lang w:bidi="ar-SA"/>
        </w:rPr>
        <w:t>ي‍ع</w:t>
      </w:r>
      <w:r w:rsidRPr="008D32E3">
        <w:rPr>
          <w:rtl/>
          <w:lang w:bidi="ar-SA"/>
        </w:rPr>
        <w:t xml:space="preserve"> الجزائري وا</w:t>
      </w:r>
      <w:r w:rsidR="00CE75DD" w:rsidRPr="008D32E3">
        <w:rPr>
          <w:rtl/>
          <w:lang w:bidi="ar-SA"/>
        </w:rPr>
        <w:t>ل‍م</w:t>
      </w:r>
      <w:r w:rsidRPr="008D32E3">
        <w:rPr>
          <w:rtl/>
          <w:lang w:bidi="ar-SA"/>
        </w:rPr>
        <w:t>قارن. الجزائر: ديوان ا</w:t>
      </w:r>
      <w:r w:rsidR="00CE75DD" w:rsidRPr="008D32E3">
        <w:rPr>
          <w:rtl/>
          <w:lang w:bidi="ar-SA"/>
        </w:rPr>
        <w:t>ل‍م</w:t>
      </w:r>
      <w:r w:rsidRPr="008D32E3">
        <w:rPr>
          <w:rtl/>
          <w:lang w:bidi="ar-SA"/>
        </w:rPr>
        <w:t>طبوعات ال</w:t>
      </w:r>
      <w:r w:rsidR="00CE75DD" w:rsidRPr="008D32E3">
        <w:rPr>
          <w:rtl/>
          <w:lang w:bidi="ar-SA"/>
        </w:rPr>
        <w:t>ج‍ام‍ع</w:t>
      </w:r>
      <w:r w:rsidRPr="008D32E3">
        <w:rPr>
          <w:rtl/>
          <w:lang w:bidi="ar-SA"/>
        </w:rPr>
        <w:t>ية، 1992.</w:t>
      </w:r>
    </w:p>
    <w:p w14:paraId="3795D63D" w14:textId="77777777" w:rsidR="00FB449A" w:rsidRPr="008D32E3" w:rsidRDefault="00FB449A" w:rsidP="008D514B">
      <w:pPr>
        <w:pStyle w:val="ListParagraph"/>
        <w:numPr>
          <w:ilvl w:val="0"/>
          <w:numId w:val="42"/>
        </w:numPr>
        <w:jc w:val="both"/>
        <w:rPr>
          <w:lang w:bidi="ar-SA"/>
        </w:rPr>
      </w:pPr>
      <w:r w:rsidRPr="008D32E3">
        <w:rPr>
          <w:rtl/>
          <w:lang w:bidi="ar-SA"/>
        </w:rPr>
        <w:t>الجبوري، إبراه</w:t>
      </w:r>
      <w:r w:rsidR="00CE75DD" w:rsidRPr="008D32E3">
        <w:rPr>
          <w:rtl/>
          <w:lang w:bidi="ar-SA"/>
        </w:rPr>
        <w:t>ي‍م</w:t>
      </w:r>
      <w:r w:rsidRPr="008D32E3">
        <w:rPr>
          <w:rtl/>
          <w:lang w:bidi="ar-SA"/>
        </w:rPr>
        <w:t xml:space="preserve"> </w:t>
      </w:r>
      <w:r w:rsidR="00CE75DD" w:rsidRPr="008D32E3">
        <w:rPr>
          <w:rtl/>
          <w:lang w:bidi="ar-SA"/>
        </w:rPr>
        <w:t>ص‍ا</w:t>
      </w:r>
      <w:r w:rsidRPr="008D32E3">
        <w:rPr>
          <w:rtl/>
          <w:lang w:bidi="ar-SA"/>
        </w:rPr>
        <w:t>لح عطية. ا</w:t>
      </w:r>
      <w:r w:rsidR="00CE75DD" w:rsidRPr="008D32E3">
        <w:rPr>
          <w:rtl/>
          <w:lang w:bidi="ar-SA"/>
        </w:rPr>
        <w:t>ل‍ع</w:t>
      </w:r>
      <w:r w:rsidRPr="008D32E3">
        <w:rPr>
          <w:rtl/>
          <w:lang w:bidi="ar-SA"/>
        </w:rPr>
        <w:t>وامل ا</w:t>
      </w:r>
      <w:r w:rsidR="00CE75DD" w:rsidRPr="008D32E3">
        <w:rPr>
          <w:rtl/>
          <w:lang w:bidi="ar-SA"/>
        </w:rPr>
        <w:t>ل‍م</w:t>
      </w:r>
      <w:r w:rsidRPr="008D32E3">
        <w:rPr>
          <w:rtl/>
          <w:lang w:bidi="ar-SA"/>
        </w:rPr>
        <w:t xml:space="preserve">ؤثرة في </w:t>
      </w:r>
      <w:r w:rsidR="00CE75DD" w:rsidRPr="008D32E3">
        <w:rPr>
          <w:rtl/>
          <w:lang w:bidi="ar-SA"/>
        </w:rPr>
        <w:t>ت‍ق</w:t>
      </w:r>
      <w:r w:rsidRPr="008D32E3">
        <w:rPr>
          <w:rtl/>
          <w:lang w:bidi="ar-SA"/>
        </w:rPr>
        <w:t>د</w:t>
      </w:r>
      <w:r w:rsidR="00CE75DD" w:rsidRPr="008D32E3">
        <w:rPr>
          <w:rtl/>
          <w:lang w:bidi="ar-SA"/>
        </w:rPr>
        <w:t>ي‍ر</w:t>
      </w:r>
      <w:r w:rsidRPr="008D32E3">
        <w:rPr>
          <w:rtl/>
          <w:lang w:bidi="ar-SA"/>
        </w:rPr>
        <w:t xml:space="preserve"> ا</w:t>
      </w:r>
      <w:r w:rsidR="00CE75DD" w:rsidRPr="008D32E3">
        <w:rPr>
          <w:rtl/>
          <w:lang w:bidi="ar-SA"/>
        </w:rPr>
        <w:t>ل‍ت‍ع</w:t>
      </w:r>
      <w:r w:rsidRPr="008D32E3">
        <w:rPr>
          <w:rtl/>
          <w:lang w:bidi="ar-SA"/>
        </w:rPr>
        <w:t>ويض عن ا</w:t>
      </w:r>
      <w:r w:rsidR="00CE75DD" w:rsidRPr="008D32E3">
        <w:rPr>
          <w:rtl/>
          <w:lang w:bidi="ar-SA"/>
        </w:rPr>
        <w:t>ل‍ف</w:t>
      </w:r>
      <w:r w:rsidRPr="008D32E3">
        <w:rPr>
          <w:rtl/>
          <w:lang w:bidi="ar-SA"/>
        </w:rPr>
        <w:t>عل الضار: دراسة مقارنة. ط 1. ب</w:t>
      </w:r>
      <w:r w:rsidR="00CE75DD" w:rsidRPr="008D32E3">
        <w:rPr>
          <w:rtl/>
          <w:lang w:bidi="ar-SA"/>
        </w:rPr>
        <w:t>ي‍ر</w:t>
      </w:r>
      <w:r w:rsidRPr="008D32E3">
        <w:rPr>
          <w:rtl/>
          <w:lang w:bidi="ar-SA"/>
        </w:rPr>
        <w:t xml:space="preserve">وت: </w:t>
      </w:r>
      <w:r w:rsidR="00CE75DD" w:rsidRPr="008D32E3">
        <w:rPr>
          <w:rtl/>
          <w:lang w:bidi="ar-SA"/>
        </w:rPr>
        <w:t>م‍ن</w:t>
      </w:r>
      <w:r w:rsidRPr="008D32E3">
        <w:rPr>
          <w:rtl/>
          <w:lang w:bidi="ar-SA"/>
        </w:rPr>
        <w:t>شورات الحلبي الحقوقية، 2013.</w:t>
      </w:r>
    </w:p>
    <w:p w14:paraId="0A48BF86" w14:textId="77777777" w:rsidR="00FB449A" w:rsidRPr="008D32E3" w:rsidRDefault="00FB449A" w:rsidP="008D514B">
      <w:pPr>
        <w:pStyle w:val="ListParagraph"/>
        <w:numPr>
          <w:ilvl w:val="0"/>
          <w:numId w:val="42"/>
        </w:numPr>
        <w:jc w:val="both"/>
        <w:rPr>
          <w:lang w:bidi="ar-SA"/>
        </w:rPr>
      </w:pPr>
      <w:r w:rsidRPr="008D32E3">
        <w:rPr>
          <w:rtl/>
          <w:lang w:bidi="ar-SA"/>
        </w:rPr>
        <w:t>جريج، خ</w:t>
      </w:r>
      <w:r w:rsidR="00CE75DD" w:rsidRPr="008D32E3">
        <w:rPr>
          <w:rtl/>
          <w:lang w:bidi="ar-SA"/>
        </w:rPr>
        <w:t>ل‍ي‍ل</w:t>
      </w:r>
      <w:r w:rsidRPr="008D32E3">
        <w:rPr>
          <w:rtl/>
          <w:lang w:bidi="ar-SA"/>
        </w:rPr>
        <w:t>. محاضرات في نظرية ا</w:t>
      </w:r>
      <w:r w:rsidR="00CE75DD" w:rsidRPr="008D32E3">
        <w:rPr>
          <w:rtl/>
          <w:lang w:bidi="ar-SA"/>
        </w:rPr>
        <w:t>ل‍د</w:t>
      </w:r>
      <w:r w:rsidRPr="008D32E3">
        <w:rPr>
          <w:rtl/>
          <w:lang w:bidi="ar-SA"/>
        </w:rPr>
        <w:t>عوى. ط 2. ب</w:t>
      </w:r>
      <w:r w:rsidR="00CE75DD" w:rsidRPr="008D32E3">
        <w:rPr>
          <w:rtl/>
          <w:lang w:bidi="ar-SA"/>
        </w:rPr>
        <w:t>ي‍ر</w:t>
      </w:r>
      <w:r w:rsidRPr="008D32E3">
        <w:rPr>
          <w:rtl/>
          <w:lang w:bidi="ar-SA"/>
        </w:rPr>
        <w:t>وت: مؤسسة نوفل، 1980.</w:t>
      </w:r>
    </w:p>
    <w:p w14:paraId="23E83798" w14:textId="77777777" w:rsidR="00FB449A" w:rsidRPr="008D32E3" w:rsidRDefault="00FB449A" w:rsidP="008D514B">
      <w:pPr>
        <w:pStyle w:val="ListParagraph"/>
        <w:numPr>
          <w:ilvl w:val="0"/>
          <w:numId w:val="42"/>
        </w:numPr>
        <w:jc w:val="both"/>
        <w:rPr>
          <w:lang w:bidi="ar-SA"/>
        </w:rPr>
      </w:pPr>
      <w:r w:rsidRPr="008D32E3">
        <w:rPr>
          <w:rtl/>
          <w:lang w:bidi="ar-SA"/>
        </w:rPr>
        <w:lastRenderedPageBreak/>
        <w:t>ح</w:t>
      </w:r>
      <w:r w:rsidR="00CE75DD" w:rsidRPr="008D32E3">
        <w:rPr>
          <w:rtl/>
          <w:lang w:bidi="ar-SA"/>
        </w:rPr>
        <w:t>ج‍ا</w:t>
      </w:r>
      <w:r w:rsidRPr="008D32E3">
        <w:rPr>
          <w:rtl/>
          <w:lang w:bidi="ar-SA"/>
        </w:rPr>
        <w:t>زي، عبد الحي. النظرية ا</w:t>
      </w:r>
      <w:r w:rsidR="00CE75DD" w:rsidRPr="008D32E3">
        <w:rPr>
          <w:rtl/>
          <w:lang w:bidi="ar-SA"/>
        </w:rPr>
        <w:t>ل‍ع</w:t>
      </w:r>
      <w:r w:rsidRPr="008D32E3">
        <w:rPr>
          <w:rtl/>
          <w:lang w:bidi="ar-SA"/>
        </w:rPr>
        <w:t xml:space="preserve">امة </w:t>
      </w:r>
      <w:r w:rsidR="00CE75DD" w:rsidRPr="008D32E3">
        <w:rPr>
          <w:rtl/>
          <w:lang w:bidi="ar-SA"/>
        </w:rPr>
        <w:t>ل‍ل</w:t>
      </w:r>
      <w:r w:rsidRPr="008D32E3">
        <w:rPr>
          <w:rtl/>
          <w:lang w:bidi="ar-SA"/>
        </w:rPr>
        <w:t>ا</w:t>
      </w:r>
      <w:r w:rsidR="00CE75DD" w:rsidRPr="008D32E3">
        <w:rPr>
          <w:rtl/>
          <w:lang w:bidi="ar-SA"/>
        </w:rPr>
        <w:t>ل‍ت</w:t>
      </w:r>
      <w:r w:rsidRPr="008D32E3">
        <w:rPr>
          <w:rtl/>
          <w:lang w:bidi="ar-SA"/>
        </w:rPr>
        <w:t xml:space="preserve">زام وفقاً </w:t>
      </w:r>
      <w:r w:rsidR="00CE75DD" w:rsidRPr="008D32E3">
        <w:rPr>
          <w:rtl/>
          <w:lang w:bidi="ar-SA"/>
        </w:rPr>
        <w:t>ل‍ل</w:t>
      </w:r>
      <w:r w:rsidRPr="008D32E3">
        <w:rPr>
          <w:rtl/>
          <w:lang w:bidi="ar-SA"/>
        </w:rPr>
        <w:t>قانون ا</w:t>
      </w:r>
      <w:r w:rsidR="00CE75DD" w:rsidRPr="008D32E3">
        <w:rPr>
          <w:rtl/>
          <w:lang w:bidi="ar-SA"/>
        </w:rPr>
        <w:t>ل‍ك</w:t>
      </w:r>
      <w:r w:rsidRPr="008D32E3">
        <w:rPr>
          <w:rtl/>
          <w:lang w:bidi="ar-SA"/>
        </w:rPr>
        <w:t>ويتي: دراسة مقارنة. ج 2. ا</w:t>
      </w:r>
      <w:r w:rsidR="00CE75DD" w:rsidRPr="008D32E3">
        <w:rPr>
          <w:rtl/>
          <w:lang w:bidi="ar-SA"/>
        </w:rPr>
        <w:t>ل‍ك</w:t>
      </w:r>
      <w:r w:rsidRPr="008D32E3">
        <w:rPr>
          <w:rtl/>
          <w:lang w:bidi="ar-SA"/>
        </w:rPr>
        <w:t xml:space="preserve">ويت: مطبوعات </w:t>
      </w:r>
      <w:r w:rsidR="00CE75DD" w:rsidRPr="008D32E3">
        <w:rPr>
          <w:rtl/>
          <w:lang w:bidi="ar-SA"/>
        </w:rPr>
        <w:t>ج‍ام‍ع</w:t>
      </w:r>
      <w:r w:rsidRPr="008D32E3">
        <w:rPr>
          <w:rtl/>
          <w:lang w:bidi="ar-SA"/>
        </w:rPr>
        <w:t>ة ا</w:t>
      </w:r>
      <w:r w:rsidR="00CE75DD" w:rsidRPr="008D32E3">
        <w:rPr>
          <w:rtl/>
          <w:lang w:bidi="ar-SA"/>
        </w:rPr>
        <w:t>ل‍ك</w:t>
      </w:r>
      <w:r w:rsidRPr="008D32E3">
        <w:rPr>
          <w:rtl/>
          <w:lang w:bidi="ar-SA"/>
        </w:rPr>
        <w:t>ويت، 1982.</w:t>
      </w:r>
    </w:p>
    <w:p w14:paraId="1EA999BD" w14:textId="77777777" w:rsidR="00FB449A" w:rsidRPr="008D32E3" w:rsidRDefault="00FB449A" w:rsidP="008D514B">
      <w:pPr>
        <w:pStyle w:val="ListParagraph"/>
        <w:numPr>
          <w:ilvl w:val="0"/>
          <w:numId w:val="42"/>
        </w:numPr>
        <w:jc w:val="both"/>
        <w:rPr>
          <w:lang w:bidi="ar-SA"/>
        </w:rPr>
      </w:pPr>
      <w:r w:rsidRPr="008D32E3">
        <w:rPr>
          <w:rtl/>
          <w:lang w:bidi="ar-SA"/>
        </w:rPr>
        <w:t>حسني، مح</w:t>
      </w:r>
      <w:r w:rsidR="00CE75DD" w:rsidRPr="008D32E3">
        <w:rPr>
          <w:rtl/>
          <w:lang w:bidi="ar-SA"/>
        </w:rPr>
        <w:t>م‍و</w:t>
      </w:r>
      <w:r w:rsidRPr="008D32E3">
        <w:rPr>
          <w:rtl/>
          <w:lang w:bidi="ar-SA"/>
        </w:rPr>
        <w:t>د نجيب. شرح قانون ا</w:t>
      </w:r>
      <w:r w:rsidR="00CE75DD" w:rsidRPr="008D32E3">
        <w:rPr>
          <w:rtl/>
          <w:lang w:bidi="ar-SA"/>
        </w:rPr>
        <w:t>ل‍ع</w:t>
      </w:r>
      <w:r w:rsidRPr="008D32E3">
        <w:rPr>
          <w:rtl/>
          <w:lang w:bidi="ar-SA"/>
        </w:rPr>
        <w:t>قوبات: القسم الخاص. القا</w:t>
      </w:r>
      <w:r w:rsidR="00CE75DD" w:rsidRPr="008D32E3">
        <w:rPr>
          <w:rtl/>
          <w:lang w:bidi="ar-SA"/>
        </w:rPr>
        <w:t>ه‍ر</w:t>
      </w:r>
      <w:r w:rsidRPr="008D32E3">
        <w:rPr>
          <w:rtl/>
          <w:lang w:bidi="ar-SA"/>
        </w:rPr>
        <w:t>ة: دار النهضة ا</w:t>
      </w:r>
      <w:r w:rsidR="00CE75DD" w:rsidRPr="008D32E3">
        <w:rPr>
          <w:rtl/>
          <w:lang w:bidi="ar-SA"/>
        </w:rPr>
        <w:t>ل‍ع</w:t>
      </w:r>
      <w:r w:rsidRPr="008D32E3">
        <w:rPr>
          <w:rtl/>
          <w:lang w:bidi="ar-SA"/>
        </w:rPr>
        <w:t>ربية، 1977.</w:t>
      </w:r>
    </w:p>
    <w:p w14:paraId="6B7BA121" w14:textId="77777777" w:rsidR="00FB449A" w:rsidRPr="008D32E3" w:rsidRDefault="00FB449A" w:rsidP="008D514B">
      <w:pPr>
        <w:pStyle w:val="ListParagraph"/>
        <w:numPr>
          <w:ilvl w:val="0"/>
          <w:numId w:val="42"/>
        </w:numPr>
        <w:jc w:val="both"/>
        <w:rPr>
          <w:lang w:bidi="ar-SA"/>
        </w:rPr>
      </w:pPr>
      <w:r w:rsidRPr="008D32E3">
        <w:rPr>
          <w:rtl/>
          <w:lang w:bidi="ar-SA"/>
        </w:rPr>
        <w:t>حس</w:t>
      </w:r>
      <w:r w:rsidR="00CE75DD" w:rsidRPr="008D32E3">
        <w:rPr>
          <w:rtl/>
          <w:lang w:bidi="ar-SA"/>
        </w:rPr>
        <w:t>ي‍ن</w:t>
      </w:r>
      <w:r w:rsidRPr="008D32E3">
        <w:rPr>
          <w:rtl/>
          <w:lang w:bidi="ar-SA"/>
        </w:rPr>
        <w:t>، رعد عداي. دور ا</w:t>
      </w:r>
      <w:r w:rsidR="00CE75DD" w:rsidRPr="008D32E3">
        <w:rPr>
          <w:rtl/>
          <w:lang w:bidi="ar-SA"/>
        </w:rPr>
        <w:t>ل‍م</w:t>
      </w:r>
      <w:r w:rsidRPr="008D32E3">
        <w:rPr>
          <w:rtl/>
          <w:lang w:bidi="ar-SA"/>
        </w:rPr>
        <w:t>تضرر في تخف</w:t>
      </w:r>
      <w:r w:rsidR="00CE75DD" w:rsidRPr="008D32E3">
        <w:rPr>
          <w:rtl/>
          <w:lang w:bidi="ar-SA"/>
        </w:rPr>
        <w:t>ي‍ف</w:t>
      </w:r>
      <w:r w:rsidRPr="008D32E3">
        <w:rPr>
          <w:rtl/>
          <w:lang w:bidi="ar-SA"/>
        </w:rPr>
        <w:t xml:space="preserve"> الضرر في نطاق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دنية: دراسة مقارنة. ط 1. ب</w:t>
      </w:r>
      <w:r w:rsidR="00CE75DD" w:rsidRPr="008D32E3">
        <w:rPr>
          <w:rtl/>
          <w:lang w:bidi="ar-SA"/>
        </w:rPr>
        <w:t>ي‍ر</w:t>
      </w:r>
      <w:r w:rsidRPr="008D32E3">
        <w:rPr>
          <w:rtl/>
          <w:lang w:bidi="ar-SA"/>
        </w:rPr>
        <w:t xml:space="preserve">وت: </w:t>
      </w:r>
      <w:r w:rsidR="00CE75DD" w:rsidRPr="008D32E3">
        <w:rPr>
          <w:rtl/>
          <w:lang w:bidi="ar-SA"/>
        </w:rPr>
        <w:t>م‍ن</w:t>
      </w:r>
      <w:r w:rsidRPr="008D32E3">
        <w:rPr>
          <w:rtl/>
          <w:lang w:bidi="ar-SA"/>
        </w:rPr>
        <w:t>شورات الحلبي الحقوقية، 2017.</w:t>
      </w:r>
    </w:p>
    <w:p w14:paraId="00E1550B" w14:textId="77777777" w:rsidR="00FB449A" w:rsidRPr="008D32E3" w:rsidRDefault="00FB449A" w:rsidP="008D514B">
      <w:pPr>
        <w:pStyle w:val="ListParagraph"/>
        <w:numPr>
          <w:ilvl w:val="0"/>
          <w:numId w:val="42"/>
        </w:numPr>
        <w:jc w:val="both"/>
        <w:rPr>
          <w:lang w:bidi="ar-SA"/>
        </w:rPr>
      </w:pPr>
      <w:r w:rsidRPr="008D32E3">
        <w:rPr>
          <w:rtl/>
          <w:lang w:bidi="ar-SA"/>
        </w:rPr>
        <w:t>الحس</w:t>
      </w:r>
      <w:r w:rsidR="00CE75DD" w:rsidRPr="008D32E3">
        <w:rPr>
          <w:rtl/>
          <w:lang w:bidi="ar-SA"/>
        </w:rPr>
        <w:t>ي‍ن</w:t>
      </w:r>
      <w:r w:rsidRPr="008D32E3">
        <w:rPr>
          <w:rtl/>
          <w:lang w:bidi="ar-SA"/>
        </w:rPr>
        <w:t>ي، عبد ا</w:t>
      </w:r>
      <w:r w:rsidR="00CE75DD" w:rsidRPr="008D32E3">
        <w:rPr>
          <w:rtl/>
          <w:lang w:bidi="ar-SA"/>
        </w:rPr>
        <w:t>ل‍ل‍ه</w:t>
      </w:r>
      <w:r w:rsidRPr="008D32E3">
        <w:rPr>
          <w:rtl/>
          <w:lang w:bidi="ar-SA"/>
        </w:rPr>
        <w:t xml:space="preserve"> فاضل.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 xml:space="preserve">دنية </w:t>
      </w:r>
      <w:r w:rsidR="00CE75DD" w:rsidRPr="008D32E3">
        <w:rPr>
          <w:rtl/>
          <w:lang w:bidi="ar-SA"/>
        </w:rPr>
        <w:t>ل‍ل‍م‍و</w:t>
      </w:r>
      <w:r w:rsidRPr="008D32E3">
        <w:rPr>
          <w:rtl/>
          <w:lang w:bidi="ar-SA"/>
        </w:rPr>
        <w:t>ظف ا</w:t>
      </w:r>
      <w:r w:rsidR="00CE75DD" w:rsidRPr="008D32E3">
        <w:rPr>
          <w:rtl/>
          <w:lang w:bidi="ar-SA"/>
        </w:rPr>
        <w:t>ل‍ع</w:t>
      </w:r>
      <w:r w:rsidRPr="008D32E3">
        <w:rPr>
          <w:rtl/>
          <w:lang w:bidi="ar-SA"/>
        </w:rPr>
        <w:t>ام. ط 1. ع</w:t>
      </w:r>
      <w:r w:rsidR="00CE75DD" w:rsidRPr="008D32E3">
        <w:rPr>
          <w:rtl/>
          <w:lang w:bidi="ar-SA"/>
        </w:rPr>
        <w:t>م‍ا</w:t>
      </w:r>
      <w:r w:rsidRPr="008D32E3">
        <w:rPr>
          <w:rtl/>
          <w:lang w:bidi="ar-SA"/>
        </w:rPr>
        <w:t xml:space="preserve">ن: دار الثقافة </w:t>
      </w:r>
      <w:r w:rsidR="00CE75DD" w:rsidRPr="008D32E3">
        <w:rPr>
          <w:rtl/>
          <w:lang w:bidi="ar-SA"/>
        </w:rPr>
        <w:t>ل‍ل</w:t>
      </w:r>
      <w:r w:rsidRPr="008D32E3">
        <w:rPr>
          <w:rtl/>
          <w:lang w:bidi="ar-SA"/>
        </w:rPr>
        <w:t>نشر وا</w:t>
      </w:r>
      <w:r w:rsidR="00CE75DD" w:rsidRPr="008D32E3">
        <w:rPr>
          <w:rtl/>
          <w:lang w:bidi="ar-SA"/>
        </w:rPr>
        <w:t>ل‍ت</w:t>
      </w:r>
      <w:r w:rsidRPr="008D32E3">
        <w:rPr>
          <w:rtl/>
          <w:lang w:bidi="ar-SA"/>
        </w:rPr>
        <w:t>وز</w:t>
      </w:r>
      <w:r w:rsidR="00CE75DD" w:rsidRPr="008D32E3">
        <w:rPr>
          <w:rtl/>
          <w:lang w:bidi="ar-SA"/>
        </w:rPr>
        <w:t>ي‍ع</w:t>
      </w:r>
      <w:r w:rsidRPr="008D32E3">
        <w:rPr>
          <w:rtl/>
          <w:lang w:bidi="ar-SA"/>
        </w:rPr>
        <w:t>، 2017.</w:t>
      </w:r>
    </w:p>
    <w:p w14:paraId="5F8849C1" w14:textId="77777777" w:rsidR="00FB449A" w:rsidRPr="008D32E3" w:rsidRDefault="00FB449A" w:rsidP="008D514B">
      <w:pPr>
        <w:pStyle w:val="ListParagraph"/>
        <w:numPr>
          <w:ilvl w:val="0"/>
          <w:numId w:val="42"/>
        </w:numPr>
        <w:jc w:val="both"/>
        <w:rPr>
          <w:lang w:bidi="ar-SA"/>
        </w:rPr>
      </w:pPr>
      <w:r w:rsidRPr="008D32E3">
        <w:rPr>
          <w:rtl/>
          <w:lang w:bidi="ar-SA"/>
        </w:rPr>
        <w:t>الحياري، إبراه</w:t>
      </w:r>
      <w:r w:rsidR="00CE75DD" w:rsidRPr="008D32E3">
        <w:rPr>
          <w:rtl/>
          <w:lang w:bidi="ar-SA"/>
        </w:rPr>
        <w:t>ي‍م</w:t>
      </w:r>
      <w:r w:rsidRPr="008D32E3">
        <w:rPr>
          <w:rtl/>
          <w:lang w:bidi="ar-SA"/>
        </w:rPr>
        <w:t>.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ل‍ت‍ق</w:t>
      </w:r>
      <w:r w:rsidRPr="008D32E3">
        <w:rPr>
          <w:rtl/>
          <w:lang w:bidi="ar-SA"/>
        </w:rPr>
        <w:t>ص</w:t>
      </w:r>
      <w:r w:rsidR="00CE75DD" w:rsidRPr="008D32E3">
        <w:rPr>
          <w:rtl/>
          <w:lang w:bidi="ar-SA"/>
        </w:rPr>
        <w:t>ي‍ر</w:t>
      </w:r>
      <w:r w:rsidRPr="008D32E3">
        <w:rPr>
          <w:rtl/>
          <w:lang w:bidi="ar-SA"/>
        </w:rPr>
        <w:t>ية عن فعل الغ</w:t>
      </w:r>
      <w:r w:rsidR="00CE75DD" w:rsidRPr="008D32E3">
        <w:rPr>
          <w:rtl/>
          <w:lang w:bidi="ar-SA"/>
        </w:rPr>
        <w:t>ي‍ر</w:t>
      </w:r>
      <w:r w:rsidRPr="008D32E3">
        <w:rPr>
          <w:rtl/>
          <w:lang w:bidi="ar-SA"/>
        </w:rPr>
        <w:t>. 2003.</w:t>
      </w:r>
    </w:p>
    <w:p w14:paraId="0A826B40" w14:textId="77777777" w:rsidR="00FB449A" w:rsidRPr="008D32E3" w:rsidRDefault="00FB449A" w:rsidP="008D514B">
      <w:pPr>
        <w:pStyle w:val="ListParagraph"/>
        <w:numPr>
          <w:ilvl w:val="0"/>
          <w:numId w:val="42"/>
        </w:numPr>
        <w:jc w:val="both"/>
        <w:rPr>
          <w:lang w:bidi="ar-SA"/>
        </w:rPr>
      </w:pPr>
      <w:r w:rsidRPr="008D32E3">
        <w:rPr>
          <w:rtl/>
          <w:lang w:bidi="ar-SA"/>
        </w:rPr>
        <w:t xml:space="preserve">حيدر، </w:t>
      </w:r>
      <w:r w:rsidR="00CE75DD" w:rsidRPr="008D32E3">
        <w:rPr>
          <w:rtl/>
          <w:lang w:bidi="ar-SA"/>
        </w:rPr>
        <w:t>ص‍ا</w:t>
      </w:r>
      <w:r w:rsidRPr="008D32E3">
        <w:rPr>
          <w:rtl/>
          <w:lang w:bidi="ar-SA"/>
        </w:rPr>
        <w:t>دق. شرح قانون ا</w:t>
      </w:r>
      <w:r w:rsidR="00CE75DD" w:rsidRPr="008D32E3">
        <w:rPr>
          <w:rtl/>
          <w:lang w:bidi="ar-SA"/>
        </w:rPr>
        <w:t>ل‍م</w:t>
      </w:r>
      <w:r w:rsidRPr="008D32E3">
        <w:rPr>
          <w:rtl/>
          <w:lang w:bidi="ar-SA"/>
        </w:rPr>
        <w:t>رافعات ا</w:t>
      </w:r>
      <w:r w:rsidR="00CE75DD" w:rsidRPr="008D32E3">
        <w:rPr>
          <w:rtl/>
          <w:lang w:bidi="ar-SA"/>
        </w:rPr>
        <w:t>ل‍م</w:t>
      </w:r>
      <w:r w:rsidRPr="008D32E3">
        <w:rPr>
          <w:rtl/>
          <w:lang w:bidi="ar-SA"/>
        </w:rPr>
        <w:t>دنية: دراسة مقارنة. بغداد: مك</w:t>
      </w:r>
      <w:r w:rsidR="00CE75DD" w:rsidRPr="008D32E3">
        <w:rPr>
          <w:rtl/>
          <w:lang w:bidi="ar-SA"/>
        </w:rPr>
        <w:t>ت‍ب</w:t>
      </w:r>
      <w:r w:rsidRPr="008D32E3">
        <w:rPr>
          <w:rtl/>
          <w:lang w:bidi="ar-SA"/>
        </w:rPr>
        <w:t>ة ا</w:t>
      </w:r>
      <w:r w:rsidR="00CE75DD" w:rsidRPr="008D32E3">
        <w:rPr>
          <w:rtl/>
          <w:lang w:bidi="ar-SA"/>
        </w:rPr>
        <w:t>ل‍س</w:t>
      </w:r>
      <w:r w:rsidRPr="008D32E3">
        <w:rPr>
          <w:rtl/>
          <w:lang w:bidi="ar-SA"/>
        </w:rPr>
        <w:t>ن</w:t>
      </w:r>
      <w:r w:rsidR="00CE75DD" w:rsidRPr="008D32E3">
        <w:rPr>
          <w:rtl/>
          <w:lang w:bidi="ar-SA"/>
        </w:rPr>
        <w:t>ه‍و</w:t>
      </w:r>
      <w:r w:rsidRPr="008D32E3">
        <w:rPr>
          <w:rtl/>
          <w:lang w:bidi="ar-SA"/>
        </w:rPr>
        <w:t>ري، 2011.</w:t>
      </w:r>
    </w:p>
    <w:p w14:paraId="48593809"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ل‍د</w:t>
      </w:r>
      <w:r w:rsidRPr="008D32E3">
        <w:rPr>
          <w:rtl/>
          <w:lang w:bidi="ar-SA"/>
        </w:rPr>
        <w:t>راجي، ع</w:t>
      </w:r>
      <w:r w:rsidR="00CE75DD" w:rsidRPr="008D32E3">
        <w:rPr>
          <w:rtl/>
          <w:lang w:bidi="ar-SA"/>
        </w:rPr>
        <w:t>ل‍ي</w:t>
      </w:r>
      <w:r w:rsidRPr="008D32E3">
        <w:rPr>
          <w:rtl/>
          <w:lang w:bidi="ar-SA"/>
        </w:rPr>
        <w:t xml:space="preserve"> عبد الحس</w:t>
      </w:r>
      <w:r w:rsidR="00CE75DD" w:rsidRPr="008D32E3">
        <w:rPr>
          <w:rtl/>
          <w:lang w:bidi="ar-SA"/>
        </w:rPr>
        <w:t>ي‍ن</w:t>
      </w:r>
      <w:r w:rsidRPr="008D32E3">
        <w:rPr>
          <w:rtl/>
          <w:lang w:bidi="ar-SA"/>
        </w:rPr>
        <w:t>. ال</w:t>
      </w:r>
      <w:r w:rsidR="00CE75DD" w:rsidRPr="008D32E3">
        <w:rPr>
          <w:rtl/>
          <w:lang w:bidi="ar-SA"/>
        </w:rPr>
        <w:t>ج‍ام‍ع</w:t>
      </w:r>
      <w:r w:rsidRPr="008D32E3">
        <w:rPr>
          <w:rtl/>
          <w:lang w:bidi="ar-SA"/>
        </w:rPr>
        <w:t xml:space="preserve"> في شرح أحكام ا</w:t>
      </w:r>
      <w:r w:rsidR="00CE75DD" w:rsidRPr="008D32E3">
        <w:rPr>
          <w:rtl/>
          <w:lang w:bidi="ar-SA"/>
        </w:rPr>
        <w:t>ل‍م</w:t>
      </w:r>
      <w:r w:rsidRPr="008D32E3">
        <w:rPr>
          <w:rtl/>
          <w:lang w:bidi="ar-SA"/>
        </w:rPr>
        <w:t>رافعات ا</w:t>
      </w:r>
      <w:r w:rsidR="00CE75DD" w:rsidRPr="008D32E3">
        <w:rPr>
          <w:rtl/>
          <w:lang w:bidi="ar-SA"/>
        </w:rPr>
        <w:t>ل‍م</w:t>
      </w:r>
      <w:r w:rsidRPr="008D32E3">
        <w:rPr>
          <w:rtl/>
          <w:lang w:bidi="ar-SA"/>
        </w:rPr>
        <w:t>دنية والإثبات ا</w:t>
      </w:r>
      <w:r w:rsidR="00CE75DD" w:rsidRPr="008D32E3">
        <w:rPr>
          <w:rtl/>
          <w:lang w:bidi="ar-SA"/>
        </w:rPr>
        <w:t>ل‍م</w:t>
      </w:r>
      <w:r w:rsidRPr="008D32E3">
        <w:rPr>
          <w:rtl/>
          <w:lang w:bidi="ar-SA"/>
        </w:rPr>
        <w:t>دني. ط 3. بغداد: ا</w:t>
      </w:r>
      <w:r w:rsidR="00CE75DD" w:rsidRPr="008D32E3">
        <w:rPr>
          <w:rtl/>
          <w:lang w:bidi="ar-SA"/>
        </w:rPr>
        <w:t>ل‍م</w:t>
      </w:r>
      <w:r w:rsidRPr="008D32E3">
        <w:rPr>
          <w:rtl/>
          <w:lang w:bidi="ar-SA"/>
        </w:rPr>
        <w:t>ك</w:t>
      </w:r>
      <w:r w:rsidR="00CE75DD" w:rsidRPr="008D32E3">
        <w:rPr>
          <w:rtl/>
          <w:lang w:bidi="ar-SA"/>
        </w:rPr>
        <w:t>ت‍ب</w:t>
      </w:r>
      <w:r w:rsidRPr="008D32E3">
        <w:rPr>
          <w:rtl/>
          <w:lang w:bidi="ar-SA"/>
        </w:rPr>
        <w:t>ة القانونية، 2021.</w:t>
      </w:r>
    </w:p>
    <w:p w14:paraId="21C79D8B" w14:textId="77777777" w:rsidR="00FB449A" w:rsidRPr="008D32E3" w:rsidRDefault="00FB449A" w:rsidP="008D514B">
      <w:pPr>
        <w:pStyle w:val="ListParagraph"/>
        <w:numPr>
          <w:ilvl w:val="0"/>
          <w:numId w:val="42"/>
        </w:numPr>
        <w:jc w:val="both"/>
        <w:rPr>
          <w:lang w:bidi="ar-SA"/>
        </w:rPr>
      </w:pPr>
      <w:r w:rsidRPr="008D32E3">
        <w:rPr>
          <w:rtl/>
          <w:lang w:bidi="ar-SA"/>
        </w:rPr>
        <w:t>دنون، س</w:t>
      </w:r>
      <w:r w:rsidR="00CE75DD" w:rsidRPr="008D32E3">
        <w:rPr>
          <w:rtl/>
          <w:lang w:bidi="ar-SA"/>
        </w:rPr>
        <w:t>م‍ي‍ر</w:t>
      </w:r>
      <w:r w:rsidRPr="008D32E3">
        <w:rPr>
          <w:rtl/>
          <w:lang w:bidi="ar-SA"/>
        </w:rPr>
        <w:t xml:space="preserve"> سه</w:t>
      </w:r>
      <w:r w:rsidR="00CE75DD" w:rsidRPr="008D32E3">
        <w:rPr>
          <w:rtl/>
          <w:lang w:bidi="ar-SA"/>
        </w:rPr>
        <w:t>ي‍ل</w:t>
      </w:r>
      <w:r w:rsidRPr="008D32E3">
        <w:rPr>
          <w:rtl/>
          <w:lang w:bidi="ar-SA"/>
        </w:rPr>
        <w:t>. الخطأ الشخصي والخطأ ا</w:t>
      </w:r>
      <w:r w:rsidR="00CE75DD" w:rsidRPr="008D32E3">
        <w:rPr>
          <w:rtl/>
          <w:lang w:bidi="ar-SA"/>
        </w:rPr>
        <w:t>ل‍م</w:t>
      </w:r>
      <w:r w:rsidRPr="008D32E3">
        <w:rPr>
          <w:rtl/>
          <w:lang w:bidi="ar-SA"/>
        </w:rPr>
        <w:t>رفقي في القانون</w:t>
      </w:r>
      <w:r w:rsidR="00CE75DD" w:rsidRPr="008D32E3">
        <w:rPr>
          <w:rtl/>
          <w:lang w:bidi="ar-SA"/>
        </w:rPr>
        <w:t>ي‍ن</w:t>
      </w:r>
      <w:r w:rsidRPr="008D32E3">
        <w:rPr>
          <w:rtl/>
          <w:lang w:bidi="ar-SA"/>
        </w:rPr>
        <w:t xml:space="preserve"> ا</w:t>
      </w:r>
      <w:r w:rsidR="00CE75DD" w:rsidRPr="008D32E3">
        <w:rPr>
          <w:rtl/>
          <w:lang w:bidi="ar-SA"/>
        </w:rPr>
        <w:t>ل‍م</w:t>
      </w:r>
      <w:r w:rsidRPr="008D32E3">
        <w:rPr>
          <w:rtl/>
          <w:lang w:bidi="ar-SA"/>
        </w:rPr>
        <w:t>دني والإداري: دراسة مقارنة. ط 1. ب</w:t>
      </w:r>
      <w:r w:rsidR="00CE75DD" w:rsidRPr="008D32E3">
        <w:rPr>
          <w:rtl/>
          <w:lang w:bidi="ar-SA"/>
        </w:rPr>
        <w:t>ي‍ر</w:t>
      </w:r>
      <w:r w:rsidRPr="008D32E3">
        <w:rPr>
          <w:rtl/>
          <w:lang w:bidi="ar-SA"/>
        </w:rPr>
        <w:t>وت: ا</w:t>
      </w:r>
      <w:r w:rsidR="00CE75DD" w:rsidRPr="008D32E3">
        <w:rPr>
          <w:rtl/>
          <w:lang w:bidi="ar-SA"/>
        </w:rPr>
        <w:t>ل‍م</w:t>
      </w:r>
      <w:r w:rsidRPr="008D32E3">
        <w:rPr>
          <w:rtl/>
          <w:lang w:bidi="ar-SA"/>
        </w:rPr>
        <w:t xml:space="preserve">ؤسسة الحديثة </w:t>
      </w:r>
      <w:r w:rsidR="00CE75DD" w:rsidRPr="008D32E3">
        <w:rPr>
          <w:rtl/>
          <w:lang w:bidi="ar-SA"/>
        </w:rPr>
        <w:t>ل‍ل‍كت‍ا</w:t>
      </w:r>
      <w:r w:rsidRPr="008D32E3">
        <w:rPr>
          <w:rtl/>
          <w:lang w:bidi="ar-SA"/>
        </w:rPr>
        <w:t>ب، 2009.</w:t>
      </w:r>
    </w:p>
    <w:p w14:paraId="01F3A309"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ل‍ذ</w:t>
      </w:r>
      <w:r w:rsidRPr="008D32E3">
        <w:rPr>
          <w:rtl/>
          <w:lang w:bidi="ar-SA"/>
        </w:rPr>
        <w:t>نون، حسن. ا</w:t>
      </w:r>
      <w:r w:rsidR="00CE75DD" w:rsidRPr="008D32E3">
        <w:rPr>
          <w:rtl/>
          <w:lang w:bidi="ar-SA"/>
        </w:rPr>
        <w:t>ل‍م</w:t>
      </w:r>
      <w:r w:rsidRPr="008D32E3">
        <w:rPr>
          <w:rtl/>
          <w:lang w:bidi="ar-SA"/>
        </w:rPr>
        <w:t>بسوط في شرح القانون ا</w:t>
      </w:r>
      <w:r w:rsidR="00CE75DD" w:rsidRPr="008D32E3">
        <w:rPr>
          <w:rtl/>
          <w:lang w:bidi="ar-SA"/>
        </w:rPr>
        <w:t>ل‍م</w:t>
      </w:r>
      <w:r w:rsidRPr="008D32E3">
        <w:rPr>
          <w:rtl/>
          <w:lang w:bidi="ar-SA"/>
        </w:rPr>
        <w:t>دني، الجزء ا</w:t>
      </w:r>
      <w:r w:rsidR="00CE75DD" w:rsidRPr="008D32E3">
        <w:rPr>
          <w:rtl/>
          <w:lang w:bidi="ar-SA"/>
        </w:rPr>
        <w:t>ل‍ر</w:t>
      </w:r>
      <w:r w:rsidRPr="008D32E3">
        <w:rPr>
          <w:rtl/>
          <w:lang w:bidi="ar-SA"/>
        </w:rPr>
        <w:t>ابع: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عن فعل الغ</w:t>
      </w:r>
      <w:r w:rsidR="00CE75DD" w:rsidRPr="008D32E3">
        <w:rPr>
          <w:rtl/>
          <w:lang w:bidi="ar-SA"/>
        </w:rPr>
        <w:t>ي‍ر</w:t>
      </w:r>
      <w:r w:rsidRPr="008D32E3">
        <w:rPr>
          <w:rtl/>
          <w:lang w:bidi="ar-SA"/>
        </w:rPr>
        <w:t>. ع</w:t>
      </w:r>
      <w:r w:rsidR="00CE75DD" w:rsidRPr="008D32E3">
        <w:rPr>
          <w:rtl/>
          <w:lang w:bidi="ar-SA"/>
        </w:rPr>
        <w:t>م‍ا</w:t>
      </w:r>
      <w:r w:rsidRPr="008D32E3">
        <w:rPr>
          <w:rtl/>
          <w:lang w:bidi="ar-SA"/>
        </w:rPr>
        <w:t xml:space="preserve">ن: دار وائل </w:t>
      </w:r>
      <w:r w:rsidR="00CE75DD" w:rsidRPr="008D32E3">
        <w:rPr>
          <w:rtl/>
          <w:lang w:bidi="ar-SA"/>
        </w:rPr>
        <w:t>ل‍ل</w:t>
      </w:r>
      <w:r w:rsidRPr="008D32E3">
        <w:rPr>
          <w:rtl/>
          <w:lang w:bidi="ar-SA"/>
        </w:rPr>
        <w:t>طباعة والنشر وا</w:t>
      </w:r>
      <w:r w:rsidR="00CE75DD" w:rsidRPr="008D32E3">
        <w:rPr>
          <w:rtl/>
          <w:lang w:bidi="ar-SA"/>
        </w:rPr>
        <w:t>ل‍ت</w:t>
      </w:r>
      <w:r w:rsidRPr="008D32E3">
        <w:rPr>
          <w:rtl/>
          <w:lang w:bidi="ar-SA"/>
        </w:rPr>
        <w:t>وز</w:t>
      </w:r>
      <w:r w:rsidR="00CE75DD" w:rsidRPr="008D32E3">
        <w:rPr>
          <w:rtl/>
          <w:lang w:bidi="ar-SA"/>
        </w:rPr>
        <w:t>ي‍ع</w:t>
      </w:r>
      <w:r w:rsidRPr="008D32E3">
        <w:rPr>
          <w:rtl/>
          <w:lang w:bidi="ar-SA"/>
        </w:rPr>
        <w:t>، 2006.</w:t>
      </w:r>
    </w:p>
    <w:p w14:paraId="7AC232F5"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ل‍ر</w:t>
      </w:r>
      <w:r w:rsidRPr="008D32E3">
        <w:rPr>
          <w:rtl/>
          <w:lang w:bidi="ar-SA"/>
        </w:rPr>
        <w:t>ازي، محمد بن أبي بكر بن عبد القادر. مخ</w:t>
      </w:r>
      <w:r w:rsidR="00CE75DD" w:rsidRPr="008D32E3">
        <w:rPr>
          <w:rtl/>
          <w:lang w:bidi="ar-SA"/>
        </w:rPr>
        <w:t>ت‍ا</w:t>
      </w:r>
      <w:r w:rsidRPr="008D32E3">
        <w:rPr>
          <w:rtl/>
          <w:lang w:bidi="ar-SA"/>
        </w:rPr>
        <w:t>ر الصحاح. ج 6. ا</w:t>
      </w:r>
      <w:r w:rsidR="00CE75DD" w:rsidRPr="008D32E3">
        <w:rPr>
          <w:rtl/>
          <w:lang w:bidi="ar-SA"/>
        </w:rPr>
        <w:t>ل‍ك</w:t>
      </w:r>
      <w:r w:rsidRPr="008D32E3">
        <w:rPr>
          <w:rtl/>
          <w:lang w:bidi="ar-SA"/>
        </w:rPr>
        <w:t>ويت: دار ا</w:t>
      </w:r>
      <w:r w:rsidR="00CE75DD" w:rsidRPr="008D32E3">
        <w:rPr>
          <w:rtl/>
          <w:lang w:bidi="ar-SA"/>
        </w:rPr>
        <w:t>ل‍ر</w:t>
      </w:r>
      <w:r w:rsidRPr="008D32E3">
        <w:rPr>
          <w:rtl/>
          <w:lang w:bidi="ar-SA"/>
        </w:rPr>
        <w:t>سا</w:t>
      </w:r>
      <w:r w:rsidR="00CE75DD" w:rsidRPr="008D32E3">
        <w:rPr>
          <w:rtl/>
          <w:lang w:bidi="ar-SA"/>
        </w:rPr>
        <w:t>ل‍ة</w:t>
      </w:r>
      <w:r w:rsidRPr="008D32E3">
        <w:rPr>
          <w:rtl/>
          <w:lang w:bidi="ar-SA"/>
        </w:rPr>
        <w:t>، 1983.</w:t>
      </w:r>
    </w:p>
    <w:p w14:paraId="0729E509"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ل‍ر</w:t>
      </w:r>
      <w:r w:rsidRPr="008D32E3">
        <w:rPr>
          <w:rtl/>
          <w:lang w:bidi="ar-SA"/>
        </w:rPr>
        <w:t>اوي، فؤاد ع</w:t>
      </w:r>
      <w:r w:rsidR="00CE75DD" w:rsidRPr="008D32E3">
        <w:rPr>
          <w:rtl/>
          <w:lang w:bidi="ar-SA"/>
        </w:rPr>
        <w:t>ل‍ي</w:t>
      </w:r>
      <w:r w:rsidRPr="008D32E3">
        <w:rPr>
          <w:rtl/>
          <w:lang w:bidi="ar-SA"/>
        </w:rPr>
        <w:t>. توق</w:t>
      </w:r>
      <w:r w:rsidR="00CE75DD" w:rsidRPr="008D32E3">
        <w:rPr>
          <w:rtl/>
          <w:lang w:bidi="ar-SA"/>
        </w:rPr>
        <w:t>ي‍ف</w:t>
      </w:r>
      <w:r w:rsidRPr="008D32E3">
        <w:rPr>
          <w:rtl/>
          <w:lang w:bidi="ar-SA"/>
        </w:rPr>
        <w:t xml:space="preserve"> ا</w:t>
      </w:r>
      <w:r w:rsidR="00CE75DD" w:rsidRPr="008D32E3">
        <w:rPr>
          <w:rtl/>
          <w:lang w:bidi="ar-SA"/>
        </w:rPr>
        <w:t>ل‍مت‍ه‍م</w:t>
      </w:r>
      <w:r w:rsidRPr="008D32E3">
        <w:rPr>
          <w:rtl/>
          <w:lang w:bidi="ar-SA"/>
        </w:rPr>
        <w:t xml:space="preserve"> في ا</w:t>
      </w:r>
      <w:r w:rsidR="00CE75DD" w:rsidRPr="008D32E3">
        <w:rPr>
          <w:rtl/>
          <w:lang w:bidi="ar-SA"/>
        </w:rPr>
        <w:t>ل‍ت</w:t>
      </w:r>
      <w:r w:rsidRPr="008D32E3">
        <w:rPr>
          <w:rtl/>
          <w:lang w:bidi="ar-SA"/>
        </w:rPr>
        <w:t>شر</w:t>
      </w:r>
      <w:r w:rsidR="00CE75DD" w:rsidRPr="008D32E3">
        <w:rPr>
          <w:rtl/>
          <w:lang w:bidi="ar-SA"/>
        </w:rPr>
        <w:t>ي‍ع</w:t>
      </w:r>
      <w:r w:rsidRPr="008D32E3">
        <w:rPr>
          <w:rtl/>
          <w:lang w:bidi="ar-SA"/>
        </w:rPr>
        <w:t xml:space="preserve"> ا</w:t>
      </w:r>
      <w:r w:rsidR="00CE75DD" w:rsidRPr="008D32E3">
        <w:rPr>
          <w:rtl/>
          <w:lang w:bidi="ar-SA"/>
        </w:rPr>
        <w:t>ل‍ع</w:t>
      </w:r>
      <w:r w:rsidRPr="008D32E3">
        <w:rPr>
          <w:rtl/>
          <w:lang w:bidi="ar-SA"/>
        </w:rPr>
        <w:t>راقي: دراسة مقارنة. بغداد: مطبعة عش</w:t>
      </w:r>
      <w:r w:rsidR="00CE75DD" w:rsidRPr="008D32E3">
        <w:rPr>
          <w:rtl/>
          <w:lang w:bidi="ar-SA"/>
        </w:rPr>
        <w:t>ت‍ا</w:t>
      </w:r>
      <w:r w:rsidRPr="008D32E3">
        <w:rPr>
          <w:rtl/>
          <w:lang w:bidi="ar-SA"/>
        </w:rPr>
        <w:t>ر، 1983.</w:t>
      </w:r>
    </w:p>
    <w:p w14:paraId="6D443068"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ل‍ري‍م‍و</w:t>
      </w:r>
      <w:r w:rsidRPr="008D32E3">
        <w:rPr>
          <w:rtl/>
          <w:lang w:bidi="ar-SA"/>
        </w:rPr>
        <w:t>ني، مصطفى أحمد. الإجراءات والأشكال في القرار الإداري: دراسة مقارنة في النظام ا</w:t>
      </w:r>
      <w:r w:rsidR="00CE75DD" w:rsidRPr="008D32E3">
        <w:rPr>
          <w:rtl/>
          <w:lang w:bidi="ar-SA"/>
        </w:rPr>
        <w:t>ل‍ف</w:t>
      </w:r>
      <w:r w:rsidRPr="008D32E3">
        <w:rPr>
          <w:rtl/>
          <w:lang w:bidi="ar-SA"/>
        </w:rPr>
        <w:t>رنسي وا</w:t>
      </w:r>
      <w:r w:rsidR="00CE75DD" w:rsidRPr="008D32E3">
        <w:rPr>
          <w:rtl/>
          <w:lang w:bidi="ar-SA"/>
        </w:rPr>
        <w:t>ل‍مص‍ر</w:t>
      </w:r>
      <w:r w:rsidRPr="008D32E3">
        <w:rPr>
          <w:rtl/>
          <w:lang w:bidi="ar-SA"/>
        </w:rPr>
        <w:t>ي وا</w:t>
      </w:r>
      <w:r w:rsidR="00CE75DD" w:rsidRPr="008D32E3">
        <w:rPr>
          <w:rtl/>
          <w:lang w:bidi="ar-SA"/>
        </w:rPr>
        <w:t>ل‍ع</w:t>
      </w:r>
      <w:r w:rsidRPr="008D32E3">
        <w:rPr>
          <w:rtl/>
          <w:lang w:bidi="ar-SA"/>
        </w:rPr>
        <w:t>راقي. القا</w:t>
      </w:r>
      <w:r w:rsidR="00CE75DD" w:rsidRPr="008D32E3">
        <w:rPr>
          <w:rtl/>
          <w:lang w:bidi="ar-SA"/>
        </w:rPr>
        <w:t>ه‍ر</w:t>
      </w:r>
      <w:r w:rsidRPr="008D32E3">
        <w:rPr>
          <w:rtl/>
          <w:lang w:bidi="ar-SA"/>
        </w:rPr>
        <w:t>ة: ا</w:t>
      </w:r>
      <w:r w:rsidR="00CE75DD" w:rsidRPr="008D32E3">
        <w:rPr>
          <w:rtl/>
          <w:lang w:bidi="ar-SA"/>
        </w:rPr>
        <w:t>ل‍ه</w:t>
      </w:r>
      <w:r w:rsidRPr="008D32E3">
        <w:rPr>
          <w:rtl/>
          <w:lang w:bidi="ar-SA"/>
        </w:rPr>
        <w:t>يئة ا</w:t>
      </w:r>
      <w:r w:rsidR="00CE75DD" w:rsidRPr="008D32E3">
        <w:rPr>
          <w:rtl/>
          <w:lang w:bidi="ar-SA"/>
        </w:rPr>
        <w:t>ل‍مص‍ر</w:t>
      </w:r>
      <w:r w:rsidRPr="008D32E3">
        <w:rPr>
          <w:rtl/>
          <w:lang w:bidi="ar-SA"/>
        </w:rPr>
        <w:t>ية ا</w:t>
      </w:r>
      <w:r w:rsidR="00CE75DD" w:rsidRPr="008D32E3">
        <w:rPr>
          <w:rtl/>
          <w:lang w:bidi="ar-SA"/>
        </w:rPr>
        <w:t>ل‍ع</w:t>
      </w:r>
      <w:r w:rsidRPr="008D32E3">
        <w:rPr>
          <w:rtl/>
          <w:lang w:bidi="ar-SA"/>
        </w:rPr>
        <w:t xml:space="preserve">امة </w:t>
      </w:r>
      <w:r w:rsidR="00CE75DD" w:rsidRPr="008D32E3">
        <w:rPr>
          <w:rtl/>
          <w:lang w:bidi="ar-SA"/>
        </w:rPr>
        <w:t>ل‍ل‍كت‍ا</w:t>
      </w:r>
      <w:r w:rsidRPr="008D32E3">
        <w:rPr>
          <w:rtl/>
          <w:lang w:bidi="ar-SA"/>
        </w:rPr>
        <w:t>ب، 1992.</w:t>
      </w:r>
    </w:p>
    <w:p w14:paraId="6C01F114"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ل‍ر</w:t>
      </w:r>
      <w:r w:rsidRPr="008D32E3">
        <w:rPr>
          <w:rtl/>
          <w:lang w:bidi="ar-SA"/>
        </w:rPr>
        <w:t>يكاني، محمد ع</w:t>
      </w:r>
      <w:r w:rsidR="00CE75DD" w:rsidRPr="008D32E3">
        <w:rPr>
          <w:rtl/>
          <w:lang w:bidi="ar-SA"/>
        </w:rPr>
        <w:t>ل‍ي</w:t>
      </w:r>
      <w:r w:rsidRPr="008D32E3">
        <w:rPr>
          <w:rtl/>
          <w:lang w:bidi="ar-SA"/>
        </w:rPr>
        <w:t xml:space="preserve"> عز</w:t>
      </w:r>
      <w:r w:rsidR="00CE75DD" w:rsidRPr="008D32E3">
        <w:rPr>
          <w:rtl/>
          <w:lang w:bidi="ar-SA"/>
        </w:rPr>
        <w:t>ي‍ز</w:t>
      </w:r>
      <w:r w:rsidRPr="008D32E3">
        <w:rPr>
          <w:rtl/>
          <w:lang w:bidi="ar-SA"/>
        </w:rPr>
        <w:t>. جر</w:t>
      </w:r>
      <w:r w:rsidR="00CE75DD" w:rsidRPr="008D32E3">
        <w:rPr>
          <w:rtl/>
          <w:lang w:bidi="ar-SA"/>
        </w:rPr>
        <w:t>ي‍م</w:t>
      </w:r>
      <w:r w:rsidRPr="008D32E3">
        <w:rPr>
          <w:rtl/>
          <w:lang w:bidi="ar-SA"/>
        </w:rPr>
        <w:t>ة استغلال النفوذ ووسائل مكافح</w:t>
      </w:r>
      <w:r w:rsidR="00CE75DD" w:rsidRPr="008D32E3">
        <w:rPr>
          <w:rtl/>
          <w:lang w:bidi="ar-SA"/>
        </w:rPr>
        <w:t>ت‍ه‍ا</w:t>
      </w:r>
      <w:r w:rsidRPr="008D32E3">
        <w:rPr>
          <w:rtl/>
          <w:lang w:bidi="ar-SA"/>
        </w:rPr>
        <w:t xml:space="preserve"> ع</w:t>
      </w:r>
      <w:r w:rsidR="00CE75DD" w:rsidRPr="008D32E3">
        <w:rPr>
          <w:rtl/>
          <w:lang w:bidi="ar-SA"/>
        </w:rPr>
        <w:t>ل‍ى</w:t>
      </w:r>
      <w:r w:rsidRPr="008D32E3">
        <w:rPr>
          <w:rtl/>
          <w:lang w:bidi="ar-SA"/>
        </w:rPr>
        <w:t xml:space="preserve"> الصعيد</w:t>
      </w:r>
      <w:r w:rsidR="00CE75DD" w:rsidRPr="008D32E3">
        <w:rPr>
          <w:rtl/>
          <w:lang w:bidi="ar-SA"/>
        </w:rPr>
        <w:t>ي‍ن</w:t>
      </w:r>
      <w:r w:rsidRPr="008D32E3">
        <w:rPr>
          <w:rtl/>
          <w:lang w:bidi="ar-SA"/>
        </w:rPr>
        <w:t xml:space="preserve"> ا</w:t>
      </w:r>
      <w:r w:rsidR="00CE75DD" w:rsidRPr="008D32E3">
        <w:rPr>
          <w:rtl/>
          <w:lang w:bidi="ar-SA"/>
        </w:rPr>
        <w:t>ل‍د</w:t>
      </w:r>
      <w:r w:rsidRPr="008D32E3">
        <w:rPr>
          <w:rtl/>
          <w:lang w:bidi="ar-SA"/>
        </w:rPr>
        <w:t>و</w:t>
      </w:r>
      <w:r w:rsidR="00CE75DD" w:rsidRPr="008D32E3">
        <w:rPr>
          <w:rtl/>
          <w:lang w:bidi="ar-SA"/>
        </w:rPr>
        <w:t>ل‍ي</w:t>
      </w:r>
      <w:r w:rsidRPr="008D32E3">
        <w:rPr>
          <w:rtl/>
          <w:lang w:bidi="ar-SA"/>
        </w:rPr>
        <w:t xml:space="preserve"> وا</w:t>
      </w:r>
      <w:r w:rsidR="00CE75DD" w:rsidRPr="008D32E3">
        <w:rPr>
          <w:rtl/>
          <w:lang w:bidi="ar-SA"/>
        </w:rPr>
        <w:t>ل‍و</w:t>
      </w:r>
      <w:r w:rsidRPr="008D32E3">
        <w:rPr>
          <w:rtl/>
          <w:lang w:bidi="ar-SA"/>
        </w:rPr>
        <w:t>طني: دراسة مقارنة. ط 1. ب</w:t>
      </w:r>
      <w:r w:rsidR="00CE75DD" w:rsidRPr="008D32E3">
        <w:rPr>
          <w:rtl/>
          <w:lang w:bidi="ar-SA"/>
        </w:rPr>
        <w:t>ي‍ر</w:t>
      </w:r>
      <w:r w:rsidRPr="008D32E3">
        <w:rPr>
          <w:rtl/>
          <w:lang w:bidi="ar-SA"/>
        </w:rPr>
        <w:t xml:space="preserve">وت: </w:t>
      </w:r>
      <w:r w:rsidR="00CE75DD" w:rsidRPr="008D32E3">
        <w:rPr>
          <w:rtl/>
          <w:lang w:bidi="ar-SA"/>
        </w:rPr>
        <w:t>م‍ن</w:t>
      </w:r>
      <w:r w:rsidRPr="008D32E3">
        <w:rPr>
          <w:rtl/>
          <w:lang w:bidi="ar-SA"/>
        </w:rPr>
        <w:t>شورات الحلبي الحقوقية، 2014.</w:t>
      </w:r>
    </w:p>
    <w:p w14:paraId="218A6A4E" w14:textId="77777777" w:rsidR="00FB449A" w:rsidRPr="008D32E3" w:rsidRDefault="00FB449A" w:rsidP="008D514B">
      <w:pPr>
        <w:pStyle w:val="ListParagraph"/>
        <w:numPr>
          <w:ilvl w:val="0"/>
          <w:numId w:val="42"/>
        </w:numPr>
        <w:jc w:val="both"/>
        <w:rPr>
          <w:lang w:bidi="ar-SA"/>
        </w:rPr>
      </w:pPr>
      <w:r w:rsidRPr="008D32E3">
        <w:rPr>
          <w:rtl/>
          <w:lang w:bidi="ar-SA"/>
        </w:rPr>
        <w:t xml:space="preserve">الزبيدي، مرتضى. </w:t>
      </w:r>
      <w:r w:rsidR="00CE75DD" w:rsidRPr="008D32E3">
        <w:rPr>
          <w:rtl/>
          <w:lang w:bidi="ar-SA"/>
        </w:rPr>
        <w:t>ت‍ا</w:t>
      </w:r>
      <w:r w:rsidRPr="008D32E3">
        <w:rPr>
          <w:rtl/>
          <w:lang w:bidi="ar-SA"/>
        </w:rPr>
        <w:t>ج ا</w:t>
      </w:r>
      <w:r w:rsidR="00CE75DD" w:rsidRPr="008D32E3">
        <w:rPr>
          <w:rtl/>
          <w:lang w:bidi="ar-SA"/>
        </w:rPr>
        <w:t>ل‍ع</w:t>
      </w:r>
      <w:r w:rsidRPr="008D32E3">
        <w:rPr>
          <w:rtl/>
          <w:lang w:bidi="ar-SA"/>
        </w:rPr>
        <w:t xml:space="preserve">روس </w:t>
      </w:r>
      <w:r w:rsidR="00CE75DD" w:rsidRPr="008D32E3">
        <w:rPr>
          <w:rtl/>
          <w:lang w:bidi="ar-SA"/>
        </w:rPr>
        <w:t>م‍ن</w:t>
      </w:r>
      <w:r w:rsidRPr="008D32E3">
        <w:rPr>
          <w:rtl/>
          <w:lang w:bidi="ar-SA"/>
        </w:rPr>
        <w:t xml:space="preserve"> </w:t>
      </w:r>
      <w:r w:rsidR="00CE75DD" w:rsidRPr="008D32E3">
        <w:rPr>
          <w:rtl/>
          <w:lang w:bidi="ar-SA"/>
        </w:rPr>
        <w:t>ج‍و</w:t>
      </w:r>
      <w:r w:rsidRPr="008D32E3">
        <w:rPr>
          <w:rtl/>
          <w:lang w:bidi="ar-SA"/>
        </w:rPr>
        <w:t>ا</w:t>
      </w:r>
      <w:r w:rsidR="00CE75DD" w:rsidRPr="008D32E3">
        <w:rPr>
          <w:rtl/>
          <w:lang w:bidi="ar-SA"/>
        </w:rPr>
        <w:t>ه‍ر</w:t>
      </w:r>
      <w:r w:rsidRPr="008D32E3">
        <w:rPr>
          <w:rtl/>
          <w:lang w:bidi="ar-SA"/>
        </w:rPr>
        <w:t xml:space="preserve"> القا</w:t>
      </w:r>
      <w:r w:rsidR="00CE75DD" w:rsidRPr="008D32E3">
        <w:rPr>
          <w:rtl/>
          <w:lang w:bidi="ar-SA"/>
        </w:rPr>
        <w:t>م‍و</w:t>
      </w:r>
      <w:r w:rsidRPr="008D32E3">
        <w:rPr>
          <w:rtl/>
          <w:lang w:bidi="ar-SA"/>
        </w:rPr>
        <w:t>س. ب</w:t>
      </w:r>
      <w:r w:rsidR="00CE75DD" w:rsidRPr="008D32E3">
        <w:rPr>
          <w:rtl/>
          <w:lang w:bidi="ar-SA"/>
        </w:rPr>
        <w:t>ي‍ر</w:t>
      </w:r>
      <w:r w:rsidRPr="008D32E3">
        <w:rPr>
          <w:rtl/>
          <w:lang w:bidi="ar-SA"/>
        </w:rPr>
        <w:t>وت: دار ا</w:t>
      </w:r>
      <w:r w:rsidR="00CE75DD" w:rsidRPr="008D32E3">
        <w:rPr>
          <w:rtl/>
          <w:lang w:bidi="ar-SA"/>
        </w:rPr>
        <w:t>ل‍ف</w:t>
      </w:r>
      <w:r w:rsidRPr="008D32E3">
        <w:rPr>
          <w:rtl/>
          <w:lang w:bidi="ar-SA"/>
        </w:rPr>
        <w:t>كر، د. ت.</w:t>
      </w:r>
    </w:p>
    <w:p w14:paraId="561CE450" w14:textId="77777777" w:rsidR="00FB449A" w:rsidRPr="008D32E3" w:rsidRDefault="00FB449A" w:rsidP="008D514B">
      <w:pPr>
        <w:pStyle w:val="ListParagraph"/>
        <w:numPr>
          <w:ilvl w:val="0"/>
          <w:numId w:val="42"/>
        </w:numPr>
        <w:jc w:val="both"/>
        <w:rPr>
          <w:lang w:bidi="ar-SA"/>
        </w:rPr>
      </w:pPr>
      <w:r w:rsidRPr="008D32E3">
        <w:rPr>
          <w:rtl/>
          <w:lang w:bidi="ar-SA"/>
        </w:rPr>
        <w:t>الز</w:t>
      </w:r>
      <w:r w:rsidR="00CE75DD" w:rsidRPr="008D32E3">
        <w:rPr>
          <w:rtl/>
          <w:lang w:bidi="ar-SA"/>
        </w:rPr>
        <w:t>ي‍ن</w:t>
      </w:r>
      <w:r w:rsidRPr="008D32E3">
        <w:rPr>
          <w:rtl/>
          <w:lang w:bidi="ar-SA"/>
        </w:rPr>
        <w:t>، محمد. النظرية ا</w:t>
      </w:r>
      <w:r w:rsidR="00CE75DD" w:rsidRPr="008D32E3">
        <w:rPr>
          <w:rtl/>
          <w:lang w:bidi="ar-SA"/>
        </w:rPr>
        <w:t>ل‍ع</w:t>
      </w:r>
      <w:r w:rsidRPr="008D32E3">
        <w:rPr>
          <w:rtl/>
          <w:lang w:bidi="ar-SA"/>
        </w:rPr>
        <w:t xml:space="preserve">امة </w:t>
      </w:r>
      <w:r w:rsidR="00CE75DD" w:rsidRPr="008D32E3">
        <w:rPr>
          <w:rtl/>
          <w:lang w:bidi="ar-SA"/>
        </w:rPr>
        <w:t>ل‍ل</w:t>
      </w:r>
      <w:r w:rsidRPr="008D32E3">
        <w:rPr>
          <w:rtl/>
          <w:lang w:bidi="ar-SA"/>
        </w:rPr>
        <w:t>ا</w:t>
      </w:r>
      <w:r w:rsidR="00CE75DD" w:rsidRPr="008D32E3">
        <w:rPr>
          <w:rtl/>
          <w:lang w:bidi="ar-SA"/>
        </w:rPr>
        <w:t>ل‍ت</w:t>
      </w:r>
      <w:r w:rsidRPr="008D32E3">
        <w:rPr>
          <w:rtl/>
          <w:lang w:bidi="ar-SA"/>
        </w:rPr>
        <w:t>زا</w:t>
      </w:r>
      <w:r w:rsidR="00CE75DD" w:rsidRPr="008D32E3">
        <w:rPr>
          <w:rtl/>
          <w:lang w:bidi="ar-SA"/>
        </w:rPr>
        <w:t>م‍ا</w:t>
      </w:r>
      <w:r w:rsidRPr="008D32E3">
        <w:rPr>
          <w:rtl/>
          <w:lang w:bidi="ar-SA"/>
        </w:rPr>
        <w:t>ت: ا</w:t>
      </w:r>
      <w:r w:rsidR="00CE75DD" w:rsidRPr="008D32E3">
        <w:rPr>
          <w:rtl/>
          <w:lang w:bidi="ar-SA"/>
        </w:rPr>
        <w:t>ل‍ع</w:t>
      </w:r>
      <w:r w:rsidRPr="008D32E3">
        <w:rPr>
          <w:rtl/>
          <w:lang w:bidi="ar-SA"/>
        </w:rPr>
        <w:t>قد. تونس: محمد الز</w:t>
      </w:r>
      <w:r w:rsidR="00CE75DD" w:rsidRPr="008D32E3">
        <w:rPr>
          <w:rtl/>
          <w:lang w:bidi="ar-SA"/>
        </w:rPr>
        <w:t>ي‍ن</w:t>
      </w:r>
      <w:r w:rsidRPr="008D32E3">
        <w:rPr>
          <w:rtl/>
          <w:lang w:bidi="ar-SA"/>
        </w:rPr>
        <w:t>، 1993.</w:t>
      </w:r>
    </w:p>
    <w:p w14:paraId="2D6FB0D3"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ل‍س</w:t>
      </w:r>
      <w:r w:rsidRPr="008D32E3">
        <w:rPr>
          <w:rtl/>
          <w:lang w:bidi="ar-SA"/>
        </w:rPr>
        <w:t xml:space="preserve">اعدي، غني ريسان </w:t>
      </w:r>
      <w:r w:rsidR="00CE75DD" w:rsidRPr="008D32E3">
        <w:rPr>
          <w:rtl/>
          <w:lang w:bidi="ar-SA"/>
        </w:rPr>
        <w:t>ج‍ا</w:t>
      </w:r>
      <w:r w:rsidRPr="008D32E3">
        <w:rPr>
          <w:rtl/>
          <w:lang w:bidi="ar-SA"/>
        </w:rPr>
        <w:t xml:space="preserve">در. </w:t>
      </w:r>
      <w:r w:rsidR="00CE75DD" w:rsidRPr="008D32E3">
        <w:rPr>
          <w:rtl/>
          <w:lang w:bidi="ar-SA"/>
        </w:rPr>
        <w:t>ت‍ع</w:t>
      </w:r>
      <w:r w:rsidRPr="008D32E3">
        <w:rPr>
          <w:rtl/>
          <w:lang w:bidi="ar-SA"/>
        </w:rPr>
        <w:t>دد ا</w:t>
      </w:r>
      <w:r w:rsidR="00CE75DD" w:rsidRPr="008D32E3">
        <w:rPr>
          <w:rtl/>
          <w:lang w:bidi="ar-SA"/>
        </w:rPr>
        <w:t>ل‍م</w:t>
      </w:r>
      <w:r w:rsidRPr="008D32E3">
        <w:rPr>
          <w:rtl/>
          <w:lang w:bidi="ar-SA"/>
        </w:rPr>
        <w:t>سؤو</w:t>
      </w:r>
      <w:r w:rsidR="00CE75DD" w:rsidRPr="008D32E3">
        <w:rPr>
          <w:rtl/>
          <w:lang w:bidi="ar-SA"/>
        </w:rPr>
        <w:t>ل‍ي‍ن</w:t>
      </w:r>
      <w:r w:rsidRPr="008D32E3">
        <w:rPr>
          <w:rtl/>
          <w:lang w:bidi="ar-SA"/>
        </w:rPr>
        <w:t xml:space="preserve"> وأثره ع</w:t>
      </w:r>
      <w:r w:rsidR="00CE75DD" w:rsidRPr="008D32E3">
        <w:rPr>
          <w:rtl/>
          <w:lang w:bidi="ar-SA"/>
        </w:rPr>
        <w:t>ل‍ى</w:t>
      </w:r>
      <w:r w:rsidRPr="008D32E3">
        <w:rPr>
          <w:rtl/>
          <w:lang w:bidi="ar-SA"/>
        </w:rPr>
        <w:t xml:space="preserve"> ض</w:t>
      </w:r>
      <w:r w:rsidR="00CE75DD" w:rsidRPr="008D32E3">
        <w:rPr>
          <w:rtl/>
          <w:lang w:bidi="ar-SA"/>
        </w:rPr>
        <w:t>م‍ا</w:t>
      </w:r>
      <w:r w:rsidRPr="008D32E3">
        <w:rPr>
          <w:rtl/>
          <w:lang w:bidi="ar-SA"/>
        </w:rPr>
        <w:t>ن حق ا</w:t>
      </w:r>
      <w:r w:rsidR="00CE75DD" w:rsidRPr="008D32E3">
        <w:rPr>
          <w:rtl/>
          <w:lang w:bidi="ar-SA"/>
        </w:rPr>
        <w:t>ل‍م</w:t>
      </w:r>
      <w:r w:rsidRPr="008D32E3">
        <w:rPr>
          <w:rtl/>
          <w:lang w:bidi="ar-SA"/>
        </w:rPr>
        <w:t>تضرر: دراسة مقارنة. ط 1. القا</w:t>
      </w:r>
      <w:r w:rsidR="00CE75DD" w:rsidRPr="008D32E3">
        <w:rPr>
          <w:rtl/>
          <w:lang w:bidi="ar-SA"/>
        </w:rPr>
        <w:t>ه‍ر</w:t>
      </w:r>
      <w:r w:rsidRPr="008D32E3">
        <w:rPr>
          <w:rtl/>
          <w:lang w:bidi="ar-SA"/>
        </w:rPr>
        <w:t>ة: ا</w:t>
      </w:r>
      <w:r w:rsidR="00CE75DD" w:rsidRPr="008D32E3">
        <w:rPr>
          <w:rtl/>
          <w:lang w:bidi="ar-SA"/>
        </w:rPr>
        <w:t>ل‍م</w:t>
      </w:r>
      <w:r w:rsidRPr="008D32E3">
        <w:rPr>
          <w:rtl/>
          <w:lang w:bidi="ar-SA"/>
        </w:rPr>
        <w:t>ركز ا</w:t>
      </w:r>
      <w:r w:rsidR="00CE75DD" w:rsidRPr="008D32E3">
        <w:rPr>
          <w:rtl/>
          <w:lang w:bidi="ar-SA"/>
        </w:rPr>
        <w:t>ل‍ع</w:t>
      </w:r>
      <w:r w:rsidRPr="008D32E3">
        <w:rPr>
          <w:rtl/>
          <w:lang w:bidi="ar-SA"/>
        </w:rPr>
        <w:t xml:space="preserve">ربي </w:t>
      </w:r>
      <w:r w:rsidR="00CE75DD" w:rsidRPr="008D32E3">
        <w:rPr>
          <w:rtl/>
          <w:lang w:bidi="ar-SA"/>
        </w:rPr>
        <w:t>ل‍ل‍د</w:t>
      </w:r>
      <w:r w:rsidRPr="008D32E3">
        <w:rPr>
          <w:rtl/>
          <w:lang w:bidi="ar-SA"/>
        </w:rPr>
        <w:t>راسات والبحوث ا</w:t>
      </w:r>
      <w:r w:rsidR="00CE75DD" w:rsidRPr="008D32E3">
        <w:rPr>
          <w:rtl/>
          <w:lang w:bidi="ar-SA"/>
        </w:rPr>
        <w:t>ل‍عل‍م‍ي</w:t>
      </w:r>
      <w:r w:rsidRPr="008D32E3">
        <w:rPr>
          <w:rtl/>
          <w:lang w:bidi="ar-SA"/>
        </w:rPr>
        <w:t>ة، 2021.</w:t>
      </w:r>
    </w:p>
    <w:p w14:paraId="30DF4760"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ل‍س</w:t>
      </w:r>
      <w:r w:rsidRPr="008D32E3">
        <w:rPr>
          <w:rtl/>
          <w:lang w:bidi="ar-SA"/>
        </w:rPr>
        <w:t>ن</w:t>
      </w:r>
      <w:r w:rsidR="00CE75DD" w:rsidRPr="008D32E3">
        <w:rPr>
          <w:rtl/>
          <w:lang w:bidi="ar-SA"/>
        </w:rPr>
        <w:t>ه‍و</w:t>
      </w:r>
      <w:r w:rsidRPr="008D32E3">
        <w:rPr>
          <w:rtl/>
          <w:lang w:bidi="ar-SA"/>
        </w:rPr>
        <w:t>ري، عبد ا</w:t>
      </w:r>
      <w:r w:rsidR="00CE75DD" w:rsidRPr="008D32E3">
        <w:rPr>
          <w:rtl/>
          <w:lang w:bidi="ar-SA"/>
        </w:rPr>
        <w:t>ل‍ر</w:t>
      </w:r>
      <w:r w:rsidRPr="008D32E3">
        <w:rPr>
          <w:rtl/>
          <w:lang w:bidi="ar-SA"/>
        </w:rPr>
        <w:t>زاق أحمد. ا</w:t>
      </w:r>
      <w:r w:rsidR="00CE75DD" w:rsidRPr="008D32E3">
        <w:rPr>
          <w:rtl/>
          <w:lang w:bidi="ar-SA"/>
        </w:rPr>
        <w:t>ل‍و</w:t>
      </w:r>
      <w:r w:rsidRPr="008D32E3">
        <w:rPr>
          <w:rtl/>
          <w:lang w:bidi="ar-SA"/>
        </w:rPr>
        <w:t>سيط في شرح القانون ا</w:t>
      </w:r>
      <w:r w:rsidR="00CE75DD" w:rsidRPr="008D32E3">
        <w:rPr>
          <w:rtl/>
          <w:lang w:bidi="ar-SA"/>
        </w:rPr>
        <w:t>ل‍م</w:t>
      </w:r>
      <w:r w:rsidRPr="008D32E3">
        <w:rPr>
          <w:rtl/>
          <w:lang w:bidi="ar-SA"/>
        </w:rPr>
        <w:t>دني ال</w:t>
      </w:r>
      <w:r w:rsidR="00CE75DD" w:rsidRPr="008D32E3">
        <w:rPr>
          <w:rtl/>
          <w:lang w:bidi="ar-SA"/>
        </w:rPr>
        <w:t>ج‍د</w:t>
      </w:r>
      <w:r w:rsidRPr="008D32E3">
        <w:rPr>
          <w:rtl/>
          <w:lang w:bidi="ar-SA"/>
        </w:rPr>
        <w:t>يد. 14 جزءاً. ب</w:t>
      </w:r>
      <w:r w:rsidR="00CE75DD" w:rsidRPr="008D32E3">
        <w:rPr>
          <w:rtl/>
          <w:lang w:bidi="ar-SA"/>
        </w:rPr>
        <w:t>ي‍ر</w:t>
      </w:r>
      <w:r w:rsidRPr="008D32E3">
        <w:rPr>
          <w:rtl/>
          <w:lang w:bidi="ar-SA"/>
        </w:rPr>
        <w:t xml:space="preserve">وت: </w:t>
      </w:r>
      <w:r w:rsidR="00CE75DD" w:rsidRPr="008D32E3">
        <w:rPr>
          <w:rtl/>
          <w:lang w:bidi="ar-SA"/>
        </w:rPr>
        <w:t>م‍ن</w:t>
      </w:r>
      <w:r w:rsidRPr="008D32E3">
        <w:rPr>
          <w:rtl/>
          <w:lang w:bidi="ar-SA"/>
        </w:rPr>
        <w:t>شورات الحلبي الحقوقية، 2022.</w:t>
      </w:r>
    </w:p>
    <w:p w14:paraId="00C1F49D" w14:textId="77777777" w:rsidR="00FB449A" w:rsidRPr="008D32E3" w:rsidRDefault="00FB449A" w:rsidP="008D514B">
      <w:pPr>
        <w:pStyle w:val="ListParagraph"/>
        <w:numPr>
          <w:ilvl w:val="0"/>
          <w:numId w:val="42"/>
        </w:numPr>
        <w:jc w:val="both"/>
        <w:rPr>
          <w:lang w:bidi="ar-SA"/>
        </w:rPr>
      </w:pPr>
      <w:r w:rsidRPr="008D32E3">
        <w:rPr>
          <w:rtl/>
          <w:lang w:bidi="ar-SA"/>
        </w:rPr>
        <w:lastRenderedPageBreak/>
        <w:t>ا</w:t>
      </w:r>
      <w:r w:rsidR="00CE75DD" w:rsidRPr="008D32E3">
        <w:rPr>
          <w:rtl/>
          <w:lang w:bidi="ar-SA"/>
        </w:rPr>
        <w:t>ل‍س</w:t>
      </w:r>
      <w:r w:rsidRPr="008D32E3">
        <w:rPr>
          <w:rtl/>
          <w:lang w:bidi="ar-SA"/>
        </w:rPr>
        <w:t>ن</w:t>
      </w:r>
      <w:r w:rsidR="00CE75DD" w:rsidRPr="008D32E3">
        <w:rPr>
          <w:rtl/>
          <w:lang w:bidi="ar-SA"/>
        </w:rPr>
        <w:t>ه‍و</w:t>
      </w:r>
      <w:r w:rsidRPr="008D32E3">
        <w:rPr>
          <w:rtl/>
          <w:lang w:bidi="ar-SA"/>
        </w:rPr>
        <w:t>ري، عبد ا</w:t>
      </w:r>
      <w:r w:rsidR="00CE75DD" w:rsidRPr="008D32E3">
        <w:rPr>
          <w:rtl/>
          <w:lang w:bidi="ar-SA"/>
        </w:rPr>
        <w:t>ل‍ر</w:t>
      </w:r>
      <w:r w:rsidRPr="008D32E3">
        <w:rPr>
          <w:rtl/>
          <w:lang w:bidi="ar-SA"/>
        </w:rPr>
        <w:t>زاق أحمد. ا</w:t>
      </w:r>
      <w:r w:rsidR="00CE75DD" w:rsidRPr="008D32E3">
        <w:rPr>
          <w:rtl/>
          <w:lang w:bidi="ar-SA"/>
        </w:rPr>
        <w:t>ل‍و</w:t>
      </w:r>
      <w:r w:rsidRPr="008D32E3">
        <w:rPr>
          <w:rtl/>
          <w:lang w:bidi="ar-SA"/>
        </w:rPr>
        <w:t>سيط في شرح القانون ا</w:t>
      </w:r>
      <w:r w:rsidR="00CE75DD" w:rsidRPr="008D32E3">
        <w:rPr>
          <w:rtl/>
          <w:lang w:bidi="ar-SA"/>
        </w:rPr>
        <w:t>ل‍م</w:t>
      </w:r>
      <w:r w:rsidRPr="008D32E3">
        <w:rPr>
          <w:rtl/>
          <w:lang w:bidi="ar-SA"/>
        </w:rPr>
        <w:t>دني ال</w:t>
      </w:r>
      <w:r w:rsidR="00CE75DD" w:rsidRPr="008D32E3">
        <w:rPr>
          <w:rtl/>
          <w:lang w:bidi="ar-SA"/>
        </w:rPr>
        <w:t>ج‍د</w:t>
      </w:r>
      <w:r w:rsidRPr="008D32E3">
        <w:rPr>
          <w:rtl/>
          <w:lang w:bidi="ar-SA"/>
        </w:rPr>
        <w:t>يد: عقود الغرر وعقد ا</w:t>
      </w:r>
      <w:r w:rsidR="00CE75DD" w:rsidRPr="008D32E3">
        <w:rPr>
          <w:rtl/>
          <w:lang w:bidi="ar-SA"/>
        </w:rPr>
        <w:t>ل‍ت‍ام‍ي‍ن</w:t>
      </w:r>
      <w:r w:rsidRPr="008D32E3">
        <w:rPr>
          <w:rtl/>
          <w:lang w:bidi="ar-SA"/>
        </w:rPr>
        <w:t>. ج 7، ط 3. ب</w:t>
      </w:r>
      <w:r w:rsidR="00CE75DD" w:rsidRPr="008D32E3">
        <w:rPr>
          <w:rtl/>
          <w:lang w:bidi="ar-SA"/>
        </w:rPr>
        <w:t>ي‍ر</w:t>
      </w:r>
      <w:r w:rsidRPr="008D32E3">
        <w:rPr>
          <w:rtl/>
          <w:lang w:bidi="ar-SA"/>
        </w:rPr>
        <w:t xml:space="preserve">وت: </w:t>
      </w:r>
      <w:r w:rsidR="00CE75DD" w:rsidRPr="008D32E3">
        <w:rPr>
          <w:rtl/>
          <w:lang w:bidi="ar-SA"/>
        </w:rPr>
        <w:t>م‍ن</w:t>
      </w:r>
      <w:r w:rsidRPr="008D32E3">
        <w:rPr>
          <w:rtl/>
          <w:lang w:bidi="ar-SA"/>
        </w:rPr>
        <w:t>شورات الحلبي الحقوقية، 2005.</w:t>
      </w:r>
    </w:p>
    <w:p w14:paraId="2BD1CA22" w14:textId="77777777" w:rsidR="00FB449A" w:rsidRPr="008D32E3" w:rsidRDefault="00FB449A" w:rsidP="008D514B">
      <w:pPr>
        <w:pStyle w:val="ListParagraph"/>
        <w:numPr>
          <w:ilvl w:val="0"/>
          <w:numId w:val="42"/>
        </w:numPr>
        <w:jc w:val="both"/>
        <w:rPr>
          <w:lang w:bidi="ar-SA"/>
        </w:rPr>
      </w:pPr>
      <w:r w:rsidRPr="008D32E3">
        <w:rPr>
          <w:rtl/>
          <w:lang w:bidi="ar-SA"/>
        </w:rPr>
        <w:t>سرياني، كبريال، وغالب غانم. قوان</w:t>
      </w:r>
      <w:r w:rsidR="00CE75DD" w:rsidRPr="008D32E3">
        <w:rPr>
          <w:rtl/>
          <w:lang w:bidi="ar-SA"/>
        </w:rPr>
        <w:t>ي‍ن</w:t>
      </w:r>
      <w:r w:rsidRPr="008D32E3">
        <w:rPr>
          <w:rtl/>
          <w:lang w:bidi="ar-SA"/>
        </w:rPr>
        <w:t xml:space="preserve"> ا</w:t>
      </w:r>
      <w:r w:rsidR="00CE75DD" w:rsidRPr="008D32E3">
        <w:rPr>
          <w:rtl/>
          <w:lang w:bidi="ar-SA"/>
        </w:rPr>
        <w:t>ل‍ت</w:t>
      </w:r>
      <w:r w:rsidRPr="008D32E3">
        <w:rPr>
          <w:rtl/>
          <w:lang w:bidi="ar-SA"/>
        </w:rPr>
        <w:t>نفيذ في لبنان. 4 أجزاء. ب</w:t>
      </w:r>
      <w:r w:rsidR="00CE75DD" w:rsidRPr="008D32E3">
        <w:rPr>
          <w:rtl/>
          <w:lang w:bidi="ar-SA"/>
        </w:rPr>
        <w:t>ي‍ر</w:t>
      </w:r>
      <w:r w:rsidRPr="008D32E3">
        <w:rPr>
          <w:rtl/>
          <w:lang w:bidi="ar-SA"/>
        </w:rPr>
        <w:t>وت: ا</w:t>
      </w:r>
      <w:r w:rsidR="00CE75DD" w:rsidRPr="008D32E3">
        <w:rPr>
          <w:rtl/>
          <w:lang w:bidi="ar-SA"/>
        </w:rPr>
        <w:t>ل‍م‍ن</w:t>
      </w:r>
      <w:r w:rsidRPr="008D32E3">
        <w:rPr>
          <w:rtl/>
          <w:lang w:bidi="ar-SA"/>
        </w:rPr>
        <w:t xml:space="preserve">شورات الحقوقية </w:t>
      </w:r>
      <w:r w:rsidR="00CE75DD" w:rsidRPr="008D32E3">
        <w:rPr>
          <w:rtl/>
          <w:lang w:bidi="ar-SA"/>
        </w:rPr>
        <w:t>ص‍ا</w:t>
      </w:r>
      <w:r w:rsidRPr="008D32E3">
        <w:rPr>
          <w:rtl/>
          <w:lang w:bidi="ar-SA"/>
        </w:rPr>
        <w:t>در، 1993–2000.</w:t>
      </w:r>
    </w:p>
    <w:p w14:paraId="2A443C71" w14:textId="77777777" w:rsidR="00FB449A" w:rsidRPr="008D32E3" w:rsidRDefault="00FB449A" w:rsidP="008D514B">
      <w:pPr>
        <w:pStyle w:val="ListParagraph"/>
        <w:numPr>
          <w:ilvl w:val="0"/>
          <w:numId w:val="42"/>
        </w:numPr>
        <w:jc w:val="both"/>
        <w:rPr>
          <w:lang w:bidi="ar-SA"/>
        </w:rPr>
      </w:pPr>
      <w:r w:rsidRPr="008D32E3">
        <w:rPr>
          <w:rtl/>
          <w:lang w:bidi="ar-SA"/>
        </w:rPr>
        <w:t xml:space="preserve">سيوفي، </w:t>
      </w:r>
      <w:r w:rsidR="00CE75DD" w:rsidRPr="008D32E3">
        <w:rPr>
          <w:rtl/>
          <w:lang w:bidi="ar-SA"/>
        </w:rPr>
        <w:t>ج‍و</w:t>
      </w:r>
      <w:r w:rsidRPr="008D32E3">
        <w:rPr>
          <w:rtl/>
          <w:lang w:bidi="ar-SA"/>
        </w:rPr>
        <w:t>رج. النظرية ا</w:t>
      </w:r>
      <w:r w:rsidR="00CE75DD" w:rsidRPr="008D32E3">
        <w:rPr>
          <w:rtl/>
          <w:lang w:bidi="ar-SA"/>
        </w:rPr>
        <w:t>ل‍ع</w:t>
      </w:r>
      <w:r w:rsidRPr="008D32E3">
        <w:rPr>
          <w:rtl/>
          <w:lang w:bidi="ar-SA"/>
        </w:rPr>
        <w:t xml:space="preserve">امة </w:t>
      </w:r>
      <w:r w:rsidR="00CE75DD" w:rsidRPr="008D32E3">
        <w:rPr>
          <w:rtl/>
          <w:lang w:bidi="ar-SA"/>
        </w:rPr>
        <w:t>ل‍ل‍م‍و</w:t>
      </w:r>
      <w:r w:rsidRPr="008D32E3">
        <w:rPr>
          <w:rtl/>
          <w:lang w:bidi="ar-SA"/>
        </w:rPr>
        <w:t>جبات وا</w:t>
      </w:r>
      <w:r w:rsidR="00CE75DD" w:rsidRPr="008D32E3">
        <w:rPr>
          <w:rtl/>
          <w:lang w:bidi="ar-SA"/>
        </w:rPr>
        <w:t>ل‍ع</w:t>
      </w:r>
      <w:r w:rsidRPr="008D32E3">
        <w:rPr>
          <w:rtl/>
          <w:lang w:bidi="ar-SA"/>
        </w:rPr>
        <w:t>قود. ب</w:t>
      </w:r>
      <w:r w:rsidR="00CE75DD" w:rsidRPr="008D32E3">
        <w:rPr>
          <w:rtl/>
          <w:lang w:bidi="ar-SA"/>
        </w:rPr>
        <w:t>ي‍ر</w:t>
      </w:r>
      <w:r w:rsidRPr="008D32E3">
        <w:rPr>
          <w:rtl/>
          <w:lang w:bidi="ar-SA"/>
        </w:rPr>
        <w:t>وت: 1994.</w:t>
      </w:r>
    </w:p>
    <w:p w14:paraId="16CF81F9" w14:textId="77777777" w:rsidR="00FB449A" w:rsidRPr="008D32E3" w:rsidRDefault="00FB449A" w:rsidP="008D514B">
      <w:pPr>
        <w:pStyle w:val="ListParagraph"/>
        <w:numPr>
          <w:ilvl w:val="0"/>
          <w:numId w:val="42"/>
        </w:numPr>
        <w:jc w:val="both"/>
        <w:rPr>
          <w:lang w:bidi="ar-SA"/>
        </w:rPr>
      </w:pPr>
      <w:r w:rsidRPr="008D32E3">
        <w:rPr>
          <w:rtl/>
          <w:lang w:bidi="ar-SA"/>
        </w:rPr>
        <w:t>سوار، محمد وحيد ا</w:t>
      </w:r>
      <w:r w:rsidR="00CE75DD" w:rsidRPr="008D32E3">
        <w:rPr>
          <w:rtl/>
          <w:lang w:bidi="ar-SA"/>
        </w:rPr>
        <w:t>ل‍دي‍ن</w:t>
      </w:r>
      <w:r w:rsidRPr="008D32E3">
        <w:rPr>
          <w:rtl/>
          <w:lang w:bidi="ar-SA"/>
        </w:rPr>
        <w:t>. الا</w:t>
      </w:r>
      <w:r w:rsidR="00CE75DD" w:rsidRPr="008D32E3">
        <w:rPr>
          <w:rtl/>
          <w:lang w:bidi="ar-SA"/>
        </w:rPr>
        <w:t>ت‍ج‍اه‍ا</w:t>
      </w:r>
      <w:r w:rsidRPr="008D32E3">
        <w:rPr>
          <w:rtl/>
          <w:lang w:bidi="ar-SA"/>
        </w:rPr>
        <w:t>ت ا</w:t>
      </w:r>
      <w:r w:rsidR="00CE75DD" w:rsidRPr="008D32E3">
        <w:rPr>
          <w:rtl/>
          <w:lang w:bidi="ar-SA"/>
        </w:rPr>
        <w:t>ل‍ع</w:t>
      </w:r>
      <w:r w:rsidRPr="008D32E3">
        <w:rPr>
          <w:rtl/>
          <w:lang w:bidi="ar-SA"/>
        </w:rPr>
        <w:t>امة في القانون ا</w:t>
      </w:r>
      <w:r w:rsidR="00CE75DD" w:rsidRPr="008D32E3">
        <w:rPr>
          <w:rtl/>
          <w:lang w:bidi="ar-SA"/>
        </w:rPr>
        <w:t>ل‍م</w:t>
      </w:r>
      <w:r w:rsidRPr="008D32E3">
        <w:rPr>
          <w:rtl/>
          <w:lang w:bidi="ar-SA"/>
        </w:rPr>
        <w:t xml:space="preserve">دني الأردني: دراسة </w:t>
      </w:r>
      <w:r w:rsidR="00CE75DD" w:rsidRPr="008D32E3">
        <w:rPr>
          <w:rtl/>
          <w:lang w:bidi="ar-SA"/>
        </w:rPr>
        <w:t>م‍و</w:t>
      </w:r>
      <w:r w:rsidRPr="008D32E3">
        <w:rPr>
          <w:rtl/>
          <w:lang w:bidi="ar-SA"/>
        </w:rPr>
        <w:t>ازنة با</w:t>
      </w:r>
      <w:r w:rsidR="00CE75DD" w:rsidRPr="008D32E3">
        <w:rPr>
          <w:rtl/>
          <w:lang w:bidi="ar-SA"/>
        </w:rPr>
        <w:t>ل‍ف</w:t>
      </w:r>
      <w:r w:rsidRPr="008D32E3">
        <w:rPr>
          <w:rtl/>
          <w:lang w:bidi="ar-SA"/>
        </w:rPr>
        <w:t>قه الإسلا</w:t>
      </w:r>
      <w:r w:rsidR="00CE75DD" w:rsidRPr="008D32E3">
        <w:rPr>
          <w:rtl/>
          <w:lang w:bidi="ar-SA"/>
        </w:rPr>
        <w:t>م‍ي</w:t>
      </w:r>
      <w:r w:rsidRPr="008D32E3">
        <w:rPr>
          <w:rtl/>
          <w:lang w:bidi="ar-SA"/>
        </w:rPr>
        <w:t xml:space="preserve"> وا</w:t>
      </w:r>
      <w:r w:rsidR="00CE75DD" w:rsidRPr="008D32E3">
        <w:rPr>
          <w:rtl/>
          <w:lang w:bidi="ar-SA"/>
        </w:rPr>
        <w:t>ل‍م</w:t>
      </w:r>
      <w:r w:rsidRPr="008D32E3">
        <w:rPr>
          <w:rtl/>
          <w:lang w:bidi="ar-SA"/>
        </w:rPr>
        <w:t>دونات ا</w:t>
      </w:r>
      <w:r w:rsidR="00CE75DD" w:rsidRPr="008D32E3">
        <w:rPr>
          <w:rtl/>
          <w:lang w:bidi="ar-SA"/>
        </w:rPr>
        <w:t>ل‍م</w:t>
      </w:r>
      <w:r w:rsidRPr="008D32E3">
        <w:rPr>
          <w:rtl/>
          <w:lang w:bidi="ar-SA"/>
        </w:rPr>
        <w:t>دنية ا</w:t>
      </w:r>
      <w:r w:rsidR="00CE75DD" w:rsidRPr="008D32E3">
        <w:rPr>
          <w:rtl/>
          <w:lang w:bidi="ar-SA"/>
        </w:rPr>
        <w:t>ل‍ع</w:t>
      </w:r>
      <w:r w:rsidRPr="008D32E3">
        <w:rPr>
          <w:rtl/>
          <w:lang w:bidi="ar-SA"/>
        </w:rPr>
        <w:t>ربية. ع</w:t>
      </w:r>
      <w:r w:rsidR="00CE75DD" w:rsidRPr="008D32E3">
        <w:rPr>
          <w:rtl/>
          <w:lang w:bidi="ar-SA"/>
        </w:rPr>
        <w:t>م‍ا</w:t>
      </w:r>
      <w:r w:rsidRPr="008D32E3">
        <w:rPr>
          <w:rtl/>
          <w:lang w:bidi="ar-SA"/>
        </w:rPr>
        <w:t>ن: مك</w:t>
      </w:r>
      <w:r w:rsidR="00CE75DD" w:rsidRPr="008D32E3">
        <w:rPr>
          <w:rtl/>
          <w:lang w:bidi="ar-SA"/>
        </w:rPr>
        <w:t>ت‍ب</w:t>
      </w:r>
      <w:r w:rsidRPr="008D32E3">
        <w:rPr>
          <w:rtl/>
          <w:lang w:bidi="ar-SA"/>
        </w:rPr>
        <w:t>ة دار الثقافة، 2018.</w:t>
      </w:r>
    </w:p>
    <w:p w14:paraId="31B9F128" w14:textId="77777777" w:rsidR="00FB449A" w:rsidRPr="008D32E3" w:rsidRDefault="00FB449A" w:rsidP="008D514B">
      <w:pPr>
        <w:pStyle w:val="ListParagraph"/>
        <w:numPr>
          <w:ilvl w:val="0"/>
          <w:numId w:val="42"/>
        </w:numPr>
        <w:jc w:val="both"/>
        <w:rPr>
          <w:lang w:bidi="ar-SA"/>
        </w:rPr>
      </w:pPr>
      <w:r w:rsidRPr="008D32E3">
        <w:rPr>
          <w:rtl/>
          <w:lang w:bidi="ar-SA"/>
        </w:rPr>
        <w:t xml:space="preserve">سلامة، </w:t>
      </w:r>
      <w:r w:rsidR="00CE75DD" w:rsidRPr="008D32E3">
        <w:rPr>
          <w:rtl/>
          <w:lang w:bidi="ar-SA"/>
        </w:rPr>
        <w:t>م‍ام‍و</w:t>
      </w:r>
      <w:r w:rsidRPr="008D32E3">
        <w:rPr>
          <w:rtl/>
          <w:lang w:bidi="ar-SA"/>
        </w:rPr>
        <w:t>ن محمد. قانون ا</w:t>
      </w:r>
      <w:r w:rsidR="00CE75DD" w:rsidRPr="008D32E3">
        <w:rPr>
          <w:rtl/>
          <w:lang w:bidi="ar-SA"/>
        </w:rPr>
        <w:t>ل‍ع</w:t>
      </w:r>
      <w:r w:rsidRPr="008D32E3">
        <w:rPr>
          <w:rtl/>
          <w:lang w:bidi="ar-SA"/>
        </w:rPr>
        <w:t>قوبات: القسم الخاص، الجزء الأول؛ الجرائم ا</w:t>
      </w:r>
      <w:r w:rsidR="00CE75DD" w:rsidRPr="008D32E3">
        <w:rPr>
          <w:rtl/>
          <w:lang w:bidi="ar-SA"/>
        </w:rPr>
        <w:t>ل‍م</w:t>
      </w:r>
      <w:r w:rsidRPr="008D32E3">
        <w:rPr>
          <w:rtl/>
          <w:lang w:bidi="ar-SA"/>
        </w:rPr>
        <w:t>ضرة با</w:t>
      </w:r>
      <w:r w:rsidR="00CE75DD" w:rsidRPr="008D32E3">
        <w:rPr>
          <w:rtl/>
          <w:lang w:bidi="ar-SA"/>
        </w:rPr>
        <w:t>ل‍م</w:t>
      </w:r>
      <w:r w:rsidRPr="008D32E3">
        <w:rPr>
          <w:rtl/>
          <w:lang w:bidi="ar-SA"/>
        </w:rPr>
        <w:t>صلحة ا</w:t>
      </w:r>
      <w:r w:rsidR="00CE75DD" w:rsidRPr="008D32E3">
        <w:rPr>
          <w:rtl/>
          <w:lang w:bidi="ar-SA"/>
        </w:rPr>
        <w:t>ل‍ع</w:t>
      </w:r>
      <w:r w:rsidRPr="008D32E3">
        <w:rPr>
          <w:rtl/>
          <w:lang w:bidi="ar-SA"/>
        </w:rPr>
        <w:t>امة. القا</w:t>
      </w:r>
      <w:r w:rsidR="00CE75DD" w:rsidRPr="008D32E3">
        <w:rPr>
          <w:rtl/>
          <w:lang w:bidi="ar-SA"/>
        </w:rPr>
        <w:t>ه‍ر</w:t>
      </w:r>
      <w:r w:rsidRPr="008D32E3">
        <w:rPr>
          <w:rtl/>
          <w:lang w:bidi="ar-SA"/>
        </w:rPr>
        <w:t>ة: دار ا</w:t>
      </w:r>
      <w:r w:rsidR="00CE75DD" w:rsidRPr="008D32E3">
        <w:rPr>
          <w:rtl/>
          <w:lang w:bidi="ar-SA"/>
        </w:rPr>
        <w:t>ل‍ف</w:t>
      </w:r>
      <w:r w:rsidRPr="008D32E3">
        <w:rPr>
          <w:rtl/>
          <w:lang w:bidi="ar-SA"/>
        </w:rPr>
        <w:t>كر ا</w:t>
      </w:r>
      <w:r w:rsidR="00CE75DD" w:rsidRPr="008D32E3">
        <w:rPr>
          <w:rtl/>
          <w:lang w:bidi="ar-SA"/>
        </w:rPr>
        <w:t>ل‍ع</w:t>
      </w:r>
      <w:r w:rsidRPr="008D32E3">
        <w:rPr>
          <w:rtl/>
          <w:lang w:bidi="ar-SA"/>
        </w:rPr>
        <w:t>ربي، 1988.</w:t>
      </w:r>
    </w:p>
    <w:p w14:paraId="4565567F" w14:textId="77777777" w:rsidR="00FB449A" w:rsidRPr="008D32E3" w:rsidRDefault="00FB449A" w:rsidP="008D514B">
      <w:pPr>
        <w:pStyle w:val="ListParagraph"/>
        <w:numPr>
          <w:ilvl w:val="0"/>
          <w:numId w:val="42"/>
        </w:numPr>
        <w:jc w:val="both"/>
        <w:rPr>
          <w:lang w:bidi="ar-SA"/>
        </w:rPr>
      </w:pPr>
      <w:r w:rsidRPr="008D32E3">
        <w:rPr>
          <w:rtl/>
          <w:lang w:bidi="ar-SA"/>
        </w:rPr>
        <w:t>سرور، أحمد فتحي. ا</w:t>
      </w:r>
      <w:r w:rsidR="00CE75DD" w:rsidRPr="008D32E3">
        <w:rPr>
          <w:rtl/>
          <w:lang w:bidi="ar-SA"/>
        </w:rPr>
        <w:t>ل‍و</w:t>
      </w:r>
      <w:r w:rsidRPr="008D32E3">
        <w:rPr>
          <w:rtl/>
          <w:lang w:bidi="ar-SA"/>
        </w:rPr>
        <w:t>سيط في قانون ا</w:t>
      </w:r>
      <w:r w:rsidR="00CE75DD" w:rsidRPr="008D32E3">
        <w:rPr>
          <w:rtl/>
          <w:lang w:bidi="ar-SA"/>
        </w:rPr>
        <w:t>ل‍ع</w:t>
      </w:r>
      <w:r w:rsidRPr="008D32E3">
        <w:rPr>
          <w:rtl/>
          <w:lang w:bidi="ar-SA"/>
        </w:rPr>
        <w:t>قوبات: القسم الخاص؛ الجرائم ا</w:t>
      </w:r>
      <w:r w:rsidR="00CE75DD" w:rsidRPr="008D32E3">
        <w:rPr>
          <w:rtl/>
          <w:lang w:bidi="ar-SA"/>
        </w:rPr>
        <w:t>ل‍م</w:t>
      </w:r>
      <w:r w:rsidRPr="008D32E3">
        <w:rPr>
          <w:rtl/>
          <w:lang w:bidi="ar-SA"/>
        </w:rPr>
        <w:t>ضرة با</w:t>
      </w:r>
      <w:r w:rsidR="00CE75DD" w:rsidRPr="008D32E3">
        <w:rPr>
          <w:rtl/>
          <w:lang w:bidi="ar-SA"/>
        </w:rPr>
        <w:t>ل‍م</w:t>
      </w:r>
      <w:r w:rsidRPr="008D32E3">
        <w:rPr>
          <w:rtl/>
          <w:lang w:bidi="ar-SA"/>
        </w:rPr>
        <w:t>صلحة ا</w:t>
      </w:r>
      <w:r w:rsidR="00CE75DD" w:rsidRPr="008D32E3">
        <w:rPr>
          <w:rtl/>
          <w:lang w:bidi="ar-SA"/>
        </w:rPr>
        <w:t>ل‍ع</w:t>
      </w:r>
      <w:r w:rsidRPr="008D32E3">
        <w:rPr>
          <w:rtl/>
          <w:lang w:bidi="ar-SA"/>
        </w:rPr>
        <w:t>امة. القا</w:t>
      </w:r>
      <w:r w:rsidR="00CE75DD" w:rsidRPr="008D32E3">
        <w:rPr>
          <w:rtl/>
          <w:lang w:bidi="ar-SA"/>
        </w:rPr>
        <w:t>ه‍ر</w:t>
      </w:r>
      <w:r w:rsidRPr="008D32E3">
        <w:rPr>
          <w:rtl/>
          <w:lang w:bidi="ar-SA"/>
        </w:rPr>
        <w:t>ة: دار النهضة ا</w:t>
      </w:r>
      <w:r w:rsidR="00CE75DD" w:rsidRPr="008D32E3">
        <w:rPr>
          <w:rtl/>
          <w:lang w:bidi="ar-SA"/>
        </w:rPr>
        <w:t>ل‍ع</w:t>
      </w:r>
      <w:r w:rsidRPr="008D32E3">
        <w:rPr>
          <w:rtl/>
          <w:lang w:bidi="ar-SA"/>
        </w:rPr>
        <w:t>ربية، 1982.</w:t>
      </w:r>
    </w:p>
    <w:p w14:paraId="5BB428DA" w14:textId="77777777" w:rsidR="00FB449A" w:rsidRPr="008D32E3" w:rsidRDefault="00FB449A" w:rsidP="008D514B">
      <w:pPr>
        <w:pStyle w:val="ListParagraph"/>
        <w:numPr>
          <w:ilvl w:val="0"/>
          <w:numId w:val="42"/>
        </w:numPr>
        <w:jc w:val="both"/>
        <w:rPr>
          <w:lang w:bidi="ar-SA"/>
        </w:rPr>
      </w:pPr>
      <w:r w:rsidRPr="008D32E3">
        <w:rPr>
          <w:rtl/>
          <w:lang w:bidi="ar-SA"/>
        </w:rPr>
        <w:t>الشا</w:t>
      </w:r>
      <w:r w:rsidR="00CE75DD" w:rsidRPr="008D32E3">
        <w:rPr>
          <w:rtl/>
          <w:lang w:bidi="ar-SA"/>
        </w:rPr>
        <w:t>م‍ي</w:t>
      </w:r>
      <w:r w:rsidRPr="008D32E3">
        <w:rPr>
          <w:rtl/>
          <w:lang w:bidi="ar-SA"/>
        </w:rPr>
        <w:t>، عايدة. خصوصية الإثبات في الخصومة الإدارية. الإسكندرية: ا</w:t>
      </w:r>
      <w:r w:rsidR="00CE75DD" w:rsidRPr="008D32E3">
        <w:rPr>
          <w:rtl/>
          <w:lang w:bidi="ar-SA"/>
        </w:rPr>
        <w:t>ل‍م</w:t>
      </w:r>
      <w:r w:rsidRPr="008D32E3">
        <w:rPr>
          <w:rtl/>
          <w:lang w:bidi="ar-SA"/>
        </w:rPr>
        <w:t>ك</w:t>
      </w:r>
      <w:r w:rsidR="00CE75DD" w:rsidRPr="008D32E3">
        <w:rPr>
          <w:rtl/>
          <w:lang w:bidi="ar-SA"/>
        </w:rPr>
        <w:t>ت‍ب</w:t>
      </w:r>
      <w:r w:rsidRPr="008D32E3">
        <w:rPr>
          <w:rtl/>
          <w:lang w:bidi="ar-SA"/>
        </w:rPr>
        <w:t xml:space="preserve"> ال</w:t>
      </w:r>
      <w:r w:rsidR="00CE75DD" w:rsidRPr="008D32E3">
        <w:rPr>
          <w:rtl/>
          <w:lang w:bidi="ar-SA"/>
        </w:rPr>
        <w:t>ج‍ام‍ع</w:t>
      </w:r>
      <w:r w:rsidRPr="008D32E3">
        <w:rPr>
          <w:rtl/>
          <w:lang w:bidi="ar-SA"/>
        </w:rPr>
        <w:t>ي الحديث، 2008.</w:t>
      </w:r>
    </w:p>
    <w:p w14:paraId="29902C22" w14:textId="77777777" w:rsidR="00FB449A" w:rsidRPr="008D32E3" w:rsidRDefault="00FB449A" w:rsidP="008D514B">
      <w:pPr>
        <w:pStyle w:val="ListParagraph"/>
        <w:numPr>
          <w:ilvl w:val="0"/>
          <w:numId w:val="42"/>
        </w:numPr>
        <w:jc w:val="both"/>
        <w:rPr>
          <w:lang w:bidi="ar-SA"/>
        </w:rPr>
      </w:pPr>
      <w:r w:rsidRPr="008D32E3">
        <w:rPr>
          <w:rtl/>
          <w:lang w:bidi="ar-SA"/>
        </w:rPr>
        <w:t>الشداوي، آدم وهيب. ا</w:t>
      </w:r>
      <w:r w:rsidR="00CE75DD" w:rsidRPr="008D32E3">
        <w:rPr>
          <w:rtl/>
          <w:lang w:bidi="ar-SA"/>
        </w:rPr>
        <w:t>ل‍م</w:t>
      </w:r>
      <w:r w:rsidRPr="008D32E3">
        <w:rPr>
          <w:rtl/>
          <w:lang w:bidi="ar-SA"/>
        </w:rPr>
        <w:t>رافعات ا</w:t>
      </w:r>
      <w:r w:rsidR="00CE75DD" w:rsidRPr="008D32E3">
        <w:rPr>
          <w:rtl/>
          <w:lang w:bidi="ar-SA"/>
        </w:rPr>
        <w:t>ل‍م</w:t>
      </w:r>
      <w:r w:rsidRPr="008D32E3">
        <w:rPr>
          <w:rtl/>
          <w:lang w:bidi="ar-SA"/>
        </w:rPr>
        <w:t xml:space="preserve">دنية. بغداد: </w:t>
      </w:r>
      <w:r w:rsidR="00CE75DD" w:rsidRPr="008D32E3">
        <w:rPr>
          <w:rtl/>
          <w:lang w:bidi="ar-SA"/>
        </w:rPr>
        <w:t>ج‍ام‍ع</w:t>
      </w:r>
      <w:r w:rsidRPr="008D32E3">
        <w:rPr>
          <w:rtl/>
          <w:lang w:bidi="ar-SA"/>
        </w:rPr>
        <w:t>ة بغداد، ك</w:t>
      </w:r>
      <w:r w:rsidR="00CE75DD" w:rsidRPr="008D32E3">
        <w:rPr>
          <w:rtl/>
          <w:lang w:bidi="ar-SA"/>
        </w:rPr>
        <w:t>ل‍ي</w:t>
      </w:r>
      <w:r w:rsidRPr="008D32E3">
        <w:rPr>
          <w:rtl/>
          <w:lang w:bidi="ar-SA"/>
        </w:rPr>
        <w:t>ة القانون، 1988.</w:t>
      </w:r>
    </w:p>
    <w:p w14:paraId="1AF9CE46" w14:textId="77777777" w:rsidR="00FB449A" w:rsidRPr="008D32E3" w:rsidRDefault="00FB449A" w:rsidP="008D514B">
      <w:pPr>
        <w:pStyle w:val="ListParagraph"/>
        <w:numPr>
          <w:ilvl w:val="0"/>
          <w:numId w:val="42"/>
        </w:numPr>
        <w:jc w:val="both"/>
        <w:rPr>
          <w:lang w:bidi="ar-SA"/>
        </w:rPr>
      </w:pPr>
      <w:r w:rsidRPr="008D32E3">
        <w:rPr>
          <w:rtl/>
          <w:lang w:bidi="ar-SA"/>
        </w:rPr>
        <w:t>شلالا، نزيه نع</w:t>
      </w:r>
      <w:r w:rsidR="00CE75DD" w:rsidRPr="008D32E3">
        <w:rPr>
          <w:rtl/>
          <w:lang w:bidi="ar-SA"/>
        </w:rPr>
        <w:t>ي‍م</w:t>
      </w:r>
      <w:r w:rsidRPr="008D32E3">
        <w:rPr>
          <w:rtl/>
          <w:lang w:bidi="ar-SA"/>
        </w:rPr>
        <w:t xml:space="preserve">. دعاوى الخبرة والخبراء: دراسة مقارنة </w:t>
      </w:r>
      <w:r w:rsidR="00CE75DD" w:rsidRPr="008D32E3">
        <w:rPr>
          <w:rtl/>
          <w:lang w:bidi="ar-SA"/>
        </w:rPr>
        <w:t>م‍ن</w:t>
      </w:r>
      <w:r w:rsidRPr="008D32E3">
        <w:rPr>
          <w:rtl/>
          <w:lang w:bidi="ar-SA"/>
        </w:rPr>
        <w:t xml:space="preserve"> خلال ا</w:t>
      </w:r>
      <w:r w:rsidR="00CE75DD" w:rsidRPr="008D32E3">
        <w:rPr>
          <w:rtl/>
          <w:lang w:bidi="ar-SA"/>
        </w:rPr>
        <w:t>ل‍ف</w:t>
      </w:r>
      <w:r w:rsidRPr="008D32E3">
        <w:rPr>
          <w:rtl/>
          <w:lang w:bidi="ar-SA"/>
        </w:rPr>
        <w:t>قه والاج</w:t>
      </w:r>
      <w:r w:rsidR="00CE75DD" w:rsidRPr="008D32E3">
        <w:rPr>
          <w:rtl/>
          <w:lang w:bidi="ar-SA"/>
        </w:rPr>
        <w:t>ت‍ه‍ا</w:t>
      </w:r>
      <w:r w:rsidRPr="008D32E3">
        <w:rPr>
          <w:rtl/>
          <w:lang w:bidi="ar-SA"/>
        </w:rPr>
        <w:t>د. ب</w:t>
      </w:r>
      <w:r w:rsidR="00CE75DD" w:rsidRPr="008D32E3">
        <w:rPr>
          <w:rtl/>
          <w:lang w:bidi="ar-SA"/>
        </w:rPr>
        <w:t>ي‍ر</w:t>
      </w:r>
      <w:r w:rsidRPr="008D32E3">
        <w:rPr>
          <w:rtl/>
          <w:lang w:bidi="ar-SA"/>
        </w:rPr>
        <w:t xml:space="preserve">وت: </w:t>
      </w:r>
      <w:r w:rsidR="00CE75DD" w:rsidRPr="008D32E3">
        <w:rPr>
          <w:rtl/>
          <w:lang w:bidi="ar-SA"/>
        </w:rPr>
        <w:t>م‍ن</w:t>
      </w:r>
      <w:r w:rsidRPr="008D32E3">
        <w:rPr>
          <w:rtl/>
          <w:lang w:bidi="ar-SA"/>
        </w:rPr>
        <w:t>شورات الحلبي الحقوقية، 2005.</w:t>
      </w:r>
    </w:p>
    <w:p w14:paraId="7C6B1690" w14:textId="77777777" w:rsidR="00FB449A" w:rsidRPr="008D32E3" w:rsidRDefault="00FB449A" w:rsidP="008D514B">
      <w:pPr>
        <w:pStyle w:val="ListParagraph"/>
        <w:numPr>
          <w:ilvl w:val="0"/>
          <w:numId w:val="42"/>
        </w:numPr>
        <w:jc w:val="both"/>
        <w:rPr>
          <w:lang w:bidi="ar-SA"/>
        </w:rPr>
      </w:pPr>
      <w:r w:rsidRPr="008D32E3">
        <w:rPr>
          <w:rtl/>
          <w:lang w:bidi="ar-SA"/>
        </w:rPr>
        <w:t>شطناوي، ع</w:t>
      </w:r>
      <w:r w:rsidR="00CE75DD" w:rsidRPr="008D32E3">
        <w:rPr>
          <w:rtl/>
          <w:lang w:bidi="ar-SA"/>
        </w:rPr>
        <w:t>ل‍ي</w:t>
      </w:r>
      <w:r w:rsidRPr="008D32E3">
        <w:rPr>
          <w:rtl/>
          <w:lang w:bidi="ar-SA"/>
        </w:rPr>
        <w:t xml:space="preserve"> خطار. </w:t>
      </w:r>
      <w:r w:rsidR="00CE75DD" w:rsidRPr="008D32E3">
        <w:rPr>
          <w:rtl/>
          <w:lang w:bidi="ar-SA"/>
        </w:rPr>
        <w:t>م‍و</w:t>
      </w:r>
      <w:r w:rsidRPr="008D32E3">
        <w:rPr>
          <w:rtl/>
          <w:lang w:bidi="ar-SA"/>
        </w:rPr>
        <w:t>سوعة القضاء الإداري. ط 1، ج 2. ع</w:t>
      </w:r>
      <w:r w:rsidR="00CE75DD" w:rsidRPr="008D32E3">
        <w:rPr>
          <w:rtl/>
          <w:lang w:bidi="ar-SA"/>
        </w:rPr>
        <w:t>م‍ا</w:t>
      </w:r>
      <w:r w:rsidRPr="008D32E3">
        <w:rPr>
          <w:rtl/>
          <w:lang w:bidi="ar-SA"/>
        </w:rPr>
        <w:t>ن: مك</w:t>
      </w:r>
      <w:r w:rsidR="00CE75DD" w:rsidRPr="008D32E3">
        <w:rPr>
          <w:rtl/>
          <w:lang w:bidi="ar-SA"/>
        </w:rPr>
        <w:t>ت‍ب</w:t>
      </w:r>
      <w:r w:rsidRPr="008D32E3">
        <w:rPr>
          <w:rtl/>
          <w:lang w:bidi="ar-SA"/>
        </w:rPr>
        <w:t xml:space="preserve">ة دار الثقافة </w:t>
      </w:r>
      <w:r w:rsidR="00CE75DD" w:rsidRPr="008D32E3">
        <w:rPr>
          <w:rtl/>
          <w:lang w:bidi="ar-SA"/>
        </w:rPr>
        <w:t>ل‍ل</w:t>
      </w:r>
      <w:r w:rsidRPr="008D32E3">
        <w:rPr>
          <w:rtl/>
          <w:lang w:bidi="ar-SA"/>
        </w:rPr>
        <w:t>نشر وا</w:t>
      </w:r>
      <w:r w:rsidR="00CE75DD" w:rsidRPr="008D32E3">
        <w:rPr>
          <w:rtl/>
          <w:lang w:bidi="ar-SA"/>
        </w:rPr>
        <w:t>ل‍ت</w:t>
      </w:r>
      <w:r w:rsidRPr="008D32E3">
        <w:rPr>
          <w:rtl/>
          <w:lang w:bidi="ar-SA"/>
        </w:rPr>
        <w:t>وز</w:t>
      </w:r>
      <w:r w:rsidR="00CE75DD" w:rsidRPr="008D32E3">
        <w:rPr>
          <w:rtl/>
          <w:lang w:bidi="ar-SA"/>
        </w:rPr>
        <w:t>ي‍ع</w:t>
      </w:r>
      <w:r w:rsidRPr="008D32E3">
        <w:rPr>
          <w:rtl/>
          <w:lang w:bidi="ar-SA"/>
        </w:rPr>
        <w:t>، 2004.</w:t>
      </w:r>
    </w:p>
    <w:p w14:paraId="334D88ED" w14:textId="77777777" w:rsidR="00FB449A" w:rsidRPr="008D32E3" w:rsidRDefault="00FB449A" w:rsidP="008D514B">
      <w:pPr>
        <w:pStyle w:val="ListParagraph"/>
        <w:numPr>
          <w:ilvl w:val="0"/>
          <w:numId w:val="42"/>
        </w:numPr>
        <w:jc w:val="both"/>
        <w:rPr>
          <w:lang w:bidi="ar-SA"/>
        </w:rPr>
      </w:pPr>
      <w:r w:rsidRPr="008D32E3">
        <w:rPr>
          <w:rtl/>
          <w:lang w:bidi="ar-SA"/>
        </w:rPr>
        <w:t>شي</w:t>
      </w:r>
      <w:r w:rsidR="00CE75DD" w:rsidRPr="008D32E3">
        <w:rPr>
          <w:rtl/>
          <w:lang w:bidi="ar-SA"/>
        </w:rPr>
        <w:t>ه‍و</w:t>
      </w:r>
      <w:r w:rsidRPr="008D32E3">
        <w:rPr>
          <w:rtl/>
          <w:lang w:bidi="ar-SA"/>
        </w:rPr>
        <w:t>ب، مسعود. ا</w:t>
      </w:r>
      <w:r w:rsidR="00CE75DD" w:rsidRPr="008D32E3">
        <w:rPr>
          <w:rtl/>
          <w:lang w:bidi="ar-SA"/>
        </w:rPr>
        <w:t>ل‍م</w:t>
      </w:r>
      <w:r w:rsidRPr="008D32E3">
        <w:rPr>
          <w:rtl/>
          <w:lang w:bidi="ar-SA"/>
        </w:rPr>
        <w:t>بادئ ا</w:t>
      </w:r>
      <w:r w:rsidR="00CE75DD" w:rsidRPr="008D32E3">
        <w:rPr>
          <w:rtl/>
          <w:lang w:bidi="ar-SA"/>
        </w:rPr>
        <w:t>ل‍ع</w:t>
      </w:r>
      <w:r w:rsidRPr="008D32E3">
        <w:rPr>
          <w:rtl/>
          <w:lang w:bidi="ar-SA"/>
        </w:rPr>
        <w:t xml:space="preserve">امة </w:t>
      </w:r>
      <w:r w:rsidR="00CE75DD" w:rsidRPr="008D32E3">
        <w:rPr>
          <w:rtl/>
          <w:lang w:bidi="ar-SA"/>
        </w:rPr>
        <w:t>ل‍ل‍م‍ن</w:t>
      </w:r>
      <w:r w:rsidRPr="008D32E3">
        <w:rPr>
          <w:rtl/>
          <w:lang w:bidi="ar-SA"/>
        </w:rPr>
        <w:t>ازعات الإدارية. ج 1. 2005.</w:t>
      </w:r>
    </w:p>
    <w:p w14:paraId="408AB441" w14:textId="77777777" w:rsidR="00FB449A" w:rsidRPr="008D32E3" w:rsidRDefault="00FB449A" w:rsidP="008D514B">
      <w:pPr>
        <w:pStyle w:val="ListParagraph"/>
        <w:numPr>
          <w:ilvl w:val="0"/>
          <w:numId w:val="42"/>
        </w:numPr>
        <w:jc w:val="both"/>
        <w:rPr>
          <w:lang w:bidi="ar-SA"/>
        </w:rPr>
      </w:pPr>
      <w:r w:rsidRPr="008D32E3">
        <w:rPr>
          <w:rtl/>
          <w:lang w:bidi="ar-SA"/>
        </w:rPr>
        <w:t>ال</w:t>
      </w:r>
      <w:r w:rsidR="00CE75DD" w:rsidRPr="008D32E3">
        <w:rPr>
          <w:rtl/>
          <w:lang w:bidi="ar-SA"/>
        </w:rPr>
        <w:t>ص‍ا</w:t>
      </w:r>
      <w:r w:rsidRPr="008D32E3">
        <w:rPr>
          <w:rtl/>
          <w:lang w:bidi="ar-SA"/>
        </w:rPr>
        <w:t>وي، أحمد ا</w:t>
      </w:r>
      <w:r w:rsidR="00CE75DD" w:rsidRPr="008D32E3">
        <w:rPr>
          <w:rtl/>
          <w:lang w:bidi="ar-SA"/>
        </w:rPr>
        <w:t>ل‍س</w:t>
      </w:r>
      <w:r w:rsidRPr="008D32E3">
        <w:rPr>
          <w:rtl/>
          <w:lang w:bidi="ar-SA"/>
        </w:rPr>
        <w:t>يد. ا</w:t>
      </w:r>
      <w:r w:rsidR="00CE75DD" w:rsidRPr="008D32E3">
        <w:rPr>
          <w:rtl/>
          <w:lang w:bidi="ar-SA"/>
        </w:rPr>
        <w:t>ل‍و</w:t>
      </w:r>
      <w:r w:rsidRPr="008D32E3">
        <w:rPr>
          <w:rtl/>
          <w:lang w:bidi="ar-SA"/>
        </w:rPr>
        <w:t>سيط في شرح قانون ا</w:t>
      </w:r>
      <w:r w:rsidR="00CE75DD" w:rsidRPr="008D32E3">
        <w:rPr>
          <w:rtl/>
          <w:lang w:bidi="ar-SA"/>
        </w:rPr>
        <w:t>ل‍م</w:t>
      </w:r>
      <w:r w:rsidRPr="008D32E3">
        <w:rPr>
          <w:rtl/>
          <w:lang w:bidi="ar-SA"/>
        </w:rPr>
        <w:t>رافعات ا</w:t>
      </w:r>
      <w:r w:rsidR="00CE75DD" w:rsidRPr="008D32E3">
        <w:rPr>
          <w:rtl/>
          <w:lang w:bidi="ar-SA"/>
        </w:rPr>
        <w:t>ل‍م</w:t>
      </w:r>
      <w:r w:rsidRPr="008D32E3">
        <w:rPr>
          <w:rtl/>
          <w:lang w:bidi="ar-SA"/>
        </w:rPr>
        <w:t>دنية وا</w:t>
      </w:r>
      <w:r w:rsidR="00CE75DD" w:rsidRPr="008D32E3">
        <w:rPr>
          <w:rtl/>
          <w:lang w:bidi="ar-SA"/>
        </w:rPr>
        <w:t>ل‍ت‍ج‍ا</w:t>
      </w:r>
      <w:r w:rsidRPr="008D32E3">
        <w:rPr>
          <w:rtl/>
          <w:lang w:bidi="ar-SA"/>
        </w:rPr>
        <w:t>رية، 2011.</w:t>
      </w:r>
    </w:p>
    <w:p w14:paraId="2431F862" w14:textId="77777777" w:rsidR="00FB449A" w:rsidRPr="008D32E3" w:rsidRDefault="00FB449A" w:rsidP="008D514B">
      <w:pPr>
        <w:pStyle w:val="ListParagraph"/>
        <w:numPr>
          <w:ilvl w:val="0"/>
          <w:numId w:val="42"/>
        </w:numPr>
        <w:jc w:val="both"/>
        <w:rPr>
          <w:lang w:bidi="ar-SA"/>
        </w:rPr>
      </w:pPr>
      <w:r w:rsidRPr="008D32E3">
        <w:rPr>
          <w:rtl/>
          <w:lang w:bidi="ar-SA"/>
        </w:rPr>
        <w:t>ص</w:t>
      </w:r>
      <w:r w:rsidR="00CE75DD" w:rsidRPr="008D32E3">
        <w:rPr>
          <w:rtl/>
          <w:lang w:bidi="ar-SA"/>
        </w:rPr>
        <w:t>ل‍ي</w:t>
      </w:r>
      <w:r w:rsidRPr="008D32E3">
        <w:rPr>
          <w:rtl/>
          <w:lang w:bidi="ar-SA"/>
        </w:rPr>
        <w:t>با، ج</w:t>
      </w:r>
      <w:r w:rsidR="00CE75DD" w:rsidRPr="008D32E3">
        <w:rPr>
          <w:rtl/>
          <w:lang w:bidi="ar-SA"/>
        </w:rPr>
        <w:t>م‍ي‍ل</w:t>
      </w:r>
      <w:r w:rsidRPr="008D32E3">
        <w:rPr>
          <w:rtl/>
          <w:lang w:bidi="ar-SA"/>
        </w:rPr>
        <w:t>. ا</w:t>
      </w:r>
      <w:r w:rsidR="00CE75DD" w:rsidRPr="008D32E3">
        <w:rPr>
          <w:rtl/>
          <w:lang w:bidi="ar-SA"/>
        </w:rPr>
        <w:t>ل‍م‍ع</w:t>
      </w:r>
      <w:r w:rsidRPr="008D32E3">
        <w:rPr>
          <w:rtl/>
          <w:lang w:bidi="ar-SA"/>
        </w:rPr>
        <w:t>جم ا</w:t>
      </w:r>
      <w:r w:rsidR="00CE75DD" w:rsidRPr="008D32E3">
        <w:rPr>
          <w:rtl/>
          <w:lang w:bidi="ar-SA"/>
        </w:rPr>
        <w:t>ل‍فل‍س</w:t>
      </w:r>
      <w:r w:rsidRPr="008D32E3">
        <w:rPr>
          <w:rtl/>
          <w:lang w:bidi="ar-SA"/>
        </w:rPr>
        <w:t>في. ج 1. ب</w:t>
      </w:r>
      <w:r w:rsidR="00CE75DD" w:rsidRPr="008D32E3">
        <w:rPr>
          <w:rtl/>
          <w:lang w:bidi="ar-SA"/>
        </w:rPr>
        <w:t>ي‍ر</w:t>
      </w:r>
      <w:r w:rsidRPr="008D32E3">
        <w:rPr>
          <w:rtl/>
          <w:lang w:bidi="ar-SA"/>
        </w:rPr>
        <w:t>وت: دار ا</w:t>
      </w:r>
      <w:r w:rsidR="00CE75DD" w:rsidRPr="008D32E3">
        <w:rPr>
          <w:rtl/>
          <w:lang w:bidi="ar-SA"/>
        </w:rPr>
        <w:t>ل‍كت‍ا</w:t>
      </w:r>
      <w:r w:rsidRPr="008D32E3">
        <w:rPr>
          <w:rtl/>
          <w:lang w:bidi="ar-SA"/>
        </w:rPr>
        <w:t>ب ا</w:t>
      </w:r>
      <w:r w:rsidR="00CE75DD" w:rsidRPr="008D32E3">
        <w:rPr>
          <w:rtl/>
          <w:lang w:bidi="ar-SA"/>
        </w:rPr>
        <w:t>ل‍ل</w:t>
      </w:r>
      <w:r w:rsidRPr="008D32E3">
        <w:rPr>
          <w:rtl/>
          <w:lang w:bidi="ar-SA"/>
        </w:rPr>
        <w:t>بناني، 1982.</w:t>
      </w:r>
    </w:p>
    <w:p w14:paraId="2C12881E" w14:textId="77777777" w:rsidR="00FB449A" w:rsidRPr="008D32E3" w:rsidRDefault="00FB449A" w:rsidP="008D514B">
      <w:pPr>
        <w:pStyle w:val="ListParagraph"/>
        <w:numPr>
          <w:ilvl w:val="0"/>
          <w:numId w:val="42"/>
        </w:numPr>
        <w:jc w:val="both"/>
        <w:rPr>
          <w:lang w:bidi="ar-SA"/>
        </w:rPr>
      </w:pPr>
      <w:r w:rsidRPr="008D32E3">
        <w:rPr>
          <w:rtl/>
          <w:lang w:bidi="ar-SA"/>
        </w:rPr>
        <w:t>طه، غني حسون. ا</w:t>
      </w:r>
      <w:r w:rsidR="00CE75DD" w:rsidRPr="008D32E3">
        <w:rPr>
          <w:rtl/>
          <w:lang w:bidi="ar-SA"/>
        </w:rPr>
        <w:t>ل‍و</w:t>
      </w:r>
      <w:r w:rsidRPr="008D32E3">
        <w:rPr>
          <w:rtl/>
          <w:lang w:bidi="ar-SA"/>
        </w:rPr>
        <w:t>ج</w:t>
      </w:r>
      <w:r w:rsidR="00CE75DD" w:rsidRPr="008D32E3">
        <w:rPr>
          <w:rtl/>
          <w:lang w:bidi="ar-SA"/>
        </w:rPr>
        <w:t>ي‍ز</w:t>
      </w:r>
      <w:r w:rsidRPr="008D32E3">
        <w:rPr>
          <w:rtl/>
          <w:lang w:bidi="ar-SA"/>
        </w:rPr>
        <w:t xml:space="preserve"> في النظرية ا</w:t>
      </w:r>
      <w:r w:rsidR="00CE75DD" w:rsidRPr="008D32E3">
        <w:rPr>
          <w:rtl/>
          <w:lang w:bidi="ar-SA"/>
        </w:rPr>
        <w:t>ل‍ع</w:t>
      </w:r>
      <w:r w:rsidRPr="008D32E3">
        <w:rPr>
          <w:rtl/>
          <w:lang w:bidi="ar-SA"/>
        </w:rPr>
        <w:t xml:space="preserve">امة </w:t>
      </w:r>
      <w:r w:rsidR="00CE75DD" w:rsidRPr="008D32E3">
        <w:rPr>
          <w:rtl/>
          <w:lang w:bidi="ar-SA"/>
        </w:rPr>
        <w:t>ل‍ل</w:t>
      </w:r>
      <w:r w:rsidRPr="008D32E3">
        <w:rPr>
          <w:rtl/>
          <w:lang w:bidi="ar-SA"/>
        </w:rPr>
        <w:t>ا</w:t>
      </w:r>
      <w:r w:rsidR="00CE75DD" w:rsidRPr="008D32E3">
        <w:rPr>
          <w:rtl/>
          <w:lang w:bidi="ar-SA"/>
        </w:rPr>
        <w:t>ل‍ت</w:t>
      </w:r>
      <w:r w:rsidRPr="008D32E3">
        <w:rPr>
          <w:rtl/>
          <w:lang w:bidi="ar-SA"/>
        </w:rPr>
        <w:t>زام. القا</w:t>
      </w:r>
      <w:r w:rsidR="00CE75DD" w:rsidRPr="008D32E3">
        <w:rPr>
          <w:rtl/>
          <w:lang w:bidi="ar-SA"/>
        </w:rPr>
        <w:t>ه‍ر</w:t>
      </w:r>
      <w:r w:rsidRPr="008D32E3">
        <w:rPr>
          <w:rtl/>
          <w:lang w:bidi="ar-SA"/>
        </w:rPr>
        <w:t>ة: دار النهضة ا</w:t>
      </w:r>
      <w:r w:rsidR="00CE75DD" w:rsidRPr="008D32E3">
        <w:rPr>
          <w:rtl/>
          <w:lang w:bidi="ar-SA"/>
        </w:rPr>
        <w:t>ل‍ع</w:t>
      </w:r>
      <w:r w:rsidRPr="008D32E3">
        <w:rPr>
          <w:rtl/>
          <w:lang w:bidi="ar-SA"/>
        </w:rPr>
        <w:t>ربية، 1970.</w:t>
      </w:r>
    </w:p>
    <w:p w14:paraId="5DFCA96F" w14:textId="77777777" w:rsidR="00FB449A" w:rsidRPr="008D32E3" w:rsidRDefault="00FB449A" w:rsidP="008D514B">
      <w:pPr>
        <w:pStyle w:val="ListParagraph"/>
        <w:numPr>
          <w:ilvl w:val="0"/>
          <w:numId w:val="42"/>
        </w:numPr>
        <w:jc w:val="both"/>
        <w:rPr>
          <w:lang w:bidi="ar-SA"/>
        </w:rPr>
      </w:pPr>
      <w:r w:rsidRPr="008D32E3">
        <w:rPr>
          <w:rtl/>
          <w:lang w:bidi="ar-SA"/>
        </w:rPr>
        <w:t>الط</w:t>
      </w:r>
      <w:r w:rsidR="00CE75DD" w:rsidRPr="008D32E3">
        <w:rPr>
          <w:rtl/>
          <w:lang w:bidi="ar-SA"/>
        </w:rPr>
        <w:t>م‍ا</w:t>
      </w:r>
      <w:r w:rsidRPr="008D32E3">
        <w:rPr>
          <w:rtl/>
          <w:lang w:bidi="ar-SA"/>
        </w:rPr>
        <w:t>وي، س</w:t>
      </w:r>
      <w:r w:rsidR="00CE75DD" w:rsidRPr="008D32E3">
        <w:rPr>
          <w:rtl/>
          <w:lang w:bidi="ar-SA"/>
        </w:rPr>
        <w:t>ل‍ي‍م‍ا</w:t>
      </w:r>
      <w:r w:rsidRPr="008D32E3">
        <w:rPr>
          <w:rtl/>
          <w:lang w:bidi="ar-SA"/>
        </w:rPr>
        <w:t>ن محمد. القضاء الإداري، ا</w:t>
      </w:r>
      <w:r w:rsidR="00CE75DD" w:rsidRPr="008D32E3">
        <w:rPr>
          <w:rtl/>
          <w:lang w:bidi="ar-SA"/>
        </w:rPr>
        <w:t>ل‍كت‍ا</w:t>
      </w:r>
      <w:r w:rsidRPr="008D32E3">
        <w:rPr>
          <w:rtl/>
          <w:lang w:bidi="ar-SA"/>
        </w:rPr>
        <w:t>ب الثالث: قضاء ا</w:t>
      </w:r>
      <w:r w:rsidR="00CE75DD" w:rsidRPr="008D32E3">
        <w:rPr>
          <w:rtl/>
          <w:lang w:bidi="ar-SA"/>
        </w:rPr>
        <w:t>ل‍ت‍ا</w:t>
      </w:r>
      <w:r w:rsidRPr="008D32E3">
        <w:rPr>
          <w:rtl/>
          <w:lang w:bidi="ar-SA"/>
        </w:rPr>
        <w:t>ديب؛ دراسة مقارنة. القا</w:t>
      </w:r>
      <w:r w:rsidR="00CE75DD" w:rsidRPr="008D32E3">
        <w:rPr>
          <w:rtl/>
          <w:lang w:bidi="ar-SA"/>
        </w:rPr>
        <w:t>ه‍ر</w:t>
      </w:r>
      <w:r w:rsidRPr="008D32E3">
        <w:rPr>
          <w:rtl/>
          <w:lang w:bidi="ar-SA"/>
        </w:rPr>
        <w:t>ة: دار ا</w:t>
      </w:r>
      <w:r w:rsidR="00CE75DD" w:rsidRPr="008D32E3">
        <w:rPr>
          <w:rtl/>
          <w:lang w:bidi="ar-SA"/>
        </w:rPr>
        <w:t>ل‍ف</w:t>
      </w:r>
      <w:r w:rsidRPr="008D32E3">
        <w:rPr>
          <w:rtl/>
          <w:lang w:bidi="ar-SA"/>
        </w:rPr>
        <w:t>كر ا</w:t>
      </w:r>
      <w:r w:rsidR="00CE75DD" w:rsidRPr="008D32E3">
        <w:rPr>
          <w:rtl/>
          <w:lang w:bidi="ar-SA"/>
        </w:rPr>
        <w:t>ل‍ع</w:t>
      </w:r>
      <w:r w:rsidRPr="008D32E3">
        <w:rPr>
          <w:rtl/>
          <w:lang w:bidi="ar-SA"/>
        </w:rPr>
        <w:t>ربي، 1987.</w:t>
      </w:r>
    </w:p>
    <w:p w14:paraId="40FCEC8D" w14:textId="77777777" w:rsidR="00FB449A" w:rsidRPr="008D32E3" w:rsidRDefault="00FB449A" w:rsidP="008D514B">
      <w:pPr>
        <w:pStyle w:val="ListParagraph"/>
        <w:numPr>
          <w:ilvl w:val="0"/>
          <w:numId w:val="42"/>
        </w:numPr>
        <w:jc w:val="both"/>
        <w:rPr>
          <w:lang w:bidi="ar-SA"/>
        </w:rPr>
      </w:pPr>
      <w:r w:rsidRPr="008D32E3">
        <w:rPr>
          <w:rtl/>
          <w:lang w:bidi="ar-SA"/>
        </w:rPr>
        <w:t>الط</w:t>
      </w:r>
      <w:r w:rsidR="00CE75DD" w:rsidRPr="008D32E3">
        <w:rPr>
          <w:rtl/>
          <w:lang w:bidi="ar-SA"/>
        </w:rPr>
        <w:t>م‍ا</w:t>
      </w:r>
      <w:r w:rsidRPr="008D32E3">
        <w:rPr>
          <w:rtl/>
          <w:lang w:bidi="ar-SA"/>
        </w:rPr>
        <w:t>وي، س</w:t>
      </w:r>
      <w:r w:rsidR="00CE75DD" w:rsidRPr="008D32E3">
        <w:rPr>
          <w:rtl/>
          <w:lang w:bidi="ar-SA"/>
        </w:rPr>
        <w:t>ل‍ي‍م‍ا</w:t>
      </w:r>
      <w:r w:rsidRPr="008D32E3">
        <w:rPr>
          <w:rtl/>
          <w:lang w:bidi="ar-SA"/>
        </w:rPr>
        <w:t>ن محمد. ا</w:t>
      </w:r>
      <w:r w:rsidR="00CE75DD" w:rsidRPr="008D32E3">
        <w:rPr>
          <w:rtl/>
          <w:lang w:bidi="ar-SA"/>
        </w:rPr>
        <w:t>ل‍و</w:t>
      </w:r>
      <w:r w:rsidRPr="008D32E3">
        <w:rPr>
          <w:rtl/>
          <w:lang w:bidi="ar-SA"/>
        </w:rPr>
        <w:t>ج</w:t>
      </w:r>
      <w:r w:rsidR="00CE75DD" w:rsidRPr="008D32E3">
        <w:rPr>
          <w:rtl/>
          <w:lang w:bidi="ar-SA"/>
        </w:rPr>
        <w:t>ي‍ز</w:t>
      </w:r>
      <w:r w:rsidRPr="008D32E3">
        <w:rPr>
          <w:rtl/>
          <w:lang w:bidi="ar-SA"/>
        </w:rPr>
        <w:t xml:space="preserve"> في القانون الإداري: دراسة مقارنة. القا</w:t>
      </w:r>
      <w:r w:rsidR="00CE75DD" w:rsidRPr="008D32E3">
        <w:rPr>
          <w:rtl/>
          <w:lang w:bidi="ar-SA"/>
        </w:rPr>
        <w:t>ه‍ر</w:t>
      </w:r>
      <w:r w:rsidRPr="008D32E3">
        <w:rPr>
          <w:rtl/>
          <w:lang w:bidi="ar-SA"/>
        </w:rPr>
        <w:t>ة: دار ا</w:t>
      </w:r>
      <w:r w:rsidR="00CE75DD" w:rsidRPr="008D32E3">
        <w:rPr>
          <w:rtl/>
          <w:lang w:bidi="ar-SA"/>
        </w:rPr>
        <w:t>ل‍ف</w:t>
      </w:r>
      <w:r w:rsidRPr="008D32E3">
        <w:rPr>
          <w:rtl/>
          <w:lang w:bidi="ar-SA"/>
        </w:rPr>
        <w:t>كر ا</w:t>
      </w:r>
      <w:r w:rsidR="00CE75DD" w:rsidRPr="008D32E3">
        <w:rPr>
          <w:rtl/>
          <w:lang w:bidi="ar-SA"/>
        </w:rPr>
        <w:t>ل‍ع</w:t>
      </w:r>
      <w:r w:rsidRPr="008D32E3">
        <w:rPr>
          <w:rtl/>
          <w:lang w:bidi="ar-SA"/>
        </w:rPr>
        <w:t>ربي، 1996.</w:t>
      </w:r>
    </w:p>
    <w:p w14:paraId="420BC646" w14:textId="77777777" w:rsidR="00FB449A" w:rsidRPr="008D32E3" w:rsidRDefault="00FB449A" w:rsidP="008D514B">
      <w:pPr>
        <w:pStyle w:val="ListParagraph"/>
        <w:numPr>
          <w:ilvl w:val="0"/>
          <w:numId w:val="42"/>
        </w:numPr>
        <w:jc w:val="both"/>
        <w:rPr>
          <w:lang w:bidi="ar-SA"/>
        </w:rPr>
      </w:pPr>
      <w:r w:rsidRPr="008D32E3">
        <w:rPr>
          <w:rtl/>
          <w:lang w:bidi="ar-SA"/>
        </w:rPr>
        <w:t>عبد ال</w:t>
      </w:r>
      <w:r w:rsidR="00CE75DD" w:rsidRPr="008D32E3">
        <w:rPr>
          <w:rtl/>
          <w:lang w:bidi="ar-SA"/>
        </w:rPr>
        <w:t>ج‍و</w:t>
      </w:r>
      <w:r w:rsidRPr="008D32E3">
        <w:rPr>
          <w:rtl/>
          <w:lang w:bidi="ar-SA"/>
        </w:rPr>
        <w:t>اد، مصطفى. م</w:t>
      </w:r>
      <w:r w:rsidR="00CE75DD" w:rsidRPr="008D32E3">
        <w:rPr>
          <w:rtl/>
          <w:lang w:bidi="ar-SA"/>
        </w:rPr>
        <w:t>ص‍ا</w:t>
      </w:r>
      <w:r w:rsidRPr="008D32E3">
        <w:rPr>
          <w:rtl/>
          <w:lang w:bidi="ar-SA"/>
        </w:rPr>
        <w:t>در الا</w:t>
      </w:r>
      <w:r w:rsidR="00CE75DD" w:rsidRPr="008D32E3">
        <w:rPr>
          <w:rtl/>
          <w:lang w:bidi="ar-SA"/>
        </w:rPr>
        <w:t>ل‍ت</w:t>
      </w:r>
      <w:r w:rsidRPr="008D32E3">
        <w:rPr>
          <w:rtl/>
          <w:lang w:bidi="ar-SA"/>
        </w:rPr>
        <w:t>زام: ا</w:t>
      </w:r>
      <w:r w:rsidR="00CE75DD" w:rsidRPr="008D32E3">
        <w:rPr>
          <w:rtl/>
          <w:lang w:bidi="ar-SA"/>
        </w:rPr>
        <w:t>ل‍مص‍ا</w:t>
      </w:r>
      <w:r w:rsidRPr="008D32E3">
        <w:rPr>
          <w:rtl/>
          <w:lang w:bidi="ar-SA"/>
        </w:rPr>
        <w:t xml:space="preserve">در الإرادية </w:t>
      </w:r>
      <w:r w:rsidR="00CE75DD" w:rsidRPr="008D32E3">
        <w:rPr>
          <w:rtl/>
          <w:lang w:bidi="ar-SA"/>
        </w:rPr>
        <w:t>ل‍ل</w:t>
      </w:r>
      <w:r w:rsidRPr="008D32E3">
        <w:rPr>
          <w:rtl/>
          <w:lang w:bidi="ar-SA"/>
        </w:rPr>
        <w:t>ا</w:t>
      </w:r>
      <w:r w:rsidR="00CE75DD" w:rsidRPr="008D32E3">
        <w:rPr>
          <w:rtl/>
          <w:lang w:bidi="ar-SA"/>
        </w:rPr>
        <w:t>ل‍ت</w:t>
      </w:r>
      <w:r w:rsidRPr="008D32E3">
        <w:rPr>
          <w:rtl/>
          <w:lang w:bidi="ar-SA"/>
        </w:rPr>
        <w:t>زام؛ نظرية ا</w:t>
      </w:r>
      <w:r w:rsidR="00CE75DD" w:rsidRPr="008D32E3">
        <w:rPr>
          <w:rtl/>
          <w:lang w:bidi="ar-SA"/>
        </w:rPr>
        <w:t>ل‍ع</w:t>
      </w:r>
      <w:r w:rsidRPr="008D32E3">
        <w:rPr>
          <w:rtl/>
          <w:lang w:bidi="ar-SA"/>
        </w:rPr>
        <w:t>قد والإرادة ا</w:t>
      </w:r>
      <w:r w:rsidR="00CE75DD" w:rsidRPr="008D32E3">
        <w:rPr>
          <w:rtl/>
          <w:lang w:bidi="ar-SA"/>
        </w:rPr>
        <w:t>ل‍م‍ن</w:t>
      </w:r>
      <w:r w:rsidRPr="008D32E3">
        <w:rPr>
          <w:rtl/>
          <w:lang w:bidi="ar-SA"/>
        </w:rPr>
        <w:t>فردة. ا</w:t>
      </w:r>
      <w:r w:rsidR="00CE75DD" w:rsidRPr="008D32E3">
        <w:rPr>
          <w:rtl/>
          <w:lang w:bidi="ar-SA"/>
        </w:rPr>
        <w:t>ل‍م</w:t>
      </w:r>
      <w:r w:rsidRPr="008D32E3">
        <w:rPr>
          <w:rtl/>
          <w:lang w:bidi="ar-SA"/>
        </w:rPr>
        <w:t>ح</w:t>
      </w:r>
      <w:r w:rsidR="00CE75DD" w:rsidRPr="008D32E3">
        <w:rPr>
          <w:rtl/>
          <w:lang w:bidi="ar-SA"/>
        </w:rPr>
        <w:t>ل‍ة</w:t>
      </w:r>
      <w:r w:rsidRPr="008D32E3">
        <w:rPr>
          <w:rtl/>
          <w:lang w:bidi="ar-SA"/>
        </w:rPr>
        <w:t xml:space="preserve"> ا</w:t>
      </w:r>
      <w:r w:rsidR="00CE75DD" w:rsidRPr="008D32E3">
        <w:rPr>
          <w:rtl/>
          <w:lang w:bidi="ar-SA"/>
        </w:rPr>
        <w:t>ل‍ك</w:t>
      </w:r>
      <w:r w:rsidRPr="008D32E3">
        <w:rPr>
          <w:rtl/>
          <w:lang w:bidi="ar-SA"/>
        </w:rPr>
        <w:t>برى: دار ا</w:t>
      </w:r>
      <w:r w:rsidR="00CE75DD" w:rsidRPr="008D32E3">
        <w:rPr>
          <w:rtl/>
          <w:lang w:bidi="ar-SA"/>
        </w:rPr>
        <w:t>ل‍كت‍ب</w:t>
      </w:r>
      <w:r w:rsidRPr="008D32E3">
        <w:rPr>
          <w:rtl/>
          <w:lang w:bidi="ar-SA"/>
        </w:rPr>
        <w:t xml:space="preserve"> القانونية، 2005.</w:t>
      </w:r>
    </w:p>
    <w:p w14:paraId="58C2383B" w14:textId="77777777" w:rsidR="00FB449A" w:rsidRPr="008D32E3" w:rsidRDefault="00FB449A" w:rsidP="008D514B">
      <w:pPr>
        <w:pStyle w:val="ListParagraph"/>
        <w:numPr>
          <w:ilvl w:val="0"/>
          <w:numId w:val="42"/>
        </w:numPr>
        <w:jc w:val="both"/>
        <w:rPr>
          <w:lang w:bidi="ar-SA"/>
        </w:rPr>
      </w:pPr>
      <w:r w:rsidRPr="008D32E3">
        <w:rPr>
          <w:rtl/>
          <w:lang w:bidi="ar-SA"/>
        </w:rPr>
        <w:lastRenderedPageBreak/>
        <w:t>ا</w:t>
      </w:r>
      <w:r w:rsidR="00CE75DD" w:rsidRPr="008D32E3">
        <w:rPr>
          <w:rtl/>
          <w:lang w:bidi="ar-SA"/>
        </w:rPr>
        <w:t>ل‍ع</w:t>
      </w:r>
      <w:r w:rsidRPr="008D32E3">
        <w:rPr>
          <w:rtl/>
          <w:lang w:bidi="ar-SA"/>
        </w:rPr>
        <w:t>بودي، عباس. شرح أحكام قانون ا</w:t>
      </w:r>
      <w:r w:rsidR="00CE75DD" w:rsidRPr="008D32E3">
        <w:rPr>
          <w:rtl/>
          <w:lang w:bidi="ar-SA"/>
        </w:rPr>
        <w:t>ل‍م</w:t>
      </w:r>
      <w:r w:rsidRPr="008D32E3">
        <w:rPr>
          <w:rtl/>
          <w:lang w:bidi="ar-SA"/>
        </w:rPr>
        <w:t>رافعات ا</w:t>
      </w:r>
      <w:r w:rsidR="00CE75DD" w:rsidRPr="008D32E3">
        <w:rPr>
          <w:rtl/>
          <w:lang w:bidi="ar-SA"/>
        </w:rPr>
        <w:t>ل‍م</w:t>
      </w:r>
      <w:r w:rsidRPr="008D32E3">
        <w:rPr>
          <w:rtl/>
          <w:lang w:bidi="ar-SA"/>
        </w:rPr>
        <w:t>دنية: دراسة مقارنة و</w:t>
      </w:r>
      <w:r w:rsidR="00CE75DD" w:rsidRPr="008D32E3">
        <w:rPr>
          <w:rtl/>
          <w:lang w:bidi="ar-SA"/>
        </w:rPr>
        <w:t>م‍ع</w:t>
      </w:r>
      <w:r w:rsidRPr="008D32E3">
        <w:rPr>
          <w:rtl/>
          <w:lang w:bidi="ar-SA"/>
        </w:rPr>
        <w:t>ززة با</w:t>
      </w:r>
      <w:r w:rsidR="00CE75DD" w:rsidRPr="008D32E3">
        <w:rPr>
          <w:rtl/>
          <w:lang w:bidi="ar-SA"/>
        </w:rPr>
        <w:t>ل‍ت‍ط</w:t>
      </w:r>
      <w:r w:rsidRPr="008D32E3">
        <w:rPr>
          <w:rtl/>
          <w:lang w:bidi="ar-SA"/>
        </w:rPr>
        <w:t>بيقات القضائية. بغداد: مك</w:t>
      </w:r>
      <w:r w:rsidR="00CE75DD" w:rsidRPr="008D32E3">
        <w:rPr>
          <w:rtl/>
          <w:lang w:bidi="ar-SA"/>
        </w:rPr>
        <w:t>ت‍ب</w:t>
      </w:r>
      <w:r w:rsidRPr="008D32E3">
        <w:rPr>
          <w:rtl/>
          <w:lang w:bidi="ar-SA"/>
        </w:rPr>
        <w:t>ة ا</w:t>
      </w:r>
      <w:r w:rsidR="00CE75DD" w:rsidRPr="008D32E3">
        <w:rPr>
          <w:rtl/>
          <w:lang w:bidi="ar-SA"/>
        </w:rPr>
        <w:t>ل‍س</w:t>
      </w:r>
      <w:r w:rsidRPr="008D32E3">
        <w:rPr>
          <w:rtl/>
          <w:lang w:bidi="ar-SA"/>
        </w:rPr>
        <w:t>ن</w:t>
      </w:r>
      <w:r w:rsidR="00CE75DD" w:rsidRPr="008D32E3">
        <w:rPr>
          <w:rtl/>
          <w:lang w:bidi="ar-SA"/>
        </w:rPr>
        <w:t>ه‍و</w:t>
      </w:r>
      <w:r w:rsidRPr="008D32E3">
        <w:rPr>
          <w:rtl/>
          <w:lang w:bidi="ar-SA"/>
        </w:rPr>
        <w:t>ري، 2015.</w:t>
      </w:r>
    </w:p>
    <w:p w14:paraId="2DF4103E"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ل‍ع</w:t>
      </w:r>
      <w:r w:rsidRPr="008D32E3">
        <w:rPr>
          <w:rtl/>
          <w:lang w:bidi="ar-SA"/>
        </w:rPr>
        <w:t>دوان، غازي فوزان ض</w:t>
      </w:r>
      <w:r w:rsidR="00CE75DD" w:rsidRPr="008D32E3">
        <w:rPr>
          <w:rtl/>
          <w:lang w:bidi="ar-SA"/>
        </w:rPr>
        <w:t>ي‍ف</w:t>
      </w:r>
      <w:r w:rsidRPr="008D32E3">
        <w:rPr>
          <w:rtl/>
          <w:lang w:bidi="ar-SA"/>
        </w:rPr>
        <w:t xml:space="preserve"> ا</w:t>
      </w:r>
      <w:r w:rsidR="00CE75DD" w:rsidRPr="008D32E3">
        <w:rPr>
          <w:rtl/>
          <w:lang w:bidi="ar-SA"/>
        </w:rPr>
        <w:t>ل‍ل‍ه</w:t>
      </w:r>
      <w:r w:rsidRPr="008D32E3">
        <w:rPr>
          <w:rtl/>
          <w:lang w:bidi="ar-SA"/>
        </w:rPr>
        <w:t>. الضرر الناشئ عن خطأ الإدارة وا</w:t>
      </w:r>
      <w:r w:rsidR="00CE75DD" w:rsidRPr="008D32E3">
        <w:rPr>
          <w:rtl/>
          <w:lang w:bidi="ar-SA"/>
        </w:rPr>
        <w:t>ل‍ت‍ع</w:t>
      </w:r>
      <w:r w:rsidRPr="008D32E3">
        <w:rPr>
          <w:rtl/>
          <w:lang w:bidi="ar-SA"/>
        </w:rPr>
        <w:t>ويض عنه: دراسة مقارنة ب</w:t>
      </w:r>
      <w:r w:rsidR="00CE75DD" w:rsidRPr="008D32E3">
        <w:rPr>
          <w:rtl/>
          <w:lang w:bidi="ar-SA"/>
        </w:rPr>
        <w:t>ي‍ن</w:t>
      </w:r>
      <w:r w:rsidRPr="008D32E3">
        <w:rPr>
          <w:rtl/>
          <w:lang w:bidi="ar-SA"/>
        </w:rPr>
        <w:t xml:space="preserve"> الأردن وم</w:t>
      </w:r>
      <w:r w:rsidR="00CE75DD" w:rsidRPr="008D32E3">
        <w:rPr>
          <w:rtl/>
          <w:lang w:bidi="ar-SA"/>
        </w:rPr>
        <w:t>ص‍ر</w:t>
      </w:r>
      <w:r w:rsidRPr="008D32E3">
        <w:rPr>
          <w:rtl/>
          <w:lang w:bidi="ar-SA"/>
        </w:rPr>
        <w:t>. بغداد: مك</w:t>
      </w:r>
      <w:r w:rsidR="00CE75DD" w:rsidRPr="008D32E3">
        <w:rPr>
          <w:rtl/>
          <w:lang w:bidi="ar-SA"/>
        </w:rPr>
        <w:t>ت‍ب</w:t>
      </w:r>
      <w:r w:rsidRPr="008D32E3">
        <w:rPr>
          <w:rtl/>
          <w:lang w:bidi="ar-SA"/>
        </w:rPr>
        <w:t>ة ا</w:t>
      </w:r>
      <w:r w:rsidR="00CE75DD" w:rsidRPr="008D32E3">
        <w:rPr>
          <w:rtl/>
          <w:lang w:bidi="ar-SA"/>
        </w:rPr>
        <w:t>ل‍س</w:t>
      </w:r>
      <w:r w:rsidRPr="008D32E3">
        <w:rPr>
          <w:rtl/>
          <w:lang w:bidi="ar-SA"/>
        </w:rPr>
        <w:t>ن</w:t>
      </w:r>
      <w:r w:rsidR="00CE75DD" w:rsidRPr="008D32E3">
        <w:rPr>
          <w:rtl/>
          <w:lang w:bidi="ar-SA"/>
        </w:rPr>
        <w:t>ه‍و</w:t>
      </w:r>
      <w:r w:rsidRPr="008D32E3">
        <w:rPr>
          <w:rtl/>
          <w:lang w:bidi="ar-SA"/>
        </w:rPr>
        <w:t>ري، 2012.</w:t>
      </w:r>
    </w:p>
    <w:p w14:paraId="071FE814" w14:textId="77777777" w:rsidR="00FB449A" w:rsidRPr="008D32E3" w:rsidRDefault="00FB449A" w:rsidP="008D514B">
      <w:pPr>
        <w:pStyle w:val="ListParagraph"/>
        <w:numPr>
          <w:ilvl w:val="0"/>
          <w:numId w:val="42"/>
        </w:numPr>
        <w:jc w:val="both"/>
        <w:rPr>
          <w:lang w:bidi="ar-SA"/>
        </w:rPr>
      </w:pPr>
      <w:r w:rsidRPr="008D32E3">
        <w:rPr>
          <w:rtl/>
          <w:lang w:bidi="ar-SA"/>
        </w:rPr>
        <w:t>عز</w:t>
      </w:r>
      <w:r w:rsidR="00CE75DD" w:rsidRPr="008D32E3">
        <w:rPr>
          <w:rtl/>
          <w:lang w:bidi="ar-SA"/>
        </w:rPr>
        <w:t>ي‍ز</w:t>
      </w:r>
      <w:r w:rsidRPr="008D32E3">
        <w:rPr>
          <w:rtl/>
          <w:lang w:bidi="ar-SA"/>
        </w:rPr>
        <w:t>، سردار ع</w:t>
      </w:r>
      <w:r w:rsidR="00CE75DD" w:rsidRPr="008D32E3">
        <w:rPr>
          <w:rtl/>
          <w:lang w:bidi="ar-SA"/>
        </w:rPr>
        <w:t>ل‍ي</w:t>
      </w:r>
      <w:r w:rsidRPr="008D32E3">
        <w:rPr>
          <w:rtl/>
          <w:lang w:bidi="ar-SA"/>
        </w:rPr>
        <w:t>. ض</w:t>
      </w:r>
      <w:r w:rsidR="00CE75DD" w:rsidRPr="008D32E3">
        <w:rPr>
          <w:rtl/>
          <w:lang w:bidi="ar-SA"/>
        </w:rPr>
        <w:t>م‍ا</w:t>
      </w:r>
      <w:r w:rsidRPr="008D32E3">
        <w:rPr>
          <w:rtl/>
          <w:lang w:bidi="ar-SA"/>
        </w:rPr>
        <w:t>نات ا</w:t>
      </w:r>
      <w:r w:rsidR="00CE75DD" w:rsidRPr="008D32E3">
        <w:rPr>
          <w:rtl/>
          <w:lang w:bidi="ar-SA"/>
        </w:rPr>
        <w:t>ل‍مت‍ه‍م</w:t>
      </w:r>
      <w:r w:rsidRPr="008D32E3">
        <w:rPr>
          <w:rtl/>
          <w:lang w:bidi="ar-SA"/>
        </w:rPr>
        <w:t xml:space="preserve"> في </w:t>
      </w:r>
      <w:r w:rsidR="00CE75DD" w:rsidRPr="008D32E3">
        <w:rPr>
          <w:rtl/>
          <w:lang w:bidi="ar-SA"/>
        </w:rPr>
        <w:t>م‍و</w:t>
      </w:r>
      <w:r w:rsidRPr="008D32E3">
        <w:rPr>
          <w:rtl/>
          <w:lang w:bidi="ar-SA"/>
        </w:rPr>
        <w:t>اجهة القبض وا</w:t>
      </w:r>
      <w:r w:rsidR="00CE75DD" w:rsidRPr="008D32E3">
        <w:rPr>
          <w:rtl/>
          <w:lang w:bidi="ar-SA"/>
        </w:rPr>
        <w:t>ل‍ت</w:t>
      </w:r>
      <w:r w:rsidRPr="008D32E3">
        <w:rPr>
          <w:rtl/>
          <w:lang w:bidi="ar-SA"/>
        </w:rPr>
        <w:t>وق</w:t>
      </w:r>
      <w:r w:rsidR="00CE75DD" w:rsidRPr="008D32E3">
        <w:rPr>
          <w:rtl/>
          <w:lang w:bidi="ar-SA"/>
        </w:rPr>
        <w:t>ي‍ف</w:t>
      </w:r>
      <w:r w:rsidRPr="008D32E3">
        <w:rPr>
          <w:rtl/>
          <w:lang w:bidi="ar-SA"/>
        </w:rPr>
        <w:t>: دراسة مقارنة. القا</w:t>
      </w:r>
      <w:r w:rsidR="00CE75DD" w:rsidRPr="008D32E3">
        <w:rPr>
          <w:rtl/>
          <w:lang w:bidi="ar-SA"/>
        </w:rPr>
        <w:t>ه‍ر</w:t>
      </w:r>
      <w:r w:rsidRPr="008D32E3">
        <w:rPr>
          <w:rtl/>
          <w:lang w:bidi="ar-SA"/>
        </w:rPr>
        <w:t>ة: دار ا</w:t>
      </w:r>
      <w:r w:rsidR="00CE75DD" w:rsidRPr="008D32E3">
        <w:rPr>
          <w:rtl/>
          <w:lang w:bidi="ar-SA"/>
        </w:rPr>
        <w:t>ل‍كت‍ب</w:t>
      </w:r>
      <w:r w:rsidRPr="008D32E3">
        <w:rPr>
          <w:rtl/>
          <w:lang w:bidi="ar-SA"/>
        </w:rPr>
        <w:t xml:space="preserve"> القانونية ودار ش</w:t>
      </w:r>
      <w:r w:rsidR="00CE75DD" w:rsidRPr="008D32E3">
        <w:rPr>
          <w:rtl/>
          <w:lang w:bidi="ar-SA"/>
        </w:rPr>
        <w:t>ت‍ا</w:t>
      </w:r>
      <w:r w:rsidRPr="008D32E3">
        <w:rPr>
          <w:rtl/>
          <w:lang w:bidi="ar-SA"/>
        </w:rPr>
        <w:t xml:space="preserve">ت </w:t>
      </w:r>
      <w:r w:rsidR="00CE75DD" w:rsidRPr="008D32E3">
        <w:rPr>
          <w:rtl/>
          <w:lang w:bidi="ar-SA"/>
        </w:rPr>
        <w:t>ل‍ل</w:t>
      </w:r>
      <w:r w:rsidRPr="008D32E3">
        <w:rPr>
          <w:rtl/>
          <w:lang w:bidi="ar-SA"/>
        </w:rPr>
        <w:t>نشر والبرمجيات، 2011.</w:t>
      </w:r>
    </w:p>
    <w:p w14:paraId="6E16FAAA" w14:textId="77777777" w:rsidR="00FB449A" w:rsidRPr="008D32E3" w:rsidRDefault="00FB449A" w:rsidP="008D514B">
      <w:pPr>
        <w:pStyle w:val="ListParagraph"/>
        <w:numPr>
          <w:ilvl w:val="0"/>
          <w:numId w:val="42"/>
        </w:numPr>
        <w:jc w:val="both"/>
        <w:rPr>
          <w:lang w:bidi="ar-SA"/>
        </w:rPr>
      </w:pPr>
      <w:r w:rsidRPr="008D32E3">
        <w:rPr>
          <w:rtl/>
          <w:lang w:bidi="ar-SA"/>
        </w:rPr>
        <w:t>عكوش، حسن.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دنية في القانون ا</w:t>
      </w:r>
      <w:r w:rsidR="00CE75DD" w:rsidRPr="008D32E3">
        <w:rPr>
          <w:rtl/>
          <w:lang w:bidi="ar-SA"/>
        </w:rPr>
        <w:t>ل‍م</w:t>
      </w:r>
      <w:r w:rsidRPr="008D32E3">
        <w:rPr>
          <w:rtl/>
          <w:lang w:bidi="ar-SA"/>
        </w:rPr>
        <w:t>دني ال</w:t>
      </w:r>
      <w:r w:rsidR="00CE75DD" w:rsidRPr="008D32E3">
        <w:rPr>
          <w:rtl/>
          <w:lang w:bidi="ar-SA"/>
        </w:rPr>
        <w:t>ج‍د</w:t>
      </w:r>
      <w:r w:rsidRPr="008D32E3">
        <w:rPr>
          <w:rtl/>
          <w:lang w:bidi="ar-SA"/>
        </w:rPr>
        <w:t>يد. القا</w:t>
      </w:r>
      <w:r w:rsidR="00CE75DD" w:rsidRPr="008D32E3">
        <w:rPr>
          <w:rtl/>
          <w:lang w:bidi="ar-SA"/>
        </w:rPr>
        <w:t>ه‍ر</w:t>
      </w:r>
      <w:r w:rsidRPr="008D32E3">
        <w:rPr>
          <w:rtl/>
          <w:lang w:bidi="ar-SA"/>
        </w:rPr>
        <w:t>ة: مك</w:t>
      </w:r>
      <w:r w:rsidR="00CE75DD" w:rsidRPr="008D32E3">
        <w:rPr>
          <w:rtl/>
          <w:lang w:bidi="ar-SA"/>
        </w:rPr>
        <w:t>ت‍ب</w:t>
      </w:r>
      <w:r w:rsidRPr="008D32E3">
        <w:rPr>
          <w:rtl/>
          <w:lang w:bidi="ar-SA"/>
        </w:rPr>
        <w:t>ة القا</w:t>
      </w:r>
      <w:r w:rsidR="00CE75DD" w:rsidRPr="008D32E3">
        <w:rPr>
          <w:rtl/>
          <w:lang w:bidi="ar-SA"/>
        </w:rPr>
        <w:t>ه‍ر</w:t>
      </w:r>
      <w:r w:rsidRPr="008D32E3">
        <w:rPr>
          <w:rtl/>
          <w:lang w:bidi="ar-SA"/>
        </w:rPr>
        <w:t>ة، 1957.</w:t>
      </w:r>
    </w:p>
    <w:p w14:paraId="029B3CD4"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ل‍ع</w:t>
      </w:r>
      <w:r w:rsidRPr="008D32E3">
        <w:rPr>
          <w:rtl/>
          <w:lang w:bidi="ar-SA"/>
        </w:rPr>
        <w:t>ك</w:t>
      </w:r>
      <w:r w:rsidR="00CE75DD" w:rsidRPr="008D32E3">
        <w:rPr>
          <w:rtl/>
          <w:lang w:bidi="ar-SA"/>
        </w:rPr>
        <w:t>ي‍ل‍ي</w:t>
      </w:r>
      <w:r w:rsidRPr="008D32E3">
        <w:rPr>
          <w:rtl/>
          <w:lang w:bidi="ar-SA"/>
        </w:rPr>
        <w:t>، رح</w:t>
      </w:r>
      <w:r w:rsidR="00CE75DD" w:rsidRPr="008D32E3">
        <w:rPr>
          <w:rtl/>
          <w:lang w:bidi="ar-SA"/>
        </w:rPr>
        <w:t>ي‍م</w:t>
      </w:r>
      <w:r w:rsidRPr="008D32E3">
        <w:rPr>
          <w:rtl/>
          <w:lang w:bidi="ar-SA"/>
        </w:rPr>
        <w:t xml:space="preserve"> حسن. دراسات في قانون ا</w:t>
      </w:r>
      <w:r w:rsidR="00CE75DD" w:rsidRPr="008D32E3">
        <w:rPr>
          <w:rtl/>
          <w:lang w:bidi="ar-SA"/>
        </w:rPr>
        <w:t>ل‍م</w:t>
      </w:r>
      <w:r w:rsidRPr="008D32E3">
        <w:rPr>
          <w:rtl/>
          <w:lang w:bidi="ar-SA"/>
        </w:rPr>
        <w:t>رافعات ا</w:t>
      </w:r>
      <w:r w:rsidR="00CE75DD" w:rsidRPr="008D32E3">
        <w:rPr>
          <w:rtl/>
          <w:lang w:bidi="ar-SA"/>
        </w:rPr>
        <w:t>ل‍م</w:t>
      </w:r>
      <w:r w:rsidRPr="008D32E3">
        <w:rPr>
          <w:rtl/>
          <w:lang w:bidi="ar-SA"/>
        </w:rPr>
        <w:t>دنية. ج 1. بغداد: مك</w:t>
      </w:r>
      <w:r w:rsidR="00CE75DD" w:rsidRPr="008D32E3">
        <w:rPr>
          <w:rtl/>
          <w:lang w:bidi="ar-SA"/>
        </w:rPr>
        <w:t>ت‍ب</w:t>
      </w:r>
      <w:r w:rsidRPr="008D32E3">
        <w:rPr>
          <w:rtl/>
          <w:lang w:bidi="ar-SA"/>
        </w:rPr>
        <w:t>ة صباح، 2006.</w:t>
      </w:r>
    </w:p>
    <w:p w14:paraId="1879483E"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ل‍ع</w:t>
      </w:r>
      <w:r w:rsidRPr="008D32E3">
        <w:rPr>
          <w:rtl/>
          <w:lang w:bidi="ar-SA"/>
        </w:rPr>
        <w:t>ش</w:t>
      </w:r>
      <w:r w:rsidR="00CE75DD" w:rsidRPr="008D32E3">
        <w:rPr>
          <w:rtl/>
          <w:lang w:bidi="ar-SA"/>
        </w:rPr>
        <w:t>م‍ا</w:t>
      </w:r>
      <w:r w:rsidRPr="008D32E3">
        <w:rPr>
          <w:rtl/>
          <w:lang w:bidi="ar-SA"/>
        </w:rPr>
        <w:t>وي، أ</w:t>
      </w:r>
      <w:r w:rsidR="00CE75DD" w:rsidRPr="008D32E3">
        <w:rPr>
          <w:rtl/>
          <w:lang w:bidi="ar-SA"/>
        </w:rPr>
        <w:t>ي‍م‍ن</w:t>
      </w:r>
      <w:r w:rsidRPr="008D32E3">
        <w:rPr>
          <w:rtl/>
          <w:lang w:bidi="ar-SA"/>
        </w:rPr>
        <w:t xml:space="preserve"> إبراه</w:t>
      </w:r>
      <w:r w:rsidR="00CE75DD" w:rsidRPr="008D32E3">
        <w:rPr>
          <w:rtl/>
          <w:lang w:bidi="ar-SA"/>
        </w:rPr>
        <w:t>ي‍م</w:t>
      </w:r>
      <w:r w:rsidRPr="008D32E3">
        <w:rPr>
          <w:rtl/>
          <w:lang w:bidi="ar-SA"/>
        </w:rPr>
        <w:t xml:space="preserve">. </w:t>
      </w:r>
      <w:r w:rsidR="00CE75DD" w:rsidRPr="008D32E3">
        <w:rPr>
          <w:rtl/>
          <w:lang w:bidi="ar-SA"/>
        </w:rPr>
        <w:t>ت‍ط</w:t>
      </w:r>
      <w:r w:rsidRPr="008D32E3">
        <w:rPr>
          <w:rtl/>
          <w:lang w:bidi="ar-SA"/>
        </w:rPr>
        <w:t>ور مف</w:t>
      </w:r>
      <w:r w:rsidR="00CE75DD" w:rsidRPr="008D32E3">
        <w:rPr>
          <w:rtl/>
          <w:lang w:bidi="ar-SA"/>
        </w:rPr>
        <w:t>ه‍و</w:t>
      </w:r>
      <w:r w:rsidRPr="008D32E3">
        <w:rPr>
          <w:rtl/>
          <w:lang w:bidi="ar-SA"/>
        </w:rPr>
        <w:t xml:space="preserve">م الخطأ كأساس </w:t>
      </w:r>
      <w:r w:rsidR="00CE75DD" w:rsidRPr="008D32E3">
        <w:rPr>
          <w:rtl/>
          <w:lang w:bidi="ar-SA"/>
        </w:rPr>
        <w:t>ل‍ل‍م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دنية. القا</w:t>
      </w:r>
      <w:r w:rsidR="00CE75DD" w:rsidRPr="008D32E3">
        <w:rPr>
          <w:rtl/>
          <w:lang w:bidi="ar-SA"/>
        </w:rPr>
        <w:t>ه‍ر</w:t>
      </w:r>
      <w:r w:rsidRPr="008D32E3">
        <w:rPr>
          <w:rtl/>
          <w:lang w:bidi="ar-SA"/>
        </w:rPr>
        <w:t>ة: دار النهضة ا</w:t>
      </w:r>
      <w:r w:rsidR="00CE75DD" w:rsidRPr="008D32E3">
        <w:rPr>
          <w:rtl/>
          <w:lang w:bidi="ar-SA"/>
        </w:rPr>
        <w:t>ل‍ع</w:t>
      </w:r>
      <w:r w:rsidRPr="008D32E3">
        <w:rPr>
          <w:rtl/>
          <w:lang w:bidi="ar-SA"/>
        </w:rPr>
        <w:t>ربية، 1998.</w:t>
      </w:r>
    </w:p>
    <w:p w14:paraId="7FD520FA"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ل‍ع</w:t>
      </w:r>
      <w:r w:rsidRPr="008D32E3">
        <w:rPr>
          <w:rtl/>
          <w:lang w:bidi="ar-SA"/>
        </w:rPr>
        <w:t>وجي، مصطفى. القانون ا</w:t>
      </w:r>
      <w:r w:rsidR="00CE75DD" w:rsidRPr="008D32E3">
        <w:rPr>
          <w:rtl/>
          <w:lang w:bidi="ar-SA"/>
        </w:rPr>
        <w:t>ل‍م</w:t>
      </w:r>
      <w:r w:rsidRPr="008D32E3">
        <w:rPr>
          <w:rtl/>
          <w:lang w:bidi="ar-SA"/>
        </w:rPr>
        <w:t>دني، الجزء الثاني: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دنية. ب</w:t>
      </w:r>
      <w:r w:rsidR="00CE75DD" w:rsidRPr="008D32E3">
        <w:rPr>
          <w:rtl/>
          <w:lang w:bidi="ar-SA"/>
        </w:rPr>
        <w:t>ي‍ر</w:t>
      </w:r>
      <w:r w:rsidRPr="008D32E3">
        <w:rPr>
          <w:rtl/>
          <w:lang w:bidi="ar-SA"/>
        </w:rPr>
        <w:t xml:space="preserve">وت: مؤسسة بحسون </w:t>
      </w:r>
      <w:r w:rsidR="00CE75DD" w:rsidRPr="008D32E3">
        <w:rPr>
          <w:rtl/>
          <w:lang w:bidi="ar-SA"/>
        </w:rPr>
        <w:t>ل‍ل</w:t>
      </w:r>
      <w:r w:rsidRPr="008D32E3">
        <w:rPr>
          <w:rtl/>
          <w:lang w:bidi="ar-SA"/>
        </w:rPr>
        <w:t>نشر وا</w:t>
      </w:r>
      <w:r w:rsidR="00CE75DD" w:rsidRPr="008D32E3">
        <w:rPr>
          <w:rtl/>
          <w:lang w:bidi="ar-SA"/>
        </w:rPr>
        <w:t>ل‍ت</w:t>
      </w:r>
      <w:r w:rsidRPr="008D32E3">
        <w:rPr>
          <w:rtl/>
          <w:lang w:bidi="ar-SA"/>
        </w:rPr>
        <w:t>وز</w:t>
      </w:r>
      <w:r w:rsidR="00CE75DD" w:rsidRPr="008D32E3">
        <w:rPr>
          <w:rtl/>
          <w:lang w:bidi="ar-SA"/>
        </w:rPr>
        <w:t>ي‍ع</w:t>
      </w:r>
      <w:r w:rsidRPr="008D32E3">
        <w:rPr>
          <w:rtl/>
          <w:lang w:bidi="ar-SA"/>
        </w:rPr>
        <w:t>، 1996.</w:t>
      </w:r>
    </w:p>
    <w:p w14:paraId="2E5F1F57" w14:textId="77777777" w:rsidR="00FB449A" w:rsidRPr="008D32E3" w:rsidRDefault="00FB449A" w:rsidP="008D514B">
      <w:pPr>
        <w:pStyle w:val="ListParagraph"/>
        <w:numPr>
          <w:ilvl w:val="0"/>
          <w:numId w:val="42"/>
        </w:numPr>
        <w:jc w:val="both"/>
        <w:rPr>
          <w:lang w:bidi="ar-SA"/>
        </w:rPr>
      </w:pPr>
      <w:r w:rsidRPr="008D32E3">
        <w:rPr>
          <w:rtl/>
          <w:lang w:bidi="ar-SA"/>
        </w:rPr>
        <w:t>عمر، ع</w:t>
      </w:r>
      <w:r w:rsidR="00CE75DD" w:rsidRPr="008D32E3">
        <w:rPr>
          <w:rtl/>
          <w:lang w:bidi="ar-SA"/>
        </w:rPr>
        <w:t>م‍ا</w:t>
      </w:r>
      <w:r w:rsidRPr="008D32E3">
        <w:rPr>
          <w:rtl/>
          <w:lang w:bidi="ar-SA"/>
        </w:rPr>
        <w:t>د رزيك. الب</w:t>
      </w:r>
      <w:r w:rsidR="00CE75DD" w:rsidRPr="008D32E3">
        <w:rPr>
          <w:rtl/>
          <w:lang w:bidi="ar-SA"/>
        </w:rPr>
        <w:t>ي‍ر</w:t>
      </w:r>
      <w:r w:rsidRPr="008D32E3">
        <w:rPr>
          <w:rtl/>
          <w:lang w:bidi="ar-SA"/>
        </w:rPr>
        <w:t>وقراطية الإدارية وآ</w:t>
      </w:r>
      <w:r w:rsidR="00CE75DD" w:rsidRPr="008D32E3">
        <w:rPr>
          <w:rtl/>
          <w:lang w:bidi="ar-SA"/>
        </w:rPr>
        <w:t>ل‍ي</w:t>
      </w:r>
      <w:r w:rsidRPr="008D32E3">
        <w:rPr>
          <w:rtl/>
          <w:lang w:bidi="ar-SA"/>
        </w:rPr>
        <w:t>ات ا</w:t>
      </w:r>
      <w:r w:rsidR="00CE75DD" w:rsidRPr="008D32E3">
        <w:rPr>
          <w:rtl/>
          <w:lang w:bidi="ar-SA"/>
        </w:rPr>
        <w:t>ل‍ت‍د</w:t>
      </w:r>
      <w:r w:rsidRPr="008D32E3">
        <w:rPr>
          <w:rtl/>
          <w:lang w:bidi="ar-SA"/>
        </w:rPr>
        <w:t>ب</w:t>
      </w:r>
      <w:r w:rsidR="00CE75DD" w:rsidRPr="008D32E3">
        <w:rPr>
          <w:rtl/>
          <w:lang w:bidi="ar-SA"/>
        </w:rPr>
        <w:t>ي‍ر</w:t>
      </w:r>
      <w:r w:rsidRPr="008D32E3">
        <w:rPr>
          <w:rtl/>
          <w:lang w:bidi="ar-SA"/>
        </w:rPr>
        <w:t xml:space="preserve"> ا</w:t>
      </w:r>
      <w:r w:rsidR="00CE75DD" w:rsidRPr="008D32E3">
        <w:rPr>
          <w:rtl/>
          <w:lang w:bidi="ar-SA"/>
        </w:rPr>
        <w:t>ل‍س</w:t>
      </w:r>
      <w:r w:rsidRPr="008D32E3">
        <w:rPr>
          <w:rtl/>
          <w:lang w:bidi="ar-SA"/>
        </w:rPr>
        <w:t>ياسي في ا</w:t>
      </w:r>
      <w:r w:rsidR="00CE75DD" w:rsidRPr="008D32E3">
        <w:rPr>
          <w:rtl/>
          <w:lang w:bidi="ar-SA"/>
        </w:rPr>
        <w:t>ل‍ي</w:t>
      </w:r>
      <w:r w:rsidRPr="008D32E3">
        <w:rPr>
          <w:rtl/>
          <w:lang w:bidi="ar-SA"/>
        </w:rPr>
        <w:t>ابان. ا</w:t>
      </w:r>
      <w:r w:rsidR="00CE75DD" w:rsidRPr="008D32E3">
        <w:rPr>
          <w:rtl/>
          <w:lang w:bidi="ar-SA"/>
        </w:rPr>
        <w:t>ل‍د</w:t>
      </w:r>
      <w:r w:rsidRPr="008D32E3">
        <w:rPr>
          <w:rtl/>
          <w:lang w:bidi="ar-SA"/>
        </w:rPr>
        <w:t>وحة: مركز الجز</w:t>
      </w:r>
      <w:r w:rsidR="00CE75DD" w:rsidRPr="008D32E3">
        <w:rPr>
          <w:rtl/>
          <w:lang w:bidi="ar-SA"/>
        </w:rPr>
        <w:t>ي‍ر</w:t>
      </w:r>
      <w:r w:rsidRPr="008D32E3">
        <w:rPr>
          <w:rtl/>
          <w:lang w:bidi="ar-SA"/>
        </w:rPr>
        <w:t xml:space="preserve">ة </w:t>
      </w:r>
      <w:r w:rsidR="00CE75DD" w:rsidRPr="008D32E3">
        <w:rPr>
          <w:rtl/>
          <w:lang w:bidi="ar-SA"/>
        </w:rPr>
        <w:t>ل‍ل‍د</w:t>
      </w:r>
      <w:r w:rsidRPr="008D32E3">
        <w:rPr>
          <w:rtl/>
          <w:lang w:bidi="ar-SA"/>
        </w:rPr>
        <w:t>راسات، 2018.</w:t>
      </w:r>
    </w:p>
    <w:p w14:paraId="124224A6"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ل‍ف</w:t>
      </w:r>
      <w:r w:rsidRPr="008D32E3">
        <w:rPr>
          <w:rtl/>
          <w:lang w:bidi="ar-SA"/>
        </w:rPr>
        <w:t xml:space="preserve">ضل، </w:t>
      </w:r>
      <w:r w:rsidR="00CE75DD" w:rsidRPr="008D32E3">
        <w:rPr>
          <w:rtl/>
          <w:lang w:bidi="ar-SA"/>
        </w:rPr>
        <w:t>م‍ن</w:t>
      </w:r>
      <w:r w:rsidRPr="008D32E3">
        <w:rPr>
          <w:rtl/>
          <w:lang w:bidi="ar-SA"/>
        </w:rPr>
        <w:t>ذر. النظرية ا</w:t>
      </w:r>
      <w:r w:rsidR="00CE75DD" w:rsidRPr="008D32E3">
        <w:rPr>
          <w:rtl/>
          <w:lang w:bidi="ar-SA"/>
        </w:rPr>
        <w:t>ل‍ع</w:t>
      </w:r>
      <w:r w:rsidRPr="008D32E3">
        <w:rPr>
          <w:rtl/>
          <w:lang w:bidi="ar-SA"/>
        </w:rPr>
        <w:t xml:space="preserve">امة </w:t>
      </w:r>
      <w:r w:rsidR="00CE75DD" w:rsidRPr="008D32E3">
        <w:rPr>
          <w:rtl/>
          <w:lang w:bidi="ar-SA"/>
        </w:rPr>
        <w:t>ل‍ل</w:t>
      </w:r>
      <w:r w:rsidRPr="008D32E3">
        <w:rPr>
          <w:rtl/>
          <w:lang w:bidi="ar-SA"/>
        </w:rPr>
        <w:t>ا</w:t>
      </w:r>
      <w:r w:rsidR="00CE75DD" w:rsidRPr="008D32E3">
        <w:rPr>
          <w:rtl/>
          <w:lang w:bidi="ar-SA"/>
        </w:rPr>
        <w:t>ل‍ت</w:t>
      </w:r>
      <w:r w:rsidRPr="008D32E3">
        <w:rPr>
          <w:rtl/>
          <w:lang w:bidi="ar-SA"/>
        </w:rPr>
        <w:t>زا</w:t>
      </w:r>
      <w:r w:rsidR="00CE75DD" w:rsidRPr="008D32E3">
        <w:rPr>
          <w:rtl/>
          <w:lang w:bidi="ar-SA"/>
        </w:rPr>
        <w:t>م‍ا</w:t>
      </w:r>
      <w:r w:rsidRPr="008D32E3">
        <w:rPr>
          <w:rtl/>
          <w:lang w:bidi="ar-SA"/>
        </w:rPr>
        <w:t>ت: م</w:t>
      </w:r>
      <w:r w:rsidR="00CE75DD" w:rsidRPr="008D32E3">
        <w:rPr>
          <w:rtl/>
          <w:lang w:bidi="ar-SA"/>
        </w:rPr>
        <w:t>ص‍د</w:t>
      </w:r>
      <w:r w:rsidRPr="008D32E3">
        <w:rPr>
          <w:rtl/>
          <w:lang w:bidi="ar-SA"/>
        </w:rPr>
        <w:t>ر الا</w:t>
      </w:r>
      <w:r w:rsidR="00CE75DD" w:rsidRPr="008D32E3">
        <w:rPr>
          <w:rtl/>
          <w:lang w:bidi="ar-SA"/>
        </w:rPr>
        <w:t>ل‍ت</w:t>
      </w:r>
      <w:r w:rsidRPr="008D32E3">
        <w:rPr>
          <w:rtl/>
          <w:lang w:bidi="ar-SA"/>
        </w:rPr>
        <w:t>زام. بغداد: مك</w:t>
      </w:r>
      <w:r w:rsidR="00CE75DD" w:rsidRPr="008D32E3">
        <w:rPr>
          <w:rtl/>
          <w:lang w:bidi="ar-SA"/>
        </w:rPr>
        <w:t>ت‍ب</w:t>
      </w:r>
      <w:r w:rsidRPr="008D32E3">
        <w:rPr>
          <w:rtl/>
          <w:lang w:bidi="ar-SA"/>
        </w:rPr>
        <w:t>ة ا</w:t>
      </w:r>
      <w:r w:rsidR="00CE75DD" w:rsidRPr="008D32E3">
        <w:rPr>
          <w:rtl/>
          <w:lang w:bidi="ar-SA"/>
        </w:rPr>
        <w:t>ل‍س</w:t>
      </w:r>
      <w:r w:rsidRPr="008D32E3">
        <w:rPr>
          <w:rtl/>
          <w:lang w:bidi="ar-SA"/>
        </w:rPr>
        <w:t>ن</w:t>
      </w:r>
      <w:r w:rsidR="00CE75DD" w:rsidRPr="008D32E3">
        <w:rPr>
          <w:rtl/>
          <w:lang w:bidi="ar-SA"/>
        </w:rPr>
        <w:t>ه‍و</w:t>
      </w:r>
      <w:r w:rsidRPr="008D32E3">
        <w:rPr>
          <w:rtl/>
          <w:lang w:bidi="ar-SA"/>
        </w:rPr>
        <w:t>ري، 1999.</w:t>
      </w:r>
    </w:p>
    <w:p w14:paraId="0E84B831"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ل‍في‍ر</w:t>
      </w:r>
      <w:r w:rsidRPr="008D32E3">
        <w:rPr>
          <w:rtl/>
          <w:lang w:bidi="ar-SA"/>
        </w:rPr>
        <w:t>س، ع</w:t>
      </w:r>
      <w:r w:rsidR="00CE75DD" w:rsidRPr="008D32E3">
        <w:rPr>
          <w:rtl/>
          <w:lang w:bidi="ar-SA"/>
        </w:rPr>
        <w:t>ص‍ا</w:t>
      </w:r>
      <w:r w:rsidRPr="008D32E3">
        <w:rPr>
          <w:rtl/>
          <w:lang w:bidi="ar-SA"/>
        </w:rPr>
        <w:t>م ال</w:t>
      </w:r>
      <w:r w:rsidR="00CE75DD" w:rsidRPr="008D32E3">
        <w:rPr>
          <w:rtl/>
          <w:lang w:bidi="ar-SA"/>
        </w:rPr>
        <w:t>ص‍ا</w:t>
      </w:r>
      <w:r w:rsidRPr="008D32E3">
        <w:rPr>
          <w:rtl/>
          <w:lang w:bidi="ar-SA"/>
        </w:rPr>
        <w:t>دق عبد ا</w:t>
      </w:r>
      <w:r w:rsidR="00CE75DD" w:rsidRPr="008D32E3">
        <w:rPr>
          <w:rtl/>
          <w:lang w:bidi="ar-SA"/>
        </w:rPr>
        <w:t>ل‍ل‍ه</w:t>
      </w:r>
      <w:r w:rsidRPr="008D32E3">
        <w:rPr>
          <w:rtl/>
          <w:lang w:bidi="ar-SA"/>
        </w:rPr>
        <w:t>. آ</w:t>
      </w:r>
      <w:r w:rsidR="00CE75DD" w:rsidRPr="008D32E3">
        <w:rPr>
          <w:rtl/>
          <w:lang w:bidi="ar-SA"/>
        </w:rPr>
        <w:t>ل‍ي</w:t>
      </w:r>
      <w:r w:rsidRPr="008D32E3">
        <w:rPr>
          <w:rtl/>
          <w:lang w:bidi="ar-SA"/>
        </w:rPr>
        <w:t>ة تنفيذ أحكام القضاء الإداري: دراسة مقارنة. ط 1. الإسكندرية: دار ال</w:t>
      </w:r>
      <w:r w:rsidR="00CE75DD" w:rsidRPr="008D32E3">
        <w:rPr>
          <w:rtl/>
          <w:lang w:bidi="ar-SA"/>
        </w:rPr>
        <w:t>ج‍ام‍ع</w:t>
      </w:r>
      <w:r w:rsidRPr="008D32E3">
        <w:rPr>
          <w:rtl/>
          <w:lang w:bidi="ar-SA"/>
        </w:rPr>
        <w:t>ة ال</w:t>
      </w:r>
      <w:r w:rsidR="00CE75DD" w:rsidRPr="008D32E3">
        <w:rPr>
          <w:rtl/>
          <w:lang w:bidi="ar-SA"/>
        </w:rPr>
        <w:t>ج‍د</w:t>
      </w:r>
      <w:r w:rsidRPr="008D32E3">
        <w:rPr>
          <w:rtl/>
          <w:lang w:bidi="ar-SA"/>
        </w:rPr>
        <w:t>يدة، 2019.</w:t>
      </w:r>
    </w:p>
    <w:p w14:paraId="149AF902"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ل‍م</w:t>
      </w:r>
      <w:r w:rsidRPr="008D32E3">
        <w:rPr>
          <w:rtl/>
          <w:lang w:bidi="ar-SA"/>
        </w:rPr>
        <w:t>ح</w:t>
      </w:r>
      <w:r w:rsidR="00CE75DD" w:rsidRPr="008D32E3">
        <w:rPr>
          <w:rtl/>
          <w:lang w:bidi="ar-SA"/>
        </w:rPr>
        <w:t>م‍و</w:t>
      </w:r>
      <w:r w:rsidRPr="008D32E3">
        <w:rPr>
          <w:rtl/>
          <w:lang w:bidi="ar-SA"/>
        </w:rPr>
        <w:t>د، مدحت. القضاء في ا</w:t>
      </w:r>
      <w:r w:rsidR="00CE75DD" w:rsidRPr="008D32E3">
        <w:rPr>
          <w:rtl/>
          <w:lang w:bidi="ar-SA"/>
        </w:rPr>
        <w:t>ل‍ع</w:t>
      </w:r>
      <w:r w:rsidRPr="008D32E3">
        <w:rPr>
          <w:rtl/>
          <w:lang w:bidi="ar-SA"/>
        </w:rPr>
        <w:t>راق: دراسة اس</w:t>
      </w:r>
      <w:r w:rsidR="00CE75DD" w:rsidRPr="008D32E3">
        <w:rPr>
          <w:rtl/>
          <w:lang w:bidi="ar-SA"/>
        </w:rPr>
        <w:t>ت‍ع</w:t>
      </w:r>
      <w:r w:rsidRPr="008D32E3">
        <w:rPr>
          <w:rtl/>
          <w:lang w:bidi="ar-SA"/>
        </w:rPr>
        <w:t xml:space="preserve">راضية </w:t>
      </w:r>
      <w:r w:rsidR="00CE75DD" w:rsidRPr="008D32E3">
        <w:rPr>
          <w:rtl/>
          <w:lang w:bidi="ar-SA"/>
        </w:rPr>
        <w:t>ل‍ل‍ت</w:t>
      </w:r>
      <w:r w:rsidRPr="008D32E3">
        <w:rPr>
          <w:rtl/>
          <w:lang w:bidi="ar-SA"/>
        </w:rPr>
        <w:t>شر</w:t>
      </w:r>
      <w:r w:rsidR="00CE75DD" w:rsidRPr="008D32E3">
        <w:rPr>
          <w:rtl/>
          <w:lang w:bidi="ar-SA"/>
        </w:rPr>
        <w:t>ي‍ع</w:t>
      </w:r>
      <w:r w:rsidRPr="008D32E3">
        <w:rPr>
          <w:rtl/>
          <w:lang w:bidi="ar-SA"/>
        </w:rPr>
        <w:t>ات ا</w:t>
      </w:r>
      <w:r w:rsidR="00CE75DD" w:rsidRPr="008D32E3">
        <w:rPr>
          <w:rtl/>
          <w:lang w:bidi="ar-SA"/>
        </w:rPr>
        <w:t>ل‍ت</w:t>
      </w:r>
      <w:r w:rsidRPr="008D32E3">
        <w:rPr>
          <w:rtl/>
          <w:lang w:bidi="ar-SA"/>
        </w:rPr>
        <w:t>ي نظمت شؤون القضاء في ا</w:t>
      </w:r>
      <w:r w:rsidR="00CE75DD" w:rsidRPr="008D32E3">
        <w:rPr>
          <w:rtl/>
          <w:lang w:bidi="ar-SA"/>
        </w:rPr>
        <w:t>ل‍ع</w:t>
      </w:r>
      <w:r w:rsidRPr="008D32E3">
        <w:rPr>
          <w:rtl/>
          <w:lang w:bidi="ar-SA"/>
        </w:rPr>
        <w:t>راق. القا</w:t>
      </w:r>
      <w:r w:rsidR="00CE75DD" w:rsidRPr="008D32E3">
        <w:rPr>
          <w:rtl/>
          <w:lang w:bidi="ar-SA"/>
        </w:rPr>
        <w:t>ه‍ر</w:t>
      </w:r>
      <w:r w:rsidRPr="008D32E3">
        <w:rPr>
          <w:rtl/>
          <w:lang w:bidi="ar-SA"/>
        </w:rPr>
        <w:t>ة: دار ا</w:t>
      </w:r>
      <w:r w:rsidR="00CE75DD" w:rsidRPr="008D32E3">
        <w:rPr>
          <w:rtl/>
          <w:lang w:bidi="ar-SA"/>
        </w:rPr>
        <w:t>ل‍ف</w:t>
      </w:r>
      <w:r w:rsidRPr="008D32E3">
        <w:rPr>
          <w:rtl/>
          <w:lang w:bidi="ar-SA"/>
        </w:rPr>
        <w:t>كر ا</w:t>
      </w:r>
      <w:r w:rsidR="00CE75DD" w:rsidRPr="008D32E3">
        <w:rPr>
          <w:rtl/>
          <w:lang w:bidi="ar-SA"/>
        </w:rPr>
        <w:t>ل‍ع</w:t>
      </w:r>
      <w:r w:rsidRPr="008D32E3">
        <w:rPr>
          <w:rtl/>
          <w:lang w:bidi="ar-SA"/>
        </w:rPr>
        <w:t>ربي، د. ت.</w:t>
      </w:r>
    </w:p>
    <w:p w14:paraId="184F86F7"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ل‍م</w:t>
      </w:r>
      <w:r w:rsidRPr="008D32E3">
        <w:rPr>
          <w:rtl/>
          <w:lang w:bidi="ar-SA"/>
        </w:rPr>
        <w:t>ح</w:t>
      </w:r>
      <w:r w:rsidR="00CE75DD" w:rsidRPr="008D32E3">
        <w:rPr>
          <w:rtl/>
          <w:lang w:bidi="ar-SA"/>
        </w:rPr>
        <w:t>م‍و</w:t>
      </w:r>
      <w:r w:rsidRPr="008D32E3">
        <w:rPr>
          <w:rtl/>
          <w:lang w:bidi="ar-SA"/>
        </w:rPr>
        <w:t>د، مدحت. شرح قانون ا</w:t>
      </w:r>
      <w:r w:rsidR="00CE75DD" w:rsidRPr="008D32E3">
        <w:rPr>
          <w:rtl/>
          <w:lang w:bidi="ar-SA"/>
        </w:rPr>
        <w:t>ل‍ت</w:t>
      </w:r>
      <w:r w:rsidRPr="008D32E3">
        <w:rPr>
          <w:rtl/>
          <w:lang w:bidi="ar-SA"/>
        </w:rPr>
        <w:t xml:space="preserve">نفيذ رقم 45 </w:t>
      </w:r>
      <w:r w:rsidR="00CE75DD" w:rsidRPr="008D32E3">
        <w:rPr>
          <w:rtl/>
          <w:lang w:bidi="ar-SA"/>
        </w:rPr>
        <w:t>ل‍س</w:t>
      </w:r>
      <w:r w:rsidRPr="008D32E3">
        <w:rPr>
          <w:rtl/>
          <w:lang w:bidi="ar-SA"/>
        </w:rPr>
        <w:t>نة 1980 و</w:t>
      </w:r>
      <w:r w:rsidR="00CE75DD" w:rsidRPr="008D32E3">
        <w:rPr>
          <w:rtl/>
          <w:lang w:bidi="ar-SA"/>
        </w:rPr>
        <w:t>ت‍ط</w:t>
      </w:r>
      <w:r w:rsidRPr="008D32E3">
        <w:rPr>
          <w:rtl/>
          <w:lang w:bidi="ar-SA"/>
        </w:rPr>
        <w:t>بيقا</w:t>
      </w:r>
      <w:r w:rsidR="00CE75DD" w:rsidRPr="008D32E3">
        <w:rPr>
          <w:rtl/>
          <w:lang w:bidi="ar-SA"/>
        </w:rPr>
        <w:t>ت‍ه</w:t>
      </w:r>
      <w:r w:rsidRPr="008D32E3">
        <w:rPr>
          <w:rtl/>
          <w:lang w:bidi="ar-SA"/>
        </w:rPr>
        <w:t xml:space="preserve"> ا</w:t>
      </w:r>
      <w:r w:rsidR="00CE75DD" w:rsidRPr="008D32E3">
        <w:rPr>
          <w:rtl/>
          <w:lang w:bidi="ar-SA"/>
        </w:rPr>
        <w:t>ل‍ع</w:t>
      </w:r>
      <w:r w:rsidRPr="008D32E3">
        <w:rPr>
          <w:rtl/>
          <w:lang w:bidi="ar-SA"/>
        </w:rPr>
        <w:t>م</w:t>
      </w:r>
      <w:r w:rsidR="00CE75DD" w:rsidRPr="008D32E3">
        <w:rPr>
          <w:rtl/>
          <w:lang w:bidi="ar-SA"/>
        </w:rPr>
        <w:t>ل‍ي</w:t>
      </w:r>
      <w:r w:rsidRPr="008D32E3">
        <w:rPr>
          <w:rtl/>
          <w:lang w:bidi="ar-SA"/>
        </w:rPr>
        <w:t>ة. بغداد: توز</w:t>
      </w:r>
      <w:r w:rsidR="00CE75DD" w:rsidRPr="008D32E3">
        <w:rPr>
          <w:rtl/>
          <w:lang w:bidi="ar-SA"/>
        </w:rPr>
        <w:t>ي‍ع</w:t>
      </w:r>
      <w:r w:rsidRPr="008D32E3">
        <w:rPr>
          <w:rtl/>
          <w:lang w:bidi="ar-SA"/>
        </w:rPr>
        <w:t xml:space="preserve"> ا</w:t>
      </w:r>
      <w:r w:rsidR="00CE75DD" w:rsidRPr="008D32E3">
        <w:rPr>
          <w:rtl/>
          <w:lang w:bidi="ar-SA"/>
        </w:rPr>
        <w:t>ل‍م</w:t>
      </w:r>
      <w:r w:rsidRPr="008D32E3">
        <w:rPr>
          <w:rtl/>
          <w:lang w:bidi="ar-SA"/>
        </w:rPr>
        <w:t>ك</w:t>
      </w:r>
      <w:r w:rsidR="00CE75DD" w:rsidRPr="008D32E3">
        <w:rPr>
          <w:rtl/>
          <w:lang w:bidi="ar-SA"/>
        </w:rPr>
        <w:t>ت‍ب</w:t>
      </w:r>
      <w:r w:rsidRPr="008D32E3">
        <w:rPr>
          <w:rtl/>
          <w:lang w:bidi="ar-SA"/>
        </w:rPr>
        <w:t>ة القانونية، 2005.</w:t>
      </w:r>
    </w:p>
    <w:p w14:paraId="3DF95EEA" w14:textId="77777777" w:rsidR="00FB449A" w:rsidRPr="008D32E3" w:rsidRDefault="00FB449A" w:rsidP="008D514B">
      <w:pPr>
        <w:pStyle w:val="ListParagraph"/>
        <w:numPr>
          <w:ilvl w:val="0"/>
          <w:numId w:val="42"/>
        </w:numPr>
        <w:jc w:val="both"/>
        <w:rPr>
          <w:lang w:bidi="ar-SA"/>
        </w:rPr>
      </w:pPr>
      <w:r w:rsidRPr="008D32E3">
        <w:rPr>
          <w:rtl/>
          <w:lang w:bidi="ar-SA"/>
        </w:rPr>
        <w:t>مرعي، أحمد لطفي ا</w:t>
      </w:r>
      <w:r w:rsidR="00CE75DD" w:rsidRPr="008D32E3">
        <w:rPr>
          <w:rtl/>
          <w:lang w:bidi="ar-SA"/>
        </w:rPr>
        <w:t>ل‍س</w:t>
      </w:r>
      <w:r w:rsidRPr="008D32E3">
        <w:rPr>
          <w:rtl/>
          <w:lang w:bidi="ar-SA"/>
        </w:rPr>
        <w:t>يد. ا</w:t>
      </w:r>
      <w:r w:rsidR="00CE75DD" w:rsidRPr="008D32E3">
        <w:rPr>
          <w:rtl/>
          <w:lang w:bidi="ar-SA"/>
        </w:rPr>
        <w:t>ل‍ت‍ع</w:t>
      </w:r>
      <w:r w:rsidRPr="008D32E3">
        <w:rPr>
          <w:rtl/>
          <w:lang w:bidi="ar-SA"/>
        </w:rPr>
        <w:t>ويض عن ا</w:t>
      </w:r>
      <w:r w:rsidR="00CE75DD" w:rsidRPr="008D32E3">
        <w:rPr>
          <w:rtl/>
          <w:lang w:bidi="ar-SA"/>
        </w:rPr>
        <w:t>ل‍ت</w:t>
      </w:r>
      <w:r w:rsidRPr="008D32E3">
        <w:rPr>
          <w:rtl/>
          <w:lang w:bidi="ar-SA"/>
        </w:rPr>
        <w:t>وق</w:t>
      </w:r>
      <w:r w:rsidR="00CE75DD" w:rsidRPr="008D32E3">
        <w:rPr>
          <w:rtl/>
          <w:lang w:bidi="ar-SA"/>
        </w:rPr>
        <w:t>ي‍ف</w:t>
      </w:r>
      <w:r w:rsidRPr="008D32E3">
        <w:rPr>
          <w:rtl/>
          <w:lang w:bidi="ar-SA"/>
        </w:rPr>
        <w:t xml:space="preserve"> ا</w:t>
      </w:r>
      <w:r w:rsidR="00CE75DD" w:rsidRPr="008D32E3">
        <w:rPr>
          <w:rtl/>
          <w:lang w:bidi="ar-SA"/>
        </w:rPr>
        <w:t>ل‍ت‍ع</w:t>
      </w:r>
      <w:r w:rsidRPr="008D32E3">
        <w:rPr>
          <w:rtl/>
          <w:lang w:bidi="ar-SA"/>
        </w:rPr>
        <w:t>سفي: نظرات في النظام ا</w:t>
      </w:r>
      <w:r w:rsidR="00CE75DD" w:rsidRPr="008D32E3">
        <w:rPr>
          <w:rtl/>
          <w:lang w:bidi="ar-SA"/>
        </w:rPr>
        <w:t>ل‍س</w:t>
      </w:r>
      <w:r w:rsidRPr="008D32E3">
        <w:rPr>
          <w:rtl/>
          <w:lang w:bidi="ar-SA"/>
        </w:rPr>
        <w:t>عودي في ضوء القانون ا</w:t>
      </w:r>
      <w:r w:rsidR="00CE75DD" w:rsidRPr="008D32E3">
        <w:rPr>
          <w:rtl/>
          <w:lang w:bidi="ar-SA"/>
        </w:rPr>
        <w:t>ل‍م</w:t>
      </w:r>
      <w:r w:rsidRPr="008D32E3">
        <w:rPr>
          <w:rtl/>
          <w:lang w:bidi="ar-SA"/>
        </w:rPr>
        <w:t>قارن. ا</w:t>
      </w:r>
      <w:r w:rsidR="00CE75DD" w:rsidRPr="008D32E3">
        <w:rPr>
          <w:rtl/>
          <w:lang w:bidi="ar-SA"/>
        </w:rPr>
        <w:t>ل‍ر</w:t>
      </w:r>
      <w:r w:rsidRPr="008D32E3">
        <w:rPr>
          <w:rtl/>
          <w:lang w:bidi="ar-SA"/>
        </w:rPr>
        <w:t xml:space="preserve">ياض: </w:t>
      </w:r>
      <w:r w:rsidR="00CE75DD" w:rsidRPr="008D32E3">
        <w:rPr>
          <w:rtl/>
          <w:lang w:bidi="ar-SA"/>
        </w:rPr>
        <w:t>ج‍ام‍ع</w:t>
      </w:r>
      <w:r w:rsidRPr="008D32E3">
        <w:rPr>
          <w:rtl/>
          <w:lang w:bidi="ar-SA"/>
        </w:rPr>
        <w:t>ة ا</w:t>
      </w:r>
      <w:r w:rsidR="00CE75DD" w:rsidRPr="008D32E3">
        <w:rPr>
          <w:rtl/>
          <w:lang w:bidi="ar-SA"/>
        </w:rPr>
        <w:t>ل‍مل‍ك</w:t>
      </w:r>
      <w:r w:rsidRPr="008D32E3">
        <w:rPr>
          <w:rtl/>
          <w:lang w:bidi="ar-SA"/>
        </w:rPr>
        <w:t xml:space="preserve"> سعود، 2020.</w:t>
      </w:r>
    </w:p>
    <w:p w14:paraId="22BAFECB" w14:textId="77777777" w:rsidR="00FB449A" w:rsidRPr="008D32E3" w:rsidRDefault="00FB449A" w:rsidP="008D514B">
      <w:pPr>
        <w:pStyle w:val="ListParagraph"/>
        <w:numPr>
          <w:ilvl w:val="0"/>
          <w:numId w:val="42"/>
        </w:numPr>
        <w:jc w:val="both"/>
        <w:rPr>
          <w:lang w:bidi="ar-SA"/>
        </w:rPr>
      </w:pPr>
      <w:r w:rsidRPr="008D32E3">
        <w:rPr>
          <w:rtl/>
          <w:lang w:bidi="ar-SA"/>
        </w:rPr>
        <w:t>محمد، أ</w:t>
      </w:r>
      <w:r w:rsidR="00CE75DD" w:rsidRPr="008D32E3">
        <w:rPr>
          <w:rtl/>
          <w:lang w:bidi="ar-SA"/>
        </w:rPr>
        <w:t>م‍ي‍ن</w:t>
      </w:r>
      <w:r w:rsidRPr="008D32E3">
        <w:rPr>
          <w:rtl/>
          <w:lang w:bidi="ar-SA"/>
        </w:rPr>
        <w:t xml:space="preserve"> مصطفى. مشكلات الحبس الاحتياطي ب</w:t>
      </w:r>
      <w:r w:rsidR="00CE75DD" w:rsidRPr="008D32E3">
        <w:rPr>
          <w:rtl/>
          <w:lang w:bidi="ar-SA"/>
        </w:rPr>
        <w:t>ي‍ن</w:t>
      </w:r>
      <w:r w:rsidRPr="008D32E3">
        <w:rPr>
          <w:rtl/>
          <w:lang w:bidi="ar-SA"/>
        </w:rPr>
        <w:t xml:space="preserve"> قيوده وا</w:t>
      </w:r>
      <w:r w:rsidR="00CE75DD" w:rsidRPr="008D32E3">
        <w:rPr>
          <w:rtl/>
          <w:lang w:bidi="ar-SA"/>
        </w:rPr>
        <w:t>ل‍ت‍ع</w:t>
      </w:r>
      <w:r w:rsidRPr="008D32E3">
        <w:rPr>
          <w:rtl/>
          <w:lang w:bidi="ar-SA"/>
        </w:rPr>
        <w:t>ويض عنه، 2005.</w:t>
      </w:r>
    </w:p>
    <w:p w14:paraId="7ACD65AB" w14:textId="77777777" w:rsidR="00FB449A" w:rsidRPr="008D32E3" w:rsidRDefault="00FB449A" w:rsidP="008D514B">
      <w:pPr>
        <w:pStyle w:val="ListParagraph"/>
        <w:numPr>
          <w:ilvl w:val="0"/>
          <w:numId w:val="42"/>
        </w:numPr>
        <w:jc w:val="both"/>
        <w:rPr>
          <w:lang w:bidi="ar-SA"/>
        </w:rPr>
      </w:pPr>
      <w:r w:rsidRPr="008D32E3">
        <w:rPr>
          <w:rtl/>
          <w:lang w:bidi="ar-SA"/>
        </w:rPr>
        <w:t>ا</w:t>
      </w:r>
      <w:r w:rsidR="00CE75DD" w:rsidRPr="008D32E3">
        <w:rPr>
          <w:rtl/>
          <w:lang w:bidi="ar-SA"/>
        </w:rPr>
        <w:t>ل‍م‍ا</w:t>
      </w:r>
      <w:r w:rsidRPr="008D32E3">
        <w:rPr>
          <w:rtl/>
          <w:lang w:bidi="ar-SA"/>
        </w:rPr>
        <w:t>لقي، محمد. محاضرات في شرح القانون ا</w:t>
      </w:r>
      <w:r w:rsidR="00CE75DD" w:rsidRPr="008D32E3">
        <w:rPr>
          <w:rtl/>
          <w:lang w:bidi="ar-SA"/>
        </w:rPr>
        <w:t>ل‍م</w:t>
      </w:r>
      <w:r w:rsidRPr="008D32E3">
        <w:rPr>
          <w:rtl/>
          <w:lang w:bidi="ar-SA"/>
        </w:rPr>
        <w:t>دني ا</w:t>
      </w:r>
      <w:r w:rsidR="00CE75DD" w:rsidRPr="008D32E3">
        <w:rPr>
          <w:rtl/>
          <w:lang w:bidi="ar-SA"/>
        </w:rPr>
        <w:t>ل‍ت</w:t>
      </w:r>
      <w:r w:rsidRPr="008D32E3">
        <w:rPr>
          <w:rtl/>
          <w:lang w:bidi="ar-SA"/>
        </w:rPr>
        <w:t>ونسي. تونس: ال</w:t>
      </w:r>
      <w:r w:rsidR="00CE75DD" w:rsidRPr="008D32E3">
        <w:rPr>
          <w:rtl/>
          <w:lang w:bidi="ar-SA"/>
        </w:rPr>
        <w:t>ج‍ام‍ع</w:t>
      </w:r>
      <w:r w:rsidRPr="008D32E3">
        <w:rPr>
          <w:rtl/>
          <w:lang w:bidi="ar-SA"/>
        </w:rPr>
        <w:t>ة ا</w:t>
      </w:r>
      <w:r w:rsidR="00CE75DD" w:rsidRPr="008D32E3">
        <w:rPr>
          <w:rtl/>
          <w:lang w:bidi="ar-SA"/>
        </w:rPr>
        <w:t>ل‍ت</w:t>
      </w:r>
      <w:r w:rsidRPr="008D32E3">
        <w:rPr>
          <w:rtl/>
          <w:lang w:bidi="ar-SA"/>
        </w:rPr>
        <w:t>ونسية، ك</w:t>
      </w:r>
      <w:r w:rsidR="00CE75DD" w:rsidRPr="008D32E3">
        <w:rPr>
          <w:rtl/>
          <w:lang w:bidi="ar-SA"/>
        </w:rPr>
        <w:t>ل‍ي</w:t>
      </w:r>
      <w:r w:rsidRPr="008D32E3">
        <w:rPr>
          <w:rtl/>
          <w:lang w:bidi="ar-SA"/>
        </w:rPr>
        <w:t>ة الحقوق وا</w:t>
      </w:r>
      <w:r w:rsidR="00CE75DD" w:rsidRPr="008D32E3">
        <w:rPr>
          <w:rtl/>
          <w:lang w:bidi="ar-SA"/>
        </w:rPr>
        <w:t>ل‍عل‍و</w:t>
      </w:r>
      <w:r w:rsidRPr="008D32E3">
        <w:rPr>
          <w:rtl/>
          <w:lang w:bidi="ar-SA"/>
        </w:rPr>
        <w:t>م ا</w:t>
      </w:r>
      <w:r w:rsidR="00CE75DD" w:rsidRPr="008D32E3">
        <w:rPr>
          <w:rtl/>
          <w:lang w:bidi="ar-SA"/>
        </w:rPr>
        <w:t>ل‍س</w:t>
      </w:r>
      <w:r w:rsidRPr="008D32E3">
        <w:rPr>
          <w:rtl/>
          <w:lang w:bidi="ar-SA"/>
        </w:rPr>
        <w:t>ياسية والاق</w:t>
      </w:r>
      <w:r w:rsidR="00CE75DD" w:rsidRPr="008D32E3">
        <w:rPr>
          <w:rtl/>
          <w:lang w:bidi="ar-SA"/>
        </w:rPr>
        <w:t>ت‍ص‍ا</w:t>
      </w:r>
      <w:r w:rsidRPr="008D32E3">
        <w:rPr>
          <w:rtl/>
          <w:lang w:bidi="ar-SA"/>
        </w:rPr>
        <w:t>دية، مركز ا</w:t>
      </w:r>
      <w:r w:rsidR="00CE75DD" w:rsidRPr="008D32E3">
        <w:rPr>
          <w:rtl/>
          <w:lang w:bidi="ar-SA"/>
        </w:rPr>
        <w:t>ل‍د</w:t>
      </w:r>
      <w:r w:rsidRPr="008D32E3">
        <w:rPr>
          <w:rtl/>
          <w:lang w:bidi="ar-SA"/>
        </w:rPr>
        <w:t>راسات والبحوث والنشر، ا</w:t>
      </w:r>
      <w:r w:rsidR="00CE75DD" w:rsidRPr="008D32E3">
        <w:rPr>
          <w:rtl/>
          <w:lang w:bidi="ar-SA"/>
        </w:rPr>
        <w:t>ل‍م</w:t>
      </w:r>
      <w:r w:rsidRPr="008D32E3">
        <w:rPr>
          <w:rtl/>
          <w:lang w:bidi="ar-SA"/>
        </w:rPr>
        <w:t>طبعة ا</w:t>
      </w:r>
      <w:r w:rsidR="00CE75DD" w:rsidRPr="008D32E3">
        <w:rPr>
          <w:rtl/>
          <w:lang w:bidi="ar-SA"/>
        </w:rPr>
        <w:t>ل‍ر</w:t>
      </w:r>
      <w:r w:rsidRPr="008D32E3">
        <w:rPr>
          <w:rtl/>
          <w:lang w:bidi="ar-SA"/>
        </w:rPr>
        <w:t>س</w:t>
      </w:r>
      <w:r w:rsidR="00CE75DD" w:rsidRPr="008D32E3">
        <w:rPr>
          <w:rtl/>
          <w:lang w:bidi="ar-SA"/>
        </w:rPr>
        <w:t>م‍ي</w:t>
      </w:r>
      <w:r w:rsidRPr="008D32E3">
        <w:rPr>
          <w:rtl/>
          <w:lang w:bidi="ar-SA"/>
        </w:rPr>
        <w:t>ة، 1980.</w:t>
      </w:r>
    </w:p>
    <w:p w14:paraId="34C24C9B" w14:textId="77777777" w:rsidR="00FB449A" w:rsidRPr="008D32E3" w:rsidRDefault="00FB449A" w:rsidP="008D514B">
      <w:pPr>
        <w:pStyle w:val="ListParagraph"/>
        <w:numPr>
          <w:ilvl w:val="0"/>
          <w:numId w:val="42"/>
        </w:numPr>
        <w:jc w:val="both"/>
        <w:rPr>
          <w:lang w:bidi="ar-SA"/>
        </w:rPr>
      </w:pPr>
      <w:r w:rsidRPr="008D32E3">
        <w:rPr>
          <w:rtl/>
          <w:lang w:bidi="ar-SA"/>
        </w:rPr>
        <w:lastRenderedPageBreak/>
        <w:t>مرقس، س</w:t>
      </w:r>
      <w:r w:rsidR="00CE75DD" w:rsidRPr="008D32E3">
        <w:rPr>
          <w:rtl/>
          <w:lang w:bidi="ar-SA"/>
        </w:rPr>
        <w:t>ل‍ي‍م‍ا</w:t>
      </w:r>
      <w:r w:rsidRPr="008D32E3">
        <w:rPr>
          <w:rtl/>
          <w:lang w:bidi="ar-SA"/>
        </w:rPr>
        <w:t>ن. ا</w:t>
      </w:r>
      <w:r w:rsidR="00CE75DD" w:rsidRPr="008D32E3">
        <w:rPr>
          <w:rtl/>
          <w:lang w:bidi="ar-SA"/>
        </w:rPr>
        <w:t>ل‍و</w:t>
      </w:r>
      <w:r w:rsidRPr="008D32E3">
        <w:rPr>
          <w:rtl/>
          <w:lang w:bidi="ar-SA"/>
        </w:rPr>
        <w:t>افي في شرح القانون ا</w:t>
      </w:r>
      <w:r w:rsidR="00CE75DD" w:rsidRPr="008D32E3">
        <w:rPr>
          <w:rtl/>
          <w:lang w:bidi="ar-SA"/>
        </w:rPr>
        <w:t>ل‍م</w:t>
      </w:r>
      <w:r w:rsidRPr="008D32E3">
        <w:rPr>
          <w:rtl/>
          <w:lang w:bidi="ar-SA"/>
        </w:rPr>
        <w:t>دني: في الا</w:t>
      </w:r>
      <w:r w:rsidR="00CE75DD" w:rsidRPr="008D32E3">
        <w:rPr>
          <w:rtl/>
          <w:lang w:bidi="ar-SA"/>
        </w:rPr>
        <w:t>ل‍ت</w:t>
      </w:r>
      <w:r w:rsidRPr="008D32E3">
        <w:rPr>
          <w:rtl/>
          <w:lang w:bidi="ar-SA"/>
        </w:rPr>
        <w:t>زا</w:t>
      </w:r>
      <w:r w:rsidR="00CE75DD" w:rsidRPr="008D32E3">
        <w:rPr>
          <w:rtl/>
          <w:lang w:bidi="ar-SA"/>
        </w:rPr>
        <w:t>م‍ا</w:t>
      </w:r>
      <w:r w:rsidRPr="008D32E3">
        <w:rPr>
          <w:rtl/>
          <w:lang w:bidi="ar-SA"/>
        </w:rPr>
        <w:t>ت، في ا</w:t>
      </w:r>
      <w:r w:rsidR="00CE75DD" w:rsidRPr="008D32E3">
        <w:rPr>
          <w:rtl/>
          <w:lang w:bidi="ar-SA"/>
        </w:rPr>
        <w:t>ل‍ف</w:t>
      </w:r>
      <w:r w:rsidRPr="008D32E3">
        <w:rPr>
          <w:rtl/>
          <w:lang w:bidi="ar-SA"/>
        </w:rPr>
        <w:t>عل الضار وا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دنية، القسم الأول؛ الأحكام ا</w:t>
      </w:r>
      <w:r w:rsidR="00CE75DD" w:rsidRPr="008D32E3">
        <w:rPr>
          <w:rtl/>
          <w:lang w:bidi="ar-SA"/>
        </w:rPr>
        <w:t>ل‍ع</w:t>
      </w:r>
      <w:r w:rsidRPr="008D32E3">
        <w:rPr>
          <w:rtl/>
          <w:lang w:bidi="ar-SA"/>
        </w:rPr>
        <w:t>امة. ط 5. القا</w:t>
      </w:r>
      <w:r w:rsidR="00CE75DD" w:rsidRPr="008D32E3">
        <w:rPr>
          <w:rtl/>
          <w:lang w:bidi="ar-SA"/>
        </w:rPr>
        <w:t>ه‍ر</w:t>
      </w:r>
      <w:r w:rsidRPr="008D32E3">
        <w:rPr>
          <w:rtl/>
          <w:lang w:bidi="ar-SA"/>
        </w:rPr>
        <w:t>ة: إ</w:t>
      </w:r>
      <w:r w:rsidR="00CE75DD" w:rsidRPr="008D32E3">
        <w:rPr>
          <w:rtl/>
          <w:lang w:bidi="ar-SA"/>
        </w:rPr>
        <w:t>ي‍ري‍ن</w:t>
      </w:r>
      <w:r w:rsidRPr="008D32E3">
        <w:rPr>
          <w:rtl/>
          <w:lang w:bidi="ar-SA"/>
        </w:rPr>
        <w:t xml:space="preserve">ي </w:t>
      </w:r>
      <w:r w:rsidR="00CE75DD" w:rsidRPr="008D32E3">
        <w:rPr>
          <w:rtl/>
          <w:lang w:bidi="ar-SA"/>
        </w:rPr>
        <w:t>ل‍ل</w:t>
      </w:r>
      <w:r w:rsidRPr="008D32E3">
        <w:rPr>
          <w:rtl/>
          <w:lang w:bidi="ar-SA"/>
        </w:rPr>
        <w:t>طباعة، 1988.</w:t>
      </w:r>
    </w:p>
    <w:p w14:paraId="1D0196F9" w14:textId="77777777" w:rsidR="00010029" w:rsidRPr="008D32E3" w:rsidRDefault="00CE75DD" w:rsidP="008D514B">
      <w:pPr>
        <w:pStyle w:val="ListParagraph"/>
        <w:numPr>
          <w:ilvl w:val="0"/>
          <w:numId w:val="42"/>
        </w:numPr>
        <w:jc w:val="both"/>
        <w:rPr>
          <w:rtl/>
          <w:lang w:bidi="ar-SA"/>
        </w:rPr>
      </w:pPr>
      <w:r w:rsidRPr="008D32E3">
        <w:rPr>
          <w:rtl/>
          <w:lang w:bidi="ar-SA"/>
        </w:rPr>
        <w:t>م‍ام‍و</w:t>
      </w:r>
      <w:r w:rsidR="00FB449A" w:rsidRPr="008D32E3">
        <w:rPr>
          <w:rtl/>
          <w:lang w:bidi="ar-SA"/>
        </w:rPr>
        <w:t>ن، عبد ا</w:t>
      </w:r>
      <w:r w:rsidRPr="008D32E3">
        <w:rPr>
          <w:rtl/>
          <w:lang w:bidi="ar-SA"/>
        </w:rPr>
        <w:t>ل‍ر</w:t>
      </w:r>
      <w:r w:rsidR="00FB449A" w:rsidRPr="008D32E3">
        <w:rPr>
          <w:rtl/>
          <w:lang w:bidi="ar-SA"/>
        </w:rPr>
        <w:t>شيد. علاقة ا</w:t>
      </w:r>
      <w:r w:rsidRPr="008D32E3">
        <w:rPr>
          <w:rtl/>
          <w:lang w:bidi="ar-SA"/>
        </w:rPr>
        <w:t>ل‍س</w:t>
      </w:r>
      <w:r w:rsidR="00FB449A" w:rsidRPr="008D32E3">
        <w:rPr>
          <w:rtl/>
          <w:lang w:bidi="ar-SA"/>
        </w:rPr>
        <w:t>ببية في ا</w:t>
      </w:r>
      <w:r w:rsidRPr="008D32E3">
        <w:rPr>
          <w:rtl/>
          <w:lang w:bidi="ar-SA"/>
        </w:rPr>
        <w:t>ل‍م</w:t>
      </w:r>
      <w:r w:rsidR="00FB449A" w:rsidRPr="008D32E3">
        <w:rPr>
          <w:rtl/>
          <w:lang w:bidi="ar-SA"/>
        </w:rPr>
        <w:t>سؤو</w:t>
      </w:r>
      <w:r w:rsidRPr="008D32E3">
        <w:rPr>
          <w:rtl/>
          <w:lang w:bidi="ar-SA"/>
        </w:rPr>
        <w:t>ل‍ي</w:t>
      </w:r>
      <w:r w:rsidR="00FB449A" w:rsidRPr="008D32E3">
        <w:rPr>
          <w:rtl/>
          <w:lang w:bidi="ar-SA"/>
        </w:rPr>
        <w:t>ة ا</w:t>
      </w:r>
      <w:r w:rsidRPr="008D32E3">
        <w:rPr>
          <w:rtl/>
          <w:lang w:bidi="ar-SA"/>
        </w:rPr>
        <w:t>ل‍م</w:t>
      </w:r>
      <w:r w:rsidR="00FB449A" w:rsidRPr="008D32E3">
        <w:rPr>
          <w:rtl/>
          <w:lang w:bidi="ar-SA"/>
        </w:rPr>
        <w:t>دنية. القا</w:t>
      </w:r>
      <w:r w:rsidRPr="008D32E3">
        <w:rPr>
          <w:rtl/>
          <w:lang w:bidi="ar-SA"/>
        </w:rPr>
        <w:t>ه‍ر</w:t>
      </w:r>
      <w:r w:rsidR="00FB449A" w:rsidRPr="008D32E3">
        <w:rPr>
          <w:rtl/>
          <w:lang w:bidi="ar-SA"/>
        </w:rPr>
        <w:t>ة: دار النهضة ا</w:t>
      </w:r>
      <w:r w:rsidRPr="008D32E3">
        <w:rPr>
          <w:rtl/>
          <w:lang w:bidi="ar-SA"/>
        </w:rPr>
        <w:t>ل‍ع</w:t>
      </w:r>
      <w:r w:rsidR="00FB449A" w:rsidRPr="008D32E3">
        <w:rPr>
          <w:rtl/>
          <w:lang w:bidi="ar-SA"/>
        </w:rPr>
        <w:t>ربية، د. ت.</w:t>
      </w:r>
    </w:p>
    <w:p w14:paraId="61099EEE" w14:textId="77777777" w:rsidR="008B7231" w:rsidRPr="008D32E3" w:rsidRDefault="008B7231" w:rsidP="002F2495">
      <w:pPr>
        <w:spacing w:before="240"/>
        <w:ind w:firstLine="644"/>
        <w:jc w:val="both"/>
        <w:rPr>
          <w:b/>
          <w:bCs/>
          <w:sz w:val="28"/>
          <w:szCs w:val="36"/>
          <w:lang w:bidi="ar-SA"/>
        </w:rPr>
      </w:pPr>
      <w:r w:rsidRPr="008D32E3">
        <w:rPr>
          <w:b/>
          <w:bCs/>
          <w:sz w:val="28"/>
          <w:szCs w:val="36"/>
          <w:rtl/>
          <w:lang w:bidi="ar-SA"/>
        </w:rPr>
        <w:t>ثالثاً: ا</w:t>
      </w:r>
      <w:r w:rsidR="00CE75DD" w:rsidRPr="008D32E3">
        <w:rPr>
          <w:b/>
          <w:bCs/>
          <w:sz w:val="28"/>
          <w:szCs w:val="36"/>
          <w:rtl/>
          <w:lang w:bidi="ar-SA"/>
        </w:rPr>
        <w:t>ل‍ر</w:t>
      </w:r>
      <w:r w:rsidRPr="008D32E3">
        <w:rPr>
          <w:b/>
          <w:bCs/>
          <w:sz w:val="28"/>
          <w:szCs w:val="36"/>
          <w:rtl/>
          <w:lang w:bidi="ar-SA"/>
        </w:rPr>
        <w:t>سائل والأطروحات ال</w:t>
      </w:r>
      <w:r w:rsidR="00CE75DD" w:rsidRPr="008D32E3">
        <w:rPr>
          <w:b/>
          <w:bCs/>
          <w:sz w:val="28"/>
          <w:szCs w:val="36"/>
          <w:rtl/>
          <w:lang w:bidi="ar-SA"/>
        </w:rPr>
        <w:t>ج‍ام‍ع</w:t>
      </w:r>
      <w:r w:rsidRPr="008D32E3">
        <w:rPr>
          <w:b/>
          <w:bCs/>
          <w:sz w:val="28"/>
          <w:szCs w:val="36"/>
          <w:rtl/>
          <w:lang w:bidi="ar-SA"/>
        </w:rPr>
        <w:t>ية</w:t>
      </w:r>
    </w:p>
    <w:p w14:paraId="4922ED72" w14:textId="77777777" w:rsidR="00335177" w:rsidRPr="008D32E3" w:rsidRDefault="00335177" w:rsidP="008D514B">
      <w:pPr>
        <w:pStyle w:val="ListParagraph"/>
        <w:numPr>
          <w:ilvl w:val="0"/>
          <w:numId w:val="43"/>
        </w:numPr>
        <w:jc w:val="both"/>
        <w:rPr>
          <w:lang w:bidi="ar-SA"/>
        </w:rPr>
      </w:pPr>
      <w:r w:rsidRPr="008D32E3">
        <w:rPr>
          <w:rtl/>
          <w:lang w:bidi="ar-SA"/>
        </w:rPr>
        <w:t>أوحيدة، صوفيا. «ا</w:t>
      </w:r>
      <w:r w:rsidR="00CE75DD" w:rsidRPr="008D32E3">
        <w:rPr>
          <w:rtl/>
          <w:lang w:bidi="ar-SA"/>
        </w:rPr>
        <w:t>ل‍ت‍ع</w:t>
      </w:r>
      <w:r w:rsidRPr="008D32E3">
        <w:rPr>
          <w:rtl/>
          <w:lang w:bidi="ar-SA"/>
        </w:rPr>
        <w:t>ويض عن الحبس ا</w:t>
      </w:r>
      <w:r w:rsidR="00CE75DD" w:rsidRPr="008D32E3">
        <w:rPr>
          <w:rtl/>
          <w:lang w:bidi="ar-SA"/>
        </w:rPr>
        <w:t>ل‍م</w:t>
      </w:r>
      <w:r w:rsidRPr="008D32E3">
        <w:rPr>
          <w:rtl/>
          <w:lang w:bidi="ar-SA"/>
        </w:rPr>
        <w:t xml:space="preserve">ؤقت». </w:t>
      </w:r>
      <w:r w:rsidR="00CE75DD" w:rsidRPr="008D32E3">
        <w:rPr>
          <w:rtl/>
          <w:lang w:bidi="ar-SA"/>
        </w:rPr>
        <w:t>م‍ذ</w:t>
      </w:r>
      <w:r w:rsidRPr="008D32E3">
        <w:rPr>
          <w:rtl/>
          <w:lang w:bidi="ar-SA"/>
        </w:rPr>
        <w:t>كرة تخرج لن</w:t>
      </w:r>
      <w:r w:rsidR="00CE75DD" w:rsidRPr="008D32E3">
        <w:rPr>
          <w:rtl/>
          <w:lang w:bidi="ar-SA"/>
        </w:rPr>
        <w:t>ي‍ل</w:t>
      </w:r>
      <w:r w:rsidRPr="008D32E3">
        <w:rPr>
          <w:rtl/>
          <w:lang w:bidi="ar-SA"/>
        </w:rPr>
        <w:t xml:space="preserve"> إ</w:t>
      </w:r>
      <w:r w:rsidR="00CE75DD" w:rsidRPr="008D32E3">
        <w:rPr>
          <w:rtl/>
          <w:lang w:bidi="ar-SA"/>
        </w:rPr>
        <w:t>ج‍ا</w:t>
      </w:r>
      <w:r w:rsidRPr="008D32E3">
        <w:rPr>
          <w:rtl/>
          <w:lang w:bidi="ar-SA"/>
        </w:rPr>
        <w:t>زة ا</w:t>
      </w:r>
      <w:r w:rsidR="00CE75DD" w:rsidRPr="008D32E3">
        <w:rPr>
          <w:rtl/>
          <w:lang w:bidi="ar-SA"/>
        </w:rPr>
        <w:t>ل‍م‍ع</w:t>
      </w:r>
      <w:r w:rsidRPr="008D32E3">
        <w:rPr>
          <w:rtl/>
          <w:lang w:bidi="ar-SA"/>
        </w:rPr>
        <w:t>هد ا</w:t>
      </w:r>
      <w:r w:rsidR="00CE75DD" w:rsidRPr="008D32E3">
        <w:rPr>
          <w:rtl/>
          <w:lang w:bidi="ar-SA"/>
        </w:rPr>
        <w:t>ل‍و</w:t>
      </w:r>
      <w:r w:rsidRPr="008D32E3">
        <w:rPr>
          <w:rtl/>
          <w:lang w:bidi="ar-SA"/>
        </w:rPr>
        <w:t xml:space="preserve">طني </w:t>
      </w:r>
      <w:r w:rsidR="00CE75DD" w:rsidRPr="008D32E3">
        <w:rPr>
          <w:rtl/>
          <w:lang w:bidi="ar-SA"/>
        </w:rPr>
        <w:t>ل‍ل</w:t>
      </w:r>
      <w:r w:rsidRPr="008D32E3">
        <w:rPr>
          <w:rtl/>
          <w:lang w:bidi="ar-SA"/>
        </w:rPr>
        <w:t>قضاء، وزارة ا</w:t>
      </w:r>
      <w:r w:rsidR="00CE75DD" w:rsidRPr="008D32E3">
        <w:rPr>
          <w:rtl/>
          <w:lang w:bidi="ar-SA"/>
        </w:rPr>
        <w:t>ل‍ع</w:t>
      </w:r>
      <w:r w:rsidRPr="008D32E3">
        <w:rPr>
          <w:rtl/>
          <w:lang w:bidi="ar-SA"/>
        </w:rPr>
        <w:t>دل، الجزائر، 2003–2004.</w:t>
      </w:r>
    </w:p>
    <w:p w14:paraId="5BFC1836" w14:textId="77777777" w:rsidR="00335177" w:rsidRPr="008D32E3" w:rsidRDefault="00CE75DD" w:rsidP="008D514B">
      <w:pPr>
        <w:pStyle w:val="ListParagraph"/>
        <w:numPr>
          <w:ilvl w:val="0"/>
          <w:numId w:val="43"/>
        </w:numPr>
        <w:jc w:val="both"/>
        <w:rPr>
          <w:lang w:bidi="ar-SA"/>
        </w:rPr>
      </w:pPr>
      <w:r w:rsidRPr="008D32E3">
        <w:rPr>
          <w:rtl/>
          <w:lang w:bidi="ar-SA"/>
        </w:rPr>
        <w:t>ج‍و</w:t>
      </w:r>
      <w:r w:rsidR="00335177" w:rsidRPr="008D32E3">
        <w:rPr>
          <w:rtl/>
          <w:lang w:bidi="ar-SA"/>
        </w:rPr>
        <w:t>دت، محمد. «ا</w:t>
      </w:r>
      <w:r w:rsidRPr="008D32E3">
        <w:rPr>
          <w:rtl/>
          <w:lang w:bidi="ar-SA"/>
        </w:rPr>
        <w:t>ل‍م</w:t>
      </w:r>
      <w:r w:rsidR="00335177" w:rsidRPr="008D32E3">
        <w:rPr>
          <w:rtl/>
          <w:lang w:bidi="ar-SA"/>
        </w:rPr>
        <w:t>سؤو</w:t>
      </w:r>
      <w:r w:rsidRPr="008D32E3">
        <w:rPr>
          <w:rtl/>
          <w:lang w:bidi="ar-SA"/>
        </w:rPr>
        <w:t>ل‍ي</w:t>
      </w:r>
      <w:r w:rsidR="00335177" w:rsidRPr="008D32E3">
        <w:rPr>
          <w:rtl/>
          <w:lang w:bidi="ar-SA"/>
        </w:rPr>
        <w:t>ة ا</w:t>
      </w:r>
      <w:r w:rsidRPr="008D32E3">
        <w:rPr>
          <w:rtl/>
          <w:lang w:bidi="ar-SA"/>
        </w:rPr>
        <w:t>ل‍ت‍ا</w:t>
      </w:r>
      <w:r w:rsidR="00335177" w:rsidRPr="008D32E3">
        <w:rPr>
          <w:rtl/>
          <w:lang w:bidi="ar-SA"/>
        </w:rPr>
        <w:t xml:space="preserve">ديبية </w:t>
      </w:r>
      <w:r w:rsidRPr="008D32E3">
        <w:rPr>
          <w:rtl/>
          <w:lang w:bidi="ar-SA"/>
        </w:rPr>
        <w:t>ل‍ل‍م‍و</w:t>
      </w:r>
      <w:r w:rsidR="00335177" w:rsidRPr="008D32E3">
        <w:rPr>
          <w:rtl/>
          <w:lang w:bidi="ar-SA"/>
        </w:rPr>
        <w:t>ظف ا</w:t>
      </w:r>
      <w:r w:rsidRPr="008D32E3">
        <w:rPr>
          <w:rtl/>
          <w:lang w:bidi="ar-SA"/>
        </w:rPr>
        <w:t>ل‍ع</w:t>
      </w:r>
      <w:r w:rsidR="00335177" w:rsidRPr="008D32E3">
        <w:rPr>
          <w:rtl/>
          <w:lang w:bidi="ar-SA"/>
        </w:rPr>
        <w:t>ام». أطروحة دكتوراه، ك</w:t>
      </w:r>
      <w:r w:rsidRPr="008D32E3">
        <w:rPr>
          <w:rtl/>
          <w:lang w:bidi="ar-SA"/>
        </w:rPr>
        <w:t>ل‍ي</w:t>
      </w:r>
      <w:r w:rsidR="00335177" w:rsidRPr="008D32E3">
        <w:rPr>
          <w:rtl/>
          <w:lang w:bidi="ar-SA"/>
        </w:rPr>
        <w:t xml:space="preserve">ة الحقوق، </w:t>
      </w:r>
      <w:r w:rsidRPr="008D32E3">
        <w:rPr>
          <w:rtl/>
          <w:lang w:bidi="ar-SA"/>
        </w:rPr>
        <w:t>ج‍ام‍ع</w:t>
      </w:r>
      <w:r w:rsidR="00335177" w:rsidRPr="008D32E3">
        <w:rPr>
          <w:rtl/>
          <w:lang w:bidi="ar-SA"/>
        </w:rPr>
        <w:t>ة القا</w:t>
      </w:r>
      <w:r w:rsidRPr="008D32E3">
        <w:rPr>
          <w:rtl/>
          <w:lang w:bidi="ar-SA"/>
        </w:rPr>
        <w:t>ه‍ر</w:t>
      </w:r>
      <w:r w:rsidR="00335177" w:rsidRPr="008D32E3">
        <w:rPr>
          <w:rtl/>
          <w:lang w:bidi="ar-SA"/>
        </w:rPr>
        <w:t>ة، 1967.</w:t>
      </w:r>
    </w:p>
    <w:p w14:paraId="7139BBBC" w14:textId="77777777" w:rsidR="00335177" w:rsidRPr="008D32E3" w:rsidRDefault="00335177" w:rsidP="008D514B">
      <w:pPr>
        <w:pStyle w:val="ListParagraph"/>
        <w:numPr>
          <w:ilvl w:val="0"/>
          <w:numId w:val="43"/>
        </w:numPr>
        <w:jc w:val="both"/>
        <w:rPr>
          <w:lang w:bidi="ar-SA"/>
        </w:rPr>
      </w:pPr>
      <w:r w:rsidRPr="008D32E3">
        <w:rPr>
          <w:rtl/>
          <w:lang w:bidi="ar-SA"/>
        </w:rPr>
        <w:t>حمد، عضيد عزت. «ا</w:t>
      </w:r>
      <w:r w:rsidR="00CE75DD" w:rsidRPr="008D32E3">
        <w:rPr>
          <w:rtl/>
          <w:lang w:bidi="ar-SA"/>
        </w:rPr>
        <w:t>ل‍ت‍ع</w:t>
      </w:r>
      <w:r w:rsidRPr="008D32E3">
        <w:rPr>
          <w:rtl/>
          <w:lang w:bidi="ar-SA"/>
        </w:rPr>
        <w:t>ويض عن الضرر ا</w:t>
      </w:r>
      <w:r w:rsidR="00CE75DD" w:rsidRPr="008D32E3">
        <w:rPr>
          <w:rtl/>
          <w:lang w:bidi="ar-SA"/>
        </w:rPr>
        <w:t>ل‍م</w:t>
      </w:r>
      <w:r w:rsidRPr="008D32E3">
        <w:rPr>
          <w:rtl/>
          <w:lang w:bidi="ar-SA"/>
        </w:rPr>
        <w:t>تغ</w:t>
      </w:r>
      <w:r w:rsidR="00CE75DD" w:rsidRPr="008D32E3">
        <w:rPr>
          <w:rtl/>
          <w:lang w:bidi="ar-SA"/>
        </w:rPr>
        <w:t>ي‍ر</w:t>
      </w:r>
      <w:r w:rsidRPr="008D32E3">
        <w:rPr>
          <w:rtl/>
          <w:lang w:bidi="ar-SA"/>
        </w:rPr>
        <w:t xml:space="preserve"> في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ل‍ت‍ق</w:t>
      </w:r>
      <w:r w:rsidRPr="008D32E3">
        <w:rPr>
          <w:rtl/>
          <w:lang w:bidi="ar-SA"/>
        </w:rPr>
        <w:t>ص</w:t>
      </w:r>
      <w:r w:rsidR="00CE75DD" w:rsidRPr="008D32E3">
        <w:rPr>
          <w:rtl/>
          <w:lang w:bidi="ar-SA"/>
        </w:rPr>
        <w:t>ي‍ر</w:t>
      </w:r>
      <w:r w:rsidRPr="008D32E3">
        <w:rPr>
          <w:rtl/>
          <w:lang w:bidi="ar-SA"/>
        </w:rPr>
        <w:t>ية: دراسة مقارنة». أطروحة دكتوراه في القانون الخاص، ك</w:t>
      </w:r>
      <w:r w:rsidR="00CE75DD" w:rsidRPr="008D32E3">
        <w:rPr>
          <w:rtl/>
          <w:lang w:bidi="ar-SA"/>
        </w:rPr>
        <w:t>ل‍ي</w:t>
      </w:r>
      <w:r w:rsidRPr="008D32E3">
        <w:rPr>
          <w:rtl/>
          <w:lang w:bidi="ar-SA"/>
        </w:rPr>
        <w:t xml:space="preserve">ة القانون، </w:t>
      </w:r>
      <w:r w:rsidR="00CE75DD" w:rsidRPr="008D32E3">
        <w:rPr>
          <w:rtl/>
          <w:lang w:bidi="ar-SA"/>
        </w:rPr>
        <w:t>ج‍ام‍ع</w:t>
      </w:r>
      <w:r w:rsidRPr="008D32E3">
        <w:rPr>
          <w:rtl/>
          <w:lang w:bidi="ar-SA"/>
        </w:rPr>
        <w:t>ة الن</w:t>
      </w:r>
      <w:r w:rsidR="00CE75DD" w:rsidRPr="008D32E3">
        <w:rPr>
          <w:rtl/>
          <w:lang w:bidi="ar-SA"/>
        </w:rPr>
        <w:t>ي‍ل‍ي‍ن</w:t>
      </w:r>
      <w:r w:rsidRPr="008D32E3">
        <w:rPr>
          <w:rtl/>
          <w:lang w:bidi="ar-SA"/>
        </w:rPr>
        <w:t>، الخرطوم، 2018.</w:t>
      </w:r>
    </w:p>
    <w:p w14:paraId="4EE41F9F" w14:textId="77777777" w:rsidR="00335177" w:rsidRPr="008D32E3" w:rsidRDefault="00335177" w:rsidP="008D514B">
      <w:pPr>
        <w:pStyle w:val="ListParagraph"/>
        <w:numPr>
          <w:ilvl w:val="0"/>
          <w:numId w:val="43"/>
        </w:numPr>
        <w:jc w:val="both"/>
        <w:rPr>
          <w:lang w:bidi="ar-SA"/>
        </w:rPr>
      </w:pPr>
      <w:r w:rsidRPr="008D32E3">
        <w:rPr>
          <w:rtl/>
          <w:lang w:bidi="ar-SA"/>
        </w:rPr>
        <w:t>الحس</w:t>
      </w:r>
      <w:r w:rsidR="00CE75DD" w:rsidRPr="008D32E3">
        <w:rPr>
          <w:rtl/>
          <w:lang w:bidi="ar-SA"/>
        </w:rPr>
        <w:t>ي‍ن</w:t>
      </w:r>
      <w:r w:rsidRPr="008D32E3">
        <w:rPr>
          <w:rtl/>
          <w:lang w:bidi="ar-SA"/>
        </w:rPr>
        <w:t>ي، عبد ا</w:t>
      </w:r>
      <w:r w:rsidR="00CE75DD" w:rsidRPr="008D32E3">
        <w:rPr>
          <w:rtl/>
          <w:lang w:bidi="ar-SA"/>
        </w:rPr>
        <w:t>ل‍ل‍ه</w:t>
      </w:r>
      <w:r w:rsidRPr="008D32E3">
        <w:rPr>
          <w:rtl/>
          <w:lang w:bidi="ar-SA"/>
        </w:rPr>
        <w:t xml:space="preserve"> فاضل عبد ا</w:t>
      </w:r>
      <w:r w:rsidR="00CE75DD" w:rsidRPr="008D32E3">
        <w:rPr>
          <w:rtl/>
          <w:lang w:bidi="ar-SA"/>
        </w:rPr>
        <w:t>ل‍ل‍ه</w:t>
      </w:r>
      <w:r w:rsidRPr="008D32E3">
        <w:rPr>
          <w:rtl/>
          <w:lang w:bidi="ar-SA"/>
        </w:rPr>
        <w:t xml:space="preserve"> أبو خمرة.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 xml:space="preserve">دنية </w:t>
      </w:r>
      <w:r w:rsidR="00CE75DD" w:rsidRPr="008D32E3">
        <w:rPr>
          <w:rtl/>
          <w:lang w:bidi="ar-SA"/>
        </w:rPr>
        <w:t>ل‍ل‍م‍و</w:t>
      </w:r>
      <w:r w:rsidRPr="008D32E3">
        <w:rPr>
          <w:rtl/>
          <w:lang w:bidi="ar-SA"/>
        </w:rPr>
        <w:t>ظف ا</w:t>
      </w:r>
      <w:r w:rsidR="00CE75DD" w:rsidRPr="008D32E3">
        <w:rPr>
          <w:rtl/>
          <w:lang w:bidi="ar-SA"/>
        </w:rPr>
        <w:t>ل‍ع</w:t>
      </w:r>
      <w:r w:rsidRPr="008D32E3">
        <w:rPr>
          <w:rtl/>
          <w:lang w:bidi="ar-SA"/>
        </w:rPr>
        <w:t>ام». رسا</w:t>
      </w:r>
      <w:r w:rsidR="00CE75DD" w:rsidRPr="008D32E3">
        <w:rPr>
          <w:rtl/>
          <w:lang w:bidi="ar-SA"/>
        </w:rPr>
        <w:t>ل‍ة</w:t>
      </w:r>
      <w:r w:rsidRPr="008D32E3">
        <w:rPr>
          <w:rtl/>
          <w:lang w:bidi="ar-SA"/>
        </w:rPr>
        <w:t xml:space="preserve"> </w:t>
      </w:r>
      <w:r w:rsidR="00CE75DD" w:rsidRPr="008D32E3">
        <w:rPr>
          <w:rtl/>
          <w:lang w:bidi="ar-SA"/>
        </w:rPr>
        <w:t>م‍ا</w:t>
      </w:r>
      <w:r w:rsidRPr="008D32E3">
        <w:rPr>
          <w:rtl/>
          <w:lang w:bidi="ar-SA"/>
        </w:rPr>
        <w:t>جست</w:t>
      </w:r>
      <w:r w:rsidR="00CE75DD" w:rsidRPr="008D32E3">
        <w:rPr>
          <w:rtl/>
          <w:lang w:bidi="ar-SA"/>
        </w:rPr>
        <w:t>ي‍ر</w:t>
      </w:r>
      <w:r w:rsidRPr="008D32E3">
        <w:rPr>
          <w:rtl/>
          <w:lang w:bidi="ar-SA"/>
        </w:rPr>
        <w:t>، ك</w:t>
      </w:r>
      <w:r w:rsidR="00CE75DD" w:rsidRPr="008D32E3">
        <w:rPr>
          <w:rtl/>
          <w:lang w:bidi="ar-SA"/>
        </w:rPr>
        <w:t>ل‍ي</w:t>
      </w:r>
      <w:r w:rsidRPr="008D32E3">
        <w:rPr>
          <w:rtl/>
          <w:lang w:bidi="ar-SA"/>
        </w:rPr>
        <w:t xml:space="preserve">ة الحقوق، </w:t>
      </w:r>
      <w:r w:rsidR="00CE75DD" w:rsidRPr="008D32E3">
        <w:rPr>
          <w:rtl/>
          <w:lang w:bidi="ar-SA"/>
        </w:rPr>
        <w:t>ج‍ام‍ع</w:t>
      </w:r>
      <w:r w:rsidRPr="008D32E3">
        <w:rPr>
          <w:rtl/>
          <w:lang w:bidi="ar-SA"/>
        </w:rPr>
        <w:t>ة الشرق الأوسط، ع</w:t>
      </w:r>
      <w:r w:rsidR="00CE75DD" w:rsidRPr="008D32E3">
        <w:rPr>
          <w:rtl/>
          <w:lang w:bidi="ar-SA"/>
        </w:rPr>
        <w:t>م‍ا</w:t>
      </w:r>
      <w:r w:rsidRPr="008D32E3">
        <w:rPr>
          <w:rtl/>
          <w:lang w:bidi="ar-SA"/>
        </w:rPr>
        <w:t>ن، 2015.</w:t>
      </w:r>
    </w:p>
    <w:p w14:paraId="209DE836" w14:textId="77777777" w:rsidR="00335177" w:rsidRPr="008D32E3" w:rsidRDefault="00335177" w:rsidP="008D514B">
      <w:pPr>
        <w:pStyle w:val="ListParagraph"/>
        <w:numPr>
          <w:ilvl w:val="0"/>
          <w:numId w:val="43"/>
        </w:numPr>
        <w:jc w:val="both"/>
        <w:rPr>
          <w:lang w:bidi="ar-SA"/>
        </w:rPr>
      </w:pPr>
      <w:r w:rsidRPr="008D32E3">
        <w:rPr>
          <w:rtl/>
          <w:lang w:bidi="ar-SA"/>
        </w:rPr>
        <w:t>ش</w:t>
      </w:r>
      <w:r w:rsidR="00CE75DD" w:rsidRPr="008D32E3">
        <w:rPr>
          <w:rtl/>
          <w:lang w:bidi="ar-SA"/>
        </w:rPr>
        <w:t>ج‍ا</w:t>
      </w:r>
      <w:r w:rsidRPr="008D32E3">
        <w:rPr>
          <w:rtl/>
          <w:lang w:bidi="ar-SA"/>
        </w:rPr>
        <w:t xml:space="preserve">ع، أحمد فؤاد. «الأساس القانوني </w:t>
      </w:r>
      <w:r w:rsidR="00CE75DD" w:rsidRPr="008D32E3">
        <w:rPr>
          <w:rtl/>
          <w:lang w:bidi="ar-SA"/>
        </w:rPr>
        <w:t>ل‍ل‍د</w:t>
      </w:r>
      <w:r w:rsidRPr="008D32E3">
        <w:rPr>
          <w:rtl/>
          <w:lang w:bidi="ar-SA"/>
        </w:rPr>
        <w:t>عوى ا</w:t>
      </w:r>
      <w:r w:rsidR="00CE75DD" w:rsidRPr="008D32E3">
        <w:rPr>
          <w:rtl/>
          <w:lang w:bidi="ar-SA"/>
        </w:rPr>
        <w:t>ل‍م</w:t>
      </w:r>
      <w:r w:rsidRPr="008D32E3">
        <w:rPr>
          <w:rtl/>
          <w:lang w:bidi="ar-SA"/>
        </w:rPr>
        <w:t>باشرة في القانون ا</w:t>
      </w:r>
      <w:r w:rsidR="00CE75DD" w:rsidRPr="008D32E3">
        <w:rPr>
          <w:rtl/>
          <w:lang w:bidi="ar-SA"/>
        </w:rPr>
        <w:t>ل‍م</w:t>
      </w:r>
      <w:r w:rsidRPr="008D32E3">
        <w:rPr>
          <w:rtl/>
          <w:lang w:bidi="ar-SA"/>
        </w:rPr>
        <w:t>دني ا</w:t>
      </w:r>
      <w:r w:rsidR="00CE75DD" w:rsidRPr="008D32E3">
        <w:rPr>
          <w:rtl/>
          <w:lang w:bidi="ar-SA"/>
        </w:rPr>
        <w:t>ل‍ع</w:t>
      </w:r>
      <w:r w:rsidRPr="008D32E3">
        <w:rPr>
          <w:rtl/>
          <w:lang w:bidi="ar-SA"/>
        </w:rPr>
        <w:t>راقي: دراسة مقارنة». رسا</w:t>
      </w:r>
      <w:r w:rsidR="00CE75DD" w:rsidRPr="008D32E3">
        <w:rPr>
          <w:rtl/>
          <w:lang w:bidi="ar-SA"/>
        </w:rPr>
        <w:t>ل‍ة</w:t>
      </w:r>
      <w:r w:rsidRPr="008D32E3">
        <w:rPr>
          <w:rtl/>
          <w:lang w:bidi="ar-SA"/>
        </w:rPr>
        <w:t xml:space="preserve"> </w:t>
      </w:r>
      <w:r w:rsidR="00CE75DD" w:rsidRPr="008D32E3">
        <w:rPr>
          <w:rtl/>
          <w:lang w:bidi="ar-SA"/>
        </w:rPr>
        <w:t>م‍ا</w:t>
      </w:r>
      <w:r w:rsidRPr="008D32E3">
        <w:rPr>
          <w:rtl/>
          <w:lang w:bidi="ar-SA"/>
        </w:rPr>
        <w:t>جست</w:t>
      </w:r>
      <w:r w:rsidR="00CE75DD" w:rsidRPr="008D32E3">
        <w:rPr>
          <w:rtl/>
          <w:lang w:bidi="ar-SA"/>
        </w:rPr>
        <w:t>ي‍ر</w:t>
      </w:r>
      <w:r w:rsidRPr="008D32E3">
        <w:rPr>
          <w:rtl/>
          <w:lang w:bidi="ar-SA"/>
        </w:rPr>
        <w:t>، ك</w:t>
      </w:r>
      <w:r w:rsidR="00CE75DD" w:rsidRPr="008D32E3">
        <w:rPr>
          <w:rtl/>
          <w:lang w:bidi="ar-SA"/>
        </w:rPr>
        <w:t>ل‍ي</w:t>
      </w:r>
      <w:r w:rsidRPr="008D32E3">
        <w:rPr>
          <w:rtl/>
          <w:lang w:bidi="ar-SA"/>
        </w:rPr>
        <w:t xml:space="preserve">ة الحقوق، </w:t>
      </w:r>
      <w:r w:rsidR="00CE75DD" w:rsidRPr="008D32E3">
        <w:rPr>
          <w:rtl/>
          <w:lang w:bidi="ar-SA"/>
        </w:rPr>
        <w:t>ج‍ام‍ع</w:t>
      </w:r>
      <w:r w:rsidRPr="008D32E3">
        <w:rPr>
          <w:rtl/>
          <w:lang w:bidi="ar-SA"/>
        </w:rPr>
        <w:t>ة الإسراء، 2016–2017.</w:t>
      </w:r>
    </w:p>
    <w:p w14:paraId="64E2241A" w14:textId="77777777" w:rsidR="00335177" w:rsidRPr="008D32E3" w:rsidRDefault="00335177" w:rsidP="008D514B">
      <w:pPr>
        <w:pStyle w:val="ListParagraph"/>
        <w:numPr>
          <w:ilvl w:val="0"/>
          <w:numId w:val="43"/>
        </w:numPr>
        <w:jc w:val="both"/>
        <w:rPr>
          <w:lang w:bidi="ar-SA"/>
        </w:rPr>
      </w:pPr>
      <w:r w:rsidRPr="008D32E3">
        <w:rPr>
          <w:rtl/>
          <w:lang w:bidi="ar-SA"/>
        </w:rPr>
        <w:t>ا</w:t>
      </w:r>
      <w:r w:rsidR="00CE75DD" w:rsidRPr="008D32E3">
        <w:rPr>
          <w:rtl/>
          <w:lang w:bidi="ar-SA"/>
        </w:rPr>
        <w:t>ل‍ع</w:t>
      </w:r>
      <w:r w:rsidRPr="008D32E3">
        <w:rPr>
          <w:rtl/>
          <w:lang w:bidi="ar-SA"/>
        </w:rPr>
        <w:t>اد</w:t>
      </w:r>
      <w:r w:rsidR="00CE75DD" w:rsidRPr="008D32E3">
        <w:rPr>
          <w:rtl/>
          <w:lang w:bidi="ar-SA"/>
        </w:rPr>
        <w:t>ل‍ي</w:t>
      </w:r>
      <w:r w:rsidRPr="008D32E3">
        <w:rPr>
          <w:rtl/>
          <w:lang w:bidi="ar-SA"/>
        </w:rPr>
        <w:t>، أحمد نعمة. «وسائل دفع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دنية في القانون الخاص». رسا</w:t>
      </w:r>
      <w:r w:rsidR="00CE75DD" w:rsidRPr="008D32E3">
        <w:rPr>
          <w:rtl/>
          <w:lang w:bidi="ar-SA"/>
        </w:rPr>
        <w:t>ل‍ة</w:t>
      </w:r>
      <w:r w:rsidRPr="008D32E3">
        <w:rPr>
          <w:rtl/>
          <w:lang w:bidi="ar-SA"/>
        </w:rPr>
        <w:t xml:space="preserve"> </w:t>
      </w:r>
      <w:r w:rsidR="00CE75DD" w:rsidRPr="008D32E3">
        <w:rPr>
          <w:rtl/>
          <w:lang w:bidi="ar-SA"/>
        </w:rPr>
        <w:t>م‍ا</w:t>
      </w:r>
      <w:r w:rsidRPr="008D32E3">
        <w:rPr>
          <w:rtl/>
          <w:lang w:bidi="ar-SA"/>
        </w:rPr>
        <w:t>جست</w:t>
      </w:r>
      <w:r w:rsidR="00CE75DD" w:rsidRPr="008D32E3">
        <w:rPr>
          <w:rtl/>
          <w:lang w:bidi="ar-SA"/>
        </w:rPr>
        <w:t>ي‍ر</w:t>
      </w:r>
      <w:r w:rsidRPr="008D32E3">
        <w:rPr>
          <w:rtl/>
          <w:lang w:bidi="ar-SA"/>
        </w:rPr>
        <w:t>، ك</w:t>
      </w:r>
      <w:r w:rsidR="00CE75DD" w:rsidRPr="008D32E3">
        <w:rPr>
          <w:rtl/>
          <w:lang w:bidi="ar-SA"/>
        </w:rPr>
        <w:t>ل‍ي</w:t>
      </w:r>
      <w:r w:rsidRPr="008D32E3">
        <w:rPr>
          <w:rtl/>
          <w:lang w:bidi="ar-SA"/>
        </w:rPr>
        <w:t xml:space="preserve">ة الحقوق، </w:t>
      </w:r>
      <w:r w:rsidR="00CE75DD" w:rsidRPr="008D32E3">
        <w:rPr>
          <w:rtl/>
          <w:lang w:bidi="ar-SA"/>
        </w:rPr>
        <w:t>ج‍ام‍ع</w:t>
      </w:r>
      <w:r w:rsidRPr="008D32E3">
        <w:rPr>
          <w:rtl/>
          <w:lang w:bidi="ar-SA"/>
        </w:rPr>
        <w:t>ة الن</w:t>
      </w:r>
      <w:r w:rsidR="00CE75DD" w:rsidRPr="008D32E3">
        <w:rPr>
          <w:rtl/>
          <w:lang w:bidi="ar-SA"/>
        </w:rPr>
        <w:t>ه‍ري‍ن</w:t>
      </w:r>
      <w:r w:rsidRPr="008D32E3">
        <w:rPr>
          <w:rtl/>
          <w:lang w:bidi="ar-SA"/>
        </w:rPr>
        <w:t>، بغداد، 2008.</w:t>
      </w:r>
    </w:p>
    <w:p w14:paraId="528FD408" w14:textId="77777777" w:rsidR="00335177" w:rsidRPr="008D32E3" w:rsidRDefault="00335177" w:rsidP="008D514B">
      <w:pPr>
        <w:pStyle w:val="ListParagraph"/>
        <w:numPr>
          <w:ilvl w:val="0"/>
          <w:numId w:val="43"/>
        </w:numPr>
        <w:jc w:val="both"/>
        <w:rPr>
          <w:lang w:bidi="ar-SA"/>
        </w:rPr>
      </w:pPr>
      <w:r w:rsidRPr="008D32E3">
        <w:rPr>
          <w:rtl/>
          <w:lang w:bidi="ar-SA"/>
        </w:rPr>
        <w:t>ا</w:t>
      </w:r>
      <w:r w:rsidR="00CE75DD" w:rsidRPr="008D32E3">
        <w:rPr>
          <w:rtl/>
          <w:lang w:bidi="ar-SA"/>
        </w:rPr>
        <w:t>ل‍م‍و</w:t>
      </w:r>
      <w:r w:rsidRPr="008D32E3">
        <w:rPr>
          <w:rtl/>
          <w:lang w:bidi="ar-SA"/>
        </w:rPr>
        <w:t>سوي، أز</w:t>
      </w:r>
      <w:r w:rsidR="00CE75DD" w:rsidRPr="008D32E3">
        <w:rPr>
          <w:rtl/>
          <w:lang w:bidi="ar-SA"/>
        </w:rPr>
        <w:t>ه‍ا</w:t>
      </w:r>
      <w:r w:rsidRPr="008D32E3">
        <w:rPr>
          <w:rtl/>
          <w:lang w:bidi="ar-SA"/>
        </w:rPr>
        <w:t>ر دودان طا</w:t>
      </w:r>
      <w:r w:rsidR="00CE75DD" w:rsidRPr="008D32E3">
        <w:rPr>
          <w:rtl/>
          <w:lang w:bidi="ar-SA"/>
        </w:rPr>
        <w:t>ه‍ر</w:t>
      </w:r>
      <w:r w:rsidRPr="008D32E3">
        <w:rPr>
          <w:rtl/>
          <w:lang w:bidi="ar-SA"/>
        </w:rPr>
        <w:t xml:space="preserve"> فضل. «الضرر ا</w:t>
      </w:r>
      <w:r w:rsidR="00CE75DD" w:rsidRPr="008D32E3">
        <w:rPr>
          <w:rtl/>
          <w:lang w:bidi="ar-SA"/>
        </w:rPr>
        <w:t>ل‍م</w:t>
      </w:r>
      <w:r w:rsidRPr="008D32E3">
        <w:rPr>
          <w:rtl/>
          <w:lang w:bidi="ar-SA"/>
        </w:rPr>
        <w:t>س</w:t>
      </w:r>
      <w:r w:rsidR="00CE75DD" w:rsidRPr="008D32E3">
        <w:rPr>
          <w:rtl/>
          <w:lang w:bidi="ar-SA"/>
        </w:rPr>
        <w:t>ت‍ق</w:t>
      </w:r>
      <w:r w:rsidRPr="008D32E3">
        <w:rPr>
          <w:rtl/>
          <w:lang w:bidi="ar-SA"/>
        </w:rPr>
        <w:t>ب</w:t>
      </w:r>
      <w:r w:rsidR="00CE75DD" w:rsidRPr="008D32E3">
        <w:rPr>
          <w:rtl/>
          <w:lang w:bidi="ar-SA"/>
        </w:rPr>
        <w:t>ل‍ي</w:t>
      </w:r>
      <w:r w:rsidRPr="008D32E3">
        <w:rPr>
          <w:rtl/>
          <w:lang w:bidi="ar-SA"/>
        </w:rPr>
        <w:t xml:space="preserve"> و</w:t>
      </w:r>
      <w:r w:rsidR="00CE75DD" w:rsidRPr="008D32E3">
        <w:rPr>
          <w:rtl/>
          <w:lang w:bidi="ar-SA"/>
        </w:rPr>
        <w:t>ت‍ع</w:t>
      </w:r>
      <w:r w:rsidRPr="008D32E3">
        <w:rPr>
          <w:rtl/>
          <w:lang w:bidi="ar-SA"/>
        </w:rPr>
        <w:t>ويضه في ا</w:t>
      </w:r>
      <w:r w:rsidR="00CE75DD" w:rsidRPr="008D32E3">
        <w:rPr>
          <w:rtl/>
          <w:lang w:bidi="ar-SA"/>
        </w:rPr>
        <w:t>ل‍م</w:t>
      </w:r>
      <w:r w:rsidRPr="008D32E3">
        <w:rPr>
          <w:rtl/>
          <w:lang w:bidi="ar-SA"/>
        </w:rPr>
        <w:t>سؤو</w:t>
      </w:r>
      <w:r w:rsidR="00CE75DD" w:rsidRPr="008D32E3">
        <w:rPr>
          <w:rtl/>
          <w:lang w:bidi="ar-SA"/>
        </w:rPr>
        <w:t>ل‍ي</w:t>
      </w:r>
      <w:r w:rsidRPr="008D32E3">
        <w:rPr>
          <w:rtl/>
          <w:lang w:bidi="ar-SA"/>
        </w:rPr>
        <w:t>ة ا</w:t>
      </w:r>
      <w:r w:rsidR="00CE75DD" w:rsidRPr="008D32E3">
        <w:rPr>
          <w:rtl/>
          <w:lang w:bidi="ar-SA"/>
        </w:rPr>
        <w:t>ل‍م</w:t>
      </w:r>
      <w:r w:rsidRPr="008D32E3">
        <w:rPr>
          <w:rtl/>
          <w:lang w:bidi="ar-SA"/>
        </w:rPr>
        <w:t>دنية: دراسة مقارنة». رسا</w:t>
      </w:r>
      <w:r w:rsidR="00CE75DD" w:rsidRPr="008D32E3">
        <w:rPr>
          <w:rtl/>
          <w:lang w:bidi="ar-SA"/>
        </w:rPr>
        <w:t>ل‍ة</w:t>
      </w:r>
      <w:r w:rsidRPr="008D32E3">
        <w:rPr>
          <w:rtl/>
          <w:lang w:bidi="ar-SA"/>
        </w:rPr>
        <w:t xml:space="preserve"> </w:t>
      </w:r>
      <w:r w:rsidR="00CE75DD" w:rsidRPr="008D32E3">
        <w:rPr>
          <w:rtl/>
          <w:lang w:bidi="ar-SA"/>
        </w:rPr>
        <w:t>ج‍ام‍ع</w:t>
      </w:r>
      <w:r w:rsidRPr="008D32E3">
        <w:rPr>
          <w:rtl/>
          <w:lang w:bidi="ar-SA"/>
        </w:rPr>
        <w:t>ية، 2009.</w:t>
      </w:r>
    </w:p>
    <w:p w14:paraId="72C627E5" w14:textId="77777777" w:rsidR="008B7231" w:rsidRPr="008D32E3" w:rsidRDefault="008B7231" w:rsidP="002F2495">
      <w:pPr>
        <w:spacing w:before="240"/>
        <w:ind w:firstLine="644"/>
        <w:rPr>
          <w:b/>
          <w:bCs/>
          <w:sz w:val="28"/>
          <w:szCs w:val="36"/>
          <w:lang w:bidi="ar-SA"/>
        </w:rPr>
      </w:pPr>
      <w:r w:rsidRPr="008D32E3">
        <w:rPr>
          <w:b/>
          <w:bCs/>
          <w:sz w:val="28"/>
          <w:szCs w:val="36"/>
          <w:rtl/>
          <w:lang w:bidi="ar-SA"/>
        </w:rPr>
        <w:t>رابعاً: ا</w:t>
      </w:r>
      <w:r w:rsidR="00CE75DD" w:rsidRPr="008D32E3">
        <w:rPr>
          <w:b/>
          <w:bCs/>
          <w:sz w:val="28"/>
          <w:szCs w:val="36"/>
          <w:rtl/>
          <w:lang w:bidi="ar-SA"/>
        </w:rPr>
        <w:t>ل‍مج‍ل</w:t>
      </w:r>
      <w:r w:rsidRPr="008D32E3">
        <w:rPr>
          <w:b/>
          <w:bCs/>
          <w:sz w:val="28"/>
          <w:szCs w:val="36"/>
          <w:rtl/>
          <w:lang w:bidi="ar-SA"/>
        </w:rPr>
        <w:t>ات والجرائد والبحوث</w:t>
      </w:r>
    </w:p>
    <w:p w14:paraId="36F57919" w14:textId="77777777" w:rsidR="00226568" w:rsidRPr="008D32E3" w:rsidRDefault="00226568" w:rsidP="00226568">
      <w:pPr>
        <w:pStyle w:val="ListParagraph"/>
        <w:numPr>
          <w:ilvl w:val="0"/>
          <w:numId w:val="44"/>
        </w:numPr>
        <w:rPr>
          <w:rtl/>
          <w:lang w:bidi="ar-SA"/>
        </w:rPr>
      </w:pPr>
      <w:r w:rsidRPr="008D32E3">
        <w:rPr>
          <w:rtl/>
          <w:lang w:bidi="ar-SA"/>
        </w:rPr>
        <w:t>الأ</w:t>
      </w:r>
      <w:r w:rsidR="00CE75DD" w:rsidRPr="008D32E3">
        <w:rPr>
          <w:rtl/>
          <w:lang w:bidi="ar-SA"/>
        </w:rPr>
        <w:t>ه‍و</w:t>
      </w:r>
      <w:r w:rsidRPr="008D32E3">
        <w:rPr>
          <w:rtl/>
          <w:lang w:bidi="ar-SA"/>
        </w:rPr>
        <w:t>اني، حسام ا</w:t>
      </w:r>
      <w:r w:rsidR="00CE75DD" w:rsidRPr="008D32E3">
        <w:rPr>
          <w:rtl/>
          <w:lang w:bidi="ar-SA"/>
        </w:rPr>
        <w:t>ل‍دي‍ن</w:t>
      </w:r>
      <w:r w:rsidRPr="008D32E3">
        <w:rPr>
          <w:rtl/>
          <w:lang w:bidi="ar-SA"/>
        </w:rPr>
        <w:t xml:space="preserve"> محمد كامل. «الا</w:t>
      </w:r>
      <w:r w:rsidR="00CE75DD" w:rsidRPr="008D32E3">
        <w:rPr>
          <w:rtl/>
          <w:lang w:bidi="ar-SA"/>
        </w:rPr>
        <w:t>ت‍ج‍اه‍ا</w:t>
      </w:r>
      <w:r w:rsidRPr="008D32E3">
        <w:rPr>
          <w:rtl/>
          <w:lang w:bidi="ar-SA"/>
        </w:rPr>
        <w:t xml:space="preserve">ت الحديثة </w:t>
      </w:r>
      <w:r w:rsidR="00CE75DD" w:rsidRPr="008D32E3">
        <w:rPr>
          <w:rtl/>
          <w:lang w:bidi="ar-SA"/>
        </w:rPr>
        <w:t>ل‍ل</w:t>
      </w:r>
      <w:r w:rsidRPr="008D32E3">
        <w:rPr>
          <w:rtl/>
          <w:lang w:bidi="ar-SA"/>
        </w:rPr>
        <w:t>قضاء ا</w:t>
      </w:r>
      <w:r w:rsidR="00CE75DD" w:rsidRPr="008D32E3">
        <w:rPr>
          <w:rtl/>
          <w:lang w:bidi="ar-SA"/>
        </w:rPr>
        <w:t>ل‍ك</w:t>
      </w:r>
      <w:r w:rsidRPr="008D32E3">
        <w:rPr>
          <w:rtl/>
          <w:lang w:bidi="ar-SA"/>
        </w:rPr>
        <w:t>ويتي في م</w:t>
      </w:r>
      <w:r w:rsidR="00CE75DD" w:rsidRPr="008D32E3">
        <w:rPr>
          <w:rtl/>
          <w:lang w:bidi="ar-SA"/>
        </w:rPr>
        <w:t>ج‍ا</w:t>
      </w:r>
      <w:r w:rsidRPr="008D32E3">
        <w:rPr>
          <w:rtl/>
          <w:lang w:bidi="ar-SA"/>
        </w:rPr>
        <w:t xml:space="preserve">ل </w:t>
      </w:r>
      <w:r w:rsidR="00CE75DD" w:rsidRPr="008D32E3">
        <w:rPr>
          <w:rtl/>
          <w:lang w:bidi="ar-SA"/>
        </w:rPr>
        <w:t>ت‍ع</w:t>
      </w:r>
      <w:r w:rsidRPr="008D32E3">
        <w:rPr>
          <w:rtl/>
          <w:lang w:bidi="ar-SA"/>
        </w:rPr>
        <w:t>ويض الأضرار الناشئة عن ا</w:t>
      </w:r>
      <w:r w:rsidR="00CE75DD" w:rsidRPr="008D32E3">
        <w:rPr>
          <w:rtl/>
          <w:lang w:bidi="ar-SA"/>
        </w:rPr>
        <w:t>ل‍ع</w:t>
      </w:r>
      <w:r w:rsidRPr="008D32E3">
        <w:rPr>
          <w:rtl/>
          <w:lang w:bidi="ar-SA"/>
        </w:rPr>
        <w:t>مل غ</w:t>
      </w:r>
      <w:r w:rsidR="00CE75DD" w:rsidRPr="008D32E3">
        <w:rPr>
          <w:rtl/>
          <w:lang w:bidi="ar-SA"/>
        </w:rPr>
        <w:t>ي‍ر</w:t>
      </w:r>
      <w:r w:rsidRPr="008D32E3">
        <w:rPr>
          <w:rtl/>
          <w:lang w:bidi="ar-SA"/>
        </w:rPr>
        <w:t xml:space="preserve"> ا</w:t>
      </w:r>
      <w:r w:rsidR="00CE75DD" w:rsidRPr="008D32E3">
        <w:rPr>
          <w:rtl/>
          <w:lang w:bidi="ar-SA"/>
        </w:rPr>
        <w:t>ل‍م</w:t>
      </w:r>
      <w:r w:rsidRPr="008D32E3">
        <w:rPr>
          <w:rtl/>
          <w:lang w:bidi="ar-SA"/>
        </w:rPr>
        <w:t>شروع». م</w:t>
      </w:r>
      <w:r w:rsidR="00CE75DD" w:rsidRPr="008D32E3">
        <w:rPr>
          <w:rtl/>
          <w:lang w:bidi="ar-SA"/>
        </w:rPr>
        <w:t>ج‍ل‍ة</w:t>
      </w:r>
      <w:r w:rsidRPr="008D32E3">
        <w:rPr>
          <w:rtl/>
          <w:lang w:bidi="ar-SA"/>
        </w:rPr>
        <w:t xml:space="preserve"> الحقوق 2، ع 1 (1978).</w:t>
      </w:r>
    </w:p>
    <w:p w14:paraId="02338622" w14:textId="77777777" w:rsidR="00226568" w:rsidRPr="008D32E3" w:rsidRDefault="00226568" w:rsidP="00226568">
      <w:pPr>
        <w:pStyle w:val="ListParagraph"/>
        <w:numPr>
          <w:ilvl w:val="0"/>
          <w:numId w:val="44"/>
        </w:numPr>
        <w:rPr>
          <w:rtl/>
          <w:lang w:bidi="ar-SA"/>
        </w:rPr>
      </w:pPr>
      <w:r w:rsidRPr="008D32E3">
        <w:rPr>
          <w:rtl/>
          <w:lang w:bidi="ar-SA"/>
        </w:rPr>
        <w:t>ا</w:t>
      </w:r>
      <w:r w:rsidR="00CE75DD" w:rsidRPr="008D32E3">
        <w:rPr>
          <w:rtl/>
          <w:lang w:bidi="ar-SA"/>
        </w:rPr>
        <w:t>ل‍ع</w:t>
      </w:r>
      <w:r w:rsidRPr="008D32E3">
        <w:rPr>
          <w:rtl/>
          <w:lang w:bidi="ar-SA"/>
        </w:rPr>
        <w:t>بودي، عباس زبون عبيد. «</w:t>
      </w:r>
      <w:r w:rsidR="00CE75DD" w:rsidRPr="008D32E3">
        <w:rPr>
          <w:rtl/>
          <w:lang w:bidi="ar-SA"/>
        </w:rPr>
        <w:t>ت‍ب</w:t>
      </w:r>
      <w:r w:rsidRPr="008D32E3">
        <w:rPr>
          <w:rtl/>
          <w:lang w:bidi="ar-SA"/>
        </w:rPr>
        <w:t>سيط إجراءات ا</w:t>
      </w:r>
      <w:r w:rsidR="00CE75DD" w:rsidRPr="008D32E3">
        <w:rPr>
          <w:rtl/>
          <w:lang w:bidi="ar-SA"/>
        </w:rPr>
        <w:t>ل‍د</w:t>
      </w:r>
      <w:r w:rsidRPr="008D32E3">
        <w:rPr>
          <w:rtl/>
          <w:lang w:bidi="ar-SA"/>
        </w:rPr>
        <w:t>عوى ا</w:t>
      </w:r>
      <w:r w:rsidR="00CE75DD" w:rsidRPr="008D32E3">
        <w:rPr>
          <w:rtl/>
          <w:lang w:bidi="ar-SA"/>
        </w:rPr>
        <w:t>ل‍م</w:t>
      </w:r>
      <w:r w:rsidRPr="008D32E3">
        <w:rPr>
          <w:rtl/>
          <w:lang w:bidi="ar-SA"/>
        </w:rPr>
        <w:t>دنية». م</w:t>
      </w:r>
      <w:r w:rsidR="00CE75DD" w:rsidRPr="008D32E3">
        <w:rPr>
          <w:rtl/>
          <w:lang w:bidi="ar-SA"/>
        </w:rPr>
        <w:t>ج‍ل‍ة</w:t>
      </w:r>
      <w:r w:rsidRPr="008D32E3">
        <w:rPr>
          <w:rtl/>
          <w:lang w:bidi="ar-SA"/>
        </w:rPr>
        <w:t xml:space="preserve"> ا</w:t>
      </w:r>
      <w:r w:rsidR="00CE75DD" w:rsidRPr="008D32E3">
        <w:rPr>
          <w:rtl/>
          <w:lang w:bidi="ar-SA"/>
        </w:rPr>
        <w:t>ل‍ر</w:t>
      </w:r>
      <w:r w:rsidRPr="008D32E3">
        <w:rPr>
          <w:rtl/>
          <w:lang w:bidi="ar-SA"/>
        </w:rPr>
        <w:t>افد</w:t>
      </w:r>
      <w:r w:rsidR="00CE75DD" w:rsidRPr="008D32E3">
        <w:rPr>
          <w:rtl/>
          <w:lang w:bidi="ar-SA"/>
        </w:rPr>
        <w:t>ي‍ن</w:t>
      </w:r>
      <w:r w:rsidRPr="008D32E3">
        <w:rPr>
          <w:rtl/>
          <w:lang w:bidi="ar-SA"/>
        </w:rPr>
        <w:t xml:space="preserve"> </w:t>
      </w:r>
      <w:r w:rsidR="00CE75DD" w:rsidRPr="008D32E3">
        <w:rPr>
          <w:rtl/>
          <w:lang w:bidi="ar-SA"/>
        </w:rPr>
        <w:t>ل‍ل</w:t>
      </w:r>
      <w:r w:rsidRPr="008D32E3">
        <w:rPr>
          <w:rtl/>
          <w:lang w:bidi="ar-SA"/>
        </w:rPr>
        <w:t>حقوق ع 2 (1997).</w:t>
      </w:r>
    </w:p>
    <w:p w14:paraId="0DAD75DC" w14:textId="77777777" w:rsidR="00226568" w:rsidRPr="008D32E3" w:rsidRDefault="00226568" w:rsidP="00226568">
      <w:pPr>
        <w:pStyle w:val="ListParagraph"/>
        <w:numPr>
          <w:ilvl w:val="0"/>
          <w:numId w:val="44"/>
        </w:numPr>
        <w:rPr>
          <w:rtl/>
          <w:lang w:bidi="ar-SA"/>
        </w:rPr>
      </w:pPr>
      <w:r w:rsidRPr="008D32E3">
        <w:rPr>
          <w:rtl/>
          <w:lang w:bidi="ar-SA"/>
        </w:rPr>
        <w:t>ا</w:t>
      </w:r>
      <w:r w:rsidR="00CE75DD" w:rsidRPr="008D32E3">
        <w:rPr>
          <w:rtl/>
          <w:lang w:bidi="ar-SA"/>
        </w:rPr>
        <w:t>ل‍س</w:t>
      </w:r>
      <w:r w:rsidRPr="008D32E3">
        <w:rPr>
          <w:rtl/>
          <w:lang w:bidi="ar-SA"/>
        </w:rPr>
        <w:t>و</w:t>
      </w:r>
      <w:r w:rsidR="00CE75DD" w:rsidRPr="008D32E3">
        <w:rPr>
          <w:rtl/>
          <w:lang w:bidi="ar-SA"/>
        </w:rPr>
        <w:t>ي‍ل‍م‍يي‍ن</w:t>
      </w:r>
      <w:r w:rsidRPr="008D32E3">
        <w:rPr>
          <w:rtl/>
          <w:lang w:bidi="ar-SA"/>
        </w:rPr>
        <w:t>، صفاء مح</w:t>
      </w:r>
      <w:r w:rsidR="00CE75DD" w:rsidRPr="008D32E3">
        <w:rPr>
          <w:rtl/>
          <w:lang w:bidi="ar-SA"/>
        </w:rPr>
        <w:t>م‍و</w:t>
      </w:r>
      <w:r w:rsidRPr="008D32E3">
        <w:rPr>
          <w:rtl/>
          <w:lang w:bidi="ar-SA"/>
        </w:rPr>
        <w:t>د، وعبد ا</w:t>
      </w:r>
      <w:r w:rsidR="00CE75DD" w:rsidRPr="008D32E3">
        <w:rPr>
          <w:rtl/>
          <w:lang w:bidi="ar-SA"/>
        </w:rPr>
        <w:t>ل‍ر</w:t>
      </w:r>
      <w:r w:rsidRPr="008D32E3">
        <w:rPr>
          <w:rtl/>
          <w:lang w:bidi="ar-SA"/>
        </w:rPr>
        <w:t>ؤوف أحمد ا</w:t>
      </w:r>
      <w:r w:rsidR="00CE75DD" w:rsidRPr="008D32E3">
        <w:rPr>
          <w:rtl/>
          <w:lang w:bidi="ar-SA"/>
        </w:rPr>
        <w:t>ل‍ك</w:t>
      </w:r>
      <w:r w:rsidRPr="008D32E3">
        <w:rPr>
          <w:rtl/>
          <w:lang w:bidi="ar-SA"/>
        </w:rPr>
        <w:t>ساسبة، وأحمد عارف الضلاع</w:t>
      </w:r>
      <w:r w:rsidR="00CE75DD" w:rsidRPr="008D32E3">
        <w:rPr>
          <w:rtl/>
          <w:lang w:bidi="ar-SA"/>
        </w:rPr>
        <w:t>ي‍ن</w:t>
      </w:r>
      <w:r w:rsidRPr="008D32E3">
        <w:rPr>
          <w:rtl/>
          <w:lang w:bidi="ar-SA"/>
        </w:rPr>
        <w:t>. «عيب الشكل وأثره في القرار الإداري». دراسات: ع</w:t>
      </w:r>
      <w:r w:rsidR="00CE75DD" w:rsidRPr="008D32E3">
        <w:rPr>
          <w:rtl/>
          <w:lang w:bidi="ar-SA"/>
        </w:rPr>
        <w:t>ل‍و</w:t>
      </w:r>
      <w:r w:rsidRPr="008D32E3">
        <w:rPr>
          <w:rtl/>
          <w:lang w:bidi="ar-SA"/>
        </w:rPr>
        <w:t>م الشر</w:t>
      </w:r>
      <w:r w:rsidR="00CE75DD" w:rsidRPr="008D32E3">
        <w:rPr>
          <w:rtl/>
          <w:lang w:bidi="ar-SA"/>
        </w:rPr>
        <w:t>ي‍ع</w:t>
      </w:r>
      <w:r w:rsidRPr="008D32E3">
        <w:rPr>
          <w:rtl/>
          <w:lang w:bidi="ar-SA"/>
        </w:rPr>
        <w:t>ة والقانون 40، ا</w:t>
      </w:r>
      <w:r w:rsidR="00CE75DD" w:rsidRPr="008D32E3">
        <w:rPr>
          <w:rtl/>
          <w:lang w:bidi="ar-SA"/>
        </w:rPr>
        <w:t>ل‍م</w:t>
      </w:r>
      <w:r w:rsidRPr="008D32E3">
        <w:rPr>
          <w:rtl/>
          <w:lang w:bidi="ar-SA"/>
        </w:rPr>
        <w:t>لحق 1 (2013).</w:t>
      </w:r>
    </w:p>
    <w:p w14:paraId="528F328B" w14:textId="77777777" w:rsidR="00226568" w:rsidRPr="008D32E3" w:rsidRDefault="00CE75DD" w:rsidP="00226568">
      <w:pPr>
        <w:pStyle w:val="ListParagraph"/>
        <w:numPr>
          <w:ilvl w:val="0"/>
          <w:numId w:val="44"/>
        </w:numPr>
        <w:rPr>
          <w:rtl/>
          <w:lang w:bidi="ar-SA"/>
        </w:rPr>
      </w:pPr>
      <w:r w:rsidRPr="008D32E3">
        <w:rPr>
          <w:rtl/>
          <w:lang w:bidi="ar-SA"/>
        </w:rPr>
        <w:t>ج‍ا</w:t>
      </w:r>
      <w:r w:rsidR="00226568" w:rsidRPr="008D32E3">
        <w:rPr>
          <w:rtl/>
          <w:lang w:bidi="ar-SA"/>
        </w:rPr>
        <w:t>سم، أس</w:t>
      </w:r>
      <w:r w:rsidRPr="008D32E3">
        <w:rPr>
          <w:rtl/>
          <w:lang w:bidi="ar-SA"/>
        </w:rPr>
        <w:t>ي‍ل</w:t>
      </w:r>
      <w:r w:rsidR="00226568" w:rsidRPr="008D32E3">
        <w:rPr>
          <w:rtl/>
          <w:lang w:bidi="ar-SA"/>
        </w:rPr>
        <w:t xml:space="preserve"> باقر، وأحمد س</w:t>
      </w:r>
      <w:r w:rsidRPr="008D32E3">
        <w:rPr>
          <w:rtl/>
          <w:lang w:bidi="ar-SA"/>
        </w:rPr>
        <w:t>ل‍م‍ا</w:t>
      </w:r>
      <w:r w:rsidR="00226568" w:rsidRPr="008D32E3">
        <w:rPr>
          <w:rtl/>
          <w:lang w:bidi="ar-SA"/>
        </w:rPr>
        <w:t>ن شهيب. «القانون ا</w:t>
      </w:r>
      <w:r w:rsidRPr="008D32E3">
        <w:rPr>
          <w:rtl/>
          <w:lang w:bidi="ar-SA"/>
        </w:rPr>
        <w:t>ل‍م</w:t>
      </w:r>
      <w:r w:rsidR="00226568" w:rsidRPr="008D32E3">
        <w:rPr>
          <w:rtl/>
          <w:lang w:bidi="ar-SA"/>
        </w:rPr>
        <w:t>دني ا</w:t>
      </w:r>
      <w:r w:rsidRPr="008D32E3">
        <w:rPr>
          <w:rtl/>
          <w:lang w:bidi="ar-SA"/>
        </w:rPr>
        <w:t>ل‍ع</w:t>
      </w:r>
      <w:r w:rsidR="00226568" w:rsidRPr="008D32E3">
        <w:rPr>
          <w:rtl/>
          <w:lang w:bidi="ar-SA"/>
        </w:rPr>
        <w:t xml:space="preserve">راقي رقم (40) </w:t>
      </w:r>
      <w:r w:rsidRPr="008D32E3">
        <w:rPr>
          <w:rtl/>
          <w:lang w:bidi="ar-SA"/>
        </w:rPr>
        <w:t>ل‍س</w:t>
      </w:r>
      <w:r w:rsidR="00226568" w:rsidRPr="008D32E3">
        <w:rPr>
          <w:rtl/>
          <w:lang w:bidi="ar-SA"/>
        </w:rPr>
        <w:t>نة 1951». [اسم ا</w:t>
      </w:r>
      <w:r w:rsidRPr="008D32E3">
        <w:rPr>
          <w:rtl/>
          <w:lang w:bidi="ar-SA"/>
        </w:rPr>
        <w:t>ل‍د</w:t>
      </w:r>
      <w:r w:rsidR="00226568" w:rsidRPr="008D32E3">
        <w:rPr>
          <w:rtl/>
          <w:lang w:bidi="ar-SA"/>
        </w:rPr>
        <w:t>ورية وبيانات النشر غ</w:t>
      </w:r>
      <w:r w:rsidRPr="008D32E3">
        <w:rPr>
          <w:rtl/>
          <w:lang w:bidi="ar-SA"/>
        </w:rPr>
        <w:t>ي‍ر</w:t>
      </w:r>
      <w:r w:rsidR="00226568" w:rsidRPr="008D32E3">
        <w:rPr>
          <w:rtl/>
          <w:lang w:bidi="ar-SA"/>
        </w:rPr>
        <w:t xml:space="preserve"> </w:t>
      </w:r>
      <w:r w:rsidRPr="008D32E3">
        <w:rPr>
          <w:rtl/>
          <w:lang w:bidi="ar-SA"/>
        </w:rPr>
        <w:t>م‍ذ</w:t>
      </w:r>
      <w:r w:rsidR="00226568" w:rsidRPr="008D32E3">
        <w:rPr>
          <w:rtl/>
          <w:lang w:bidi="ar-SA"/>
        </w:rPr>
        <w:t>كورة] .</w:t>
      </w:r>
    </w:p>
    <w:p w14:paraId="5A92E320" w14:textId="77777777" w:rsidR="00226568" w:rsidRPr="008D32E3" w:rsidRDefault="00226568" w:rsidP="00226568">
      <w:pPr>
        <w:pStyle w:val="ListParagraph"/>
        <w:numPr>
          <w:ilvl w:val="0"/>
          <w:numId w:val="44"/>
        </w:numPr>
        <w:rPr>
          <w:rtl/>
          <w:lang w:bidi="ar-SA"/>
        </w:rPr>
      </w:pPr>
      <w:r w:rsidRPr="008D32E3">
        <w:rPr>
          <w:rtl/>
          <w:lang w:bidi="ar-SA"/>
        </w:rPr>
        <w:lastRenderedPageBreak/>
        <w:t>حس</w:t>
      </w:r>
      <w:r w:rsidR="00CE75DD" w:rsidRPr="008D32E3">
        <w:rPr>
          <w:rtl/>
          <w:lang w:bidi="ar-SA"/>
        </w:rPr>
        <w:t>ي‍ن</w:t>
      </w:r>
      <w:r w:rsidRPr="008D32E3">
        <w:rPr>
          <w:rtl/>
          <w:lang w:bidi="ar-SA"/>
        </w:rPr>
        <w:t>، خ</w:t>
      </w:r>
      <w:r w:rsidR="00CE75DD" w:rsidRPr="008D32E3">
        <w:rPr>
          <w:rtl/>
          <w:lang w:bidi="ar-SA"/>
        </w:rPr>
        <w:t>ي‍ر</w:t>
      </w:r>
      <w:r w:rsidRPr="008D32E3">
        <w:rPr>
          <w:rtl/>
          <w:lang w:bidi="ar-SA"/>
        </w:rPr>
        <w:t>ي خضر. «ض</w:t>
      </w:r>
      <w:r w:rsidR="00CE75DD" w:rsidRPr="008D32E3">
        <w:rPr>
          <w:rtl/>
          <w:lang w:bidi="ar-SA"/>
        </w:rPr>
        <w:t>م‍ا</w:t>
      </w:r>
      <w:r w:rsidRPr="008D32E3">
        <w:rPr>
          <w:rtl/>
          <w:lang w:bidi="ar-SA"/>
        </w:rPr>
        <w:t>نات ا</w:t>
      </w:r>
      <w:r w:rsidR="00CE75DD" w:rsidRPr="008D32E3">
        <w:rPr>
          <w:rtl/>
          <w:lang w:bidi="ar-SA"/>
        </w:rPr>
        <w:t>ل‍مت‍ه‍م</w:t>
      </w:r>
      <w:r w:rsidRPr="008D32E3">
        <w:rPr>
          <w:rtl/>
          <w:lang w:bidi="ar-SA"/>
        </w:rPr>
        <w:t xml:space="preserve"> في مرح</w:t>
      </w:r>
      <w:r w:rsidR="00CE75DD" w:rsidRPr="008D32E3">
        <w:rPr>
          <w:rtl/>
          <w:lang w:bidi="ar-SA"/>
        </w:rPr>
        <w:t>ل‍ت</w:t>
      </w:r>
      <w:r w:rsidRPr="008D32E3">
        <w:rPr>
          <w:rtl/>
          <w:lang w:bidi="ar-SA"/>
        </w:rPr>
        <w:t>ي ا</w:t>
      </w:r>
      <w:r w:rsidR="00CE75DD" w:rsidRPr="008D32E3">
        <w:rPr>
          <w:rtl/>
          <w:lang w:bidi="ar-SA"/>
        </w:rPr>
        <w:t>ل‍ت</w:t>
      </w:r>
      <w:r w:rsidRPr="008D32E3">
        <w:rPr>
          <w:rtl/>
          <w:lang w:bidi="ar-SA"/>
        </w:rPr>
        <w:t>وق</w:t>
      </w:r>
      <w:r w:rsidR="00CE75DD" w:rsidRPr="008D32E3">
        <w:rPr>
          <w:rtl/>
          <w:lang w:bidi="ar-SA"/>
        </w:rPr>
        <w:t>ي‍ف</w:t>
      </w:r>
      <w:r w:rsidRPr="008D32E3">
        <w:rPr>
          <w:rtl/>
          <w:lang w:bidi="ar-SA"/>
        </w:rPr>
        <w:t xml:space="preserve"> والاس</w:t>
      </w:r>
      <w:r w:rsidR="00CE75DD" w:rsidRPr="008D32E3">
        <w:rPr>
          <w:rtl/>
          <w:lang w:bidi="ar-SA"/>
        </w:rPr>
        <w:t>ت‍ج‍و</w:t>
      </w:r>
      <w:r w:rsidRPr="008D32E3">
        <w:rPr>
          <w:rtl/>
          <w:lang w:bidi="ar-SA"/>
        </w:rPr>
        <w:t>اب ض</w:t>
      </w:r>
      <w:r w:rsidR="00CE75DD" w:rsidRPr="008D32E3">
        <w:rPr>
          <w:rtl/>
          <w:lang w:bidi="ar-SA"/>
        </w:rPr>
        <w:t>م‍ن</w:t>
      </w:r>
      <w:r w:rsidRPr="008D32E3">
        <w:rPr>
          <w:rtl/>
          <w:lang w:bidi="ar-SA"/>
        </w:rPr>
        <w:t xml:space="preserve"> ا</w:t>
      </w:r>
      <w:r w:rsidR="00CE75DD" w:rsidRPr="008D32E3">
        <w:rPr>
          <w:rtl/>
          <w:lang w:bidi="ar-SA"/>
        </w:rPr>
        <w:t>ل‍ت</w:t>
      </w:r>
      <w:r w:rsidRPr="008D32E3">
        <w:rPr>
          <w:rtl/>
          <w:lang w:bidi="ar-SA"/>
        </w:rPr>
        <w:t>حقيق في القانون ا</w:t>
      </w:r>
      <w:r w:rsidR="00CE75DD" w:rsidRPr="008D32E3">
        <w:rPr>
          <w:rtl/>
          <w:lang w:bidi="ar-SA"/>
        </w:rPr>
        <w:t>ل‍ع</w:t>
      </w:r>
      <w:r w:rsidRPr="008D32E3">
        <w:rPr>
          <w:rtl/>
          <w:lang w:bidi="ar-SA"/>
        </w:rPr>
        <w:t xml:space="preserve">راقي: قانون رقم (15) </w:t>
      </w:r>
      <w:r w:rsidR="00CE75DD" w:rsidRPr="008D32E3">
        <w:rPr>
          <w:rtl/>
          <w:lang w:bidi="ar-SA"/>
        </w:rPr>
        <w:t>ل‍س</w:t>
      </w:r>
      <w:r w:rsidRPr="008D32E3">
        <w:rPr>
          <w:rtl/>
          <w:lang w:bidi="ar-SA"/>
        </w:rPr>
        <w:t>نة 2010 ن</w:t>
      </w:r>
      <w:r w:rsidR="00CE75DD" w:rsidRPr="008D32E3">
        <w:rPr>
          <w:rtl/>
          <w:lang w:bidi="ar-SA"/>
        </w:rPr>
        <w:t>م‍و</w:t>
      </w:r>
      <w:r w:rsidRPr="008D32E3">
        <w:rPr>
          <w:rtl/>
          <w:lang w:bidi="ar-SA"/>
        </w:rPr>
        <w:t>ذ</w:t>
      </w:r>
      <w:r w:rsidR="00CE75DD" w:rsidRPr="008D32E3">
        <w:rPr>
          <w:rtl/>
          <w:lang w:bidi="ar-SA"/>
        </w:rPr>
        <w:t>ج‍ا</w:t>
      </w:r>
      <w:r w:rsidRPr="008D32E3">
        <w:rPr>
          <w:rtl/>
          <w:lang w:bidi="ar-SA"/>
        </w:rPr>
        <w:t>». بحث مقدم إ</w:t>
      </w:r>
      <w:r w:rsidR="00CE75DD" w:rsidRPr="008D32E3">
        <w:rPr>
          <w:rtl/>
          <w:lang w:bidi="ar-SA"/>
        </w:rPr>
        <w:t>ل‍ى</w:t>
      </w:r>
      <w:r w:rsidRPr="008D32E3">
        <w:rPr>
          <w:rtl/>
          <w:lang w:bidi="ar-SA"/>
        </w:rPr>
        <w:t xml:space="preserve"> م</w:t>
      </w:r>
      <w:r w:rsidR="00CE75DD" w:rsidRPr="008D32E3">
        <w:rPr>
          <w:rtl/>
          <w:lang w:bidi="ar-SA"/>
        </w:rPr>
        <w:t>ج‍ل‍س</w:t>
      </w:r>
      <w:r w:rsidRPr="008D32E3">
        <w:rPr>
          <w:rtl/>
          <w:lang w:bidi="ar-SA"/>
        </w:rPr>
        <w:t xml:space="preserve"> القضاء في إق</w:t>
      </w:r>
      <w:r w:rsidR="00CE75DD" w:rsidRPr="008D32E3">
        <w:rPr>
          <w:rtl/>
          <w:lang w:bidi="ar-SA"/>
        </w:rPr>
        <w:t>ل‍ي‍م</w:t>
      </w:r>
      <w:r w:rsidRPr="008D32E3">
        <w:rPr>
          <w:rtl/>
          <w:lang w:bidi="ar-SA"/>
        </w:rPr>
        <w:t xml:space="preserve"> كوردس</w:t>
      </w:r>
      <w:r w:rsidR="00CE75DD" w:rsidRPr="008D32E3">
        <w:rPr>
          <w:rtl/>
          <w:lang w:bidi="ar-SA"/>
        </w:rPr>
        <w:t>ت‍ا</w:t>
      </w:r>
      <w:r w:rsidRPr="008D32E3">
        <w:rPr>
          <w:rtl/>
          <w:lang w:bidi="ar-SA"/>
        </w:rPr>
        <w:t>ن–ا</w:t>
      </w:r>
      <w:r w:rsidR="00CE75DD" w:rsidRPr="008D32E3">
        <w:rPr>
          <w:rtl/>
          <w:lang w:bidi="ar-SA"/>
        </w:rPr>
        <w:t>ل‍ع</w:t>
      </w:r>
      <w:r w:rsidRPr="008D32E3">
        <w:rPr>
          <w:rtl/>
          <w:lang w:bidi="ar-SA"/>
        </w:rPr>
        <w:t>راق .</w:t>
      </w:r>
    </w:p>
    <w:p w14:paraId="50201A4A" w14:textId="77777777" w:rsidR="00226568" w:rsidRPr="008D32E3" w:rsidRDefault="00226568" w:rsidP="00226568">
      <w:pPr>
        <w:pStyle w:val="ListParagraph"/>
        <w:numPr>
          <w:ilvl w:val="0"/>
          <w:numId w:val="44"/>
        </w:numPr>
        <w:rPr>
          <w:rtl/>
          <w:lang w:bidi="ar-SA"/>
        </w:rPr>
      </w:pPr>
      <w:r w:rsidRPr="008D32E3">
        <w:rPr>
          <w:rtl/>
          <w:lang w:bidi="ar-SA"/>
        </w:rPr>
        <w:t>شافي، نادر عبد ا</w:t>
      </w:r>
      <w:r w:rsidR="00CE75DD" w:rsidRPr="008D32E3">
        <w:rPr>
          <w:rtl/>
          <w:lang w:bidi="ar-SA"/>
        </w:rPr>
        <w:t>ل‍ع</w:t>
      </w:r>
      <w:r w:rsidRPr="008D32E3">
        <w:rPr>
          <w:rtl/>
          <w:lang w:bidi="ar-SA"/>
        </w:rPr>
        <w:t>ز</w:t>
      </w:r>
      <w:r w:rsidR="00CE75DD" w:rsidRPr="008D32E3">
        <w:rPr>
          <w:rtl/>
          <w:lang w:bidi="ar-SA"/>
        </w:rPr>
        <w:t>ي‍ز</w:t>
      </w:r>
      <w:r w:rsidRPr="008D32E3">
        <w:rPr>
          <w:rtl/>
          <w:lang w:bidi="ar-SA"/>
        </w:rPr>
        <w:t>. «آ</w:t>
      </w:r>
      <w:r w:rsidR="00CE75DD" w:rsidRPr="008D32E3">
        <w:rPr>
          <w:rtl/>
          <w:lang w:bidi="ar-SA"/>
        </w:rPr>
        <w:t>ل‍ي</w:t>
      </w:r>
      <w:r w:rsidRPr="008D32E3">
        <w:rPr>
          <w:rtl/>
          <w:lang w:bidi="ar-SA"/>
        </w:rPr>
        <w:t>ة تنفيذ الأحكام القضائية ضد ا</w:t>
      </w:r>
      <w:r w:rsidR="00CE75DD" w:rsidRPr="008D32E3">
        <w:rPr>
          <w:rtl/>
          <w:lang w:bidi="ar-SA"/>
        </w:rPr>
        <w:t>ل‍د</w:t>
      </w:r>
      <w:r w:rsidRPr="008D32E3">
        <w:rPr>
          <w:rtl/>
          <w:lang w:bidi="ar-SA"/>
        </w:rPr>
        <w:t>و</w:t>
      </w:r>
      <w:r w:rsidR="00CE75DD" w:rsidRPr="008D32E3">
        <w:rPr>
          <w:rtl/>
          <w:lang w:bidi="ar-SA"/>
        </w:rPr>
        <w:t>ل‍ة</w:t>
      </w:r>
      <w:r w:rsidRPr="008D32E3">
        <w:rPr>
          <w:rtl/>
          <w:lang w:bidi="ar-SA"/>
        </w:rPr>
        <w:t xml:space="preserve"> وأشخاص القانون ا</w:t>
      </w:r>
      <w:r w:rsidR="00CE75DD" w:rsidRPr="008D32E3">
        <w:rPr>
          <w:rtl/>
          <w:lang w:bidi="ar-SA"/>
        </w:rPr>
        <w:t>ل‍ع</w:t>
      </w:r>
      <w:r w:rsidRPr="008D32E3">
        <w:rPr>
          <w:rtl/>
          <w:lang w:bidi="ar-SA"/>
        </w:rPr>
        <w:t>ام». م</w:t>
      </w:r>
      <w:r w:rsidR="00CE75DD" w:rsidRPr="008D32E3">
        <w:rPr>
          <w:rtl/>
          <w:lang w:bidi="ar-SA"/>
        </w:rPr>
        <w:t>ج‍ل‍ة</w:t>
      </w:r>
      <w:r w:rsidRPr="008D32E3">
        <w:rPr>
          <w:rtl/>
          <w:lang w:bidi="ar-SA"/>
        </w:rPr>
        <w:t xml:space="preserve"> الجيش ا</w:t>
      </w:r>
      <w:r w:rsidR="00CE75DD" w:rsidRPr="008D32E3">
        <w:rPr>
          <w:rtl/>
          <w:lang w:bidi="ar-SA"/>
        </w:rPr>
        <w:t>ل‍ل</w:t>
      </w:r>
      <w:r w:rsidRPr="008D32E3">
        <w:rPr>
          <w:rtl/>
          <w:lang w:bidi="ar-SA"/>
        </w:rPr>
        <w:t xml:space="preserve">بناني ع 326–327 (آب/أغسطس 2012): 183. </w:t>
      </w:r>
      <w:r w:rsidRPr="008D32E3">
        <w:rPr>
          <w:cs/>
          <w:lang w:bidi="ar-SA"/>
        </w:rPr>
        <w:t>‎</w:t>
      </w:r>
      <w:r w:rsidRPr="008D32E3">
        <w:rPr>
          <w:lang w:bidi="ar-SA"/>
        </w:rPr>
        <w:t>lebarmy.gov.lb/node/13508</w:t>
      </w:r>
      <w:r w:rsidRPr="008D32E3">
        <w:rPr>
          <w:cs/>
          <w:lang w:bidi="ar-SA"/>
        </w:rPr>
        <w:t>‎</w:t>
      </w:r>
      <w:r w:rsidRPr="008D32E3">
        <w:rPr>
          <w:rtl/>
          <w:lang w:bidi="ar-SA"/>
        </w:rPr>
        <w:t>.</w:t>
      </w:r>
    </w:p>
    <w:p w14:paraId="7A9D76A6" w14:textId="77777777" w:rsidR="00226568" w:rsidRPr="008D32E3" w:rsidRDefault="00CE75DD" w:rsidP="00226568">
      <w:pPr>
        <w:pStyle w:val="ListParagraph"/>
        <w:numPr>
          <w:ilvl w:val="0"/>
          <w:numId w:val="44"/>
        </w:numPr>
        <w:rPr>
          <w:rtl/>
          <w:lang w:bidi="ar-SA"/>
        </w:rPr>
      </w:pPr>
      <w:r w:rsidRPr="008D32E3">
        <w:rPr>
          <w:rtl/>
          <w:lang w:bidi="ar-SA"/>
        </w:rPr>
        <w:t>ص‍ا</w:t>
      </w:r>
      <w:r w:rsidR="00226568" w:rsidRPr="008D32E3">
        <w:rPr>
          <w:rtl/>
          <w:lang w:bidi="ar-SA"/>
        </w:rPr>
        <w:t>لح، سارة مهند محمد. «</w:t>
      </w:r>
      <w:r w:rsidRPr="008D32E3">
        <w:rPr>
          <w:rtl/>
          <w:lang w:bidi="ar-SA"/>
        </w:rPr>
        <w:t>ت‍ع</w:t>
      </w:r>
      <w:r w:rsidR="00226568" w:rsidRPr="008D32E3">
        <w:rPr>
          <w:rtl/>
          <w:lang w:bidi="ar-SA"/>
        </w:rPr>
        <w:t>دد ا</w:t>
      </w:r>
      <w:r w:rsidRPr="008D32E3">
        <w:rPr>
          <w:rtl/>
          <w:lang w:bidi="ar-SA"/>
        </w:rPr>
        <w:t>ل‍م</w:t>
      </w:r>
      <w:r w:rsidR="00226568" w:rsidRPr="008D32E3">
        <w:rPr>
          <w:rtl/>
          <w:lang w:bidi="ar-SA"/>
        </w:rPr>
        <w:t>سؤو</w:t>
      </w:r>
      <w:r w:rsidRPr="008D32E3">
        <w:rPr>
          <w:rtl/>
          <w:lang w:bidi="ar-SA"/>
        </w:rPr>
        <w:t>ل‍ي</w:t>
      </w:r>
      <w:r w:rsidR="00226568" w:rsidRPr="008D32E3">
        <w:rPr>
          <w:rtl/>
          <w:lang w:bidi="ar-SA"/>
        </w:rPr>
        <w:t>ة وأثره ع</w:t>
      </w:r>
      <w:r w:rsidRPr="008D32E3">
        <w:rPr>
          <w:rtl/>
          <w:lang w:bidi="ar-SA"/>
        </w:rPr>
        <w:t>ل‍ى</w:t>
      </w:r>
      <w:r w:rsidR="00226568" w:rsidRPr="008D32E3">
        <w:rPr>
          <w:rtl/>
          <w:lang w:bidi="ar-SA"/>
        </w:rPr>
        <w:t xml:space="preserve"> ض</w:t>
      </w:r>
      <w:r w:rsidRPr="008D32E3">
        <w:rPr>
          <w:rtl/>
          <w:lang w:bidi="ar-SA"/>
        </w:rPr>
        <w:t>م‍ا</w:t>
      </w:r>
      <w:r w:rsidR="00226568" w:rsidRPr="008D32E3">
        <w:rPr>
          <w:rtl/>
          <w:lang w:bidi="ar-SA"/>
        </w:rPr>
        <w:t>ن حق ا</w:t>
      </w:r>
      <w:r w:rsidRPr="008D32E3">
        <w:rPr>
          <w:rtl/>
          <w:lang w:bidi="ar-SA"/>
        </w:rPr>
        <w:t>ل‍م</w:t>
      </w:r>
      <w:r w:rsidR="00226568" w:rsidRPr="008D32E3">
        <w:rPr>
          <w:rtl/>
          <w:lang w:bidi="ar-SA"/>
        </w:rPr>
        <w:t>تضرر». م</w:t>
      </w:r>
      <w:r w:rsidRPr="008D32E3">
        <w:rPr>
          <w:rtl/>
          <w:lang w:bidi="ar-SA"/>
        </w:rPr>
        <w:t>ج‍ل‍ة</w:t>
      </w:r>
      <w:r w:rsidR="00226568" w:rsidRPr="008D32E3">
        <w:rPr>
          <w:rtl/>
          <w:lang w:bidi="ar-SA"/>
        </w:rPr>
        <w:t xml:space="preserve"> الن</w:t>
      </w:r>
      <w:r w:rsidRPr="008D32E3">
        <w:rPr>
          <w:rtl/>
          <w:lang w:bidi="ar-SA"/>
        </w:rPr>
        <w:t>ه‍ري‍ن</w:t>
      </w:r>
      <w:r w:rsidR="00226568" w:rsidRPr="008D32E3">
        <w:rPr>
          <w:rtl/>
          <w:lang w:bidi="ar-SA"/>
        </w:rPr>
        <w:t xml:space="preserve"> </w:t>
      </w:r>
      <w:r w:rsidRPr="008D32E3">
        <w:rPr>
          <w:rtl/>
          <w:lang w:bidi="ar-SA"/>
        </w:rPr>
        <w:t>ل‍ل‍عل‍و</w:t>
      </w:r>
      <w:r w:rsidR="00226568" w:rsidRPr="008D32E3">
        <w:rPr>
          <w:rtl/>
          <w:lang w:bidi="ar-SA"/>
        </w:rPr>
        <w:t xml:space="preserve">م القانونية 25، ع 1 (2023): 235–258. </w:t>
      </w:r>
      <w:r w:rsidR="00226568" w:rsidRPr="008D32E3">
        <w:rPr>
          <w:cs/>
          <w:lang w:bidi="ar-SA"/>
        </w:rPr>
        <w:t>‎</w:t>
      </w:r>
      <w:r w:rsidR="00226568" w:rsidRPr="008D32E3">
        <w:rPr>
          <w:lang w:bidi="ar-SA"/>
        </w:rPr>
        <w:t>journal.nahrainlaw.org/article/77</w:t>
      </w:r>
      <w:r w:rsidR="00226568" w:rsidRPr="008D32E3">
        <w:rPr>
          <w:cs/>
          <w:lang w:bidi="ar-SA"/>
        </w:rPr>
        <w:t>‎</w:t>
      </w:r>
      <w:r w:rsidR="00226568" w:rsidRPr="008D32E3">
        <w:rPr>
          <w:rtl/>
          <w:lang w:bidi="ar-SA"/>
        </w:rPr>
        <w:t>.</w:t>
      </w:r>
    </w:p>
    <w:p w14:paraId="05DDC27B" w14:textId="77777777" w:rsidR="00226568" w:rsidRPr="008D32E3" w:rsidRDefault="00CE75DD" w:rsidP="00335177">
      <w:pPr>
        <w:pStyle w:val="ListParagraph"/>
        <w:numPr>
          <w:ilvl w:val="0"/>
          <w:numId w:val="44"/>
        </w:numPr>
        <w:rPr>
          <w:rtl/>
          <w:lang w:bidi="ar-SA"/>
        </w:rPr>
      </w:pPr>
      <w:r w:rsidRPr="008D32E3">
        <w:rPr>
          <w:rtl/>
          <w:lang w:bidi="ar-SA"/>
        </w:rPr>
        <w:t>ص‍ا</w:t>
      </w:r>
      <w:r w:rsidR="00226568" w:rsidRPr="008D32E3">
        <w:rPr>
          <w:rtl/>
          <w:lang w:bidi="ar-SA"/>
        </w:rPr>
        <w:t>لح، فواز. «ا</w:t>
      </w:r>
      <w:r w:rsidRPr="008D32E3">
        <w:rPr>
          <w:rtl/>
          <w:lang w:bidi="ar-SA"/>
        </w:rPr>
        <w:t>ل‍ت‍ع</w:t>
      </w:r>
      <w:r w:rsidR="00226568" w:rsidRPr="008D32E3">
        <w:rPr>
          <w:rtl/>
          <w:lang w:bidi="ar-SA"/>
        </w:rPr>
        <w:t>ويض عن الضرر الأدبي الناجم عن جرم: دراسة مقارنة». م</w:t>
      </w:r>
      <w:r w:rsidRPr="008D32E3">
        <w:rPr>
          <w:rtl/>
          <w:lang w:bidi="ar-SA"/>
        </w:rPr>
        <w:t>ج‍ل‍ة</w:t>
      </w:r>
      <w:r w:rsidR="00226568" w:rsidRPr="008D32E3">
        <w:rPr>
          <w:rtl/>
          <w:lang w:bidi="ar-SA"/>
        </w:rPr>
        <w:t xml:space="preserve"> </w:t>
      </w:r>
      <w:r w:rsidRPr="008D32E3">
        <w:rPr>
          <w:rtl/>
          <w:lang w:bidi="ar-SA"/>
        </w:rPr>
        <w:t>ج‍ام‍ع</w:t>
      </w:r>
      <w:r w:rsidR="00226568" w:rsidRPr="008D32E3">
        <w:rPr>
          <w:rtl/>
          <w:lang w:bidi="ar-SA"/>
        </w:rPr>
        <w:t xml:space="preserve">ة دمشق </w:t>
      </w:r>
      <w:r w:rsidRPr="008D32E3">
        <w:rPr>
          <w:rtl/>
          <w:lang w:bidi="ar-SA"/>
        </w:rPr>
        <w:t>ل‍ل‍عل‍و</w:t>
      </w:r>
      <w:r w:rsidR="00226568" w:rsidRPr="008D32E3">
        <w:rPr>
          <w:rtl/>
          <w:lang w:bidi="ar-SA"/>
        </w:rPr>
        <w:t>م</w:t>
      </w:r>
      <w:r w:rsidR="00335177" w:rsidRPr="008D32E3">
        <w:rPr>
          <w:rtl/>
          <w:lang w:bidi="ar-SA"/>
        </w:rPr>
        <w:t xml:space="preserve"> الاق</w:t>
      </w:r>
      <w:r w:rsidRPr="008D32E3">
        <w:rPr>
          <w:rtl/>
          <w:lang w:bidi="ar-SA"/>
        </w:rPr>
        <w:t>ت‍ص‍ا</w:t>
      </w:r>
      <w:r w:rsidR="00335177" w:rsidRPr="008D32E3">
        <w:rPr>
          <w:rtl/>
          <w:lang w:bidi="ar-SA"/>
        </w:rPr>
        <w:t>دية والقانونية 5 (54).</w:t>
      </w:r>
    </w:p>
    <w:p w14:paraId="277AAC0C" w14:textId="77777777" w:rsidR="00226568" w:rsidRPr="008D32E3" w:rsidRDefault="00226568" w:rsidP="00226568">
      <w:pPr>
        <w:pStyle w:val="ListParagraph"/>
        <w:numPr>
          <w:ilvl w:val="0"/>
          <w:numId w:val="44"/>
        </w:numPr>
        <w:rPr>
          <w:rtl/>
          <w:lang w:bidi="ar-SA"/>
        </w:rPr>
      </w:pPr>
      <w:r w:rsidRPr="008D32E3">
        <w:rPr>
          <w:rtl/>
          <w:lang w:bidi="ar-SA"/>
        </w:rPr>
        <w:t>طه، عبد ا</w:t>
      </w:r>
      <w:r w:rsidR="00CE75DD" w:rsidRPr="008D32E3">
        <w:rPr>
          <w:rtl/>
          <w:lang w:bidi="ar-SA"/>
        </w:rPr>
        <w:t>ل‍ل‍ه</w:t>
      </w:r>
      <w:r w:rsidRPr="008D32E3">
        <w:rPr>
          <w:rtl/>
          <w:lang w:bidi="ar-SA"/>
        </w:rPr>
        <w:t xml:space="preserve"> عبد الأ</w:t>
      </w:r>
      <w:r w:rsidR="00CE75DD" w:rsidRPr="008D32E3">
        <w:rPr>
          <w:rtl/>
          <w:lang w:bidi="ar-SA"/>
        </w:rPr>
        <w:t>م‍ي‍ر</w:t>
      </w:r>
      <w:r w:rsidRPr="008D32E3">
        <w:rPr>
          <w:rtl/>
          <w:lang w:bidi="ar-SA"/>
        </w:rPr>
        <w:t>. «ا</w:t>
      </w:r>
      <w:r w:rsidR="00CE75DD" w:rsidRPr="008D32E3">
        <w:rPr>
          <w:rtl/>
          <w:lang w:bidi="ar-SA"/>
        </w:rPr>
        <w:t>ل‍ت‍ع</w:t>
      </w:r>
      <w:r w:rsidRPr="008D32E3">
        <w:rPr>
          <w:rtl/>
          <w:lang w:bidi="ar-SA"/>
        </w:rPr>
        <w:t>ويض عن ضياع فر</w:t>
      </w:r>
      <w:r w:rsidR="00CE75DD" w:rsidRPr="008D32E3">
        <w:rPr>
          <w:rtl/>
          <w:lang w:bidi="ar-SA"/>
        </w:rPr>
        <w:t>ص‍ة</w:t>
      </w:r>
      <w:r w:rsidRPr="008D32E3">
        <w:rPr>
          <w:rtl/>
          <w:lang w:bidi="ar-SA"/>
        </w:rPr>
        <w:t xml:space="preserve"> الانتفاع: دراسة مقارنة». م</w:t>
      </w:r>
      <w:r w:rsidR="00CE75DD" w:rsidRPr="008D32E3">
        <w:rPr>
          <w:rtl/>
          <w:lang w:bidi="ar-SA"/>
        </w:rPr>
        <w:t>ج‍ل‍ة</w:t>
      </w:r>
      <w:r w:rsidRPr="008D32E3">
        <w:rPr>
          <w:rtl/>
          <w:lang w:bidi="ar-SA"/>
        </w:rPr>
        <w:t xml:space="preserve"> ا</w:t>
      </w:r>
      <w:r w:rsidR="00CE75DD" w:rsidRPr="008D32E3">
        <w:rPr>
          <w:rtl/>
          <w:lang w:bidi="ar-SA"/>
        </w:rPr>
        <w:t>ل‍م‍ع</w:t>
      </w:r>
      <w:r w:rsidRPr="008D32E3">
        <w:rPr>
          <w:rtl/>
          <w:lang w:bidi="ar-SA"/>
        </w:rPr>
        <w:t xml:space="preserve">هد ع 15 (2023): 209–230. </w:t>
      </w:r>
      <w:r w:rsidRPr="008D32E3">
        <w:rPr>
          <w:cs/>
          <w:lang w:bidi="ar-SA"/>
        </w:rPr>
        <w:t>‎</w:t>
      </w:r>
      <w:r w:rsidRPr="008D32E3">
        <w:rPr>
          <w:lang w:bidi="ar-SA"/>
        </w:rPr>
        <w:t>doi:10.61353/ma.0150209</w:t>
      </w:r>
      <w:r w:rsidRPr="008D32E3">
        <w:rPr>
          <w:cs/>
          <w:lang w:bidi="ar-SA"/>
        </w:rPr>
        <w:t>‎</w:t>
      </w:r>
      <w:r w:rsidRPr="008D32E3">
        <w:rPr>
          <w:rtl/>
          <w:lang w:bidi="ar-SA"/>
        </w:rPr>
        <w:t>.</w:t>
      </w:r>
    </w:p>
    <w:p w14:paraId="28270727" w14:textId="77777777" w:rsidR="00226568" w:rsidRPr="008D32E3" w:rsidRDefault="00226568" w:rsidP="00226568">
      <w:pPr>
        <w:pStyle w:val="ListParagraph"/>
        <w:numPr>
          <w:ilvl w:val="0"/>
          <w:numId w:val="44"/>
        </w:numPr>
        <w:rPr>
          <w:rtl/>
          <w:lang w:bidi="ar-SA"/>
        </w:rPr>
      </w:pPr>
      <w:r w:rsidRPr="008D32E3">
        <w:rPr>
          <w:rtl/>
          <w:lang w:bidi="ar-SA"/>
        </w:rPr>
        <w:t>عبيد، ر</w:t>
      </w:r>
      <w:r w:rsidR="00CE75DD" w:rsidRPr="008D32E3">
        <w:rPr>
          <w:rtl/>
          <w:lang w:bidi="ar-SA"/>
        </w:rPr>
        <w:t>ي‍م</w:t>
      </w:r>
      <w:r w:rsidRPr="008D32E3">
        <w:rPr>
          <w:rtl/>
          <w:lang w:bidi="ar-SA"/>
        </w:rPr>
        <w:t>. «دعوى الإلغاء في ظل قانون الإجراءات ا</w:t>
      </w:r>
      <w:r w:rsidR="00CE75DD" w:rsidRPr="008D32E3">
        <w:rPr>
          <w:rtl/>
          <w:lang w:bidi="ar-SA"/>
        </w:rPr>
        <w:t>ل‍م</w:t>
      </w:r>
      <w:r w:rsidRPr="008D32E3">
        <w:rPr>
          <w:rtl/>
          <w:lang w:bidi="ar-SA"/>
        </w:rPr>
        <w:t>دنية والإدارية». م</w:t>
      </w:r>
      <w:r w:rsidR="00CE75DD" w:rsidRPr="008D32E3">
        <w:rPr>
          <w:rtl/>
          <w:lang w:bidi="ar-SA"/>
        </w:rPr>
        <w:t>ج‍ل‍ة</w:t>
      </w:r>
      <w:r w:rsidRPr="008D32E3">
        <w:rPr>
          <w:rtl/>
          <w:lang w:bidi="ar-SA"/>
        </w:rPr>
        <w:t xml:space="preserve"> ا</w:t>
      </w:r>
      <w:r w:rsidR="00CE75DD" w:rsidRPr="008D32E3">
        <w:rPr>
          <w:rtl/>
          <w:lang w:bidi="ar-SA"/>
        </w:rPr>
        <w:t>ل‍عل‍و</w:t>
      </w:r>
      <w:r w:rsidRPr="008D32E3">
        <w:rPr>
          <w:rtl/>
          <w:lang w:bidi="ar-SA"/>
        </w:rPr>
        <w:t xml:space="preserve">م الإنسانية، </w:t>
      </w:r>
      <w:r w:rsidR="00CE75DD" w:rsidRPr="008D32E3">
        <w:rPr>
          <w:rtl/>
          <w:lang w:bidi="ar-SA"/>
        </w:rPr>
        <w:t>ج‍ام‍ع</w:t>
      </w:r>
      <w:r w:rsidRPr="008D32E3">
        <w:rPr>
          <w:rtl/>
          <w:lang w:bidi="ar-SA"/>
        </w:rPr>
        <w:t>ة محمد خيضر بسكرة ع 46 (آذار/</w:t>
      </w:r>
      <w:r w:rsidR="00CE75DD" w:rsidRPr="008D32E3">
        <w:rPr>
          <w:rtl/>
          <w:lang w:bidi="ar-SA"/>
        </w:rPr>
        <w:t>م‍ا</w:t>
      </w:r>
      <w:r w:rsidRPr="008D32E3">
        <w:rPr>
          <w:rtl/>
          <w:lang w:bidi="ar-SA"/>
        </w:rPr>
        <w:t>رس 2017).</w:t>
      </w:r>
    </w:p>
    <w:p w14:paraId="7C4A1EE2" w14:textId="77777777" w:rsidR="00226568" w:rsidRPr="008D32E3" w:rsidRDefault="00226568" w:rsidP="00226568">
      <w:pPr>
        <w:pStyle w:val="ListParagraph"/>
        <w:numPr>
          <w:ilvl w:val="0"/>
          <w:numId w:val="44"/>
        </w:numPr>
        <w:rPr>
          <w:rtl/>
          <w:lang w:bidi="ar-SA"/>
        </w:rPr>
      </w:pPr>
      <w:r w:rsidRPr="008D32E3">
        <w:rPr>
          <w:rtl/>
          <w:lang w:bidi="ar-SA"/>
        </w:rPr>
        <w:t>ا</w:t>
      </w:r>
      <w:r w:rsidR="00CE75DD" w:rsidRPr="008D32E3">
        <w:rPr>
          <w:rtl/>
          <w:lang w:bidi="ar-SA"/>
        </w:rPr>
        <w:t>ل‍ع</w:t>
      </w:r>
      <w:r w:rsidRPr="008D32E3">
        <w:rPr>
          <w:rtl/>
          <w:lang w:bidi="ar-SA"/>
        </w:rPr>
        <w:t xml:space="preserve">اني، محمد مروان محمد </w:t>
      </w:r>
      <w:r w:rsidR="00CE75DD" w:rsidRPr="008D32E3">
        <w:rPr>
          <w:rtl/>
          <w:lang w:bidi="ar-SA"/>
        </w:rPr>
        <w:t>ص‍ا</w:t>
      </w:r>
      <w:r w:rsidRPr="008D32E3">
        <w:rPr>
          <w:rtl/>
          <w:lang w:bidi="ar-SA"/>
        </w:rPr>
        <w:t>لح. «ا</w:t>
      </w:r>
      <w:r w:rsidR="00CE75DD" w:rsidRPr="008D32E3">
        <w:rPr>
          <w:rtl/>
          <w:lang w:bidi="ar-SA"/>
        </w:rPr>
        <w:t>ل‍ت‍ع</w:t>
      </w:r>
      <w:r w:rsidRPr="008D32E3">
        <w:rPr>
          <w:rtl/>
          <w:lang w:bidi="ar-SA"/>
        </w:rPr>
        <w:t>ويض عن الضرر الأدبي في القانون ا</w:t>
      </w:r>
      <w:r w:rsidR="00CE75DD" w:rsidRPr="008D32E3">
        <w:rPr>
          <w:rtl/>
          <w:lang w:bidi="ar-SA"/>
        </w:rPr>
        <w:t>ل‍م</w:t>
      </w:r>
      <w:r w:rsidRPr="008D32E3">
        <w:rPr>
          <w:rtl/>
          <w:lang w:bidi="ar-SA"/>
        </w:rPr>
        <w:t>دني ا</w:t>
      </w:r>
      <w:r w:rsidR="00CE75DD" w:rsidRPr="008D32E3">
        <w:rPr>
          <w:rtl/>
          <w:lang w:bidi="ar-SA"/>
        </w:rPr>
        <w:t>ل‍ع</w:t>
      </w:r>
      <w:r w:rsidRPr="008D32E3">
        <w:rPr>
          <w:rtl/>
          <w:lang w:bidi="ar-SA"/>
        </w:rPr>
        <w:t xml:space="preserve">راقي: </w:t>
      </w:r>
      <w:r w:rsidR="00CE75DD" w:rsidRPr="008D32E3">
        <w:rPr>
          <w:rtl/>
          <w:lang w:bidi="ar-SA"/>
        </w:rPr>
        <w:t>ج‍دل‍ي</w:t>
      </w:r>
      <w:r w:rsidRPr="008D32E3">
        <w:rPr>
          <w:rtl/>
          <w:lang w:bidi="ar-SA"/>
        </w:rPr>
        <w:t>ة ا</w:t>
      </w:r>
      <w:r w:rsidR="00CE75DD" w:rsidRPr="008D32E3">
        <w:rPr>
          <w:rtl/>
          <w:lang w:bidi="ar-SA"/>
        </w:rPr>
        <w:t>ل‍ت‍ق</w:t>
      </w:r>
      <w:r w:rsidRPr="008D32E3">
        <w:rPr>
          <w:rtl/>
          <w:lang w:bidi="ar-SA"/>
        </w:rPr>
        <w:t>د</w:t>
      </w:r>
      <w:r w:rsidR="00CE75DD" w:rsidRPr="008D32E3">
        <w:rPr>
          <w:rtl/>
          <w:lang w:bidi="ar-SA"/>
        </w:rPr>
        <w:t>ي‍ر</w:t>
      </w:r>
      <w:r w:rsidRPr="008D32E3">
        <w:rPr>
          <w:rtl/>
          <w:lang w:bidi="ar-SA"/>
        </w:rPr>
        <w:t xml:space="preserve"> والإثبات». م</w:t>
      </w:r>
      <w:r w:rsidR="00CE75DD" w:rsidRPr="008D32E3">
        <w:rPr>
          <w:rtl/>
          <w:lang w:bidi="ar-SA"/>
        </w:rPr>
        <w:t>ج‍ل‍ة</w:t>
      </w:r>
      <w:r w:rsidRPr="008D32E3">
        <w:rPr>
          <w:rtl/>
          <w:lang w:bidi="ar-SA"/>
        </w:rPr>
        <w:t xml:space="preserve"> واسط </w:t>
      </w:r>
      <w:r w:rsidR="00CE75DD" w:rsidRPr="008D32E3">
        <w:rPr>
          <w:rtl/>
          <w:lang w:bidi="ar-SA"/>
        </w:rPr>
        <w:t>ل‍ل‍عل‍و</w:t>
      </w:r>
      <w:r w:rsidRPr="008D32E3">
        <w:rPr>
          <w:rtl/>
          <w:lang w:bidi="ar-SA"/>
        </w:rPr>
        <w:t xml:space="preserve">م الإنسانية 21، ع 4 (2025): 567–584. </w:t>
      </w:r>
      <w:r w:rsidRPr="008D32E3">
        <w:rPr>
          <w:cs/>
          <w:lang w:bidi="ar-SA"/>
        </w:rPr>
        <w:t>‎</w:t>
      </w:r>
      <w:r w:rsidRPr="008D32E3">
        <w:rPr>
          <w:lang w:bidi="ar-SA"/>
        </w:rPr>
        <w:t>doi:10.31185/wjfh.Vol21.Iss4.1216</w:t>
      </w:r>
      <w:r w:rsidRPr="008D32E3">
        <w:rPr>
          <w:cs/>
          <w:lang w:bidi="ar-SA"/>
        </w:rPr>
        <w:t>‎</w:t>
      </w:r>
      <w:r w:rsidRPr="008D32E3">
        <w:rPr>
          <w:rtl/>
          <w:lang w:bidi="ar-SA"/>
        </w:rPr>
        <w:t>.</w:t>
      </w:r>
    </w:p>
    <w:p w14:paraId="428FBB63" w14:textId="77777777" w:rsidR="00226568" w:rsidRPr="008D32E3" w:rsidRDefault="00226568" w:rsidP="00226568">
      <w:pPr>
        <w:pStyle w:val="ListParagraph"/>
        <w:numPr>
          <w:ilvl w:val="0"/>
          <w:numId w:val="44"/>
        </w:numPr>
        <w:rPr>
          <w:rtl/>
          <w:lang w:bidi="ar-SA"/>
        </w:rPr>
      </w:pPr>
      <w:r w:rsidRPr="008D32E3">
        <w:rPr>
          <w:rtl/>
          <w:lang w:bidi="ar-SA"/>
        </w:rPr>
        <w:t>ع</w:t>
      </w:r>
      <w:r w:rsidR="00CE75DD" w:rsidRPr="008D32E3">
        <w:rPr>
          <w:rtl/>
          <w:lang w:bidi="ar-SA"/>
        </w:rPr>
        <w:t>ل‍ي</w:t>
      </w:r>
      <w:r w:rsidRPr="008D32E3">
        <w:rPr>
          <w:rtl/>
          <w:lang w:bidi="ar-SA"/>
        </w:rPr>
        <w:t xml:space="preserve"> شاه، ع</w:t>
      </w:r>
      <w:r w:rsidR="00CE75DD" w:rsidRPr="008D32E3">
        <w:rPr>
          <w:rtl/>
          <w:lang w:bidi="ar-SA"/>
        </w:rPr>
        <w:t>م‍ا</w:t>
      </w:r>
      <w:r w:rsidRPr="008D32E3">
        <w:rPr>
          <w:rtl/>
          <w:lang w:bidi="ar-SA"/>
        </w:rPr>
        <w:t>ر عبد الحس</w:t>
      </w:r>
      <w:r w:rsidR="00CE75DD" w:rsidRPr="008D32E3">
        <w:rPr>
          <w:rtl/>
          <w:lang w:bidi="ar-SA"/>
        </w:rPr>
        <w:t>ي‍ن</w:t>
      </w:r>
      <w:r w:rsidRPr="008D32E3">
        <w:rPr>
          <w:rtl/>
          <w:lang w:bidi="ar-SA"/>
        </w:rPr>
        <w:t>. «ا</w:t>
      </w:r>
      <w:r w:rsidR="00CE75DD" w:rsidRPr="008D32E3">
        <w:rPr>
          <w:rtl/>
          <w:lang w:bidi="ar-SA"/>
        </w:rPr>
        <w:t>ل‍ت‍ع</w:t>
      </w:r>
      <w:r w:rsidRPr="008D32E3">
        <w:rPr>
          <w:rtl/>
          <w:lang w:bidi="ar-SA"/>
        </w:rPr>
        <w:t>ويض ا</w:t>
      </w:r>
      <w:r w:rsidR="00CE75DD" w:rsidRPr="008D32E3">
        <w:rPr>
          <w:rtl/>
          <w:lang w:bidi="ar-SA"/>
        </w:rPr>
        <w:t>ل‍م</w:t>
      </w:r>
      <w:r w:rsidRPr="008D32E3">
        <w:rPr>
          <w:rtl/>
          <w:lang w:bidi="ar-SA"/>
        </w:rPr>
        <w:t>زدوج عن ذات الضرر وفق قوان</w:t>
      </w:r>
      <w:r w:rsidR="00CE75DD" w:rsidRPr="008D32E3">
        <w:rPr>
          <w:rtl/>
          <w:lang w:bidi="ar-SA"/>
        </w:rPr>
        <w:t>ي‍ن</w:t>
      </w:r>
      <w:r w:rsidRPr="008D32E3">
        <w:rPr>
          <w:rtl/>
          <w:lang w:bidi="ar-SA"/>
        </w:rPr>
        <w:t xml:space="preserve"> ا</w:t>
      </w:r>
      <w:r w:rsidR="00CE75DD" w:rsidRPr="008D32E3">
        <w:rPr>
          <w:rtl/>
          <w:lang w:bidi="ar-SA"/>
        </w:rPr>
        <w:t>ل‍ع</w:t>
      </w:r>
      <w:r w:rsidRPr="008D32E3">
        <w:rPr>
          <w:rtl/>
          <w:lang w:bidi="ar-SA"/>
        </w:rPr>
        <w:t>دا</w:t>
      </w:r>
      <w:r w:rsidR="00CE75DD" w:rsidRPr="008D32E3">
        <w:rPr>
          <w:rtl/>
          <w:lang w:bidi="ar-SA"/>
        </w:rPr>
        <w:t>ل‍ة</w:t>
      </w:r>
      <w:r w:rsidRPr="008D32E3">
        <w:rPr>
          <w:rtl/>
          <w:lang w:bidi="ar-SA"/>
        </w:rPr>
        <w:t xml:space="preserve"> الان</w:t>
      </w:r>
      <w:r w:rsidR="00CE75DD" w:rsidRPr="008D32E3">
        <w:rPr>
          <w:rtl/>
          <w:lang w:bidi="ar-SA"/>
        </w:rPr>
        <w:t>ت‍ق</w:t>
      </w:r>
      <w:r w:rsidRPr="008D32E3">
        <w:rPr>
          <w:rtl/>
          <w:lang w:bidi="ar-SA"/>
        </w:rPr>
        <w:t>ا</w:t>
      </w:r>
      <w:r w:rsidR="00CE75DD" w:rsidRPr="008D32E3">
        <w:rPr>
          <w:rtl/>
          <w:lang w:bidi="ar-SA"/>
        </w:rPr>
        <w:t>ل‍ي</w:t>
      </w:r>
      <w:r w:rsidRPr="008D32E3">
        <w:rPr>
          <w:rtl/>
          <w:lang w:bidi="ar-SA"/>
        </w:rPr>
        <w:t>ة ا</w:t>
      </w:r>
      <w:r w:rsidR="00CE75DD" w:rsidRPr="008D32E3">
        <w:rPr>
          <w:rtl/>
          <w:lang w:bidi="ar-SA"/>
        </w:rPr>
        <w:t>ل‍ع</w:t>
      </w:r>
      <w:r w:rsidRPr="008D32E3">
        <w:rPr>
          <w:rtl/>
          <w:lang w:bidi="ar-SA"/>
        </w:rPr>
        <w:t>راقية». ا</w:t>
      </w:r>
      <w:r w:rsidR="00CE75DD" w:rsidRPr="008D32E3">
        <w:rPr>
          <w:rtl/>
          <w:lang w:bidi="ar-SA"/>
        </w:rPr>
        <w:t>ل‍مج‍ل‍ة</w:t>
      </w:r>
      <w:r w:rsidRPr="008D32E3">
        <w:rPr>
          <w:rtl/>
          <w:lang w:bidi="ar-SA"/>
        </w:rPr>
        <w:t xml:space="preserve"> الأكاد</w:t>
      </w:r>
      <w:r w:rsidR="00CE75DD" w:rsidRPr="008D32E3">
        <w:rPr>
          <w:rtl/>
          <w:lang w:bidi="ar-SA"/>
        </w:rPr>
        <w:t>ي‍م‍ي</w:t>
      </w:r>
      <w:r w:rsidRPr="008D32E3">
        <w:rPr>
          <w:rtl/>
          <w:lang w:bidi="ar-SA"/>
        </w:rPr>
        <w:t xml:space="preserve">ة </w:t>
      </w:r>
      <w:r w:rsidR="00CE75DD" w:rsidRPr="008D32E3">
        <w:rPr>
          <w:rtl/>
          <w:lang w:bidi="ar-SA"/>
        </w:rPr>
        <w:t>ل‍ل</w:t>
      </w:r>
      <w:r w:rsidRPr="008D32E3">
        <w:rPr>
          <w:rtl/>
          <w:lang w:bidi="ar-SA"/>
        </w:rPr>
        <w:t xml:space="preserve">بحث القانوني 16، ع 1 (2025): 282–307. </w:t>
      </w:r>
      <w:r w:rsidRPr="008D32E3">
        <w:rPr>
          <w:cs/>
          <w:lang w:bidi="ar-SA"/>
        </w:rPr>
        <w:t>‎</w:t>
      </w:r>
      <w:r w:rsidRPr="008D32E3">
        <w:rPr>
          <w:lang w:bidi="ar-SA"/>
        </w:rPr>
        <w:t>asjp.cerist.dz/article/271745</w:t>
      </w:r>
      <w:r w:rsidRPr="008D32E3">
        <w:rPr>
          <w:cs/>
          <w:lang w:bidi="ar-SA"/>
        </w:rPr>
        <w:t>‎</w:t>
      </w:r>
      <w:r w:rsidRPr="008D32E3">
        <w:rPr>
          <w:rtl/>
          <w:lang w:bidi="ar-SA"/>
        </w:rPr>
        <w:t>.</w:t>
      </w:r>
    </w:p>
    <w:p w14:paraId="1F14A566" w14:textId="77777777" w:rsidR="00226568" w:rsidRPr="008D32E3" w:rsidRDefault="00226568" w:rsidP="00226568">
      <w:pPr>
        <w:pStyle w:val="ListParagraph"/>
        <w:numPr>
          <w:ilvl w:val="0"/>
          <w:numId w:val="44"/>
        </w:numPr>
        <w:rPr>
          <w:rtl/>
          <w:lang w:bidi="ar-SA"/>
        </w:rPr>
      </w:pPr>
      <w:r w:rsidRPr="008D32E3">
        <w:rPr>
          <w:rtl/>
          <w:lang w:bidi="ar-SA"/>
        </w:rPr>
        <w:t>عمر، شورش حسن، ودانا عبد ا</w:t>
      </w:r>
      <w:r w:rsidR="00CE75DD" w:rsidRPr="008D32E3">
        <w:rPr>
          <w:rtl/>
          <w:lang w:bidi="ar-SA"/>
        </w:rPr>
        <w:t>ل‍ك</w:t>
      </w:r>
      <w:r w:rsidRPr="008D32E3">
        <w:rPr>
          <w:rtl/>
          <w:lang w:bidi="ar-SA"/>
        </w:rPr>
        <w:t>ر</w:t>
      </w:r>
      <w:r w:rsidR="00CE75DD" w:rsidRPr="008D32E3">
        <w:rPr>
          <w:rtl/>
          <w:lang w:bidi="ar-SA"/>
        </w:rPr>
        <w:t>ي‍م</w:t>
      </w:r>
      <w:r w:rsidRPr="008D32E3">
        <w:rPr>
          <w:rtl/>
          <w:lang w:bidi="ar-SA"/>
        </w:rPr>
        <w:t xml:space="preserve"> سعيد. «إشكا</w:t>
      </w:r>
      <w:r w:rsidR="00CE75DD" w:rsidRPr="008D32E3">
        <w:rPr>
          <w:rtl/>
          <w:lang w:bidi="ar-SA"/>
        </w:rPr>
        <w:t>ل‍ي</w:t>
      </w:r>
      <w:r w:rsidRPr="008D32E3">
        <w:rPr>
          <w:rtl/>
          <w:lang w:bidi="ar-SA"/>
        </w:rPr>
        <w:t>ة تنفيذ الأحكام الإدارية وضرورة الإصلاح ا</w:t>
      </w:r>
      <w:r w:rsidR="00CE75DD" w:rsidRPr="008D32E3">
        <w:rPr>
          <w:rtl/>
          <w:lang w:bidi="ar-SA"/>
        </w:rPr>
        <w:t>ل‍ت</w:t>
      </w:r>
      <w:r w:rsidRPr="008D32E3">
        <w:rPr>
          <w:rtl/>
          <w:lang w:bidi="ar-SA"/>
        </w:rPr>
        <w:t>شر</w:t>
      </w:r>
      <w:r w:rsidR="00CE75DD" w:rsidRPr="008D32E3">
        <w:rPr>
          <w:rtl/>
          <w:lang w:bidi="ar-SA"/>
        </w:rPr>
        <w:t>ي‍ع</w:t>
      </w:r>
      <w:r w:rsidRPr="008D32E3">
        <w:rPr>
          <w:rtl/>
          <w:lang w:bidi="ar-SA"/>
        </w:rPr>
        <w:t>ي في ا</w:t>
      </w:r>
      <w:r w:rsidR="00CE75DD" w:rsidRPr="008D32E3">
        <w:rPr>
          <w:rtl/>
          <w:lang w:bidi="ar-SA"/>
        </w:rPr>
        <w:t>ل‍ع</w:t>
      </w:r>
      <w:r w:rsidRPr="008D32E3">
        <w:rPr>
          <w:rtl/>
          <w:lang w:bidi="ar-SA"/>
        </w:rPr>
        <w:t>راق وإق</w:t>
      </w:r>
      <w:r w:rsidR="00CE75DD" w:rsidRPr="008D32E3">
        <w:rPr>
          <w:rtl/>
          <w:lang w:bidi="ar-SA"/>
        </w:rPr>
        <w:t>ل‍ي‍م</w:t>
      </w:r>
      <w:r w:rsidRPr="008D32E3">
        <w:rPr>
          <w:rtl/>
          <w:lang w:bidi="ar-SA"/>
        </w:rPr>
        <w:t xml:space="preserve"> كوردس</w:t>
      </w:r>
      <w:r w:rsidR="00CE75DD" w:rsidRPr="008D32E3">
        <w:rPr>
          <w:rtl/>
          <w:lang w:bidi="ar-SA"/>
        </w:rPr>
        <w:t>ت‍ا</w:t>
      </w:r>
      <w:r w:rsidRPr="008D32E3">
        <w:rPr>
          <w:rtl/>
          <w:lang w:bidi="ar-SA"/>
        </w:rPr>
        <w:t>ن–ا</w:t>
      </w:r>
      <w:r w:rsidR="00CE75DD" w:rsidRPr="008D32E3">
        <w:rPr>
          <w:rtl/>
          <w:lang w:bidi="ar-SA"/>
        </w:rPr>
        <w:t>ل‍ع</w:t>
      </w:r>
      <w:r w:rsidRPr="008D32E3">
        <w:rPr>
          <w:rtl/>
          <w:lang w:bidi="ar-SA"/>
        </w:rPr>
        <w:t>راق: دراسة تح</w:t>
      </w:r>
      <w:r w:rsidR="00CE75DD" w:rsidRPr="008D32E3">
        <w:rPr>
          <w:rtl/>
          <w:lang w:bidi="ar-SA"/>
        </w:rPr>
        <w:t>ل‍ي‍ل‍ي</w:t>
      </w:r>
      <w:r w:rsidRPr="008D32E3">
        <w:rPr>
          <w:rtl/>
          <w:lang w:bidi="ar-SA"/>
        </w:rPr>
        <w:t>ة مقارنة». ا</w:t>
      </w:r>
      <w:r w:rsidR="00CE75DD" w:rsidRPr="008D32E3">
        <w:rPr>
          <w:rtl/>
          <w:lang w:bidi="ar-SA"/>
        </w:rPr>
        <w:t>ل‍مج‍ل‍ة</w:t>
      </w:r>
      <w:r w:rsidRPr="008D32E3">
        <w:rPr>
          <w:rtl/>
          <w:lang w:bidi="ar-SA"/>
        </w:rPr>
        <w:t xml:space="preserve"> الأكاد</w:t>
      </w:r>
      <w:r w:rsidR="00CE75DD" w:rsidRPr="008D32E3">
        <w:rPr>
          <w:rtl/>
          <w:lang w:bidi="ar-SA"/>
        </w:rPr>
        <w:t>ي‍م‍ي</w:t>
      </w:r>
      <w:r w:rsidRPr="008D32E3">
        <w:rPr>
          <w:rtl/>
          <w:lang w:bidi="ar-SA"/>
        </w:rPr>
        <w:t xml:space="preserve">ة </w:t>
      </w:r>
      <w:r w:rsidR="00CE75DD" w:rsidRPr="008D32E3">
        <w:rPr>
          <w:rtl/>
          <w:lang w:bidi="ar-SA"/>
        </w:rPr>
        <w:t>ل‍ل</w:t>
      </w:r>
      <w:r w:rsidRPr="008D32E3">
        <w:rPr>
          <w:rtl/>
          <w:lang w:bidi="ar-SA"/>
        </w:rPr>
        <w:t>بحوث القانونية وا</w:t>
      </w:r>
      <w:r w:rsidR="00CE75DD" w:rsidRPr="008D32E3">
        <w:rPr>
          <w:rtl/>
          <w:lang w:bidi="ar-SA"/>
        </w:rPr>
        <w:t>ل‍س</w:t>
      </w:r>
      <w:r w:rsidRPr="008D32E3">
        <w:rPr>
          <w:rtl/>
          <w:lang w:bidi="ar-SA"/>
        </w:rPr>
        <w:t xml:space="preserve">ياسية 3، ع 2 (2019): 400–423. </w:t>
      </w:r>
      <w:r w:rsidRPr="008D32E3">
        <w:rPr>
          <w:cs/>
          <w:lang w:bidi="ar-SA"/>
        </w:rPr>
        <w:t>‎</w:t>
      </w:r>
      <w:r w:rsidRPr="008D32E3">
        <w:rPr>
          <w:lang w:bidi="ar-SA"/>
        </w:rPr>
        <w:t>asjp.cerist.dz/article/101182</w:t>
      </w:r>
      <w:r w:rsidRPr="008D32E3">
        <w:rPr>
          <w:cs/>
          <w:lang w:bidi="ar-SA"/>
        </w:rPr>
        <w:t>‎</w:t>
      </w:r>
      <w:r w:rsidRPr="008D32E3">
        <w:rPr>
          <w:rtl/>
          <w:lang w:bidi="ar-SA"/>
        </w:rPr>
        <w:t>.</w:t>
      </w:r>
    </w:p>
    <w:p w14:paraId="761A0B20" w14:textId="77777777" w:rsidR="00226568" w:rsidRPr="008D32E3" w:rsidRDefault="00226568" w:rsidP="00226568">
      <w:pPr>
        <w:pStyle w:val="ListParagraph"/>
        <w:numPr>
          <w:ilvl w:val="0"/>
          <w:numId w:val="44"/>
        </w:numPr>
        <w:rPr>
          <w:rtl/>
          <w:lang w:bidi="ar-SA"/>
        </w:rPr>
      </w:pPr>
      <w:r w:rsidRPr="008D32E3">
        <w:rPr>
          <w:rtl/>
          <w:lang w:bidi="ar-SA"/>
        </w:rPr>
        <w:t>كاظم، فاطمة خ</w:t>
      </w:r>
      <w:r w:rsidR="00CE75DD" w:rsidRPr="008D32E3">
        <w:rPr>
          <w:rtl/>
          <w:lang w:bidi="ar-SA"/>
        </w:rPr>
        <w:t>ل‍ف</w:t>
      </w:r>
      <w:r w:rsidRPr="008D32E3">
        <w:rPr>
          <w:rtl/>
          <w:lang w:bidi="ar-SA"/>
        </w:rPr>
        <w:t>. «</w:t>
      </w:r>
      <w:r w:rsidR="00CE75DD" w:rsidRPr="008D32E3">
        <w:rPr>
          <w:rtl/>
          <w:lang w:bidi="ar-SA"/>
        </w:rPr>
        <w:t>ت‍ق</w:t>
      </w:r>
      <w:r w:rsidRPr="008D32E3">
        <w:rPr>
          <w:rtl/>
          <w:lang w:bidi="ar-SA"/>
        </w:rPr>
        <w:t>د</w:t>
      </w:r>
      <w:r w:rsidR="00CE75DD" w:rsidRPr="008D32E3">
        <w:rPr>
          <w:rtl/>
          <w:lang w:bidi="ar-SA"/>
        </w:rPr>
        <w:t>ي‍ر</w:t>
      </w:r>
      <w:r w:rsidRPr="008D32E3">
        <w:rPr>
          <w:rtl/>
          <w:lang w:bidi="ar-SA"/>
        </w:rPr>
        <w:t xml:space="preserve"> ا</w:t>
      </w:r>
      <w:r w:rsidR="00CE75DD" w:rsidRPr="008D32E3">
        <w:rPr>
          <w:rtl/>
          <w:lang w:bidi="ar-SA"/>
        </w:rPr>
        <w:t>ل‍ت‍ع</w:t>
      </w:r>
      <w:r w:rsidRPr="008D32E3">
        <w:rPr>
          <w:rtl/>
          <w:lang w:bidi="ar-SA"/>
        </w:rPr>
        <w:t>ويض عن الضرر ا</w:t>
      </w:r>
      <w:r w:rsidR="00CE75DD" w:rsidRPr="008D32E3">
        <w:rPr>
          <w:rtl/>
          <w:lang w:bidi="ar-SA"/>
        </w:rPr>
        <w:t>ل‍ت‍ق</w:t>
      </w:r>
      <w:r w:rsidRPr="008D32E3">
        <w:rPr>
          <w:rtl/>
          <w:lang w:bidi="ar-SA"/>
        </w:rPr>
        <w:t>ص</w:t>
      </w:r>
      <w:r w:rsidR="00CE75DD" w:rsidRPr="008D32E3">
        <w:rPr>
          <w:rtl/>
          <w:lang w:bidi="ar-SA"/>
        </w:rPr>
        <w:t>ي‍ر</w:t>
      </w:r>
      <w:r w:rsidRPr="008D32E3">
        <w:rPr>
          <w:rtl/>
          <w:lang w:bidi="ar-SA"/>
        </w:rPr>
        <w:t>ي في القانون الإنك</w:t>
      </w:r>
      <w:r w:rsidR="00CE75DD" w:rsidRPr="008D32E3">
        <w:rPr>
          <w:rtl/>
          <w:lang w:bidi="ar-SA"/>
        </w:rPr>
        <w:t>ل‍ي‍ز</w:t>
      </w:r>
      <w:r w:rsidRPr="008D32E3">
        <w:rPr>
          <w:rtl/>
          <w:lang w:bidi="ar-SA"/>
        </w:rPr>
        <w:t>ي وا</w:t>
      </w:r>
      <w:r w:rsidR="00CE75DD" w:rsidRPr="008D32E3">
        <w:rPr>
          <w:rtl/>
          <w:lang w:bidi="ar-SA"/>
        </w:rPr>
        <w:t>ل‍ع</w:t>
      </w:r>
      <w:r w:rsidRPr="008D32E3">
        <w:rPr>
          <w:rtl/>
          <w:lang w:bidi="ar-SA"/>
        </w:rPr>
        <w:t>راقي». ا</w:t>
      </w:r>
      <w:r w:rsidR="00CE75DD" w:rsidRPr="008D32E3">
        <w:rPr>
          <w:rtl/>
          <w:lang w:bidi="ar-SA"/>
        </w:rPr>
        <w:t>ل‍مج‍ل‍ة</w:t>
      </w:r>
      <w:r w:rsidRPr="008D32E3">
        <w:rPr>
          <w:rtl/>
          <w:lang w:bidi="ar-SA"/>
        </w:rPr>
        <w:t xml:space="preserve"> الأكاد</w:t>
      </w:r>
      <w:r w:rsidR="00CE75DD" w:rsidRPr="008D32E3">
        <w:rPr>
          <w:rtl/>
          <w:lang w:bidi="ar-SA"/>
        </w:rPr>
        <w:t>ي‍م‍ي</w:t>
      </w:r>
      <w:r w:rsidRPr="008D32E3">
        <w:rPr>
          <w:rtl/>
          <w:lang w:bidi="ar-SA"/>
        </w:rPr>
        <w:t xml:space="preserve">ة </w:t>
      </w:r>
      <w:r w:rsidR="00CE75DD" w:rsidRPr="008D32E3">
        <w:rPr>
          <w:rtl/>
          <w:lang w:bidi="ar-SA"/>
        </w:rPr>
        <w:t>ل‍ل</w:t>
      </w:r>
      <w:r w:rsidRPr="008D32E3">
        <w:rPr>
          <w:rtl/>
          <w:lang w:bidi="ar-SA"/>
        </w:rPr>
        <w:t>بحوث القانونية وا</w:t>
      </w:r>
      <w:r w:rsidR="00CE75DD" w:rsidRPr="008D32E3">
        <w:rPr>
          <w:rtl/>
          <w:lang w:bidi="ar-SA"/>
        </w:rPr>
        <w:t>ل‍س</w:t>
      </w:r>
      <w:r w:rsidRPr="008D32E3">
        <w:rPr>
          <w:rtl/>
          <w:lang w:bidi="ar-SA"/>
        </w:rPr>
        <w:t xml:space="preserve">ياسية 6، ع 1 (2022): 1224–1249. </w:t>
      </w:r>
      <w:r w:rsidRPr="008D32E3">
        <w:rPr>
          <w:cs/>
          <w:lang w:bidi="ar-SA"/>
        </w:rPr>
        <w:t>‎</w:t>
      </w:r>
      <w:r w:rsidRPr="008D32E3">
        <w:rPr>
          <w:lang w:bidi="ar-SA"/>
        </w:rPr>
        <w:t>doi:10.52126/2238-006-001-063</w:t>
      </w:r>
      <w:r w:rsidRPr="008D32E3">
        <w:rPr>
          <w:cs/>
          <w:lang w:bidi="ar-SA"/>
        </w:rPr>
        <w:t>‎</w:t>
      </w:r>
      <w:r w:rsidRPr="008D32E3">
        <w:rPr>
          <w:rtl/>
          <w:lang w:bidi="ar-SA"/>
        </w:rPr>
        <w:t>.</w:t>
      </w:r>
    </w:p>
    <w:p w14:paraId="6029B8FE" w14:textId="77777777" w:rsidR="00226568" w:rsidRPr="008D32E3" w:rsidRDefault="00226568" w:rsidP="00226568">
      <w:pPr>
        <w:pStyle w:val="ListParagraph"/>
        <w:numPr>
          <w:ilvl w:val="0"/>
          <w:numId w:val="44"/>
        </w:numPr>
        <w:rPr>
          <w:rtl/>
          <w:lang w:bidi="ar-SA"/>
        </w:rPr>
      </w:pPr>
      <w:r w:rsidRPr="008D32E3">
        <w:rPr>
          <w:rtl/>
          <w:lang w:bidi="ar-SA"/>
        </w:rPr>
        <w:t>ا</w:t>
      </w:r>
      <w:r w:rsidR="00CE75DD" w:rsidRPr="008D32E3">
        <w:rPr>
          <w:rtl/>
          <w:lang w:bidi="ar-SA"/>
        </w:rPr>
        <w:t>ل‍م</w:t>
      </w:r>
      <w:r w:rsidRPr="008D32E3">
        <w:rPr>
          <w:rtl/>
          <w:lang w:bidi="ar-SA"/>
        </w:rPr>
        <w:t>ساعدة، نائل ع</w:t>
      </w:r>
      <w:r w:rsidR="00CE75DD" w:rsidRPr="008D32E3">
        <w:rPr>
          <w:rtl/>
          <w:lang w:bidi="ar-SA"/>
        </w:rPr>
        <w:t>ل‍ي</w:t>
      </w:r>
      <w:r w:rsidRPr="008D32E3">
        <w:rPr>
          <w:rtl/>
          <w:lang w:bidi="ar-SA"/>
        </w:rPr>
        <w:t xml:space="preserve"> ح</w:t>
      </w:r>
      <w:r w:rsidR="00CE75DD" w:rsidRPr="008D32E3">
        <w:rPr>
          <w:rtl/>
          <w:lang w:bidi="ar-SA"/>
        </w:rPr>
        <w:t>م‍ا</w:t>
      </w:r>
      <w:r w:rsidRPr="008D32E3">
        <w:rPr>
          <w:rtl/>
          <w:lang w:bidi="ar-SA"/>
        </w:rPr>
        <w:t>د. «الضرر في ا</w:t>
      </w:r>
      <w:r w:rsidR="00CE75DD" w:rsidRPr="008D32E3">
        <w:rPr>
          <w:rtl/>
          <w:lang w:bidi="ar-SA"/>
        </w:rPr>
        <w:t>ل‍ف</w:t>
      </w:r>
      <w:r w:rsidRPr="008D32E3">
        <w:rPr>
          <w:rtl/>
          <w:lang w:bidi="ar-SA"/>
        </w:rPr>
        <w:t xml:space="preserve">عل الضار وفقاً </w:t>
      </w:r>
      <w:r w:rsidR="00CE75DD" w:rsidRPr="008D32E3">
        <w:rPr>
          <w:rtl/>
          <w:lang w:bidi="ar-SA"/>
        </w:rPr>
        <w:t>ل‍ل</w:t>
      </w:r>
      <w:r w:rsidRPr="008D32E3">
        <w:rPr>
          <w:rtl/>
          <w:lang w:bidi="ar-SA"/>
        </w:rPr>
        <w:t xml:space="preserve">قانون الأردني: دراسة مقارنة». </w:t>
      </w:r>
      <w:r w:rsidR="00CE75DD" w:rsidRPr="008D32E3">
        <w:rPr>
          <w:rtl/>
          <w:lang w:bidi="ar-SA"/>
        </w:rPr>
        <w:t>ج‍ام‍ع</w:t>
      </w:r>
      <w:r w:rsidRPr="008D32E3">
        <w:rPr>
          <w:rtl/>
          <w:lang w:bidi="ar-SA"/>
        </w:rPr>
        <w:t>ة آل البيت، ع</w:t>
      </w:r>
      <w:r w:rsidR="00CE75DD" w:rsidRPr="008D32E3">
        <w:rPr>
          <w:rtl/>
          <w:lang w:bidi="ar-SA"/>
        </w:rPr>
        <w:t>م‍ا</w:t>
      </w:r>
      <w:r w:rsidRPr="008D32E3">
        <w:rPr>
          <w:rtl/>
          <w:lang w:bidi="ar-SA"/>
        </w:rPr>
        <w:t>دة البحث ا</w:t>
      </w:r>
      <w:r w:rsidR="00CE75DD" w:rsidRPr="008D32E3">
        <w:rPr>
          <w:rtl/>
          <w:lang w:bidi="ar-SA"/>
        </w:rPr>
        <w:t>ل‍عل‍م‍ي</w:t>
      </w:r>
      <w:r w:rsidRPr="008D32E3">
        <w:rPr>
          <w:rtl/>
          <w:lang w:bidi="ar-SA"/>
        </w:rPr>
        <w:t xml:space="preserve"> ا</w:t>
      </w:r>
      <w:r w:rsidR="00CE75DD" w:rsidRPr="008D32E3">
        <w:rPr>
          <w:rtl/>
          <w:lang w:bidi="ar-SA"/>
        </w:rPr>
        <w:t>ل‍م</w:t>
      </w:r>
      <w:r w:rsidRPr="008D32E3">
        <w:rPr>
          <w:rtl/>
          <w:lang w:bidi="ar-SA"/>
        </w:rPr>
        <w:t>فرق، 2017.</w:t>
      </w:r>
    </w:p>
    <w:p w14:paraId="3BAAD78B" w14:textId="77777777" w:rsidR="00226568" w:rsidRPr="008D32E3" w:rsidRDefault="00CE75DD" w:rsidP="00226568">
      <w:pPr>
        <w:pStyle w:val="ListParagraph"/>
        <w:numPr>
          <w:ilvl w:val="0"/>
          <w:numId w:val="44"/>
        </w:numPr>
        <w:rPr>
          <w:rtl/>
          <w:lang w:bidi="ar-SA"/>
        </w:rPr>
      </w:pPr>
      <w:r w:rsidRPr="008D32E3">
        <w:rPr>
          <w:rtl/>
          <w:lang w:bidi="ar-SA"/>
        </w:rPr>
        <w:lastRenderedPageBreak/>
        <w:t>م‍ن</w:t>
      </w:r>
      <w:r w:rsidR="00226568" w:rsidRPr="008D32E3">
        <w:rPr>
          <w:rtl/>
          <w:lang w:bidi="ar-SA"/>
        </w:rPr>
        <w:t>صور، سا</w:t>
      </w:r>
      <w:r w:rsidRPr="008D32E3">
        <w:rPr>
          <w:rtl/>
          <w:lang w:bidi="ar-SA"/>
        </w:rPr>
        <w:t>م‍ي</w:t>
      </w:r>
      <w:r w:rsidR="00226568" w:rsidRPr="008D32E3">
        <w:rPr>
          <w:rtl/>
          <w:lang w:bidi="ar-SA"/>
        </w:rPr>
        <w:t xml:space="preserve"> بد</w:t>
      </w:r>
      <w:r w:rsidRPr="008D32E3">
        <w:rPr>
          <w:rtl/>
          <w:lang w:bidi="ar-SA"/>
        </w:rPr>
        <w:t>ي‍ع</w:t>
      </w:r>
      <w:r w:rsidR="00226568" w:rsidRPr="008D32E3">
        <w:rPr>
          <w:rtl/>
          <w:lang w:bidi="ar-SA"/>
        </w:rPr>
        <w:t>. «ا</w:t>
      </w:r>
      <w:r w:rsidRPr="008D32E3">
        <w:rPr>
          <w:rtl/>
          <w:lang w:bidi="ar-SA"/>
        </w:rPr>
        <w:t>ل‍ت‍ع</w:t>
      </w:r>
      <w:r w:rsidR="00226568" w:rsidRPr="008D32E3">
        <w:rPr>
          <w:rtl/>
          <w:lang w:bidi="ar-SA"/>
        </w:rPr>
        <w:t>ويض ا</w:t>
      </w:r>
      <w:r w:rsidRPr="008D32E3">
        <w:rPr>
          <w:rtl/>
          <w:lang w:bidi="ar-SA"/>
        </w:rPr>
        <w:t>ل‍ع</w:t>
      </w:r>
      <w:r w:rsidR="00226568" w:rsidRPr="008D32E3">
        <w:rPr>
          <w:rtl/>
          <w:lang w:bidi="ar-SA"/>
        </w:rPr>
        <w:t>قابي في النظام القانوني ا</w:t>
      </w:r>
      <w:r w:rsidRPr="008D32E3">
        <w:rPr>
          <w:rtl/>
          <w:lang w:bidi="ar-SA"/>
        </w:rPr>
        <w:t>ل‍ل</w:t>
      </w:r>
      <w:r w:rsidR="00226568" w:rsidRPr="008D32E3">
        <w:rPr>
          <w:rtl/>
          <w:lang w:bidi="ar-SA"/>
        </w:rPr>
        <w:t>بناني: عند</w:t>
      </w:r>
      <w:r w:rsidRPr="008D32E3">
        <w:rPr>
          <w:rtl/>
          <w:lang w:bidi="ar-SA"/>
        </w:rPr>
        <w:t>م‍ا</w:t>
      </w:r>
      <w:r w:rsidR="00226568" w:rsidRPr="008D32E3">
        <w:rPr>
          <w:rtl/>
          <w:lang w:bidi="ar-SA"/>
        </w:rPr>
        <w:t xml:space="preserve"> يذوب الثلج». م</w:t>
      </w:r>
      <w:r w:rsidRPr="008D32E3">
        <w:rPr>
          <w:rtl/>
          <w:lang w:bidi="ar-SA"/>
        </w:rPr>
        <w:t>ج‍ل‍ة</w:t>
      </w:r>
      <w:r w:rsidR="00226568" w:rsidRPr="008D32E3">
        <w:rPr>
          <w:rtl/>
          <w:lang w:bidi="ar-SA"/>
        </w:rPr>
        <w:t xml:space="preserve"> ا</w:t>
      </w:r>
      <w:r w:rsidRPr="008D32E3">
        <w:rPr>
          <w:rtl/>
          <w:lang w:bidi="ar-SA"/>
        </w:rPr>
        <w:t>ل‍د</w:t>
      </w:r>
      <w:r w:rsidR="00226568" w:rsidRPr="008D32E3">
        <w:rPr>
          <w:rtl/>
          <w:lang w:bidi="ar-SA"/>
        </w:rPr>
        <w:t>راسات القانونية م</w:t>
      </w:r>
      <w:r w:rsidRPr="008D32E3">
        <w:rPr>
          <w:rtl/>
          <w:lang w:bidi="ar-SA"/>
        </w:rPr>
        <w:t>ج‍ل‍د</w:t>
      </w:r>
      <w:r w:rsidR="00226568" w:rsidRPr="008D32E3">
        <w:rPr>
          <w:rtl/>
          <w:lang w:bidi="ar-SA"/>
        </w:rPr>
        <w:t xml:space="preserve"> 2019، ا</w:t>
      </w:r>
      <w:r w:rsidRPr="008D32E3">
        <w:rPr>
          <w:rtl/>
          <w:lang w:bidi="ar-SA"/>
        </w:rPr>
        <w:t>ل‍م</w:t>
      </w:r>
      <w:r w:rsidR="00226568" w:rsidRPr="008D32E3">
        <w:rPr>
          <w:rtl/>
          <w:lang w:bidi="ar-SA"/>
        </w:rPr>
        <w:t>قا</w:t>
      </w:r>
      <w:r w:rsidRPr="008D32E3">
        <w:rPr>
          <w:rtl/>
          <w:lang w:bidi="ar-SA"/>
        </w:rPr>
        <w:t>ل‍ة</w:t>
      </w:r>
      <w:r w:rsidR="00226568" w:rsidRPr="008D32E3">
        <w:rPr>
          <w:rtl/>
          <w:lang w:bidi="ar-SA"/>
        </w:rPr>
        <w:t xml:space="preserve"> 2 (2019). </w:t>
      </w:r>
      <w:r w:rsidR="00226568" w:rsidRPr="008D32E3">
        <w:rPr>
          <w:cs/>
          <w:lang w:bidi="ar-SA"/>
        </w:rPr>
        <w:t>‎</w:t>
      </w:r>
      <w:r w:rsidR="00226568" w:rsidRPr="008D32E3">
        <w:rPr>
          <w:lang w:bidi="ar-SA"/>
        </w:rPr>
        <w:t>doi:10.54729/2958-4884.1047</w:t>
      </w:r>
      <w:r w:rsidR="00226568" w:rsidRPr="008D32E3">
        <w:rPr>
          <w:cs/>
          <w:lang w:bidi="ar-SA"/>
        </w:rPr>
        <w:t>‎</w:t>
      </w:r>
      <w:r w:rsidR="00226568" w:rsidRPr="008D32E3">
        <w:rPr>
          <w:rtl/>
          <w:lang w:bidi="ar-SA"/>
        </w:rPr>
        <w:t>.</w:t>
      </w:r>
    </w:p>
    <w:p w14:paraId="241BBF39" w14:textId="77777777" w:rsidR="00226568" w:rsidRPr="008D32E3" w:rsidRDefault="00226568" w:rsidP="00226568">
      <w:pPr>
        <w:pStyle w:val="ListParagraph"/>
        <w:numPr>
          <w:ilvl w:val="0"/>
          <w:numId w:val="44"/>
        </w:numPr>
        <w:rPr>
          <w:rtl/>
          <w:lang w:bidi="ar-SA"/>
        </w:rPr>
      </w:pPr>
      <w:r w:rsidRPr="008D32E3">
        <w:rPr>
          <w:rtl/>
          <w:lang w:bidi="ar-SA"/>
        </w:rPr>
        <w:t>ا</w:t>
      </w:r>
      <w:r w:rsidR="00CE75DD" w:rsidRPr="008D32E3">
        <w:rPr>
          <w:rtl/>
          <w:lang w:bidi="ar-SA"/>
        </w:rPr>
        <w:t>ل‍م‍و</w:t>
      </w:r>
      <w:r w:rsidRPr="008D32E3">
        <w:rPr>
          <w:rtl/>
          <w:lang w:bidi="ar-SA"/>
        </w:rPr>
        <w:t xml:space="preserve">سوي، حمزة </w:t>
      </w:r>
      <w:r w:rsidR="00CE75DD" w:rsidRPr="008D32E3">
        <w:rPr>
          <w:rtl/>
          <w:lang w:bidi="ar-SA"/>
        </w:rPr>
        <w:t>ج‍ا</w:t>
      </w:r>
      <w:r w:rsidRPr="008D32E3">
        <w:rPr>
          <w:rtl/>
          <w:lang w:bidi="ar-SA"/>
        </w:rPr>
        <w:t>سم محمد ا</w:t>
      </w:r>
      <w:r w:rsidR="00CE75DD" w:rsidRPr="008D32E3">
        <w:rPr>
          <w:rtl/>
          <w:lang w:bidi="ar-SA"/>
        </w:rPr>
        <w:t>ل‍د</w:t>
      </w:r>
      <w:r w:rsidRPr="008D32E3">
        <w:rPr>
          <w:rtl/>
          <w:lang w:bidi="ar-SA"/>
        </w:rPr>
        <w:t>ن</w:t>
      </w:r>
      <w:r w:rsidR="00CE75DD" w:rsidRPr="008D32E3">
        <w:rPr>
          <w:rtl/>
          <w:lang w:bidi="ar-SA"/>
        </w:rPr>
        <w:t>ي‍ن</w:t>
      </w:r>
      <w:r w:rsidRPr="008D32E3">
        <w:rPr>
          <w:rtl/>
          <w:lang w:bidi="ar-SA"/>
        </w:rPr>
        <w:t>اوي. «امتناع الإدارة عن تنفيذ الأحكام القضائية الإدارية: دراسة تح</w:t>
      </w:r>
      <w:r w:rsidR="00CE75DD" w:rsidRPr="008D32E3">
        <w:rPr>
          <w:rtl/>
          <w:lang w:bidi="ar-SA"/>
        </w:rPr>
        <w:t>ل‍ي‍ل‍ي</w:t>
      </w:r>
      <w:r w:rsidRPr="008D32E3">
        <w:rPr>
          <w:rtl/>
          <w:lang w:bidi="ar-SA"/>
        </w:rPr>
        <w:t>ة». م</w:t>
      </w:r>
      <w:r w:rsidR="00CE75DD" w:rsidRPr="008D32E3">
        <w:rPr>
          <w:rtl/>
          <w:lang w:bidi="ar-SA"/>
        </w:rPr>
        <w:t>ج‍ل‍ة</w:t>
      </w:r>
      <w:r w:rsidRPr="008D32E3">
        <w:rPr>
          <w:rtl/>
          <w:lang w:bidi="ar-SA"/>
        </w:rPr>
        <w:t xml:space="preserve"> ال</w:t>
      </w:r>
      <w:r w:rsidR="00CE75DD" w:rsidRPr="008D32E3">
        <w:rPr>
          <w:rtl/>
          <w:lang w:bidi="ar-SA"/>
        </w:rPr>
        <w:t>ج‍ام‍ع</w:t>
      </w:r>
      <w:r w:rsidRPr="008D32E3">
        <w:rPr>
          <w:rtl/>
          <w:lang w:bidi="ar-SA"/>
        </w:rPr>
        <w:t>ة ا</w:t>
      </w:r>
      <w:r w:rsidR="00CE75DD" w:rsidRPr="008D32E3">
        <w:rPr>
          <w:rtl/>
          <w:lang w:bidi="ar-SA"/>
        </w:rPr>
        <w:t>ل‍ع</w:t>
      </w:r>
      <w:r w:rsidRPr="008D32E3">
        <w:rPr>
          <w:rtl/>
          <w:lang w:bidi="ar-SA"/>
        </w:rPr>
        <w:t>راقية ع 61، ج 1 (</w:t>
      </w:r>
      <w:r w:rsidR="00CE75DD" w:rsidRPr="008D32E3">
        <w:rPr>
          <w:rtl/>
          <w:lang w:bidi="ar-SA"/>
        </w:rPr>
        <w:t>ت‍م‍و</w:t>
      </w:r>
      <w:r w:rsidRPr="008D32E3">
        <w:rPr>
          <w:rtl/>
          <w:lang w:bidi="ar-SA"/>
        </w:rPr>
        <w:t>ز/يو</w:t>
      </w:r>
      <w:r w:rsidR="00CE75DD" w:rsidRPr="008D32E3">
        <w:rPr>
          <w:rtl/>
          <w:lang w:bidi="ar-SA"/>
        </w:rPr>
        <w:t>ل‍ي</w:t>
      </w:r>
      <w:r w:rsidRPr="008D32E3">
        <w:rPr>
          <w:rtl/>
          <w:lang w:bidi="ar-SA"/>
        </w:rPr>
        <w:t>و 2023): 613–630.</w:t>
      </w:r>
    </w:p>
    <w:p w14:paraId="5783AB5F" w14:textId="77777777" w:rsidR="00226568" w:rsidRPr="008D32E3" w:rsidRDefault="00226568" w:rsidP="00226568">
      <w:pPr>
        <w:pStyle w:val="ListParagraph"/>
        <w:numPr>
          <w:ilvl w:val="0"/>
          <w:numId w:val="44"/>
        </w:numPr>
        <w:rPr>
          <w:rtl/>
          <w:lang w:bidi="ar-SA"/>
        </w:rPr>
      </w:pPr>
      <w:r w:rsidRPr="008D32E3">
        <w:rPr>
          <w:rtl/>
          <w:lang w:bidi="ar-SA"/>
        </w:rPr>
        <w:t>ا</w:t>
      </w:r>
      <w:r w:rsidR="00CE75DD" w:rsidRPr="008D32E3">
        <w:rPr>
          <w:rtl/>
          <w:lang w:bidi="ar-SA"/>
        </w:rPr>
        <w:t>ل‍ر</w:t>
      </w:r>
      <w:r w:rsidRPr="008D32E3">
        <w:rPr>
          <w:rtl/>
          <w:lang w:bidi="ar-SA"/>
        </w:rPr>
        <w:t>ب</w:t>
      </w:r>
      <w:r w:rsidR="00CE75DD" w:rsidRPr="008D32E3">
        <w:rPr>
          <w:rtl/>
          <w:lang w:bidi="ar-SA"/>
        </w:rPr>
        <w:t>ي‍ع</w:t>
      </w:r>
      <w:r w:rsidRPr="008D32E3">
        <w:rPr>
          <w:rtl/>
          <w:lang w:bidi="ar-SA"/>
        </w:rPr>
        <w:t xml:space="preserve">ي، ندى حمزة </w:t>
      </w:r>
      <w:r w:rsidR="00CE75DD" w:rsidRPr="008D32E3">
        <w:rPr>
          <w:rtl/>
          <w:lang w:bidi="ar-SA"/>
        </w:rPr>
        <w:t>ص‍ا</w:t>
      </w:r>
      <w:r w:rsidRPr="008D32E3">
        <w:rPr>
          <w:rtl/>
          <w:lang w:bidi="ar-SA"/>
        </w:rPr>
        <w:t>حب. «القوة ا</w:t>
      </w:r>
      <w:r w:rsidR="00CE75DD" w:rsidRPr="008D32E3">
        <w:rPr>
          <w:rtl/>
          <w:lang w:bidi="ar-SA"/>
        </w:rPr>
        <w:t>ل‍ت</w:t>
      </w:r>
      <w:r w:rsidRPr="008D32E3">
        <w:rPr>
          <w:rtl/>
          <w:lang w:bidi="ar-SA"/>
        </w:rPr>
        <w:t xml:space="preserve">نفيذية </w:t>
      </w:r>
      <w:r w:rsidR="00CE75DD" w:rsidRPr="008D32E3">
        <w:rPr>
          <w:rtl/>
          <w:lang w:bidi="ar-SA"/>
        </w:rPr>
        <w:t>ل‍ل</w:t>
      </w:r>
      <w:r w:rsidRPr="008D32E3">
        <w:rPr>
          <w:rtl/>
          <w:lang w:bidi="ar-SA"/>
        </w:rPr>
        <w:t>أحكام القضائية ا</w:t>
      </w:r>
      <w:r w:rsidR="00CE75DD" w:rsidRPr="008D32E3">
        <w:rPr>
          <w:rtl/>
          <w:lang w:bidi="ar-SA"/>
        </w:rPr>
        <w:t>ل‍م</w:t>
      </w:r>
      <w:r w:rsidRPr="008D32E3">
        <w:rPr>
          <w:rtl/>
          <w:lang w:bidi="ar-SA"/>
        </w:rPr>
        <w:t xml:space="preserve">دنية». لارك </w:t>
      </w:r>
      <w:r w:rsidR="00CE75DD" w:rsidRPr="008D32E3">
        <w:rPr>
          <w:rtl/>
          <w:lang w:bidi="ar-SA"/>
        </w:rPr>
        <w:t>ل‍ل‍فل‍س</w:t>
      </w:r>
      <w:r w:rsidRPr="008D32E3">
        <w:rPr>
          <w:rtl/>
          <w:lang w:bidi="ar-SA"/>
        </w:rPr>
        <w:t>فة وا</w:t>
      </w:r>
      <w:r w:rsidR="00CE75DD" w:rsidRPr="008D32E3">
        <w:rPr>
          <w:rtl/>
          <w:lang w:bidi="ar-SA"/>
        </w:rPr>
        <w:t>ل‍ل‍س</w:t>
      </w:r>
      <w:r w:rsidRPr="008D32E3">
        <w:rPr>
          <w:rtl/>
          <w:lang w:bidi="ar-SA"/>
        </w:rPr>
        <w:t>انيات وا</w:t>
      </w:r>
      <w:r w:rsidR="00CE75DD" w:rsidRPr="008D32E3">
        <w:rPr>
          <w:rtl/>
          <w:lang w:bidi="ar-SA"/>
        </w:rPr>
        <w:t>ل‍عل‍و</w:t>
      </w:r>
      <w:r w:rsidRPr="008D32E3">
        <w:rPr>
          <w:rtl/>
          <w:lang w:bidi="ar-SA"/>
        </w:rPr>
        <w:t>م الاج</w:t>
      </w:r>
      <w:r w:rsidR="00CE75DD" w:rsidRPr="008D32E3">
        <w:rPr>
          <w:rtl/>
          <w:lang w:bidi="ar-SA"/>
        </w:rPr>
        <w:t>ت‍م‍ا</w:t>
      </w:r>
      <w:r w:rsidRPr="008D32E3">
        <w:rPr>
          <w:rtl/>
          <w:lang w:bidi="ar-SA"/>
        </w:rPr>
        <w:t xml:space="preserve">عية 15، ع 3، الجزء الأول (2023): 336–354. </w:t>
      </w:r>
      <w:r w:rsidRPr="008D32E3">
        <w:rPr>
          <w:cs/>
          <w:lang w:bidi="ar-SA"/>
        </w:rPr>
        <w:t>‎</w:t>
      </w:r>
      <w:r w:rsidRPr="008D32E3">
        <w:rPr>
          <w:lang w:bidi="ar-SA"/>
        </w:rPr>
        <w:t>doi:10.31185/lark.Vol2.Iss50.3065</w:t>
      </w:r>
      <w:r w:rsidRPr="008D32E3">
        <w:rPr>
          <w:cs/>
          <w:lang w:bidi="ar-SA"/>
        </w:rPr>
        <w:t>‎</w:t>
      </w:r>
      <w:r w:rsidRPr="008D32E3">
        <w:rPr>
          <w:rtl/>
          <w:lang w:bidi="ar-SA"/>
        </w:rPr>
        <w:t>.</w:t>
      </w:r>
    </w:p>
    <w:p w14:paraId="71524828" w14:textId="77777777" w:rsidR="00226568" w:rsidRPr="008D32E3" w:rsidRDefault="00226568" w:rsidP="00226568">
      <w:pPr>
        <w:pStyle w:val="ListParagraph"/>
        <w:numPr>
          <w:ilvl w:val="0"/>
          <w:numId w:val="44"/>
        </w:numPr>
        <w:rPr>
          <w:rtl/>
          <w:lang w:bidi="ar-SA"/>
        </w:rPr>
      </w:pPr>
      <w:r w:rsidRPr="008D32E3">
        <w:rPr>
          <w:rtl/>
          <w:lang w:bidi="ar-SA"/>
        </w:rPr>
        <w:t>جريدة ا</w:t>
      </w:r>
      <w:r w:rsidR="00CE75DD" w:rsidRPr="008D32E3">
        <w:rPr>
          <w:rtl/>
          <w:lang w:bidi="ar-SA"/>
        </w:rPr>
        <w:t>ل‍و</w:t>
      </w:r>
      <w:r w:rsidRPr="008D32E3">
        <w:rPr>
          <w:rtl/>
          <w:lang w:bidi="ar-SA"/>
        </w:rPr>
        <w:t>قائع ا</w:t>
      </w:r>
      <w:r w:rsidR="00CE75DD" w:rsidRPr="008D32E3">
        <w:rPr>
          <w:rtl/>
          <w:lang w:bidi="ar-SA"/>
        </w:rPr>
        <w:t>ل‍ع</w:t>
      </w:r>
      <w:r w:rsidRPr="008D32E3">
        <w:rPr>
          <w:rtl/>
          <w:lang w:bidi="ar-SA"/>
        </w:rPr>
        <w:t>راقية. ا</w:t>
      </w:r>
      <w:r w:rsidR="00CE75DD" w:rsidRPr="008D32E3">
        <w:rPr>
          <w:rtl/>
          <w:lang w:bidi="ar-SA"/>
        </w:rPr>
        <w:t>ل‍ع</w:t>
      </w:r>
      <w:r w:rsidRPr="008D32E3">
        <w:rPr>
          <w:rtl/>
          <w:lang w:bidi="ar-SA"/>
        </w:rPr>
        <w:t>دد 3873، 9 نيسان/أبر</w:t>
      </w:r>
      <w:r w:rsidR="00CE75DD" w:rsidRPr="008D32E3">
        <w:rPr>
          <w:rtl/>
          <w:lang w:bidi="ar-SA"/>
        </w:rPr>
        <w:t>ي‍ل</w:t>
      </w:r>
      <w:r w:rsidRPr="008D32E3">
        <w:rPr>
          <w:rtl/>
          <w:lang w:bidi="ar-SA"/>
        </w:rPr>
        <w:t xml:space="preserve"> 2001.</w:t>
      </w:r>
    </w:p>
    <w:p w14:paraId="7CA70EE7" w14:textId="77777777" w:rsidR="008B7231" w:rsidRPr="008D32E3" w:rsidRDefault="00226568" w:rsidP="00226568">
      <w:pPr>
        <w:pStyle w:val="ListParagraph"/>
        <w:numPr>
          <w:ilvl w:val="0"/>
          <w:numId w:val="44"/>
        </w:numPr>
        <w:rPr>
          <w:rtl/>
          <w:lang w:bidi="ar-SA"/>
        </w:rPr>
      </w:pPr>
      <w:r w:rsidRPr="008D32E3">
        <w:rPr>
          <w:rtl/>
          <w:lang w:bidi="ar-SA"/>
        </w:rPr>
        <w:t>م</w:t>
      </w:r>
      <w:r w:rsidR="00CE75DD" w:rsidRPr="008D32E3">
        <w:rPr>
          <w:rtl/>
          <w:lang w:bidi="ar-SA"/>
        </w:rPr>
        <w:t>ج‍ل‍ة</w:t>
      </w:r>
      <w:r w:rsidRPr="008D32E3">
        <w:rPr>
          <w:rtl/>
          <w:lang w:bidi="ar-SA"/>
        </w:rPr>
        <w:t xml:space="preserve"> نقابة ا</w:t>
      </w:r>
      <w:r w:rsidR="00CE75DD" w:rsidRPr="008D32E3">
        <w:rPr>
          <w:rtl/>
          <w:lang w:bidi="ar-SA"/>
        </w:rPr>
        <w:t>ل‍م</w:t>
      </w:r>
      <w:r w:rsidRPr="008D32E3">
        <w:rPr>
          <w:rtl/>
          <w:lang w:bidi="ar-SA"/>
        </w:rPr>
        <w:t>حا</w:t>
      </w:r>
      <w:r w:rsidR="00CE75DD" w:rsidRPr="008D32E3">
        <w:rPr>
          <w:rtl/>
          <w:lang w:bidi="ar-SA"/>
        </w:rPr>
        <w:t>م‍ي‍ن</w:t>
      </w:r>
      <w:r w:rsidRPr="008D32E3">
        <w:rPr>
          <w:rtl/>
          <w:lang w:bidi="ar-SA"/>
        </w:rPr>
        <w:t>. الأعداد ال</w:t>
      </w:r>
      <w:r w:rsidR="00CE75DD" w:rsidRPr="008D32E3">
        <w:rPr>
          <w:rtl/>
          <w:lang w:bidi="ar-SA"/>
        </w:rPr>
        <w:t>ص‍ا</w:t>
      </w:r>
      <w:r w:rsidRPr="008D32E3">
        <w:rPr>
          <w:rtl/>
          <w:lang w:bidi="ar-SA"/>
        </w:rPr>
        <w:t>درة في سنوات 1995 و1997 و2000 وا</w:t>
      </w:r>
      <w:r w:rsidR="00CE75DD" w:rsidRPr="008D32E3">
        <w:rPr>
          <w:rtl/>
          <w:lang w:bidi="ar-SA"/>
        </w:rPr>
        <w:t>ل‍م</w:t>
      </w:r>
      <w:r w:rsidRPr="008D32E3">
        <w:rPr>
          <w:rtl/>
          <w:lang w:bidi="ar-SA"/>
        </w:rPr>
        <w:t>تض</w:t>
      </w:r>
      <w:r w:rsidR="00CE75DD" w:rsidRPr="008D32E3">
        <w:rPr>
          <w:rtl/>
          <w:lang w:bidi="ar-SA"/>
        </w:rPr>
        <w:t>م‍ن</w:t>
      </w:r>
      <w:r w:rsidRPr="008D32E3">
        <w:rPr>
          <w:rtl/>
          <w:lang w:bidi="ar-SA"/>
        </w:rPr>
        <w:t>ة القرارات القضائية ا</w:t>
      </w:r>
      <w:r w:rsidR="00CE75DD" w:rsidRPr="008D32E3">
        <w:rPr>
          <w:rtl/>
          <w:lang w:bidi="ar-SA"/>
        </w:rPr>
        <w:t>ل‍م</w:t>
      </w:r>
      <w:r w:rsidRPr="008D32E3">
        <w:rPr>
          <w:rtl/>
          <w:lang w:bidi="ar-SA"/>
        </w:rPr>
        <w:t>شار إ</w:t>
      </w:r>
      <w:r w:rsidR="00CE75DD" w:rsidRPr="008D32E3">
        <w:rPr>
          <w:rtl/>
          <w:lang w:bidi="ar-SA"/>
        </w:rPr>
        <w:t>ل‍يه‍ا</w:t>
      </w:r>
      <w:r w:rsidRPr="008D32E3">
        <w:rPr>
          <w:rtl/>
          <w:lang w:bidi="ar-SA"/>
        </w:rPr>
        <w:t>.</w:t>
      </w:r>
    </w:p>
    <w:p w14:paraId="2FF3B52C" w14:textId="77777777" w:rsidR="008B7231" w:rsidRPr="008D32E3" w:rsidRDefault="008B7231" w:rsidP="002F2495">
      <w:pPr>
        <w:keepNext/>
        <w:pBdr>
          <w:top w:val="nil"/>
          <w:left w:val="nil"/>
          <w:bottom w:val="nil"/>
          <w:right w:val="nil"/>
          <w:between w:val="nil"/>
        </w:pBdr>
        <w:spacing w:before="360" w:line="276" w:lineRule="auto"/>
        <w:ind w:firstLine="0"/>
        <w:jc w:val="lowKashida"/>
        <w:rPr>
          <w:rFonts w:ascii="Times New Roman" w:eastAsia="Calibri" w:hAnsi="Times New Roman"/>
          <w:b/>
          <w:bCs/>
          <w:sz w:val="32"/>
          <w:szCs w:val="36"/>
          <w:lang w:bidi="ar-SA"/>
        </w:rPr>
      </w:pPr>
      <w:r w:rsidRPr="008D32E3">
        <w:rPr>
          <w:rFonts w:ascii="Times New Roman" w:eastAsia="Calibri" w:hAnsi="Times New Roman"/>
          <w:b/>
          <w:bCs/>
          <w:sz w:val="32"/>
          <w:szCs w:val="36"/>
          <w:rtl/>
          <w:lang w:bidi="ar-SA"/>
        </w:rPr>
        <w:lastRenderedPageBreak/>
        <w:t>خامساً: ا</w:t>
      </w:r>
      <w:r w:rsidR="00CE75DD" w:rsidRPr="008D32E3">
        <w:rPr>
          <w:rFonts w:ascii="Times New Roman" w:eastAsia="Calibri" w:hAnsi="Times New Roman"/>
          <w:b/>
          <w:bCs/>
          <w:sz w:val="32"/>
          <w:szCs w:val="36"/>
          <w:rtl/>
          <w:lang w:bidi="ar-SA"/>
        </w:rPr>
        <w:t>ل‍م‍و</w:t>
      </w:r>
      <w:r w:rsidRPr="008D32E3">
        <w:rPr>
          <w:rFonts w:ascii="Times New Roman" w:eastAsia="Calibri" w:hAnsi="Times New Roman"/>
          <w:b/>
          <w:bCs/>
          <w:sz w:val="32"/>
          <w:szCs w:val="36"/>
          <w:rtl/>
          <w:lang w:bidi="ar-SA"/>
        </w:rPr>
        <w:t>اقع الإ</w:t>
      </w:r>
      <w:r w:rsidR="00CE75DD" w:rsidRPr="008D32E3">
        <w:rPr>
          <w:rFonts w:ascii="Times New Roman" w:eastAsia="Calibri" w:hAnsi="Times New Roman"/>
          <w:b/>
          <w:bCs/>
          <w:sz w:val="32"/>
          <w:szCs w:val="36"/>
          <w:rtl/>
          <w:lang w:bidi="ar-SA"/>
        </w:rPr>
        <w:t>ل‍كت‍ر</w:t>
      </w:r>
      <w:r w:rsidRPr="008D32E3">
        <w:rPr>
          <w:rFonts w:ascii="Times New Roman" w:eastAsia="Calibri" w:hAnsi="Times New Roman"/>
          <w:b/>
          <w:bCs/>
          <w:sz w:val="32"/>
          <w:szCs w:val="36"/>
          <w:rtl/>
          <w:lang w:bidi="ar-SA"/>
        </w:rPr>
        <w:t>ونية</w:t>
      </w:r>
    </w:p>
    <w:p w14:paraId="337A1933" w14:textId="77777777" w:rsidR="008B7231" w:rsidRPr="008D32E3" w:rsidRDefault="008B7231" w:rsidP="00151527">
      <w:pPr>
        <w:keepNext/>
        <w:numPr>
          <w:ilvl w:val="0"/>
          <w:numId w:val="39"/>
        </w:numPr>
        <w:pBdr>
          <w:top w:val="nil"/>
          <w:left w:val="nil"/>
          <w:bottom w:val="nil"/>
          <w:right w:val="nil"/>
          <w:between w:val="nil"/>
        </w:pBdr>
        <w:spacing w:line="276" w:lineRule="auto"/>
        <w:ind w:left="0" w:firstLine="0"/>
        <w:jc w:val="lowKashida"/>
        <w:rPr>
          <w:rFonts w:ascii="Times New Roman" w:eastAsia="Calibri" w:hAnsi="Times New Roman"/>
          <w:sz w:val="24"/>
          <w:lang w:bidi="ar-SA"/>
        </w:rPr>
      </w:pPr>
      <w:r w:rsidRPr="008D32E3">
        <w:rPr>
          <w:rFonts w:ascii="Times New Roman" w:eastAsia="Calibri" w:hAnsi="Times New Roman"/>
          <w:sz w:val="24"/>
          <w:rtl/>
          <w:lang w:bidi="ar-SA"/>
        </w:rPr>
        <w:t>ا</w:t>
      </w:r>
      <w:r w:rsidR="00CE75DD" w:rsidRPr="008D32E3">
        <w:rPr>
          <w:rFonts w:ascii="Times New Roman" w:eastAsia="Calibri" w:hAnsi="Times New Roman"/>
          <w:sz w:val="24"/>
          <w:rtl/>
          <w:lang w:bidi="ar-SA"/>
        </w:rPr>
        <w:t>ل‍ع</w:t>
      </w:r>
      <w:r w:rsidRPr="008D32E3">
        <w:rPr>
          <w:rFonts w:ascii="Times New Roman" w:eastAsia="Calibri" w:hAnsi="Times New Roman"/>
          <w:sz w:val="24"/>
          <w:rtl/>
          <w:lang w:bidi="ar-SA"/>
        </w:rPr>
        <w:t>ناني، إبراه</w:t>
      </w:r>
      <w:r w:rsidR="00CE75DD" w:rsidRPr="008D32E3">
        <w:rPr>
          <w:rFonts w:ascii="Times New Roman" w:eastAsia="Calibri" w:hAnsi="Times New Roman"/>
          <w:sz w:val="24"/>
          <w:rtl/>
          <w:lang w:bidi="ar-SA"/>
        </w:rPr>
        <w:t>ي‍م</w:t>
      </w:r>
      <w:r w:rsidRPr="008D32E3">
        <w:rPr>
          <w:rFonts w:ascii="Times New Roman" w:eastAsia="Calibri" w:hAnsi="Times New Roman"/>
          <w:sz w:val="24"/>
          <w:rtl/>
          <w:lang w:bidi="ar-SA"/>
        </w:rPr>
        <w:t xml:space="preserve">. «صور الضرر».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قع </w:t>
      </w:r>
      <w:proofErr w:type="spellStart"/>
      <w:r w:rsidRPr="008D32E3">
        <w:rPr>
          <w:rFonts w:ascii="Times New Roman" w:eastAsia="Calibri" w:hAnsi="Times New Roman"/>
          <w:sz w:val="24"/>
          <w:lang w:bidi="ar-SA"/>
        </w:rPr>
        <w:t>Justic-Lawhome</w:t>
      </w:r>
      <w:proofErr w:type="spellEnd"/>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الاطلاع: 12/4/2023،</w:t>
      </w:r>
      <w:r w:rsidRPr="008D32E3">
        <w:rPr>
          <w:rFonts w:ascii="Times New Roman" w:eastAsia="Calibri" w:hAnsi="Times New Roman"/>
          <w:sz w:val="24"/>
          <w:lang w:bidi="ar-SA"/>
        </w:rPr>
        <w:br/>
      </w:r>
      <w:hyperlink r:id="rId21" w:history="1">
        <w:r w:rsidRPr="008D32E3">
          <w:rPr>
            <w:rStyle w:val="Hyperlink"/>
            <w:rFonts w:ascii="Times New Roman" w:eastAsia="Calibri" w:hAnsi="Times New Roman"/>
            <w:color w:val="auto"/>
            <w:sz w:val="24"/>
            <w:u w:val="none"/>
            <w:lang w:bidi="ar-SA"/>
          </w:rPr>
          <w:t>www.justic-lawhome.com</w:t>
        </w:r>
      </w:hyperlink>
      <w:r w:rsidRPr="008D32E3">
        <w:rPr>
          <w:rFonts w:ascii="Times New Roman" w:eastAsia="Calibri" w:hAnsi="Times New Roman"/>
          <w:sz w:val="24"/>
          <w:lang w:bidi="ar-SA"/>
        </w:rPr>
        <w:t>.</w:t>
      </w:r>
    </w:p>
    <w:p w14:paraId="6E25868D" w14:textId="77777777" w:rsidR="008B7231" w:rsidRPr="008D32E3" w:rsidRDefault="008B7231" w:rsidP="00151527">
      <w:pPr>
        <w:keepNext/>
        <w:numPr>
          <w:ilvl w:val="0"/>
          <w:numId w:val="39"/>
        </w:numPr>
        <w:pBdr>
          <w:top w:val="nil"/>
          <w:left w:val="nil"/>
          <w:bottom w:val="nil"/>
          <w:right w:val="nil"/>
          <w:between w:val="nil"/>
        </w:pBdr>
        <w:spacing w:line="276" w:lineRule="auto"/>
        <w:ind w:left="0" w:firstLine="0"/>
        <w:jc w:val="lowKashida"/>
        <w:rPr>
          <w:rFonts w:ascii="Times New Roman" w:eastAsia="Calibri" w:hAnsi="Times New Roman"/>
          <w:sz w:val="24"/>
          <w:lang w:bidi="ar-SA"/>
        </w:rPr>
      </w:pPr>
      <w:r w:rsidRPr="008D32E3">
        <w:rPr>
          <w:rFonts w:ascii="Times New Roman" w:eastAsia="Calibri" w:hAnsi="Times New Roman"/>
          <w:sz w:val="24"/>
          <w:rtl/>
          <w:lang w:bidi="ar-SA"/>
        </w:rPr>
        <w:t>كاوني، سردار.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ويض بسبب الضرر في ا</w:t>
      </w:r>
      <w:r w:rsidR="00CE75DD" w:rsidRPr="008D32E3">
        <w:rPr>
          <w:rFonts w:ascii="Times New Roman" w:eastAsia="Calibri" w:hAnsi="Times New Roman"/>
          <w:sz w:val="24"/>
          <w:rtl/>
          <w:lang w:bidi="ar-SA"/>
        </w:rPr>
        <w:t>ل‍ت</w:t>
      </w:r>
      <w:r w:rsidRPr="008D32E3">
        <w:rPr>
          <w:rFonts w:ascii="Times New Roman" w:eastAsia="Calibri" w:hAnsi="Times New Roman"/>
          <w:sz w:val="24"/>
          <w:rtl/>
          <w:lang w:bidi="ar-SA"/>
        </w:rPr>
        <w:t>وق</w:t>
      </w:r>
      <w:r w:rsidR="00CE75DD" w:rsidRPr="008D32E3">
        <w:rPr>
          <w:rFonts w:ascii="Times New Roman" w:eastAsia="Calibri" w:hAnsi="Times New Roman"/>
          <w:sz w:val="24"/>
          <w:rtl/>
          <w:lang w:bidi="ar-SA"/>
        </w:rPr>
        <w:t>ي‍ف</w:t>
      </w:r>
      <w:r w:rsidRPr="008D32E3">
        <w:rPr>
          <w:rFonts w:ascii="Times New Roman" w:eastAsia="Calibri" w:hAnsi="Times New Roman"/>
          <w:sz w:val="24"/>
          <w:rtl/>
          <w:lang w:bidi="ar-SA"/>
        </w:rPr>
        <w:t xml:space="preserve"> الاحتياطي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سفي».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 xml:space="preserve">قع </w:t>
      </w:r>
      <w:r w:rsidR="00CE75DD" w:rsidRPr="008D32E3">
        <w:rPr>
          <w:rFonts w:ascii="Times New Roman" w:eastAsia="Calibri" w:hAnsi="Times New Roman"/>
          <w:sz w:val="24"/>
          <w:rtl/>
          <w:lang w:bidi="ar-SA"/>
        </w:rPr>
        <w:t>م‍نت‍د</w:t>
      </w:r>
      <w:r w:rsidRPr="008D32E3">
        <w:rPr>
          <w:rFonts w:ascii="Times New Roman" w:eastAsia="Calibri" w:hAnsi="Times New Roman"/>
          <w:sz w:val="24"/>
          <w:rtl/>
          <w:lang w:bidi="ar-SA"/>
        </w:rPr>
        <w:t>ى قانون الإ</w:t>
      </w:r>
      <w:r w:rsidR="00CE75DD" w:rsidRPr="008D32E3">
        <w:rPr>
          <w:rFonts w:ascii="Times New Roman" w:eastAsia="Calibri" w:hAnsi="Times New Roman"/>
          <w:sz w:val="24"/>
          <w:rtl/>
          <w:lang w:bidi="ar-SA"/>
        </w:rPr>
        <w:t>م‍ا</w:t>
      </w:r>
      <w:r w:rsidRPr="008D32E3">
        <w:rPr>
          <w:rFonts w:ascii="Times New Roman" w:eastAsia="Calibri" w:hAnsi="Times New Roman"/>
          <w:sz w:val="24"/>
          <w:rtl/>
          <w:lang w:bidi="ar-SA"/>
        </w:rPr>
        <w:t xml:space="preserve">رات،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الاطلاع: 14/2/2023،</w:t>
      </w:r>
      <w:r w:rsidRPr="008D32E3">
        <w:rPr>
          <w:rFonts w:ascii="Times New Roman" w:eastAsia="Calibri" w:hAnsi="Times New Roman"/>
          <w:sz w:val="24"/>
          <w:lang w:bidi="ar-SA"/>
        </w:rPr>
        <w:t>theuaelaw.com.</w:t>
      </w:r>
    </w:p>
    <w:p w14:paraId="30A7C4F0" w14:textId="77777777" w:rsidR="008B7231" w:rsidRPr="008D32E3" w:rsidRDefault="008B7231" w:rsidP="00151527">
      <w:pPr>
        <w:keepNext/>
        <w:numPr>
          <w:ilvl w:val="0"/>
          <w:numId w:val="39"/>
        </w:numPr>
        <w:pBdr>
          <w:top w:val="nil"/>
          <w:left w:val="nil"/>
          <w:bottom w:val="nil"/>
          <w:right w:val="nil"/>
          <w:between w:val="nil"/>
        </w:pBdr>
        <w:spacing w:line="276" w:lineRule="auto"/>
        <w:ind w:left="0" w:firstLine="0"/>
        <w:jc w:val="lowKashida"/>
        <w:rPr>
          <w:rFonts w:ascii="Times New Roman" w:eastAsia="Calibri" w:hAnsi="Times New Roman"/>
          <w:sz w:val="24"/>
          <w:lang w:bidi="ar-SA"/>
        </w:rPr>
      </w:pPr>
      <w:r w:rsidRPr="008D32E3">
        <w:rPr>
          <w:rFonts w:ascii="Times New Roman" w:eastAsia="Calibri" w:hAnsi="Times New Roman"/>
          <w:sz w:val="24"/>
          <w:rtl/>
          <w:lang w:bidi="ar-SA"/>
        </w:rPr>
        <w:t>مزيان، سعد آل. «حكم ا</w:t>
      </w:r>
      <w:r w:rsidR="00CE75DD" w:rsidRPr="008D32E3">
        <w:rPr>
          <w:rFonts w:ascii="Times New Roman" w:eastAsia="Calibri" w:hAnsi="Times New Roman"/>
          <w:sz w:val="24"/>
          <w:rtl/>
          <w:lang w:bidi="ar-SA"/>
        </w:rPr>
        <w:t>ل‍ت‍ع</w:t>
      </w:r>
      <w:r w:rsidRPr="008D32E3">
        <w:rPr>
          <w:rFonts w:ascii="Times New Roman" w:eastAsia="Calibri" w:hAnsi="Times New Roman"/>
          <w:sz w:val="24"/>
          <w:rtl/>
          <w:lang w:bidi="ar-SA"/>
        </w:rPr>
        <w:t xml:space="preserve">ويض عن الضرر الأدبي». </w:t>
      </w:r>
      <w:r w:rsidR="00CE75DD" w:rsidRPr="008D32E3">
        <w:rPr>
          <w:rFonts w:ascii="Times New Roman" w:eastAsia="Calibri" w:hAnsi="Times New Roman"/>
          <w:sz w:val="24"/>
          <w:rtl/>
          <w:lang w:bidi="ar-SA"/>
        </w:rPr>
        <w:t>م‍و</w:t>
      </w:r>
      <w:r w:rsidRPr="008D32E3">
        <w:rPr>
          <w:rFonts w:ascii="Times New Roman" w:eastAsia="Calibri" w:hAnsi="Times New Roman"/>
          <w:sz w:val="24"/>
          <w:rtl/>
          <w:lang w:bidi="ar-SA"/>
        </w:rPr>
        <w:t>قع رسا</w:t>
      </w:r>
      <w:r w:rsidR="00CE75DD" w:rsidRPr="008D32E3">
        <w:rPr>
          <w:rFonts w:ascii="Times New Roman" w:eastAsia="Calibri" w:hAnsi="Times New Roman"/>
          <w:sz w:val="24"/>
          <w:rtl/>
          <w:lang w:bidi="ar-SA"/>
        </w:rPr>
        <w:t>ل‍ة</w:t>
      </w:r>
      <w:r w:rsidRPr="008D32E3">
        <w:rPr>
          <w:rFonts w:ascii="Times New Roman" w:eastAsia="Calibri" w:hAnsi="Times New Roman"/>
          <w:sz w:val="24"/>
          <w:rtl/>
          <w:lang w:bidi="ar-SA"/>
        </w:rPr>
        <w:t xml:space="preserve"> الإسلام،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راجعة: 7/5/2023،</w:t>
      </w:r>
      <w:r w:rsidRPr="008D32E3">
        <w:rPr>
          <w:rFonts w:ascii="Times New Roman" w:eastAsia="Calibri" w:hAnsi="Times New Roman"/>
          <w:sz w:val="24"/>
          <w:lang w:bidi="ar-SA"/>
        </w:rPr>
        <w:br/>
        <w:t>main.islammessage.com.</w:t>
      </w:r>
    </w:p>
    <w:p w14:paraId="2F3AEC74" w14:textId="77777777" w:rsidR="008B7231" w:rsidRPr="008D32E3" w:rsidRDefault="00CE75DD" w:rsidP="00151527">
      <w:pPr>
        <w:keepNext/>
        <w:numPr>
          <w:ilvl w:val="0"/>
          <w:numId w:val="39"/>
        </w:numPr>
        <w:pBdr>
          <w:top w:val="nil"/>
          <w:left w:val="nil"/>
          <w:bottom w:val="nil"/>
          <w:right w:val="nil"/>
          <w:between w:val="nil"/>
        </w:pBdr>
        <w:spacing w:line="276" w:lineRule="auto"/>
        <w:ind w:left="0" w:firstLine="0"/>
        <w:jc w:val="lowKashida"/>
        <w:rPr>
          <w:rFonts w:ascii="Times New Roman" w:eastAsia="Calibri" w:hAnsi="Times New Roman"/>
          <w:sz w:val="24"/>
          <w:lang w:bidi="ar-SA"/>
        </w:rPr>
      </w:pPr>
      <w:r w:rsidRPr="008D32E3">
        <w:rPr>
          <w:rFonts w:ascii="Times New Roman" w:eastAsia="Calibri" w:hAnsi="Times New Roman"/>
          <w:sz w:val="24"/>
          <w:rtl/>
          <w:lang w:bidi="ar-SA"/>
        </w:rPr>
        <w:t>م‍نت‍د</w:t>
      </w:r>
      <w:r w:rsidR="008B7231" w:rsidRPr="008D32E3">
        <w:rPr>
          <w:rFonts w:ascii="Times New Roman" w:eastAsia="Calibri" w:hAnsi="Times New Roman"/>
          <w:sz w:val="24"/>
          <w:rtl/>
          <w:lang w:bidi="ar-SA"/>
        </w:rPr>
        <w:t>ى قانون الإ</w:t>
      </w:r>
      <w:r w:rsidRPr="008D32E3">
        <w:rPr>
          <w:rFonts w:ascii="Times New Roman" w:eastAsia="Calibri" w:hAnsi="Times New Roman"/>
          <w:sz w:val="24"/>
          <w:rtl/>
          <w:lang w:bidi="ar-SA"/>
        </w:rPr>
        <w:t>م‍ا</w:t>
      </w:r>
      <w:r w:rsidR="008B7231" w:rsidRPr="008D32E3">
        <w:rPr>
          <w:rFonts w:ascii="Times New Roman" w:eastAsia="Calibri" w:hAnsi="Times New Roman"/>
          <w:sz w:val="24"/>
          <w:rtl/>
          <w:lang w:bidi="ar-SA"/>
        </w:rPr>
        <w:t>رات. «الضرر ا</w:t>
      </w:r>
      <w:r w:rsidRPr="008D32E3">
        <w:rPr>
          <w:rFonts w:ascii="Times New Roman" w:eastAsia="Calibri" w:hAnsi="Times New Roman"/>
          <w:sz w:val="24"/>
          <w:rtl/>
          <w:lang w:bidi="ar-SA"/>
        </w:rPr>
        <w:t>ل‍م‍ا</w:t>
      </w:r>
      <w:r w:rsidR="008B7231" w:rsidRPr="008D32E3">
        <w:rPr>
          <w:rFonts w:ascii="Times New Roman" w:eastAsia="Calibri" w:hAnsi="Times New Roman"/>
          <w:sz w:val="24"/>
          <w:rtl/>
          <w:lang w:bidi="ar-SA"/>
        </w:rPr>
        <w:t>دي والضرر ا</w:t>
      </w:r>
      <w:r w:rsidRPr="008D32E3">
        <w:rPr>
          <w:rFonts w:ascii="Times New Roman" w:eastAsia="Calibri" w:hAnsi="Times New Roman"/>
          <w:sz w:val="24"/>
          <w:rtl/>
          <w:lang w:bidi="ar-SA"/>
        </w:rPr>
        <w:t>ل‍م‍ع</w:t>
      </w:r>
      <w:r w:rsidR="008B7231" w:rsidRPr="008D32E3">
        <w:rPr>
          <w:rFonts w:ascii="Times New Roman" w:eastAsia="Calibri" w:hAnsi="Times New Roman"/>
          <w:sz w:val="24"/>
          <w:rtl/>
          <w:lang w:bidi="ar-SA"/>
        </w:rPr>
        <w:t xml:space="preserve">نوي (الأدبي)». </w:t>
      </w:r>
      <w:r w:rsidRPr="008D32E3">
        <w:rPr>
          <w:rFonts w:ascii="Times New Roman" w:eastAsia="Calibri" w:hAnsi="Times New Roman"/>
          <w:sz w:val="24"/>
          <w:rtl/>
          <w:lang w:bidi="ar-SA"/>
        </w:rPr>
        <w:t>ت‍ا</w:t>
      </w:r>
      <w:r w:rsidR="008B7231" w:rsidRPr="008D32E3">
        <w:rPr>
          <w:rFonts w:ascii="Times New Roman" w:eastAsia="Calibri" w:hAnsi="Times New Roman"/>
          <w:sz w:val="24"/>
          <w:rtl/>
          <w:lang w:bidi="ar-SA"/>
        </w:rPr>
        <w:t>ريخ الاطلاع: 15/5/2023،</w:t>
      </w:r>
      <w:r w:rsidR="008B7231" w:rsidRPr="008D32E3">
        <w:rPr>
          <w:rFonts w:ascii="Times New Roman" w:eastAsia="Calibri" w:hAnsi="Times New Roman"/>
          <w:sz w:val="24"/>
          <w:lang w:bidi="ar-SA"/>
        </w:rPr>
        <w:br/>
        <w:t>theuaelaw.com.</w:t>
      </w:r>
    </w:p>
    <w:p w14:paraId="028DD9A3" w14:textId="77777777" w:rsidR="008B7231" w:rsidRPr="008D32E3" w:rsidRDefault="008B7231" w:rsidP="00151527">
      <w:pPr>
        <w:keepNext/>
        <w:numPr>
          <w:ilvl w:val="0"/>
          <w:numId w:val="39"/>
        </w:numPr>
        <w:pBdr>
          <w:top w:val="nil"/>
          <w:left w:val="nil"/>
          <w:bottom w:val="nil"/>
          <w:right w:val="nil"/>
          <w:between w:val="nil"/>
        </w:pBdr>
        <w:spacing w:line="276" w:lineRule="auto"/>
        <w:ind w:left="0" w:firstLine="0"/>
        <w:jc w:val="lowKashida"/>
        <w:rPr>
          <w:rFonts w:ascii="Times New Roman" w:eastAsia="Calibri" w:hAnsi="Times New Roman"/>
          <w:sz w:val="24"/>
          <w:lang w:bidi="ar-SA"/>
        </w:rPr>
      </w:pPr>
      <w:r w:rsidRPr="008D32E3">
        <w:rPr>
          <w:rFonts w:ascii="Times New Roman" w:eastAsia="Calibri" w:hAnsi="Times New Roman"/>
          <w:sz w:val="24"/>
          <w:rtl/>
          <w:lang w:bidi="ar-SA"/>
        </w:rPr>
        <w:t>عبد ا</w:t>
      </w:r>
      <w:r w:rsidR="00CE75DD" w:rsidRPr="008D32E3">
        <w:rPr>
          <w:rFonts w:ascii="Times New Roman" w:eastAsia="Calibri" w:hAnsi="Times New Roman"/>
          <w:sz w:val="24"/>
          <w:rtl/>
          <w:lang w:bidi="ar-SA"/>
        </w:rPr>
        <w:t>ل‍ل‍ه</w:t>
      </w:r>
      <w:r w:rsidRPr="008D32E3">
        <w:rPr>
          <w:rFonts w:ascii="Times New Roman" w:eastAsia="Calibri" w:hAnsi="Times New Roman"/>
          <w:sz w:val="24"/>
          <w:rtl/>
          <w:lang w:bidi="ar-SA"/>
        </w:rPr>
        <w:t xml:space="preserve">، </w:t>
      </w:r>
      <w:r w:rsidRPr="008D32E3">
        <w:rPr>
          <w:rFonts w:ascii="Times New Roman" w:eastAsia="Calibri" w:hAnsi="Times New Roman"/>
          <w:sz w:val="24"/>
          <w:lang w:bidi="ar-SA"/>
        </w:rPr>
        <w:t>[</w:t>
      </w:r>
      <w:r w:rsidRPr="008D32E3">
        <w:rPr>
          <w:rFonts w:ascii="Times New Roman" w:eastAsia="Calibri" w:hAnsi="Times New Roman"/>
          <w:sz w:val="24"/>
          <w:rtl/>
          <w:lang w:bidi="ar-SA"/>
        </w:rPr>
        <w:t>الاسم ا</w:t>
      </w:r>
      <w:r w:rsidR="00CE75DD" w:rsidRPr="008D32E3">
        <w:rPr>
          <w:rFonts w:ascii="Times New Roman" w:eastAsia="Calibri" w:hAnsi="Times New Roman"/>
          <w:sz w:val="24"/>
          <w:rtl/>
          <w:lang w:bidi="ar-SA"/>
        </w:rPr>
        <w:t>ل‍ك</w:t>
      </w:r>
      <w:r w:rsidRPr="008D32E3">
        <w:rPr>
          <w:rFonts w:ascii="Times New Roman" w:eastAsia="Calibri" w:hAnsi="Times New Roman"/>
          <w:sz w:val="24"/>
          <w:rtl/>
          <w:lang w:bidi="ar-SA"/>
        </w:rPr>
        <w:t>امل غ</w:t>
      </w:r>
      <w:r w:rsidR="00CE75DD" w:rsidRPr="008D32E3">
        <w:rPr>
          <w:rFonts w:ascii="Times New Roman" w:eastAsia="Calibri" w:hAnsi="Times New Roman"/>
          <w:sz w:val="24"/>
          <w:rtl/>
          <w:lang w:bidi="ar-SA"/>
        </w:rPr>
        <w:t>ي‍ر</w:t>
      </w:r>
      <w:r w:rsidRPr="008D32E3">
        <w:rPr>
          <w:rFonts w:ascii="Times New Roman" w:eastAsia="Calibri" w:hAnsi="Times New Roman"/>
          <w:sz w:val="24"/>
          <w:rtl/>
          <w:lang w:bidi="ar-SA"/>
        </w:rPr>
        <w:t xml:space="preserve"> </w:t>
      </w:r>
      <w:r w:rsidR="00CE75DD" w:rsidRPr="008D32E3">
        <w:rPr>
          <w:rFonts w:ascii="Times New Roman" w:eastAsia="Calibri" w:hAnsi="Times New Roman"/>
          <w:sz w:val="24"/>
          <w:rtl/>
          <w:lang w:bidi="ar-SA"/>
        </w:rPr>
        <w:t>م‍ذ</w:t>
      </w:r>
      <w:r w:rsidRPr="008D32E3">
        <w:rPr>
          <w:rFonts w:ascii="Times New Roman" w:eastAsia="Calibri" w:hAnsi="Times New Roman"/>
          <w:sz w:val="24"/>
          <w:rtl/>
          <w:lang w:bidi="ar-SA"/>
        </w:rPr>
        <w:t>كور</w:t>
      </w:r>
      <w:r w:rsidRPr="008D32E3">
        <w:rPr>
          <w:rFonts w:ascii="Times New Roman" w:eastAsia="Calibri" w:hAnsi="Times New Roman"/>
          <w:sz w:val="24"/>
          <w:lang w:bidi="ar-SA"/>
        </w:rPr>
        <w:t>]. «</w:t>
      </w:r>
      <w:r w:rsidRPr="008D32E3">
        <w:rPr>
          <w:rFonts w:ascii="Times New Roman" w:eastAsia="Calibri" w:hAnsi="Times New Roman"/>
          <w:sz w:val="24"/>
          <w:rtl/>
          <w:lang w:bidi="ar-SA"/>
        </w:rPr>
        <w:t xml:space="preserve">لا ضرر ولا ضرار». </w:t>
      </w:r>
      <w:r w:rsidR="00CE75DD" w:rsidRPr="008D32E3">
        <w:rPr>
          <w:rFonts w:ascii="Times New Roman" w:eastAsia="Calibri" w:hAnsi="Times New Roman"/>
          <w:sz w:val="24"/>
          <w:rtl/>
          <w:lang w:bidi="ar-SA"/>
        </w:rPr>
        <w:t>ت‍ا</w:t>
      </w:r>
      <w:r w:rsidRPr="008D32E3">
        <w:rPr>
          <w:rFonts w:ascii="Times New Roman" w:eastAsia="Calibri" w:hAnsi="Times New Roman"/>
          <w:sz w:val="24"/>
          <w:rtl/>
          <w:lang w:bidi="ar-SA"/>
        </w:rPr>
        <w:t>ريخ ا</w:t>
      </w:r>
      <w:r w:rsidR="00CE75DD" w:rsidRPr="008D32E3">
        <w:rPr>
          <w:rFonts w:ascii="Times New Roman" w:eastAsia="Calibri" w:hAnsi="Times New Roman"/>
          <w:sz w:val="24"/>
          <w:rtl/>
          <w:lang w:bidi="ar-SA"/>
        </w:rPr>
        <w:t>ل‍م</w:t>
      </w:r>
      <w:r w:rsidRPr="008D32E3">
        <w:rPr>
          <w:rFonts w:ascii="Times New Roman" w:eastAsia="Calibri" w:hAnsi="Times New Roman"/>
          <w:sz w:val="24"/>
          <w:rtl/>
          <w:lang w:bidi="ar-SA"/>
        </w:rPr>
        <w:t>راجعة: 30/7/2023،</w:t>
      </w:r>
      <w:r w:rsidRPr="008D32E3">
        <w:rPr>
          <w:rFonts w:ascii="Times New Roman" w:eastAsia="Calibri" w:hAnsi="Times New Roman"/>
          <w:sz w:val="24"/>
          <w:lang w:bidi="ar-SA"/>
        </w:rPr>
        <w:br/>
        <w:t>forum.moe.gov.com.</w:t>
      </w:r>
    </w:p>
    <w:p w14:paraId="16E2FE3C" w14:textId="77777777" w:rsidR="008B7231" w:rsidRPr="008D32E3" w:rsidRDefault="008B7231" w:rsidP="008B7231">
      <w:pPr>
        <w:keepNext/>
        <w:pBdr>
          <w:top w:val="nil"/>
          <w:left w:val="nil"/>
          <w:bottom w:val="nil"/>
          <w:right w:val="nil"/>
          <w:between w:val="nil"/>
        </w:pBdr>
        <w:spacing w:before="360" w:line="276" w:lineRule="auto"/>
        <w:jc w:val="lowKashida"/>
        <w:rPr>
          <w:rFonts w:ascii="Times New Roman" w:eastAsia="Calibri" w:hAnsi="Times New Roman"/>
          <w:b/>
          <w:bCs/>
          <w:sz w:val="28"/>
          <w:szCs w:val="32"/>
          <w:lang w:bidi="ar-SA"/>
        </w:rPr>
      </w:pPr>
      <w:r w:rsidRPr="008D32E3">
        <w:rPr>
          <w:rFonts w:ascii="Times New Roman" w:eastAsia="Calibri" w:hAnsi="Times New Roman"/>
          <w:b/>
          <w:bCs/>
          <w:sz w:val="28"/>
          <w:szCs w:val="32"/>
          <w:rtl/>
          <w:lang w:bidi="ar-SA"/>
        </w:rPr>
        <w:t>سادساً: ا</w:t>
      </w:r>
      <w:r w:rsidR="00CE75DD" w:rsidRPr="008D32E3">
        <w:rPr>
          <w:rFonts w:ascii="Times New Roman" w:eastAsia="Calibri" w:hAnsi="Times New Roman"/>
          <w:b/>
          <w:bCs/>
          <w:sz w:val="28"/>
          <w:szCs w:val="32"/>
          <w:rtl/>
          <w:lang w:bidi="ar-SA"/>
        </w:rPr>
        <w:t>ل‍مص‍ا</w:t>
      </w:r>
      <w:r w:rsidRPr="008D32E3">
        <w:rPr>
          <w:rFonts w:ascii="Times New Roman" w:eastAsia="Calibri" w:hAnsi="Times New Roman"/>
          <w:b/>
          <w:bCs/>
          <w:sz w:val="28"/>
          <w:szCs w:val="32"/>
          <w:rtl/>
          <w:lang w:bidi="ar-SA"/>
        </w:rPr>
        <w:t>در الأجنبية</w:t>
      </w:r>
    </w:p>
    <w:p w14:paraId="1D400A3C" w14:textId="77777777" w:rsidR="008B7231" w:rsidRPr="008D32E3" w:rsidRDefault="008B7231" w:rsidP="008B7231">
      <w:pPr>
        <w:keepNext/>
        <w:numPr>
          <w:ilvl w:val="0"/>
          <w:numId w:val="40"/>
        </w:numPr>
        <w:pBdr>
          <w:top w:val="nil"/>
          <w:left w:val="nil"/>
          <w:bottom w:val="nil"/>
          <w:right w:val="nil"/>
          <w:between w:val="nil"/>
        </w:pBdr>
        <w:bidi w:val="0"/>
        <w:spacing w:before="360" w:line="276" w:lineRule="auto"/>
        <w:jc w:val="lowKashida"/>
        <w:rPr>
          <w:rFonts w:ascii="Times New Roman" w:eastAsia="Calibri" w:hAnsi="Times New Roman"/>
          <w:sz w:val="24"/>
          <w:lang w:bidi="ar-SA"/>
        </w:rPr>
      </w:pPr>
      <w:proofErr w:type="spellStart"/>
      <w:r w:rsidRPr="008D32E3">
        <w:rPr>
          <w:rFonts w:ascii="Times New Roman" w:eastAsia="Calibri" w:hAnsi="Times New Roman"/>
          <w:sz w:val="24"/>
          <w:lang w:bidi="ar-SA"/>
        </w:rPr>
        <w:t>Cozian</w:t>
      </w:r>
      <w:proofErr w:type="spellEnd"/>
      <w:r w:rsidRPr="008D32E3">
        <w:rPr>
          <w:rFonts w:ascii="Times New Roman" w:eastAsia="Calibri" w:hAnsi="Times New Roman"/>
          <w:sz w:val="24"/>
          <w:lang w:bidi="ar-SA"/>
        </w:rPr>
        <w:t xml:space="preserve">, Maurice. </w:t>
      </w:r>
      <w:r w:rsidRPr="008D32E3">
        <w:rPr>
          <w:rFonts w:ascii="Times New Roman" w:eastAsia="Calibri" w:hAnsi="Times New Roman"/>
          <w:i/>
          <w:iCs/>
          <w:sz w:val="24"/>
          <w:lang w:bidi="ar-SA"/>
        </w:rPr>
        <w:t xml:space="preserve">Précis de </w:t>
      </w:r>
      <w:proofErr w:type="spellStart"/>
      <w:r w:rsidRPr="008D32E3">
        <w:rPr>
          <w:rFonts w:ascii="Times New Roman" w:eastAsia="Calibri" w:hAnsi="Times New Roman"/>
          <w:i/>
          <w:iCs/>
          <w:sz w:val="24"/>
          <w:lang w:bidi="ar-SA"/>
        </w:rPr>
        <w:t>fiscalité</w:t>
      </w:r>
      <w:proofErr w:type="spellEnd"/>
      <w:r w:rsidRPr="008D32E3">
        <w:rPr>
          <w:rFonts w:ascii="Times New Roman" w:eastAsia="Calibri" w:hAnsi="Times New Roman"/>
          <w:i/>
          <w:iCs/>
          <w:sz w:val="24"/>
          <w:lang w:bidi="ar-SA"/>
        </w:rPr>
        <w:t xml:space="preserve"> des </w:t>
      </w:r>
      <w:proofErr w:type="spellStart"/>
      <w:r w:rsidRPr="008D32E3">
        <w:rPr>
          <w:rFonts w:ascii="Times New Roman" w:eastAsia="Calibri" w:hAnsi="Times New Roman"/>
          <w:i/>
          <w:iCs/>
          <w:sz w:val="24"/>
          <w:lang w:bidi="ar-SA"/>
        </w:rPr>
        <w:t>entreprises</w:t>
      </w:r>
      <w:proofErr w:type="spellEnd"/>
      <w:r w:rsidRPr="008D32E3">
        <w:rPr>
          <w:rFonts w:ascii="Times New Roman" w:eastAsia="Calibri" w:hAnsi="Times New Roman"/>
          <w:sz w:val="24"/>
          <w:lang w:bidi="ar-SA"/>
        </w:rPr>
        <w:t xml:space="preserve">. 23e </w:t>
      </w:r>
      <w:proofErr w:type="spellStart"/>
      <w:r w:rsidRPr="008D32E3">
        <w:rPr>
          <w:rFonts w:ascii="Times New Roman" w:eastAsia="Calibri" w:hAnsi="Times New Roman"/>
          <w:sz w:val="24"/>
          <w:lang w:bidi="ar-SA"/>
        </w:rPr>
        <w:t>éd</w:t>
      </w:r>
      <w:proofErr w:type="spellEnd"/>
      <w:r w:rsidRPr="008D32E3">
        <w:rPr>
          <w:rFonts w:ascii="Times New Roman" w:eastAsia="Calibri" w:hAnsi="Times New Roman"/>
          <w:sz w:val="24"/>
          <w:lang w:bidi="ar-SA"/>
        </w:rPr>
        <w:t>. Paris: [n. p.], 1999.</w:t>
      </w:r>
    </w:p>
    <w:p w14:paraId="3CD56063" w14:textId="77777777" w:rsidR="008B7231" w:rsidRPr="008D32E3" w:rsidRDefault="008B7231" w:rsidP="008B7231">
      <w:pPr>
        <w:keepNext/>
        <w:numPr>
          <w:ilvl w:val="0"/>
          <w:numId w:val="40"/>
        </w:numPr>
        <w:pBdr>
          <w:top w:val="nil"/>
          <w:left w:val="nil"/>
          <w:bottom w:val="nil"/>
          <w:right w:val="nil"/>
          <w:between w:val="nil"/>
        </w:pBdr>
        <w:bidi w:val="0"/>
        <w:spacing w:before="360" w:line="276" w:lineRule="auto"/>
        <w:jc w:val="lowKashida"/>
        <w:rPr>
          <w:rFonts w:ascii="Times New Roman" w:eastAsia="Calibri" w:hAnsi="Times New Roman"/>
          <w:sz w:val="24"/>
          <w:lang w:bidi="ar-SA"/>
        </w:rPr>
      </w:pPr>
      <w:proofErr w:type="spellStart"/>
      <w:r w:rsidRPr="008D32E3">
        <w:rPr>
          <w:rFonts w:ascii="Times New Roman" w:eastAsia="Calibri" w:hAnsi="Times New Roman"/>
          <w:sz w:val="24"/>
          <w:lang w:bidi="ar-SA"/>
        </w:rPr>
        <w:t>Jamin</w:t>
      </w:r>
      <w:proofErr w:type="spellEnd"/>
      <w:r w:rsidRPr="008D32E3">
        <w:rPr>
          <w:rFonts w:ascii="Times New Roman" w:eastAsia="Calibri" w:hAnsi="Times New Roman"/>
          <w:sz w:val="24"/>
          <w:lang w:bidi="ar-SA"/>
        </w:rPr>
        <w:t xml:space="preserve">, Christophe. </w:t>
      </w:r>
      <w:r w:rsidRPr="008D32E3">
        <w:rPr>
          <w:rFonts w:ascii="Times New Roman" w:eastAsia="Calibri" w:hAnsi="Times New Roman"/>
          <w:i/>
          <w:iCs/>
          <w:sz w:val="24"/>
          <w:lang w:bidi="ar-SA"/>
        </w:rPr>
        <w:t xml:space="preserve">Droit et </w:t>
      </w:r>
      <w:proofErr w:type="spellStart"/>
      <w:r w:rsidRPr="008D32E3">
        <w:rPr>
          <w:rFonts w:ascii="Times New Roman" w:eastAsia="Calibri" w:hAnsi="Times New Roman"/>
          <w:i/>
          <w:iCs/>
          <w:sz w:val="24"/>
          <w:lang w:bidi="ar-SA"/>
        </w:rPr>
        <w:t>économie</w:t>
      </w:r>
      <w:proofErr w:type="spellEnd"/>
      <w:r w:rsidRPr="008D32E3">
        <w:rPr>
          <w:rFonts w:ascii="Times New Roman" w:eastAsia="Calibri" w:hAnsi="Times New Roman"/>
          <w:i/>
          <w:iCs/>
          <w:sz w:val="24"/>
          <w:lang w:bidi="ar-SA"/>
        </w:rPr>
        <w:t xml:space="preserve"> des </w:t>
      </w:r>
      <w:proofErr w:type="spellStart"/>
      <w:r w:rsidRPr="008D32E3">
        <w:rPr>
          <w:rFonts w:ascii="Times New Roman" w:eastAsia="Calibri" w:hAnsi="Times New Roman"/>
          <w:i/>
          <w:iCs/>
          <w:sz w:val="24"/>
          <w:lang w:bidi="ar-SA"/>
        </w:rPr>
        <w:t>contrats</w:t>
      </w:r>
      <w:proofErr w:type="spellEnd"/>
      <w:r w:rsidRPr="008D32E3">
        <w:rPr>
          <w:rFonts w:ascii="Times New Roman" w:eastAsia="Calibri" w:hAnsi="Times New Roman"/>
          <w:sz w:val="24"/>
          <w:lang w:bidi="ar-SA"/>
        </w:rPr>
        <w:t xml:space="preserve">. Paris: L.G.D.J., </w:t>
      </w:r>
      <w:proofErr w:type="spellStart"/>
      <w:r w:rsidRPr="008D32E3">
        <w:rPr>
          <w:rFonts w:ascii="Times New Roman" w:eastAsia="Calibri" w:hAnsi="Times New Roman"/>
          <w:sz w:val="24"/>
          <w:lang w:bidi="ar-SA"/>
        </w:rPr>
        <w:t>Édition</w:t>
      </w:r>
      <w:proofErr w:type="spellEnd"/>
      <w:r w:rsidRPr="008D32E3">
        <w:rPr>
          <w:rFonts w:ascii="Times New Roman" w:eastAsia="Calibri" w:hAnsi="Times New Roman"/>
          <w:sz w:val="24"/>
          <w:lang w:bidi="ar-SA"/>
        </w:rPr>
        <w:t xml:space="preserve"> Alpha, 2009.</w:t>
      </w:r>
    </w:p>
    <w:p w14:paraId="60DF7F78" w14:textId="77777777" w:rsidR="006B22BF" w:rsidRPr="008D32E3" w:rsidRDefault="006B22BF" w:rsidP="006B22BF">
      <w:pPr>
        <w:keepNext/>
        <w:numPr>
          <w:ilvl w:val="0"/>
          <w:numId w:val="40"/>
        </w:numPr>
        <w:pBdr>
          <w:top w:val="nil"/>
          <w:left w:val="nil"/>
          <w:bottom w:val="nil"/>
          <w:right w:val="nil"/>
          <w:between w:val="nil"/>
        </w:pBdr>
        <w:bidi w:val="0"/>
        <w:spacing w:before="360" w:line="276" w:lineRule="auto"/>
        <w:jc w:val="lowKashida"/>
        <w:rPr>
          <w:rFonts w:ascii="Times New Roman" w:eastAsia="Calibri" w:hAnsi="Times New Roman"/>
          <w:sz w:val="24"/>
          <w:lang w:bidi="ar-SA"/>
        </w:rPr>
      </w:pPr>
      <w:r w:rsidRPr="008D32E3">
        <w:rPr>
          <w:rFonts w:ascii="Times New Roman" w:eastAsia="Calibri" w:hAnsi="Times New Roman"/>
          <w:sz w:val="24"/>
          <w:lang w:bidi="ar-SA"/>
        </w:rPr>
        <w:t xml:space="preserve">. </w:t>
      </w:r>
      <w:proofErr w:type="spellStart"/>
      <w:r w:rsidRPr="008D32E3">
        <w:rPr>
          <w:rFonts w:ascii="Times New Roman" w:eastAsia="Calibri" w:hAnsi="Times New Roman"/>
          <w:sz w:val="24"/>
          <w:lang w:bidi="ar-SA"/>
        </w:rPr>
        <w:t>Devèze</w:t>
      </w:r>
      <w:proofErr w:type="spellEnd"/>
      <w:r w:rsidRPr="008D32E3">
        <w:rPr>
          <w:rFonts w:ascii="Times New Roman" w:eastAsia="Calibri" w:hAnsi="Times New Roman"/>
          <w:sz w:val="24"/>
          <w:lang w:bidi="ar-SA"/>
        </w:rPr>
        <w:t>, Jean, and Corinne Saint-Alary-</w:t>
      </w:r>
      <w:proofErr w:type="spellStart"/>
      <w:r w:rsidRPr="008D32E3">
        <w:rPr>
          <w:rFonts w:ascii="Times New Roman" w:eastAsia="Calibri" w:hAnsi="Times New Roman"/>
          <w:sz w:val="24"/>
          <w:lang w:bidi="ar-SA"/>
        </w:rPr>
        <w:t>Houin</w:t>
      </w:r>
      <w:proofErr w:type="spellEnd"/>
      <w:r w:rsidRPr="008D32E3">
        <w:rPr>
          <w:rFonts w:ascii="Times New Roman" w:eastAsia="Calibri" w:hAnsi="Times New Roman"/>
          <w:sz w:val="24"/>
          <w:lang w:bidi="ar-SA"/>
        </w:rPr>
        <w:t xml:space="preserve">. “Article 1167 du Code civil: </w:t>
      </w:r>
      <w:proofErr w:type="spellStart"/>
      <w:r w:rsidRPr="008D32E3">
        <w:rPr>
          <w:rFonts w:ascii="Times New Roman" w:eastAsia="Calibri" w:hAnsi="Times New Roman"/>
          <w:sz w:val="24"/>
          <w:lang w:bidi="ar-SA"/>
        </w:rPr>
        <w:t>Contrats</w:t>
      </w:r>
      <w:proofErr w:type="spellEnd"/>
      <w:r w:rsidRPr="008D32E3">
        <w:rPr>
          <w:rFonts w:ascii="Times New Roman" w:eastAsia="Calibri" w:hAnsi="Times New Roman"/>
          <w:sz w:val="24"/>
          <w:lang w:bidi="ar-SA"/>
        </w:rPr>
        <w:t xml:space="preserve"> et obligations.” Juris-</w:t>
      </w:r>
      <w:proofErr w:type="spellStart"/>
      <w:r w:rsidRPr="008D32E3">
        <w:rPr>
          <w:rFonts w:ascii="Times New Roman" w:eastAsia="Calibri" w:hAnsi="Times New Roman"/>
          <w:sz w:val="24"/>
          <w:lang w:bidi="ar-SA"/>
        </w:rPr>
        <w:t>Classeur</w:t>
      </w:r>
      <w:proofErr w:type="spellEnd"/>
      <w:r w:rsidRPr="008D32E3">
        <w:rPr>
          <w:rFonts w:ascii="Times New Roman" w:eastAsia="Calibri" w:hAnsi="Times New Roman"/>
          <w:sz w:val="24"/>
          <w:lang w:bidi="ar-SA"/>
        </w:rPr>
        <w:t xml:space="preserve"> Civil Code, fasc. 39. Paris: Éditions Techniques, 1988.</w:t>
      </w:r>
    </w:p>
    <w:p w14:paraId="7929FFB3" w14:textId="77777777" w:rsidR="00FB50DE" w:rsidRPr="008D32E3" w:rsidRDefault="006B22BF" w:rsidP="006B22BF">
      <w:pPr>
        <w:keepNext/>
        <w:numPr>
          <w:ilvl w:val="0"/>
          <w:numId w:val="40"/>
        </w:numPr>
        <w:pBdr>
          <w:top w:val="nil"/>
          <w:left w:val="nil"/>
          <w:bottom w:val="nil"/>
          <w:right w:val="nil"/>
          <w:between w:val="nil"/>
        </w:pBdr>
        <w:bidi w:val="0"/>
        <w:spacing w:before="360" w:line="276" w:lineRule="auto"/>
        <w:jc w:val="lowKashida"/>
        <w:rPr>
          <w:rFonts w:ascii="Times New Roman" w:eastAsia="Calibri" w:hAnsi="Times New Roman"/>
          <w:sz w:val="24"/>
          <w:lang w:bidi="ar-SA"/>
        </w:rPr>
      </w:pPr>
      <w:r w:rsidRPr="008D32E3">
        <w:rPr>
          <w:rFonts w:ascii="Times New Roman" w:eastAsia="Calibri" w:hAnsi="Times New Roman"/>
          <w:sz w:val="24"/>
          <w:lang w:bidi="ar-SA"/>
        </w:rPr>
        <w:t xml:space="preserve">. </w:t>
      </w:r>
      <w:proofErr w:type="spellStart"/>
      <w:r w:rsidRPr="008D32E3">
        <w:rPr>
          <w:rFonts w:ascii="Times New Roman" w:eastAsia="Calibri" w:hAnsi="Times New Roman"/>
          <w:sz w:val="24"/>
          <w:lang w:bidi="ar-SA"/>
        </w:rPr>
        <w:t>Starck</w:t>
      </w:r>
      <w:proofErr w:type="spellEnd"/>
      <w:r w:rsidRPr="008D32E3">
        <w:rPr>
          <w:rFonts w:ascii="Times New Roman" w:eastAsia="Calibri" w:hAnsi="Times New Roman"/>
          <w:sz w:val="24"/>
          <w:lang w:bidi="ar-SA"/>
        </w:rPr>
        <w:t xml:space="preserve">, Boris. Droit civil, tome II: Obligations. Paris: </w:t>
      </w:r>
      <w:proofErr w:type="spellStart"/>
      <w:r w:rsidRPr="008D32E3">
        <w:rPr>
          <w:rFonts w:ascii="Times New Roman" w:eastAsia="Calibri" w:hAnsi="Times New Roman"/>
          <w:sz w:val="24"/>
          <w:lang w:bidi="ar-SA"/>
        </w:rPr>
        <w:t>Librairies</w:t>
      </w:r>
      <w:proofErr w:type="spellEnd"/>
      <w:r w:rsidRPr="008D32E3">
        <w:rPr>
          <w:rFonts w:ascii="Times New Roman" w:eastAsia="Calibri" w:hAnsi="Times New Roman"/>
          <w:sz w:val="24"/>
          <w:lang w:bidi="ar-SA"/>
        </w:rPr>
        <w:t xml:space="preserve"> techniques, 1972</w:t>
      </w:r>
      <w:r w:rsidR="008B7231" w:rsidRPr="008D32E3">
        <w:rPr>
          <w:rFonts w:ascii="Times New Roman" w:eastAsia="Calibri" w:hAnsi="Times New Roman"/>
          <w:sz w:val="24"/>
          <w:lang w:bidi="ar-SA"/>
        </w:rPr>
        <w:t>.</w:t>
      </w:r>
    </w:p>
    <w:p w14:paraId="5B435F73" w14:textId="77777777" w:rsidR="003A03C8" w:rsidRPr="008D32E3" w:rsidRDefault="003A03C8" w:rsidP="003A03C8">
      <w:pPr>
        <w:rPr>
          <w:rtl/>
          <w:lang w:bidi="ar-IQ"/>
        </w:rPr>
        <w:sectPr w:rsidR="003A03C8" w:rsidRPr="008D32E3" w:rsidSect="00C33405">
          <w:headerReference w:type="even" r:id="rId22"/>
          <w:headerReference w:type="default" r:id="rId23"/>
          <w:footerReference w:type="even" r:id="rId24"/>
          <w:footerReference w:type="default" r:id="rId25"/>
          <w:footnotePr>
            <w:numRestart w:val="eachPage"/>
          </w:footnotePr>
          <w:pgSz w:w="11906" w:h="16838" w:code="9"/>
          <w:pgMar w:top="1985" w:right="1418" w:bottom="1418" w:left="1418" w:header="709" w:footer="709" w:gutter="0"/>
          <w:pgNumType w:start="99"/>
          <w:cols w:space="708"/>
          <w:bidi/>
          <w:rtlGutter/>
          <w:docGrid w:linePitch="360"/>
        </w:sectPr>
      </w:pPr>
    </w:p>
    <w:p w14:paraId="42B1AE7F" w14:textId="77777777" w:rsidR="00F71504" w:rsidRPr="008D32E3" w:rsidRDefault="00F71504" w:rsidP="005B5F82">
      <w:pPr>
        <w:spacing w:line="276" w:lineRule="auto"/>
        <w:ind w:firstLine="0"/>
        <w:jc w:val="both"/>
        <w:rPr>
          <w:rFonts w:ascii="Traditional Arabic" w:eastAsia="Times New Roman" w:hAnsi="Traditional Arabic"/>
          <w:b/>
          <w:bCs/>
          <w:sz w:val="30"/>
          <w:rtl/>
          <w:lang w:bidi="ar-IQ"/>
        </w:rPr>
      </w:pPr>
      <w:r w:rsidRPr="008D32E3">
        <w:rPr>
          <w:rFonts w:ascii="Traditional Arabic" w:eastAsia="Times New Roman" w:hAnsi="Traditional Arabic"/>
          <w:b/>
          <w:bCs/>
          <w:sz w:val="30"/>
          <w:rtl/>
          <w:lang w:bidi="ar-IQ"/>
        </w:rPr>
        <w:lastRenderedPageBreak/>
        <w:t>چکيده</w:t>
      </w:r>
    </w:p>
    <w:p w14:paraId="0FCD48D5" w14:textId="77777777" w:rsidR="00F83DE8" w:rsidRPr="008D32E3" w:rsidRDefault="00627F37" w:rsidP="00F83DE8">
      <w:pPr>
        <w:jc w:val="both"/>
        <w:rPr>
          <w:rFonts w:ascii="Traditional Arabic" w:hAnsi="Traditional Arabic"/>
          <w:sz w:val="30"/>
          <w:rtl/>
          <w:lang w:bidi="ar-IQ"/>
        </w:rPr>
      </w:pPr>
      <w:r w:rsidRPr="008D32E3">
        <w:rPr>
          <w:rFonts w:ascii="Traditional Arabic" w:eastAsia="Times New Roman" w:hAnsi="Traditional Arabic"/>
          <w:sz w:val="30"/>
          <w:rtl/>
          <w:lang w:bidi="ar-IQ"/>
        </w:rPr>
        <w:t>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ن</w:t>
      </w:r>
      <w:r w:rsidRPr="008D32E3">
        <w:rPr>
          <w:rFonts w:ascii="Traditional Arabic" w:eastAsia="Times New Roman" w:hAnsi="Traditional Arabic"/>
          <w:sz w:val="30"/>
          <w:rtl/>
          <w:lang w:bidi="ar-IQ"/>
        </w:rPr>
        <w:t xml:space="preserve"> پژوهش مسئول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مدن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و جبران خسار</w:t>
      </w:r>
      <w:r w:rsidR="00CE75DD" w:rsidRPr="008D32E3">
        <w:rPr>
          <w:rFonts w:ascii="Traditional Arabic" w:eastAsia="Times New Roman" w:hAnsi="Traditional Arabic"/>
          <w:sz w:val="30"/>
          <w:rtl/>
          <w:lang w:bidi="ar-IQ"/>
        </w:rPr>
        <w:t>ت‍ه‍ا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ناش</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از سوءاستفاده غ</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رقانون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از نفوذ ادار</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را با رو</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کرد</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w:t>
      </w:r>
      <w:r w:rsidR="00CE75DD" w:rsidRPr="008D32E3">
        <w:rPr>
          <w:rFonts w:ascii="Traditional Arabic" w:eastAsia="Times New Roman" w:hAnsi="Traditional Arabic"/>
          <w:sz w:val="30"/>
          <w:rtl/>
          <w:lang w:bidi="ar-IQ"/>
        </w:rPr>
        <w:t>ت‍ط</w:t>
      </w:r>
      <w:r w:rsidRPr="008D32E3">
        <w:rPr>
          <w:rFonts w:ascii="Traditional Arabic" w:eastAsia="Times New Roman" w:hAnsi="Traditional Arabic"/>
          <w:sz w:val="30"/>
          <w:rtl/>
          <w:lang w:bidi="ar-IQ"/>
        </w:rPr>
        <w:t>ب</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ق</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در حقوق عراق و لبنان بررس</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کند</w:t>
      </w:r>
      <w:r w:rsidRPr="008D32E3">
        <w:rPr>
          <w:rFonts w:ascii="Traditional Arabic" w:eastAsia="Times New Roman" w:hAnsi="Traditional Arabic"/>
          <w:sz w:val="30"/>
          <w:rtl/>
          <w:lang w:bidi="ar-IQ"/>
        </w:rPr>
        <w:t>. مسئ</w:t>
      </w:r>
      <w:r w:rsidR="00CE75DD" w:rsidRPr="008D32E3">
        <w:rPr>
          <w:rFonts w:ascii="Traditional Arabic" w:eastAsia="Times New Roman" w:hAnsi="Traditional Arabic"/>
          <w:sz w:val="30"/>
          <w:rtl/>
          <w:lang w:bidi="ar-IQ"/>
        </w:rPr>
        <w:t>ل‍ه</w:t>
      </w:r>
      <w:r w:rsidRPr="008D32E3">
        <w:rPr>
          <w:rFonts w:ascii="Traditional Arabic" w:eastAsia="Times New Roman" w:hAnsi="Traditional Arabic"/>
          <w:sz w:val="30"/>
          <w:rtl/>
          <w:lang w:bidi="ar-IQ"/>
        </w:rPr>
        <w:t xml:space="preserve"> اصل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آن است که در </w:t>
      </w:r>
      <w:r w:rsidR="00CE75DD" w:rsidRPr="008D32E3">
        <w:rPr>
          <w:rFonts w:ascii="Traditional Arabic" w:eastAsia="Times New Roman" w:hAnsi="Traditional Arabic"/>
          <w:sz w:val="30"/>
          <w:rtl/>
          <w:lang w:bidi="ar-IQ"/>
        </w:rPr>
        <w:t>ه‍ر</w:t>
      </w:r>
      <w:r w:rsidRPr="008D32E3">
        <w:rPr>
          <w:rFonts w:ascii="Traditional Arabic" w:eastAsia="Times New Roman" w:hAnsi="Traditional Arabic"/>
          <w:sz w:val="30"/>
          <w:rtl/>
          <w:lang w:bidi="ar-IQ"/>
        </w:rPr>
        <w:t xml:space="preserve"> دو نظام حقوق</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w:t>
      </w:r>
      <w:r w:rsidRPr="008D32E3">
        <w:rPr>
          <w:rFonts w:ascii="Traditional Arabic" w:eastAsia="Times New Roman" w:hAnsi="Traditional Arabic"/>
          <w:sz w:val="30"/>
          <w:rtl/>
          <w:lang w:bidi="ar-IQ"/>
        </w:rPr>
        <w:t xml:space="preserve"> با و</w:t>
      </w:r>
      <w:r w:rsidR="00CE75DD" w:rsidRPr="008D32E3">
        <w:rPr>
          <w:rFonts w:ascii="Traditional Arabic" w:eastAsia="Times New Roman" w:hAnsi="Traditional Arabic"/>
          <w:sz w:val="30"/>
          <w:rtl/>
          <w:lang w:bidi="ar-IQ"/>
        </w:rPr>
        <w:t>ج‍و</w:t>
      </w:r>
      <w:r w:rsidRPr="008D32E3">
        <w:rPr>
          <w:rFonts w:ascii="Traditional Arabic" w:eastAsia="Times New Roman" w:hAnsi="Traditional Arabic"/>
          <w:sz w:val="30"/>
          <w:rtl/>
          <w:lang w:bidi="ar-IQ"/>
        </w:rPr>
        <w:t>د جر</w:t>
      </w:r>
      <w:r w:rsidR="00CE75DD" w:rsidRPr="008D32E3">
        <w:rPr>
          <w:rFonts w:ascii="Traditional Arabic" w:eastAsia="Times New Roman" w:hAnsi="Traditional Arabic"/>
          <w:sz w:val="30"/>
          <w:rtl/>
          <w:lang w:bidi="ar-IQ"/>
        </w:rPr>
        <w:t>م‍ا</w:t>
      </w:r>
      <w:r w:rsidRPr="008D32E3">
        <w:rPr>
          <w:rFonts w:ascii="Traditional Arabic" w:eastAsia="Times New Roman" w:hAnsi="Traditional Arabic"/>
          <w:sz w:val="30"/>
          <w:rtl/>
          <w:lang w:bidi="ar-IQ"/>
        </w:rPr>
        <w:t>نگار</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برخ</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م</w:t>
      </w:r>
      <w:r w:rsidR="00CE75DD" w:rsidRPr="008D32E3">
        <w:rPr>
          <w:rFonts w:ascii="Traditional Arabic" w:eastAsia="Times New Roman" w:hAnsi="Traditional Arabic"/>
          <w:sz w:val="30"/>
          <w:rtl/>
          <w:lang w:bidi="ar-IQ"/>
        </w:rPr>
        <w:t>ص‍ا</w:t>
      </w:r>
      <w:r w:rsidRPr="008D32E3">
        <w:rPr>
          <w:rFonts w:ascii="Traditional Arabic" w:eastAsia="Times New Roman" w:hAnsi="Traditional Arabic"/>
          <w:sz w:val="30"/>
          <w:rtl/>
          <w:lang w:bidi="ar-IQ"/>
        </w:rPr>
        <w:t>د</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ق</w:t>
      </w:r>
      <w:r w:rsidRPr="008D32E3">
        <w:rPr>
          <w:rFonts w:ascii="Traditional Arabic" w:eastAsia="Times New Roman" w:hAnsi="Traditional Arabic"/>
          <w:sz w:val="30"/>
          <w:rtl/>
          <w:lang w:bidi="ar-IQ"/>
        </w:rPr>
        <w:t xml:space="preserve"> نفوذ ناروا و پ</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ش‌ب</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قواعد ع</w:t>
      </w:r>
      <w:r w:rsidR="00CE75DD" w:rsidRPr="008D32E3">
        <w:rPr>
          <w:rFonts w:ascii="Traditional Arabic" w:eastAsia="Times New Roman" w:hAnsi="Traditional Arabic"/>
          <w:sz w:val="30"/>
          <w:rtl/>
          <w:lang w:bidi="ar-IQ"/>
        </w:rPr>
        <w:t>م‍و</w:t>
      </w:r>
      <w:r w:rsidRPr="008D32E3">
        <w:rPr>
          <w:rFonts w:ascii="Traditional Arabic" w:eastAsia="Times New Roman" w:hAnsi="Traditional Arabic"/>
          <w:sz w:val="30"/>
          <w:rtl/>
          <w:lang w:bidi="ar-IQ"/>
        </w:rPr>
        <w:t>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فعل ز</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ان‌بار،</w:t>
      </w:r>
      <w:r w:rsidRPr="008D32E3">
        <w:rPr>
          <w:rFonts w:ascii="Traditional Arabic" w:eastAsia="Times New Roman" w:hAnsi="Traditional Arabic"/>
          <w:sz w:val="30"/>
          <w:rtl/>
          <w:lang w:bidi="ar-IQ"/>
        </w:rPr>
        <w:t xml:space="preserve"> مقررات مدن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w:t>
      </w:r>
      <w:r w:rsidR="00CE75DD" w:rsidRPr="008D32E3">
        <w:rPr>
          <w:rFonts w:ascii="Traditional Arabic" w:eastAsia="Times New Roman" w:hAnsi="Traditional Arabic"/>
          <w:sz w:val="30"/>
          <w:rtl/>
          <w:lang w:bidi="ar-IQ"/>
        </w:rPr>
        <w:t>م‍ن</w:t>
      </w:r>
      <w:r w:rsidRPr="008D32E3">
        <w:rPr>
          <w:rFonts w:ascii="Traditional Arabic" w:eastAsia="Times New Roman" w:hAnsi="Traditional Arabic"/>
          <w:sz w:val="30"/>
          <w:rtl/>
          <w:lang w:bidi="ar-IQ"/>
        </w:rPr>
        <w:t>سجم و و</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ژ</w:t>
      </w:r>
      <w:r w:rsidR="00CE75DD" w:rsidRPr="008D32E3">
        <w:rPr>
          <w:rFonts w:ascii="Traditional Arabic" w:eastAsia="Times New Roman" w:hAnsi="Traditional Arabic" w:hint="eastAsia"/>
          <w:sz w:val="30"/>
          <w:rtl/>
          <w:lang w:bidi="ar-IQ"/>
        </w:rPr>
        <w:t>ه‍ا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که مف</w:t>
      </w:r>
      <w:r w:rsidR="00CE75DD" w:rsidRPr="008D32E3">
        <w:rPr>
          <w:rFonts w:ascii="Traditional Arabic" w:eastAsia="Times New Roman" w:hAnsi="Traditional Arabic"/>
          <w:sz w:val="30"/>
          <w:rtl/>
          <w:lang w:bidi="ar-IQ"/>
        </w:rPr>
        <w:t>ه‍و</w:t>
      </w:r>
      <w:r w:rsidRPr="008D32E3">
        <w:rPr>
          <w:rFonts w:ascii="Traditional Arabic" w:eastAsia="Times New Roman" w:hAnsi="Traditional Arabic"/>
          <w:sz w:val="30"/>
          <w:rtl/>
          <w:lang w:bidi="ar-IQ"/>
        </w:rPr>
        <w:t>م رف</w:t>
      </w:r>
      <w:r w:rsidR="00CE75DD" w:rsidRPr="008D32E3">
        <w:rPr>
          <w:rFonts w:ascii="Traditional Arabic" w:eastAsia="Times New Roman" w:hAnsi="Traditional Arabic"/>
          <w:sz w:val="30"/>
          <w:rtl/>
          <w:lang w:bidi="ar-IQ"/>
        </w:rPr>
        <w:t>ت‍ا</w:t>
      </w:r>
      <w:r w:rsidRPr="008D32E3">
        <w:rPr>
          <w:rFonts w:ascii="Traditional Arabic" w:eastAsia="Times New Roman" w:hAnsi="Traditional Arabic"/>
          <w:sz w:val="30"/>
          <w:rtl/>
          <w:lang w:bidi="ar-IQ"/>
        </w:rPr>
        <w:t>ر نامشروع، اشخاص مسئول، حدود مسئول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اداره، ش</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وه</w:t>
      </w:r>
      <w:r w:rsidRPr="008D32E3">
        <w:rPr>
          <w:rFonts w:ascii="Traditional Arabic" w:eastAsia="Times New Roman" w:hAnsi="Traditional Arabic"/>
          <w:sz w:val="30"/>
          <w:rtl/>
          <w:lang w:bidi="ar-IQ"/>
        </w:rPr>
        <w:t xml:space="preserve"> اثبات رابطه سبب</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و </w:t>
      </w:r>
      <w:r w:rsidR="00CE75DD" w:rsidRPr="008D32E3">
        <w:rPr>
          <w:rFonts w:ascii="Traditional Arabic" w:eastAsia="Times New Roman" w:hAnsi="Traditional Arabic"/>
          <w:sz w:val="30"/>
          <w:rtl/>
          <w:lang w:bidi="ar-IQ"/>
        </w:rPr>
        <w:t>م‍ع</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ار</w:t>
      </w:r>
      <w:r w:rsidR="00CE75DD" w:rsidRPr="008D32E3">
        <w:rPr>
          <w:rFonts w:ascii="Traditional Arabic" w:eastAsia="Times New Roman" w:hAnsi="Traditional Arabic" w:hint="eastAsia"/>
          <w:sz w:val="30"/>
          <w:rtl/>
          <w:lang w:bidi="ar-IQ"/>
        </w:rPr>
        <w:t>ه‍ا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w:t>
      </w:r>
      <w:r w:rsidR="00CE75DD" w:rsidRPr="008D32E3">
        <w:rPr>
          <w:rFonts w:ascii="Traditional Arabic" w:eastAsia="Times New Roman" w:hAnsi="Traditional Arabic"/>
          <w:sz w:val="30"/>
          <w:rtl/>
          <w:lang w:bidi="ar-IQ"/>
        </w:rPr>
        <w:t>ت‍ع</w:t>
      </w:r>
      <w:r w:rsidRPr="008D32E3">
        <w:rPr>
          <w:rFonts w:ascii="Traditional Arabic" w:eastAsia="Times New Roman" w:hAnsi="Traditional Arabic" w:hint="cs"/>
          <w:sz w:val="30"/>
          <w:rtl/>
          <w:lang w:bidi="ar-IQ"/>
        </w:rPr>
        <w:t>یی</w:t>
      </w:r>
      <w:r w:rsidRPr="008D32E3">
        <w:rPr>
          <w:rFonts w:ascii="Traditional Arabic" w:eastAsia="Times New Roman" w:hAnsi="Traditional Arabic" w:hint="eastAsia"/>
          <w:sz w:val="30"/>
          <w:rtl/>
          <w:lang w:bidi="ar-IQ"/>
        </w:rPr>
        <w:t>ن</w:t>
      </w:r>
      <w:r w:rsidRPr="008D32E3">
        <w:rPr>
          <w:rFonts w:ascii="Traditional Arabic" w:eastAsia="Times New Roman" w:hAnsi="Traditional Arabic"/>
          <w:sz w:val="30"/>
          <w:rtl/>
          <w:lang w:bidi="ar-IQ"/>
        </w:rPr>
        <w:t xml:space="preserve"> خسارت را </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ک</w:t>
      </w:r>
      <w:r w:rsidR="00CE75DD" w:rsidRPr="008D32E3">
        <w:rPr>
          <w:rFonts w:ascii="Traditional Arabic" w:eastAsia="Times New Roman" w:hAnsi="Traditional Arabic" w:hint="eastAsia"/>
          <w:sz w:val="30"/>
          <w:rtl/>
          <w:lang w:bidi="ar-IQ"/>
        </w:rPr>
        <w:t>ج‍ا</w:t>
      </w:r>
      <w:r w:rsidRPr="008D32E3">
        <w:rPr>
          <w:rFonts w:ascii="Traditional Arabic" w:eastAsia="Times New Roman" w:hAnsi="Traditional Arabic"/>
          <w:sz w:val="30"/>
          <w:rtl/>
          <w:lang w:bidi="ar-IQ"/>
        </w:rPr>
        <w:t xml:space="preserve"> تنظ</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م</w:t>
      </w:r>
      <w:r w:rsidRPr="008D32E3">
        <w:rPr>
          <w:rFonts w:ascii="Traditional Arabic" w:eastAsia="Times New Roman" w:hAnsi="Traditional Arabic"/>
          <w:sz w:val="30"/>
          <w:rtl/>
          <w:lang w:bidi="ar-IQ"/>
        </w:rPr>
        <w:t xml:space="preserve"> کند و</w:t>
      </w:r>
      <w:r w:rsidR="00CE75DD" w:rsidRPr="008D32E3">
        <w:rPr>
          <w:rFonts w:ascii="Traditional Arabic" w:eastAsia="Times New Roman" w:hAnsi="Traditional Arabic"/>
          <w:sz w:val="30"/>
          <w:rtl/>
          <w:lang w:bidi="ar-IQ"/>
        </w:rPr>
        <w:t>ج‍و</w:t>
      </w:r>
      <w:r w:rsidRPr="008D32E3">
        <w:rPr>
          <w:rFonts w:ascii="Traditional Arabic" w:eastAsia="Times New Roman" w:hAnsi="Traditional Arabic"/>
          <w:sz w:val="30"/>
          <w:rtl/>
          <w:lang w:bidi="ar-IQ"/>
        </w:rPr>
        <w:t>د ندارد؛ ازا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ن‌رو،</w:t>
      </w:r>
      <w:r w:rsidRPr="008D32E3">
        <w:rPr>
          <w:rFonts w:ascii="Traditional Arabic" w:eastAsia="Times New Roman" w:hAnsi="Traditional Arabic"/>
          <w:sz w:val="30"/>
          <w:rtl/>
          <w:lang w:bidi="ar-IQ"/>
        </w:rPr>
        <w:t xml:space="preserve"> </w:t>
      </w:r>
      <w:r w:rsidR="00CE75DD" w:rsidRPr="008D32E3">
        <w:rPr>
          <w:rFonts w:ascii="Traditional Arabic" w:eastAsia="Times New Roman" w:hAnsi="Traditional Arabic"/>
          <w:sz w:val="30"/>
          <w:rtl/>
          <w:lang w:bidi="ar-IQ"/>
        </w:rPr>
        <w:t>ه‍م</w:t>
      </w:r>
      <w:r w:rsidRPr="008D32E3">
        <w:rPr>
          <w:rFonts w:ascii="Traditional Arabic" w:eastAsia="Times New Roman" w:hAnsi="Traditional Arabic"/>
          <w:sz w:val="30"/>
          <w:rtl/>
          <w:lang w:bidi="ar-IQ"/>
        </w:rPr>
        <w:t>‌پوشان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ن</w:t>
      </w:r>
      <w:r w:rsidRPr="008D32E3">
        <w:rPr>
          <w:rFonts w:ascii="Traditional Arabic" w:eastAsia="Times New Roman" w:hAnsi="Traditional Arabic"/>
          <w:sz w:val="30"/>
          <w:rtl/>
          <w:lang w:bidi="ar-IQ"/>
        </w:rPr>
        <w:t xml:space="preserve"> رف</w:t>
      </w:r>
      <w:r w:rsidR="00CE75DD" w:rsidRPr="008D32E3">
        <w:rPr>
          <w:rFonts w:ascii="Traditional Arabic" w:eastAsia="Times New Roman" w:hAnsi="Traditional Arabic"/>
          <w:sz w:val="30"/>
          <w:rtl/>
          <w:lang w:bidi="ar-IQ"/>
        </w:rPr>
        <w:t>ت‍ا</w:t>
      </w:r>
      <w:r w:rsidRPr="008D32E3">
        <w:rPr>
          <w:rFonts w:ascii="Traditional Arabic" w:eastAsia="Times New Roman" w:hAnsi="Traditional Arabic"/>
          <w:sz w:val="30"/>
          <w:rtl/>
          <w:lang w:bidi="ar-IQ"/>
        </w:rPr>
        <w:t>ر با رشوه، اع</w:t>
      </w:r>
      <w:r w:rsidR="00CE75DD" w:rsidRPr="008D32E3">
        <w:rPr>
          <w:rFonts w:ascii="Traditional Arabic" w:eastAsia="Times New Roman" w:hAnsi="Traditional Arabic"/>
          <w:sz w:val="30"/>
          <w:rtl/>
          <w:lang w:bidi="ar-IQ"/>
        </w:rPr>
        <w:t>م‍ا</w:t>
      </w:r>
      <w:r w:rsidRPr="008D32E3">
        <w:rPr>
          <w:rFonts w:ascii="Traditional Arabic" w:eastAsia="Times New Roman" w:hAnsi="Traditional Arabic"/>
          <w:sz w:val="30"/>
          <w:rtl/>
          <w:lang w:bidi="ar-IQ"/>
        </w:rPr>
        <w:t>ل نفوذ، سوءاستفاده از مقام و 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انج</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گر</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w:t>
      </w:r>
      <w:r w:rsidRPr="008D32E3">
        <w:rPr>
          <w:rFonts w:ascii="Traditional Arabic" w:eastAsia="Times New Roman" w:hAnsi="Traditional Arabic"/>
          <w:sz w:val="30"/>
          <w:rtl/>
          <w:lang w:bidi="ar-IQ"/>
        </w:rPr>
        <w:t xml:space="preserve"> ح</w:t>
      </w:r>
      <w:r w:rsidR="00CE75DD" w:rsidRPr="008D32E3">
        <w:rPr>
          <w:rFonts w:ascii="Traditional Arabic" w:eastAsia="Times New Roman" w:hAnsi="Traditional Arabic"/>
          <w:sz w:val="30"/>
          <w:rtl/>
          <w:lang w:bidi="ar-IQ"/>
        </w:rPr>
        <w:t>م‍ا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w:t>
      </w:r>
      <w:r w:rsidRPr="008D32E3">
        <w:rPr>
          <w:rFonts w:ascii="Traditional Arabic" w:eastAsia="Times New Roman" w:hAnsi="Traditional Arabic" w:hint="eastAsia"/>
          <w:sz w:val="30"/>
          <w:rtl/>
          <w:lang w:bidi="ar-IQ"/>
        </w:rPr>
        <w:t>عمل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ز</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ان‌د</w:t>
      </w:r>
      <w:r w:rsidR="00CE75DD" w:rsidRPr="008D32E3">
        <w:rPr>
          <w:rFonts w:ascii="Traditional Arabic" w:eastAsia="Times New Roman" w:hAnsi="Traditional Arabic" w:hint="cs"/>
          <w:sz w:val="30"/>
          <w:rtl/>
          <w:lang w:bidi="ar-IQ"/>
        </w:rPr>
        <w:t>ي‍د</w:t>
      </w:r>
      <w:r w:rsidRPr="008D32E3">
        <w:rPr>
          <w:rFonts w:ascii="Traditional Arabic" w:eastAsia="Times New Roman" w:hAnsi="Traditional Arabic" w:hint="eastAsia"/>
          <w:sz w:val="30"/>
          <w:rtl/>
          <w:lang w:bidi="ar-IQ"/>
        </w:rPr>
        <w:t>ه</w:t>
      </w:r>
      <w:r w:rsidRPr="008D32E3">
        <w:rPr>
          <w:rFonts w:ascii="Traditional Arabic" w:eastAsia="Times New Roman" w:hAnsi="Traditional Arabic"/>
          <w:sz w:val="30"/>
          <w:rtl/>
          <w:lang w:bidi="ar-IQ"/>
        </w:rPr>
        <w:t xml:space="preserve"> را دشوار 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سازد</w:t>
      </w:r>
      <w:r w:rsidRPr="008D32E3">
        <w:rPr>
          <w:rFonts w:ascii="Traditional Arabic" w:eastAsia="Times New Roman" w:hAnsi="Traditional Arabic"/>
          <w:sz w:val="30"/>
          <w:rtl/>
          <w:lang w:bidi="ar-IQ"/>
        </w:rPr>
        <w:t xml:space="preserve">. پژوهش با هدف </w:t>
      </w:r>
      <w:r w:rsidR="00CE75DD" w:rsidRPr="008D32E3">
        <w:rPr>
          <w:rFonts w:ascii="Traditional Arabic" w:eastAsia="Times New Roman" w:hAnsi="Traditional Arabic"/>
          <w:sz w:val="30"/>
          <w:rtl/>
          <w:lang w:bidi="ar-IQ"/>
        </w:rPr>
        <w:t>ت‍ب</w:t>
      </w:r>
      <w:r w:rsidRPr="008D32E3">
        <w:rPr>
          <w:rFonts w:ascii="Traditional Arabic" w:eastAsia="Times New Roman" w:hAnsi="Traditional Arabic" w:hint="cs"/>
          <w:sz w:val="30"/>
          <w:rtl/>
          <w:lang w:bidi="ar-IQ"/>
        </w:rPr>
        <w:t>یی</w:t>
      </w:r>
      <w:r w:rsidRPr="008D32E3">
        <w:rPr>
          <w:rFonts w:ascii="Traditional Arabic" w:eastAsia="Times New Roman" w:hAnsi="Traditional Arabic" w:hint="eastAsia"/>
          <w:sz w:val="30"/>
          <w:rtl/>
          <w:lang w:bidi="ar-IQ"/>
        </w:rPr>
        <w:t>ن</w:t>
      </w:r>
      <w:r w:rsidRPr="008D32E3">
        <w:rPr>
          <w:rFonts w:ascii="Traditional Arabic" w:eastAsia="Times New Roman" w:hAnsi="Traditional Arabic"/>
          <w:sz w:val="30"/>
          <w:rtl/>
          <w:lang w:bidi="ar-IQ"/>
        </w:rPr>
        <w:t xml:space="preserve"> مف</w:t>
      </w:r>
      <w:r w:rsidR="00CE75DD" w:rsidRPr="008D32E3">
        <w:rPr>
          <w:rFonts w:ascii="Traditional Arabic" w:eastAsia="Times New Roman" w:hAnsi="Traditional Arabic"/>
          <w:sz w:val="30"/>
          <w:rtl/>
          <w:lang w:bidi="ar-IQ"/>
        </w:rPr>
        <w:t>ه‍و</w:t>
      </w:r>
      <w:r w:rsidRPr="008D32E3">
        <w:rPr>
          <w:rFonts w:ascii="Traditional Arabic" w:eastAsia="Times New Roman" w:hAnsi="Traditional Arabic"/>
          <w:sz w:val="30"/>
          <w:rtl/>
          <w:lang w:bidi="ar-IQ"/>
        </w:rPr>
        <w:t>م نفوذ ادار</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و </w:t>
      </w:r>
      <w:r w:rsidR="00CE75DD" w:rsidRPr="008D32E3">
        <w:rPr>
          <w:rFonts w:ascii="Traditional Arabic" w:eastAsia="Times New Roman" w:hAnsi="Traditional Arabic"/>
          <w:sz w:val="30"/>
          <w:rtl/>
          <w:lang w:bidi="ar-IQ"/>
        </w:rPr>
        <w:t>ت‍م‍ا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ز</w:t>
      </w:r>
      <w:r w:rsidRPr="008D32E3">
        <w:rPr>
          <w:rFonts w:ascii="Traditional Arabic" w:eastAsia="Times New Roman" w:hAnsi="Traditional Arabic"/>
          <w:sz w:val="30"/>
          <w:rtl/>
          <w:lang w:bidi="ar-IQ"/>
        </w:rPr>
        <w:t xml:space="preserve"> آن از ن</w:t>
      </w:r>
      <w:r w:rsidR="00CE75DD" w:rsidRPr="008D32E3">
        <w:rPr>
          <w:rFonts w:ascii="Traditional Arabic" w:eastAsia="Times New Roman" w:hAnsi="Traditional Arabic"/>
          <w:sz w:val="30"/>
          <w:rtl/>
          <w:lang w:bidi="ar-IQ"/>
        </w:rPr>
        <w:t>ه‍ا</w:t>
      </w:r>
      <w:r w:rsidRPr="008D32E3">
        <w:rPr>
          <w:rFonts w:ascii="Traditional Arabic" w:eastAsia="Times New Roman" w:hAnsi="Traditional Arabic"/>
          <w:sz w:val="30"/>
          <w:rtl/>
          <w:lang w:bidi="ar-IQ"/>
        </w:rPr>
        <w:t>د</w:t>
      </w:r>
      <w:r w:rsidR="00CE75DD" w:rsidRPr="008D32E3">
        <w:rPr>
          <w:rFonts w:ascii="Traditional Arabic" w:eastAsia="Times New Roman" w:hAnsi="Traditional Arabic"/>
          <w:sz w:val="30"/>
          <w:rtl/>
          <w:lang w:bidi="ar-IQ"/>
        </w:rPr>
        <w:t>ه‍ا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مشابه، </w:t>
      </w:r>
      <w:r w:rsidR="00CE75DD" w:rsidRPr="008D32E3">
        <w:rPr>
          <w:rFonts w:ascii="Traditional Arabic" w:eastAsia="Times New Roman" w:hAnsi="Traditional Arabic"/>
          <w:sz w:val="30"/>
          <w:rtl/>
          <w:lang w:bidi="ar-IQ"/>
        </w:rPr>
        <w:t>ت‍ع</w:t>
      </w:r>
      <w:r w:rsidRPr="008D32E3">
        <w:rPr>
          <w:rFonts w:ascii="Traditional Arabic" w:eastAsia="Times New Roman" w:hAnsi="Traditional Arabic" w:hint="cs"/>
          <w:sz w:val="30"/>
          <w:rtl/>
          <w:lang w:bidi="ar-IQ"/>
        </w:rPr>
        <w:t>یی</w:t>
      </w:r>
      <w:r w:rsidRPr="008D32E3">
        <w:rPr>
          <w:rFonts w:ascii="Traditional Arabic" w:eastAsia="Times New Roman" w:hAnsi="Traditional Arabic" w:hint="eastAsia"/>
          <w:sz w:val="30"/>
          <w:rtl/>
          <w:lang w:bidi="ar-IQ"/>
        </w:rPr>
        <w:t>ن</w:t>
      </w:r>
      <w:r w:rsidRPr="008D32E3">
        <w:rPr>
          <w:rFonts w:ascii="Traditional Arabic" w:eastAsia="Times New Roman" w:hAnsi="Traditional Arabic"/>
          <w:sz w:val="30"/>
          <w:rtl/>
          <w:lang w:bidi="ar-IQ"/>
        </w:rPr>
        <w:t xml:space="preserve"> مبنا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حقوق</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و ارکان مسئول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شناسا</w:t>
      </w:r>
      <w:r w:rsidRPr="008D32E3">
        <w:rPr>
          <w:rFonts w:ascii="Traditional Arabic" w:eastAsia="Times New Roman" w:hAnsi="Traditional Arabic" w:hint="cs"/>
          <w:sz w:val="30"/>
          <w:rtl/>
          <w:lang w:bidi="ar-IQ"/>
        </w:rPr>
        <w:t>یی</w:t>
      </w:r>
      <w:r w:rsidRPr="008D32E3">
        <w:rPr>
          <w:rFonts w:ascii="Traditional Arabic" w:eastAsia="Times New Roman" w:hAnsi="Traditional Arabic"/>
          <w:sz w:val="30"/>
          <w:rtl/>
          <w:lang w:bidi="ar-IQ"/>
        </w:rPr>
        <w:t xml:space="preserve"> طرف‌</w:t>
      </w:r>
      <w:r w:rsidR="00CE75DD" w:rsidRPr="008D32E3">
        <w:rPr>
          <w:rFonts w:ascii="Traditional Arabic" w:eastAsia="Times New Roman" w:hAnsi="Traditional Arabic"/>
          <w:sz w:val="30"/>
          <w:rtl/>
          <w:lang w:bidi="ar-IQ"/>
        </w:rPr>
        <w:t>ه‍ا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دعوا و مرجع </w:t>
      </w:r>
      <w:r w:rsidR="00CE75DD" w:rsidRPr="008D32E3">
        <w:rPr>
          <w:rFonts w:ascii="Traditional Arabic" w:eastAsia="Times New Roman" w:hAnsi="Traditional Arabic"/>
          <w:sz w:val="30"/>
          <w:rtl/>
          <w:lang w:bidi="ar-IQ"/>
        </w:rPr>
        <w:t>ص‍ا</w:t>
      </w:r>
      <w:r w:rsidRPr="008D32E3">
        <w:rPr>
          <w:rFonts w:ascii="Traditional Arabic" w:eastAsia="Times New Roman" w:hAnsi="Traditional Arabic"/>
          <w:sz w:val="30"/>
          <w:rtl/>
          <w:lang w:bidi="ar-IQ"/>
        </w:rPr>
        <w:t>لح، بررس</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ارزش حکم ک</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فر</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در دعوا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مدن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و مقا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سه</w:t>
      </w:r>
      <w:r w:rsidRPr="008D32E3">
        <w:rPr>
          <w:rFonts w:ascii="Traditional Arabic" w:eastAsia="Times New Roman" w:hAnsi="Traditional Arabic"/>
          <w:sz w:val="30"/>
          <w:rtl/>
          <w:lang w:bidi="ar-IQ"/>
        </w:rPr>
        <w:t xml:space="preserve"> روش‌</w:t>
      </w:r>
      <w:r w:rsidR="00CE75DD" w:rsidRPr="008D32E3">
        <w:rPr>
          <w:rFonts w:ascii="Traditional Arabic" w:eastAsia="Times New Roman" w:hAnsi="Traditional Arabic"/>
          <w:sz w:val="30"/>
          <w:rtl/>
          <w:lang w:bidi="ar-IQ"/>
        </w:rPr>
        <w:t>ه‍ا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جبران خسارت در دو کشور ان</w:t>
      </w:r>
      <w:r w:rsidR="00CE75DD" w:rsidRPr="008D32E3">
        <w:rPr>
          <w:rFonts w:ascii="Traditional Arabic" w:eastAsia="Times New Roman" w:hAnsi="Traditional Arabic"/>
          <w:sz w:val="30"/>
          <w:rtl/>
          <w:lang w:bidi="ar-IQ"/>
        </w:rPr>
        <w:t>ج‍ا</w:t>
      </w:r>
      <w:r w:rsidRPr="008D32E3">
        <w:rPr>
          <w:rFonts w:ascii="Traditional Arabic" w:eastAsia="Times New Roman" w:hAnsi="Traditional Arabic"/>
          <w:sz w:val="30"/>
          <w:rtl/>
          <w:lang w:bidi="ar-IQ"/>
        </w:rPr>
        <w:t>م شده است. فرض</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ه</w:t>
      </w:r>
      <w:r w:rsidRPr="008D32E3">
        <w:rPr>
          <w:rFonts w:ascii="Traditional Arabic" w:eastAsia="Times New Roman" w:hAnsi="Traditional Arabic"/>
          <w:sz w:val="30"/>
          <w:rtl/>
          <w:lang w:bidi="ar-IQ"/>
        </w:rPr>
        <w:t xml:space="preserve"> اصل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آن است که قواعد مسئول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ق</w:t>
      </w:r>
      <w:r w:rsidR="00CE75DD" w:rsidRPr="008D32E3">
        <w:rPr>
          <w:rFonts w:ascii="Traditional Arabic" w:eastAsia="Times New Roman" w:hAnsi="Traditional Arabic"/>
          <w:sz w:val="30"/>
          <w:rtl/>
          <w:lang w:bidi="ar-IQ"/>
        </w:rPr>
        <w:t>ه‍ر</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در قانون مدن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عراق و قانون </w:t>
      </w:r>
      <w:r w:rsidR="00CE75DD" w:rsidRPr="008D32E3">
        <w:rPr>
          <w:rFonts w:ascii="Traditional Arabic" w:eastAsia="Times New Roman" w:hAnsi="Traditional Arabic"/>
          <w:sz w:val="30"/>
          <w:rtl/>
          <w:lang w:bidi="ar-IQ"/>
        </w:rPr>
        <w:t>م‍و</w:t>
      </w:r>
      <w:r w:rsidRPr="008D32E3">
        <w:rPr>
          <w:rFonts w:ascii="Traditional Arabic" w:eastAsia="Times New Roman" w:hAnsi="Traditional Arabic"/>
          <w:sz w:val="30"/>
          <w:rtl/>
          <w:lang w:bidi="ar-IQ"/>
        </w:rPr>
        <w:t xml:space="preserve">جبات و عقود لبنان، در صورت اثبات </w:t>
      </w:r>
      <w:r w:rsidR="00CE75DD" w:rsidRPr="008D32E3">
        <w:rPr>
          <w:rFonts w:ascii="Traditional Arabic" w:eastAsia="Times New Roman" w:hAnsi="Traditional Arabic"/>
          <w:sz w:val="30"/>
          <w:rtl/>
          <w:lang w:bidi="ar-IQ"/>
        </w:rPr>
        <w:t>ت‍ق</w:t>
      </w:r>
      <w:r w:rsidRPr="008D32E3">
        <w:rPr>
          <w:rFonts w:ascii="Traditional Arabic" w:eastAsia="Times New Roman" w:hAnsi="Traditional Arabic"/>
          <w:sz w:val="30"/>
          <w:rtl/>
          <w:lang w:bidi="ar-IQ"/>
        </w:rPr>
        <w:t>ص</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ر،</w:t>
      </w:r>
      <w:r w:rsidRPr="008D32E3">
        <w:rPr>
          <w:rFonts w:ascii="Traditional Arabic" w:eastAsia="Times New Roman" w:hAnsi="Traditional Arabic"/>
          <w:sz w:val="30"/>
          <w:rtl/>
          <w:lang w:bidi="ar-IQ"/>
        </w:rPr>
        <w:t xml:space="preserve"> ضرر و رابطه سبب</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مبنا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لازم برا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حکم به جبران را فرا</w:t>
      </w:r>
      <w:r w:rsidR="00CE75DD" w:rsidRPr="008D32E3">
        <w:rPr>
          <w:rFonts w:ascii="Traditional Arabic" w:eastAsia="Times New Roman" w:hAnsi="Traditional Arabic"/>
          <w:sz w:val="30"/>
          <w:rtl/>
          <w:lang w:bidi="ar-IQ"/>
        </w:rPr>
        <w:t>ه‍م</w:t>
      </w:r>
      <w:r w:rsidRPr="008D32E3">
        <w:rPr>
          <w:rFonts w:ascii="Traditional Arabic" w:eastAsia="Times New Roman" w:hAnsi="Traditional Arabic"/>
          <w:sz w:val="30"/>
          <w:rtl/>
          <w:lang w:bidi="ar-IQ"/>
        </w:rPr>
        <w:t xml:space="preserve"> 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کنند،</w:t>
      </w:r>
      <w:r w:rsidRPr="008D32E3">
        <w:rPr>
          <w:rFonts w:ascii="Traditional Arabic" w:eastAsia="Times New Roman" w:hAnsi="Traditional Arabic"/>
          <w:sz w:val="30"/>
          <w:rtl/>
          <w:lang w:bidi="ar-IQ"/>
        </w:rPr>
        <w:t xml:space="preserve"> </w:t>
      </w:r>
      <w:r w:rsidR="00CE75DD" w:rsidRPr="008D32E3">
        <w:rPr>
          <w:rFonts w:ascii="Traditional Arabic" w:eastAsia="Times New Roman" w:hAnsi="Traditional Arabic"/>
          <w:sz w:val="30"/>
          <w:rtl/>
          <w:lang w:bidi="ar-IQ"/>
        </w:rPr>
        <w:t>ه‍ر</w:t>
      </w:r>
      <w:r w:rsidRPr="008D32E3">
        <w:rPr>
          <w:rFonts w:ascii="Traditional Arabic" w:eastAsia="Times New Roman" w:hAnsi="Traditional Arabic"/>
          <w:sz w:val="30"/>
          <w:rtl/>
          <w:lang w:bidi="ar-IQ"/>
        </w:rPr>
        <w:t>چند بدون قواعد روشن درباره دس</w:t>
      </w:r>
      <w:r w:rsidR="00CE75DD" w:rsidRPr="008D32E3">
        <w:rPr>
          <w:rFonts w:ascii="Traditional Arabic" w:eastAsia="Times New Roman" w:hAnsi="Traditional Arabic"/>
          <w:sz w:val="30"/>
          <w:rtl/>
          <w:lang w:bidi="ar-IQ"/>
        </w:rPr>
        <w:t>ت‍ر</w:t>
      </w:r>
      <w:r w:rsidRPr="008D32E3">
        <w:rPr>
          <w:rFonts w:ascii="Traditional Arabic" w:eastAsia="Times New Roman" w:hAnsi="Traditional Arabic"/>
          <w:sz w:val="30"/>
          <w:rtl/>
          <w:lang w:bidi="ar-IQ"/>
        </w:rPr>
        <w:t>س</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به دل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ل،</w:t>
      </w:r>
      <w:r w:rsidRPr="008D32E3">
        <w:rPr>
          <w:rFonts w:ascii="Traditional Arabic" w:eastAsia="Times New Roman" w:hAnsi="Traditional Arabic"/>
          <w:sz w:val="30"/>
          <w:rtl/>
          <w:lang w:bidi="ar-IQ"/>
        </w:rPr>
        <w:t xml:space="preserve"> تفک</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ک</w:t>
      </w:r>
      <w:r w:rsidRPr="008D32E3">
        <w:rPr>
          <w:rFonts w:ascii="Traditional Arabic" w:eastAsia="Times New Roman" w:hAnsi="Traditional Arabic"/>
          <w:sz w:val="30"/>
          <w:rtl/>
          <w:lang w:bidi="ar-IQ"/>
        </w:rPr>
        <w:t xml:space="preserve"> خطا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شخص</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از خطا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ادار</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و اجر</w:t>
      </w:r>
      <w:r w:rsidRPr="008D32E3">
        <w:rPr>
          <w:rFonts w:ascii="Traditional Arabic" w:eastAsia="Times New Roman" w:hAnsi="Traditional Arabic" w:hint="eastAsia"/>
          <w:sz w:val="30"/>
          <w:rtl/>
          <w:lang w:bidi="ar-IQ"/>
        </w:rPr>
        <w:t>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حکم عل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ه</w:t>
      </w:r>
      <w:r w:rsidRPr="008D32E3">
        <w:rPr>
          <w:rFonts w:ascii="Traditional Arabic" w:eastAsia="Times New Roman" w:hAnsi="Traditional Arabic"/>
          <w:sz w:val="30"/>
          <w:rtl/>
          <w:lang w:bidi="ar-IQ"/>
        </w:rPr>
        <w:t xml:space="preserve"> اشخاص ع</w:t>
      </w:r>
      <w:r w:rsidR="00CE75DD" w:rsidRPr="008D32E3">
        <w:rPr>
          <w:rFonts w:ascii="Traditional Arabic" w:eastAsia="Times New Roman" w:hAnsi="Traditional Arabic"/>
          <w:sz w:val="30"/>
          <w:rtl/>
          <w:lang w:bidi="ar-IQ"/>
        </w:rPr>
        <w:t>م‍و</w:t>
      </w:r>
      <w:r w:rsidRPr="008D32E3">
        <w:rPr>
          <w:rFonts w:ascii="Traditional Arabic" w:eastAsia="Times New Roman" w:hAnsi="Traditional Arabic"/>
          <w:sz w:val="30"/>
          <w:rtl/>
          <w:lang w:bidi="ar-IQ"/>
        </w:rPr>
        <w:t>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w:t>
      </w:r>
      <w:r w:rsidRPr="008D32E3">
        <w:rPr>
          <w:rFonts w:ascii="Traditional Arabic" w:eastAsia="Times New Roman" w:hAnsi="Traditional Arabic"/>
          <w:sz w:val="30"/>
          <w:rtl/>
          <w:lang w:bidi="ar-IQ"/>
        </w:rPr>
        <w:t xml:space="preserve"> ح</w:t>
      </w:r>
      <w:r w:rsidR="00CE75DD" w:rsidRPr="008D32E3">
        <w:rPr>
          <w:rFonts w:ascii="Traditional Arabic" w:eastAsia="Times New Roman" w:hAnsi="Traditional Arabic"/>
          <w:sz w:val="30"/>
          <w:rtl/>
          <w:lang w:bidi="ar-IQ"/>
        </w:rPr>
        <w:t>م‍ا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کامل حاصل نم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شود</w:t>
      </w:r>
      <w:r w:rsidRPr="008D32E3">
        <w:rPr>
          <w:rFonts w:ascii="Traditional Arabic" w:eastAsia="Times New Roman" w:hAnsi="Traditional Arabic"/>
          <w:sz w:val="30"/>
          <w:rtl/>
          <w:lang w:bidi="ar-IQ"/>
        </w:rPr>
        <w:t xml:space="preserve">. </w:t>
      </w:r>
      <w:r w:rsidR="00CE75DD" w:rsidRPr="008D32E3">
        <w:rPr>
          <w:rFonts w:ascii="Traditional Arabic" w:eastAsia="Times New Roman" w:hAnsi="Traditional Arabic"/>
          <w:sz w:val="30"/>
          <w:rtl/>
          <w:lang w:bidi="ar-IQ"/>
        </w:rPr>
        <w:t>ه‍م</w:t>
      </w:r>
      <w:r w:rsidRPr="008D32E3">
        <w:rPr>
          <w:rFonts w:ascii="Traditional Arabic" w:eastAsia="Times New Roman" w:hAnsi="Traditional Arabic"/>
          <w:sz w:val="30"/>
          <w:rtl/>
          <w:lang w:bidi="ar-IQ"/>
        </w:rPr>
        <w:t>چن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ن</w:t>
      </w:r>
      <w:r w:rsidRPr="008D32E3">
        <w:rPr>
          <w:rFonts w:ascii="Traditional Arabic" w:eastAsia="Times New Roman" w:hAnsi="Traditional Arabic"/>
          <w:sz w:val="30"/>
          <w:rtl/>
          <w:lang w:bidi="ar-IQ"/>
        </w:rPr>
        <w:t xml:space="preserve"> فرض شده است که عدم تحقق وصف ک</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فر</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لزو</w:t>
      </w:r>
      <w:r w:rsidR="00CE75DD" w:rsidRPr="008D32E3">
        <w:rPr>
          <w:rFonts w:ascii="Traditional Arabic" w:eastAsia="Times New Roman" w:hAnsi="Traditional Arabic"/>
          <w:sz w:val="30"/>
          <w:rtl/>
          <w:lang w:bidi="ar-IQ"/>
        </w:rPr>
        <w:t>م‍ا</w:t>
      </w:r>
      <w:r w:rsidRPr="008D32E3">
        <w:rPr>
          <w:rFonts w:ascii="Traditional Arabic" w:eastAsia="Times New Roman" w:hAnsi="Traditional Arabic"/>
          <w:sz w:val="30"/>
          <w:rtl/>
          <w:lang w:bidi="ar-IQ"/>
        </w:rPr>
        <w:t xml:space="preserve"> </w:t>
      </w:r>
      <w:r w:rsidR="00CE75DD" w:rsidRPr="008D32E3">
        <w:rPr>
          <w:rFonts w:ascii="Traditional Arabic" w:eastAsia="Times New Roman" w:hAnsi="Traditional Arabic"/>
          <w:sz w:val="30"/>
          <w:rtl/>
          <w:lang w:bidi="ar-IQ"/>
        </w:rPr>
        <w:t>م‍ا</w:t>
      </w:r>
      <w:r w:rsidRPr="008D32E3">
        <w:rPr>
          <w:rFonts w:ascii="Traditional Arabic" w:eastAsia="Times New Roman" w:hAnsi="Traditional Arabic"/>
          <w:sz w:val="30"/>
          <w:rtl/>
          <w:lang w:bidi="ar-IQ"/>
        </w:rPr>
        <w:t>نع احراز خطا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مدن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ست</w:t>
      </w:r>
      <w:r w:rsidRPr="008D32E3">
        <w:rPr>
          <w:rFonts w:ascii="Traditional Arabic" w:eastAsia="Times New Roman" w:hAnsi="Traditional Arabic"/>
          <w:sz w:val="30"/>
          <w:rtl/>
          <w:lang w:bidi="ar-IQ"/>
        </w:rPr>
        <w:t xml:space="preserve"> و مسئول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w:t>
      </w:r>
      <w:r w:rsidRPr="008D32E3">
        <w:rPr>
          <w:rFonts w:ascii="Traditional Arabic" w:eastAsia="Times New Roman" w:hAnsi="Traditional Arabic"/>
          <w:sz w:val="30"/>
          <w:rtl/>
          <w:lang w:bidi="ar-IQ"/>
        </w:rPr>
        <w:t xml:space="preserve"> 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تواند</w:t>
      </w:r>
      <w:r w:rsidRPr="008D32E3">
        <w:rPr>
          <w:rFonts w:ascii="Traditional Arabic" w:eastAsia="Times New Roman" w:hAnsi="Traditional Arabic"/>
          <w:sz w:val="30"/>
          <w:rtl/>
          <w:lang w:bidi="ar-IQ"/>
        </w:rPr>
        <w:t xml:space="preserve"> حسب </w:t>
      </w:r>
      <w:r w:rsidR="00CE75DD" w:rsidRPr="008D32E3">
        <w:rPr>
          <w:rFonts w:ascii="Traditional Arabic" w:eastAsia="Times New Roman" w:hAnsi="Traditional Arabic"/>
          <w:sz w:val="30"/>
          <w:rtl/>
          <w:lang w:bidi="ar-IQ"/>
        </w:rPr>
        <w:t>م‍و</w:t>
      </w:r>
      <w:r w:rsidRPr="008D32E3">
        <w:rPr>
          <w:rFonts w:ascii="Traditional Arabic" w:eastAsia="Times New Roman" w:hAnsi="Traditional Arabic"/>
          <w:sz w:val="30"/>
          <w:rtl/>
          <w:lang w:bidi="ar-IQ"/>
        </w:rPr>
        <w:t xml:space="preserve">رد متوجه </w:t>
      </w:r>
      <w:r w:rsidR="00CE75DD" w:rsidRPr="008D32E3">
        <w:rPr>
          <w:rFonts w:ascii="Traditional Arabic" w:eastAsia="Times New Roman" w:hAnsi="Traditional Arabic"/>
          <w:sz w:val="30"/>
          <w:rtl/>
          <w:lang w:bidi="ar-IQ"/>
        </w:rPr>
        <w:t>ص‍ا</w:t>
      </w:r>
      <w:r w:rsidRPr="008D32E3">
        <w:rPr>
          <w:rFonts w:ascii="Traditional Arabic" w:eastAsia="Times New Roman" w:hAnsi="Traditional Arabic"/>
          <w:sz w:val="30"/>
          <w:rtl/>
          <w:lang w:bidi="ar-IQ"/>
        </w:rPr>
        <w:t xml:space="preserve">حب نفوذ، واسطه، </w:t>
      </w:r>
      <w:r w:rsidR="00CE75DD" w:rsidRPr="008D32E3">
        <w:rPr>
          <w:rFonts w:ascii="Traditional Arabic" w:eastAsia="Times New Roman" w:hAnsi="Traditional Arabic"/>
          <w:sz w:val="30"/>
          <w:rtl/>
          <w:lang w:bidi="ar-IQ"/>
        </w:rPr>
        <w:t>م‍ن</w:t>
      </w:r>
      <w:r w:rsidRPr="008D32E3">
        <w:rPr>
          <w:rFonts w:ascii="Traditional Arabic" w:eastAsia="Times New Roman" w:hAnsi="Traditional Arabic"/>
          <w:sz w:val="30"/>
          <w:rtl/>
          <w:lang w:bidi="ar-IQ"/>
        </w:rPr>
        <w:t>تفع مشارک</w:t>
      </w:r>
      <w:r w:rsidR="00CE75DD" w:rsidRPr="008D32E3">
        <w:rPr>
          <w:rFonts w:ascii="Traditional Arabic" w:eastAsia="Times New Roman" w:hAnsi="Traditional Arabic"/>
          <w:sz w:val="30"/>
          <w:rtl/>
          <w:lang w:bidi="ar-IQ"/>
        </w:rPr>
        <w:t>ت‍ک</w:t>
      </w:r>
      <w:r w:rsidRPr="008D32E3">
        <w:rPr>
          <w:rFonts w:ascii="Traditional Arabic" w:eastAsia="Times New Roman" w:hAnsi="Traditional Arabic"/>
          <w:sz w:val="30"/>
          <w:rtl/>
          <w:lang w:bidi="ar-IQ"/>
        </w:rPr>
        <w:t xml:space="preserve">ننده </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ا</w:t>
      </w:r>
      <w:r w:rsidRPr="008D32E3">
        <w:rPr>
          <w:rFonts w:ascii="Traditional Arabic" w:eastAsia="Times New Roman" w:hAnsi="Traditional Arabic"/>
          <w:sz w:val="30"/>
          <w:rtl/>
          <w:lang w:bidi="ar-IQ"/>
        </w:rPr>
        <w:t xml:space="preserve"> اداره باشد. روش تحق</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ق</w:t>
      </w:r>
      <w:r w:rsidRPr="008D32E3">
        <w:rPr>
          <w:rFonts w:ascii="Traditional Arabic" w:eastAsia="Times New Roman" w:hAnsi="Traditional Arabic"/>
          <w:sz w:val="30"/>
          <w:rtl/>
          <w:lang w:bidi="ar-IQ"/>
        </w:rPr>
        <w:t xml:space="preserve"> توص</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ف</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ـ تحل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ل</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و </w:t>
      </w:r>
      <w:r w:rsidR="00CE75DD" w:rsidRPr="008D32E3">
        <w:rPr>
          <w:rFonts w:ascii="Traditional Arabic" w:eastAsia="Times New Roman" w:hAnsi="Traditional Arabic"/>
          <w:sz w:val="30"/>
          <w:rtl/>
          <w:lang w:bidi="ar-IQ"/>
        </w:rPr>
        <w:t>ت‍ط</w:t>
      </w:r>
      <w:r w:rsidRPr="008D32E3">
        <w:rPr>
          <w:rFonts w:ascii="Traditional Arabic" w:eastAsia="Times New Roman" w:hAnsi="Traditional Arabic"/>
          <w:sz w:val="30"/>
          <w:rtl/>
          <w:lang w:bidi="ar-IQ"/>
        </w:rPr>
        <w:t>ب</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ق</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است و با اس</w:t>
      </w:r>
      <w:r w:rsidR="00CE75DD" w:rsidRPr="008D32E3">
        <w:rPr>
          <w:rFonts w:ascii="Traditional Arabic" w:eastAsia="Times New Roman" w:hAnsi="Traditional Arabic" w:hint="eastAsia"/>
          <w:sz w:val="30"/>
          <w:rtl/>
          <w:lang w:bidi="ar-IQ"/>
        </w:rPr>
        <w:t>ت‍ق</w:t>
      </w:r>
      <w:r w:rsidRPr="008D32E3">
        <w:rPr>
          <w:rFonts w:ascii="Traditional Arabic" w:eastAsia="Times New Roman" w:hAnsi="Traditional Arabic" w:hint="eastAsia"/>
          <w:sz w:val="30"/>
          <w:rtl/>
          <w:lang w:bidi="ar-IQ"/>
        </w:rPr>
        <w:t>راء</w:t>
      </w:r>
      <w:r w:rsidRPr="008D32E3">
        <w:rPr>
          <w:rFonts w:ascii="Traditional Arabic" w:eastAsia="Times New Roman" w:hAnsi="Traditional Arabic"/>
          <w:sz w:val="30"/>
          <w:rtl/>
          <w:lang w:bidi="ar-IQ"/>
        </w:rPr>
        <w:t xml:space="preserve"> قوان</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ن،</w:t>
      </w:r>
      <w:r w:rsidRPr="008D32E3">
        <w:rPr>
          <w:rFonts w:ascii="Traditional Arabic" w:eastAsia="Times New Roman" w:hAnsi="Traditional Arabic"/>
          <w:sz w:val="30"/>
          <w:rtl/>
          <w:lang w:bidi="ar-IQ"/>
        </w:rPr>
        <w:t xml:space="preserve"> د</w:t>
      </w:r>
      <w:r w:rsidR="00CE75DD" w:rsidRPr="008D32E3">
        <w:rPr>
          <w:rFonts w:ascii="Traditional Arabic" w:eastAsia="Times New Roman" w:hAnsi="Traditional Arabic" w:hint="cs"/>
          <w:sz w:val="30"/>
          <w:rtl/>
          <w:lang w:bidi="ar-IQ"/>
        </w:rPr>
        <w:t>ي‍د</w:t>
      </w:r>
      <w:r w:rsidRPr="008D32E3">
        <w:rPr>
          <w:rFonts w:ascii="Traditional Arabic" w:eastAsia="Times New Roman" w:hAnsi="Traditional Arabic" w:hint="eastAsia"/>
          <w:sz w:val="30"/>
          <w:rtl/>
          <w:lang w:bidi="ar-IQ"/>
        </w:rPr>
        <w:t>گاه‌</w:t>
      </w:r>
      <w:r w:rsidR="00CE75DD" w:rsidRPr="008D32E3">
        <w:rPr>
          <w:rFonts w:ascii="Traditional Arabic" w:eastAsia="Times New Roman" w:hAnsi="Traditional Arabic" w:hint="eastAsia"/>
          <w:sz w:val="30"/>
          <w:rtl/>
          <w:lang w:bidi="ar-IQ"/>
        </w:rPr>
        <w:t>ه‍ا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حقوق</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و رو</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ه‌</w:t>
      </w:r>
      <w:r w:rsidR="00CE75DD" w:rsidRPr="008D32E3">
        <w:rPr>
          <w:rFonts w:ascii="Traditional Arabic" w:eastAsia="Times New Roman" w:hAnsi="Traditional Arabic" w:hint="eastAsia"/>
          <w:sz w:val="30"/>
          <w:rtl/>
          <w:lang w:bidi="ar-IQ"/>
        </w:rPr>
        <w:t>ه‍ا</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قضا</w:t>
      </w:r>
      <w:r w:rsidRPr="008D32E3">
        <w:rPr>
          <w:rFonts w:ascii="Traditional Arabic" w:eastAsia="Times New Roman" w:hAnsi="Traditional Arabic" w:hint="cs"/>
          <w:sz w:val="30"/>
          <w:rtl/>
          <w:lang w:bidi="ar-IQ"/>
        </w:rPr>
        <w:t>یی</w:t>
      </w:r>
      <w:r w:rsidRPr="008D32E3">
        <w:rPr>
          <w:rFonts w:ascii="Traditional Arabic" w:eastAsia="Times New Roman" w:hAnsi="Traditional Arabic"/>
          <w:sz w:val="30"/>
          <w:rtl/>
          <w:lang w:bidi="ar-IQ"/>
        </w:rPr>
        <w:t xml:space="preserve"> رسم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sz w:val="30"/>
          <w:rtl/>
          <w:lang w:bidi="ar-IQ"/>
        </w:rPr>
        <w:t xml:space="preserve"> عراق و لبنان </w:t>
      </w:r>
      <w:r w:rsidR="00CE75DD" w:rsidRPr="008D32E3">
        <w:rPr>
          <w:rFonts w:ascii="Traditional Arabic" w:eastAsia="Times New Roman" w:hAnsi="Traditional Arabic"/>
          <w:sz w:val="30"/>
          <w:rtl/>
          <w:lang w:bidi="ar-IQ"/>
        </w:rPr>
        <w:t>ت‍ک</w:t>
      </w:r>
      <w:r w:rsidRPr="008D32E3">
        <w:rPr>
          <w:rFonts w:ascii="Traditional Arabic" w:eastAsia="Times New Roman" w:hAnsi="Traditional Arabic"/>
          <w:sz w:val="30"/>
          <w:rtl/>
          <w:lang w:bidi="ar-IQ"/>
        </w:rPr>
        <w:t>م</w:t>
      </w:r>
      <w:r w:rsidRPr="008D32E3">
        <w:rPr>
          <w:rFonts w:ascii="Traditional Arabic" w:eastAsia="Times New Roman" w:hAnsi="Traditional Arabic" w:hint="cs"/>
          <w:sz w:val="30"/>
          <w:rtl/>
          <w:lang w:bidi="ar-IQ"/>
        </w:rPr>
        <w:t>ی</w:t>
      </w:r>
      <w:r w:rsidRPr="008D32E3">
        <w:rPr>
          <w:rFonts w:ascii="Traditional Arabic" w:eastAsia="Times New Roman" w:hAnsi="Traditional Arabic" w:hint="eastAsia"/>
          <w:sz w:val="30"/>
          <w:rtl/>
          <w:lang w:bidi="ar-IQ"/>
        </w:rPr>
        <w:t>ل</w:t>
      </w:r>
      <w:r w:rsidRPr="008D32E3">
        <w:rPr>
          <w:rFonts w:ascii="Traditional Arabic" w:eastAsia="Times New Roman" w:hAnsi="Traditional Arabic"/>
          <w:sz w:val="30"/>
          <w:rtl/>
          <w:lang w:bidi="ar-IQ"/>
        </w:rPr>
        <w:t xml:space="preserve"> شده است. </w:t>
      </w:r>
      <w:r w:rsidR="00F83DE8" w:rsidRPr="008D32E3">
        <w:rPr>
          <w:rFonts w:ascii="Traditional Arabic" w:hAnsi="Traditional Arabic" w:hint="cs"/>
          <w:sz w:val="30"/>
          <w:rtl/>
          <w:lang w:bidi="ar-IQ"/>
        </w:rPr>
        <w:t>رساله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این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نتیجه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رسیده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است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که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نظام</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عراقی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لبنانی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ارکان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مسئولیت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خطا،</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زیان،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رابطه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سببیت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شمول</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جبران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خسارت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برای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زیانهای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مادی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معنوی،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تا</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آنجا</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که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زیان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مستقیم</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محقق</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باشد،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اشتراک</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نظر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دارند؛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همچنین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جواز</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مسئول</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دانستن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بیش</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از</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یک</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طرف،</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اینکه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اصل</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مسئولیت،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تقصیری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است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قراردادی،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اینکه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اثبات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رابطه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سببیت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بزرگترین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مانع</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عملی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است،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اتفاق</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نظر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دارند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اما</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موارد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زیر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اختلاف</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دارند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تکییف</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تقنینی،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زیرا</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قانون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عراقی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تمایل</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ارتباط</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نفوذ</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با</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صفت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استخدامی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دارد،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حالی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که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قانون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لبنانی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بین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تجارت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با</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نفوذ</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سوءاستفاده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از</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قدرت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تفکیک</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قائل</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میشود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همچنین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دامنه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مسئولان؛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معیارهای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تعیین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مسئولیت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نهایی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توزیع</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اعباء</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بین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خطای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شخصی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خطای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اداری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متفاوت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است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ضمانتهای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آیینی؛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اعتبار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رأی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کیفری،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وسایل</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اثبات،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صلاحیت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دادگاهها</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اجرای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احکام</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علیه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نهادهای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عمومی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تفاوت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وجود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دارد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تقدیر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خسارت؛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معیارهای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یکسانی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برای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تقدیر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از</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دسترفتگی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فرصت</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زیان</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معنوی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وجود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ندارد</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که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منجر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به</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ناهماهنگی</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در</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احکام</w:t>
      </w:r>
      <w:r w:rsidR="00F83DE8" w:rsidRPr="008D32E3">
        <w:rPr>
          <w:rFonts w:ascii="Traditional Arabic" w:hAnsi="Traditional Arabic"/>
          <w:sz w:val="30"/>
          <w:rtl/>
          <w:lang w:bidi="ar-IQ"/>
        </w:rPr>
        <w:t xml:space="preserve"> </w:t>
      </w:r>
      <w:r w:rsidR="00F83DE8" w:rsidRPr="008D32E3">
        <w:rPr>
          <w:rFonts w:ascii="Traditional Arabic" w:hAnsi="Traditional Arabic" w:hint="cs"/>
          <w:sz w:val="30"/>
          <w:rtl/>
          <w:lang w:bidi="ar-IQ"/>
        </w:rPr>
        <w:t>میشود</w:t>
      </w:r>
      <w:r w:rsidR="00F83DE8" w:rsidRPr="008D32E3">
        <w:rPr>
          <w:rFonts w:ascii="Traditional Arabic" w:hAnsi="Traditional Arabic"/>
          <w:sz w:val="30"/>
          <w:rtl/>
          <w:lang w:bidi="ar-IQ"/>
        </w:rPr>
        <w:t>.</w:t>
      </w:r>
    </w:p>
    <w:p w14:paraId="2C29038D" w14:textId="093E2651" w:rsidR="006446B4" w:rsidRPr="008D32E3" w:rsidRDefault="00F71504" w:rsidP="006446B4">
      <w:pPr>
        <w:spacing w:before="240" w:line="240" w:lineRule="auto"/>
        <w:ind w:firstLine="0"/>
        <w:jc w:val="both"/>
        <w:rPr>
          <w:rFonts w:ascii="Traditional Arabic" w:eastAsia="Times New Roman" w:hAnsi="Traditional Arabic"/>
          <w:sz w:val="28"/>
          <w:szCs w:val="28"/>
          <w:lang w:bidi="ar-IQ"/>
        </w:rPr>
      </w:pPr>
      <w:r w:rsidRPr="008D32E3">
        <w:rPr>
          <w:rFonts w:ascii="Traditional Arabic" w:eastAsia="Times New Roman" w:hAnsi="Traditional Arabic"/>
          <w:b/>
          <w:bCs/>
          <w:sz w:val="28"/>
          <w:szCs w:val="28"/>
          <w:rtl/>
          <w:lang w:bidi="ar-IQ"/>
        </w:rPr>
        <w:t>واژگان ک</w:t>
      </w:r>
      <w:r w:rsidR="00CE75DD" w:rsidRPr="008D32E3">
        <w:rPr>
          <w:rFonts w:ascii="Traditional Arabic" w:eastAsia="Times New Roman" w:hAnsi="Traditional Arabic"/>
          <w:b/>
          <w:bCs/>
          <w:sz w:val="28"/>
          <w:szCs w:val="28"/>
          <w:rtl/>
          <w:lang w:bidi="ar-IQ"/>
        </w:rPr>
        <w:t>ل‍ي</w:t>
      </w:r>
      <w:r w:rsidRPr="008D32E3">
        <w:rPr>
          <w:rFonts w:ascii="Traditional Arabic" w:eastAsia="Times New Roman" w:hAnsi="Traditional Arabic"/>
          <w:b/>
          <w:bCs/>
          <w:sz w:val="28"/>
          <w:szCs w:val="28"/>
          <w:rtl/>
          <w:lang w:bidi="ar-IQ"/>
        </w:rPr>
        <w:t>دي:</w:t>
      </w:r>
      <w:r w:rsidRPr="008D32E3">
        <w:rPr>
          <w:rFonts w:ascii="Traditional Arabic" w:hAnsi="Traditional Arabic"/>
          <w:sz w:val="28"/>
          <w:szCs w:val="28"/>
          <w:rtl/>
          <w:lang w:bidi="ar-IQ"/>
        </w:rPr>
        <w:t xml:space="preserve"> </w:t>
      </w:r>
      <w:r w:rsidR="009B6BAE" w:rsidRPr="008D32E3">
        <w:rPr>
          <w:rFonts w:ascii="Traditional Arabic" w:eastAsia="Times New Roman" w:hAnsi="Traditional Arabic"/>
          <w:sz w:val="28"/>
          <w:szCs w:val="28"/>
          <w:rtl/>
          <w:lang w:bidi="ar-SA"/>
        </w:rPr>
        <w:t xml:space="preserve">سوءاستفاده از نفوذ، </w:t>
      </w:r>
      <w:r w:rsidR="006446B4" w:rsidRPr="008D32E3">
        <w:rPr>
          <w:rFonts w:ascii="Traditional Arabic" w:eastAsia="Times New Roman" w:hAnsi="Traditional Arabic"/>
          <w:sz w:val="28"/>
          <w:szCs w:val="28"/>
          <w:rtl/>
          <w:lang w:bidi="ar-SA"/>
        </w:rPr>
        <w:t>مسئولیت مدنی، جبران خسارت، سوءاستفاده از نفوذ شغلی، عمل غیرمجاز</w:t>
      </w:r>
      <w:r w:rsidR="006446B4" w:rsidRPr="008D32E3">
        <w:rPr>
          <w:rFonts w:ascii="Traditional Arabic" w:eastAsia="Times New Roman" w:hAnsi="Traditional Arabic"/>
          <w:sz w:val="28"/>
          <w:szCs w:val="28"/>
          <w:lang w:bidi="ar-IQ"/>
        </w:rPr>
        <w:t>.</w:t>
      </w:r>
    </w:p>
    <w:p w14:paraId="0D24CF01" w14:textId="3C7A14E9" w:rsidR="001467C9" w:rsidRPr="008D32E3" w:rsidRDefault="001467C9" w:rsidP="00F83DE8">
      <w:pPr>
        <w:spacing w:line="240" w:lineRule="auto"/>
        <w:ind w:firstLine="0"/>
        <w:jc w:val="both"/>
        <w:rPr>
          <w:rFonts w:ascii="Traditional Arabic" w:hAnsi="Traditional Arabic"/>
          <w:sz w:val="28"/>
          <w:szCs w:val="28"/>
          <w:rtl/>
          <w:lang w:bidi="ar-IQ"/>
        </w:rPr>
      </w:pPr>
      <w:r w:rsidRPr="008D32E3">
        <w:rPr>
          <w:rFonts w:ascii="Traditional Arabic" w:hAnsi="Traditional Arabic"/>
          <w:sz w:val="28"/>
          <w:szCs w:val="28"/>
          <w:rtl/>
          <w:lang w:bidi="ar-IQ"/>
        </w:rPr>
        <w:br w:type="page"/>
      </w:r>
    </w:p>
    <w:p w14:paraId="75E297F5" w14:textId="5627610F" w:rsidR="00D44CF0" w:rsidRPr="008D32E3" w:rsidRDefault="008E32E3" w:rsidP="00F83DE8">
      <w:pPr>
        <w:bidi w:val="0"/>
        <w:spacing w:before="120" w:after="160"/>
        <w:ind w:firstLine="0"/>
        <w:jc w:val="center"/>
        <w:rPr>
          <w:rFonts w:ascii="IRTitr" w:eastAsia="Calibri" w:hAnsi="IRTitr" w:cs="B Zar"/>
          <w:b/>
          <w:bCs/>
          <w:sz w:val="34"/>
          <w:szCs w:val="32"/>
          <w:rtl/>
          <w:lang w:bidi="ar-IQ"/>
        </w:rPr>
      </w:pPr>
      <w:r w:rsidRPr="008D32E3">
        <w:rPr>
          <w:rFonts w:ascii="IRTitr" w:eastAsia="Calibri" w:hAnsi="IRTitr" w:cs="B Zar"/>
          <w:b/>
          <w:bCs/>
          <w:noProof/>
          <w:sz w:val="18"/>
          <w:szCs w:val="18"/>
          <w:lang w:bidi="ar-SA"/>
        </w:rPr>
        <w:lastRenderedPageBreak/>
        <w:drawing>
          <wp:anchor distT="0" distB="0" distL="114300" distR="114300" simplePos="0" relativeHeight="251668480" behindDoc="0" locked="0" layoutInCell="1" allowOverlap="1" wp14:anchorId="4A4AEDDB" wp14:editId="71E59F8B">
            <wp:simplePos x="0" y="0"/>
            <wp:positionH relativeFrom="margin">
              <wp:posOffset>2252345</wp:posOffset>
            </wp:positionH>
            <wp:positionV relativeFrom="page">
              <wp:posOffset>1123950</wp:posOffset>
            </wp:positionV>
            <wp:extent cx="1144270" cy="976630"/>
            <wp:effectExtent l="0" t="0" r="0" b="0"/>
            <wp:wrapTopAndBottom/>
            <wp:docPr id="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4270" cy="976630"/>
                    </a:xfrm>
                    <a:prstGeom prst="rect">
                      <a:avLst/>
                    </a:prstGeom>
                    <a:noFill/>
                  </pic:spPr>
                </pic:pic>
              </a:graphicData>
            </a:graphic>
            <wp14:sizeRelH relativeFrom="page">
              <wp14:pctWidth>0</wp14:pctWidth>
            </wp14:sizeRelH>
            <wp14:sizeRelV relativeFrom="page">
              <wp14:pctHeight>0</wp14:pctHeight>
            </wp14:sizeRelV>
          </wp:anchor>
        </w:drawing>
      </w:r>
      <w:r w:rsidR="00CE75DD" w:rsidRPr="008D32E3">
        <w:rPr>
          <w:rFonts w:ascii="IRTitr" w:eastAsia="Calibri" w:hAnsi="IRTitr" w:cs="B Zar"/>
          <w:b/>
          <w:bCs/>
          <w:sz w:val="34"/>
          <w:szCs w:val="32"/>
          <w:rtl/>
          <w:lang w:bidi="ar-IQ"/>
        </w:rPr>
        <w:t>م‍و</w:t>
      </w:r>
      <w:r w:rsidR="00D44CF0" w:rsidRPr="008D32E3">
        <w:rPr>
          <w:rFonts w:ascii="IRTitr" w:eastAsia="Calibri" w:hAnsi="IRTitr" w:cs="B Zar"/>
          <w:b/>
          <w:bCs/>
          <w:sz w:val="34"/>
          <w:szCs w:val="32"/>
          <w:rtl/>
          <w:lang w:bidi="ar-IQ"/>
        </w:rPr>
        <w:t>سسه آ</w:t>
      </w:r>
      <w:r w:rsidR="00CE75DD" w:rsidRPr="008D32E3">
        <w:rPr>
          <w:rFonts w:ascii="IRTitr" w:eastAsia="Calibri" w:hAnsi="IRTitr" w:cs="B Zar"/>
          <w:b/>
          <w:bCs/>
          <w:sz w:val="34"/>
          <w:szCs w:val="32"/>
          <w:rtl/>
          <w:lang w:bidi="ar-IQ"/>
        </w:rPr>
        <w:t>م‍و</w:t>
      </w:r>
      <w:r w:rsidR="00D44CF0" w:rsidRPr="008D32E3">
        <w:rPr>
          <w:rFonts w:ascii="IRTitr" w:eastAsia="Calibri" w:hAnsi="IRTitr" w:cs="B Zar"/>
          <w:b/>
          <w:bCs/>
          <w:sz w:val="34"/>
          <w:szCs w:val="32"/>
          <w:rtl/>
          <w:lang w:bidi="ar-IQ"/>
        </w:rPr>
        <w:t>زش عالی ع</w:t>
      </w:r>
      <w:r w:rsidR="00CE75DD" w:rsidRPr="008D32E3">
        <w:rPr>
          <w:rFonts w:ascii="IRTitr" w:eastAsia="Calibri" w:hAnsi="IRTitr" w:cs="B Zar"/>
          <w:b/>
          <w:bCs/>
          <w:sz w:val="34"/>
          <w:szCs w:val="32"/>
          <w:rtl/>
          <w:lang w:bidi="ar-IQ"/>
        </w:rPr>
        <w:t>ل‍و</w:t>
      </w:r>
      <w:r w:rsidR="00D44CF0" w:rsidRPr="008D32E3">
        <w:rPr>
          <w:rFonts w:ascii="IRTitr" w:eastAsia="Calibri" w:hAnsi="IRTitr" w:cs="B Zar"/>
          <w:b/>
          <w:bCs/>
          <w:sz w:val="34"/>
          <w:szCs w:val="32"/>
          <w:rtl/>
          <w:lang w:bidi="ar-IQ"/>
        </w:rPr>
        <w:t xml:space="preserve">م و </w:t>
      </w:r>
      <w:r w:rsidR="00CE75DD" w:rsidRPr="008D32E3">
        <w:rPr>
          <w:rFonts w:ascii="IRTitr" w:eastAsia="Calibri" w:hAnsi="IRTitr" w:cs="B Zar"/>
          <w:b/>
          <w:bCs/>
          <w:sz w:val="34"/>
          <w:szCs w:val="32"/>
          <w:rtl/>
          <w:lang w:bidi="ar-IQ"/>
        </w:rPr>
        <w:t>م‍ع</w:t>
      </w:r>
      <w:r w:rsidR="00D44CF0" w:rsidRPr="008D32E3">
        <w:rPr>
          <w:rFonts w:ascii="IRTitr" w:eastAsia="Calibri" w:hAnsi="IRTitr" w:cs="B Zar"/>
          <w:b/>
          <w:bCs/>
          <w:sz w:val="34"/>
          <w:szCs w:val="32"/>
          <w:rtl/>
          <w:lang w:bidi="ar-IQ"/>
        </w:rPr>
        <w:t>ارف</w:t>
      </w:r>
    </w:p>
    <w:p w14:paraId="10EC7CC8" w14:textId="77777777" w:rsidR="00D44CF0" w:rsidRPr="008D32E3" w:rsidRDefault="00D44CF0" w:rsidP="00D44CF0">
      <w:pPr>
        <w:widowControl w:val="0"/>
        <w:spacing w:line="240" w:lineRule="auto"/>
        <w:ind w:right="142" w:firstLine="2"/>
        <w:jc w:val="center"/>
        <w:rPr>
          <w:rFonts w:ascii="IRTitr" w:eastAsia="Times New Roman" w:hAnsi="IRTitr" w:cs="B Zar"/>
          <w:b/>
          <w:bCs/>
          <w:sz w:val="34"/>
          <w:szCs w:val="32"/>
          <w:lang w:eastAsia="ar-SA" w:bidi="ar-IQ"/>
        </w:rPr>
      </w:pPr>
      <w:r w:rsidRPr="008D32E3">
        <w:rPr>
          <w:rFonts w:ascii="IRTitr" w:eastAsia="Times New Roman" w:hAnsi="IRTitr" w:cs="B Zar"/>
          <w:b/>
          <w:bCs/>
          <w:sz w:val="34"/>
          <w:szCs w:val="32"/>
          <w:rtl/>
          <w:lang w:eastAsia="ar-SA" w:bidi="ar-IQ"/>
        </w:rPr>
        <w:t>پایان نامه کارشناسی ارشد</w:t>
      </w:r>
    </w:p>
    <w:p w14:paraId="5B7BB1FD" w14:textId="77777777" w:rsidR="00D44CF0" w:rsidRPr="008D32E3" w:rsidRDefault="00D44CF0" w:rsidP="00D6149B">
      <w:pPr>
        <w:widowControl w:val="0"/>
        <w:spacing w:line="240" w:lineRule="auto"/>
        <w:ind w:right="142" w:firstLine="2"/>
        <w:jc w:val="center"/>
        <w:rPr>
          <w:rFonts w:ascii="IRTitr" w:eastAsia="Times New Roman" w:hAnsi="IRTitr" w:cs="B Zar"/>
          <w:b/>
          <w:bCs/>
          <w:sz w:val="34"/>
          <w:szCs w:val="32"/>
          <w:rtl/>
          <w:lang w:eastAsia="ar-SA" w:bidi="ar-IQ"/>
        </w:rPr>
      </w:pPr>
      <w:r w:rsidRPr="008D32E3">
        <w:rPr>
          <w:rFonts w:ascii="IRTitr" w:eastAsia="Times New Roman" w:hAnsi="IRTitr" w:cs="B Zar"/>
          <w:b/>
          <w:bCs/>
          <w:sz w:val="34"/>
          <w:szCs w:val="32"/>
          <w:rtl/>
          <w:lang w:eastAsia="ar-SA" w:bidi="ar-IQ"/>
        </w:rPr>
        <w:t>رش</w:t>
      </w:r>
      <w:r w:rsidR="00CE75DD" w:rsidRPr="008D32E3">
        <w:rPr>
          <w:rFonts w:ascii="IRTitr" w:eastAsia="Times New Roman" w:hAnsi="IRTitr" w:cs="B Zar"/>
          <w:b/>
          <w:bCs/>
          <w:sz w:val="34"/>
          <w:szCs w:val="32"/>
          <w:rtl/>
          <w:lang w:eastAsia="ar-SA" w:bidi="ar-IQ"/>
        </w:rPr>
        <w:t>ت‍ه</w:t>
      </w:r>
      <w:r w:rsidRPr="008D32E3">
        <w:rPr>
          <w:rFonts w:ascii="IRTitr" w:eastAsia="Times New Roman" w:hAnsi="IRTitr" w:cs="B Zar"/>
          <w:b/>
          <w:bCs/>
          <w:sz w:val="34"/>
          <w:szCs w:val="32"/>
          <w:rtl/>
          <w:lang w:eastAsia="ar-SA" w:bidi="ar-IQ"/>
        </w:rPr>
        <w:t xml:space="preserve"> حقوق </w:t>
      </w:r>
      <w:r w:rsidR="00D6149B" w:rsidRPr="008D32E3">
        <w:rPr>
          <w:rFonts w:ascii="IRTitr" w:eastAsia="Times New Roman" w:hAnsi="IRTitr" w:cs="B Zar" w:hint="cs"/>
          <w:b/>
          <w:bCs/>
          <w:sz w:val="34"/>
          <w:szCs w:val="32"/>
          <w:rtl/>
          <w:lang w:eastAsia="ar-SA" w:bidi="ar-IQ"/>
        </w:rPr>
        <w:t>خصوصی</w:t>
      </w:r>
    </w:p>
    <w:p w14:paraId="33680CA1" w14:textId="77777777" w:rsidR="00630AAC" w:rsidRPr="008D32E3" w:rsidRDefault="00630AAC" w:rsidP="00D44CF0">
      <w:pPr>
        <w:widowControl w:val="0"/>
        <w:spacing w:line="240" w:lineRule="auto"/>
        <w:ind w:right="142" w:firstLine="2"/>
        <w:jc w:val="center"/>
        <w:rPr>
          <w:rFonts w:ascii="Times New Roman" w:eastAsia="Times New Roman" w:hAnsi="Times New Roman" w:cs="B Zar"/>
          <w:b/>
          <w:bCs/>
          <w:sz w:val="18"/>
          <w:szCs w:val="18"/>
          <w:rtl/>
          <w:lang w:eastAsia="ar-SA" w:bidi="ar-IQ"/>
        </w:rPr>
      </w:pPr>
    </w:p>
    <w:p w14:paraId="39B94E89" w14:textId="77777777" w:rsidR="00630AAC" w:rsidRPr="008D32E3" w:rsidRDefault="00630AAC" w:rsidP="00D44CF0">
      <w:pPr>
        <w:widowControl w:val="0"/>
        <w:spacing w:line="240" w:lineRule="auto"/>
        <w:ind w:right="142" w:firstLine="2"/>
        <w:jc w:val="center"/>
        <w:rPr>
          <w:rFonts w:ascii="Times New Roman" w:eastAsia="Times New Roman" w:hAnsi="Times New Roman" w:cs="B Zar"/>
          <w:b/>
          <w:bCs/>
          <w:sz w:val="18"/>
          <w:szCs w:val="18"/>
          <w:rtl/>
          <w:lang w:eastAsia="ar-SA" w:bidi="ar-IQ"/>
        </w:rPr>
      </w:pPr>
    </w:p>
    <w:p w14:paraId="1506B3A4" w14:textId="77777777" w:rsidR="00D44CF0" w:rsidRPr="008D32E3" w:rsidRDefault="00D44CF0" w:rsidP="00D44CF0">
      <w:pPr>
        <w:widowControl w:val="0"/>
        <w:spacing w:line="240" w:lineRule="auto"/>
        <w:ind w:right="142" w:firstLine="2"/>
        <w:jc w:val="center"/>
        <w:rPr>
          <w:rFonts w:ascii="Times New Roman" w:eastAsia="Times New Roman" w:hAnsi="Times New Roman" w:cs="B Titr"/>
          <w:b/>
          <w:bCs/>
          <w:sz w:val="36"/>
          <w:szCs w:val="36"/>
          <w:rtl/>
          <w:lang w:eastAsia="ar-SA" w:bidi="ar-IQ"/>
        </w:rPr>
      </w:pPr>
      <w:r w:rsidRPr="008D32E3">
        <w:rPr>
          <w:rFonts w:ascii="Times New Roman" w:eastAsia="Times New Roman" w:hAnsi="Times New Roman" w:cs="B Titr"/>
          <w:b/>
          <w:bCs/>
          <w:sz w:val="36"/>
          <w:szCs w:val="36"/>
          <w:rtl/>
          <w:lang w:eastAsia="ar-SA" w:bidi="ar-IQ"/>
        </w:rPr>
        <w:t>عنوان پایان نامه</w:t>
      </w:r>
    </w:p>
    <w:p w14:paraId="3D265433" w14:textId="1E6A0552" w:rsidR="00D44CF0" w:rsidRPr="008D32E3" w:rsidRDefault="00627F37" w:rsidP="00D44CF0">
      <w:pPr>
        <w:widowControl w:val="0"/>
        <w:spacing w:line="240" w:lineRule="auto"/>
        <w:ind w:right="142"/>
        <w:jc w:val="center"/>
        <w:rPr>
          <w:rFonts w:ascii="Arial" w:eastAsia="Calibri" w:hAnsi="Arial" w:cs="B Titr"/>
          <w:spacing w:val="-20"/>
          <w:sz w:val="46"/>
          <w:szCs w:val="46"/>
          <w:rtl/>
          <w:lang w:bidi="ar-IQ"/>
        </w:rPr>
      </w:pPr>
      <w:r w:rsidRPr="008D32E3">
        <w:rPr>
          <w:rFonts w:ascii="Arial" w:eastAsia="Calibri" w:hAnsi="Arial" w:cs="B Titr"/>
          <w:spacing w:val="-20"/>
          <w:sz w:val="46"/>
          <w:szCs w:val="46"/>
          <w:rtl/>
          <w:lang w:bidi="ar-IQ"/>
        </w:rPr>
        <w:t>مسئول</w:t>
      </w:r>
      <w:r w:rsidRPr="008D32E3">
        <w:rPr>
          <w:rFonts w:ascii="Arial" w:eastAsia="Calibri" w:hAnsi="Arial" w:cs="B Titr" w:hint="cs"/>
          <w:spacing w:val="-20"/>
          <w:sz w:val="46"/>
          <w:szCs w:val="46"/>
          <w:rtl/>
          <w:lang w:bidi="ar-IQ"/>
        </w:rPr>
        <w:t>ی</w:t>
      </w:r>
      <w:r w:rsidRPr="008D32E3">
        <w:rPr>
          <w:rFonts w:ascii="Arial" w:eastAsia="Calibri" w:hAnsi="Arial" w:cs="B Titr" w:hint="eastAsia"/>
          <w:spacing w:val="-20"/>
          <w:sz w:val="46"/>
          <w:szCs w:val="46"/>
          <w:rtl/>
          <w:lang w:bidi="ar-IQ"/>
        </w:rPr>
        <w:t>ت</w:t>
      </w:r>
      <w:r w:rsidRPr="008D32E3">
        <w:rPr>
          <w:rFonts w:ascii="Arial" w:eastAsia="Calibri" w:hAnsi="Arial" w:cs="B Titr"/>
          <w:spacing w:val="-20"/>
          <w:sz w:val="46"/>
          <w:szCs w:val="46"/>
          <w:rtl/>
          <w:lang w:bidi="ar-IQ"/>
        </w:rPr>
        <w:t xml:space="preserve"> مدن</w:t>
      </w:r>
      <w:r w:rsidRPr="008D32E3">
        <w:rPr>
          <w:rFonts w:ascii="Arial" w:eastAsia="Calibri" w:hAnsi="Arial" w:cs="B Titr" w:hint="cs"/>
          <w:spacing w:val="-20"/>
          <w:sz w:val="46"/>
          <w:szCs w:val="46"/>
          <w:rtl/>
          <w:lang w:bidi="ar-IQ"/>
        </w:rPr>
        <w:t>ی</w:t>
      </w:r>
      <w:r w:rsidRPr="008D32E3">
        <w:rPr>
          <w:rFonts w:ascii="Arial" w:eastAsia="Calibri" w:hAnsi="Arial" w:cs="B Titr"/>
          <w:spacing w:val="-20"/>
          <w:sz w:val="46"/>
          <w:szCs w:val="46"/>
          <w:rtl/>
          <w:lang w:bidi="ar-IQ"/>
        </w:rPr>
        <w:t xml:space="preserve"> و جبران خسار</w:t>
      </w:r>
      <w:r w:rsidR="00CE75DD" w:rsidRPr="008D32E3">
        <w:rPr>
          <w:rFonts w:ascii="Arial" w:eastAsia="Calibri" w:hAnsi="Arial" w:cs="B Titr"/>
          <w:spacing w:val="-20"/>
          <w:sz w:val="46"/>
          <w:szCs w:val="46"/>
          <w:rtl/>
          <w:lang w:bidi="ar-IQ"/>
        </w:rPr>
        <w:t>ت</w:t>
      </w:r>
      <w:r w:rsidR="002F2495" w:rsidRPr="008D32E3">
        <w:rPr>
          <w:rFonts w:ascii="Arial" w:eastAsia="Calibri" w:hAnsi="Arial" w:cs="B Titr" w:hint="cs"/>
          <w:spacing w:val="-20"/>
          <w:sz w:val="46"/>
          <w:szCs w:val="46"/>
          <w:rtl/>
          <w:lang w:bidi="ar-IQ"/>
        </w:rPr>
        <w:t xml:space="preserve"> </w:t>
      </w:r>
      <w:r w:rsidR="00CE75DD" w:rsidRPr="008D32E3">
        <w:rPr>
          <w:rFonts w:ascii="Arial" w:eastAsia="Calibri" w:hAnsi="Arial" w:cs="B Titr"/>
          <w:spacing w:val="-20"/>
          <w:sz w:val="46"/>
          <w:szCs w:val="46"/>
          <w:rtl/>
          <w:lang w:bidi="ar-IQ"/>
        </w:rPr>
        <w:t>ه‍ا</w:t>
      </w:r>
      <w:r w:rsidRPr="008D32E3">
        <w:rPr>
          <w:rFonts w:ascii="Arial" w:eastAsia="Calibri" w:hAnsi="Arial" w:cs="B Titr" w:hint="cs"/>
          <w:spacing w:val="-20"/>
          <w:sz w:val="46"/>
          <w:szCs w:val="46"/>
          <w:rtl/>
          <w:lang w:bidi="ar-IQ"/>
        </w:rPr>
        <w:t>ی</w:t>
      </w:r>
      <w:r w:rsidRPr="008D32E3">
        <w:rPr>
          <w:rFonts w:ascii="Arial" w:eastAsia="Calibri" w:hAnsi="Arial" w:cs="B Titr"/>
          <w:spacing w:val="-20"/>
          <w:sz w:val="46"/>
          <w:szCs w:val="46"/>
          <w:rtl/>
          <w:lang w:bidi="ar-IQ"/>
        </w:rPr>
        <w:t xml:space="preserve"> ناش</w:t>
      </w:r>
      <w:r w:rsidRPr="008D32E3">
        <w:rPr>
          <w:rFonts w:ascii="Arial" w:eastAsia="Calibri" w:hAnsi="Arial" w:cs="B Titr" w:hint="cs"/>
          <w:spacing w:val="-20"/>
          <w:sz w:val="46"/>
          <w:szCs w:val="46"/>
          <w:rtl/>
          <w:lang w:bidi="ar-IQ"/>
        </w:rPr>
        <w:t>ی</w:t>
      </w:r>
      <w:r w:rsidRPr="008D32E3">
        <w:rPr>
          <w:rFonts w:ascii="Arial" w:eastAsia="Calibri" w:hAnsi="Arial" w:cs="B Titr"/>
          <w:spacing w:val="-20"/>
          <w:sz w:val="46"/>
          <w:szCs w:val="46"/>
          <w:rtl/>
          <w:lang w:bidi="ar-IQ"/>
        </w:rPr>
        <w:t xml:space="preserve"> از سوءاستفاده از</w:t>
      </w:r>
      <w:r w:rsidR="00CB182E" w:rsidRPr="008D32E3">
        <w:rPr>
          <w:rFonts w:ascii="Arial" w:eastAsia="Calibri" w:hAnsi="Arial" w:cs="B Titr" w:hint="cs"/>
          <w:spacing w:val="-20"/>
          <w:sz w:val="46"/>
          <w:szCs w:val="46"/>
          <w:rtl/>
          <w:lang w:bidi="ar-IQ"/>
        </w:rPr>
        <w:t xml:space="preserve"> وظایف</w:t>
      </w:r>
      <w:r w:rsidRPr="008D32E3">
        <w:rPr>
          <w:rFonts w:ascii="Arial" w:eastAsia="Calibri" w:hAnsi="Arial" w:cs="B Titr"/>
          <w:spacing w:val="-20"/>
          <w:sz w:val="46"/>
          <w:szCs w:val="46"/>
          <w:rtl/>
          <w:lang w:bidi="ar-IQ"/>
        </w:rPr>
        <w:t xml:space="preserve"> ادار</w:t>
      </w:r>
      <w:r w:rsidRPr="008D32E3">
        <w:rPr>
          <w:rFonts w:ascii="Arial" w:eastAsia="Calibri" w:hAnsi="Arial" w:cs="B Titr" w:hint="cs"/>
          <w:spacing w:val="-20"/>
          <w:sz w:val="46"/>
          <w:szCs w:val="46"/>
          <w:rtl/>
          <w:lang w:bidi="ar-IQ"/>
        </w:rPr>
        <w:t>ی</w:t>
      </w:r>
      <w:r w:rsidR="00CB182E" w:rsidRPr="008D32E3">
        <w:rPr>
          <w:rFonts w:ascii="Arial" w:eastAsia="Calibri" w:hAnsi="Arial" w:cs="B Titr" w:hint="cs"/>
          <w:spacing w:val="-20"/>
          <w:sz w:val="46"/>
          <w:szCs w:val="46"/>
          <w:rtl/>
          <w:lang w:bidi="ar-IQ"/>
        </w:rPr>
        <w:t xml:space="preserve"> به صورت </w:t>
      </w:r>
      <w:r w:rsidR="00CB182E" w:rsidRPr="008D32E3">
        <w:rPr>
          <w:rFonts w:ascii="Arial" w:eastAsia="Calibri" w:hAnsi="Arial" w:cs="B Titr"/>
          <w:spacing w:val="-20"/>
          <w:sz w:val="46"/>
          <w:szCs w:val="46"/>
          <w:rtl/>
          <w:lang w:bidi="ar-IQ"/>
        </w:rPr>
        <w:t>غ</w:t>
      </w:r>
      <w:r w:rsidR="00CB182E" w:rsidRPr="008D32E3">
        <w:rPr>
          <w:rFonts w:ascii="Arial" w:eastAsia="Calibri" w:hAnsi="Arial" w:cs="B Titr" w:hint="cs"/>
          <w:spacing w:val="-20"/>
          <w:sz w:val="46"/>
          <w:szCs w:val="46"/>
          <w:rtl/>
          <w:lang w:bidi="ar-IQ"/>
        </w:rPr>
        <w:t>ی</w:t>
      </w:r>
      <w:r w:rsidR="00CB182E" w:rsidRPr="008D32E3">
        <w:rPr>
          <w:rFonts w:ascii="Arial" w:eastAsia="Calibri" w:hAnsi="Arial" w:cs="B Titr" w:hint="eastAsia"/>
          <w:spacing w:val="-20"/>
          <w:sz w:val="46"/>
          <w:szCs w:val="46"/>
          <w:rtl/>
          <w:lang w:bidi="ar-IQ"/>
        </w:rPr>
        <w:t>رقانون</w:t>
      </w:r>
      <w:r w:rsidR="00CB182E" w:rsidRPr="008D32E3">
        <w:rPr>
          <w:rFonts w:ascii="Arial" w:eastAsia="Calibri" w:hAnsi="Arial" w:cs="B Titr" w:hint="cs"/>
          <w:spacing w:val="-20"/>
          <w:sz w:val="46"/>
          <w:szCs w:val="46"/>
          <w:rtl/>
          <w:lang w:bidi="ar-IQ"/>
        </w:rPr>
        <w:t>ی</w:t>
      </w:r>
      <w:r w:rsidR="00D401C4" w:rsidRPr="008D32E3">
        <w:rPr>
          <w:rFonts w:ascii="Arial" w:eastAsia="Calibri" w:hAnsi="Arial" w:cs="B Titr" w:hint="cs"/>
          <w:spacing w:val="-20"/>
          <w:sz w:val="46"/>
          <w:szCs w:val="46"/>
          <w:rtl/>
          <w:lang w:bidi="ar-IQ"/>
        </w:rPr>
        <w:t xml:space="preserve"> </w:t>
      </w:r>
      <w:r w:rsidR="00CB182E" w:rsidRPr="008D32E3">
        <w:rPr>
          <w:rFonts w:ascii="Arial" w:eastAsia="Calibri" w:hAnsi="Arial" w:cs="B Titr" w:hint="cs"/>
          <w:spacing w:val="-20"/>
          <w:sz w:val="46"/>
          <w:szCs w:val="46"/>
          <w:rtl/>
          <w:lang w:bidi="ar-IQ"/>
        </w:rPr>
        <w:t>(</w:t>
      </w:r>
      <w:r w:rsidRPr="008D32E3">
        <w:rPr>
          <w:rFonts w:ascii="Arial" w:eastAsia="Calibri" w:hAnsi="Arial" w:cs="B Titr"/>
          <w:spacing w:val="-20"/>
          <w:sz w:val="46"/>
          <w:szCs w:val="46"/>
          <w:rtl/>
          <w:lang w:bidi="ar-IQ"/>
        </w:rPr>
        <w:t>مطا</w:t>
      </w:r>
      <w:r w:rsidR="00CE75DD" w:rsidRPr="008D32E3">
        <w:rPr>
          <w:rFonts w:ascii="Arial" w:eastAsia="Calibri" w:hAnsi="Arial" w:cs="B Titr"/>
          <w:spacing w:val="-20"/>
          <w:sz w:val="46"/>
          <w:szCs w:val="46"/>
          <w:rtl/>
          <w:lang w:bidi="ar-IQ"/>
        </w:rPr>
        <w:t>ل‍ع</w:t>
      </w:r>
      <w:r w:rsidRPr="008D32E3">
        <w:rPr>
          <w:rFonts w:ascii="Arial" w:eastAsia="Calibri" w:hAnsi="Arial" w:cs="B Titr"/>
          <w:spacing w:val="-20"/>
          <w:sz w:val="46"/>
          <w:szCs w:val="46"/>
          <w:rtl/>
          <w:lang w:bidi="ar-IQ"/>
        </w:rPr>
        <w:t xml:space="preserve">ه </w:t>
      </w:r>
      <w:r w:rsidR="00CE75DD" w:rsidRPr="008D32E3">
        <w:rPr>
          <w:rFonts w:ascii="Arial" w:eastAsia="Calibri" w:hAnsi="Arial" w:cs="B Titr"/>
          <w:spacing w:val="-20"/>
          <w:sz w:val="46"/>
          <w:szCs w:val="46"/>
          <w:rtl/>
          <w:lang w:bidi="ar-IQ"/>
        </w:rPr>
        <w:t>ت‍ط</w:t>
      </w:r>
      <w:r w:rsidRPr="008D32E3">
        <w:rPr>
          <w:rFonts w:ascii="Arial" w:eastAsia="Calibri" w:hAnsi="Arial" w:cs="B Titr"/>
          <w:spacing w:val="-20"/>
          <w:sz w:val="46"/>
          <w:szCs w:val="46"/>
          <w:rtl/>
          <w:lang w:bidi="ar-IQ"/>
        </w:rPr>
        <w:t>ب</w:t>
      </w:r>
      <w:r w:rsidRPr="008D32E3">
        <w:rPr>
          <w:rFonts w:ascii="Arial" w:eastAsia="Calibri" w:hAnsi="Arial" w:cs="B Titr" w:hint="cs"/>
          <w:spacing w:val="-20"/>
          <w:sz w:val="46"/>
          <w:szCs w:val="46"/>
          <w:rtl/>
          <w:lang w:bidi="ar-IQ"/>
        </w:rPr>
        <w:t>ی</w:t>
      </w:r>
      <w:r w:rsidRPr="008D32E3">
        <w:rPr>
          <w:rFonts w:ascii="Arial" w:eastAsia="Calibri" w:hAnsi="Arial" w:cs="B Titr" w:hint="eastAsia"/>
          <w:spacing w:val="-20"/>
          <w:sz w:val="46"/>
          <w:szCs w:val="46"/>
          <w:rtl/>
          <w:lang w:bidi="ar-IQ"/>
        </w:rPr>
        <w:t>ق</w:t>
      </w:r>
      <w:r w:rsidRPr="008D32E3">
        <w:rPr>
          <w:rFonts w:ascii="Arial" w:eastAsia="Calibri" w:hAnsi="Arial" w:cs="B Titr" w:hint="cs"/>
          <w:spacing w:val="-20"/>
          <w:sz w:val="46"/>
          <w:szCs w:val="46"/>
          <w:rtl/>
          <w:lang w:bidi="ar-IQ"/>
        </w:rPr>
        <w:t>ی</w:t>
      </w:r>
      <w:r w:rsidRPr="008D32E3">
        <w:rPr>
          <w:rFonts w:ascii="Arial" w:eastAsia="Calibri" w:hAnsi="Arial" w:cs="B Titr"/>
          <w:spacing w:val="-20"/>
          <w:sz w:val="46"/>
          <w:szCs w:val="46"/>
          <w:rtl/>
          <w:lang w:bidi="ar-IQ"/>
        </w:rPr>
        <w:t xml:space="preserve"> حقوق عراق و لبنان</w:t>
      </w:r>
      <w:r w:rsidR="00CB182E" w:rsidRPr="008D32E3">
        <w:rPr>
          <w:rFonts w:ascii="Arial" w:eastAsia="Calibri" w:hAnsi="Arial" w:cs="B Titr" w:hint="cs"/>
          <w:spacing w:val="-20"/>
          <w:sz w:val="46"/>
          <w:szCs w:val="46"/>
          <w:rtl/>
          <w:lang w:bidi="ar-IQ"/>
        </w:rPr>
        <w:t>)</w:t>
      </w:r>
    </w:p>
    <w:p w14:paraId="0278F628" w14:textId="77777777" w:rsidR="00D44CF0" w:rsidRPr="008D32E3" w:rsidRDefault="00D44CF0" w:rsidP="00D44CF0">
      <w:pPr>
        <w:widowControl w:val="0"/>
        <w:spacing w:line="240" w:lineRule="auto"/>
        <w:ind w:right="142"/>
        <w:rPr>
          <w:rFonts w:ascii="Times New Roman" w:eastAsia="Times New Roman" w:hAnsi="Times New Roman" w:cs="B Titr"/>
          <w:b/>
          <w:bCs/>
          <w:sz w:val="20"/>
          <w:szCs w:val="20"/>
          <w:rtl/>
          <w:lang w:eastAsia="ar-SA" w:bidi="ar-IQ"/>
        </w:rPr>
      </w:pPr>
    </w:p>
    <w:p w14:paraId="758816E6" w14:textId="77777777" w:rsidR="00630AAC" w:rsidRPr="008D32E3" w:rsidRDefault="00630AAC" w:rsidP="00D44CF0">
      <w:pPr>
        <w:widowControl w:val="0"/>
        <w:spacing w:line="240" w:lineRule="auto"/>
        <w:ind w:right="142"/>
        <w:rPr>
          <w:rFonts w:ascii="Times New Roman" w:eastAsia="Times New Roman" w:hAnsi="Times New Roman" w:cs="B Titr"/>
          <w:b/>
          <w:bCs/>
          <w:szCs w:val="22"/>
          <w:rtl/>
          <w:lang w:eastAsia="ar-SA" w:bidi="ar-IQ"/>
        </w:rPr>
      </w:pPr>
    </w:p>
    <w:p w14:paraId="00E36282" w14:textId="77777777" w:rsidR="00D44CF0" w:rsidRPr="008D32E3" w:rsidRDefault="00D44CF0" w:rsidP="00D44CF0">
      <w:pPr>
        <w:widowControl w:val="0"/>
        <w:spacing w:line="240" w:lineRule="auto"/>
        <w:ind w:right="142"/>
        <w:jc w:val="center"/>
        <w:rPr>
          <w:rFonts w:ascii="Times New Roman" w:eastAsia="Times New Roman" w:hAnsi="Times New Roman" w:cs="B Titr"/>
          <w:b/>
          <w:bCs/>
          <w:sz w:val="32"/>
          <w:szCs w:val="32"/>
          <w:lang w:eastAsia="ar-SA" w:bidi="ar-IQ"/>
        </w:rPr>
      </w:pPr>
      <w:r w:rsidRPr="008D32E3">
        <w:rPr>
          <w:rFonts w:ascii="Times New Roman" w:eastAsia="Times New Roman" w:hAnsi="Times New Roman" w:cs="B Titr"/>
          <w:b/>
          <w:bCs/>
          <w:sz w:val="32"/>
          <w:szCs w:val="32"/>
          <w:rtl/>
          <w:lang w:eastAsia="ar-SA" w:bidi="ar-IQ"/>
        </w:rPr>
        <w:t>اس</w:t>
      </w:r>
      <w:r w:rsidR="00CE75DD" w:rsidRPr="008D32E3">
        <w:rPr>
          <w:rFonts w:ascii="Times New Roman" w:eastAsia="Times New Roman" w:hAnsi="Times New Roman" w:cs="B Titr"/>
          <w:b/>
          <w:bCs/>
          <w:sz w:val="32"/>
          <w:szCs w:val="32"/>
          <w:rtl/>
          <w:lang w:eastAsia="ar-SA" w:bidi="ar-IQ"/>
        </w:rPr>
        <w:t>ت‍ا</w:t>
      </w:r>
      <w:r w:rsidRPr="008D32E3">
        <w:rPr>
          <w:rFonts w:ascii="Times New Roman" w:eastAsia="Times New Roman" w:hAnsi="Times New Roman" w:cs="B Titr"/>
          <w:b/>
          <w:bCs/>
          <w:sz w:val="32"/>
          <w:szCs w:val="32"/>
          <w:rtl/>
          <w:lang w:eastAsia="ar-SA" w:bidi="ar-IQ"/>
        </w:rPr>
        <w:t>د راهن</w:t>
      </w:r>
      <w:r w:rsidR="00CE75DD" w:rsidRPr="008D32E3">
        <w:rPr>
          <w:rFonts w:ascii="Times New Roman" w:eastAsia="Times New Roman" w:hAnsi="Times New Roman" w:cs="B Titr"/>
          <w:b/>
          <w:bCs/>
          <w:sz w:val="32"/>
          <w:szCs w:val="32"/>
          <w:rtl/>
          <w:lang w:eastAsia="ar-SA" w:bidi="ar-IQ"/>
        </w:rPr>
        <w:t>م‍ا</w:t>
      </w:r>
    </w:p>
    <w:p w14:paraId="2E46BD77" w14:textId="46FF6093" w:rsidR="00D44CF0" w:rsidRPr="008D32E3" w:rsidRDefault="00D44CF0" w:rsidP="001467C9">
      <w:pPr>
        <w:spacing w:line="276" w:lineRule="auto"/>
        <w:jc w:val="center"/>
        <w:rPr>
          <w:rFonts w:ascii="Neirizi" w:eastAsia="+mn-ea" w:hAnsi="IRZar" w:cs="B Titr"/>
          <w:kern w:val="24"/>
          <w:sz w:val="34"/>
          <w:szCs w:val="36"/>
          <w:rtl/>
        </w:rPr>
      </w:pPr>
      <w:r w:rsidRPr="008D32E3">
        <w:rPr>
          <w:rFonts w:ascii="Neirizi" w:eastAsia="+mn-ea" w:hAnsi="IRZar" w:cs="B Titr"/>
          <w:kern w:val="24"/>
          <w:sz w:val="34"/>
          <w:szCs w:val="36"/>
          <w:rtl/>
          <w:lang w:bidi="ar-IQ"/>
        </w:rPr>
        <w:t>دک</w:t>
      </w:r>
      <w:r w:rsidR="00CE75DD" w:rsidRPr="008D32E3">
        <w:rPr>
          <w:rFonts w:ascii="Neirizi" w:eastAsia="+mn-ea" w:hAnsi="IRZar" w:cs="B Titr"/>
          <w:kern w:val="24"/>
          <w:sz w:val="34"/>
          <w:szCs w:val="36"/>
          <w:rtl/>
          <w:lang w:bidi="ar-IQ"/>
        </w:rPr>
        <w:t>ت‍ر</w:t>
      </w:r>
      <w:r w:rsidRPr="008D32E3">
        <w:rPr>
          <w:rFonts w:ascii="Neirizi" w:eastAsia="+mn-ea" w:hAnsi="IRZar" w:cs="B Titr"/>
          <w:kern w:val="24"/>
          <w:sz w:val="34"/>
          <w:szCs w:val="36"/>
          <w:rtl/>
          <w:lang w:bidi="ar-IQ"/>
        </w:rPr>
        <w:t xml:space="preserve"> </w:t>
      </w:r>
      <w:r w:rsidR="002F2495" w:rsidRPr="008D32E3">
        <w:rPr>
          <w:rFonts w:ascii="Neirizi" w:eastAsia="+mn-ea" w:hAnsi="IRZar" w:cs="B Titr" w:hint="cs"/>
          <w:kern w:val="24"/>
          <w:sz w:val="34"/>
          <w:szCs w:val="36"/>
          <w:rtl/>
          <w:lang w:bidi="ar-IQ"/>
        </w:rPr>
        <w:t>سي</w:t>
      </w:r>
      <w:r w:rsidR="002F2495" w:rsidRPr="008D32E3">
        <w:rPr>
          <w:rFonts w:ascii="Neirizi" w:eastAsia="+mn-ea" w:hAnsi="IRZar" w:cs="B Titr" w:hint="cs"/>
          <w:kern w:val="24"/>
          <w:sz w:val="34"/>
          <w:szCs w:val="36"/>
          <w:rtl/>
        </w:rPr>
        <w:t>د</w:t>
      </w:r>
      <w:r w:rsidR="002F53A5" w:rsidRPr="008D32E3">
        <w:rPr>
          <w:rFonts w:ascii="Neirizi" w:eastAsia="+mn-ea" w:hAnsi="IRZar" w:cs="B Titr" w:hint="cs"/>
          <w:kern w:val="24"/>
          <w:sz w:val="34"/>
          <w:szCs w:val="36"/>
          <w:rtl/>
        </w:rPr>
        <w:t xml:space="preserve"> مهدی میرداداشی</w:t>
      </w:r>
    </w:p>
    <w:p w14:paraId="6ADF4676" w14:textId="77777777" w:rsidR="00D44CF0" w:rsidRPr="008D32E3" w:rsidRDefault="00D44CF0" w:rsidP="00D44CF0">
      <w:pPr>
        <w:spacing w:line="276" w:lineRule="auto"/>
        <w:jc w:val="center"/>
        <w:rPr>
          <w:rFonts w:ascii="Times New Roman" w:eastAsia="Calibri" w:hAnsi="Times New Roman" w:cs="A Titr"/>
          <w:bCs/>
          <w:szCs w:val="26"/>
          <w:rtl/>
          <w:lang w:bidi="ar-IQ"/>
        </w:rPr>
      </w:pPr>
    </w:p>
    <w:p w14:paraId="129F061B" w14:textId="77777777" w:rsidR="00630AAC" w:rsidRPr="008D32E3" w:rsidRDefault="00630AAC" w:rsidP="00D44CF0">
      <w:pPr>
        <w:spacing w:line="276" w:lineRule="auto"/>
        <w:jc w:val="center"/>
        <w:rPr>
          <w:rFonts w:ascii="Times New Roman" w:eastAsia="Calibri" w:hAnsi="Times New Roman" w:cs="A Titr"/>
          <w:bCs/>
          <w:sz w:val="32"/>
          <w:szCs w:val="32"/>
          <w:rtl/>
          <w:lang w:bidi="ar-IQ"/>
        </w:rPr>
      </w:pPr>
    </w:p>
    <w:p w14:paraId="79BA04F5" w14:textId="77777777" w:rsidR="00D44CF0" w:rsidRPr="008D32E3" w:rsidRDefault="00D44CF0" w:rsidP="00D44CF0">
      <w:pPr>
        <w:widowControl w:val="0"/>
        <w:spacing w:line="240" w:lineRule="auto"/>
        <w:ind w:right="142"/>
        <w:jc w:val="center"/>
        <w:rPr>
          <w:rFonts w:ascii="Times New Roman" w:eastAsia="Times New Roman" w:hAnsi="Times New Roman" w:cs="B Titr"/>
          <w:b/>
          <w:bCs/>
          <w:sz w:val="32"/>
          <w:szCs w:val="32"/>
          <w:rtl/>
          <w:lang w:eastAsia="ar-SA" w:bidi="ar-IQ"/>
        </w:rPr>
      </w:pPr>
      <w:r w:rsidRPr="008D32E3">
        <w:rPr>
          <w:rFonts w:ascii="Times New Roman" w:eastAsia="Times New Roman" w:hAnsi="Times New Roman" w:cs="B Titr"/>
          <w:b/>
          <w:bCs/>
          <w:sz w:val="32"/>
          <w:szCs w:val="32"/>
          <w:rtl/>
          <w:lang w:eastAsia="ar-SA" w:bidi="ar-IQ"/>
        </w:rPr>
        <w:t>دانش</w:t>
      </w:r>
      <w:r w:rsidR="00CE75DD" w:rsidRPr="008D32E3">
        <w:rPr>
          <w:rFonts w:ascii="Times New Roman" w:eastAsia="Times New Roman" w:hAnsi="Times New Roman" w:cs="B Titr"/>
          <w:b/>
          <w:bCs/>
          <w:sz w:val="32"/>
          <w:szCs w:val="32"/>
          <w:rtl/>
          <w:lang w:eastAsia="ar-SA" w:bidi="ar-IQ"/>
        </w:rPr>
        <w:t>ج‍و</w:t>
      </w:r>
    </w:p>
    <w:p w14:paraId="705D3252" w14:textId="77777777" w:rsidR="00D44CF0" w:rsidRPr="008D32E3" w:rsidRDefault="00627F37" w:rsidP="001467C9">
      <w:pPr>
        <w:widowControl w:val="0"/>
        <w:spacing w:line="240" w:lineRule="auto"/>
        <w:ind w:right="142"/>
        <w:jc w:val="center"/>
        <w:rPr>
          <w:rFonts w:ascii="Neirizi" w:eastAsia="+mn-ea" w:hAnsi="IRZar" w:cs="B Titr"/>
          <w:b/>
          <w:bCs/>
          <w:kern w:val="24"/>
          <w:sz w:val="34"/>
          <w:szCs w:val="36"/>
          <w:rtl/>
          <w:lang w:bidi="ar-IQ"/>
        </w:rPr>
      </w:pPr>
      <w:r w:rsidRPr="008D32E3">
        <w:rPr>
          <w:rFonts w:ascii="Neirizi" w:eastAsia="+mn-ea" w:hAnsi="IRZar" w:cs="B Titr"/>
          <w:b/>
          <w:bCs/>
          <w:kern w:val="24"/>
          <w:sz w:val="34"/>
          <w:szCs w:val="36"/>
          <w:rtl/>
          <w:lang w:bidi="ar-IQ"/>
        </w:rPr>
        <w:t>مصطف</w:t>
      </w:r>
      <w:r w:rsidRPr="008D32E3">
        <w:rPr>
          <w:rFonts w:ascii="Neirizi" w:eastAsia="+mn-ea" w:hAnsi="IRZar" w:cs="B Titr" w:hint="cs"/>
          <w:b/>
          <w:bCs/>
          <w:kern w:val="24"/>
          <w:sz w:val="34"/>
          <w:szCs w:val="36"/>
          <w:rtl/>
          <w:lang w:bidi="ar-IQ"/>
        </w:rPr>
        <w:t>ی</w:t>
      </w:r>
      <w:r w:rsidRPr="008D32E3">
        <w:rPr>
          <w:rFonts w:ascii="Neirizi" w:eastAsia="+mn-ea" w:hAnsi="IRZar" w:cs="B Titr"/>
          <w:b/>
          <w:bCs/>
          <w:kern w:val="24"/>
          <w:sz w:val="34"/>
          <w:szCs w:val="36"/>
          <w:rtl/>
          <w:lang w:bidi="ar-IQ"/>
        </w:rPr>
        <w:t xml:space="preserve"> رائد کامل آل‌</w:t>
      </w:r>
      <w:r w:rsidR="00CE75DD" w:rsidRPr="008D32E3">
        <w:rPr>
          <w:rFonts w:ascii="Neirizi" w:eastAsia="+mn-ea" w:hAnsi="IRZar" w:cs="B Titr"/>
          <w:b/>
          <w:bCs/>
          <w:kern w:val="24"/>
          <w:sz w:val="34"/>
          <w:szCs w:val="36"/>
          <w:rtl/>
          <w:lang w:bidi="ar-IQ"/>
        </w:rPr>
        <w:t>ص‍ا</w:t>
      </w:r>
      <w:r w:rsidRPr="008D32E3">
        <w:rPr>
          <w:rFonts w:ascii="Neirizi" w:eastAsia="+mn-ea" w:hAnsi="IRZar" w:cs="B Titr"/>
          <w:b/>
          <w:bCs/>
          <w:kern w:val="24"/>
          <w:sz w:val="34"/>
          <w:szCs w:val="36"/>
          <w:rtl/>
          <w:lang w:bidi="ar-IQ"/>
        </w:rPr>
        <w:t>لح</w:t>
      </w:r>
    </w:p>
    <w:p w14:paraId="426075CA" w14:textId="77777777" w:rsidR="00D44CF0" w:rsidRPr="008D32E3" w:rsidRDefault="00D44CF0" w:rsidP="00D44CF0">
      <w:pPr>
        <w:widowControl w:val="0"/>
        <w:spacing w:line="240" w:lineRule="auto"/>
        <w:ind w:right="142"/>
        <w:jc w:val="center"/>
        <w:rPr>
          <w:rFonts w:ascii="Times New Roman" w:eastAsia="Times New Roman" w:hAnsi="Times New Roman" w:cs="B Titr"/>
          <w:sz w:val="26"/>
          <w:szCs w:val="26"/>
          <w:lang w:eastAsia="ar-SA" w:bidi="ar-IQ"/>
        </w:rPr>
      </w:pPr>
    </w:p>
    <w:p w14:paraId="0993A5EC" w14:textId="77777777" w:rsidR="00D44CF0" w:rsidRPr="008D32E3" w:rsidRDefault="00D44CF0" w:rsidP="00D44CF0">
      <w:pPr>
        <w:spacing w:line="276" w:lineRule="auto"/>
        <w:ind w:right="142"/>
        <w:jc w:val="center"/>
        <w:rPr>
          <w:rFonts w:ascii="Simplified Arabic" w:eastAsia="Calibri" w:hAnsi="Simplified Arabic" w:cs="B Titr"/>
          <w:sz w:val="32"/>
          <w:szCs w:val="32"/>
          <w:shd w:val="clear" w:color="auto" w:fill="FFFFFF"/>
          <w:rtl/>
          <w:lang w:bidi="ar-IQ"/>
        </w:rPr>
      </w:pPr>
      <w:r w:rsidRPr="008D32E3">
        <w:rPr>
          <w:rFonts w:ascii="Simplified Arabic" w:eastAsia="Calibri" w:hAnsi="Simplified Arabic" w:cs="B Titr"/>
          <w:sz w:val="32"/>
          <w:szCs w:val="32"/>
          <w:shd w:val="clear" w:color="auto" w:fill="FFFFFF"/>
          <w:rtl/>
          <w:lang w:bidi="ar-IQ"/>
        </w:rPr>
        <w:t>ش</w:t>
      </w:r>
      <w:r w:rsidR="00CE75DD" w:rsidRPr="008D32E3">
        <w:rPr>
          <w:rFonts w:ascii="Simplified Arabic" w:eastAsia="Calibri" w:hAnsi="Simplified Arabic" w:cs="B Titr"/>
          <w:sz w:val="32"/>
          <w:szCs w:val="32"/>
          <w:shd w:val="clear" w:color="auto" w:fill="FFFFFF"/>
          <w:rtl/>
          <w:lang w:bidi="ar-IQ"/>
        </w:rPr>
        <w:t>م‍ا</w:t>
      </w:r>
      <w:r w:rsidRPr="008D32E3">
        <w:rPr>
          <w:rFonts w:ascii="Simplified Arabic" w:eastAsia="Calibri" w:hAnsi="Simplified Arabic" w:cs="B Titr"/>
          <w:sz w:val="32"/>
          <w:szCs w:val="32"/>
          <w:shd w:val="clear" w:color="auto" w:fill="FFFFFF"/>
          <w:rtl/>
          <w:lang w:bidi="ar-IQ"/>
        </w:rPr>
        <w:t>ره دانش</w:t>
      </w:r>
      <w:r w:rsidR="00CE75DD" w:rsidRPr="008D32E3">
        <w:rPr>
          <w:rFonts w:ascii="Simplified Arabic" w:eastAsia="Calibri" w:hAnsi="Simplified Arabic" w:cs="B Titr"/>
          <w:sz w:val="32"/>
          <w:szCs w:val="32"/>
          <w:shd w:val="clear" w:color="auto" w:fill="FFFFFF"/>
          <w:rtl/>
          <w:lang w:bidi="ar-IQ"/>
        </w:rPr>
        <w:t>ج‍و</w:t>
      </w:r>
      <w:r w:rsidRPr="008D32E3">
        <w:rPr>
          <w:rFonts w:ascii="Simplified Arabic" w:eastAsia="Calibri" w:hAnsi="Simplified Arabic" w:cs="B Titr"/>
          <w:sz w:val="32"/>
          <w:szCs w:val="32"/>
          <w:shd w:val="clear" w:color="auto" w:fill="FFFFFF"/>
          <w:rtl/>
          <w:lang w:bidi="ar-IQ"/>
        </w:rPr>
        <w:t>یی:</w:t>
      </w:r>
    </w:p>
    <w:p w14:paraId="0050F28E" w14:textId="77777777" w:rsidR="00D44CF0" w:rsidRPr="008D32E3" w:rsidRDefault="00627F37" w:rsidP="001467C9">
      <w:pPr>
        <w:spacing w:line="276" w:lineRule="auto"/>
        <w:ind w:right="142"/>
        <w:jc w:val="center"/>
        <w:rPr>
          <w:rFonts w:ascii="Simplified Arabic" w:eastAsia="Calibri" w:hAnsi="Simplified Arabic" w:cs="B Titr"/>
          <w:sz w:val="32"/>
          <w:szCs w:val="32"/>
          <w:shd w:val="clear" w:color="auto" w:fill="FFFFFF"/>
          <w:rtl/>
          <w:lang w:bidi="ar-IQ"/>
        </w:rPr>
      </w:pPr>
      <w:r w:rsidRPr="008D32E3">
        <w:rPr>
          <w:rFonts w:ascii="Simplified Arabic" w:eastAsia="Calibri" w:hAnsi="Simplified Arabic" w:cs="B Titr"/>
          <w:sz w:val="32"/>
          <w:szCs w:val="32"/>
          <w:shd w:val="clear" w:color="auto" w:fill="FFFFFF"/>
          <w:rtl/>
          <w:lang w:bidi="ar-IQ"/>
        </w:rPr>
        <w:t>951373824</w:t>
      </w:r>
    </w:p>
    <w:p w14:paraId="10DEB421" w14:textId="77777777" w:rsidR="001467C9" w:rsidRPr="008D32E3" w:rsidRDefault="00D44CF0" w:rsidP="00D44CF0">
      <w:pPr>
        <w:spacing w:line="278" w:lineRule="auto"/>
        <w:ind w:hanging="46"/>
        <w:jc w:val="center"/>
        <w:rPr>
          <w:rFonts w:ascii="Times New Roman" w:eastAsia="Calibri" w:hAnsi="Times New Roman" w:cs="B Titr"/>
          <w:sz w:val="32"/>
          <w:szCs w:val="32"/>
          <w:rtl/>
          <w:lang w:bidi="ar-IQ"/>
        </w:rPr>
      </w:pPr>
      <w:r w:rsidRPr="008D32E3">
        <w:rPr>
          <w:rFonts w:ascii="Times New Roman" w:eastAsia="Calibri" w:hAnsi="Times New Roman" w:cs="B Titr"/>
          <w:sz w:val="32"/>
          <w:szCs w:val="32"/>
          <w:rtl/>
          <w:lang w:bidi="ar-IQ"/>
        </w:rPr>
        <w:t>1405</w:t>
      </w:r>
      <w:r w:rsidR="001467C9" w:rsidRPr="008D32E3">
        <w:rPr>
          <w:rFonts w:ascii="Times New Roman" w:eastAsia="Calibri" w:hAnsi="Times New Roman" w:cs="B Titr"/>
          <w:sz w:val="32"/>
          <w:szCs w:val="32"/>
          <w:rtl/>
          <w:lang w:bidi="ar-IQ"/>
        </w:rPr>
        <w:br w:type="page"/>
      </w:r>
    </w:p>
    <w:p w14:paraId="02486364" w14:textId="77777777" w:rsidR="00747AAD" w:rsidRPr="008D32E3" w:rsidRDefault="00747AAD" w:rsidP="002F53A5">
      <w:pPr>
        <w:bidi w:val="0"/>
        <w:spacing w:line="216" w:lineRule="auto"/>
        <w:ind w:firstLine="0"/>
        <w:jc w:val="both"/>
        <w:rPr>
          <w:rFonts w:ascii="Times New Roman" w:eastAsia="Times New Roman" w:hAnsi="Times New Roman" w:cs="Times New Roman"/>
          <w:sz w:val="26"/>
          <w:szCs w:val="26"/>
          <w:lang w:bidi="ar-IQ"/>
        </w:rPr>
      </w:pPr>
      <w:r w:rsidRPr="008D32E3">
        <w:rPr>
          <w:rFonts w:ascii="Times New Roman" w:eastAsia="Times New Roman" w:hAnsi="Times New Roman" w:cs="Times New Roman"/>
          <w:b/>
          <w:bCs/>
          <w:sz w:val="28"/>
          <w:szCs w:val="28"/>
          <w:lang w:bidi="ar-IQ"/>
        </w:rPr>
        <w:lastRenderedPageBreak/>
        <w:t>Abstract</w:t>
      </w:r>
    </w:p>
    <w:p w14:paraId="2E19B1BF" w14:textId="65D25914" w:rsidR="00627F37" w:rsidRPr="008D32E3" w:rsidRDefault="00627F37" w:rsidP="00400824">
      <w:pPr>
        <w:bidi w:val="0"/>
        <w:spacing w:before="120" w:line="216" w:lineRule="auto"/>
        <w:jc w:val="both"/>
        <w:rPr>
          <w:rFonts w:ascii="Times New Roman" w:eastAsia="Times New Roman" w:hAnsi="Times New Roman" w:cs="Times New Roman"/>
          <w:sz w:val="26"/>
          <w:szCs w:val="26"/>
          <w:lang w:bidi="ar-IQ"/>
        </w:rPr>
      </w:pPr>
      <w:r w:rsidRPr="008D32E3">
        <w:rPr>
          <w:rFonts w:ascii="Times New Roman" w:eastAsia="Times New Roman" w:hAnsi="Times New Roman" w:cs="Times New Roman"/>
          <w:sz w:val="26"/>
          <w:szCs w:val="26"/>
          <w:lang w:bidi="ar-IQ"/>
        </w:rPr>
        <w:t xml:space="preserve">This thesis examines civil liability and compensation for damage arising from the unlawful abuse of official influence through a comparative study of Iraqi and Lebanese law. Its central problem is that, although both systems criminalize important forms of improper influence and recognize general rules governing harmful acts, neither provides a single, coherent civil regime defining the unlawful conduct, the persons liable, the limits of public-authority liability, the proof of causation, and the assessment of compensation. The overlap between trading in influence, bribery, abuse of authority, and legitimate intermediation therefore creates practical uncertainty for injured persons. The study aims to clarify the relevant concepts, identify the legal basis and elements of liability, determine the proper parties and competent court, explain the evidentiary effect of a criminal judgment, and compare the available forms of reparation. It proceeds from the hypothesis that the Iraqi Civil Code and the Lebanese Code of Obligations and Contracts provide a sufficient general basis for compensation once fault, damage, and causation are established, but that these general rules do not ensure effective protection without clearer rules on access to evidence, the distinction between personal and service-related fault, and enforcement against public entities. It also hypothesizes that the absence of a criminal conviction does not necessarily preclude civil liability and that liability may, depending on participation and causation, extend to the influence-peddler, intermediary, participating beneficiary, or public authority. The research adopts descriptive, analytical, comparative, and inductive methods and relies on legislation, authoritative legal writing, and official judicial materials from Iraq and Lebanon. The findings show substantial convergence concerning the three elements of liability, compensation for direct and certain material and moral damage, and the principle of full reparation. Differences remain in legislative formulation, the personal scope of the relevant offences, the allocation of jurisdiction between ordinary and administrative courts, access to official documents, and enforcement of judgments. </w:t>
      </w:r>
      <w:r w:rsidR="00F83DE8" w:rsidRPr="008D32E3">
        <w:rPr>
          <w:rFonts w:ascii="Times New Roman" w:eastAsia="Times New Roman" w:hAnsi="Times New Roman" w:cs="Times New Roman"/>
          <w:sz w:val="26"/>
          <w:szCs w:val="26"/>
          <w:lang w:bidi="ar-IQ"/>
        </w:rPr>
        <w:t>The thesis concluded that the two systems (Iraqi and Lebanese) agree on the elements of liability (fault, damage, causal link), on the comprehensiveness of compensation for material and moral damages insofar as the damage is direct and certain, on the permissibility of holding more than one party liable, on the principle that liability is tortious rather than contractual, and on the fact that proving causation constitutes the major practical obstacle. However, they differ in: legislative characterization—the Iraqi law tends to link influence to official capacity, whereas the Lebanese law distinguishes between trafficking in influence and abuse of power; scope of liable persons—the criteria for determining ultimate responsibility and allocating burdens between personal and administrative fault vary; procedural safeguards—there are differences regarding the authority of criminal judgments, means of proof, court jurisdiction, and enforcement of judgments against public entities; and assessment of damages—there are no uniform standards for assessing loss of opportunity and moral damage, leading to inconsistency in judgments.</w:t>
      </w:r>
    </w:p>
    <w:p w14:paraId="34170848" w14:textId="6AF8581A" w:rsidR="00400824" w:rsidRPr="008D32E3" w:rsidRDefault="00747AAD" w:rsidP="001F4EDA">
      <w:pPr>
        <w:bidi w:val="0"/>
        <w:spacing w:before="120"/>
        <w:ind w:firstLine="0"/>
        <w:jc w:val="both"/>
        <w:rPr>
          <w:rFonts w:ascii="Times New Roman" w:eastAsia="Times New Roman" w:hAnsi="Times New Roman" w:cs="Times New Roman"/>
          <w:sz w:val="26"/>
          <w:szCs w:val="26"/>
          <w:lang w:bidi="ar-IQ"/>
        </w:rPr>
      </w:pPr>
      <w:r w:rsidRPr="008D32E3">
        <w:rPr>
          <w:rFonts w:ascii="Times New Roman" w:eastAsia="Times New Roman" w:hAnsi="Times New Roman" w:cs="Times New Roman"/>
          <w:b/>
          <w:bCs/>
          <w:sz w:val="26"/>
          <w:szCs w:val="26"/>
          <w:lang w:bidi="ar-IQ"/>
        </w:rPr>
        <w:t>Keywords</w:t>
      </w:r>
      <w:r w:rsidR="00627F37" w:rsidRPr="008D32E3">
        <w:rPr>
          <w:rFonts w:ascii="Times New Roman" w:eastAsia="Times New Roman" w:hAnsi="Times New Roman" w:cs="Times New Roman"/>
          <w:sz w:val="26"/>
          <w:szCs w:val="26"/>
          <w:lang w:bidi="ar-IQ"/>
        </w:rPr>
        <w:t xml:space="preserve">: </w:t>
      </w:r>
      <w:r w:rsidR="00400824" w:rsidRPr="008D32E3">
        <w:rPr>
          <w:rFonts w:ascii="Times New Roman" w:eastAsia="Times New Roman" w:hAnsi="Times New Roman" w:cs="Times New Roman"/>
          <w:sz w:val="26"/>
          <w:szCs w:val="26"/>
          <w:lang w:bidi="ar-IQ"/>
        </w:rPr>
        <w:t xml:space="preserve">abuse of influence, </w:t>
      </w:r>
      <w:r w:rsidR="00126EC2" w:rsidRPr="008D32E3">
        <w:rPr>
          <w:rFonts w:ascii="Times New Roman" w:eastAsia="Times New Roman" w:hAnsi="Times New Roman" w:cs="Times New Roman"/>
          <w:sz w:val="26"/>
          <w:szCs w:val="26"/>
          <w:lang w:bidi="ar-IQ"/>
        </w:rPr>
        <w:t xml:space="preserve">Civil liability, </w:t>
      </w:r>
      <w:r w:rsidR="00400824" w:rsidRPr="008D32E3">
        <w:rPr>
          <w:rFonts w:ascii="Times New Roman" w:eastAsia="Times New Roman" w:hAnsi="Times New Roman" w:cs="Times New Roman"/>
          <w:sz w:val="26"/>
          <w:szCs w:val="26"/>
          <w:lang w:bidi="ar-IQ"/>
        </w:rPr>
        <w:t>compensation, misuse of official influence, unlawful act.</w:t>
      </w:r>
    </w:p>
    <w:p w14:paraId="2AC4B721" w14:textId="72A5810E" w:rsidR="0090382B" w:rsidRPr="008D32E3" w:rsidRDefault="0090382B" w:rsidP="002F53A5">
      <w:pPr>
        <w:bidi w:val="0"/>
        <w:spacing w:before="240" w:line="216" w:lineRule="auto"/>
        <w:ind w:firstLine="0"/>
        <w:jc w:val="both"/>
        <w:rPr>
          <w:rFonts w:ascii="Times New Roman" w:eastAsia="Times New Roman" w:hAnsi="Times New Roman" w:cs="Times New Roman"/>
          <w:sz w:val="26"/>
          <w:szCs w:val="26"/>
          <w:lang w:bidi="ar-IQ"/>
        </w:rPr>
      </w:pPr>
    </w:p>
    <w:p w14:paraId="57B223CC" w14:textId="77777777" w:rsidR="0090382B" w:rsidRPr="008D32E3" w:rsidRDefault="0090382B" w:rsidP="002F53A5">
      <w:pPr>
        <w:bidi w:val="0"/>
        <w:spacing w:after="160"/>
        <w:ind w:firstLine="0"/>
        <w:jc w:val="both"/>
        <w:rPr>
          <w:rFonts w:ascii="Times New Roman" w:eastAsia="Times New Roman" w:hAnsi="Times New Roman" w:cs="Times New Roman"/>
          <w:sz w:val="26"/>
          <w:szCs w:val="26"/>
          <w:lang w:bidi="ar-IQ"/>
        </w:rPr>
      </w:pPr>
      <w:r w:rsidRPr="008D32E3">
        <w:rPr>
          <w:rFonts w:ascii="Times New Roman" w:eastAsia="Times New Roman" w:hAnsi="Times New Roman" w:cs="Times New Roman"/>
          <w:sz w:val="26"/>
          <w:szCs w:val="26"/>
          <w:lang w:bidi="ar-IQ"/>
        </w:rPr>
        <w:br w:type="page"/>
      </w:r>
    </w:p>
    <w:p w14:paraId="68143125" w14:textId="77777777" w:rsidR="00D44CF0" w:rsidRPr="008D32E3" w:rsidRDefault="0090382B" w:rsidP="0090382B">
      <w:pPr>
        <w:bidi w:val="0"/>
        <w:spacing w:line="216" w:lineRule="auto"/>
        <w:ind w:firstLine="0"/>
        <w:rPr>
          <w:rFonts w:ascii="Times New Roman" w:eastAsia="Calibri" w:hAnsi="Times New Roman" w:cs="Times New Roman"/>
          <w:b/>
          <w:bCs/>
          <w:sz w:val="10"/>
          <w:szCs w:val="10"/>
          <w:lang w:bidi="ar-IQ"/>
        </w:rPr>
      </w:pPr>
      <w:r w:rsidRPr="008D32E3">
        <w:rPr>
          <w:rFonts w:ascii="Times New Roman" w:eastAsia="Calibri" w:hAnsi="Times New Roman"/>
          <w:noProof/>
          <w:sz w:val="24"/>
          <w:szCs w:val="28"/>
          <w:lang w:bidi="ar-SA"/>
        </w:rPr>
        <w:lastRenderedPageBreak/>
        <w:drawing>
          <wp:anchor distT="0" distB="0" distL="114300" distR="114300" simplePos="0" relativeHeight="251666432" behindDoc="0" locked="0" layoutInCell="1" allowOverlap="1" wp14:anchorId="22ED9B60" wp14:editId="377DCEE6">
            <wp:simplePos x="0" y="0"/>
            <wp:positionH relativeFrom="column">
              <wp:posOffset>2282825</wp:posOffset>
            </wp:positionH>
            <wp:positionV relativeFrom="page">
              <wp:posOffset>1332230</wp:posOffset>
            </wp:positionV>
            <wp:extent cx="1190625" cy="1060450"/>
            <wp:effectExtent l="0" t="0" r="9525" b="6350"/>
            <wp:wrapTopAndBottom/>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90625" cy="1060450"/>
                    </a:xfrm>
                    <a:prstGeom prst="rect">
                      <a:avLst/>
                    </a:prstGeom>
                    <a:noFill/>
                  </pic:spPr>
                </pic:pic>
              </a:graphicData>
            </a:graphic>
            <wp14:sizeRelH relativeFrom="page">
              <wp14:pctWidth>0</wp14:pctWidth>
            </wp14:sizeRelH>
            <wp14:sizeRelV relativeFrom="page">
              <wp14:pctHeight>0</wp14:pctHeight>
            </wp14:sizeRelV>
          </wp:anchor>
        </w:drawing>
      </w:r>
    </w:p>
    <w:p w14:paraId="69AE4D7A" w14:textId="77777777" w:rsidR="00D44CF0" w:rsidRPr="008D32E3" w:rsidRDefault="00D44CF0" w:rsidP="00D44CF0">
      <w:pPr>
        <w:tabs>
          <w:tab w:val="right" w:pos="8222"/>
          <w:tab w:val="right" w:pos="9360"/>
        </w:tabs>
        <w:bidi w:val="0"/>
        <w:spacing w:line="276" w:lineRule="auto"/>
        <w:ind w:right="-58"/>
        <w:jc w:val="center"/>
        <w:rPr>
          <w:rFonts w:ascii="Times New Roman" w:eastAsia="Calibri" w:hAnsi="Times New Roman" w:cs="Times New Roman"/>
          <w:b/>
          <w:bCs/>
          <w:sz w:val="32"/>
          <w:szCs w:val="32"/>
          <w:lang w:bidi="ar-IQ"/>
        </w:rPr>
      </w:pPr>
      <w:r w:rsidRPr="008D32E3">
        <w:rPr>
          <w:rFonts w:ascii="Times New Roman" w:eastAsia="Calibri" w:hAnsi="Times New Roman" w:cs="Times New Roman"/>
          <w:b/>
          <w:bCs/>
          <w:sz w:val="32"/>
          <w:szCs w:val="32"/>
          <w:lang w:bidi="ar-IQ"/>
        </w:rPr>
        <w:t xml:space="preserve">A Thesis Submitted In Partial Fulfillment </w:t>
      </w:r>
      <w:proofErr w:type="gramStart"/>
      <w:r w:rsidRPr="008D32E3">
        <w:rPr>
          <w:rFonts w:ascii="Times New Roman" w:eastAsia="Calibri" w:hAnsi="Times New Roman" w:cs="Times New Roman"/>
          <w:b/>
          <w:bCs/>
          <w:sz w:val="32"/>
          <w:szCs w:val="32"/>
          <w:lang w:bidi="ar-IQ"/>
        </w:rPr>
        <w:t>Of  The</w:t>
      </w:r>
      <w:proofErr w:type="gramEnd"/>
    </w:p>
    <w:p w14:paraId="5EDF36E2" w14:textId="20A60D59" w:rsidR="00D44CF0" w:rsidRPr="008D32E3" w:rsidRDefault="00D44CF0" w:rsidP="00D44CF0">
      <w:pPr>
        <w:tabs>
          <w:tab w:val="right" w:pos="8222"/>
          <w:tab w:val="right" w:pos="9360"/>
        </w:tabs>
        <w:bidi w:val="0"/>
        <w:spacing w:line="276" w:lineRule="auto"/>
        <w:ind w:right="-58"/>
        <w:jc w:val="center"/>
        <w:rPr>
          <w:rFonts w:ascii="Times New Roman" w:eastAsia="Calibri" w:hAnsi="Times New Roman" w:cs="Times New Roman"/>
          <w:b/>
          <w:bCs/>
          <w:sz w:val="32"/>
          <w:szCs w:val="32"/>
          <w:lang w:bidi="ar-IQ"/>
        </w:rPr>
      </w:pPr>
      <w:r w:rsidRPr="008D32E3">
        <w:rPr>
          <w:rFonts w:ascii="Times New Roman" w:eastAsia="Calibri" w:hAnsi="Times New Roman" w:cs="Times New Roman"/>
          <w:b/>
          <w:bCs/>
          <w:sz w:val="32"/>
          <w:szCs w:val="32"/>
          <w:lang w:bidi="ar-IQ"/>
        </w:rPr>
        <w:t xml:space="preserve"> Requirements For </w:t>
      </w:r>
      <w:proofErr w:type="gramStart"/>
      <w:r w:rsidRPr="008D32E3">
        <w:rPr>
          <w:rFonts w:ascii="Times New Roman" w:eastAsia="Calibri" w:hAnsi="Times New Roman" w:cs="Times New Roman"/>
          <w:b/>
          <w:bCs/>
          <w:sz w:val="32"/>
          <w:szCs w:val="32"/>
          <w:lang w:bidi="ar-IQ"/>
        </w:rPr>
        <w:t>The</w:t>
      </w:r>
      <w:proofErr w:type="gramEnd"/>
      <w:r w:rsidRPr="008D32E3">
        <w:rPr>
          <w:rFonts w:ascii="Times New Roman" w:eastAsia="Calibri" w:hAnsi="Times New Roman" w:cs="Times New Roman"/>
          <w:b/>
          <w:bCs/>
          <w:sz w:val="32"/>
          <w:szCs w:val="32"/>
          <w:lang w:bidi="ar-IQ"/>
        </w:rPr>
        <w:t xml:space="preserve"> Degree in Master </w:t>
      </w:r>
    </w:p>
    <w:p w14:paraId="344955B8" w14:textId="77777777" w:rsidR="00D44CF0" w:rsidRPr="008D32E3" w:rsidRDefault="00D44CF0" w:rsidP="00D6149B">
      <w:pPr>
        <w:tabs>
          <w:tab w:val="right" w:pos="8222"/>
          <w:tab w:val="right" w:pos="9360"/>
        </w:tabs>
        <w:bidi w:val="0"/>
        <w:spacing w:line="276" w:lineRule="auto"/>
        <w:ind w:right="-58"/>
        <w:jc w:val="center"/>
        <w:rPr>
          <w:rFonts w:ascii="Times New Roman" w:eastAsia="Calibri" w:hAnsi="Times New Roman" w:cs="Times New Roman"/>
          <w:b/>
          <w:bCs/>
          <w:sz w:val="32"/>
          <w:szCs w:val="32"/>
          <w:rtl/>
          <w:lang w:bidi="ar-IQ"/>
        </w:rPr>
      </w:pPr>
      <w:r w:rsidRPr="008D32E3">
        <w:rPr>
          <w:rFonts w:ascii="Times New Roman" w:eastAsia="Calibri" w:hAnsi="Times New Roman" w:cs="Times New Roman"/>
          <w:b/>
          <w:bCs/>
          <w:sz w:val="32"/>
          <w:szCs w:val="32"/>
          <w:lang w:bidi="ar-IQ"/>
        </w:rPr>
        <w:t xml:space="preserve">In </w:t>
      </w:r>
      <w:r w:rsidR="00D6149B" w:rsidRPr="008D32E3">
        <w:rPr>
          <w:rFonts w:ascii="Times New Roman" w:eastAsia="Calibri" w:hAnsi="Times New Roman" w:cs="Times New Roman"/>
          <w:b/>
          <w:bCs/>
          <w:sz w:val="32"/>
          <w:szCs w:val="32"/>
          <w:lang w:bidi="ar-IQ"/>
        </w:rPr>
        <w:t>Private Law</w:t>
      </w:r>
    </w:p>
    <w:p w14:paraId="7C6A309B" w14:textId="77777777" w:rsidR="00D44CF0" w:rsidRPr="008D32E3" w:rsidRDefault="00D44CF0" w:rsidP="00D44CF0">
      <w:pPr>
        <w:tabs>
          <w:tab w:val="right" w:pos="8222"/>
          <w:tab w:val="right" w:pos="9360"/>
        </w:tabs>
        <w:bidi w:val="0"/>
        <w:spacing w:line="276" w:lineRule="auto"/>
        <w:ind w:right="-58"/>
        <w:jc w:val="center"/>
        <w:rPr>
          <w:rFonts w:ascii="Times New Roman" w:eastAsia="Calibri" w:hAnsi="Times New Roman" w:cs="Times New Roman"/>
          <w:b/>
          <w:bCs/>
          <w:szCs w:val="22"/>
          <w:rtl/>
          <w:lang w:bidi="ar-IQ"/>
        </w:rPr>
      </w:pPr>
    </w:p>
    <w:p w14:paraId="10D7B66D" w14:textId="77777777" w:rsidR="00D44CF0" w:rsidRPr="008D32E3" w:rsidRDefault="00D44CF0" w:rsidP="00D44CF0">
      <w:pPr>
        <w:tabs>
          <w:tab w:val="right" w:pos="8222"/>
          <w:tab w:val="right" w:pos="9360"/>
        </w:tabs>
        <w:bidi w:val="0"/>
        <w:spacing w:line="276" w:lineRule="auto"/>
        <w:ind w:right="-58"/>
        <w:jc w:val="center"/>
        <w:rPr>
          <w:rFonts w:ascii="Times New Roman" w:eastAsia="Calibri" w:hAnsi="Times New Roman" w:cs="Times New Roman"/>
          <w:b/>
          <w:bCs/>
          <w:sz w:val="40"/>
          <w:szCs w:val="40"/>
          <w:lang w:bidi="ar-IQ"/>
        </w:rPr>
      </w:pPr>
    </w:p>
    <w:p w14:paraId="3E7E40D9" w14:textId="77777777" w:rsidR="00D44CF0" w:rsidRPr="008D32E3" w:rsidRDefault="00D44CF0" w:rsidP="00D44CF0">
      <w:pPr>
        <w:tabs>
          <w:tab w:val="right" w:pos="8222"/>
          <w:tab w:val="right" w:pos="9360"/>
        </w:tabs>
        <w:bidi w:val="0"/>
        <w:spacing w:line="276" w:lineRule="auto"/>
        <w:ind w:right="-57"/>
        <w:jc w:val="center"/>
        <w:rPr>
          <w:rFonts w:ascii="Times New Roman" w:eastAsia="Calibri" w:hAnsi="Times New Roman" w:cs="Times New Roman"/>
          <w:b/>
          <w:bCs/>
          <w:sz w:val="34"/>
          <w:szCs w:val="34"/>
          <w:lang w:bidi="ar-IQ"/>
        </w:rPr>
      </w:pPr>
      <w:r w:rsidRPr="008D32E3">
        <w:rPr>
          <w:rFonts w:ascii="Times New Roman" w:eastAsia="Calibri" w:hAnsi="Times New Roman" w:cs="Times New Roman"/>
          <w:b/>
          <w:bCs/>
          <w:sz w:val="34"/>
          <w:szCs w:val="34"/>
          <w:lang w:bidi="ar-IQ"/>
        </w:rPr>
        <w:t>Thesis Title</w:t>
      </w:r>
    </w:p>
    <w:p w14:paraId="0C8AA917" w14:textId="77777777" w:rsidR="00D44CF0" w:rsidRPr="008D32E3" w:rsidRDefault="00627F37" w:rsidP="00D44CF0">
      <w:pPr>
        <w:bidi w:val="0"/>
        <w:spacing w:line="276" w:lineRule="auto"/>
        <w:ind w:right="-57"/>
        <w:jc w:val="center"/>
        <w:rPr>
          <w:rFonts w:ascii="Times New Roman" w:eastAsia="Calibri" w:hAnsi="Times New Roman" w:cs="Times New Roman"/>
          <w:b/>
          <w:bCs/>
          <w:sz w:val="44"/>
          <w:szCs w:val="44"/>
          <w:rtl/>
          <w:lang w:bidi="ar-IQ"/>
        </w:rPr>
      </w:pPr>
      <w:r w:rsidRPr="008D32E3">
        <w:rPr>
          <w:rFonts w:ascii="Times New Roman" w:eastAsia="Calibri" w:hAnsi="Times New Roman" w:cs="Times New Roman"/>
          <w:b/>
          <w:bCs/>
          <w:sz w:val="44"/>
          <w:szCs w:val="44"/>
          <w:lang w:bidi="ar-IQ"/>
        </w:rPr>
        <w:t>Civil Liability and Compensation for Damage Arising from the Unlawful Abuse of Official Influence: A Comparative Study of Iraqi and Lebanese Law</w:t>
      </w:r>
    </w:p>
    <w:p w14:paraId="3E858C2E" w14:textId="77777777" w:rsidR="00D44CF0" w:rsidRPr="008D32E3" w:rsidRDefault="00D44CF0" w:rsidP="00D44CF0">
      <w:pPr>
        <w:bidi w:val="0"/>
        <w:spacing w:line="276" w:lineRule="auto"/>
        <w:ind w:right="-57"/>
        <w:jc w:val="center"/>
        <w:rPr>
          <w:rFonts w:ascii="Times New Roman" w:eastAsia="Calibri" w:hAnsi="Times New Roman" w:cs="Times New Roman"/>
          <w:b/>
          <w:bCs/>
          <w:sz w:val="18"/>
          <w:szCs w:val="18"/>
          <w:lang w:bidi="ar-IQ"/>
        </w:rPr>
      </w:pPr>
    </w:p>
    <w:p w14:paraId="245F9CBA" w14:textId="77777777" w:rsidR="00D44CF0" w:rsidRPr="008D32E3" w:rsidRDefault="00D44CF0" w:rsidP="00D44CF0">
      <w:pPr>
        <w:bidi w:val="0"/>
        <w:spacing w:line="276" w:lineRule="auto"/>
        <w:ind w:right="-57"/>
        <w:jc w:val="center"/>
        <w:rPr>
          <w:rFonts w:ascii="Times New Roman" w:eastAsia="Calibri" w:hAnsi="Times New Roman" w:cs="Times New Roman"/>
          <w:b/>
          <w:bCs/>
          <w:sz w:val="18"/>
          <w:szCs w:val="18"/>
          <w:rtl/>
          <w:lang w:bidi="ar-IQ"/>
        </w:rPr>
      </w:pPr>
    </w:p>
    <w:p w14:paraId="278BAD15" w14:textId="77777777" w:rsidR="00400824" w:rsidRPr="008D32E3" w:rsidRDefault="00400824" w:rsidP="00400824">
      <w:pPr>
        <w:bidi w:val="0"/>
        <w:spacing w:line="276" w:lineRule="auto"/>
        <w:ind w:right="-57"/>
        <w:jc w:val="center"/>
        <w:rPr>
          <w:rFonts w:ascii="Times New Roman" w:eastAsia="Calibri" w:hAnsi="Times New Roman" w:cs="Times New Roman"/>
          <w:b/>
          <w:bCs/>
          <w:sz w:val="18"/>
          <w:szCs w:val="18"/>
          <w:rtl/>
          <w:lang w:bidi="ar-IQ"/>
        </w:rPr>
      </w:pPr>
    </w:p>
    <w:p w14:paraId="030C4126" w14:textId="77777777" w:rsidR="00D44CF0" w:rsidRPr="008D32E3" w:rsidRDefault="00D44CF0" w:rsidP="00D44CF0">
      <w:pPr>
        <w:tabs>
          <w:tab w:val="right" w:pos="8222"/>
        </w:tabs>
        <w:bidi w:val="0"/>
        <w:spacing w:line="276" w:lineRule="auto"/>
        <w:ind w:right="-57"/>
        <w:jc w:val="center"/>
        <w:rPr>
          <w:rFonts w:ascii="Times New Roman" w:eastAsia="Calibri" w:hAnsi="Times New Roman" w:cs="Times New Roman"/>
          <w:b/>
          <w:bCs/>
          <w:sz w:val="36"/>
          <w:szCs w:val="36"/>
          <w:lang w:bidi="ar-IQ"/>
        </w:rPr>
      </w:pPr>
      <w:r w:rsidRPr="008D32E3">
        <w:rPr>
          <w:rFonts w:ascii="Times New Roman" w:eastAsia="Calibri" w:hAnsi="Times New Roman" w:cs="Times New Roman"/>
          <w:b/>
          <w:bCs/>
          <w:sz w:val="36"/>
          <w:szCs w:val="36"/>
          <w:lang w:bidi="ar-IQ"/>
        </w:rPr>
        <w:t>Supervised</w:t>
      </w:r>
      <w:r w:rsidR="00E45F9F" w:rsidRPr="008D32E3">
        <w:rPr>
          <w:rFonts w:ascii="Times New Roman" w:eastAsia="Calibri" w:hAnsi="Times New Roman" w:cs="Times New Roman" w:hint="cs"/>
          <w:b/>
          <w:bCs/>
          <w:sz w:val="36"/>
          <w:szCs w:val="36"/>
          <w:rtl/>
          <w:lang w:bidi="ar-IQ"/>
        </w:rPr>
        <w:t>:</w:t>
      </w:r>
      <w:r w:rsidRPr="008D32E3">
        <w:rPr>
          <w:rFonts w:ascii="Times New Roman" w:eastAsia="Calibri" w:hAnsi="Times New Roman" w:cs="Times New Roman"/>
          <w:b/>
          <w:bCs/>
          <w:sz w:val="36"/>
          <w:szCs w:val="36"/>
          <w:lang w:bidi="ar-IQ"/>
        </w:rPr>
        <w:t xml:space="preserve"> </w:t>
      </w:r>
    </w:p>
    <w:p w14:paraId="692642D2" w14:textId="77777777" w:rsidR="009666A5" w:rsidRPr="008D32E3" w:rsidRDefault="00D44CF0" w:rsidP="009666A5">
      <w:pPr>
        <w:tabs>
          <w:tab w:val="right" w:pos="8222"/>
        </w:tabs>
        <w:bidi w:val="0"/>
        <w:spacing w:line="276" w:lineRule="auto"/>
        <w:ind w:right="-57"/>
        <w:jc w:val="center"/>
        <w:rPr>
          <w:rFonts w:ascii="Times New Roman" w:eastAsia="Calibri" w:hAnsi="Times New Roman" w:cs="Times New Roman"/>
          <w:b/>
          <w:bCs/>
          <w:sz w:val="36"/>
          <w:szCs w:val="36"/>
          <w:lang w:val="en-AU" w:bidi="ar-IQ"/>
        </w:rPr>
      </w:pPr>
      <w:r w:rsidRPr="008D32E3">
        <w:rPr>
          <w:rFonts w:ascii="Times New Roman" w:eastAsia="Calibri" w:hAnsi="Times New Roman" w:cs="Times New Roman"/>
          <w:b/>
          <w:bCs/>
          <w:sz w:val="36"/>
          <w:szCs w:val="36"/>
          <w:lang w:bidi="ar-IQ"/>
        </w:rPr>
        <w:t>Dr</w:t>
      </w:r>
      <w:r w:rsidR="002F53A5" w:rsidRPr="008D32E3">
        <w:rPr>
          <w:rFonts w:ascii="Times New Roman" w:eastAsia="Calibri" w:hAnsi="Times New Roman" w:cs="Times New Roman"/>
          <w:b/>
          <w:bCs/>
          <w:sz w:val="36"/>
          <w:szCs w:val="36"/>
          <w:lang w:bidi="ar-IQ"/>
        </w:rPr>
        <w:t xml:space="preserve">. </w:t>
      </w:r>
      <w:r w:rsidR="009666A5" w:rsidRPr="008D32E3">
        <w:rPr>
          <w:rFonts w:ascii="Times New Roman" w:eastAsia="Calibri" w:hAnsi="Times New Roman" w:cs="Times New Roman"/>
          <w:b/>
          <w:bCs/>
          <w:sz w:val="36"/>
          <w:szCs w:val="36"/>
          <w:lang w:val="en-AU" w:bidi="ar-IQ"/>
        </w:rPr>
        <w:t xml:space="preserve">Seyyed Mehdi </w:t>
      </w:r>
      <w:proofErr w:type="spellStart"/>
      <w:r w:rsidR="009666A5" w:rsidRPr="008D32E3">
        <w:rPr>
          <w:rFonts w:ascii="Times New Roman" w:eastAsia="Calibri" w:hAnsi="Times New Roman" w:cs="Times New Roman"/>
          <w:b/>
          <w:bCs/>
          <w:sz w:val="36"/>
          <w:szCs w:val="36"/>
          <w:lang w:val="en-AU" w:bidi="ar-IQ"/>
        </w:rPr>
        <w:t>Mirdadshi</w:t>
      </w:r>
      <w:proofErr w:type="spellEnd"/>
    </w:p>
    <w:p w14:paraId="082BFD6A" w14:textId="7BDE7124" w:rsidR="00D44CF0" w:rsidRPr="008D32E3" w:rsidRDefault="00D44CF0" w:rsidP="001467C9">
      <w:pPr>
        <w:tabs>
          <w:tab w:val="right" w:pos="8222"/>
        </w:tabs>
        <w:bidi w:val="0"/>
        <w:spacing w:line="276" w:lineRule="auto"/>
        <w:ind w:right="-57"/>
        <w:jc w:val="center"/>
        <w:rPr>
          <w:rFonts w:ascii="Times New Roman" w:eastAsia="Calibri" w:hAnsi="Times New Roman" w:cs="Times New Roman"/>
          <w:b/>
          <w:bCs/>
          <w:sz w:val="36"/>
          <w:szCs w:val="36"/>
          <w:rtl/>
        </w:rPr>
      </w:pPr>
    </w:p>
    <w:p w14:paraId="1AA57E3D" w14:textId="77777777" w:rsidR="00D44CF0" w:rsidRPr="008D32E3" w:rsidRDefault="00D44CF0" w:rsidP="00D44CF0">
      <w:pPr>
        <w:tabs>
          <w:tab w:val="right" w:pos="8222"/>
        </w:tabs>
        <w:bidi w:val="0"/>
        <w:spacing w:line="276" w:lineRule="auto"/>
        <w:ind w:right="-57"/>
        <w:jc w:val="center"/>
        <w:rPr>
          <w:rFonts w:ascii="Times New Roman" w:eastAsia="Calibri" w:hAnsi="Times New Roman" w:cs="Times New Roman"/>
          <w:b/>
          <w:bCs/>
          <w:szCs w:val="22"/>
          <w:rtl/>
          <w:lang w:bidi="ar-IQ"/>
        </w:rPr>
      </w:pPr>
    </w:p>
    <w:p w14:paraId="59E8B381" w14:textId="77777777" w:rsidR="00D44CF0" w:rsidRPr="008D32E3" w:rsidRDefault="00D44CF0" w:rsidP="00D44CF0">
      <w:pPr>
        <w:tabs>
          <w:tab w:val="right" w:pos="8222"/>
        </w:tabs>
        <w:bidi w:val="0"/>
        <w:spacing w:line="276" w:lineRule="auto"/>
        <w:ind w:right="-57"/>
        <w:jc w:val="center"/>
        <w:rPr>
          <w:rFonts w:ascii="Times New Roman" w:eastAsia="Calibri" w:hAnsi="Times New Roman" w:cs="Times New Roman"/>
          <w:b/>
          <w:bCs/>
          <w:sz w:val="24"/>
          <w:szCs w:val="24"/>
          <w:lang w:bidi="ar-IQ"/>
        </w:rPr>
      </w:pPr>
    </w:p>
    <w:p w14:paraId="4F3B4626" w14:textId="77777777" w:rsidR="00D44CF0" w:rsidRPr="008D32E3" w:rsidRDefault="00E45F9F" w:rsidP="00D44CF0">
      <w:pPr>
        <w:tabs>
          <w:tab w:val="right" w:pos="8222"/>
        </w:tabs>
        <w:bidi w:val="0"/>
        <w:spacing w:line="276" w:lineRule="auto"/>
        <w:ind w:right="-57"/>
        <w:jc w:val="center"/>
        <w:rPr>
          <w:rFonts w:ascii="Times New Roman" w:eastAsia="Calibri" w:hAnsi="Times New Roman" w:cs="Times New Roman"/>
          <w:b/>
          <w:bCs/>
          <w:sz w:val="36"/>
          <w:szCs w:val="36"/>
          <w:rtl/>
          <w:lang w:bidi="ar-IQ"/>
        </w:rPr>
      </w:pPr>
      <w:r w:rsidRPr="008D32E3">
        <w:rPr>
          <w:rFonts w:ascii="Times New Roman" w:eastAsia="Calibri" w:hAnsi="Times New Roman" w:cs="Times New Roman"/>
          <w:b/>
          <w:bCs/>
          <w:sz w:val="36"/>
          <w:szCs w:val="36"/>
          <w:lang w:bidi="ar-IQ"/>
        </w:rPr>
        <w:t>S</w:t>
      </w:r>
      <w:r w:rsidR="00D44CF0" w:rsidRPr="008D32E3">
        <w:rPr>
          <w:rFonts w:ascii="Times New Roman" w:eastAsia="Calibri" w:hAnsi="Times New Roman" w:cs="Times New Roman"/>
          <w:b/>
          <w:bCs/>
          <w:sz w:val="36"/>
          <w:szCs w:val="36"/>
          <w:lang w:bidi="ar-IQ"/>
        </w:rPr>
        <w:t>tudent</w:t>
      </w:r>
      <w:r w:rsidRPr="008D32E3">
        <w:rPr>
          <w:rFonts w:ascii="Times New Roman" w:eastAsia="Calibri" w:hAnsi="Times New Roman" w:cs="Times New Roman" w:hint="cs"/>
          <w:b/>
          <w:bCs/>
          <w:sz w:val="36"/>
          <w:szCs w:val="36"/>
          <w:rtl/>
          <w:lang w:bidi="ar-IQ"/>
        </w:rPr>
        <w:t>:</w:t>
      </w:r>
    </w:p>
    <w:p w14:paraId="2FFEFFB7" w14:textId="77777777" w:rsidR="00D44CF0" w:rsidRPr="008D32E3" w:rsidRDefault="00627F37" w:rsidP="00D44CF0">
      <w:pPr>
        <w:tabs>
          <w:tab w:val="right" w:pos="8222"/>
        </w:tabs>
        <w:bidi w:val="0"/>
        <w:spacing w:line="276" w:lineRule="auto"/>
        <w:ind w:right="-57"/>
        <w:jc w:val="center"/>
        <w:rPr>
          <w:rFonts w:ascii="Times New Roman" w:eastAsia="Calibri" w:hAnsi="Times New Roman" w:cs="Times New Roman"/>
          <w:b/>
          <w:bCs/>
          <w:sz w:val="36"/>
          <w:szCs w:val="36"/>
          <w:rtl/>
          <w:lang w:bidi="ar-IQ"/>
        </w:rPr>
      </w:pPr>
      <w:r w:rsidRPr="008D32E3">
        <w:rPr>
          <w:rFonts w:ascii="Times New Roman" w:eastAsia="Calibri" w:hAnsi="Times New Roman" w:cs="Times New Roman"/>
          <w:b/>
          <w:bCs/>
          <w:sz w:val="36"/>
          <w:szCs w:val="36"/>
          <w:lang w:bidi="ar-IQ"/>
        </w:rPr>
        <w:t xml:space="preserve">Mustafa </w:t>
      </w:r>
      <w:proofErr w:type="spellStart"/>
      <w:r w:rsidRPr="008D32E3">
        <w:rPr>
          <w:rFonts w:ascii="Times New Roman" w:eastAsia="Calibri" w:hAnsi="Times New Roman" w:cs="Times New Roman"/>
          <w:b/>
          <w:bCs/>
          <w:sz w:val="36"/>
          <w:szCs w:val="36"/>
          <w:lang w:bidi="ar-IQ"/>
        </w:rPr>
        <w:t>Raed</w:t>
      </w:r>
      <w:proofErr w:type="spellEnd"/>
      <w:r w:rsidRPr="008D32E3">
        <w:rPr>
          <w:rFonts w:ascii="Times New Roman" w:eastAsia="Calibri" w:hAnsi="Times New Roman" w:cs="Times New Roman"/>
          <w:b/>
          <w:bCs/>
          <w:sz w:val="36"/>
          <w:szCs w:val="36"/>
          <w:lang w:bidi="ar-IQ"/>
        </w:rPr>
        <w:t xml:space="preserve"> Kamil Al-Saleh</w:t>
      </w:r>
    </w:p>
    <w:p w14:paraId="64A4D623" w14:textId="77777777" w:rsidR="00D44CF0" w:rsidRPr="008D32E3" w:rsidRDefault="00D44CF0" w:rsidP="00D44CF0">
      <w:pPr>
        <w:tabs>
          <w:tab w:val="right" w:pos="8222"/>
        </w:tabs>
        <w:bidi w:val="0"/>
        <w:spacing w:line="276" w:lineRule="auto"/>
        <w:ind w:right="-57"/>
        <w:jc w:val="center"/>
        <w:rPr>
          <w:rFonts w:ascii="Times New Roman" w:eastAsia="Calibri" w:hAnsi="Times New Roman" w:cs="Times New Roman"/>
          <w:b/>
          <w:bCs/>
          <w:sz w:val="36"/>
          <w:szCs w:val="36"/>
          <w:rtl/>
          <w:lang w:bidi="ar-IQ"/>
        </w:rPr>
      </w:pPr>
    </w:p>
    <w:p w14:paraId="22B7E192" w14:textId="77777777" w:rsidR="00D44CF0" w:rsidRPr="008D32E3" w:rsidRDefault="00D44CF0" w:rsidP="00D44CF0">
      <w:pPr>
        <w:tabs>
          <w:tab w:val="right" w:pos="8222"/>
        </w:tabs>
        <w:bidi w:val="0"/>
        <w:spacing w:line="276" w:lineRule="auto"/>
        <w:ind w:right="-57"/>
        <w:jc w:val="center"/>
        <w:rPr>
          <w:rFonts w:ascii="Times New Roman" w:eastAsia="Calibri" w:hAnsi="Times New Roman" w:cs="Times New Roman"/>
          <w:b/>
          <w:bCs/>
          <w:sz w:val="28"/>
          <w:szCs w:val="28"/>
          <w:lang w:bidi="ar-IQ"/>
        </w:rPr>
      </w:pPr>
    </w:p>
    <w:p w14:paraId="03556440" w14:textId="77777777" w:rsidR="00D44CF0" w:rsidRPr="008D32E3" w:rsidRDefault="00D44CF0" w:rsidP="00D44CF0">
      <w:pPr>
        <w:tabs>
          <w:tab w:val="right" w:pos="8222"/>
        </w:tabs>
        <w:bidi w:val="0"/>
        <w:spacing w:line="276" w:lineRule="auto"/>
        <w:ind w:right="-57"/>
        <w:jc w:val="center"/>
        <w:rPr>
          <w:rFonts w:ascii="Times New Roman" w:eastAsia="Calibri" w:hAnsi="Times New Roman" w:cs="Times New Roman"/>
          <w:b/>
          <w:bCs/>
          <w:sz w:val="36"/>
          <w:szCs w:val="36"/>
          <w:lang w:bidi="ar-IQ"/>
        </w:rPr>
      </w:pPr>
      <w:r w:rsidRPr="008D32E3">
        <w:rPr>
          <w:rFonts w:ascii="Times New Roman" w:eastAsia="Calibri" w:hAnsi="Times New Roman" w:cs="Times New Roman"/>
          <w:b/>
          <w:bCs/>
          <w:sz w:val="36"/>
          <w:szCs w:val="36"/>
          <w:lang w:bidi="ar-IQ"/>
        </w:rPr>
        <w:t>ID Number</w:t>
      </w:r>
    </w:p>
    <w:p w14:paraId="7DF3A64A" w14:textId="77777777" w:rsidR="00770797" w:rsidRPr="008D32E3" w:rsidRDefault="00627F37" w:rsidP="00770797">
      <w:pPr>
        <w:tabs>
          <w:tab w:val="right" w:pos="8222"/>
        </w:tabs>
        <w:bidi w:val="0"/>
        <w:spacing w:line="276" w:lineRule="auto"/>
        <w:ind w:right="-57"/>
        <w:jc w:val="center"/>
        <w:rPr>
          <w:rFonts w:ascii="Times New Roman" w:eastAsia="Calibri" w:hAnsi="Times New Roman" w:cs="Times New Roman"/>
          <w:b/>
          <w:bCs/>
          <w:noProof/>
          <w:sz w:val="36"/>
          <w:szCs w:val="36"/>
          <w:rtl/>
          <w:lang w:bidi="ar-IQ"/>
        </w:rPr>
      </w:pPr>
      <w:r w:rsidRPr="008D32E3">
        <w:rPr>
          <w:rFonts w:ascii="Times New Roman" w:eastAsia="Calibri" w:hAnsi="Times New Roman" w:cs="Times New Roman"/>
          <w:b/>
          <w:bCs/>
          <w:noProof/>
          <w:sz w:val="36"/>
          <w:szCs w:val="36"/>
          <w:lang w:bidi="ar-IQ"/>
        </w:rPr>
        <w:t>951373824</w:t>
      </w:r>
    </w:p>
    <w:p w14:paraId="073F6A30" w14:textId="77777777" w:rsidR="00627F37" w:rsidRPr="008D32E3" w:rsidRDefault="00627F37" w:rsidP="00627F37">
      <w:pPr>
        <w:tabs>
          <w:tab w:val="right" w:pos="8222"/>
        </w:tabs>
        <w:bidi w:val="0"/>
        <w:spacing w:line="276" w:lineRule="auto"/>
        <w:ind w:right="-57"/>
        <w:jc w:val="center"/>
        <w:rPr>
          <w:rFonts w:ascii="Times New Roman" w:eastAsia="Calibri" w:hAnsi="Times New Roman" w:cs="Times New Roman"/>
          <w:b/>
          <w:bCs/>
          <w:noProof/>
          <w:sz w:val="36"/>
          <w:szCs w:val="36"/>
          <w:lang w:bidi="ar-IQ"/>
        </w:rPr>
      </w:pPr>
    </w:p>
    <w:p w14:paraId="26D95CE0" w14:textId="77777777" w:rsidR="00D44CF0" w:rsidRPr="0076355D" w:rsidRDefault="00D44CF0" w:rsidP="0076355D">
      <w:pPr>
        <w:tabs>
          <w:tab w:val="right" w:pos="8222"/>
        </w:tabs>
        <w:bidi w:val="0"/>
        <w:spacing w:line="276" w:lineRule="auto"/>
        <w:ind w:right="-57"/>
        <w:jc w:val="center"/>
        <w:rPr>
          <w:rFonts w:ascii="Times New Roman" w:eastAsia="Calibri" w:hAnsi="Times New Roman" w:cs="Times New Roman"/>
          <w:b/>
          <w:bCs/>
          <w:noProof/>
          <w:sz w:val="36"/>
          <w:szCs w:val="36"/>
          <w:lang w:bidi="ar-IQ"/>
        </w:rPr>
      </w:pPr>
      <w:r w:rsidRPr="008D32E3">
        <w:rPr>
          <w:rFonts w:ascii="Times New Roman" w:eastAsia="Calibri" w:hAnsi="Times New Roman" w:cs="Times New Roman"/>
          <w:b/>
          <w:bCs/>
          <w:noProof/>
          <w:sz w:val="36"/>
          <w:szCs w:val="36"/>
          <w:lang w:bidi="ar-IQ"/>
        </w:rPr>
        <w:t>2026</w:t>
      </w:r>
    </w:p>
    <w:sectPr w:rsidR="00D44CF0" w:rsidRPr="0076355D" w:rsidSect="0014463C">
      <w:headerReference w:type="even" r:id="rId27"/>
      <w:headerReference w:type="default" r:id="rId28"/>
      <w:footerReference w:type="even" r:id="rId29"/>
      <w:footerReference w:type="default" r:id="rId30"/>
      <w:footnotePr>
        <w:numRestart w:val="eachPage"/>
      </w:footnotePr>
      <w:pgSz w:w="11906" w:h="16838" w:code="9"/>
      <w:pgMar w:top="1985" w:right="1418" w:bottom="1418" w:left="1418" w:header="709" w:footer="709" w:gutter="0"/>
      <w:pgNumType w:start="119"/>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55C01" w14:textId="77777777" w:rsidR="00A84AC7" w:rsidRDefault="00A84AC7" w:rsidP="000D6599">
      <w:pPr>
        <w:spacing w:line="240" w:lineRule="auto"/>
      </w:pPr>
      <w:r>
        <w:separator/>
      </w:r>
    </w:p>
  </w:endnote>
  <w:endnote w:type="continuationSeparator" w:id="0">
    <w:p w14:paraId="4D053A0B" w14:textId="77777777" w:rsidR="00A84AC7" w:rsidRDefault="00A84AC7" w:rsidP="000D6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reepy">
    <w:charset w:val="00"/>
    <w:family w:val="decorative"/>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mylotus">
    <w:altName w:val="Times New Roman"/>
    <w:charset w:val="00"/>
    <w:family w:val="auto"/>
    <w:pitch w:val="variable"/>
    <w:sig w:usb0="00002007" w:usb1="80000000" w:usb2="00000008" w:usb3="00000000" w:csb0="0000004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slamic Units 1">
    <w:charset w:val="02"/>
    <w:family w:val="auto"/>
    <w:pitch w:val="variable"/>
    <w:sig w:usb0="00000000" w:usb1="10000000" w:usb2="00000000" w:usb3="00000000" w:csb0="80000000" w:csb1="00000000"/>
  </w:font>
  <w:font w:name="Lotus">
    <w:altName w:val="Times New Roman"/>
    <w:charset w:val="B2"/>
    <w:family w:val="auto"/>
    <w:pitch w:val="variable"/>
    <w:sig w:usb0="00002001" w:usb1="00000000" w:usb2="00000000" w:usb3="00000000" w:csb0="00000040" w:csb1="00000000"/>
  </w:font>
  <w:font w:name="Sultan Medium">
    <w:altName w:val="Times New Roman"/>
    <w:charset w:val="B2"/>
    <w:family w:val="auto"/>
    <w:pitch w:val="variable"/>
    <w:sig w:usb0="00002001" w:usb1="00000000" w:usb2="00000000" w:usb3="00000000" w:csb0="00000040" w:csb1="00000000"/>
  </w:font>
  <w:font w:name="Consolas">
    <w:panose1 w:val="020B0609020204030204"/>
    <w:charset w:val="00"/>
    <w:family w:val="modern"/>
    <w:pitch w:val="fixed"/>
    <w:sig w:usb0="E00006FF" w:usb1="0000FCFF" w:usb2="00000001" w:usb3="00000000" w:csb0="0000019F" w:csb1="00000000"/>
  </w:font>
  <w:font w:name="Mudir MT">
    <w:charset w:val="B2"/>
    <w:family w:val="auto"/>
    <w:pitch w:val="variable"/>
    <w:sig w:usb0="00002001" w:usb1="00000000" w:usb2="00000000" w:usb3="00000000" w:csb0="00000040" w:csb1="00000000"/>
  </w:font>
  <w:font w:name="Lotus Linotype">
    <w:altName w:val="Times New Roman"/>
    <w:charset w:val="00"/>
    <w:family w:val="auto"/>
    <w:pitch w:val="variable"/>
    <w:sig w:usb0="00000000" w:usb1="80000000" w:usb2="00000008" w:usb3="00000000" w:csb0="00000043" w:csb1="00000000"/>
  </w:font>
  <w:font w:name="B Lotus">
    <w:panose1 w:val="00000400000000000000"/>
    <w:charset w:val="B2"/>
    <w:family w:val="auto"/>
    <w:pitch w:val="variable"/>
    <w:sig w:usb0="00002001" w:usb1="80000000" w:usb2="00000008" w:usb3="00000000" w:csb0="00000040" w:csb1="00000000"/>
  </w:font>
  <w:font w:name="IRLotus">
    <w:charset w:val="00"/>
    <w:family w:val="auto"/>
    <w:pitch w:val="variable"/>
    <w:sig w:usb0="00002003" w:usb1="00000000" w:usb2="00000000" w:usb3="00000000" w:csb0="00000041" w:csb1="00000000"/>
  </w:font>
  <w:font w:name="SKR HEAD1">
    <w:altName w:val="Times New Roman"/>
    <w:charset w:val="B2"/>
    <w:family w:val="auto"/>
    <w:pitch w:val="variable"/>
    <w:sig w:usb0="00002000" w:usb1="00000000" w:usb2="00000000" w:usb3="00000000" w:csb0="00000040" w:csb1="00000000"/>
  </w:font>
  <w:font w:name="Taher">
    <w:altName w:val="Courier New"/>
    <w:charset w:val="B2"/>
    <w:family w:val="auto"/>
    <w:pitch w:val="variable"/>
    <w:sig w:usb0="00002000" w:usb1="00000000" w:usb2="00000000" w:usb3="00000000" w:csb0="00000040" w:csb1="00000000"/>
  </w:font>
  <w:font w:name="AdvertisingExtraBold">
    <w:altName w:val="Arial"/>
    <w:charset w:val="B2"/>
    <w:family w:val="auto"/>
    <w:pitch w:val="variable"/>
    <w:sig w:usb0="00002000" w:usb1="00000000" w:usb2="00000000" w:usb3="00000000" w:csb0="00000040" w:csb1="00000000"/>
  </w:font>
  <w:font w:name="Monotype Koufi">
    <w:altName w:val="MS Mincho"/>
    <w:charset w:val="B2"/>
    <w:family w:val="auto"/>
    <w:pitch w:val="variable"/>
    <w:sig w:usb0="00002000"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charset w:val="B2"/>
    <w:family w:val="auto"/>
    <w:pitch w:val="variable"/>
    <w:sig w:usb0="00002001" w:usb1="80000000" w:usb2="00000008" w:usb3="00000000" w:csb0="00000040" w:csb1="00000000"/>
  </w:font>
  <w:font w:name="Meiryo UI">
    <w:charset w:val="80"/>
    <w:family w:val="swiss"/>
    <w:pitch w:val="variable"/>
    <w:sig w:usb0="E00002FF" w:usb1="6AC7FFFF"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Traditional Arabic Bold">
    <w:altName w:val="Traditional Arabic"/>
    <w:panose1 w:val="00000000000000000000"/>
    <w:charset w:val="00"/>
    <w:family w:val="roman"/>
    <w:notTrueType/>
    <w:pitch w:val="default"/>
  </w:font>
  <w:font w:name="NoorRoya">
    <w:altName w:val="Courier New"/>
    <w:charset w:val="00"/>
    <w:family w:val="auto"/>
    <w:pitch w:val="variable"/>
    <w:sig w:usb0="80002007" w:usb1="80002000" w:usb2="00000008" w:usb3="00000000" w:csb0="00000043" w:csb1="00000000"/>
  </w:font>
  <w:font w:name="Neirizi">
    <w:altName w:val="Calibri"/>
    <w:charset w:val="00"/>
    <w:family w:val="auto"/>
    <w:pitch w:val="variable"/>
    <w:sig w:usb0="61002A87" w:usb1="80000000" w:usb2="00000008" w:usb3="00000000" w:csb0="000101FF" w:csb1="00000000"/>
  </w:font>
  <w:font w:name="KFGQPC Uthman Taha Naskh">
    <w:charset w:val="B2"/>
    <w:family w:val="auto"/>
    <w:pitch w:val="variable"/>
    <w:sig w:usb0="80002001" w:usb1="90000000" w:usb2="00000008" w:usb3="00000000" w:csb0="00000040" w:csb1="00000000"/>
  </w:font>
  <w:font w:name="IRTitr">
    <w:altName w:val="Arial"/>
    <w:charset w:val="00"/>
    <w:family w:val="auto"/>
    <w:pitch w:val="variable"/>
    <w:sig w:usb0="00002003" w:usb1="00000000" w:usb2="00000000" w:usb3="00000000" w:csb0="00000041" w:csb1="00000000"/>
  </w:font>
  <w:font w:name="NoorYagut">
    <w:altName w:val="Courier New"/>
    <w:charset w:val="00"/>
    <w:family w:val="auto"/>
    <w:pitch w:val="variable"/>
    <w:sig w:usb0="80002007" w:usb1="80002000" w:usb2="00000008" w:usb3="00000000" w:csb0="00000043" w:csb1="00000000"/>
  </w:font>
  <w:font w:name="NoorZar">
    <w:altName w:val="Courier New"/>
    <w:charset w:val="00"/>
    <w:family w:val="auto"/>
    <w:pitch w:val="variable"/>
    <w:sig w:usb0="80002027" w:usb1="90002040" w:usb2="00000008" w:usb3="00000000" w:csb0="00000043" w:csb1="00000000"/>
  </w:font>
  <w:font w:name="Adobe Arabic">
    <w:panose1 w:val="00000000000000000000"/>
    <w:charset w:val="00"/>
    <w:family w:val="roman"/>
    <w:notTrueType/>
    <w:pitch w:val="variable"/>
    <w:sig w:usb0="8000202F" w:usb1="8000A04A" w:usb2="00000008" w:usb3="00000000" w:csb0="00000041" w:csb1="00000000"/>
  </w:font>
  <w:font w:name="NoorNazanin">
    <w:altName w:val="Courier New"/>
    <w:charset w:val="00"/>
    <w:family w:val="auto"/>
    <w:pitch w:val="variable"/>
    <w:sig w:usb0="80002007" w:usb1="80002000" w:usb2="00000008" w:usb3="00000000" w:csb0="00000043" w:csb1="00000000"/>
  </w:font>
  <w:font w:name="Arabic Transparent">
    <w:panose1 w:val="020B0604020202020204"/>
    <w:charset w:val="B2"/>
    <w:family w:val="auto"/>
    <w:pitch w:val="variable"/>
    <w:sig w:usb0="00002001" w:usb1="00000000" w:usb2="00000000" w:usb3="00000000" w:csb0="00000040" w:csb1="00000000"/>
  </w:font>
  <w:font w:name="AL-Mohanad">
    <w:charset w:val="B2"/>
    <w:family w:val="auto"/>
    <w:pitch w:val="variable"/>
    <w:sig w:usb0="00002001" w:usb1="00000000" w:usb2="00000000" w:usb3="00000000" w:csb0="00000040" w:csb1="00000000"/>
  </w:font>
  <w:font w:name="TimesNewRoman">
    <w:altName w:val="Times New Roman"/>
    <w:panose1 w:val="00000000000000000000"/>
    <w:charset w:val="00"/>
    <w:family w:val="roman"/>
    <w:notTrueType/>
    <w:pitch w:val="default"/>
  </w:font>
  <w:font w:name="TimesNewRomanPSMT">
    <w:altName w:val="Times New Roman"/>
    <w:charset w:val="B2"/>
    <w:family w:val="auto"/>
    <w:pitch w:val="default"/>
    <w:sig w:usb0="00002001" w:usb1="00000000" w:usb2="00000000" w:usb3="00000000" w:csb0="00000040" w:csb1="00000000"/>
  </w:font>
  <w:font w:name="md_ameli">
    <w:charset w:val="B2"/>
    <w:family w:val="auto"/>
    <w:pitch w:val="variable"/>
    <w:sig w:usb0="00002000" w:usb1="00000000" w:usb2="00000000" w:usb3="00000000" w:csb0="00000040" w:csb1="00000000"/>
  </w:font>
  <w:font w:name="DengXian">
    <w:altName w:val="等线"/>
    <w:panose1 w:val="02010600030101010101"/>
    <w:charset w:val="86"/>
    <w:family w:val="auto"/>
    <w:pitch w:val="variable"/>
    <w:sig w:usb0="A00002BF" w:usb1="38CF7CFA" w:usb2="00000016" w:usb3="00000000" w:csb0="0004000F" w:csb1="00000000"/>
  </w:font>
  <w:font w:name="DokChampa">
    <w:charset w:val="DE"/>
    <w:family w:val="swiss"/>
    <w:pitch w:val="variable"/>
    <w:sig w:usb0="83000003" w:usb1="00000000" w:usb2="00000000" w:usb3="00000000" w:csb0="00010001" w:csb1="00000000"/>
  </w:font>
  <w:font w:name="B Bad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Nazanin">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 w:name="Time new Roman">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B Zar">
    <w:panose1 w:val="00000400000000000000"/>
    <w:charset w:val="B2"/>
    <w:family w:val="auto"/>
    <w:pitch w:val="variable"/>
    <w:sig w:usb0="00002001" w:usb1="80000000" w:usb2="00000008" w:usb3="00000000" w:csb0="00000040" w:csb1="00000000"/>
  </w:font>
  <w:font w:name="Mosawi">
    <w:altName w:val="Arial"/>
    <w:charset w:val="00"/>
    <w:family w:val="auto"/>
    <w:pitch w:val="variable"/>
    <w:sig w:usb0="00002007" w:usb1="80000000" w:usb2="00000008" w:usb3="00000000" w:csb0="00000043" w:csb1="00000000"/>
  </w:font>
  <w:font w:name="SimplifiedArabic">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SF Arabic">
    <w:altName w:val="Cambria"/>
    <w:charset w:val="00"/>
    <w:family w:val="roman"/>
    <w:pitch w:val="default"/>
  </w:font>
  <w:font w:name=".SFArabic-Regular">
    <w:charset w:val="00"/>
    <w:family w:val="roman"/>
    <w:pitch w:val="default"/>
  </w:font>
  <w:font w:name="UICTFontTextStyleBody">
    <w:charset w:val="00"/>
    <w:family w:val="roman"/>
    <w:pitch w:val="default"/>
  </w:font>
  <w:font w:name=".AppleSystemUIFont">
    <w:charset w:val="00"/>
    <w:family w:val="roman"/>
    <w:pitch w:val="default"/>
  </w:font>
  <w:font w:name="Liberation Sans">
    <w:altName w:val="Arial"/>
    <w:charset w:val="01"/>
    <w:family w:val="swiss"/>
    <w:pitch w:val="variable"/>
  </w:font>
  <w:font w:name="Source Han Sans CN">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ource Han Serif CN">
    <w:altName w:val="Times New Roman"/>
    <w:panose1 w:val="00000000000000000000"/>
    <w:charset w:val="00"/>
    <w:family w:val="roman"/>
    <w:notTrueType/>
    <w:pitch w:val="default"/>
  </w:font>
  <w:font w:name="Liberation Mono">
    <w:altName w:val="Courier New"/>
    <w:charset w:val="01"/>
    <w:family w:val="modern"/>
    <w:pitch w:val="fixed"/>
  </w:font>
  <w:font w:name="Segoe UI">
    <w:panose1 w:val="020B0502040204020203"/>
    <w:charset w:val="00"/>
    <w:family w:val="swiss"/>
    <w:pitch w:val="variable"/>
    <w:sig w:usb0="E4002EFF" w:usb1="C000E47F" w:usb2="00000009" w:usb3="00000000" w:csb0="000001FF" w:csb1="00000000"/>
  </w:font>
  <w:font w:name="PT Bold Heading">
    <w:altName w:val="Times New Roman"/>
    <w:charset w:val="B2"/>
    <w:family w:val="auto"/>
    <w:pitch w:val="variable"/>
    <w:sig w:usb0="00002000" w:usb1="80000000" w:usb2="00000008" w:usb3="00000000" w:csb0="00000040" w:csb1="00000000"/>
  </w:font>
  <w:font w:name="AGA Kayrawan Regular">
    <w:altName w:val="Arial"/>
    <w:charset w:val="B2"/>
    <w:family w:val="auto"/>
    <w:pitch w:val="variable"/>
    <w:sig w:usb0="00002001" w:usb1="00000000" w:usb2="00000000" w:usb3="00000000" w:csb0="00000040" w:csb1="00000000"/>
  </w:font>
  <w:font w:name="me_qur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B Titr">
    <w:panose1 w:val="00000700000000000000"/>
    <w:charset w:val="B2"/>
    <w:family w:val="auto"/>
    <w:pitch w:val="variable"/>
    <w:sig w:usb0="00002001" w:usb1="80000000" w:usb2="00000008" w:usb3="00000000" w:csb0="00000040" w:csb1="00000000"/>
  </w:font>
  <w:font w:name="+mn-ea">
    <w:panose1 w:val="00000000000000000000"/>
    <w:charset w:val="00"/>
    <w:family w:val="roman"/>
    <w:notTrueType/>
    <w:pitch w:val="default"/>
  </w:font>
  <w:font w:name="IRZar">
    <w:charset w:val="00"/>
    <w:family w:val="auto"/>
    <w:pitch w:val="variable"/>
    <w:sig w:usb0="00002003" w:usb1="00000000" w:usb2="00000000" w:usb3="00000000" w:csb0="00000041" w:csb1="00000000"/>
  </w:font>
  <w:font w:name="A Titr">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bidi="ar-IQ"/>
      </w:rPr>
      <w:id w:val="136307650"/>
      <w:docPartObj>
        <w:docPartGallery w:val="Page Numbers (Bottom of Page)"/>
        <w:docPartUnique/>
      </w:docPartObj>
    </w:sdtPr>
    <w:sdtEndPr>
      <w:rPr>
        <w:noProof/>
      </w:rPr>
    </w:sdtEndPr>
    <w:sdtContent>
      <w:p w14:paraId="3D94BB5A" w14:textId="77777777" w:rsidR="00F8479D" w:rsidRDefault="00F8479D">
        <w:pPr>
          <w:pStyle w:val="Footer"/>
          <w:jc w:val="center"/>
          <w:rPr>
            <w:lang w:bidi="ar-IQ"/>
          </w:rPr>
        </w:pPr>
        <w:r>
          <w:rPr>
            <w:lang w:bidi="ar-IQ"/>
          </w:rPr>
          <w:fldChar w:fldCharType="begin"/>
        </w:r>
        <w:r>
          <w:rPr>
            <w:lang w:bidi="ar-IQ"/>
          </w:rPr>
          <w:instrText xml:space="preserve"> PAGE   \* MERGEFORMAT </w:instrText>
        </w:r>
        <w:r>
          <w:rPr>
            <w:lang w:bidi="ar-IQ"/>
          </w:rPr>
          <w:fldChar w:fldCharType="separate"/>
        </w:r>
        <w:r w:rsidR="00CE75DD">
          <w:rPr>
            <w:noProof/>
            <w:rtl/>
            <w:lang w:bidi="ar-IQ"/>
          </w:rPr>
          <w:t>10</w:t>
        </w:r>
        <w:r>
          <w:rPr>
            <w:noProof/>
            <w:lang w:bidi="ar-IQ"/>
          </w:rPr>
          <w:fldChar w:fldCharType="end"/>
        </w:r>
      </w:p>
    </w:sdtContent>
  </w:sdt>
  <w:p w14:paraId="0DE42FA9" w14:textId="77777777" w:rsidR="00F8479D" w:rsidRDefault="00F847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B825F" w14:textId="35E903A4" w:rsidR="00F8479D" w:rsidRPr="00C02C83" w:rsidRDefault="00F8479D" w:rsidP="00C57607">
    <w:pPr>
      <w:pStyle w:val="Footer"/>
      <w:jc w:val="center"/>
      <w:rPr>
        <w:rFonts w:ascii="Traditional Arabic" w:hAnsi="Traditional Arabic"/>
        <w:lang w:bidi="ar-IQ"/>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raditional Arabic" w:hAnsi="Traditional Arabic"/>
        <w:rtl/>
        <w:lang w:bidi="ar-IQ"/>
      </w:rPr>
      <w:id w:val="783701915"/>
      <w:docPartObj>
        <w:docPartGallery w:val="Page Numbers (Bottom of Page)"/>
        <w:docPartUnique/>
      </w:docPartObj>
    </w:sdtPr>
    <w:sdtEndPr>
      <w:rPr>
        <w:noProof/>
      </w:rPr>
    </w:sdtEndPr>
    <w:sdtContent>
      <w:p w14:paraId="106CC14B" w14:textId="77777777" w:rsidR="0004484F" w:rsidRPr="00C02C83" w:rsidRDefault="0004484F" w:rsidP="00C57607">
        <w:pPr>
          <w:pStyle w:val="Footer"/>
          <w:jc w:val="center"/>
          <w:rPr>
            <w:rFonts w:ascii="Traditional Arabic" w:hAnsi="Traditional Arabic"/>
            <w:lang w:bidi="ar-IQ"/>
          </w:rPr>
        </w:pPr>
        <w:r w:rsidRPr="00C02C83">
          <w:rPr>
            <w:rFonts w:ascii="Traditional Arabic" w:hAnsi="Traditional Arabic"/>
            <w:lang w:bidi="ar-IQ"/>
          </w:rPr>
          <w:fldChar w:fldCharType="begin"/>
        </w:r>
        <w:r w:rsidRPr="00C02C83">
          <w:rPr>
            <w:rFonts w:ascii="Traditional Arabic" w:hAnsi="Traditional Arabic"/>
            <w:lang w:bidi="ar-IQ"/>
          </w:rPr>
          <w:instrText xml:space="preserve"> PAGE   \* MERGEFORMAT </w:instrText>
        </w:r>
        <w:r w:rsidRPr="00C02C83">
          <w:rPr>
            <w:rFonts w:ascii="Traditional Arabic" w:hAnsi="Traditional Arabic"/>
            <w:lang w:bidi="ar-IQ"/>
          </w:rPr>
          <w:fldChar w:fldCharType="separate"/>
        </w:r>
        <w:r>
          <w:rPr>
            <w:rFonts w:ascii="Traditional Arabic" w:hAnsi="Traditional Arabic"/>
            <w:noProof/>
            <w:rtl/>
            <w:lang w:bidi="ar-IQ"/>
          </w:rPr>
          <w:t>9</w:t>
        </w:r>
        <w:r w:rsidRPr="00C02C83">
          <w:rPr>
            <w:rFonts w:ascii="Traditional Arabic" w:hAnsi="Traditional Arabic"/>
            <w:noProof/>
            <w:lang w:bidi="ar-IQ"/>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6040E" w14:textId="77777777" w:rsidR="0004484F" w:rsidRDefault="000448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raditional Arabic" w:hAnsi="Traditional Arabic"/>
        <w:rtl/>
        <w:lang w:bidi="ar-IQ"/>
      </w:rPr>
      <w:id w:val="-603573225"/>
      <w:docPartObj>
        <w:docPartGallery w:val="Page Numbers (Bottom of Page)"/>
        <w:docPartUnique/>
      </w:docPartObj>
    </w:sdtPr>
    <w:sdtEndPr>
      <w:rPr>
        <w:noProof/>
      </w:rPr>
    </w:sdtEndPr>
    <w:sdtContent>
      <w:p w14:paraId="55AE6634" w14:textId="77777777" w:rsidR="0004484F" w:rsidRPr="00C02C83" w:rsidRDefault="0004484F" w:rsidP="00C57607">
        <w:pPr>
          <w:pStyle w:val="Footer"/>
          <w:jc w:val="center"/>
          <w:rPr>
            <w:rFonts w:ascii="Traditional Arabic" w:hAnsi="Traditional Arabic"/>
            <w:lang w:bidi="ar-IQ"/>
          </w:rPr>
        </w:pPr>
        <w:r w:rsidRPr="00C02C83">
          <w:rPr>
            <w:rFonts w:ascii="Traditional Arabic" w:hAnsi="Traditional Arabic"/>
            <w:lang w:bidi="ar-IQ"/>
          </w:rPr>
          <w:fldChar w:fldCharType="begin"/>
        </w:r>
        <w:r w:rsidRPr="00C02C83">
          <w:rPr>
            <w:rFonts w:ascii="Traditional Arabic" w:hAnsi="Traditional Arabic"/>
            <w:lang w:bidi="ar-IQ"/>
          </w:rPr>
          <w:instrText xml:space="preserve"> PAGE   \* MERGEFORMAT </w:instrText>
        </w:r>
        <w:r w:rsidRPr="00C02C83">
          <w:rPr>
            <w:rFonts w:ascii="Traditional Arabic" w:hAnsi="Traditional Arabic"/>
            <w:lang w:bidi="ar-IQ"/>
          </w:rPr>
          <w:fldChar w:fldCharType="separate"/>
        </w:r>
        <w:r>
          <w:rPr>
            <w:rFonts w:ascii="Traditional Arabic" w:hAnsi="Traditional Arabic"/>
            <w:noProof/>
            <w:rtl/>
            <w:lang w:bidi="ar-IQ"/>
          </w:rPr>
          <w:t>9</w:t>
        </w:r>
        <w:r w:rsidRPr="00C02C83">
          <w:rPr>
            <w:rFonts w:ascii="Traditional Arabic" w:hAnsi="Traditional Arabic"/>
            <w:noProof/>
            <w:lang w:bidi="ar-IQ"/>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B1CBA" w14:textId="77777777" w:rsidR="0004484F" w:rsidRDefault="0004484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bidi="ar-IQ"/>
      </w:rPr>
      <w:id w:val="-749280604"/>
      <w:docPartObj>
        <w:docPartGallery w:val="Page Numbers (Bottom of Page)"/>
        <w:docPartUnique/>
      </w:docPartObj>
    </w:sdtPr>
    <w:sdtEndPr>
      <w:rPr>
        <w:noProof/>
      </w:rPr>
    </w:sdtEndPr>
    <w:sdtContent>
      <w:p w14:paraId="423D4AD2" w14:textId="77777777" w:rsidR="00F8479D" w:rsidRDefault="00F8479D">
        <w:pPr>
          <w:pStyle w:val="Footer"/>
          <w:jc w:val="center"/>
          <w:rPr>
            <w:lang w:bidi="ar-IQ"/>
          </w:rPr>
        </w:pPr>
        <w:r>
          <w:rPr>
            <w:lang w:bidi="ar-IQ"/>
          </w:rPr>
          <w:fldChar w:fldCharType="begin"/>
        </w:r>
        <w:r>
          <w:rPr>
            <w:lang w:bidi="ar-IQ"/>
          </w:rPr>
          <w:instrText xml:space="preserve"> PAGE   \* MERGEFORMAT </w:instrText>
        </w:r>
        <w:r>
          <w:rPr>
            <w:lang w:bidi="ar-IQ"/>
          </w:rPr>
          <w:fldChar w:fldCharType="separate"/>
        </w:r>
        <w:r w:rsidR="00CE75DD">
          <w:rPr>
            <w:noProof/>
            <w:rtl/>
            <w:lang w:bidi="ar-IQ"/>
          </w:rPr>
          <w:t>74</w:t>
        </w:r>
        <w:r>
          <w:rPr>
            <w:noProof/>
            <w:lang w:bidi="ar-IQ"/>
          </w:rPr>
          <w:fldChar w:fldCharType="end"/>
        </w:r>
      </w:p>
    </w:sdtContent>
  </w:sdt>
  <w:p w14:paraId="446C3D1F" w14:textId="77777777" w:rsidR="00F8479D" w:rsidRDefault="00F8479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76095655"/>
      <w:docPartObj>
        <w:docPartGallery w:val="Page Numbers (Bottom of Page)"/>
        <w:docPartUnique/>
      </w:docPartObj>
    </w:sdtPr>
    <w:sdtEndPr>
      <w:rPr>
        <w:noProof/>
        <w:lang w:bidi="ar-IQ"/>
      </w:rPr>
    </w:sdtEndPr>
    <w:sdtContent>
      <w:p w14:paraId="2BE67AAA" w14:textId="77777777" w:rsidR="00F8479D" w:rsidRDefault="00F8479D">
        <w:pPr>
          <w:pStyle w:val="Footer"/>
          <w:jc w:val="center"/>
          <w:rPr>
            <w:lang w:bidi="ar-IQ"/>
          </w:rPr>
        </w:pPr>
        <w:r>
          <w:rPr>
            <w:lang w:bidi="ar-IQ"/>
          </w:rPr>
          <w:fldChar w:fldCharType="begin"/>
        </w:r>
        <w:r>
          <w:rPr>
            <w:lang w:bidi="ar-IQ"/>
          </w:rPr>
          <w:instrText xml:space="preserve"> PAGE   \* MERGEFORMAT </w:instrText>
        </w:r>
        <w:r>
          <w:rPr>
            <w:lang w:bidi="ar-IQ"/>
          </w:rPr>
          <w:fldChar w:fldCharType="separate"/>
        </w:r>
        <w:r w:rsidR="00CE75DD">
          <w:rPr>
            <w:noProof/>
            <w:rtl/>
            <w:lang w:bidi="ar-IQ"/>
          </w:rPr>
          <w:t>73</w:t>
        </w:r>
        <w:r>
          <w:rPr>
            <w:noProof/>
            <w:lang w:bidi="ar-IQ"/>
          </w:rPr>
          <w:fldChar w:fldCharType="end"/>
        </w:r>
      </w:p>
    </w:sdtContent>
  </w:sdt>
  <w:p w14:paraId="43FCA094" w14:textId="77777777" w:rsidR="00F8479D" w:rsidRPr="00C02C83" w:rsidRDefault="00F8479D" w:rsidP="00C57607">
    <w:pPr>
      <w:pStyle w:val="Footer"/>
      <w:jc w:val="center"/>
      <w:rPr>
        <w:rFonts w:ascii="Traditional Arabic" w:hAnsi="Traditional Arabic"/>
        <w:lang w:bidi="ar-IQ"/>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A3BB" w14:textId="77777777" w:rsidR="00F8479D" w:rsidRDefault="00F8479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9B490" w14:textId="77777777" w:rsidR="00F8479D" w:rsidRDefault="00F8479D">
    <w:pPr>
      <w:pStyle w:val="Footer"/>
      <w:jc w:val="center"/>
    </w:pPr>
  </w:p>
  <w:p w14:paraId="2A00C770" w14:textId="77777777" w:rsidR="00F8479D" w:rsidRPr="00431ED3" w:rsidRDefault="00F8479D" w:rsidP="00431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770E0" w14:textId="77777777" w:rsidR="00A84AC7" w:rsidRDefault="00A84AC7" w:rsidP="00CD427F">
      <w:pPr>
        <w:spacing w:line="240" w:lineRule="auto"/>
        <w:ind w:firstLine="0"/>
      </w:pPr>
      <w:r>
        <w:separator/>
      </w:r>
    </w:p>
  </w:footnote>
  <w:footnote w:type="continuationSeparator" w:id="0">
    <w:p w14:paraId="05144744" w14:textId="77777777" w:rsidR="00A84AC7" w:rsidRDefault="00A84AC7" w:rsidP="000D6599">
      <w:pPr>
        <w:spacing w:line="240" w:lineRule="auto"/>
      </w:pPr>
      <w:r>
        <w:continuationSeparator/>
      </w:r>
    </w:p>
  </w:footnote>
  <w:footnote w:id="1">
    <w:p w14:paraId="7EE40183" w14:textId="1F2CAD1B" w:rsidR="009544A0"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Fonts w:ascii="Traditional Arabic" w:hAnsi="Traditional Arabic"/>
          <w:sz w:val="24"/>
          <w:szCs w:val="24"/>
          <w:lang w:bidi="ar-IQ"/>
        </w:rPr>
        <w:footnoteRef/>
      </w:r>
      <w:r>
        <w:rPr>
          <w:rFonts w:ascii="Traditional Arabic" w:hAnsi="Traditional Arabic"/>
          <w:sz w:val="24"/>
          <w:szCs w:val="24"/>
          <w:rtl/>
          <w:lang w:bidi="ar-IQ"/>
        </w:rPr>
        <w:t>.</w:t>
      </w:r>
      <w:r w:rsidR="009544A0" w:rsidRPr="0081630A">
        <w:rPr>
          <w:rFonts w:ascii="Traditional Arabic" w:hAnsi="Traditional Arabic"/>
          <w:sz w:val="24"/>
          <w:szCs w:val="24"/>
          <w:rtl/>
          <w:lang w:bidi="ar-IQ"/>
        </w:rPr>
        <w:t xml:space="preserve"> محمد بن مكرم ابن منظور، لسان العرب، ط3، بيروت: دار صادر، 1414هـ، مادة ج 4</w:t>
      </w:r>
      <w:r w:rsidR="00DE4F48">
        <w:rPr>
          <w:rFonts w:ascii="Traditional Arabic" w:hAnsi="Traditional Arabic"/>
          <w:sz w:val="24"/>
          <w:szCs w:val="24"/>
          <w:rtl/>
          <w:lang w:bidi="ar-IQ"/>
        </w:rPr>
        <w:t xml:space="preserve"> ص</w:t>
      </w:r>
      <w:r w:rsidR="009544A0" w:rsidRPr="0081630A">
        <w:rPr>
          <w:rFonts w:ascii="Traditional Arabic" w:hAnsi="Traditional Arabic"/>
          <w:sz w:val="24"/>
          <w:szCs w:val="24"/>
          <w:rtl/>
          <w:lang w:bidi="ar-IQ"/>
        </w:rPr>
        <w:t>418</w:t>
      </w:r>
    </w:p>
  </w:footnote>
  <w:footnote w:id="2">
    <w:p w14:paraId="0C1B0384" w14:textId="780E7AC3" w:rsidR="009544A0"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Fonts w:ascii="Traditional Arabic" w:hAnsi="Traditional Arabic"/>
          <w:sz w:val="24"/>
          <w:szCs w:val="24"/>
          <w:lang w:bidi="ar-IQ"/>
        </w:rPr>
        <w:footnoteRef/>
      </w:r>
      <w:r>
        <w:rPr>
          <w:rFonts w:ascii="Traditional Arabic" w:hAnsi="Traditional Arabic"/>
          <w:sz w:val="24"/>
          <w:szCs w:val="24"/>
          <w:rtl/>
          <w:lang w:bidi="ar-IQ"/>
        </w:rPr>
        <w:t>.</w:t>
      </w:r>
      <w:r w:rsidR="009544A0" w:rsidRPr="0081630A">
        <w:rPr>
          <w:rFonts w:ascii="Traditional Arabic" w:hAnsi="Traditional Arabic"/>
          <w:sz w:val="24"/>
          <w:szCs w:val="24"/>
          <w:rtl/>
          <w:lang w:bidi="ar-IQ"/>
        </w:rPr>
        <w:t xml:space="preserve"> أحمد مختار عمر، معجم اللغة العربية المعاصرة، ط1، القاهرة: عالم الكتب، 1429هـ/2008م، مادة «مسؤولية</w:t>
      </w:r>
      <w:r w:rsidR="00DE4F48">
        <w:rPr>
          <w:rFonts w:ascii="Traditional Arabic" w:hAnsi="Traditional Arabic"/>
          <w:sz w:val="24"/>
          <w:szCs w:val="24"/>
          <w:rtl/>
          <w:lang w:bidi="ar-IQ"/>
        </w:rPr>
        <w:t xml:space="preserve"> ص</w:t>
      </w:r>
      <w:r w:rsidR="009544A0" w:rsidRPr="0081630A">
        <w:rPr>
          <w:rFonts w:ascii="Traditional Arabic" w:hAnsi="Traditional Arabic"/>
          <w:sz w:val="24"/>
          <w:szCs w:val="24"/>
          <w:rtl/>
          <w:lang w:bidi="ar-IQ"/>
        </w:rPr>
        <w:t>300</w:t>
      </w:r>
    </w:p>
  </w:footnote>
  <w:footnote w:id="3">
    <w:p w14:paraId="03629B6D" w14:textId="36A15E4D" w:rsidR="009544A0"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Fonts w:ascii="Traditional Arabic" w:hAnsi="Traditional Arabic"/>
          <w:sz w:val="24"/>
          <w:szCs w:val="24"/>
          <w:lang w:bidi="ar-IQ"/>
        </w:rPr>
        <w:footnoteRef/>
      </w:r>
      <w:r>
        <w:rPr>
          <w:rFonts w:ascii="Traditional Arabic" w:hAnsi="Traditional Arabic"/>
          <w:sz w:val="24"/>
          <w:szCs w:val="24"/>
          <w:rtl/>
          <w:lang w:bidi="ar-IQ"/>
        </w:rPr>
        <w:t>.</w:t>
      </w:r>
      <w:r w:rsidR="009544A0" w:rsidRPr="0081630A">
        <w:rPr>
          <w:rFonts w:ascii="Traditional Arabic" w:hAnsi="Traditional Arabic"/>
          <w:sz w:val="24"/>
          <w:szCs w:val="24"/>
          <w:rtl/>
          <w:lang w:bidi="ar-IQ"/>
        </w:rPr>
        <w:t xml:space="preserve"> مجمع اللغة العربية بالقاهرة، المعجم الوسيط، ط4، القاهرة: مكتبة الشروق الدولية، 1425هـ/2004م، مادة «مدني</w:t>
      </w:r>
      <w:r w:rsidR="00DE4F48">
        <w:rPr>
          <w:rFonts w:ascii="Traditional Arabic" w:hAnsi="Traditional Arabic"/>
          <w:sz w:val="24"/>
          <w:szCs w:val="24"/>
          <w:rtl/>
          <w:lang w:bidi="ar-IQ"/>
        </w:rPr>
        <w:t xml:space="preserve"> ص</w:t>
      </w:r>
      <w:r w:rsidR="009544A0" w:rsidRPr="0081630A">
        <w:rPr>
          <w:rFonts w:ascii="Traditional Arabic" w:hAnsi="Traditional Arabic"/>
          <w:sz w:val="24"/>
          <w:szCs w:val="24"/>
          <w:rtl/>
          <w:lang w:bidi="ar-IQ"/>
        </w:rPr>
        <w:t>183</w:t>
      </w:r>
    </w:p>
  </w:footnote>
  <w:footnote w:id="4">
    <w:p w14:paraId="78F1481C" w14:textId="36F30EDA"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tl/>
          <w:lang w:bidi="ar-IQ"/>
        </w:rPr>
        <w:footnoteRef/>
      </w:r>
      <w:r>
        <w:rPr>
          <w:rtl/>
          <w:lang w:bidi="ar-IQ"/>
        </w:rPr>
        <w:t>.</w:t>
      </w:r>
      <w:r w:rsidR="00F8479D" w:rsidRPr="0081630A">
        <w:rPr>
          <w:rFonts w:ascii="Traditional Arabic" w:hAnsi="Traditional Arabic"/>
          <w:sz w:val="24"/>
          <w:szCs w:val="24"/>
          <w:rtl/>
          <w:lang w:bidi="ar-IQ"/>
        </w:rPr>
        <w:t xml:space="preserve"> ابن منظور، محمد بن مکرم. (2001م). لسان العرب. بیروت: المكتبة العربية . ج 4، </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 xml:space="preserve">39 </w:t>
      </w:r>
    </w:p>
  </w:footnote>
  <w:footnote w:id="5">
    <w:p w14:paraId="5B685E1F" w14:textId="44C956B5"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 xml:space="preserve">سيوفي، جورج. النظرية العامة للموجبات والعقود. بيروت، ١٩٩٤. </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32</w:t>
      </w:r>
    </w:p>
  </w:footnote>
  <w:footnote w:id="6">
    <w:p w14:paraId="4DEFA028" w14:textId="39EF1FD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بن شيخ آث ملويا، لحسين. مبادئ الإثبات في المنازعات الإدارية. 2004.</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89</w:t>
      </w:r>
    </w:p>
  </w:footnote>
  <w:footnote w:id="7">
    <w:p w14:paraId="7CDFF0A6" w14:textId="5A6C80DE"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ابن منظور، محمد بن مکرم.</w:t>
      </w:r>
      <w:r w:rsidR="006E66E9" w:rsidRPr="0081630A">
        <w:rPr>
          <w:rFonts w:ascii="Traditional Arabic" w:hAnsi="Traditional Arabic" w:hint="cs"/>
          <w:sz w:val="24"/>
          <w:szCs w:val="24"/>
          <w:rtl/>
          <w:lang w:bidi="ar-IQ"/>
        </w:rPr>
        <w:t xml:space="preserve"> </w:t>
      </w:r>
      <w:r w:rsidR="00F8479D" w:rsidRPr="0081630A">
        <w:rPr>
          <w:rFonts w:ascii="Traditional Arabic" w:hAnsi="Traditional Arabic"/>
          <w:sz w:val="24"/>
          <w:szCs w:val="24"/>
          <w:rtl/>
          <w:lang w:bidi="ar-IQ"/>
        </w:rPr>
        <w:t>لسان العرب. بیروت: المكتبة العربية</w:t>
      </w:r>
      <w:r w:rsidR="006E66E9" w:rsidRPr="0081630A">
        <w:rPr>
          <w:rFonts w:ascii="Traditional Arabic" w:hAnsi="Traditional Arabic" w:hint="cs"/>
          <w:sz w:val="24"/>
          <w:szCs w:val="24"/>
          <w:rtl/>
          <w:lang w:bidi="ar-IQ"/>
        </w:rPr>
        <w:t xml:space="preserve">، </w:t>
      </w:r>
      <w:r w:rsidR="006E66E9" w:rsidRPr="0081630A">
        <w:rPr>
          <w:rFonts w:ascii="Traditional Arabic" w:hAnsi="Traditional Arabic"/>
          <w:sz w:val="24"/>
          <w:szCs w:val="24"/>
          <w:rtl/>
          <w:lang w:bidi="ar-IQ"/>
        </w:rPr>
        <w:t>2001</w:t>
      </w:r>
      <w:r w:rsidR="006E66E9" w:rsidRPr="0081630A">
        <w:rPr>
          <w:rFonts w:ascii="Traditional Arabic" w:hAnsi="Traditional Arabic" w:hint="cs"/>
          <w:sz w:val="24"/>
          <w:szCs w:val="24"/>
          <w:rtl/>
          <w:lang w:bidi="ar-IQ"/>
        </w:rPr>
        <w:t xml:space="preserve">، </w:t>
      </w:r>
      <w:r w:rsidR="00F8479D" w:rsidRPr="0081630A">
        <w:rPr>
          <w:rFonts w:ascii="Traditional Arabic" w:hAnsi="Traditional Arabic"/>
          <w:sz w:val="24"/>
          <w:szCs w:val="24"/>
          <w:rtl/>
          <w:lang w:bidi="ar-IQ"/>
        </w:rPr>
        <w:t>ج 4،</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87</w:t>
      </w:r>
    </w:p>
  </w:footnote>
  <w:footnote w:id="8">
    <w:p w14:paraId="36201381" w14:textId="6EB9DF6C"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الرازي، محمد بن ابي بكر بن عبد القادر. (1983م). مختار الصحاح. الكويت: دار الرسالة.ج ٦،</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 xml:space="preserve">7 </w:t>
      </w:r>
    </w:p>
  </w:footnote>
  <w:footnote w:id="9">
    <w:p w14:paraId="079917CE" w14:textId="52509AF0"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صليبا، جميل. المعجم الفلسفي. بيروت: دار الكتاب اللبناني، 1982</w:t>
      </w:r>
      <w:r w:rsidR="0043499B" w:rsidRPr="0081630A">
        <w:rPr>
          <w:rFonts w:ascii="Traditional Arabic" w:hAnsi="Traditional Arabic" w:hint="cs"/>
          <w:sz w:val="24"/>
          <w:szCs w:val="24"/>
          <w:rtl/>
          <w:lang w:bidi="ar-IQ"/>
        </w:rPr>
        <w:t xml:space="preserve">، </w:t>
      </w:r>
      <w:r w:rsidR="00F8479D" w:rsidRPr="0081630A">
        <w:rPr>
          <w:rFonts w:ascii="Traditional Arabic" w:hAnsi="Traditional Arabic"/>
          <w:sz w:val="24"/>
          <w:szCs w:val="24"/>
          <w:rtl/>
          <w:lang w:bidi="ar-IQ"/>
        </w:rPr>
        <w:t>ج ۱،</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 xml:space="preserve">43 </w:t>
      </w:r>
    </w:p>
  </w:footnote>
  <w:footnote w:id="10">
    <w:p w14:paraId="1732E872" w14:textId="43017E45"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عمر، عماد رِزيك. البيروقراطية الإدارية وآليات التدبير السياسي في اليابان. الدوحة، قطر: مركز الجزيرة للدراسات، 2018.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54</w:t>
      </w:r>
    </w:p>
  </w:footnote>
  <w:footnote w:id="11">
    <w:p w14:paraId="170C1025" w14:textId="1919948C"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سلامه، مأمون محمد. قانون العقوبات: القسم الخاص. القاهرة، عراق: دار الفكر العربي، 1988.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151</w:t>
      </w:r>
    </w:p>
  </w:footnote>
  <w:footnote w:id="12">
    <w:p w14:paraId="44D40DCB" w14:textId="79D95B08" w:rsidR="00F8479D" w:rsidRPr="0081630A" w:rsidRDefault="0076299C" w:rsidP="003875EE">
      <w:pPr>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سلامه، مأمون محمد. قانون العقوبات: القسم الخاص. القاهرة، عراق: دار الفكر العربي، 1988.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 xml:space="preserve">269 </w:t>
      </w:r>
    </w:p>
  </w:footnote>
  <w:footnote w:id="13">
    <w:p w14:paraId="162200FC" w14:textId="124A0D71"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حسني، محمود نجیب. شرح قانون العقوبات: القسم الخاص. القاهرة، عراق: دار النهضة العربية، 1977.</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150</w:t>
      </w:r>
    </w:p>
  </w:footnote>
  <w:footnote w:id="14">
    <w:p w14:paraId="318C8E07" w14:textId="23D4CAE4"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محمد، الطماوي سليمان. (1987م). القضاء الاداري، الكتاب الثالث، قضاء التأديب، دراسة مقارنة. القاهرة: دار الفكر العربي.ص 67</w:t>
      </w:r>
    </w:p>
  </w:footnote>
  <w:footnote w:id="15">
    <w:p w14:paraId="78316B25" w14:textId="160737B5"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شيهوب، مسعود. المبادئ العامة للمنازعات الإدارية. الجزء الأول. 2005.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79</w:t>
      </w:r>
    </w:p>
  </w:footnote>
  <w:footnote w:id="16">
    <w:p w14:paraId="1AE86B05" w14:textId="7315EF15"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163؛ 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112</w:t>
      </w:r>
    </w:p>
  </w:footnote>
  <w:footnote w:id="17">
    <w:p w14:paraId="615E6CF7" w14:textId="3276491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الزبيدي، المرتضى. تاج العروس من جواهر القاموس. بيروت: دار الفكر،</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54</w:t>
      </w:r>
    </w:p>
  </w:footnote>
  <w:footnote w:id="18">
    <w:p w14:paraId="7E872AE0" w14:textId="10815FA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باشا، عمر حمدي. مبادئ الاجتهاد القضائي في مادة الإجراءات المدنية. الجزائر: دار هومة، 2000.ص 153</w:t>
      </w:r>
    </w:p>
  </w:footnote>
  <w:footnote w:id="19">
    <w:p w14:paraId="2284C9D7" w14:textId="774A1B91"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محمد، الطماوي سليمان. القضاء الاداري، الكتاب الثالث، قضاء التأديب، دراسة مقارنة. القاهرة: دار الفكر العرب</w:t>
      </w:r>
      <w:r w:rsidR="000C4128">
        <w:rPr>
          <w:rFonts w:ascii="Traditional Arabic" w:hAnsi="Traditional Arabic" w:hint="cs"/>
          <w:sz w:val="24"/>
          <w:szCs w:val="24"/>
          <w:rtl/>
          <w:lang w:bidi="ar-IQ"/>
        </w:rPr>
        <w:t xml:space="preserve">ي، </w:t>
      </w:r>
      <w:r w:rsidR="000C4128" w:rsidRPr="0081630A">
        <w:rPr>
          <w:rFonts w:ascii="Traditional Arabic" w:hAnsi="Traditional Arabic"/>
          <w:sz w:val="24"/>
          <w:szCs w:val="24"/>
          <w:rtl/>
          <w:lang w:bidi="ar-IQ"/>
        </w:rPr>
        <w:t>1987</w:t>
      </w:r>
      <w:r w:rsidR="000C4128">
        <w:rPr>
          <w:rFonts w:ascii="Traditional Arabic" w:hAnsi="Traditional Arabic" w:hint="cs"/>
          <w:sz w:val="24"/>
          <w:szCs w:val="24"/>
          <w:rtl/>
          <w:lang w:bidi="ar-IQ"/>
        </w:rPr>
        <w:t>،</w:t>
      </w:r>
      <w:r w:rsidR="00DE4F48">
        <w:rPr>
          <w:rFonts w:ascii="Traditional Arabic" w:hAnsi="Traditional Arabic" w:hint="cs"/>
          <w:sz w:val="24"/>
          <w:szCs w:val="24"/>
          <w:rtl/>
          <w:lang w:bidi="ar-IQ"/>
        </w:rPr>
        <w:t xml:space="preserve"> ص</w:t>
      </w:r>
      <w:r w:rsidR="00F8479D" w:rsidRPr="0081630A">
        <w:rPr>
          <w:rFonts w:ascii="Traditional Arabic" w:hAnsi="Traditional Arabic"/>
          <w:sz w:val="24"/>
          <w:szCs w:val="24"/>
          <w:rtl/>
          <w:lang w:bidi="ar-IQ"/>
        </w:rPr>
        <w:t>451؛ السنهوري، عبد الرزاق أحمد. الوسيط في شرح القانون المدني الجديد. ١٤ ج. بيروت: منشورات الحلبي الحقوقية، ٢٠٢٢.</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696</w:t>
      </w:r>
    </w:p>
  </w:footnote>
  <w:footnote w:id="20">
    <w:p w14:paraId="5B3FF753" w14:textId="1A9A3D54" w:rsidR="00F8479D" w:rsidRPr="0081630A" w:rsidRDefault="0076299C" w:rsidP="003875EE">
      <w:pPr>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تبنى المشرع العراقي هذا الاتجاه حسب نص م ۳۰۷_۳۱۰ ق ع ودليل ذلك ان المشرع قرر للرشي نفس عقوبة المرتشي في حال قبول الموظف للرشوة وللمزيد من التفاصيل؛ محمد جودت. المسؤولية التأديبية للموظف العام. رسالة دكتوراه، كلية الحقوق، جامعة القاهرة، 1967.ص ۱۹۱؛ الطماوي، سليمان محمد. الوجيز في القانون الإداري: دراسة مقارنة. القاهرة: دار الفكر العربي، ١٩٩٦.</w:t>
      </w:r>
    </w:p>
    <w:p w14:paraId="40000A29" w14:textId="1FB1EF14" w:rsidR="00F8479D" w:rsidRPr="0081630A" w:rsidRDefault="00DE4F48" w:rsidP="003875EE">
      <w:pPr>
        <w:spacing w:line="276" w:lineRule="auto"/>
        <w:ind w:firstLine="0"/>
        <w:jc w:val="both"/>
        <w:rPr>
          <w:rFonts w:ascii="Traditional Arabic" w:hAnsi="Traditional Arabic"/>
          <w:sz w:val="24"/>
          <w:szCs w:val="24"/>
          <w:lang w:bidi="ar-IQ"/>
        </w:rPr>
      </w:pPr>
      <w:r>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۷۰</w:t>
      </w:r>
    </w:p>
  </w:footnote>
  <w:footnote w:id="21">
    <w:p w14:paraId="5C92AD05" w14:textId="7B18D7E6"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سرور، أحمد فتحي. الوسيط في قانون العقوبات: القسم الخاص؛ الجرائم المضرة بالمصلحة العامة. القاهرة: دار النهضة العربية، ١٩٨٢.ص ١٢٣</w:t>
      </w:r>
    </w:p>
  </w:footnote>
  <w:footnote w:id="22">
    <w:p w14:paraId="020488C3" w14:textId="697F79FD"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تتضمن المادة ٣٥٧ من اخذ او التمس اجرأ غير واجب او قبل الوعد به سواء كان لنفسه أو لغيره بقصد انالة الاخرين او السعي لأرضائهم وظيفة او عملا أو مقاولات او مشاريع او ارباحا او غيرها او منحه من الدوله او احدى الادارات العامة أو يقصد التأثير في مسلك السلطات بأي طريقه كانت عوقب بالحبس من شهرين الى سنتين وبغرامه أقلها ضعفاً قيمة ما أخذ او قبل</w:t>
      </w:r>
    </w:p>
  </w:footnote>
  <w:footnote w:id="23">
    <w:p w14:paraId="02FF628E" w14:textId="404A8BA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تنص ٣٧ من قانون العقوبات لكويتي لينة ۱۹۷۰ يعاقب بنفس العقوبة المنصوص عليها في م ٣٥ من هذا القانون كل من طلب لنفسه أو لغيره وعداً او عطيه بزعم انها رشوه لموظف وهو ينوي الأحتفاظ بها او بجزء منه لنفسه أو لأستعمال نفوذ حقيقة أو مزعوم للحصول او محاولة الحصول من اي سلطة عامة على أعمال او اوامر او احكام او قرارات او ترخیص او تباين او اتفاق او تورید اوعلی وظيفة او خدمة او اي مزية من أي نوع م ٣٥ تعاقب الحبيس مدة عشر سنوات وغرامة تساوي ضعف قيمة ماحصل عليه الموظف من فائدة</w:t>
      </w:r>
    </w:p>
  </w:footnote>
  <w:footnote w:id="24">
    <w:p w14:paraId="1A74A088" w14:textId="56D50BA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بهنام، رمسيس. شرح الجرائم المضرة بالمصلحة العمومية. الإسكندرية: منشأة المعارف، 1989.</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۸۷</w:t>
      </w:r>
    </w:p>
  </w:footnote>
  <w:footnote w:id="25">
    <w:p w14:paraId="073F3BB3" w14:textId="59F15EAB"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المادة 341 من قانون العقوبات العراقي رقم 111 لسنة 1969 المعدل</w:t>
      </w:r>
    </w:p>
  </w:footnote>
  <w:footnote w:id="26">
    <w:p w14:paraId="262CED31" w14:textId="2354D7A9" w:rsidR="00513D37" w:rsidRPr="003B7FFA" w:rsidRDefault="0076299C" w:rsidP="00513D37">
      <w:pPr>
        <w:pStyle w:val="FootnoteText"/>
        <w:ind w:firstLine="0"/>
        <w:rPr>
          <w:sz w:val="24"/>
          <w:szCs w:val="24"/>
          <w:lang w:bidi="ar-IQ"/>
        </w:rPr>
      </w:pPr>
      <w:r w:rsidRPr="003B7FFA">
        <w:rPr>
          <w:rStyle w:val="FootnoteReference"/>
          <w:sz w:val="24"/>
          <w:szCs w:val="24"/>
          <w:vertAlign w:val="baseline"/>
        </w:rPr>
        <w:footnoteRef/>
      </w:r>
      <w:r>
        <w:rPr>
          <w:rStyle w:val="FootnoteReference"/>
          <w:sz w:val="24"/>
          <w:szCs w:val="24"/>
          <w:vertAlign w:val="baseline"/>
          <w:rtl/>
        </w:rPr>
        <w:t>.</w:t>
      </w:r>
      <w:r w:rsidR="00513D37" w:rsidRPr="003B7FFA">
        <w:rPr>
          <w:rFonts w:hint="cs"/>
          <w:sz w:val="24"/>
          <w:szCs w:val="24"/>
          <w:rtl/>
        </w:rPr>
        <w:t xml:space="preserve"> </w:t>
      </w:r>
      <w:r w:rsidR="00513D37" w:rsidRPr="003B7FFA">
        <w:rPr>
          <w:rFonts w:ascii="Traditional Arabic" w:hAnsi="Traditional Arabic"/>
          <w:sz w:val="24"/>
          <w:szCs w:val="24"/>
          <w:rtl/>
          <w:lang w:bidi="ar-IQ"/>
        </w:rPr>
        <w:t>تفاقية</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الأمم</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المتحدة</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لمكافحة</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الفساد،</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المعتمدة</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بقرار</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الجمعية</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العامة</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للأمم</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المتحدة</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رقم</w:t>
      </w:r>
      <w:r w:rsidR="00513D37" w:rsidRPr="003B7FFA">
        <w:rPr>
          <w:rFonts w:ascii="Traditional Arabic" w:hAnsi="Traditional Arabic"/>
          <w:sz w:val="24"/>
          <w:szCs w:val="24"/>
          <w:lang w:bidi="ar-IQ"/>
        </w:rPr>
        <w:t xml:space="preserve"> </w:t>
      </w:r>
      <w:r w:rsidR="003B7FFA" w:rsidRPr="003B7FFA">
        <w:rPr>
          <w:rFonts w:ascii="Traditional Arabic" w:hAnsi="Traditional Arabic" w:hint="cs"/>
          <w:sz w:val="24"/>
          <w:szCs w:val="24"/>
          <w:rtl/>
          <w:lang w:bidi="ar-IQ"/>
        </w:rPr>
        <w:t>58</w:t>
      </w:r>
      <w:r w:rsidR="00513D37" w:rsidRPr="003B7FFA">
        <w:rPr>
          <w:rFonts w:ascii="Traditional Arabic" w:hAnsi="Traditional Arabic"/>
          <w:sz w:val="24"/>
          <w:szCs w:val="24"/>
          <w:lang w:bidi="ar-IQ"/>
        </w:rPr>
        <w:t>/</w:t>
      </w:r>
      <w:r w:rsidR="003B7FFA" w:rsidRPr="003B7FFA">
        <w:rPr>
          <w:rFonts w:ascii="Traditional Arabic" w:hAnsi="Traditional Arabic" w:hint="cs"/>
          <w:sz w:val="24"/>
          <w:szCs w:val="24"/>
          <w:rtl/>
          <w:lang w:bidi="ar-IQ"/>
        </w:rPr>
        <w:t>4</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في</w:t>
      </w:r>
      <w:r w:rsidR="00513D37" w:rsidRPr="003B7FFA">
        <w:rPr>
          <w:rFonts w:ascii="Traditional Arabic" w:hAnsi="Traditional Arabic"/>
          <w:sz w:val="24"/>
          <w:szCs w:val="24"/>
          <w:lang w:bidi="ar-IQ"/>
        </w:rPr>
        <w:t xml:space="preserve"> </w:t>
      </w:r>
      <w:r w:rsidR="003B7FFA" w:rsidRPr="003B7FFA">
        <w:rPr>
          <w:rFonts w:ascii="Traditional Arabic" w:hAnsi="Traditional Arabic" w:hint="cs"/>
          <w:sz w:val="24"/>
          <w:szCs w:val="24"/>
          <w:rtl/>
          <w:lang w:bidi="ar-IQ"/>
        </w:rPr>
        <w:t>31</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تشرين</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الأول</w:t>
      </w:r>
      <w:r w:rsidR="00513D37" w:rsidRPr="003B7FFA">
        <w:rPr>
          <w:rFonts w:ascii="Traditional Arabic" w:hAnsi="Traditional Arabic"/>
          <w:sz w:val="24"/>
          <w:szCs w:val="24"/>
          <w:lang w:bidi="ar-IQ"/>
        </w:rPr>
        <w:t>/</w:t>
      </w:r>
      <w:r w:rsidR="00513D37" w:rsidRPr="003B7FFA">
        <w:rPr>
          <w:rFonts w:ascii="Traditional Arabic" w:hAnsi="Traditional Arabic"/>
          <w:sz w:val="24"/>
          <w:szCs w:val="24"/>
          <w:rtl/>
          <w:lang w:bidi="ar-IQ"/>
        </w:rPr>
        <w:t>أكتوبر</w:t>
      </w:r>
      <w:r w:rsidR="00513D37" w:rsidRPr="003B7FFA">
        <w:rPr>
          <w:rFonts w:ascii="Traditional Arabic" w:hAnsi="Traditional Arabic"/>
          <w:sz w:val="24"/>
          <w:szCs w:val="24"/>
          <w:lang w:bidi="ar-IQ"/>
        </w:rPr>
        <w:t xml:space="preserve"> </w:t>
      </w:r>
      <w:r w:rsidR="003B7FFA" w:rsidRPr="003B7FFA">
        <w:rPr>
          <w:rFonts w:ascii="Traditional Arabic" w:hAnsi="Traditional Arabic" w:hint="cs"/>
          <w:sz w:val="24"/>
          <w:szCs w:val="24"/>
          <w:rtl/>
          <w:lang w:bidi="ar-IQ"/>
        </w:rPr>
        <w:t>2003</w:t>
      </w:r>
      <w:r w:rsidR="00513D37" w:rsidRPr="003B7FFA">
        <w:rPr>
          <w:rFonts w:ascii="Traditional Arabic" w:hAnsi="Traditional Arabic"/>
          <w:sz w:val="24"/>
          <w:szCs w:val="24"/>
          <w:rtl/>
          <w:lang w:bidi="ar-IQ"/>
        </w:rPr>
        <w:t>،</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ولا</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سيما</w:t>
      </w:r>
      <w:r w:rsidR="00513D37" w:rsidRPr="003B7FFA">
        <w:rPr>
          <w:rFonts w:ascii="Traditional Arabic" w:hAnsi="Traditional Arabic"/>
          <w:sz w:val="24"/>
          <w:szCs w:val="24"/>
          <w:lang w:bidi="ar-IQ"/>
        </w:rPr>
        <w:t xml:space="preserve"> </w:t>
      </w:r>
      <w:r w:rsidR="00513D37" w:rsidRPr="003B7FFA">
        <w:rPr>
          <w:rFonts w:ascii="Traditional Arabic" w:hAnsi="Traditional Arabic"/>
          <w:sz w:val="24"/>
          <w:szCs w:val="24"/>
          <w:rtl/>
          <w:lang w:bidi="ar-IQ"/>
        </w:rPr>
        <w:t>المواد</w:t>
      </w:r>
      <w:r w:rsidR="00513D37" w:rsidRPr="003B7FFA">
        <w:rPr>
          <w:rFonts w:ascii="Traditional Arabic" w:hAnsi="Traditional Arabic"/>
          <w:sz w:val="24"/>
          <w:szCs w:val="24"/>
          <w:lang w:bidi="ar-IQ"/>
        </w:rPr>
        <w:t xml:space="preserve"> </w:t>
      </w:r>
      <w:r w:rsidR="003B7FFA" w:rsidRPr="003B7FFA">
        <w:rPr>
          <w:rFonts w:ascii="Traditional Arabic" w:hAnsi="Traditional Arabic" w:hint="cs"/>
          <w:sz w:val="24"/>
          <w:szCs w:val="24"/>
          <w:rtl/>
          <w:lang w:bidi="ar-IQ"/>
        </w:rPr>
        <w:t>18-21</w:t>
      </w:r>
    </w:p>
  </w:footnote>
  <w:footnote w:id="27">
    <w:p w14:paraId="779767B6" w14:textId="66A774C4" w:rsidR="003B7FFA" w:rsidRDefault="0076299C" w:rsidP="003B7FFA">
      <w:pPr>
        <w:pStyle w:val="FootnoteText"/>
        <w:ind w:firstLine="0"/>
        <w:rPr>
          <w:lang w:bidi="ar-IQ"/>
        </w:rPr>
      </w:pPr>
      <w:r w:rsidRPr="003B7FFA">
        <w:rPr>
          <w:rStyle w:val="FootnoteReference"/>
          <w:sz w:val="24"/>
          <w:szCs w:val="24"/>
          <w:vertAlign w:val="baseline"/>
        </w:rPr>
        <w:footnoteRef/>
      </w:r>
      <w:r>
        <w:rPr>
          <w:rStyle w:val="FootnoteReference"/>
          <w:sz w:val="24"/>
          <w:szCs w:val="24"/>
          <w:vertAlign w:val="baseline"/>
          <w:rtl/>
        </w:rPr>
        <w:t>.</w:t>
      </w:r>
      <w:r w:rsidR="003B7FFA">
        <w:rPr>
          <w:rFonts w:hint="cs"/>
          <w:rtl/>
        </w:rPr>
        <w:t xml:space="preserve"> </w:t>
      </w:r>
      <w:r w:rsidR="003B7FFA" w:rsidRPr="0081630A">
        <w:rPr>
          <w:rFonts w:ascii="Traditional Arabic" w:hAnsi="Traditional Arabic"/>
          <w:sz w:val="24"/>
          <w:szCs w:val="24"/>
          <w:rtl/>
          <w:lang w:bidi="ar-IQ"/>
        </w:rPr>
        <w:t>قانون</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العقوبات</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العراقي</w:t>
      </w:r>
      <w:r w:rsidR="003B7FFA" w:rsidRPr="0081630A">
        <w:rPr>
          <w:rFonts w:ascii="Traditional Arabic" w:hAnsi="Traditional Arabic"/>
          <w:sz w:val="24"/>
          <w:szCs w:val="24"/>
          <w:lang w:bidi="ar-IQ"/>
        </w:rPr>
        <w:t xml:space="preserve"> </w:t>
      </w:r>
      <w:r w:rsidR="003B7FFA">
        <w:rPr>
          <w:rFonts w:ascii="Traditional Arabic" w:hAnsi="Traditional Arabic" w:hint="cs"/>
          <w:sz w:val="24"/>
          <w:szCs w:val="24"/>
          <w:rtl/>
          <w:lang w:bidi="ar-IQ"/>
        </w:rPr>
        <w:t xml:space="preserve">رقم 111 </w:t>
      </w:r>
      <w:r w:rsidR="003B7FFA" w:rsidRPr="0081630A">
        <w:rPr>
          <w:rFonts w:ascii="Traditional Arabic" w:hAnsi="Traditional Arabic"/>
          <w:sz w:val="24"/>
          <w:szCs w:val="24"/>
          <w:rtl/>
          <w:lang w:bidi="ar-IQ"/>
        </w:rPr>
        <w:t>لسنة</w:t>
      </w:r>
      <w:r w:rsidR="003B7FFA" w:rsidRPr="0081630A">
        <w:rPr>
          <w:rFonts w:ascii="Traditional Arabic" w:hAnsi="Traditional Arabic"/>
          <w:sz w:val="24"/>
          <w:szCs w:val="24"/>
          <w:lang w:bidi="ar-IQ"/>
        </w:rPr>
        <w:t xml:space="preserve"> </w:t>
      </w:r>
      <w:r w:rsidR="003B7FFA">
        <w:rPr>
          <w:rFonts w:ascii="Traditional Arabic" w:hAnsi="Traditional Arabic" w:hint="cs"/>
          <w:sz w:val="24"/>
          <w:szCs w:val="24"/>
          <w:rtl/>
          <w:lang w:bidi="ar-IQ"/>
        </w:rPr>
        <w:t>1969</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المعدل،</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ولا</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سيما</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المواد</w:t>
      </w:r>
      <w:r w:rsidR="003B7FFA" w:rsidRPr="0081630A">
        <w:rPr>
          <w:rFonts w:ascii="Traditional Arabic" w:hAnsi="Traditional Arabic"/>
          <w:sz w:val="24"/>
          <w:szCs w:val="24"/>
          <w:lang w:bidi="ar-IQ"/>
        </w:rPr>
        <w:t xml:space="preserve"> </w:t>
      </w:r>
      <w:r w:rsidR="003B7FFA">
        <w:rPr>
          <w:rFonts w:ascii="Traditional Arabic" w:hAnsi="Traditional Arabic" w:hint="cs"/>
          <w:sz w:val="24"/>
          <w:szCs w:val="24"/>
          <w:rtl/>
          <w:lang w:bidi="ar-IQ"/>
        </w:rPr>
        <w:t>(307-310)</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و</w:t>
      </w:r>
      <w:r w:rsidR="003B7FFA">
        <w:rPr>
          <w:rFonts w:ascii="Traditional Arabic" w:hAnsi="Traditional Arabic" w:hint="cs"/>
          <w:sz w:val="24"/>
          <w:szCs w:val="24"/>
          <w:rtl/>
          <w:lang w:bidi="ar-IQ"/>
        </w:rPr>
        <w:t xml:space="preserve"> (328-331) </w:t>
      </w:r>
      <w:r w:rsidR="003B7FFA" w:rsidRPr="0081630A">
        <w:rPr>
          <w:rFonts w:ascii="Traditional Arabic" w:hAnsi="Traditional Arabic"/>
          <w:sz w:val="24"/>
          <w:szCs w:val="24"/>
          <w:rtl/>
          <w:lang w:bidi="ar-IQ"/>
        </w:rPr>
        <w:t>وقانون</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هيئة</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النزاهة</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والكسب</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غير</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المشروع</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رقم</w:t>
      </w:r>
      <w:r w:rsidR="003B7FFA">
        <w:rPr>
          <w:rFonts w:ascii="Traditional Arabic" w:hAnsi="Traditional Arabic" w:hint="cs"/>
          <w:sz w:val="24"/>
          <w:szCs w:val="24"/>
          <w:rtl/>
          <w:lang w:bidi="ar-IQ"/>
        </w:rPr>
        <w:t>30</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لسنة</w:t>
      </w:r>
      <w:r w:rsidR="003B7FFA" w:rsidRPr="0081630A">
        <w:rPr>
          <w:rFonts w:ascii="Traditional Arabic" w:hAnsi="Traditional Arabic"/>
          <w:sz w:val="24"/>
          <w:szCs w:val="24"/>
          <w:lang w:bidi="ar-IQ"/>
        </w:rPr>
        <w:t xml:space="preserve"> </w:t>
      </w:r>
      <w:r w:rsidR="003B7FFA">
        <w:rPr>
          <w:rFonts w:ascii="Traditional Arabic" w:hAnsi="Traditional Arabic" w:hint="cs"/>
          <w:sz w:val="24"/>
          <w:szCs w:val="24"/>
          <w:rtl/>
          <w:lang w:bidi="ar-IQ"/>
        </w:rPr>
        <w:t>2011</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المعدل</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بالقانون</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رقم</w:t>
      </w:r>
      <w:r w:rsidR="003B7FFA">
        <w:rPr>
          <w:rFonts w:ascii="Traditional Arabic" w:hAnsi="Traditional Arabic" w:hint="cs"/>
          <w:sz w:val="24"/>
          <w:szCs w:val="24"/>
          <w:rtl/>
          <w:lang w:bidi="ar-IQ"/>
        </w:rPr>
        <w:t xml:space="preserve">30 </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لسنة</w:t>
      </w:r>
      <w:r w:rsidR="003B7FFA" w:rsidRPr="0081630A">
        <w:rPr>
          <w:rFonts w:ascii="Traditional Arabic" w:hAnsi="Traditional Arabic"/>
          <w:sz w:val="24"/>
          <w:szCs w:val="24"/>
          <w:lang w:bidi="ar-IQ"/>
        </w:rPr>
        <w:t xml:space="preserve"> </w:t>
      </w:r>
      <w:r w:rsidR="003B7FFA">
        <w:rPr>
          <w:rFonts w:ascii="Traditional Arabic" w:hAnsi="Traditional Arabic" w:hint="cs"/>
          <w:sz w:val="24"/>
          <w:szCs w:val="24"/>
          <w:rtl/>
          <w:lang w:bidi="ar-IQ"/>
        </w:rPr>
        <w:t>2019</w:t>
      </w:r>
      <w:r w:rsidR="003B7FFA" w:rsidRPr="0081630A">
        <w:rPr>
          <w:rFonts w:ascii="Traditional Arabic" w:hAnsi="Traditional Arabic"/>
          <w:sz w:val="24"/>
          <w:szCs w:val="24"/>
          <w:rtl/>
          <w:lang w:bidi="ar-IQ"/>
        </w:rPr>
        <w:t>؛</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والقانون</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المدني</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العراقي</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رقم</w:t>
      </w:r>
      <w:r w:rsidR="003B7FFA" w:rsidRPr="0081630A">
        <w:rPr>
          <w:rFonts w:ascii="Traditional Arabic" w:hAnsi="Traditional Arabic"/>
          <w:sz w:val="24"/>
          <w:szCs w:val="24"/>
          <w:lang w:bidi="ar-IQ"/>
        </w:rPr>
        <w:t xml:space="preserve"> </w:t>
      </w:r>
      <w:r w:rsidR="003B7FFA">
        <w:rPr>
          <w:rFonts w:ascii="Traditional Arabic" w:hAnsi="Traditional Arabic" w:hint="cs"/>
          <w:sz w:val="24"/>
          <w:szCs w:val="24"/>
          <w:rtl/>
          <w:lang w:bidi="ar-IQ"/>
        </w:rPr>
        <w:t>40</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لسنة</w:t>
      </w:r>
      <w:r w:rsidR="003B7FFA" w:rsidRPr="0081630A">
        <w:rPr>
          <w:rFonts w:ascii="Traditional Arabic" w:hAnsi="Traditional Arabic"/>
          <w:sz w:val="24"/>
          <w:szCs w:val="24"/>
          <w:lang w:bidi="ar-IQ"/>
        </w:rPr>
        <w:t xml:space="preserve"> </w:t>
      </w:r>
      <w:r w:rsidR="003B7FFA">
        <w:rPr>
          <w:rFonts w:ascii="Traditional Arabic" w:hAnsi="Traditional Arabic" w:hint="cs"/>
          <w:sz w:val="24"/>
          <w:szCs w:val="24"/>
          <w:rtl/>
          <w:lang w:bidi="ar-IQ"/>
        </w:rPr>
        <w:t>1951</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المعدل،</w:t>
      </w:r>
      <w:r w:rsidR="003B7FFA" w:rsidRPr="0081630A">
        <w:rPr>
          <w:rFonts w:ascii="Traditional Arabic" w:hAnsi="Traditional Arabic"/>
          <w:sz w:val="24"/>
          <w:szCs w:val="24"/>
          <w:lang w:bidi="ar-IQ"/>
        </w:rPr>
        <w:t xml:space="preserve"> </w:t>
      </w:r>
      <w:r w:rsidR="003B7FFA" w:rsidRPr="0081630A">
        <w:rPr>
          <w:rFonts w:ascii="Traditional Arabic" w:hAnsi="Traditional Arabic"/>
          <w:sz w:val="24"/>
          <w:szCs w:val="24"/>
          <w:rtl/>
          <w:lang w:bidi="ar-IQ"/>
        </w:rPr>
        <w:t>المواد</w:t>
      </w:r>
      <w:r w:rsidR="003B7FFA" w:rsidRPr="0081630A">
        <w:rPr>
          <w:rFonts w:ascii="Traditional Arabic" w:hAnsi="Traditional Arabic"/>
          <w:sz w:val="24"/>
          <w:szCs w:val="24"/>
          <w:lang w:bidi="ar-IQ"/>
        </w:rPr>
        <w:t xml:space="preserve"> </w:t>
      </w:r>
      <w:r w:rsidR="003B7FFA">
        <w:rPr>
          <w:rFonts w:ascii="Traditional Arabic" w:hAnsi="Traditional Arabic" w:hint="cs"/>
          <w:sz w:val="24"/>
          <w:szCs w:val="24"/>
          <w:rtl/>
          <w:lang w:bidi="ar-IQ"/>
        </w:rPr>
        <w:t>(204-207).</w:t>
      </w:r>
    </w:p>
  </w:footnote>
  <w:footnote w:id="28">
    <w:p w14:paraId="36EB0B42" w14:textId="092F04AA" w:rsidR="00F35F83" w:rsidRPr="00F35F83" w:rsidRDefault="0076299C" w:rsidP="00F35F83">
      <w:pPr>
        <w:pStyle w:val="FootnoteText"/>
        <w:ind w:firstLine="0"/>
        <w:rPr>
          <w:rFonts w:ascii="Traditional Arabic" w:hAnsi="Traditional Arabic"/>
          <w:sz w:val="24"/>
          <w:szCs w:val="24"/>
          <w:lang w:bidi="ar-IQ"/>
        </w:rPr>
      </w:pPr>
      <w:r w:rsidRPr="00F35F83">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35F83" w:rsidRPr="00F35F83">
        <w:rPr>
          <w:rFonts w:ascii="Traditional Arabic" w:hAnsi="Traditional Arabic"/>
          <w:sz w:val="24"/>
          <w:szCs w:val="24"/>
          <w:rtl/>
          <w:lang w:bidi="ar-IQ"/>
        </w:rPr>
        <w:t xml:space="preserve"> </w:t>
      </w:r>
      <w:r w:rsidR="00F35F83" w:rsidRPr="00F35F83">
        <w:rPr>
          <w:rFonts w:ascii="Traditional Arabic" w:hAnsi="Traditional Arabic"/>
          <w:sz w:val="24"/>
          <w:szCs w:val="24"/>
          <w:rtl/>
          <w:lang w:bidi="ar-IQ"/>
        </w:rPr>
        <w:t>قانون العقوبات اللبناني، المرسوم الاشتراعي رقم (340) لسنة 1943 وتعديلاته، ولا سيما المواد (351–358) و(371–377)؛ والقانون رقم (175) لسنة 2020 المتعلق بمكافحة الفساد في القطاع العام وإنشاء الهيئة الوطنية لمكافحة الفساد؛ وقانون الموجبات والعقود اللبناني، المواد (121) و(122).</w:t>
      </w:r>
    </w:p>
  </w:footnote>
  <w:footnote w:id="29">
    <w:p w14:paraId="16D1F9DE" w14:textId="0B5502E7" w:rsidR="00F35F83" w:rsidRDefault="0076299C" w:rsidP="00F35F83">
      <w:pPr>
        <w:pStyle w:val="FootnoteText"/>
        <w:ind w:firstLine="0"/>
        <w:rPr>
          <w:lang w:bidi="ar-IQ"/>
        </w:rPr>
      </w:pPr>
      <w:r w:rsidRPr="00F35F83">
        <w:rPr>
          <w:rStyle w:val="FootnoteReference"/>
          <w:sz w:val="24"/>
          <w:szCs w:val="24"/>
          <w:vertAlign w:val="baseline"/>
          <w:lang w:bidi="ar-IQ"/>
        </w:rPr>
        <w:footnoteRef/>
      </w:r>
      <w:r>
        <w:rPr>
          <w:rStyle w:val="FootnoteReference"/>
          <w:sz w:val="24"/>
          <w:szCs w:val="24"/>
          <w:vertAlign w:val="baseline"/>
          <w:rtl/>
          <w:lang w:bidi="ar-IQ"/>
        </w:rPr>
        <w:t>.</w:t>
      </w:r>
      <w:r w:rsidR="00F35F83" w:rsidRPr="00F35F83">
        <w:rPr>
          <w:sz w:val="24"/>
          <w:szCs w:val="24"/>
          <w:rtl/>
          <w:lang w:bidi="ar-IQ"/>
        </w:rPr>
        <w:t xml:space="preserve"> </w:t>
      </w:r>
      <w:r w:rsidR="00F35F83" w:rsidRPr="00F35F83">
        <w:rPr>
          <w:sz w:val="24"/>
          <w:szCs w:val="24"/>
          <w:rtl/>
          <w:lang w:bidi="ar-IQ"/>
        </w:rPr>
        <w:t>القانون</w:t>
      </w:r>
      <w:r w:rsidR="00F35F83" w:rsidRPr="00F35F83">
        <w:rPr>
          <w:rtl/>
          <w:lang w:bidi="ar-IQ"/>
        </w:rPr>
        <w:t xml:space="preserve"> المدني العراقي رقم (40) لسنة 1951 المعدل، المادة (206)؛ وقانون أصول المحاكمات الجزائية اللبناني رقم (328) لسنة 2001 المعدل، المواد (5–10).</w:t>
      </w:r>
    </w:p>
  </w:footnote>
  <w:footnote w:id="30">
    <w:p w14:paraId="4DFDB986" w14:textId="4C1E2174"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سلامة، مأمون محمد. قانون العقوبات: القسم الخاص. القاهرة، عراق: دار الفكر العربي، 1988.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104</w:t>
      </w:r>
    </w:p>
  </w:footnote>
  <w:footnote w:id="31">
    <w:p w14:paraId="19C3247F" w14:textId="1464B64E"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بوضياف، عمار. دعوى الإلغاء في قانون الإجراءات المدنية والإدارية. الجزائر: جسور للنشر والتوزيع، 2009.</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5</w:t>
      </w:r>
    </w:p>
  </w:footnote>
  <w:footnote w:id="32">
    <w:p w14:paraId="6E5BD54E" w14:textId="3A898A75"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الشداوي، آدم وهيب. المرافعات المدنية. بغداد: جامعة بغداد، كلية القانون، 1988.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۲۰</w:t>
      </w:r>
    </w:p>
  </w:footnote>
  <w:footnote w:id="33">
    <w:p w14:paraId="541301E1" w14:textId="6DE27D66"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حيدر، صادق. شرح قانون المرافعات المدنية: دراسة مقارنة. بغداد، العراق: مكتبة السنهوري، 2011.</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٤٥</w:t>
      </w:r>
    </w:p>
  </w:footnote>
  <w:footnote w:id="34">
    <w:p w14:paraId="783BE7FB" w14:textId="640EC53A"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العبودي، عباس زبون عبيد. «تبسيط إجراءات الدعوى المدنية». بحث منشور في مجلة الرافدين للحقوق، العدد 2، 1997.</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۹۷</w:t>
      </w:r>
    </w:p>
  </w:footnote>
  <w:footnote w:id="35">
    <w:p w14:paraId="2D3F80D2" w14:textId="1862D5FB"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112. مدحت، المحمود. القضاء بالعراق، دراسة استعراضية للتشريعات التي نظمت شؤون القضاء بالعراق. القاهرة: دار الفكر العربي</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٢٥</w:t>
      </w:r>
    </w:p>
  </w:footnote>
  <w:footnote w:id="36">
    <w:p w14:paraId="783DBCD8" w14:textId="7DAB809B"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العبودي، عباس. شرح أحكام قانون المرافعات المدنية: دراسة مقارنة ومعززة بالتطبيقات القضائية. بغداد، العراق: مكتبة السنهوري، 2015.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14</w:t>
      </w:r>
    </w:p>
  </w:footnote>
  <w:footnote w:id="37">
    <w:p w14:paraId="7382B263" w14:textId="4CF3ED9A"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السويلميين، صفاء محمود، وعبدالرؤوف أحمد الكساسبة، وأحمد عارف الضلاعين. «عيب الشكل وأثره في القرار الإداري». دراسات: علوم الشريعة والقانون، المجلد 40، الملحق 1 (2013) صص 203-204</w:t>
      </w:r>
    </w:p>
  </w:footnote>
  <w:footnote w:id="38">
    <w:p w14:paraId="78026CFB" w14:textId="1F93CDD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المادة 371 قانون رقم 2 لسنة 2020 بتعديل بعض أحكام قانون العقوبات الصادر في لبنان بالقانون رقم 11 لسنة 1943 / 3/1</w:t>
      </w:r>
    </w:p>
  </w:footnote>
  <w:footnote w:id="39">
    <w:p w14:paraId="101BE47B" w14:textId="6DEFBDCD"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لمادة 372 - معدلة قانون رقم 2 لسنة 2020 بتعديل بعض أحكام قانون العقوبات الصادر في لبنان بالقانون رقم 11 لسنة 2020 / 2 2004</w:t>
      </w:r>
    </w:p>
  </w:footnote>
  <w:footnote w:id="40">
    <w:p w14:paraId="1918E993" w14:textId="4682452F" w:rsidR="00F8479D" w:rsidRPr="0081630A" w:rsidRDefault="0076299C" w:rsidP="003875EE">
      <w:pPr>
        <w:pStyle w:val="FootnoteText"/>
        <w:spacing w:line="276" w:lineRule="auto"/>
        <w:ind w:firstLine="0"/>
        <w:jc w:val="both"/>
        <w:rPr>
          <w:rFonts w:ascii="Traditional Arabic" w:hAnsi="Traditional Arabic"/>
          <w:spacing w:val="-4"/>
          <w:sz w:val="24"/>
          <w:szCs w:val="24"/>
          <w:lang w:bidi="ar-IQ"/>
        </w:rPr>
      </w:pPr>
      <w:r w:rsidRPr="0081630A">
        <w:rPr>
          <w:rStyle w:val="FootnoteReference"/>
          <w:rFonts w:ascii="Traditional Arabic" w:hAnsi="Traditional Arabic"/>
          <w:spacing w:val="-4"/>
          <w:sz w:val="24"/>
          <w:szCs w:val="24"/>
          <w:vertAlign w:val="baseline"/>
          <w:rtl/>
          <w:lang w:bidi="ar-IQ"/>
        </w:rPr>
        <w:footnoteRef/>
      </w:r>
      <w:r>
        <w:rPr>
          <w:rStyle w:val="FootnoteReference"/>
          <w:rFonts w:ascii="Traditional Arabic" w:hAnsi="Traditional Arabic"/>
          <w:spacing w:val="-4"/>
          <w:sz w:val="24"/>
          <w:szCs w:val="24"/>
          <w:vertAlign w:val="baseline"/>
          <w:rtl/>
          <w:lang w:bidi="ar-IQ"/>
        </w:rPr>
        <w:t>.</w:t>
      </w:r>
      <w:r w:rsidR="00F8479D" w:rsidRPr="0081630A">
        <w:rPr>
          <w:rFonts w:ascii="Traditional Arabic" w:hAnsi="Traditional Arabic"/>
          <w:spacing w:val="-4"/>
          <w:sz w:val="24"/>
          <w:szCs w:val="24"/>
          <w:rtl/>
          <w:lang w:bidi="ar-IQ"/>
        </w:rPr>
        <w:t xml:space="preserve"> </w:t>
      </w:r>
      <w:r w:rsidR="00F8479D" w:rsidRPr="0081630A">
        <w:rPr>
          <w:rFonts w:ascii="Traditional Arabic" w:hAnsi="Traditional Arabic"/>
          <w:spacing w:val="-4"/>
          <w:sz w:val="24"/>
          <w:szCs w:val="24"/>
          <w:rtl/>
          <w:lang w:bidi="ar-IQ"/>
        </w:rPr>
        <w:t>المادة 373 - معدلة قانون رقم 2 لسنة 2020 بتعديل بعض أحكام قانون العقوبات الصادر في لبنان بالقانون رقم 11 لسنة 2020 / 2 2004</w:t>
      </w:r>
    </w:p>
  </w:footnote>
  <w:footnote w:id="41">
    <w:p w14:paraId="6BC56A4A" w14:textId="68868EAC" w:rsidR="00F8479D" w:rsidRPr="0081630A" w:rsidRDefault="0076299C" w:rsidP="003875EE">
      <w:pPr>
        <w:pStyle w:val="FootnoteText"/>
        <w:spacing w:line="276" w:lineRule="auto"/>
        <w:ind w:firstLine="0"/>
        <w:jc w:val="both"/>
        <w:rPr>
          <w:rFonts w:ascii="Traditional Arabic" w:hAnsi="Traditional Arabic"/>
          <w:spacing w:val="-4"/>
          <w:sz w:val="24"/>
          <w:szCs w:val="24"/>
          <w:lang w:bidi="ar-IQ"/>
        </w:rPr>
      </w:pPr>
      <w:r w:rsidRPr="0081630A">
        <w:rPr>
          <w:rStyle w:val="FootnoteReference"/>
          <w:rFonts w:ascii="Traditional Arabic" w:hAnsi="Traditional Arabic"/>
          <w:spacing w:val="-4"/>
          <w:sz w:val="24"/>
          <w:szCs w:val="24"/>
          <w:vertAlign w:val="baseline"/>
          <w:rtl/>
          <w:lang w:bidi="ar-IQ"/>
        </w:rPr>
        <w:footnoteRef/>
      </w:r>
      <w:r>
        <w:rPr>
          <w:rStyle w:val="FootnoteReference"/>
          <w:rFonts w:ascii="Traditional Arabic" w:hAnsi="Traditional Arabic"/>
          <w:spacing w:val="-4"/>
          <w:sz w:val="24"/>
          <w:szCs w:val="24"/>
          <w:vertAlign w:val="baseline"/>
          <w:rtl/>
          <w:lang w:bidi="ar-IQ"/>
        </w:rPr>
        <w:t>.</w:t>
      </w:r>
      <w:r w:rsidR="00F8479D" w:rsidRPr="0081630A">
        <w:rPr>
          <w:rFonts w:ascii="Traditional Arabic" w:hAnsi="Traditional Arabic"/>
          <w:spacing w:val="-4"/>
          <w:sz w:val="24"/>
          <w:szCs w:val="24"/>
          <w:rtl/>
          <w:lang w:bidi="ar-IQ"/>
        </w:rPr>
        <w:t xml:space="preserve"> </w:t>
      </w:r>
      <w:r w:rsidR="00F8479D" w:rsidRPr="0081630A">
        <w:rPr>
          <w:rFonts w:ascii="Traditional Arabic" w:hAnsi="Traditional Arabic"/>
          <w:spacing w:val="-4"/>
          <w:sz w:val="24"/>
          <w:szCs w:val="24"/>
          <w:rtl/>
          <w:lang w:bidi="ar-IQ"/>
        </w:rPr>
        <w:t>المادة 374 قانون رقم 2 لسنة 2020 بتعديل بعض أحكام قانون العقوبات الصادر في لبنان بالقانون رقم 11 لسنة 2020 / 2 2004</w:t>
      </w:r>
    </w:p>
  </w:footnote>
  <w:footnote w:id="42">
    <w:p w14:paraId="0F8B9A70" w14:textId="0F0C37F0" w:rsidR="00F8479D" w:rsidRPr="0081630A" w:rsidRDefault="0076299C" w:rsidP="003875EE">
      <w:pPr>
        <w:pStyle w:val="FootnoteText"/>
        <w:spacing w:line="276" w:lineRule="auto"/>
        <w:ind w:firstLine="0"/>
        <w:jc w:val="both"/>
        <w:rPr>
          <w:rFonts w:ascii="Traditional Arabic" w:hAnsi="Traditional Arabic"/>
          <w:spacing w:val="-4"/>
          <w:sz w:val="24"/>
          <w:szCs w:val="24"/>
          <w:lang w:bidi="ar-IQ"/>
        </w:rPr>
      </w:pPr>
      <w:r w:rsidRPr="0081630A">
        <w:rPr>
          <w:rStyle w:val="FootnoteReference"/>
          <w:rFonts w:ascii="Traditional Arabic" w:hAnsi="Traditional Arabic"/>
          <w:spacing w:val="-4"/>
          <w:sz w:val="24"/>
          <w:szCs w:val="24"/>
          <w:vertAlign w:val="baseline"/>
          <w:rtl/>
          <w:lang w:bidi="ar-IQ"/>
        </w:rPr>
        <w:footnoteRef/>
      </w:r>
      <w:r>
        <w:rPr>
          <w:rStyle w:val="FootnoteReference"/>
          <w:rFonts w:ascii="Traditional Arabic" w:hAnsi="Traditional Arabic"/>
          <w:spacing w:val="-4"/>
          <w:sz w:val="24"/>
          <w:szCs w:val="24"/>
          <w:vertAlign w:val="baseline"/>
          <w:rtl/>
          <w:lang w:bidi="ar-IQ"/>
        </w:rPr>
        <w:t>.</w:t>
      </w:r>
      <w:r w:rsidR="00F8479D" w:rsidRPr="0081630A">
        <w:rPr>
          <w:rFonts w:ascii="Traditional Arabic" w:hAnsi="Traditional Arabic"/>
          <w:spacing w:val="-4"/>
          <w:sz w:val="24"/>
          <w:szCs w:val="24"/>
          <w:rtl/>
          <w:lang w:bidi="ar-IQ"/>
        </w:rPr>
        <w:t xml:space="preserve"> </w:t>
      </w:r>
      <w:r w:rsidR="00F8479D" w:rsidRPr="0081630A">
        <w:rPr>
          <w:rFonts w:ascii="Traditional Arabic" w:hAnsi="Traditional Arabic"/>
          <w:spacing w:val="-4"/>
          <w:sz w:val="24"/>
          <w:szCs w:val="24"/>
          <w:rtl/>
          <w:lang w:bidi="ar-IQ"/>
        </w:rPr>
        <w:t>المادة 375- معدلة قانون رقم 2 لسنة 2020 بتعديل بعض أحكام قانون العقوبات الصادر في لبنان بالقانون رقم 11 لسنة 2020 / 2 2004</w:t>
      </w:r>
    </w:p>
  </w:footnote>
  <w:footnote w:id="43">
    <w:p w14:paraId="79B07068" w14:textId="15C33F9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pacing w:val="-4"/>
          <w:sz w:val="24"/>
          <w:szCs w:val="24"/>
          <w:vertAlign w:val="baseline"/>
          <w:rtl/>
          <w:lang w:bidi="ar-IQ"/>
        </w:rPr>
        <w:footnoteRef/>
      </w:r>
      <w:r>
        <w:rPr>
          <w:rStyle w:val="FootnoteReference"/>
          <w:rFonts w:ascii="Traditional Arabic" w:hAnsi="Traditional Arabic"/>
          <w:spacing w:val="-4"/>
          <w:sz w:val="24"/>
          <w:szCs w:val="24"/>
          <w:vertAlign w:val="baseline"/>
          <w:rtl/>
          <w:lang w:bidi="ar-IQ"/>
        </w:rPr>
        <w:t>.</w:t>
      </w:r>
      <w:r w:rsidR="00F8479D" w:rsidRPr="0081630A">
        <w:rPr>
          <w:rFonts w:ascii="Traditional Arabic" w:hAnsi="Traditional Arabic"/>
          <w:spacing w:val="-4"/>
          <w:sz w:val="24"/>
          <w:szCs w:val="24"/>
          <w:rtl/>
          <w:lang w:bidi="ar-IQ"/>
        </w:rPr>
        <w:t xml:space="preserve"> </w:t>
      </w:r>
      <w:r w:rsidR="00F8479D" w:rsidRPr="0081630A">
        <w:rPr>
          <w:rFonts w:ascii="Traditional Arabic" w:hAnsi="Traditional Arabic"/>
          <w:spacing w:val="-4"/>
          <w:sz w:val="24"/>
          <w:szCs w:val="24"/>
          <w:rtl/>
          <w:lang w:bidi="ar-IQ"/>
        </w:rPr>
        <w:t>المادة 376، معدلة قانون رقم 2 لسنة 2020 بتعديل بعض أحكام قانون العقوبات الصادر في لبنان بالقانون رقم 11 لسنة 2020 / 2 2004</w:t>
      </w:r>
    </w:p>
  </w:footnote>
  <w:footnote w:id="44">
    <w:p w14:paraId="00D54F0E" w14:textId="78272522" w:rsidR="00F8479D" w:rsidRPr="0081630A" w:rsidRDefault="0076299C" w:rsidP="003875EE">
      <w:pPr>
        <w:pStyle w:val="FootnoteText"/>
        <w:spacing w:line="276" w:lineRule="auto"/>
        <w:ind w:firstLine="0"/>
        <w:jc w:val="both"/>
        <w:rPr>
          <w:rFonts w:ascii="Traditional Arabic" w:hAnsi="Traditional Arabic"/>
          <w:spacing w:val="-4"/>
          <w:sz w:val="24"/>
          <w:szCs w:val="24"/>
          <w:lang w:bidi="ar-IQ"/>
        </w:rPr>
      </w:pPr>
      <w:r w:rsidRPr="0081630A">
        <w:rPr>
          <w:rStyle w:val="FootnoteReference"/>
          <w:rFonts w:ascii="Traditional Arabic" w:hAnsi="Traditional Arabic"/>
          <w:spacing w:val="-4"/>
          <w:sz w:val="24"/>
          <w:szCs w:val="24"/>
          <w:vertAlign w:val="baseline"/>
          <w:rtl/>
          <w:lang w:bidi="ar-IQ"/>
        </w:rPr>
        <w:footnoteRef/>
      </w:r>
      <w:r>
        <w:rPr>
          <w:rStyle w:val="FootnoteReference"/>
          <w:rFonts w:ascii="Traditional Arabic" w:hAnsi="Traditional Arabic"/>
          <w:spacing w:val="-4"/>
          <w:sz w:val="24"/>
          <w:szCs w:val="24"/>
          <w:vertAlign w:val="baseline"/>
          <w:rtl/>
          <w:lang w:bidi="ar-IQ"/>
        </w:rPr>
        <w:t>.</w:t>
      </w:r>
      <w:r w:rsidR="00F8479D" w:rsidRPr="0081630A">
        <w:rPr>
          <w:rFonts w:ascii="Traditional Arabic" w:hAnsi="Traditional Arabic"/>
          <w:spacing w:val="-4"/>
          <w:sz w:val="24"/>
          <w:szCs w:val="24"/>
          <w:rtl/>
          <w:lang w:bidi="ar-IQ"/>
        </w:rPr>
        <w:t xml:space="preserve"> </w:t>
      </w:r>
      <w:r w:rsidR="00F8479D" w:rsidRPr="0081630A">
        <w:rPr>
          <w:rFonts w:ascii="Traditional Arabic" w:hAnsi="Traditional Arabic"/>
          <w:spacing w:val="-4"/>
          <w:sz w:val="24"/>
          <w:szCs w:val="24"/>
          <w:rtl/>
          <w:lang w:bidi="ar-IQ"/>
        </w:rPr>
        <w:t>المادة 377 قانون رقم 2 لسنة 2020 بتعديل بعض أحكام قانون العقوبات الصادر في لبنان بالقانون رقم 11 لسنة 2020 / 2 2004</w:t>
      </w:r>
    </w:p>
  </w:footnote>
  <w:footnote w:id="45">
    <w:p w14:paraId="66257A54" w14:textId="79435377" w:rsidR="0003766C" w:rsidRPr="0003766C" w:rsidRDefault="0076299C" w:rsidP="0003766C">
      <w:pPr>
        <w:ind w:firstLine="0"/>
        <w:rPr>
          <w:szCs w:val="24"/>
        </w:rPr>
      </w:pPr>
      <w:r>
        <w:rPr>
          <w:rStyle w:val="FootnoteReference"/>
        </w:rPr>
        <w:footnoteRef/>
      </w:r>
      <w:r>
        <w:rPr>
          <w:rStyle w:val="FootnoteReference"/>
          <w:rtl/>
        </w:rPr>
        <w:t>.</w:t>
      </w:r>
      <w:r w:rsidR="0003766C">
        <w:rPr>
          <w:rFonts w:hint="cs"/>
          <w:rtl/>
        </w:rPr>
        <w:t xml:space="preserve"> </w:t>
      </w:r>
      <w:r w:rsidR="0003766C" w:rsidRPr="00744B93">
        <w:rPr>
          <w:szCs w:val="24"/>
          <w:rtl/>
          <w:lang w:bidi="ar-IQ"/>
        </w:rPr>
        <w:t>القانون المدني العراقي رقم (40) لسنة 1951 المعدل، المادتان (215/2) و(219)؛ وانظر أيضاً قرار محكمة التمييز الاتحادية رقم 3901/الهيئة المدنية/2025 في 10/4/2025، المنشور في قاعدة قرارات مجلس القضاء الأعلى العراقي.</w:t>
      </w:r>
    </w:p>
  </w:footnote>
  <w:footnote w:id="46">
    <w:p w14:paraId="343F9881" w14:textId="1E190747"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صاوي، أحمد السيد. الوسيط في شرح قانون المرافعات المدنية والتجارية، 2011.</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۸۳</w:t>
      </w:r>
    </w:p>
  </w:footnote>
  <w:footnote w:id="47">
    <w:p w14:paraId="06CA6D90" w14:textId="5D4734C1"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 xml:space="preserve">المادة 361 من القانون المدني، حيث رتب المشرع في المادة 361 من القانون المدني الالتزام بالتعويض علي كل خطأ سبب ضررا للغير، واورد عبارة النص في صيغه عامه يجعلها شامله لكل فعل او قول خاطئ سواء اكان مكونا لجريمه معاقبا عليها ام كان لا يقع تحت طائله العقاب، ويقتصر علي الاخلال باي واجب قانوني لم تكفله القوانين العقابيه بنص، ومؤدي ذلك أن المحكمه المدنيه يجب عليها فيما اذا كان الفعل او القول المنسوب للمسئول، مع تجردة من صفه الجريمه، يعتبر خروجا علي الالتزام القانوني المفروض علي الكافه، بعدم الاضرار بالغير دون سبب مشروع، فلا يمنع انتفاء الخطأ الجنائي عن القول او الفعل المؤسس عليه الدعوي من توافر الخطأ في هذا القول او الفعل الطعن 3143 لسنه 52 جلسه 31 / 32 / 3155، وايضا الطعن 277 لسنه 17 ق جلسه 21 / 6 / 3171 المجموعه 24 س 162 </w:t>
      </w:r>
    </w:p>
  </w:footnote>
  <w:footnote w:id="48">
    <w:p w14:paraId="1ED9DD3B" w14:textId="3FAED2D5" w:rsidR="00F8479D" w:rsidRPr="0081630A" w:rsidRDefault="0076299C" w:rsidP="003875EE">
      <w:pPr>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العشماوي، أيمن إبراهيم. تطور مفهوم الخطأ كأساس للمسؤولية المدنية. القاهرة: دار النهضة العربية، 1998.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257</w:t>
      </w:r>
    </w:p>
  </w:footnote>
  <w:footnote w:id="49">
    <w:p w14:paraId="2708ED33" w14:textId="5D9917E3"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سوار، محمد وحيد الدين. الاتجاهات العامة في القانون المدني اللبناني: دراسة موازنة بالفقه الإسلامي والمدونات المدنية العربية. عمّان: مكتبة دار الثقافة، 2018.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 xml:space="preserve">137 </w:t>
      </w:r>
    </w:p>
  </w:footnote>
  <w:footnote w:id="50">
    <w:p w14:paraId="1C8087AC" w14:textId="1E384061"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الحياري، إبراهيم. المسؤولية التقصيرية عن فعل الغير. 2003.</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40</w:t>
      </w:r>
    </w:p>
  </w:footnote>
  <w:footnote w:id="51">
    <w:p w14:paraId="09E18DEB" w14:textId="01761D9D"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153</w:t>
      </w:r>
    </w:p>
  </w:footnote>
  <w:footnote w:id="52">
    <w:p w14:paraId="2D0E2396" w14:textId="5192E6B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154</w:t>
      </w:r>
    </w:p>
  </w:footnote>
  <w:footnote w:id="53">
    <w:p w14:paraId="1277FDF6" w14:textId="6A5650D2"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عدل عليا، 9/7/1995، مجلة نقابة المحامين</w:t>
      </w:r>
    </w:p>
  </w:footnote>
  <w:footnote w:id="54">
    <w:p w14:paraId="205674A3" w14:textId="0CCEB4BD"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عدل عليا، 29/6/1994، مجلة نقابة المحامين 1995: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160</w:t>
      </w:r>
    </w:p>
  </w:footnote>
  <w:footnote w:id="55">
    <w:p w14:paraId="2FC55E21" w14:textId="1B78A244"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619/2004، تاريخ 18/7/2004، منشورات مركز عدالة</w:t>
      </w:r>
    </w:p>
  </w:footnote>
  <w:footnote w:id="56">
    <w:p w14:paraId="41B8F011" w14:textId="5C36A6B6"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2706/2001، تاريخ 25/10/2001، منشورات مركز عدالة</w:t>
      </w:r>
    </w:p>
  </w:footnote>
  <w:footnote w:id="57">
    <w:p w14:paraId="6EDE96B9" w14:textId="0930C685"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862/2003، تاريخ7/7/2003، منشورات مركز عدالة</w:t>
      </w:r>
    </w:p>
  </w:footnote>
  <w:footnote w:id="58">
    <w:p w14:paraId="6C4937EE" w14:textId="43DD93F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872/2002، تاريخ 23/4/2002، منشورات مركز عدالة</w:t>
      </w:r>
    </w:p>
  </w:footnote>
  <w:footnote w:id="59">
    <w:p w14:paraId="4FF3A80F" w14:textId="0784F5F0"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160</w:t>
      </w:r>
    </w:p>
  </w:footnote>
  <w:footnote w:id="60">
    <w:p w14:paraId="5183385E" w14:textId="10E1A76F"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1864/2001، تاريخ 29/9/2001، منشورات مركز عدالة</w:t>
      </w:r>
    </w:p>
  </w:footnote>
  <w:footnote w:id="61">
    <w:p w14:paraId="25749EA0" w14:textId="4286A308" w:rsidR="0003766C" w:rsidRPr="0003766C" w:rsidRDefault="0076299C" w:rsidP="0003766C">
      <w:pPr>
        <w:pStyle w:val="FootnoteText"/>
        <w:ind w:firstLine="0"/>
        <w:rPr>
          <w:sz w:val="24"/>
          <w:szCs w:val="24"/>
          <w:lang w:bidi="ar-IQ"/>
        </w:rPr>
      </w:pPr>
      <w:r w:rsidRPr="0003766C">
        <w:rPr>
          <w:rStyle w:val="FootnoteReference"/>
          <w:sz w:val="24"/>
          <w:szCs w:val="24"/>
          <w:vertAlign w:val="baseline"/>
          <w:lang w:bidi="ar-IQ"/>
        </w:rPr>
        <w:footnoteRef/>
      </w:r>
      <w:r>
        <w:rPr>
          <w:rStyle w:val="FootnoteReference"/>
          <w:sz w:val="24"/>
          <w:szCs w:val="24"/>
          <w:vertAlign w:val="baseline"/>
          <w:rtl/>
          <w:lang w:bidi="ar-IQ"/>
        </w:rPr>
        <w:t>.</w:t>
      </w:r>
      <w:r w:rsidR="0003766C" w:rsidRPr="0003766C">
        <w:rPr>
          <w:sz w:val="24"/>
          <w:szCs w:val="24"/>
          <w:rtl/>
          <w:lang w:bidi="ar-IQ"/>
        </w:rPr>
        <w:t xml:space="preserve"> </w:t>
      </w:r>
      <w:r w:rsidR="0003766C" w:rsidRPr="0003766C">
        <w:rPr>
          <w:sz w:val="24"/>
          <w:szCs w:val="24"/>
          <w:rtl/>
          <w:lang w:bidi="ar-IQ"/>
        </w:rPr>
        <w:t>قرار محكمة التمييز الاتحادية العراقية رقم 669/الهيئة المدنية/2025 في 21/1/2025، المنشور في قاعدة قرارات مجلس القضاء الأعلى، وقد أكد لزوم اجتماع الخطأ والضرر والعلاقة السببية لقيام المسؤولية التقصيرية.</w:t>
      </w:r>
    </w:p>
  </w:footnote>
  <w:footnote w:id="62">
    <w:p w14:paraId="1A4AB84D" w14:textId="268C0B3B"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السنهوري، الوسيط، نظرية الالتزام، مصادر الالتزام:</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544؛ مرقس، سليمان. الوافي في شرح القانون المدني: في الالتزامات، في الفعل الضار والمسؤولية المدنية، القسم الأول: الأحكام العامة. ط5. القاهرة: إيريني للطباعة، 1988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464</w:t>
      </w:r>
    </w:p>
  </w:footnote>
  <w:footnote w:id="63">
    <w:p w14:paraId="3F8D307F" w14:textId="05D6D02D"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المشرع لا يميز في نطاق المسئوليه التقصيريه بين الخطأ العمدي و غير العمدي ولا بين الخطأ الجسيم و الخطأ اليسير فكل منهم يوجب تعويض الضرر الناشئ عنه، وانه يكفي لقيام المسئوليه مجرد إهمال ما توجبه الحيطة والحذر، نقض مدني، الطعن 3155 لسنه 51 ق، جلسه 37 / 2 / 3156 24؛ الأهواني، حسام الدين محمد كامل. “الاتجاهات الحديثة للقضاء الكويتي في مجال تعويض الأضرار الناشئة عن العمل غير المشروع”. مجلة الحقوق مج 2، ع 1 (1978)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36</w:t>
      </w:r>
    </w:p>
  </w:footnote>
  <w:footnote w:id="64">
    <w:p w14:paraId="268A5FC4" w14:textId="0E82A7FF"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 xml:space="preserve">حكم محكمه النقض 21 مارس 3154، المجموعه س 15 رقم 341 716 </w:t>
      </w:r>
    </w:p>
  </w:footnote>
  <w:footnote w:id="65">
    <w:p w14:paraId="25889DB3" w14:textId="32330234"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سوار، محمد وحيد الدين. الاتجاهات العامة في القانون المدني اللبناني: دراسة موازنة بالفقه الإسلامي والمدونات المدنية العربية. عمّان: مكتبة دار الثقافة، 2018.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 xml:space="preserve">137 </w:t>
      </w:r>
    </w:p>
  </w:footnote>
  <w:footnote w:id="66">
    <w:p w14:paraId="0516980D" w14:textId="11170E2A"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الحياري، إبراهيم. المسؤولية التقصيرية عن فعل الغير. 2003.</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40</w:t>
      </w:r>
    </w:p>
  </w:footnote>
  <w:footnote w:id="67">
    <w:p w14:paraId="4ED3CACB" w14:textId="23B2134D"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153</w:t>
      </w:r>
    </w:p>
  </w:footnote>
  <w:footnote w:id="68">
    <w:p w14:paraId="2E179DB2" w14:textId="3A05881A"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154</w:t>
      </w:r>
    </w:p>
  </w:footnote>
  <w:footnote w:id="69">
    <w:p w14:paraId="5B09883C" w14:textId="08AE574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عدل عليا، 9/7/1995، مجلة نقابة المحامين</w:t>
      </w:r>
    </w:p>
  </w:footnote>
  <w:footnote w:id="70">
    <w:p w14:paraId="159C6B82" w14:textId="5C7611C2" w:rsidR="0003766C" w:rsidRPr="0003766C" w:rsidRDefault="0076299C" w:rsidP="0003766C">
      <w:pPr>
        <w:ind w:firstLine="0"/>
        <w:jc w:val="both"/>
        <w:rPr>
          <w:szCs w:val="24"/>
        </w:rPr>
      </w:pPr>
      <w:r w:rsidRPr="0003766C">
        <w:rPr>
          <w:rStyle w:val="FootnoteReference"/>
          <w:sz w:val="24"/>
          <w:szCs w:val="24"/>
          <w:vertAlign w:val="baseline"/>
        </w:rPr>
        <w:footnoteRef/>
      </w:r>
      <w:r>
        <w:rPr>
          <w:rStyle w:val="FootnoteReference"/>
          <w:sz w:val="24"/>
          <w:szCs w:val="24"/>
          <w:vertAlign w:val="baseline"/>
          <w:rtl/>
        </w:rPr>
        <w:t>.</w:t>
      </w:r>
      <w:r w:rsidR="0003766C" w:rsidRPr="0003766C">
        <w:rPr>
          <w:rFonts w:hint="cs"/>
          <w:sz w:val="24"/>
          <w:szCs w:val="24"/>
          <w:rtl/>
        </w:rPr>
        <w:t xml:space="preserve"> </w:t>
      </w:r>
      <w:r w:rsidR="0003766C" w:rsidRPr="00744B93">
        <w:rPr>
          <w:szCs w:val="24"/>
          <w:rtl/>
          <w:lang w:bidi="ar-IQ"/>
        </w:rPr>
        <w:t>القانون المدني العراقي رقم (40) لسنة 1951 المعدل، المادة (207)؛ وقانون الموجبات والعقود اللبناني، القواعد العامة في تقدير التعويض عن الضرر المباشر.</w:t>
      </w:r>
    </w:p>
  </w:footnote>
  <w:footnote w:id="71">
    <w:p w14:paraId="2CD956C4" w14:textId="050B75DC" w:rsidR="00F8479D" w:rsidRPr="0081630A" w:rsidRDefault="003875EE" w:rsidP="003875EE">
      <w:pPr>
        <w:spacing w:line="276" w:lineRule="auto"/>
        <w:ind w:firstLine="0"/>
        <w:jc w:val="both"/>
        <w:rPr>
          <w:rFonts w:ascii="Traditional Arabic" w:hAnsi="Traditional Arabic"/>
          <w:sz w:val="24"/>
          <w:szCs w:val="24"/>
          <w:lang w:bidi="ar-IQ"/>
        </w:rPr>
      </w:pPr>
      <w:r>
        <w:rPr>
          <w:rFonts w:ascii="Traditional Arabic" w:hAnsi="Traditional Arabic" w:hint="cs"/>
          <w:sz w:val="24"/>
          <w:szCs w:val="24"/>
          <w:rtl/>
          <w:lang w:bidi="ar-IQ"/>
        </w:rPr>
        <w:t xml:space="preserve">1. </w:t>
      </w:r>
      <w:r w:rsidR="00F8479D" w:rsidRPr="0081630A">
        <w:rPr>
          <w:rFonts w:ascii="Traditional Arabic" w:hAnsi="Traditional Arabic"/>
          <w:sz w:val="24"/>
          <w:szCs w:val="24"/>
          <w:rtl/>
          <w:lang w:bidi="ar-IQ"/>
        </w:rPr>
        <w:t>القانون</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المدني</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العراقي</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رقم</w:t>
      </w:r>
      <w:r>
        <w:rPr>
          <w:rFonts w:ascii="Traditional Arabic" w:hAnsi="Traditional Arabic" w:hint="cs"/>
          <w:sz w:val="24"/>
          <w:szCs w:val="24"/>
          <w:rtl/>
          <w:lang w:bidi="ar-IQ"/>
        </w:rPr>
        <w:t>(40)</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لسنة</w:t>
      </w:r>
      <w:r w:rsidR="00F8479D" w:rsidRPr="0081630A">
        <w:rPr>
          <w:rFonts w:ascii="Traditional Arabic" w:hAnsi="Traditional Arabic"/>
          <w:sz w:val="24"/>
          <w:szCs w:val="24"/>
          <w:lang w:bidi="ar-IQ"/>
        </w:rPr>
        <w:t xml:space="preserve"> </w:t>
      </w:r>
      <w:r>
        <w:rPr>
          <w:rFonts w:ascii="Traditional Arabic" w:hAnsi="Traditional Arabic" w:hint="cs"/>
          <w:sz w:val="24"/>
          <w:szCs w:val="24"/>
          <w:rtl/>
          <w:lang w:bidi="ar-IQ"/>
        </w:rPr>
        <w:t>1951</w:t>
      </w:r>
      <w:r w:rsidR="00F8479D" w:rsidRPr="0081630A">
        <w:rPr>
          <w:rFonts w:ascii="Traditional Arabic" w:hAnsi="Traditional Arabic"/>
          <w:sz w:val="24"/>
          <w:szCs w:val="24"/>
          <w:rtl/>
          <w:lang w:bidi="ar-IQ"/>
        </w:rPr>
        <w:t>المعدل،</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المادة</w:t>
      </w:r>
      <w:r w:rsidR="00F8479D" w:rsidRPr="0081630A">
        <w:rPr>
          <w:rFonts w:ascii="Traditional Arabic" w:hAnsi="Traditional Arabic"/>
          <w:sz w:val="24"/>
          <w:szCs w:val="24"/>
          <w:lang w:bidi="ar-IQ"/>
        </w:rPr>
        <w:t xml:space="preserve"> </w:t>
      </w:r>
      <w:r>
        <w:rPr>
          <w:rFonts w:ascii="Traditional Arabic" w:hAnsi="Traditional Arabic" w:hint="cs"/>
          <w:sz w:val="24"/>
          <w:szCs w:val="24"/>
          <w:rtl/>
          <w:lang w:bidi="ar-IQ"/>
        </w:rPr>
        <w:t>(205)</w:t>
      </w:r>
      <w:r w:rsidR="00F8479D" w:rsidRPr="0081630A">
        <w:rPr>
          <w:rFonts w:ascii="Traditional Arabic" w:hAnsi="Traditional Arabic"/>
          <w:sz w:val="24"/>
          <w:szCs w:val="24"/>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وقانون</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الموجبات</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والعقود</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اللبناني،</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المادة</w:t>
      </w:r>
      <w:r w:rsidR="00F8479D" w:rsidRPr="0081630A">
        <w:rPr>
          <w:rFonts w:ascii="Traditional Arabic" w:hAnsi="Traditional Arabic"/>
          <w:sz w:val="24"/>
          <w:szCs w:val="24"/>
          <w:lang w:bidi="ar-IQ"/>
        </w:rPr>
        <w:t xml:space="preserve"> </w:t>
      </w:r>
      <w:r>
        <w:rPr>
          <w:rFonts w:ascii="Traditional Arabic" w:hAnsi="Traditional Arabic" w:hint="cs"/>
          <w:sz w:val="24"/>
          <w:szCs w:val="24"/>
          <w:rtl/>
          <w:lang w:bidi="ar-IQ"/>
        </w:rPr>
        <w:t>(134)</w:t>
      </w:r>
    </w:p>
  </w:footnote>
  <w:footnote w:id="72">
    <w:p w14:paraId="28E26D74" w14:textId="07E53D0E"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مرقس، سليمان. الوافي في شرح القانون المدني: في الالتزامات، في الفعل الضار والمسؤولية المدنية، القسم الأول: الأحكام العامة. ط5. القاهرة: إيريني للطباعة، 1988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455</w:t>
      </w:r>
    </w:p>
  </w:footnote>
  <w:footnote w:id="73">
    <w:p w14:paraId="118DC33A" w14:textId="3C879007"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 xml:space="preserve">نقض مدني رقم 15 في 32 / 32 / 3151، مجموعه احكام النقض لسنة 31 ق، 653، نقض مدني رقم 221 في 25 / 33 / 3161، مجموعه أحكام النقض لسنة 31 ق، 3445 </w:t>
      </w:r>
    </w:p>
  </w:footnote>
  <w:footnote w:id="74">
    <w:p w14:paraId="06873182" w14:textId="184BB5E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جاسم، أسيل باقر، وأحمد سلمان شهيب. القانون المدني العراقي رقم (40) لسنة (1951).</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w:t>
      </w:r>
    </w:p>
  </w:footnote>
  <w:footnote w:id="75">
    <w:p w14:paraId="0B830CDD" w14:textId="445F95CD"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الموسوي، أزهار دودان طاهر فضل. الضرر المستقبل وتعويضه في المسؤولية المدنية: دراسة مقارنة. رسالة/أطروحة، 2009.</w:t>
      </w:r>
    </w:p>
    <w:p w14:paraId="3D913C73" w14:textId="0DC350D0" w:rsidR="00F8479D" w:rsidRPr="0081630A" w:rsidRDefault="00F8479D" w:rsidP="003875EE">
      <w:pPr>
        <w:pStyle w:val="FootnoteText"/>
        <w:spacing w:line="276" w:lineRule="auto"/>
        <w:ind w:firstLine="0"/>
        <w:jc w:val="both"/>
        <w:rPr>
          <w:rFonts w:ascii="Traditional Arabic" w:hAnsi="Traditional Arabic"/>
          <w:sz w:val="24"/>
          <w:szCs w:val="24"/>
          <w:lang w:bidi="ar-IQ"/>
        </w:rPr>
      </w:pPr>
      <w:r w:rsidRPr="0081630A">
        <w:rPr>
          <w:rFonts w:ascii="Traditional Arabic" w:hAnsi="Traditional Arabic"/>
          <w:sz w:val="24"/>
          <w:szCs w:val="24"/>
          <w:rtl/>
          <w:lang w:bidi="ar-IQ"/>
        </w:rPr>
        <w:t xml:space="preserve"> </w:t>
      </w:r>
      <w:r w:rsidR="00DE4F48">
        <w:rPr>
          <w:rFonts w:ascii="Traditional Arabic" w:hAnsi="Traditional Arabic"/>
          <w:sz w:val="24"/>
          <w:szCs w:val="24"/>
          <w:rtl/>
          <w:lang w:bidi="ar-IQ"/>
        </w:rPr>
        <w:t xml:space="preserve"> ص</w:t>
      </w:r>
      <w:r w:rsidRPr="0081630A">
        <w:rPr>
          <w:rFonts w:ascii="Traditional Arabic" w:hAnsi="Traditional Arabic"/>
          <w:sz w:val="24"/>
          <w:szCs w:val="24"/>
          <w:rtl/>
          <w:lang w:bidi="ar-IQ"/>
        </w:rPr>
        <w:t>43</w:t>
      </w:r>
    </w:p>
  </w:footnote>
  <w:footnote w:id="76">
    <w:p w14:paraId="07C8CA2B" w14:textId="2D12095A"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جاسم، أسيل باقر، وأحمد سلمان شهيب. القانون المدني العراقي رقم (40) لسنة (1951).</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20</w:t>
      </w:r>
    </w:p>
  </w:footnote>
  <w:footnote w:id="77">
    <w:p w14:paraId="3D00848D" w14:textId="428A7EE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العادلي، أحمد نعمة. وسائل دفع المسؤولية المدنية في القانون الخاص. رسالة ماجستير، كلية الحقوق،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17</w:t>
      </w:r>
    </w:p>
  </w:footnote>
  <w:footnote w:id="78">
    <w:p w14:paraId="57E9E026" w14:textId="710F67E9"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283</w:t>
      </w:r>
    </w:p>
  </w:footnote>
  <w:footnote w:id="79">
    <w:p w14:paraId="42490438" w14:textId="114F8761"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عدل عليا في 16/11/1994 مجلة نقابة المحامين 1995: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3230</w:t>
      </w:r>
    </w:p>
  </w:footnote>
  <w:footnote w:id="80">
    <w:p w14:paraId="0633C033" w14:textId="6193533E"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عدل عليا قرار رقم 30/97 مجلة نقابة المحامين 1997 ص4211</w:t>
      </w:r>
    </w:p>
  </w:footnote>
  <w:footnote w:id="81">
    <w:p w14:paraId="0A610E91" w14:textId="060589AC"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البديري، اسماعيل صعصاع غيدان. مسؤولية الادارةعن الضرر المعنوي في القانون العراقي. القاهرة: دار النهضة العربية. 2005م .</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43</w:t>
      </w:r>
    </w:p>
  </w:footnote>
  <w:footnote w:id="82">
    <w:p w14:paraId="48788054" w14:textId="3806595D"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عدل عليا في 27/5/1997 مجلة نقابة المحامين 1997:</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4211</w:t>
      </w:r>
    </w:p>
  </w:footnote>
  <w:footnote w:id="83">
    <w:p w14:paraId="51E0046F" w14:textId="0166B1CD"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1206/1993 مجلة نقابة المحامين 1995: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2054</w:t>
      </w:r>
    </w:p>
  </w:footnote>
  <w:footnote w:id="84">
    <w:p w14:paraId="1A170213" w14:textId="2A1C98B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382/79 صادر في 27/3/1980</w:t>
      </w:r>
    </w:p>
  </w:footnote>
  <w:footnote w:id="85">
    <w:p w14:paraId="7FB74E04" w14:textId="6515D4B9"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1260/93 صادر في 8/3/1994 مجلة نقابة المحامين 1995: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2054</w:t>
      </w:r>
    </w:p>
  </w:footnote>
  <w:footnote w:id="86">
    <w:p w14:paraId="3638FBB8" w14:textId="2BA09B58"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تمييز حقوق قرار رقم 200/99 مجلة نقابة المحامين 2000:</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2483</w:t>
      </w:r>
    </w:p>
  </w:footnote>
  <w:footnote w:id="87">
    <w:p w14:paraId="431D9CE2" w14:textId="0EA0B6C2"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البديري، اسماعيل صعصاع غيدان. مسؤولية الادارةعن الضرر المعنوي في القانون العراقي. القاهرة: دار النهضة العربية. 2005م صص 13-18</w:t>
      </w:r>
    </w:p>
  </w:footnote>
  <w:footnote w:id="88">
    <w:p w14:paraId="6218582D" w14:textId="480CFF8E"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العدوان، </w:t>
      </w:r>
      <w:r w:rsidR="00F8479D" w:rsidRPr="0081630A">
        <w:rPr>
          <w:rFonts w:ascii="Traditional Arabic" w:hAnsi="Traditional Arabic"/>
          <w:sz w:val="24"/>
          <w:szCs w:val="24"/>
          <w:rtl/>
          <w:lang w:bidi="ar-IQ"/>
        </w:rPr>
        <w:t xml:space="preserve">غازي فوزان ضيف الله. الضرر الناشئ عن خطأ الإدارة والتعويض عنه، دراسة مقارنه بين اللبنان وعراق. بغداد: مكتبة السنهوري. 2012م. </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43</w:t>
      </w:r>
    </w:p>
  </w:footnote>
  <w:footnote w:id="89">
    <w:p w14:paraId="5AFB9A87" w14:textId="71FD457C"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الذنون، حسن. المبسوط في شرح القانون المدني: الجزء الرابع، المسؤولية عن فعل الغير: دار وائل للطباعة والنشر والتوزيع، 2006.</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155</w:t>
      </w:r>
    </w:p>
  </w:footnote>
  <w:footnote w:id="90">
    <w:p w14:paraId="01640144" w14:textId="197479DD"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الريموني، مصطفى أحمد. الإجراءات والأشكال في القرار الإداري: دراسة مقارنة في النظام الفرنسي والعراقي والعراقي. القاهرة: الهيئة العراقية العامة للكتاب، 1992.</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w:t>
      </w:r>
    </w:p>
  </w:footnote>
  <w:footnote w:id="91">
    <w:p w14:paraId="74914778" w14:textId="77F16EF4"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عبد الجواد، مصطفى. مصادر الالتزام: المصادر الإرادية للالتزام (نظرية العقد والإرادة المنفردة). المحلة الكبرى، عراق: دار الكتب القانونية، 2005. صص 111-112</w:t>
      </w:r>
    </w:p>
  </w:footnote>
  <w:footnote w:id="92">
    <w:p w14:paraId="046FC886" w14:textId="0A0A081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الذنون، حسن. المبسوط في شرح القانون المدني: الجزء الرابع، المسؤولية عن فعل الغير: دار وائل للطباعة والنشر والتوزيع، 2006.</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57</w:t>
      </w:r>
    </w:p>
  </w:footnote>
  <w:footnote w:id="93">
    <w:p w14:paraId="4F6C7A58" w14:textId="191A846E"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ومن هذه التقسيمات: الضرر المستمر والضرر غير المستمر –الضرر الفردي والضرر الجماعي، الضرر الذي يصيب الاشخاص والضرر الذي يصيب الاموال –الضرر المباشر والضرر غير المباشر، و الضرر المتوقع والضرر غير المتوقع وكذلك الضرر المرتد</w:t>
      </w:r>
    </w:p>
  </w:footnote>
  <w:footnote w:id="94">
    <w:p w14:paraId="0F9E6E9E" w14:textId="194D3F2A"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الذنون، حسن. المبسوط في شرح القانون المدني: الجزء الرابع، المسؤولية عن فعل الغير: دار وائل للطباعة والنشر والتوزيع، 2006.</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158</w:t>
      </w:r>
    </w:p>
  </w:footnote>
  <w:footnote w:id="95">
    <w:p w14:paraId="4C066569" w14:textId="28C75CA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السنهوري، عبد الرزاق أحمد. الوسيط في شرح القانون المدني الجديد. ١٤ ج. بيروت: منشورات الحلبي الحقوقية، ٢٠٢٢.</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855</w:t>
      </w:r>
    </w:p>
  </w:footnote>
  <w:footnote w:id="96">
    <w:p w14:paraId="2C6D47F6" w14:textId="3D053718" w:rsidR="00F8479D" w:rsidRPr="0081630A" w:rsidRDefault="0076299C" w:rsidP="003875EE">
      <w:pPr>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حجازي، عبد الحي. النظرية العامة للالتزام وفقًا للقانون الكويتي: دراسة مقارنة. الكويت: مطبوعات جامعة الكويت، 1982. ج 2، ص473</w:t>
      </w:r>
    </w:p>
  </w:footnote>
  <w:footnote w:id="97">
    <w:p w14:paraId="776E6189" w14:textId="6B0C71A2" w:rsidR="00F8479D" w:rsidRPr="0081630A" w:rsidRDefault="0076299C" w:rsidP="003875EE">
      <w:pPr>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عكوش، حسن. المسؤولية المدنية في القانون المدني الجديد. القاهرة: مكتبة القاهرة، 1957.</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110</w:t>
      </w:r>
    </w:p>
  </w:footnote>
  <w:footnote w:id="98">
    <w:p w14:paraId="60A0B54F" w14:textId="0C5FFF0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قرار بتاريخ 24/10/1998 رقم القرار 2913 /م1/98 قرار غير منشور</w:t>
      </w:r>
      <w:r w:rsidR="00F8479D" w:rsidRPr="0081630A">
        <w:rPr>
          <w:rFonts w:ascii="Traditional Arabic" w:hAnsi="Traditional Arabic"/>
          <w:sz w:val="24"/>
          <w:szCs w:val="24"/>
          <w:lang w:bidi="ar-IQ"/>
        </w:rPr>
        <w:t xml:space="preserve"> </w:t>
      </w:r>
    </w:p>
  </w:footnote>
  <w:footnote w:id="99">
    <w:p w14:paraId="10589150" w14:textId="520EBE66"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منشور في جريدة الوقائع العراقية –العدد 3873 في 9/4/2001</w:t>
      </w:r>
    </w:p>
  </w:footnote>
  <w:footnote w:id="100">
    <w:p w14:paraId="30CB55F9" w14:textId="36CD8284" w:rsidR="00F8479D" w:rsidRPr="00AF6B21" w:rsidRDefault="0076299C" w:rsidP="003875EE">
      <w:pPr>
        <w:pStyle w:val="FootnoteEn"/>
        <w:keepNext w:val="0"/>
        <w:spacing w:line="276" w:lineRule="auto"/>
        <w:rPr>
          <w:rFonts w:asciiTheme="majorBidi" w:hAnsiTheme="majorBidi" w:cstheme="majorBidi"/>
          <w:lang w:bidi="ar-IQ"/>
        </w:rPr>
      </w:pPr>
      <w:r w:rsidRPr="00AF6B21">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AF6B21">
        <w:rPr>
          <w:rFonts w:asciiTheme="majorBidi" w:hAnsiTheme="majorBidi" w:cstheme="majorBidi"/>
          <w:lang w:bidi="ar-IQ"/>
        </w:rPr>
        <w:t xml:space="preserve"> </w:t>
      </w:r>
      <w:r w:rsidR="00F8479D" w:rsidRPr="00AF6B21">
        <w:rPr>
          <w:rFonts w:asciiTheme="majorBidi" w:hAnsiTheme="majorBidi" w:cstheme="majorBidi"/>
          <w:lang w:eastAsia="fr-FR" w:bidi="ar-IQ"/>
        </w:rPr>
        <w:t xml:space="preserve">Maurice </w:t>
      </w:r>
      <w:proofErr w:type="spellStart"/>
      <w:r w:rsidR="00F8479D" w:rsidRPr="00AF6B21">
        <w:rPr>
          <w:rFonts w:asciiTheme="majorBidi" w:hAnsiTheme="majorBidi" w:cstheme="majorBidi"/>
          <w:lang w:eastAsia="fr-FR" w:bidi="ar-IQ"/>
        </w:rPr>
        <w:t>Cozian</w:t>
      </w:r>
      <w:proofErr w:type="spellEnd"/>
      <w:r w:rsidR="00F8479D" w:rsidRPr="00AF6B21">
        <w:rPr>
          <w:rFonts w:asciiTheme="majorBidi" w:hAnsiTheme="majorBidi" w:cstheme="majorBidi"/>
          <w:lang w:eastAsia="fr-FR" w:bidi="ar-IQ"/>
        </w:rPr>
        <w:t xml:space="preserve">, Précis de </w:t>
      </w:r>
      <w:proofErr w:type="spellStart"/>
      <w:r w:rsidR="00F8479D" w:rsidRPr="00AF6B21">
        <w:rPr>
          <w:rFonts w:asciiTheme="majorBidi" w:hAnsiTheme="majorBidi" w:cstheme="majorBidi"/>
          <w:lang w:eastAsia="fr-FR" w:bidi="ar-IQ"/>
        </w:rPr>
        <w:t>fiscalité</w:t>
      </w:r>
      <w:proofErr w:type="spellEnd"/>
      <w:r w:rsidR="00F8479D" w:rsidRPr="00AF6B21">
        <w:rPr>
          <w:rFonts w:asciiTheme="majorBidi" w:hAnsiTheme="majorBidi" w:cstheme="majorBidi"/>
          <w:lang w:eastAsia="fr-FR" w:bidi="ar-IQ"/>
        </w:rPr>
        <w:t xml:space="preserve"> des </w:t>
      </w:r>
      <w:proofErr w:type="spellStart"/>
      <w:r w:rsidR="00F8479D" w:rsidRPr="00AF6B21">
        <w:rPr>
          <w:rFonts w:asciiTheme="majorBidi" w:hAnsiTheme="majorBidi" w:cstheme="majorBidi"/>
          <w:lang w:eastAsia="fr-FR" w:bidi="ar-IQ"/>
        </w:rPr>
        <w:t>entreprises</w:t>
      </w:r>
      <w:proofErr w:type="spellEnd"/>
      <w:r w:rsidR="00F8479D" w:rsidRPr="00AF6B21">
        <w:rPr>
          <w:rFonts w:asciiTheme="majorBidi" w:hAnsiTheme="majorBidi" w:cstheme="majorBidi"/>
          <w:lang w:eastAsia="fr-FR" w:bidi="ar-IQ"/>
        </w:rPr>
        <w:t xml:space="preserve">, 23e </w:t>
      </w:r>
      <w:proofErr w:type="spellStart"/>
      <w:r w:rsidR="00F8479D" w:rsidRPr="00AF6B21">
        <w:rPr>
          <w:rFonts w:asciiTheme="majorBidi" w:hAnsiTheme="majorBidi" w:cstheme="majorBidi"/>
          <w:lang w:eastAsia="fr-FR" w:bidi="ar-IQ"/>
        </w:rPr>
        <w:t>éd</w:t>
      </w:r>
      <w:proofErr w:type="spellEnd"/>
      <w:r w:rsidR="00F8479D" w:rsidRPr="00AF6B21">
        <w:rPr>
          <w:rFonts w:asciiTheme="majorBidi" w:hAnsiTheme="majorBidi" w:cstheme="majorBidi"/>
          <w:lang w:eastAsia="fr-FR" w:bidi="ar-IQ"/>
        </w:rPr>
        <w:t>. (Paris: [n. p.], 1999), 599. p. 23</w:t>
      </w:r>
    </w:p>
  </w:footnote>
  <w:footnote w:id="101">
    <w:p w14:paraId="03ADF5DF" w14:textId="0A55B159"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السنهوري، عبد الرزاق أحمد. الوسيط في شرح القانون المدني الجديد. ١٤ ج. بيروت: منشورات الحلبي الحقوقية، ٢٠٢٢. ج 2</w:t>
      </w:r>
      <w:r w:rsidR="00F8479D" w:rsidRPr="0081630A">
        <w:rPr>
          <w:rFonts w:ascii="Traditional Arabic" w:hAnsi="Traditional Arabic"/>
          <w:sz w:val="24"/>
          <w:szCs w:val="24"/>
          <w:rtl/>
          <w:lang w:eastAsia="fr-FR" w:bidi="ar-IQ"/>
        </w:rPr>
        <w:t>،</w:t>
      </w:r>
      <w:r w:rsidR="00DE4F48">
        <w:rPr>
          <w:rFonts w:ascii="Traditional Arabic" w:hAnsi="Traditional Arabic"/>
          <w:sz w:val="24"/>
          <w:szCs w:val="24"/>
          <w:rtl/>
          <w:lang w:eastAsia="fr-FR" w:bidi="ar-IQ"/>
        </w:rPr>
        <w:t xml:space="preserve"> ص</w:t>
      </w:r>
      <w:r w:rsidR="00F8479D" w:rsidRPr="0081630A">
        <w:rPr>
          <w:rFonts w:ascii="Traditional Arabic" w:hAnsi="Traditional Arabic"/>
          <w:sz w:val="24"/>
          <w:szCs w:val="24"/>
          <w:rtl/>
          <w:lang w:bidi="ar-IQ"/>
        </w:rPr>
        <w:t>991</w:t>
      </w:r>
    </w:p>
  </w:footnote>
  <w:footnote w:id="102">
    <w:p w14:paraId="43BE1945" w14:textId="6D2087D1" w:rsidR="00F8479D" w:rsidRPr="00AF6B21" w:rsidRDefault="0076299C" w:rsidP="003875EE">
      <w:pPr>
        <w:pStyle w:val="FootnoteEn"/>
        <w:keepNext w:val="0"/>
        <w:spacing w:line="276" w:lineRule="auto"/>
        <w:rPr>
          <w:lang w:bidi="ar-IQ"/>
        </w:rPr>
      </w:pPr>
      <w:r w:rsidRPr="00AF6B21">
        <w:rPr>
          <w:rStyle w:val="FootnoteReference"/>
          <w:vertAlign w:val="baseline"/>
          <w:lang w:bidi="ar-IQ"/>
        </w:rPr>
        <w:footnoteRef/>
      </w:r>
      <w:r>
        <w:rPr>
          <w:rStyle w:val="FootnoteReference"/>
          <w:vertAlign w:val="baseline"/>
          <w:lang w:bidi="ar-IQ"/>
        </w:rPr>
        <w:t>.</w:t>
      </w:r>
      <w:r w:rsidR="00F8479D" w:rsidRPr="00AF6B21">
        <w:rPr>
          <w:lang w:bidi="ar-IQ"/>
        </w:rPr>
        <w:t xml:space="preserve"> </w:t>
      </w:r>
      <w:r w:rsidR="00F8479D" w:rsidRPr="00AF6B21">
        <w:rPr>
          <w:lang w:eastAsia="fr-FR" w:bidi="ar-IQ"/>
        </w:rPr>
        <w:t xml:space="preserve">Maurice </w:t>
      </w:r>
      <w:proofErr w:type="spellStart"/>
      <w:r w:rsidR="00F8479D" w:rsidRPr="00AF6B21">
        <w:rPr>
          <w:lang w:eastAsia="fr-FR" w:bidi="ar-IQ"/>
        </w:rPr>
        <w:t>Cozian</w:t>
      </w:r>
      <w:proofErr w:type="spellEnd"/>
      <w:r w:rsidR="00F8479D" w:rsidRPr="00AF6B21">
        <w:rPr>
          <w:lang w:eastAsia="fr-FR" w:bidi="ar-IQ"/>
        </w:rPr>
        <w:t xml:space="preserve">, Précis de </w:t>
      </w:r>
      <w:proofErr w:type="spellStart"/>
      <w:r w:rsidR="00F8479D" w:rsidRPr="00AF6B21">
        <w:rPr>
          <w:lang w:eastAsia="fr-FR" w:bidi="ar-IQ"/>
        </w:rPr>
        <w:t>fiscalité</w:t>
      </w:r>
      <w:proofErr w:type="spellEnd"/>
      <w:r w:rsidR="00F8479D" w:rsidRPr="00AF6B21">
        <w:rPr>
          <w:lang w:eastAsia="fr-FR" w:bidi="ar-IQ"/>
        </w:rPr>
        <w:t xml:space="preserve"> des </w:t>
      </w:r>
      <w:proofErr w:type="spellStart"/>
      <w:r w:rsidR="00F8479D" w:rsidRPr="00AF6B21">
        <w:rPr>
          <w:lang w:eastAsia="fr-FR" w:bidi="ar-IQ"/>
        </w:rPr>
        <w:t>entreprises</w:t>
      </w:r>
      <w:proofErr w:type="spellEnd"/>
      <w:r w:rsidR="00F8479D" w:rsidRPr="00AF6B21">
        <w:rPr>
          <w:lang w:eastAsia="fr-FR" w:bidi="ar-IQ"/>
        </w:rPr>
        <w:t xml:space="preserve">, 23e </w:t>
      </w:r>
      <w:proofErr w:type="spellStart"/>
      <w:r w:rsidR="00F8479D" w:rsidRPr="00AF6B21">
        <w:rPr>
          <w:lang w:eastAsia="fr-FR" w:bidi="ar-IQ"/>
        </w:rPr>
        <w:t>éd</w:t>
      </w:r>
      <w:proofErr w:type="spellEnd"/>
      <w:r w:rsidR="00F8479D" w:rsidRPr="00AF6B21">
        <w:rPr>
          <w:lang w:eastAsia="fr-FR" w:bidi="ar-IQ"/>
        </w:rPr>
        <w:t xml:space="preserve">. (Paris: [n. p.], 1999), 599. p. 58 </w:t>
      </w:r>
    </w:p>
  </w:footnote>
  <w:footnote w:id="103">
    <w:p w14:paraId="6EDC3AD0" w14:textId="7633F345" w:rsidR="00F8479D" w:rsidRPr="00AF6B21" w:rsidRDefault="0076299C" w:rsidP="003875EE">
      <w:pPr>
        <w:pStyle w:val="FootnoteEn"/>
        <w:keepNext w:val="0"/>
        <w:spacing w:line="276" w:lineRule="auto"/>
        <w:rPr>
          <w:rFonts w:asciiTheme="majorBidi" w:hAnsiTheme="majorBidi" w:cstheme="majorBidi"/>
          <w:rtl/>
          <w:lang w:bidi="ar-IQ"/>
        </w:rPr>
      </w:pPr>
      <w:r w:rsidRPr="00AF6B21">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AF6B21">
        <w:rPr>
          <w:rFonts w:asciiTheme="majorBidi" w:hAnsiTheme="majorBidi" w:cstheme="majorBidi"/>
          <w:lang w:bidi="ar-IQ"/>
        </w:rPr>
        <w:t xml:space="preserve"> </w:t>
      </w:r>
      <w:r w:rsidR="00F8479D" w:rsidRPr="00AF6B21">
        <w:rPr>
          <w:rFonts w:asciiTheme="majorBidi" w:hAnsiTheme="majorBidi" w:cstheme="majorBidi"/>
          <w:lang w:eastAsia="fr-FR" w:bidi="ar-IQ"/>
        </w:rPr>
        <w:t xml:space="preserve">Maurice </w:t>
      </w:r>
      <w:proofErr w:type="spellStart"/>
      <w:r w:rsidR="00F8479D" w:rsidRPr="00AF6B21">
        <w:rPr>
          <w:rFonts w:asciiTheme="majorBidi" w:hAnsiTheme="majorBidi" w:cstheme="majorBidi"/>
          <w:lang w:eastAsia="fr-FR" w:bidi="ar-IQ"/>
        </w:rPr>
        <w:t>Cozian</w:t>
      </w:r>
      <w:proofErr w:type="spellEnd"/>
      <w:r w:rsidR="00F8479D" w:rsidRPr="00AF6B21">
        <w:rPr>
          <w:rFonts w:asciiTheme="majorBidi" w:hAnsiTheme="majorBidi" w:cstheme="majorBidi"/>
          <w:lang w:eastAsia="fr-FR" w:bidi="ar-IQ"/>
        </w:rPr>
        <w:t xml:space="preserve">, Précis de </w:t>
      </w:r>
      <w:proofErr w:type="spellStart"/>
      <w:r w:rsidR="00F8479D" w:rsidRPr="00AF6B21">
        <w:rPr>
          <w:rFonts w:asciiTheme="majorBidi" w:hAnsiTheme="majorBidi" w:cstheme="majorBidi"/>
          <w:lang w:eastAsia="fr-FR" w:bidi="ar-IQ"/>
        </w:rPr>
        <w:t>fiscalité</w:t>
      </w:r>
      <w:proofErr w:type="spellEnd"/>
      <w:r w:rsidR="00F8479D" w:rsidRPr="00AF6B21">
        <w:rPr>
          <w:rFonts w:asciiTheme="majorBidi" w:hAnsiTheme="majorBidi" w:cstheme="majorBidi"/>
          <w:lang w:eastAsia="fr-FR" w:bidi="ar-IQ"/>
        </w:rPr>
        <w:t xml:space="preserve"> des </w:t>
      </w:r>
      <w:proofErr w:type="spellStart"/>
      <w:r w:rsidR="00F8479D" w:rsidRPr="00AF6B21">
        <w:rPr>
          <w:rFonts w:asciiTheme="majorBidi" w:hAnsiTheme="majorBidi" w:cstheme="majorBidi"/>
          <w:lang w:eastAsia="fr-FR" w:bidi="ar-IQ"/>
        </w:rPr>
        <w:t>entreprises</w:t>
      </w:r>
      <w:proofErr w:type="spellEnd"/>
      <w:r w:rsidR="00F8479D" w:rsidRPr="00AF6B21">
        <w:rPr>
          <w:rFonts w:asciiTheme="majorBidi" w:hAnsiTheme="majorBidi" w:cstheme="majorBidi"/>
          <w:lang w:eastAsia="fr-FR" w:bidi="ar-IQ"/>
        </w:rPr>
        <w:t xml:space="preserve">, 23e </w:t>
      </w:r>
      <w:proofErr w:type="spellStart"/>
      <w:r w:rsidR="00F8479D" w:rsidRPr="00AF6B21">
        <w:rPr>
          <w:rFonts w:asciiTheme="majorBidi" w:hAnsiTheme="majorBidi" w:cstheme="majorBidi"/>
          <w:lang w:eastAsia="fr-FR" w:bidi="ar-IQ"/>
        </w:rPr>
        <w:t>éd</w:t>
      </w:r>
      <w:proofErr w:type="spellEnd"/>
      <w:r w:rsidR="00F8479D" w:rsidRPr="00AF6B21">
        <w:rPr>
          <w:rFonts w:asciiTheme="majorBidi" w:hAnsiTheme="majorBidi" w:cstheme="majorBidi"/>
          <w:lang w:eastAsia="fr-FR" w:bidi="ar-IQ"/>
        </w:rPr>
        <w:t>. (Paris: [n. p.], 1999), 599. p. 3</w:t>
      </w:r>
    </w:p>
  </w:footnote>
  <w:footnote w:id="104">
    <w:p w14:paraId="11C93A19" w14:textId="43C3542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جريج، خليل. محاضرات في نظرية الدعوى. ط2. بيروت: مؤسسة نوفل، 1980.</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70</w:t>
      </w:r>
    </w:p>
  </w:footnote>
  <w:footnote w:id="105">
    <w:p w14:paraId="6FC6805C" w14:textId="3D965DCE" w:rsidR="00F8479D" w:rsidRPr="00AF6B21" w:rsidRDefault="0076299C" w:rsidP="003875EE">
      <w:pPr>
        <w:pStyle w:val="FootnoteEn"/>
        <w:keepNext w:val="0"/>
        <w:spacing w:line="276" w:lineRule="auto"/>
        <w:rPr>
          <w:rFonts w:asciiTheme="majorBidi" w:hAnsiTheme="majorBidi" w:cstheme="majorBidi"/>
          <w:sz w:val="24"/>
          <w:szCs w:val="24"/>
          <w:lang w:bidi="ar-IQ"/>
        </w:rPr>
      </w:pPr>
      <w:r w:rsidRPr="00AF6B21">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AF6B21">
        <w:rPr>
          <w:rFonts w:asciiTheme="majorBidi" w:hAnsiTheme="majorBidi" w:cstheme="majorBidi"/>
          <w:lang w:bidi="ar-IQ"/>
        </w:rPr>
        <w:t xml:space="preserve"> </w:t>
      </w:r>
      <w:r w:rsidR="00F8479D" w:rsidRPr="00AF6B21">
        <w:rPr>
          <w:rFonts w:asciiTheme="majorBidi" w:hAnsiTheme="majorBidi" w:cstheme="majorBidi"/>
          <w:lang w:eastAsia="fr-FR" w:bidi="ar-IQ"/>
        </w:rPr>
        <w:t xml:space="preserve">Maurice </w:t>
      </w:r>
      <w:proofErr w:type="spellStart"/>
      <w:r w:rsidR="00F8479D" w:rsidRPr="00AF6B21">
        <w:rPr>
          <w:rFonts w:asciiTheme="majorBidi" w:hAnsiTheme="majorBidi" w:cstheme="majorBidi"/>
          <w:lang w:eastAsia="fr-FR" w:bidi="ar-IQ"/>
        </w:rPr>
        <w:t>Cozian</w:t>
      </w:r>
      <w:proofErr w:type="spellEnd"/>
      <w:r w:rsidR="00F8479D" w:rsidRPr="00AF6B21">
        <w:rPr>
          <w:rFonts w:asciiTheme="majorBidi" w:hAnsiTheme="majorBidi" w:cstheme="majorBidi"/>
          <w:lang w:eastAsia="fr-FR" w:bidi="ar-IQ"/>
        </w:rPr>
        <w:t xml:space="preserve">, Précis de </w:t>
      </w:r>
      <w:proofErr w:type="spellStart"/>
      <w:r w:rsidR="00F8479D" w:rsidRPr="00AF6B21">
        <w:rPr>
          <w:rFonts w:asciiTheme="majorBidi" w:hAnsiTheme="majorBidi" w:cstheme="majorBidi"/>
          <w:lang w:eastAsia="fr-FR" w:bidi="ar-IQ"/>
        </w:rPr>
        <w:t>fiscalité</w:t>
      </w:r>
      <w:proofErr w:type="spellEnd"/>
      <w:r w:rsidR="00F8479D" w:rsidRPr="00AF6B21">
        <w:rPr>
          <w:rFonts w:asciiTheme="majorBidi" w:hAnsiTheme="majorBidi" w:cstheme="majorBidi"/>
          <w:lang w:eastAsia="fr-FR" w:bidi="ar-IQ"/>
        </w:rPr>
        <w:t xml:space="preserve"> des </w:t>
      </w:r>
      <w:proofErr w:type="spellStart"/>
      <w:r w:rsidR="00F8479D" w:rsidRPr="00AF6B21">
        <w:rPr>
          <w:rFonts w:asciiTheme="majorBidi" w:hAnsiTheme="majorBidi" w:cstheme="majorBidi"/>
          <w:lang w:eastAsia="fr-FR" w:bidi="ar-IQ"/>
        </w:rPr>
        <w:t>entreprises</w:t>
      </w:r>
      <w:proofErr w:type="spellEnd"/>
      <w:r w:rsidR="00F8479D" w:rsidRPr="00AF6B21">
        <w:rPr>
          <w:rFonts w:asciiTheme="majorBidi" w:hAnsiTheme="majorBidi" w:cstheme="majorBidi"/>
          <w:lang w:eastAsia="fr-FR" w:bidi="ar-IQ"/>
        </w:rPr>
        <w:t xml:space="preserve">, 23e </w:t>
      </w:r>
      <w:proofErr w:type="spellStart"/>
      <w:r w:rsidR="00F8479D" w:rsidRPr="00AF6B21">
        <w:rPr>
          <w:rFonts w:asciiTheme="majorBidi" w:hAnsiTheme="majorBidi" w:cstheme="majorBidi"/>
          <w:lang w:eastAsia="fr-FR" w:bidi="ar-IQ"/>
        </w:rPr>
        <w:t>éd</w:t>
      </w:r>
      <w:proofErr w:type="spellEnd"/>
      <w:r w:rsidR="00F8479D" w:rsidRPr="00AF6B21">
        <w:rPr>
          <w:rFonts w:asciiTheme="majorBidi" w:hAnsiTheme="majorBidi" w:cstheme="majorBidi"/>
          <w:lang w:eastAsia="fr-FR" w:bidi="ar-IQ"/>
        </w:rPr>
        <w:t xml:space="preserve">. (Paris: [n. p.], 1999), 599. p. 7 </w:t>
      </w:r>
    </w:p>
  </w:footnote>
  <w:footnote w:id="106">
    <w:p w14:paraId="2D373ADD" w14:textId="389D752F" w:rsidR="00F8479D" w:rsidRPr="00AF6B21" w:rsidRDefault="0076299C" w:rsidP="003875EE">
      <w:pPr>
        <w:pStyle w:val="FootnoteEn"/>
        <w:keepNext w:val="0"/>
        <w:spacing w:line="276" w:lineRule="auto"/>
        <w:rPr>
          <w:rFonts w:asciiTheme="majorBidi" w:hAnsiTheme="majorBidi" w:cstheme="majorBidi"/>
          <w:rtl/>
          <w:lang w:bidi="ar-IQ"/>
        </w:rPr>
      </w:pPr>
      <w:r w:rsidRPr="00AF6B21">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AF6B21">
        <w:rPr>
          <w:rFonts w:asciiTheme="majorBidi" w:hAnsiTheme="majorBidi" w:cstheme="majorBidi"/>
          <w:lang w:bidi="ar-IQ"/>
        </w:rPr>
        <w:t xml:space="preserve"> </w:t>
      </w:r>
      <w:r w:rsidR="00F8479D" w:rsidRPr="00AF6B21">
        <w:rPr>
          <w:rFonts w:asciiTheme="majorBidi" w:hAnsiTheme="majorBidi" w:cstheme="majorBidi"/>
          <w:lang w:eastAsia="fr-FR" w:bidi="ar-IQ"/>
        </w:rPr>
        <w:t xml:space="preserve">Maurice </w:t>
      </w:r>
      <w:proofErr w:type="spellStart"/>
      <w:r w:rsidR="00F8479D" w:rsidRPr="00AF6B21">
        <w:rPr>
          <w:rFonts w:asciiTheme="majorBidi" w:hAnsiTheme="majorBidi" w:cstheme="majorBidi"/>
          <w:lang w:eastAsia="fr-FR" w:bidi="ar-IQ"/>
        </w:rPr>
        <w:t>Cozian</w:t>
      </w:r>
      <w:proofErr w:type="spellEnd"/>
      <w:r w:rsidR="00F8479D" w:rsidRPr="00AF6B21">
        <w:rPr>
          <w:rFonts w:asciiTheme="majorBidi" w:hAnsiTheme="majorBidi" w:cstheme="majorBidi"/>
          <w:lang w:eastAsia="fr-FR" w:bidi="ar-IQ"/>
        </w:rPr>
        <w:t xml:space="preserve">, Précis de </w:t>
      </w:r>
      <w:proofErr w:type="spellStart"/>
      <w:r w:rsidR="00F8479D" w:rsidRPr="00AF6B21">
        <w:rPr>
          <w:rFonts w:asciiTheme="majorBidi" w:hAnsiTheme="majorBidi" w:cstheme="majorBidi"/>
          <w:lang w:eastAsia="fr-FR" w:bidi="ar-IQ"/>
        </w:rPr>
        <w:t>fiscalité</w:t>
      </w:r>
      <w:proofErr w:type="spellEnd"/>
      <w:r w:rsidR="00F8479D" w:rsidRPr="00AF6B21">
        <w:rPr>
          <w:rFonts w:asciiTheme="majorBidi" w:hAnsiTheme="majorBidi" w:cstheme="majorBidi"/>
          <w:lang w:eastAsia="fr-FR" w:bidi="ar-IQ"/>
        </w:rPr>
        <w:t xml:space="preserve"> des </w:t>
      </w:r>
      <w:proofErr w:type="spellStart"/>
      <w:r w:rsidR="00F8479D" w:rsidRPr="00AF6B21">
        <w:rPr>
          <w:rFonts w:asciiTheme="majorBidi" w:hAnsiTheme="majorBidi" w:cstheme="majorBidi"/>
          <w:lang w:eastAsia="fr-FR" w:bidi="ar-IQ"/>
        </w:rPr>
        <w:t>entreprises</w:t>
      </w:r>
      <w:proofErr w:type="spellEnd"/>
      <w:r w:rsidR="00F8479D" w:rsidRPr="00AF6B21">
        <w:rPr>
          <w:rFonts w:asciiTheme="majorBidi" w:hAnsiTheme="majorBidi" w:cstheme="majorBidi"/>
          <w:lang w:eastAsia="fr-FR" w:bidi="ar-IQ"/>
        </w:rPr>
        <w:t xml:space="preserve">, 23e </w:t>
      </w:r>
      <w:proofErr w:type="spellStart"/>
      <w:r w:rsidR="00F8479D" w:rsidRPr="00AF6B21">
        <w:rPr>
          <w:rFonts w:asciiTheme="majorBidi" w:hAnsiTheme="majorBidi" w:cstheme="majorBidi"/>
          <w:lang w:eastAsia="fr-FR" w:bidi="ar-IQ"/>
        </w:rPr>
        <w:t>éd</w:t>
      </w:r>
      <w:proofErr w:type="spellEnd"/>
      <w:r w:rsidR="00F8479D" w:rsidRPr="00AF6B21">
        <w:rPr>
          <w:rFonts w:asciiTheme="majorBidi" w:hAnsiTheme="majorBidi" w:cstheme="majorBidi"/>
          <w:lang w:eastAsia="fr-FR" w:bidi="ar-IQ"/>
        </w:rPr>
        <w:t>. (Paris: [n. p.], 1999), 599. p. 68</w:t>
      </w:r>
      <w:r w:rsidR="00F8479D" w:rsidRPr="00AF6B21">
        <w:rPr>
          <w:rFonts w:asciiTheme="majorBidi" w:hAnsiTheme="majorBidi" w:cstheme="majorBidi"/>
          <w:lang w:eastAsia="fr-FR" w:bidi="ar-IQ"/>
        </w:rPr>
        <w:tab/>
      </w:r>
    </w:p>
  </w:footnote>
  <w:footnote w:id="107">
    <w:p w14:paraId="3ADA0A6D" w14:textId="61AE45EA" w:rsidR="00F8479D" w:rsidRPr="0081630A" w:rsidRDefault="0076299C" w:rsidP="003875EE">
      <w:pPr>
        <w:pStyle w:val="FootnoteEn"/>
        <w:keepNext w:val="0"/>
        <w:spacing w:line="276" w:lineRule="auto"/>
        <w:rPr>
          <w:rFonts w:ascii="Traditional Arabic" w:hAnsi="Traditional Arabic" w:cs="Traditional Arabic"/>
          <w:sz w:val="24"/>
          <w:szCs w:val="24"/>
          <w:rtl/>
          <w:lang w:bidi="ar-IQ"/>
        </w:rPr>
      </w:pPr>
      <w:r w:rsidRPr="00AF6B21">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AF6B21">
        <w:rPr>
          <w:rFonts w:asciiTheme="majorBidi" w:hAnsiTheme="majorBidi" w:cstheme="majorBidi"/>
          <w:lang w:bidi="ar-IQ"/>
        </w:rPr>
        <w:t xml:space="preserve"> </w:t>
      </w:r>
      <w:r w:rsidR="00F8479D" w:rsidRPr="00AF6B21">
        <w:rPr>
          <w:rFonts w:asciiTheme="majorBidi" w:hAnsiTheme="majorBidi" w:cstheme="majorBidi"/>
          <w:lang w:eastAsia="fr-FR" w:bidi="ar-IQ"/>
        </w:rPr>
        <w:t xml:space="preserve">Maurice </w:t>
      </w:r>
      <w:proofErr w:type="spellStart"/>
      <w:r w:rsidR="00F8479D" w:rsidRPr="00AF6B21">
        <w:rPr>
          <w:rFonts w:asciiTheme="majorBidi" w:hAnsiTheme="majorBidi" w:cstheme="majorBidi"/>
          <w:lang w:eastAsia="fr-FR" w:bidi="ar-IQ"/>
        </w:rPr>
        <w:t>Cozian</w:t>
      </w:r>
      <w:proofErr w:type="spellEnd"/>
      <w:r w:rsidR="00F8479D" w:rsidRPr="00AF6B21">
        <w:rPr>
          <w:rFonts w:asciiTheme="majorBidi" w:hAnsiTheme="majorBidi" w:cstheme="majorBidi"/>
          <w:lang w:eastAsia="fr-FR" w:bidi="ar-IQ"/>
        </w:rPr>
        <w:t xml:space="preserve">, Précis de </w:t>
      </w:r>
      <w:proofErr w:type="spellStart"/>
      <w:r w:rsidR="00F8479D" w:rsidRPr="00AF6B21">
        <w:rPr>
          <w:rFonts w:asciiTheme="majorBidi" w:hAnsiTheme="majorBidi" w:cstheme="majorBidi"/>
          <w:lang w:eastAsia="fr-FR" w:bidi="ar-IQ"/>
        </w:rPr>
        <w:t>fiscalité</w:t>
      </w:r>
      <w:proofErr w:type="spellEnd"/>
      <w:r w:rsidR="00F8479D" w:rsidRPr="00AF6B21">
        <w:rPr>
          <w:rFonts w:asciiTheme="majorBidi" w:hAnsiTheme="majorBidi" w:cstheme="majorBidi"/>
          <w:lang w:eastAsia="fr-FR" w:bidi="ar-IQ"/>
        </w:rPr>
        <w:t xml:space="preserve"> des </w:t>
      </w:r>
      <w:proofErr w:type="spellStart"/>
      <w:r w:rsidR="00F8479D" w:rsidRPr="00AF6B21">
        <w:rPr>
          <w:rFonts w:asciiTheme="majorBidi" w:hAnsiTheme="majorBidi" w:cstheme="majorBidi"/>
          <w:lang w:eastAsia="fr-FR" w:bidi="ar-IQ"/>
        </w:rPr>
        <w:t>entreprises</w:t>
      </w:r>
      <w:proofErr w:type="spellEnd"/>
      <w:r w:rsidR="00F8479D" w:rsidRPr="00AF6B21">
        <w:rPr>
          <w:rFonts w:asciiTheme="majorBidi" w:hAnsiTheme="majorBidi" w:cstheme="majorBidi"/>
          <w:lang w:eastAsia="fr-FR" w:bidi="ar-IQ"/>
        </w:rPr>
        <w:t xml:space="preserve">, 23e </w:t>
      </w:r>
      <w:proofErr w:type="spellStart"/>
      <w:r w:rsidR="00F8479D" w:rsidRPr="00AF6B21">
        <w:rPr>
          <w:rFonts w:asciiTheme="majorBidi" w:hAnsiTheme="majorBidi" w:cstheme="majorBidi"/>
          <w:lang w:eastAsia="fr-FR" w:bidi="ar-IQ"/>
        </w:rPr>
        <w:t>éd</w:t>
      </w:r>
      <w:proofErr w:type="spellEnd"/>
      <w:r w:rsidR="00F8479D" w:rsidRPr="00AF6B21">
        <w:rPr>
          <w:rFonts w:asciiTheme="majorBidi" w:hAnsiTheme="majorBidi" w:cstheme="majorBidi"/>
          <w:lang w:eastAsia="fr-FR" w:bidi="ar-IQ"/>
        </w:rPr>
        <w:t>. (Paris: [n. p.], 1999), 599. p. 4</w:t>
      </w:r>
    </w:p>
  </w:footnote>
  <w:footnote w:id="108">
    <w:p w14:paraId="59CEBEC7" w14:textId="6EDCDC94"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مثلما فعل التشريع اللبناني الذي أورد بالمادّة 277 من قانون الموجبات والعقود نصا عاما جاء به "ويكون الأمر على خلاف ما تقدّم أي لا تكون نتيجة الدّعوى مشتركة بين جميع الدّائنين إذا كان القانون يمنح للدائن على وجه استثنائي حق إقامة الدّعوى المباشرة فإن نتائجها تعود إلى المدعي دون سواء ولا يلزمه أنّ يقسّم الربح بينه وبين سائر الدّائنين على أنّ هذه المعادلة لا يمكن إجراؤها إلا إذا كانت مقرّرة بنص صريح يفسّر بمعناه المحصور"</w:t>
      </w:r>
    </w:p>
  </w:footnote>
  <w:footnote w:id="109">
    <w:p w14:paraId="6B79C78F" w14:textId="6B0F2CC6" w:rsidR="00F8479D" w:rsidRPr="005E67E0" w:rsidRDefault="0076299C" w:rsidP="003875EE">
      <w:pPr>
        <w:pStyle w:val="FootnoteEn"/>
        <w:keepNext w:val="0"/>
        <w:spacing w:line="276" w:lineRule="auto"/>
        <w:rPr>
          <w:rFonts w:asciiTheme="majorBidi" w:hAnsiTheme="majorBidi" w:cstheme="majorBidi"/>
          <w:lang w:bidi="ar-IQ"/>
        </w:rPr>
      </w:pPr>
      <w:r w:rsidRPr="005E67E0">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5E67E0">
        <w:rPr>
          <w:rFonts w:asciiTheme="majorBidi" w:hAnsiTheme="majorBidi" w:cstheme="majorBidi"/>
          <w:lang w:bidi="ar-IQ"/>
        </w:rPr>
        <w:t xml:space="preserve"> </w:t>
      </w:r>
      <w:proofErr w:type="spellStart"/>
      <w:r w:rsidR="00F8479D" w:rsidRPr="005E67E0">
        <w:rPr>
          <w:rFonts w:asciiTheme="majorBidi" w:hAnsiTheme="majorBidi" w:cstheme="majorBidi"/>
          <w:lang w:eastAsia="fr-FR" w:bidi="ar-IQ"/>
        </w:rPr>
        <w:t>Jamin</w:t>
      </w:r>
      <w:proofErr w:type="spellEnd"/>
      <w:r w:rsidR="00F8479D" w:rsidRPr="005E67E0">
        <w:rPr>
          <w:rFonts w:asciiTheme="majorBidi" w:hAnsiTheme="majorBidi" w:cstheme="majorBidi"/>
          <w:lang w:eastAsia="fr-FR" w:bidi="ar-IQ"/>
        </w:rPr>
        <w:t xml:space="preserve">, Christophe. Droit et </w:t>
      </w:r>
      <w:proofErr w:type="spellStart"/>
      <w:r w:rsidR="00F8479D" w:rsidRPr="005E67E0">
        <w:rPr>
          <w:rFonts w:asciiTheme="majorBidi" w:hAnsiTheme="majorBidi" w:cstheme="majorBidi"/>
          <w:lang w:eastAsia="fr-FR" w:bidi="ar-IQ"/>
        </w:rPr>
        <w:t>économie</w:t>
      </w:r>
      <w:proofErr w:type="spellEnd"/>
      <w:r w:rsidR="00F8479D" w:rsidRPr="005E67E0">
        <w:rPr>
          <w:rFonts w:asciiTheme="majorBidi" w:hAnsiTheme="majorBidi" w:cstheme="majorBidi"/>
          <w:lang w:eastAsia="fr-FR" w:bidi="ar-IQ"/>
        </w:rPr>
        <w:t xml:space="preserve"> des </w:t>
      </w:r>
      <w:proofErr w:type="spellStart"/>
      <w:r w:rsidR="00F8479D" w:rsidRPr="005E67E0">
        <w:rPr>
          <w:rFonts w:asciiTheme="majorBidi" w:hAnsiTheme="majorBidi" w:cstheme="majorBidi"/>
          <w:lang w:eastAsia="fr-FR" w:bidi="ar-IQ"/>
        </w:rPr>
        <w:t>contrats</w:t>
      </w:r>
      <w:proofErr w:type="spellEnd"/>
      <w:r w:rsidR="00F8479D" w:rsidRPr="005E67E0">
        <w:rPr>
          <w:rFonts w:asciiTheme="majorBidi" w:hAnsiTheme="majorBidi" w:cstheme="majorBidi"/>
          <w:lang w:eastAsia="fr-FR" w:bidi="ar-IQ"/>
        </w:rPr>
        <w:t xml:space="preserve">. Paris: L.G.D.J – </w:t>
      </w:r>
      <w:proofErr w:type="spellStart"/>
      <w:r w:rsidR="00F8479D" w:rsidRPr="005E67E0">
        <w:rPr>
          <w:rFonts w:asciiTheme="majorBidi" w:hAnsiTheme="majorBidi" w:cstheme="majorBidi"/>
          <w:lang w:eastAsia="fr-FR" w:bidi="ar-IQ"/>
        </w:rPr>
        <w:t>Édition</w:t>
      </w:r>
      <w:proofErr w:type="spellEnd"/>
      <w:r w:rsidR="00F8479D" w:rsidRPr="005E67E0">
        <w:rPr>
          <w:rFonts w:asciiTheme="majorBidi" w:hAnsiTheme="majorBidi" w:cstheme="majorBidi"/>
          <w:lang w:eastAsia="fr-FR" w:bidi="ar-IQ"/>
        </w:rPr>
        <w:t xml:space="preserve"> Alpha, 2009. p.1</w:t>
      </w:r>
    </w:p>
  </w:footnote>
  <w:footnote w:id="110">
    <w:p w14:paraId="39E9AF09" w14:textId="61E53BAF"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يذكر</w:t>
      </w:r>
      <w:proofErr w:type="spellStart"/>
      <w:r w:rsidR="00F8479D" w:rsidRPr="0081630A">
        <w:rPr>
          <w:rFonts w:ascii="Traditional Arabic" w:hAnsi="Traditional Arabic"/>
          <w:sz w:val="24"/>
          <w:szCs w:val="24"/>
          <w:lang w:eastAsia="fr-FR" w:bidi="ar-IQ"/>
        </w:rPr>
        <w:t>Jamin</w:t>
      </w:r>
      <w:proofErr w:type="spellEnd"/>
      <w:r w:rsidR="00F8479D" w:rsidRPr="0081630A">
        <w:rPr>
          <w:rFonts w:ascii="Traditional Arabic" w:hAnsi="Traditional Arabic"/>
          <w:sz w:val="24"/>
          <w:szCs w:val="24"/>
          <w:rtl/>
          <w:lang w:eastAsia="fr-FR" w:bidi="ar-IQ"/>
        </w:rPr>
        <w:t xml:space="preserve"> </w:t>
      </w:r>
      <w:r w:rsidR="00F8479D" w:rsidRPr="0081630A">
        <w:rPr>
          <w:rFonts w:ascii="Traditional Arabic" w:hAnsi="Traditional Arabic"/>
          <w:sz w:val="24"/>
          <w:szCs w:val="24"/>
          <w:rtl/>
          <w:lang w:bidi="ar-IQ"/>
        </w:rPr>
        <w:t>في أطروحته حول مفهوم الدعوى المباشرة مدى إهتمام الفقه التقليدي بهذه الدّعوى حيث كتب الفقهاء فيما بين سنتي 1892 و1928 في فرنسا ما لا يقلّ عن 26أطروحة في هذا الموضوع يراجع في هذا الخصو؛</w:t>
      </w:r>
    </w:p>
    <w:p w14:paraId="54ECD04C" w14:textId="77777777" w:rsidR="00F8479D" w:rsidRPr="005E67E0" w:rsidRDefault="00F8479D" w:rsidP="003875EE">
      <w:pPr>
        <w:pStyle w:val="FootnoteEn"/>
        <w:keepNext w:val="0"/>
        <w:spacing w:line="276" w:lineRule="auto"/>
        <w:rPr>
          <w:rFonts w:asciiTheme="majorBidi" w:hAnsiTheme="majorBidi" w:cstheme="majorBidi"/>
          <w:lang w:bidi="ar-IQ"/>
        </w:rPr>
      </w:pPr>
      <w:proofErr w:type="spellStart"/>
      <w:r w:rsidRPr="005E67E0">
        <w:rPr>
          <w:rFonts w:asciiTheme="majorBidi" w:hAnsiTheme="majorBidi" w:cstheme="majorBidi"/>
          <w:lang w:eastAsia="fr-FR" w:bidi="ar-IQ"/>
        </w:rPr>
        <w:t>Jamin</w:t>
      </w:r>
      <w:proofErr w:type="spellEnd"/>
      <w:r w:rsidRPr="005E67E0">
        <w:rPr>
          <w:rFonts w:asciiTheme="majorBidi" w:hAnsiTheme="majorBidi" w:cstheme="majorBidi"/>
          <w:lang w:eastAsia="fr-FR" w:bidi="ar-IQ"/>
        </w:rPr>
        <w:t xml:space="preserve">, Christophe. Droit et </w:t>
      </w:r>
      <w:proofErr w:type="spellStart"/>
      <w:r w:rsidRPr="005E67E0">
        <w:rPr>
          <w:rFonts w:asciiTheme="majorBidi" w:hAnsiTheme="majorBidi" w:cstheme="majorBidi"/>
          <w:lang w:eastAsia="fr-FR" w:bidi="ar-IQ"/>
        </w:rPr>
        <w:t>économie</w:t>
      </w:r>
      <w:proofErr w:type="spellEnd"/>
      <w:r w:rsidRPr="005E67E0">
        <w:rPr>
          <w:rFonts w:asciiTheme="majorBidi" w:hAnsiTheme="majorBidi" w:cstheme="majorBidi"/>
          <w:lang w:eastAsia="fr-FR" w:bidi="ar-IQ"/>
        </w:rPr>
        <w:t xml:space="preserve"> des </w:t>
      </w:r>
      <w:proofErr w:type="spellStart"/>
      <w:r w:rsidRPr="005E67E0">
        <w:rPr>
          <w:rFonts w:asciiTheme="majorBidi" w:hAnsiTheme="majorBidi" w:cstheme="majorBidi"/>
          <w:lang w:eastAsia="fr-FR" w:bidi="ar-IQ"/>
        </w:rPr>
        <w:t>contrats</w:t>
      </w:r>
      <w:proofErr w:type="spellEnd"/>
      <w:r w:rsidRPr="005E67E0">
        <w:rPr>
          <w:rFonts w:asciiTheme="majorBidi" w:hAnsiTheme="majorBidi" w:cstheme="majorBidi"/>
          <w:lang w:eastAsia="fr-FR" w:bidi="ar-IQ"/>
        </w:rPr>
        <w:t xml:space="preserve">. Paris: L.G.D.J – </w:t>
      </w:r>
      <w:proofErr w:type="spellStart"/>
      <w:r w:rsidRPr="005E67E0">
        <w:rPr>
          <w:rFonts w:asciiTheme="majorBidi" w:hAnsiTheme="majorBidi" w:cstheme="majorBidi"/>
          <w:lang w:eastAsia="fr-FR" w:bidi="ar-IQ"/>
        </w:rPr>
        <w:t>Édition</w:t>
      </w:r>
      <w:proofErr w:type="spellEnd"/>
      <w:r w:rsidRPr="005E67E0">
        <w:rPr>
          <w:rFonts w:asciiTheme="majorBidi" w:hAnsiTheme="majorBidi" w:cstheme="majorBidi"/>
          <w:lang w:eastAsia="fr-FR" w:bidi="ar-IQ"/>
        </w:rPr>
        <w:t xml:space="preserve"> Alpha, 2009. p.1</w:t>
      </w:r>
    </w:p>
  </w:footnote>
  <w:footnote w:id="111">
    <w:p w14:paraId="1BFFE042" w14:textId="4B8DE8F1"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الزين، محمد. النظرية العامة للالتزامات: العقد. تونس: محمد الزين، 1993.</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47</w:t>
      </w:r>
    </w:p>
  </w:footnote>
  <w:footnote w:id="112">
    <w:p w14:paraId="424B05FD" w14:textId="64A55E40"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السنهوري، عبد الرزاق أحمد. الوسيط في شرح القانون المدني الجديد. ١٤ ج. بيروت: منشورات الحلبي الحقوقية، ٢٠٢٢.ص 988</w:t>
      </w:r>
    </w:p>
  </w:footnote>
  <w:footnote w:id="113">
    <w:p w14:paraId="533195B9" w14:textId="07BB2231" w:rsidR="00F8479D" w:rsidRPr="005E67E0" w:rsidRDefault="0076299C" w:rsidP="003875EE">
      <w:pPr>
        <w:pStyle w:val="FootnoteEn"/>
        <w:keepNext w:val="0"/>
        <w:spacing w:line="276" w:lineRule="auto"/>
        <w:rPr>
          <w:rFonts w:asciiTheme="majorBidi" w:hAnsiTheme="majorBidi" w:cstheme="majorBidi"/>
          <w:lang w:bidi="ar-IQ"/>
        </w:rPr>
      </w:pPr>
      <w:r w:rsidRPr="005E67E0">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5E67E0">
        <w:rPr>
          <w:rFonts w:asciiTheme="majorBidi" w:hAnsiTheme="majorBidi" w:cstheme="majorBidi"/>
          <w:lang w:bidi="ar-IQ"/>
        </w:rPr>
        <w:t xml:space="preserve"> </w:t>
      </w:r>
      <w:proofErr w:type="spellStart"/>
      <w:r w:rsidR="00F8479D" w:rsidRPr="005E67E0">
        <w:rPr>
          <w:rFonts w:asciiTheme="majorBidi" w:hAnsiTheme="majorBidi" w:cstheme="majorBidi"/>
          <w:lang w:eastAsia="fr-FR" w:bidi="ar-IQ"/>
        </w:rPr>
        <w:t>Jamin</w:t>
      </w:r>
      <w:proofErr w:type="spellEnd"/>
      <w:r w:rsidR="00F8479D" w:rsidRPr="005E67E0">
        <w:rPr>
          <w:rFonts w:asciiTheme="majorBidi" w:hAnsiTheme="majorBidi" w:cstheme="majorBidi"/>
          <w:lang w:eastAsia="fr-FR" w:bidi="ar-IQ"/>
        </w:rPr>
        <w:t xml:space="preserve">, Christophe. Droit et </w:t>
      </w:r>
      <w:proofErr w:type="spellStart"/>
      <w:r w:rsidR="00F8479D" w:rsidRPr="005E67E0">
        <w:rPr>
          <w:rFonts w:asciiTheme="majorBidi" w:hAnsiTheme="majorBidi" w:cstheme="majorBidi"/>
          <w:lang w:eastAsia="fr-FR" w:bidi="ar-IQ"/>
        </w:rPr>
        <w:t>économie</w:t>
      </w:r>
      <w:proofErr w:type="spellEnd"/>
      <w:r w:rsidR="00F8479D" w:rsidRPr="005E67E0">
        <w:rPr>
          <w:rFonts w:asciiTheme="majorBidi" w:hAnsiTheme="majorBidi" w:cstheme="majorBidi"/>
          <w:lang w:eastAsia="fr-FR" w:bidi="ar-IQ"/>
        </w:rPr>
        <w:t xml:space="preserve"> des </w:t>
      </w:r>
      <w:proofErr w:type="spellStart"/>
      <w:r w:rsidR="00F8479D" w:rsidRPr="005E67E0">
        <w:rPr>
          <w:rFonts w:asciiTheme="majorBidi" w:hAnsiTheme="majorBidi" w:cstheme="majorBidi"/>
          <w:lang w:eastAsia="fr-FR" w:bidi="ar-IQ"/>
        </w:rPr>
        <w:t>contrats</w:t>
      </w:r>
      <w:proofErr w:type="spellEnd"/>
      <w:r w:rsidR="00F8479D" w:rsidRPr="005E67E0">
        <w:rPr>
          <w:rFonts w:asciiTheme="majorBidi" w:hAnsiTheme="majorBidi" w:cstheme="majorBidi"/>
          <w:lang w:eastAsia="fr-FR" w:bidi="ar-IQ"/>
        </w:rPr>
        <w:t xml:space="preserve">. Paris: L.G.D.J – </w:t>
      </w:r>
      <w:proofErr w:type="spellStart"/>
      <w:r w:rsidR="00F8479D" w:rsidRPr="005E67E0">
        <w:rPr>
          <w:rFonts w:asciiTheme="majorBidi" w:hAnsiTheme="majorBidi" w:cstheme="majorBidi"/>
          <w:lang w:eastAsia="fr-FR" w:bidi="ar-IQ"/>
        </w:rPr>
        <w:t>Édition</w:t>
      </w:r>
      <w:proofErr w:type="spellEnd"/>
      <w:r w:rsidR="00F8479D" w:rsidRPr="005E67E0">
        <w:rPr>
          <w:rFonts w:asciiTheme="majorBidi" w:hAnsiTheme="majorBidi" w:cstheme="majorBidi"/>
          <w:lang w:eastAsia="fr-FR" w:bidi="ar-IQ"/>
        </w:rPr>
        <w:t xml:space="preserve"> Alpha, 2009. pp.180 - 181</w:t>
      </w:r>
    </w:p>
  </w:footnote>
  <w:footnote w:id="114">
    <w:p w14:paraId="3049B9BE" w14:textId="033A0445" w:rsidR="00F8479D" w:rsidRPr="0081630A" w:rsidRDefault="0076299C" w:rsidP="003875EE">
      <w:pPr>
        <w:pStyle w:val="FootnoteEn"/>
        <w:keepNext w:val="0"/>
        <w:spacing w:line="276" w:lineRule="auto"/>
        <w:rPr>
          <w:rFonts w:ascii="Traditional Arabic" w:hAnsi="Traditional Arabic" w:cs="Traditional Arabic"/>
          <w:sz w:val="24"/>
          <w:szCs w:val="24"/>
          <w:rtl/>
          <w:lang w:bidi="ar-IQ"/>
        </w:rPr>
      </w:pPr>
      <w:r w:rsidRPr="005E67E0">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5E67E0">
        <w:rPr>
          <w:rFonts w:asciiTheme="majorBidi" w:hAnsiTheme="majorBidi" w:cstheme="majorBidi"/>
          <w:lang w:bidi="ar-IQ"/>
        </w:rPr>
        <w:t xml:space="preserve"> </w:t>
      </w:r>
      <w:proofErr w:type="spellStart"/>
      <w:r w:rsidR="00F8479D" w:rsidRPr="005E67E0">
        <w:rPr>
          <w:rFonts w:asciiTheme="majorBidi" w:hAnsiTheme="majorBidi" w:cstheme="majorBidi"/>
          <w:lang w:eastAsia="fr-FR" w:bidi="ar-IQ"/>
        </w:rPr>
        <w:t>Jamin</w:t>
      </w:r>
      <w:proofErr w:type="spellEnd"/>
      <w:r w:rsidR="00F8479D" w:rsidRPr="005E67E0">
        <w:rPr>
          <w:rFonts w:asciiTheme="majorBidi" w:hAnsiTheme="majorBidi" w:cstheme="majorBidi"/>
          <w:lang w:eastAsia="fr-FR" w:bidi="ar-IQ"/>
        </w:rPr>
        <w:t xml:space="preserve">, Christophe. Droit et </w:t>
      </w:r>
      <w:proofErr w:type="spellStart"/>
      <w:r w:rsidR="00F8479D" w:rsidRPr="005E67E0">
        <w:rPr>
          <w:rFonts w:asciiTheme="majorBidi" w:hAnsiTheme="majorBidi" w:cstheme="majorBidi"/>
          <w:lang w:eastAsia="fr-FR" w:bidi="ar-IQ"/>
        </w:rPr>
        <w:t>économie</w:t>
      </w:r>
      <w:proofErr w:type="spellEnd"/>
      <w:r w:rsidR="00F8479D" w:rsidRPr="005E67E0">
        <w:rPr>
          <w:rFonts w:asciiTheme="majorBidi" w:hAnsiTheme="majorBidi" w:cstheme="majorBidi"/>
          <w:lang w:eastAsia="fr-FR" w:bidi="ar-IQ"/>
        </w:rPr>
        <w:t xml:space="preserve"> des </w:t>
      </w:r>
      <w:proofErr w:type="spellStart"/>
      <w:r w:rsidR="00F8479D" w:rsidRPr="005E67E0">
        <w:rPr>
          <w:rFonts w:asciiTheme="majorBidi" w:hAnsiTheme="majorBidi" w:cstheme="majorBidi"/>
          <w:lang w:eastAsia="fr-FR" w:bidi="ar-IQ"/>
        </w:rPr>
        <w:t>contrats</w:t>
      </w:r>
      <w:proofErr w:type="spellEnd"/>
      <w:r w:rsidR="00F8479D" w:rsidRPr="005E67E0">
        <w:rPr>
          <w:rFonts w:asciiTheme="majorBidi" w:hAnsiTheme="majorBidi" w:cstheme="majorBidi"/>
          <w:lang w:eastAsia="fr-FR" w:bidi="ar-IQ"/>
        </w:rPr>
        <w:t xml:space="preserve">. Paris: L.G.D.J – </w:t>
      </w:r>
      <w:proofErr w:type="spellStart"/>
      <w:r w:rsidR="00F8479D" w:rsidRPr="005E67E0">
        <w:rPr>
          <w:rFonts w:asciiTheme="majorBidi" w:hAnsiTheme="majorBidi" w:cstheme="majorBidi"/>
          <w:lang w:eastAsia="fr-FR" w:bidi="ar-IQ"/>
        </w:rPr>
        <w:t>Édition</w:t>
      </w:r>
      <w:proofErr w:type="spellEnd"/>
      <w:r w:rsidR="00F8479D" w:rsidRPr="005E67E0">
        <w:rPr>
          <w:rFonts w:asciiTheme="majorBidi" w:hAnsiTheme="majorBidi" w:cstheme="majorBidi"/>
          <w:lang w:eastAsia="fr-FR" w:bidi="ar-IQ"/>
        </w:rPr>
        <w:t xml:space="preserve"> Alpha, 2009. p.12</w:t>
      </w:r>
    </w:p>
  </w:footnote>
  <w:footnote w:id="115">
    <w:p w14:paraId="17677835" w14:textId="719B75F8"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شجاع، أحمد فؤاد. الأساس القانوني للدعوى المباشرة في القانون المدني العراقي: دراسة مقارنة. رسالة ماجستير، كلية الحقوق، جامعة الإسراء، 2016/2017.</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11</w:t>
      </w:r>
    </w:p>
  </w:footnote>
  <w:footnote w:id="116">
    <w:p w14:paraId="0787A95F" w14:textId="2197C572" w:rsidR="00FD6BB6" w:rsidRPr="00FD6BB6" w:rsidRDefault="0076299C" w:rsidP="00FD6BB6">
      <w:pPr>
        <w:ind w:firstLine="0"/>
        <w:jc w:val="both"/>
        <w:rPr>
          <w:sz w:val="24"/>
          <w:szCs w:val="24"/>
        </w:rPr>
      </w:pPr>
      <w:r w:rsidRPr="00FD6BB6">
        <w:rPr>
          <w:rStyle w:val="FootnoteReference"/>
          <w:sz w:val="24"/>
          <w:szCs w:val="24"/>
          <w:vertAlign w:val="baseline"/>
        </w:rPr>
        <w:footnoteRef/>
      </w:r>
      <w:r>
        <w:rPr>
          <w:rStyle w:val="FootnoteReference"/>
          <w:sz w:val="24"/>
          <w:szCs w:val="24"/>
          <w:vertAlign w:val="baseline"/>
          <w:rtl/>
        </w:rPr>
        <w:t>.</w:t>
      </w:r>
      <w:r w:rsidR="00FD6BB6" w:rsidRPr="00FD6BB6">
        <w:rPr>
          <w:rFonts w:hint="cs"/>
          <w:sz w:val="24"/>
          <w:szCs w:val="24"/>
          <w:rtl/>
        </w:rPr>
        <w:t xml:space="preserve"> </w:t>
      </w:r>
      <w:r w:rsidR="00FD6BB6" w:rsidRPr="00FD6BB6">
        <w:rPr>
          <w:sz w:val="24"/>
          <w:szCs w:val="24"/>
          <w:rtl/>
          <w:lang w:bidi="ar-IQ"/>
        </w:rPr>
        <w:t>قانون أصول المحاكمات الجزائية اللبناني رقم (328) لسنة 2001 المعدل، المواد (5–7)؛ وقانون أصول المحاكمات الجزائية العراقي رقم (23) لسنة 1971 المعدل، الأحكام المتعلقة بالادعاء بالحق المدني.</w:t>
      </w:r>
    </w:p>
  </w:footnote>
  <w:footnote w:id="117">
    <w:p w14:paraId="4CD2EF3F" w14:textId="2F541315"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109</w:t>
      </w:r>
    </w:p>
  </w:footnote>
  <w:footnote w:id="118">
    <w:p w14:paraId="5331108A" w14:textId="36BE67AF"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الزين، محمد. النظرية العامة للالتزامات: العقد. تونس: محمد الزين، 1993.</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47</w:t>
      </w:r>
    </w:p>
  </w:footnote>
  <w:footnote w:id="119">
    <w:p w14:paraId="1C545102" w14:textId="27A5687B"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محمد، الطماوي سليمان. القضاء الاداري، الكتاب الثالث، قضاء التأديب، دراسة مقارنة. القاهرة: دار الفكر العربي. 1987م .</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67</w:t>
      </w:r>
    </w:p>
  </w:footnote>
  <w:footnote w:id="120">
    <w:p w14:paraId="69B46927" w14:textId="4E815166"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الزين، محمد. النظرية العامة للالتزامات: العقد. تونس: محمد الزين، 1993.ص 341</w:t>
      </w:r>
    </w:p>
  </w:footnote>
  <w:footnote w:id="121">
    <w:p w14:paraId="4932FC8C" w14:textId="6DA45B14"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السنهوري، عبد الرزاق أحمد. الوسيط في شرح القانون المدني الجديد. ١٤ ج. بيروت: منشورات الحلبي الحقوقية، ٢٠٢٢.ج 2،</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 xml:space="preserve">943 </w:t>
      </w:r>
    </w:p>
  </w:footnote>
  <w:footnote w:id="122">
    <w:p w14:paraId="440F589B" w14:textId="006FF991"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المتمثّلة في العقلة التحفّظيّة والإعتراض التحفّظي و العقلة التوقيفيّة</w:t>
      </w:r>
    </w:p>
  </w:footnote>
  <w:footnote w:id="123">
    <w:p w14:paraId="1BC712AB" w14:textId="1F1D44B5" w:rsidR="00F8479D" w:rsidRPr="0081630A" w:rsidRDefault="0076299C" w:rsidP="003875EE">
      <w:pPr>
        <w:pStyle w:val="FootnoteText"/>
        <w:spacing w:line="276" w:lineRule="auto"/>
        <w:ind w:firstLine="0"/>
        <w:jc w:val="both"/>
        <w:rPr>
          <w:rFonts w:ascii="Traditional Arabic" w:hAnsi="Traditional Arabic"/>
          <w:color w:val="FF0000"/>
          <w:sz w:val="24"/>
          <w:szCs w:val="24"/>
          <w:rtl/>
          <w:lang w:bidi="ar-IQ"/>
        </w:rPr>
      </w:pPr>
      <w:r w:rsidRPr="0081630A">
        <w:rPr>
          <w:rStyle w:val="FootnoteReference"/>
          <w:rFonts w:ascii="Traditional Arabic" w:hAnsi="Traditional Arabic"/>
          <w:color w:val="000000" w:themeColor="text1"/>
          <w:sz w:val="24"/>
          <w:szCs w:val="24"/>
          <w:vertAlign w:val="baseline"/>
          <w:rtl/>
          <w:lang w:bidi="ar-IQ"/>
        </w:rPr>
        <w:footnoteRef/>
      </w:r>
      <w:r>
        <w:rPr>
          <w:rStyle w:val="FootnoteReference"/>
          <w:rFonts w:ascii="Traditional Arabic" w:hAnsi="Traditional Arabic"/>
          <w:color w:val="000000" w:themeColor="text1"/>
          <w:sz w:val="24"/>
          <w:szCs w:val="24"/>
          <w:vertAlign w:val="baseline"/>
          <w:rtl/>
          <w:lang w:bidi="ar-IQ"/>
        </w:rPr>
        <w:t>.</w:t>
      </w:r>
      <w:r w:rsidR="00F8479D" w:rsidRPr="0081630A">
        <w:rPr>
          <w:rFonts w:ascii="Traditional Arabic" w:hAnsi="Traditional Arabic"/>
          <w:color w:val="000000" w:themeColor="text1"/>
          <w:sz w:val="24"/>
          <w:szCs w:val="24"/>
          <w:rtl/>
          <w:lang w:bidi="ar-IQ"/>
        </w:rPr>
        <w:t xml:space="preserve"> </w:t>
      </w:r>
      <w:r w:rsidR="00F8479D" w:rsidRPr="0081630A">
        <w:rPr>
          <w:rFonts w:ascii="Traditional Arabic" w:hAnsi="Traditional Arabic"/>
          <w:sz w:val="24"/>
          <w:szCs w:val="24"/>
          <w:rtl/>
          <w:lang w:bidi="ar-IQ"/>
        </w:rPr>
        <w:t>السنهوري، عبد الرزاق أحمد. الوسيط في شرح القانون المدني الجديد. ١٤ ج. بيروت: منشورات الحلبي الحقوقية، ٢٠٢٢.</w:t>
      </w:r>
      <w:r w:rsidR="00F8479D" w:rsidRPr="0081630A">
        <w:rPr>
          <w:rFonts w:ascii="Traditional Arabic" w:hAnsi="Traditional Arabic"/>
          <w:color w:val="000000" w:themeColor="text1"/>
          <w:sz w:val="24"/>
          <w:szCs w:val="24"/>
          <w:rtl/>
          <w:lang w:bidi="ar-IQ"/>
        </w:rPr>
        <w:t xml:space="preserve"> ج 2،</w:t>
      </w:r>
      <w:r w:rsidR="00DE4F48">
        <w:rPr>
          <w:rFonts w:ascii="Traditional Arabic" w:hAnsi="Traditional Arabic"/>
          <w:color w:val="000000" w:themeColor="text1"/>
          <w:sz w:val="24"/>
          <w:szCs w:val="24"/>
          <w:rtl/>
          <w:lang w:bidi="ar-IQ"/>
        </w:rPr>
        <w:t xml:space="preserve"> ص</w:t>
      </w:r>
      <w:r w:rsidR="00F8479D" w:rsidRPr="0081630A">
        <w:rPr>
          <w:rFonts w:ascii="Traditional Arabic" w:hAnsi="Traditional Arabic"/>
          <w:color w:val="000000" w:themeColor="text1"/>
          <w:sz w:val="24"/>
          <w:szCs w:val="24"/>
          <w:rtl/>
          <w:lang w:bidi="ar-IQ"/>
        </w:rPr>
        <w:t>526</w:t>
      </w:r>
    </w:p>
  </w:footnote>
  <w:footnote w:id="124">
    <w:p w14:paraId="3F23F43A" w14:textId="2C23D986"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قرار تعقيبي مدني عدد 3669 بتاريخ 7 أكتوبر 1981 النشرية،</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 xml:space="preserve">136 </w:t>
      </w:r>
    </w:p>
  </w:footnote>
  <w:footnote w:id="125">
    <w:p w14:paraId="615D2132" w14:textId="5FCF1977"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 xml:space="preserve">نشير إلى أنّ هذه الدعوى نشأت في العهد الرّوماني القديم وحسب الإعتقاد السّائد كان البريتور الروماني بولس </w:t>
      </w:r>
      <w:r w:rsidR="00F8479D" w:rsidRPr="005E67E0">
        <w:rPr>
          <w:rFonts w:asciiTheme="majorBidi" w:hAnsiTheme="majorBidi" w:cstheme="majorBidi"/>
          <w:lang w:eastAsia="fr-FR" w:bidi="ar-IQ"/>
        </w:rPr>
        <w:t xml:space="preserve">Le </w:t>
      </w:r>
      <w:proofErr w:type="spellStart"/>
      <w:r w:rsidR="00F8479D" w:rsidRPr="005E67E0">
        <w:rPr>
          <w:rFonts w:asciiTheme="majorBidi" w:hAnsiTheme="majorBidi" w:cstheme="majorBidi"/>
          <w:lang w:eastAsia="fr-FR" w:bidi="ar-IQ"/>
        </w:rPr>
        <w:t>preteur</w:t>
      </w:r>
      <w:proofErr w:type="spellEnd"/>
      <w:r w:rsidR="00F8479D" w:rsidRPr="005E67E0">
        <w:rPr>
          <w:rFonts w:asciiTheme="majorBidi" w:hAnsiTheme="majorBidi" w:cstheme="majorBidi"/>
          <w:lang w:eastAsia="fr-FR" w:bidi="ar-IQ"/>
        </w:rPr>
        <w:t xml:space="preserve"> </w:t>
      </w:r>
      <w:proofErr w:type="spellStart"/>
      <w:r w:rsidR="00F8479D" w:rsidRPr="005E67E0">
        <w:rPr>
          <w:rFonts w:asciiTheme="majorBidi" w:hAnsiTheme="majorBidi" w:cstheme="majorBidi"/>
          <w:lang w:eastAsia="fr-FR" w:bidi="ar-IQ"/>
        </w:rPr>
        <w:t>paulus</w:t>
      </w:r>
      <w:proofErr w:type="spellEnd"/>
      <w:r w:rsidR="00F8479D" w:rsidRPr="005E67E0">
        <w:rPr>
          <w:rFonts w:asciiTheme="majorBidi" w:hAnsiTheme="majorBidi" w:cstheme="majorBidi"/>
          <w:rtl/>
          <w:lang w:bidi="ar-IQ"/>
        </w:rPr>
        <w:t xml:space="preserve"> </w:t>
      </w:r>
      <w:r w:rsidR="00F8479D" w:rsidRPr="0081630A">
        <w:rPr>
          <w:rFonts w:ascii="Traditional Arabic" w:hAnsi="Traditional Arabic"/>
          <w:sz w:val="24"/>
          <w:szCs w:val="24"/>
          <w:rtl/>
          <w:lang w:bidi="ar-IQ"/>
        </w:rPr>
        <w:t>أول من أوجدها و نظّم أحكامها، لذلك أطلق إسمه على هذه الدعوى واستمرّت التشريعات الحديثة في اعتماد هذه التسمية التي عربت بالدّعوى البوليانيّة في القانون العراقي والدعوى البوليصيّة في القانون العراقي؛</w:t>
      </w:r>
    </w:p>
    <w:p w14:paraId="4CCF69FC" w14:textId="77777777" w:rsidR="00F8479D" w:rsidRPr="005E67E0" w:rsidRDefault="00F8479D" w:rsidP="003875EE">
      <w:pPr>
        <w:pStyle w:val="FootnoteEn"/>
        <w:keepNext w:val="0"/>
        <w:spacing w:line="276" w:lineRule="auto"/>
        <w:rPr>
          <w:rFonts w:asciiTheme="majorBidi" w:hAnsiTheme="majorBidi" w:cstheme="majorBidi"/>
          <w:sz w:val="24"/>
          <w:szCs w:val="24"/>
          <w:lang w:eastAsia="fr-FR" w:bidi="ar-IQ"/>
        </w:rPr>
      </w:pPr>
      <w:proofErr w:type="spellStart"/>
      <w:r w:rsidRPr="005E67E0">
        <w:rPr>
          <w:rFonts w:asciiTheme="majorBidi" w:hAnsiTheme="majorBidi" w:cstheme="majorBidi"/>
          <w:lang w:eastAsia="fr-FR" w:bidi="ar-IQ"/>
        </w:rPr>
        <w:t>Devèze</w:t>
      </w:r>
      <w:proofErr w:type="spellEnd"/>
      <w:r w:rsidRPr="005E67E0">
        <w:rPr>
          <w:rFonts w:asciiTheme="majorBidi" w:hAnsiTheme="majorBidi" w:cstheme="majorBidi"/>
          <w:lang w:eastAsia="fr-FR" w:bidi="ar-IQ"/>
        </w:rPr>
        <w:t>, Jean, and Corinne Saint-Alary-</w:t>
      </w:r>
      <w:proofErr w:type="spellStart"/>
      <w:r w:rsidRPr="005E67E0">
        <w:rPr>
          <w:rFonts w:asciiTheme="majorBidi" w:hAnsiTheme="majorBidi" w:cstheme="majorBidi"/>
          <w:lang w:eastAsia="fr-FR" w:bidi="ar-IQ"/>
        </w:rPr>
        <w:t>Houin</w:t>
      </w:r>
      <w:proofErr w:type="spellEnd"/>
      <w:r w:rsidRPr="005E67E0">
        <w:rPr>
          <w:rFonts w:asciiTheme="majorBidi" w:hAnsiTheme="majorBidi" w:cstheme="majorBidi"/>
          <w:lang w:eastAsia="fr-FR" w:bidi="ar-IQ"/>
        </w:rPr>
        <w:t xml:space="preserve">. “Article 1167 du Code civil: </w:t>
      </w:r>
      <w:proofErr w:type="spellStart"/>
      <w:r w:rsidRPr="005E67E0">
        <w:rPr>
          <w:rFonts w:asciiTheme="majorBidi" w:hAnsiTheme="majorBidi" w:cstheme="majorBidi"/>
          <w:lang w:eastAsia="fr-FR" w:bidi="ar-IQ"/>
        </w:rPr>
        <w:t>Contrats</w:t>
      </w:r>
      <w:proofErr w:type="spellEnd"/>
      <w:r w:rsidRPr="005E67E0">
        <w:rPr>
          <w:rFonts w:asciiTheme="majorBidi" w:hAnsiTheme="majorBidi" w:cstheme="majorBidi"/>
          <w:lang w:eastAsia="fr-FR" w:bidi="ar-IQ"/>
        </w:rPr>
        <w:t xml:space="preserve"> et obligations.” Juris-</w:t>
      </w:r>
      <w:proofErr w:type="spellStart"/>
      <w:r w:rsidRPr="005E67E0">
        <w:rPr>
          <w:rFonts w:asciiTheme="majorBidi" w:hAnsiTheme="majorBidi" w:cstheme="majorBidi"/>
          <w:lang w:eastAsia="fr-FR" w:bidi="ar-IQ"/>
        </w:rPr>
        <w:t>Classeur</w:t>
      </w:r>
      <w:proofErr w:type="spellEnd"/>
      <w:r w:rsidRPr="005E67E0">
        <w:rPr>
          <w:rFonts w:asciiTheme="majorBidi" w:hAnsiTheme="majorBidi" w:cstheme="majorBidi"/>
          <w:lang w:eastAsia="fr-FR" w:bidi="ar-IQ"/>
        </w:rPr>
        <w:t xml:space="preserve"> Civil Code, fasc. 39. Paris: Éditions Techniques, 1988. p. 1167; </w:t>
      </w:r>
      <w:proofErr w:type="spellStart"/>
      <w:r w:rsidRPr="005E67E0">
        <w:rPr>
          <w:rFonts w:asciiTheme="majorBidi" w:hAnsiTheme="majorBidi" w:cstheme="majorBidi"/>
          <w:lang w:eastAsia="fr-FR" w:bidi="ar-IQ"/>
        </w:rPr>
        <w:t>Starck</w:t>
      </w:r>
      <w:proofErr w:type="spellEnd"/>
      <w:r w:rsidRPr="005E67E0">
        <w:rPr>
          <w:rFonts w:asciiTheme="majorBidi" w:hAnsiTheme="majorBidi" w:cstheme="majorBidi"/>
          <w:lang w:eastAsia="fr-FR" w:bidi="ar-IQ"/>
        </w:rPr>
        <w:t xml:space="preserve">, Boris. Droit civil, tome II: Obligations. Paris: </w:t>
      </w:r>
      <w:proofErr w:type="spellStart"/>
      <w:r w:rsidRPr="005E67E0">
        <w:rPr>
          <w:rFonts w:asciiTheme="majorBidi" w:hAnsiTheme="majorBidi" w:cstheme="majorBidi"/>
          <w:lang w:eastAsia="fr-FR" w:bidi="ar-IQ"/>
        </w:rPr>
        <w:t>Librairies</w:t>
      </w:r>
      <w:proofErr w:type="spellEnd"/>
      <w:r w:rsidRPr="005E67E0">
        <w:rPr>
          <w:rFonts w:asciiTheme="majorBidi" w:hAnsiTheme="majorBidi" w:cstheme="majorBidi"/>
          <w:lang w:eastAsia="fr-FR" w:bidi="ar-IQ"/>
        </w:rPr>
        <w:t xml:space="preserve"> techniques, 1972. p. 569;</w:t>
      </w:r>
      <w:r w:rsidRPr="005E67E0">
        <w:rPr>
          <w:rFonts w:asciiTheme="majorBidi" w:hAnsiTheme="majorBidi" w:cstheme="majorBidi"/>
          <w:sz w:val="24"/>
          <w:szCs w:val="24"/>
          <w:lang w:eastAsia="fr-FR" w:bidi="ar-IQ"/>
        </w:rPr>
        <w:tab/>
      </w:r>
    </w:p>
    <w:p w14:paraId="4C21B4D3" w14:textId="5BE5E39B" w:rsidR="00F8479D" w:rsidRPr="0081630A" w:rsidRDefault="00F8479D" w:rsidP="003875EE">
      <w:pPr>
        <w:pStyle w:val="FootnoteText"/>
        <w:spacing w:line="276" w:lineRule="auto"/>
        <w:ind w:firstLine="0"/>
        <w:jc w:val="both"/>
        <w:rPr>
          <w:rFonts w:ascii="Traditional Arabic" w:hAnsi="Traditional Arabic"/>
          <w:sz w:val="24"/>
          <w:szCs w:val="24"/>
          <w:lang w:bidi="ar-IQ"/>
        </w:rPr>
      </w:pPr>
      <w:r w:rsidRPr="0081630A">
        <w:rPr>
          <w:rFonts w:ascii="Traditional Arabic" w:hAnsi="Traditional Arabic"/>
          <w:sz w:val="24"/>
          <w:szCs w:val="24"/>
          <w:rtl/>
          <w:lang w:bidi="ar-IQ"/>
        </w:rPr>
        <w:t>المالقي، محمد. محاضرات في شرح القانون المدني التونسي. تونس: الجامعة التونسية، كلية الحقوق والعلوم السياسية والاقتصادية، مركز الدراسات والبحوث والنشر، المطبعة الرسمية، 1980.</w:t>
      </w:r>
      <w:r w:rsidR="00DE4F48">
        <w:rPr>
          <w:rFonts w:ascii="Traditional Arabic" w:hAnsi="Traditional Arabic"/>
          <w:sz w:val="24"/>
          <w:szCs w:val="24"/>
          <w:rtl/>
          <w:lang w:bidi="ar-IQ"/>
        </w:rPr>
        <w:t xml:space="preserve"> ص</w:t>
      </w:r>
      <w:r w:rsidRPr="0081630A">
        <w:rPr>
          <w:rFonts w:ascii="Traditional Arabic" w:hAnsi="Traditional Arabic"/>
          <w:sz w:val="24"/>
          <w:szCs w:val="24"/>
          <w:rtl/>
          <w:lang w:bidi="ar-IQ"/>
        </w:rPr>
        <w:t>285</w:t>
      </w:r>
    </w:p>
  </w:footnote>
  <w:footnote w:id="126">
    <w:p w14:paraId="4422D90B" w14:textId="49B772C7" w:rsidR="00F8479D" w:rsidRPr="005E67E0" w:rsidRDefault="0076299C" w:rsidP="003875EE">
      <w:pPr>
        <w:pStyle w:val="FootnoteText"/>
        <w:bidi w:val="0"/>
        <w:spacing w:line="276" w:lineRule="auto"/>
        <w:ind w:firstLine="0"/>
        <w:jc w:val="both"/>
        <w:rPr>
          <w:rFonts w:asciiTheme="majorBidi" w:hAnsiTheme="majorBidi" w:cstheme="majorBidi"/>
          <w:lang w:bidi="ar-IQ"/>
        </w:rPr>
      </w:pPr>
      <w:r w:rsidRPr="005E67E0">
        <w:rPr>
          <w:rStyle w:val="FootnoteReference"/>
          <w:rFonts w:asciiTheme="majorBidi" w:hAnsiTheme="majorBidi" w:cstheme="majorBidi"/>
          <w:vertAlign w:val="baseline"/>
          <w:lang w:bidi="ar-IQ"/>
        </w:rPr>
        <w:footnoteRef/>
      </w:r>
      <w:r>
        <w:rPr>
          <w:rStyle w:val="FootnoteReference"/>
          <w:rFonts w:asciiTheme="majorBidi" w:hAnsiTheme="majorBidi" w:cstheme="majorBidi"/>
          <w:vertAlign w:val="baseline"/>
          <w:lang w:bidi="ar-IQ"/>
        </w:rPr>
        <w:t>.</w:t>
      </w:r>
      <w:r w:rsidR="00F8479D" w:rsidRPr="005E67E0">
        <w:rPr>
          <w:rFonts w:asciiTheme="majorBidi" w:hAnsiTheme="majorBidi" w:cstheme="majorBidi"/>
          <w:lang w:bidi="ar-IQ"/>
        </w:rPr>
        <w:t xml:space="preserve"> assiette de </w:t>
      </w:r>
      <w:proofErr w:type="spellStart"/>
      <w:r w:rsidR="00F8479D" w:rsidRPr="005E67E0">
        <w:rPr>
          <w:rFonts w:asciiTheme="majorBidi" w:hAnsiTheme="majorBidi" w:cstheme="majorBidi"/>
          <w:lang w:bidi="ar-IQ"/>
        </w:rPr>
        <w:t>recouvrement</w:t>
      </w:r>
      <w:proofErr w:type="spellEnd"/>
    </w:p>
  </w:footnote>
  <w:footnote w:id="127">
    <w:p w14:paraId="07ED6566" w14:textId="0F86BF1E"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السنهوري، عبد الرزاق أحمد. الوسيط في شرح القانون المدني الجديد. ١٤ ج. بيروت: منشورات الحلبي الحقوقية، ٢٠٢٢. ج 2،</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112</w:t>
      </w:r>
    </w:p>
  </w:footnote>
  <w:footnote w:id="128">
    <w:p w14:paraId="3957AAD5" w14:textId="2BB4C89E"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شجاع، أحمد فؤاد. الأساس القانوني للدعوى المباشرة في القانون المدني العراقي: دراسة مقارنة. رسالة ماجستير، كلية الحقوق، جامعة الإسراء، 2016/2017.</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22</w:t>
      </w:r>
    </w:p>
  </w:footnote>
  <w:footnote w:id="129">
    <w:p w14:paraId="734190BB" w14:textId="7D3F1ADF" w:rsidR="00F8479D" w:rsidRPr="00A064C6" w:rsidRDefault="0076299C" w:rsidP="00A064C6">
      <w:pPr>
        <w:pStyle w:val="FootnoteEn"/>
        <w:keepNext w:val="0"/>
        <w:bidi/>
        <w:spacing w:line="276" w:lineRule="auto"/>
        <w:rPr>
          <w:rFonts w:ascii="Traditional Arabic" w:hAnsi="Traditional Arabic" w:cs="Traditional Arabic"/>
          <w:sz w:val="26"/>
          <w:szCs w:val="26"/>
          <w:rtl/>
          <w:lang w:bidi="ar-IQ"/>
        </w:rPr>
      </w:pPr>
      <w:r w:rsidRPr="00A064C6">
        <w:rPr>
          <w:rStyle w:val="FootnoteReference"/>
          <w:rFonts w:ascii="Traditional Arabic" w:hAnsi="Traditional Arabic" w:cs="Traditional Arabic"/>
          <w:sz w:val="26"/>
          <w:szCs w:val="26"/>
          <w:vertAlign w:val="baseline"/>
          <w:lang w:bidi="ar-IQ"/>
        </w:rPr>
        <w:footnoteRef/>
      </w:r>
      <w:r w:rsidR="00A064C6" w:rsidRPr="00A064C6">
        <w:rPr>
          <w:rStyle w:val="FootnoteReference"/>
          <w:rFonts w:ascii="Traditional Arabic" w:hAnsi="Traditional Arabic" w:cs="Traditional Arabic"/>
          <w:sz w:val="26"/>
          <w:szCs w:val="26"/>
          <w:vertAlign w:val="baseline"/>
          <w:rtl/>
          <w:lang w:bidi="ar-IQ"/>
        </w:rPr>
        <w:t>.</w:t>
      </w:r>
      <w:r w:rsidR="00A064C6" w:rsidRPr="00A064C6">
        <w:rPr>
          <w:rFonts w:ascii="Traditional Arabic" w:hAnsi="Traditional Arabic" w:cs="Traditional Arabic"/>
          <w:sz w:val="26"/>
          <w:szCs w:val="26"/>
          <w:rtl/>
        </w:rPr>
        <w:t xml:space="preserve"> </w:t>
      </w:r>
      <w:r w:rsidR="00A064C6" w:rsidRPr="00A064C6">
        <w:rPr>
          <w:rFonts w:ascii="Traditional Arabic" w:hAnsi="Traditional Arabic" w:cs="Traditional Arabic"/>
          <w:sz w:val="26"/>
          <w:szCs w:val="26"/>
          <w:rtl/>
          <w:lang w:bidi="ar-IQ"/>
        </w:rPr>
        <w:t xml:space="preserve">السنهوري، عبد الرزاق أحمد. الوسيط في شرح القانون المدني الجديد. ١٤ ج. بيروت: منشورات الحلبي الحقوقية، ٢٠٢٢. ج 2، </w:t>
      </w:r>
      <w:r w:rsidR="00A064C6">
        <w:rPr>
          <w:rFonts w:ascii="Traditional Arabic" w:hAnsi="Traditional Arabic" w:cs="Traditional Arabic" w:hint="cs"/>
          <w:sz w:val="26"/>
          <w:szCs w:val="26"/>
          <w:rtl/>
          <w:lang w:bidi="ar-IQ"/>
        </w:rPr>
        <w:t>ص114</w:t>
      </w:r>
      <w:r w:rsidR="00F8479D" w:rsidRPr="00A064C6">
        <w:rPr>
          <w:rFonts w:ascii="Traditional Arabic" w:hAnsi="Traditional Arabic" w:cs="Traditional Arabic"/>
          <w:sz w:val="26"/>
          <w:szCs w:val="26"/>
          <w:lang w:bidi="ar-IQ"/>
        </w:rPr>
        <w:t xml:space="preserve"> </w:t>
      </w:r>
    </w:p>
  </w:footnote>
  <w:footnote w:id="130">
    <w:p w14:paraId="3B95C027" w14:textId="140E6470" w:rsidR="00DD70A8" w:rsidRDefault="0076299C" w:rsidP="00DD70A8">
      <w:pPr>
        <w:pStyle w:val="FootnoteText"/>
        <w:ind w:firstLine="0"/>
        <w:rPr>
          <w:lang w:bidi="ar-IQ"/>
        </w:rPr>
      </w:pPr>
      <w:r w:rsidRPr="00DD70A8">
        <w:rPr>
          <w:rStyle w:val="FootnoteReference"/>
          <w:sz w:val="24"/>
          <w:szCs w:val="24"/>
          <w:vertAlign w:val="baseline"/>
        </w:rPr>
        <w:footnoteRef/>
      </w:r>
      <w:r>
        <w:rPr>
          <w:rStyle w:val="FootnoteReference"/>
          <w:sz w:val="24"/>
          <w:szCs w:val="24"/>
          <w:vertAlign w:val="baseline"/>
          <w:rtl/>
        </w:rPr>
        <w:t>.</w:t>
      </w:r>
      <w:r w:rsidR="00DD70A8">
        <w:rPr>
          <w:rFonts w:hint="cs"/>
          <w:rtl/>
        </w:rPr>
        <w:t xml:space="preserve"> </w:t>
      </w:r>
      <w:r w:rsidR="00DD70A8" w:rsidRPr="00DD70A8">
        <w:rPr>
          <w:rtl/>
        </w:rPr>
        <w:t>قانون الإثبات العراقي رقم (107) لسنة 1979 المعدل؛ وقانون المرافعات المدنية العراقي رقم (83) لسنة 1969 المعدل؛ وقانون أصول المحاكمات المدنية اللبناني الصادر بالمرسوم الاشتراعي رقم (90) لسنة 1983 وتعديلاته.</w:t>
      </w:r>
    </w:p>
  </w:footnote>
  <w:footnote w:id="131">
    <w:p w14:paraId="54315450" w14:textId="52851395" w:rsidR="00DD70A8" w:rsidRDefault="0076299C" w:rsidP="00DD70A8">
      <w:pPr>
        <w:pStyle w:val="FootnoteText"/>
        <w:ind w:firstLine="0"/>
        <w:rPr>
          <w:lang w:bidi="ar-IQ"/>
        </w:rPr>
      </w:pPr>
      <w:r w:rsidRPr="00DD70A8">
        <w:rPr>
          <w:rStyle w:val="FootnoteReference"/>
          <w:sz w:val="24"/>
          <w:szCs w:val="24"/>
          <w:vertAlign w:val="baseline"/>
        </w:rPr>
        <w:footnoteRef/>
      </w:r>
      <w:r>
        <w:rPr>
          <w:rStyle w:val="FootnoteReference"/>
          <w:sz w:val="24"/>
          <w:szCs w:val="24"/>
          <w:vertAlign w:val="baseline"/>
          <w:rtl/>
        </w:rPr>
        <w:t>.</w:t>
      </w:r>
      <w:r w:rsidR="00DD70A8" w:rsidRPr="00DD70A8">
        <w:rPr>
          <w:rFonts w:hint="cs"/>
          <w:sz w:val="24"/>
          <w:szCs w:val="24"/>
          <w:rtl/>
        </w:rPr>
        <w:t xml:space="preserve"> </w:t>
      </w:r>
      <w:r w:rsidR="00DD70A8" w:rsidRPr="00DD70A8">
        <w:rPr>
          <w:rtl/>
        </w:rPr>
        <w:t>القانون المدني العراقي رقم (40) لسنة 1951 المعدل، المواد (207–209)؛ وقانون الموجبات والعقود اللبناني، القواعد العامة في التعويض العيني والنقدي.</w:t>
      </w:r>
    </w:p>
  </w:footnote>
  <w:footnote w:id="132">
    <w:p w14:paraId="7E1F4950" w14:textId="5FA87AC0"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109</w:t>
      </w:r>
    </w:p>
  </w:footnote>
  <w:footnote w:id="133">
    <w:p w14:paraId="114C7D2C" w14:textId="2CD0E186"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بربارة، عبد الرحمن. شرح قانون الإجراءات المدنية. 2012:</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75</w:t>
      </w:r>
    </w:p>
  </w:footnote>
  <w:footnote w:id="134">
    <w:p w14:paraId="3E6AC53F" w14:textId="1EEA9A98"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122</w:t>
      </w:r>
    </w:p>
  </w:footnote>
  <w:footnote w:id="135">
    <w:p w14:paraId="211DC792" w14:textId="73A67670"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بن شيخ آث ملويا، لحسين. مبادئ الإثبات في المنازعات الإدارية. 2004.ص 89</w:t>
      </w:r>
    </w:p>
  </w:footnote>
  <w:footnote w:id="136">
    <w:p w14:paraId="0E7E0309" w14:textId="1CFA241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143</w:t>
      </w:r>
    </w:p>
  </w:footnote>
  <w:footnote w:id="137">
    <w:p w14:paraId="13471F54" w14:textId="27334DF4"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شيهوب، مسعود. المبادئ العامة للمنازعات الإدارية. الجزء الأول. 2005.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79</w:t>
      </w:r>
    </w:p>
  </w:footnote>
  <w:footnote w:id="138">
    <w:p w14:paraId="2A898FB1" w14:textId="6B0941B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163</w:t>
      </w:r>
    </w:p>
  </w:footnote>
  <w:footnote w:id="139">
    <w:p w14:paraId="7A5A3949" w14:textId="3DBEF49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112</w:t>
      </w:r>
    </w:p>
  </w:footnote>
  <w:footnote w:id="140">
    <w:p w14:paraId="7254AA5D" w14:textId="476483A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شيهوب، مسعود. المبادئ العامة للمنازعات الإدارية. الجزء الأول. 2005.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78</w:t>
      </w:r>
    </w:p>
  </w:footnote>
  <w:footnote w:id="141">
    <w:p w14:paraId="3518B3F0" w14:textId="03086E4E" w:rsidR="00F8479D" w:rsidRPr="0081630A" w:rsidRDefault="0076299C" w:rsidP="003875EE">
      <w:pPr>
        <w:pStyle w:val="FootnoteText"/>
        <w:spacing w:line="276" w:lineRule="auto"/>
        <w:ind w:firstLine="0"/>
        <w:jc w:val="both"/>
        <w:rPr>
          <w:rFonts w:ascii="Traditional Arabic" w:hAnsi="Traditional Arabic"/>
          <w:sz w:val="24"/>
          <w:szCs w:val="24"/>
          <w:rtl/>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باشا، عمر حمدي. مبادئ الاجتهاد القضائي في مادة الإجراءات المدنية. الجزائر: دار هومة، 2000.ص 153</w:t>
      </w:r>
    </w:p>
  </w:footnote>
  <w:footnote w:id="142">
    <w:p w14:paraId="0FBBC54C" w14:textId="1D1C9ED5" w:rsidR="00F8479D" w:rsidRPr="0081630A" w:rsidRDefault="0076299C" w:rsidP="003875EE">
      <w:pPr>
        <w:spacing w:line="276" w:lineRule="auto"/>
        <w:ind w:firstLine="0"/>
        <w:jc w:val="both"/>
        <w:rPr>
          <w:rFonts w:ascii="Traditional Arabic" w:eastAsia="Times New Roman"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Times New Roman" w:hAnsi="Traditional Arabic"/>
          <w:sz w:val="24"/>
          <w:szCs w:val="24"/>
          <w:rtl/>
          <w:lang w:bidi="ar-IQ"/>
        </w:rPr>
        <w:t>بن شيخ آث ملويا، لحسين. مبادئ الإثبات في المنازعات الإدارية. 2004.</w:t>
      </w:r>
      <w:r w:rsidR="00DE4F48">
        <w:rPr>
          <w:rFonts w:ascii="Traditional Arabic" w:eastAsia="Times New Roman" w:hAnsi="Traditional Arabic"/>
          <w:sz w:val="24"/>
          <w:szCs w:val="24"/>
          <w:rtl/>
          <w:lang w:bidi="ar-IQ"/>
        </w:rPr>
        <w:t xml:space="preserve"> ص</w:t>
      </w:r>
      <w:r w:rsidR="00F8479D" w:rsidRPr="0081630A">
        <w:rPr>
          <w:rFonts w:ascii="Traditional Arabic" w:hAnsi="Traditional Arabic"/>
          <w:sz w:val="24"/>
          <w:szCs w:val="24"/>
          <w:rtl/>
          <w:lang w:bidi="ar-IQ"/>
        </w:rPr>
        <w:t>59</w:t>
      </w:r>
    </w:p>
  </w:footnote>
  <w:footnote w:id="143">
    <w:p w14:paraId="207D2DF6" w14:textId="7E5312FC" w:rsidR="00DD70A8" w:rsidRDefault="0076299C" w:rsidP="00DD70A8">
      <w:pPr>
        <w:pStyle w:val="FootnoteText"/>
        <w:ind w:firstLine="0"/>
        <w:rPr>
          <w:lang w:bidi="ar-IQ"/>
        </w:rPr>
      </w:pPr>
      <w:r w:rsidRPr="00DD70A8">
        <w:rPr>
          <w:rStyle w:val="FootnoteReference"/>
          <w:sz w:val="24"/>
          <w:szCs w:val="24"/>
          <w:vertAlign w:val="baseline"/>
        </w:rPr>
        <w:footnoteRef/>
      </w:r>
      <w:r>
        <w:rPr>
          <w:rStyle w:val="FootnoteReference"/>
          <w:sz w:val="24"/>
          <w:szCs w:val="24"/>
          <w:vertAlign w:val="baseline"/>
          <w:rtl/>
        </w:rPr>
        <w:t>.</w:t>
      </w:r>
      <w:r w:rsidR="00DD70A8">
        <w:rPr>
          <w:rFonts w:hint="cs"/>
          <w:rtl/>
        </w:rPr>
        <w:t xml:space="preserve"> </w:t>
      </w:r>
      <w:r w:rsidR="00DD70A8" w:rsidRPr="00DD70A8">
        <w:rPr>
          <w:rtl/>
        </w:rPr>
        <w:t>قرار محكمة التمييز الاتحادية العراقية رقم 3494/الهيئة المدنية/2025 في 24/3/2025، المنشور في قاعدة قرارات مجلس القضاء الأعلى؛ وقانون الموجبات والعقود اللبناني، المادة (134).</w:t>
      </w:r>
    </w:p>
  </w:footnote>
  <w:footnote w:id="144">
    <w:p w14:paraId="7E43ECB3" w14:textId="79AA0392"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154</w:t>
      </w:r>
    </w:p>
  </w:footnote>
  <w:footnote w:id="145">
    <w:p w14:paraId="0EDC990C" w14:textId="69ECCA8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 xml:space="preserve">عبيد، ريم. «دعوى الإلغاء في ظل قانون الإجراءات المدنية والإدارية». مجلة العلوم الإنسانية، جامعة محمد خيضر بسكرة، العدد 46 (مارس 2017): </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96</w:t>
      </w:r>
    </w:p>
  </w:footnote>
  <w:footnote w:id="146">
    <w:p w14:paraId="3FE82B50" w14:textId="7DF00BD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187</w:t>
      </w:r>
    </w:p>
  </w:footnote>
  <w:footnote w:id="147">
    <w:p w14:paraId="48D2809E" w14:textId="652A31DD"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محمد، الطماوي سليمان. القضاء الاداري، الكتاب الثالث، قضاء التأديب، دراسة مقارنة. القاهرة: دار الفكر العربي. 1987م .</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251</w:t>
      </w:r>
    </w:p>
  </w:footnote>
  <w:footnote w:id="148">
    <w:p w14:paraId="4E9CFE18" w14:textId="72521DBE"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شيهوب، مسعود. المبادئ العامة للمنازعات الإدارية. الجزء الأول. 2005.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59</w:t>
      </w:r>
    </w:p>
  </w:footnote>
  <w:footnote w:id="149">
    <w:p w14:paraId="77CCD09B" w14:textId="219D2F42"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الشامي، عايدة. خصوصية الإثبات في الخصومة الإدارية. الإسكندرية: المكتب الجامعي الحديث، 2008.</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211</w:t>
      </w:r>
    </w:p>
  </w:footnote>
  <w:footnote w:id="150">
    <w:p w14:paraId="076BCE1C" w14:textId="4E38D18B"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rtl/>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شطناوي، علي خطار. موسوعة القضاء الإداري. ط ١. ج ٢. عمان، اللبنان: مكتبة دار الثقافة للنشر والتوزيع، ٢٠٠٤.</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187</w:t>
      </w:r>
    </w:p>
  </w:footnote>
  <w:footnote w:id="151">
    <w:p w14:paraId="4DCECF21" w14:textId="56C1E648" w:rsidR="00F8479D" w:rsidRPr="0076299C" w:rsidRDefault="0076299C" w:rsidP="003875EE">
      <w:pPr>
        <w:pStyle w:val="FootnoteText"/>
        <w:spacing w:line="276" w:lineRule="auto"/>
        <w:ind w:firstLine="0"/>
        <w:jc w:val="both"/>
        <w:rPr>
          <w:rFonts w:ascii="Traditional Arabic" w:hAnsi="Traditional Arabic"/>
          <w:sz w:val="24"/>
          <w:szCs w:val="24"/>
          <w:lang w:bidi="ar-IQ"/>
        </w:rPr>
      </w:pPr>
      <w:r w:rsidRPr="0076299C">
        <w:rPr>
          <w:rStyle w:val="FootnoteReference"/>
          <w:rFonts w:ascii="Traditional Arabic" w:hAnsi="Traditional Arabic"/>
          <w:sz w:val="24"/>
          <w:szCs w:val="24"/>
          <w:vertAlign w:val="baseline"/>
          <w:lang w:bidi="ar-IQ"/>
        </w:rPr>
        <w:footnoteRef/>
      </w:r>
      <w:r w:rsidRPr="0076299C">
        <w:rPr>
          <w:rStyle w:val="FootnoteReference"/>
          <w:rFonts w:ascii="Traditional Arabic" w:hAnsi="Traditional Arabic"/>
          <w:sz w:val="24"/>
          <w:szCs w:val="24"/>
          <w:vertAlign w:val="baseline"/>
          <w:rtl/>
          <w:lang w:bidi="ar-IQ"/>
        </w:rPr>
        <w:t>.</w:t>
      </w:r>
      <w:r w:rsidR="00F8479D" w:rsidRPr="0076299C">
        <w:rPr>
          <w:rFonts w:ascii="Traditional Arabic" w:hAnsi="Traditional Arabic"/>
          <w:sz w:val="24"/>
          <w:szCs w:val="24"/>
          <w:rtl/>
          <w:lang w:bidi="ar-IQ"/>
        </w:rPr>
        <w:t xml:space="preserve"> </w:t>
      </w:r>
      <w:r w:rsidR="00F8479D" w:rsidRPr="0076299C">
        <w:rPr>
          <w:rFonts w:ascii="Traditional Arabic" w:hAnsi="Traditional Arabic"/>
          <w:sz w:val="24"/>
          <w:szCs w:val="24"/>
          <w:rtl/>
          <w:lang w:bidi="ar-IQ"/>
        </w:rPr>
        <w:t>جمهورية العراق 1951، المواد 207–209؛ الجمهورية اللبنانية 1932، م 134</w:t>
      </w:r>
    </w:p>
  </w:footnote>
  <w:footnote w:id="152">
    <w:p w14:paraId="5FA0B2D4" w14:textId="449F868F" w:rsidR="0076299C" w:rsidRDefault="0076299C" w:rsidP="0076299C">
      <w:pPr>
        <w:pStyle w:val="FootnoteText"/>
        <w:ind w:firstLine="0"/>
      </w:pPr>
      <w:r w:rsidRPr="0076299C">
        <w:rPr>
          <w:rStyle w:val="FootnoteReference"/>
          <w:sz w:val="24"/>
          <w:szCs w:val="24"/>
          <w:vertAlign w:val="baseline"/>
        </w:rPr>
        <w:footnoteRef/>
      </w:r>
      <w:r w:rsidRPr="0076299C">
        <w:rPr>
          <w:rFonts w:hint="cs"/>
          <w:sz w:val="24"/>
          <w:szCs w:val="24"/>
          <w:rtl/>
        </w:rPr>
        <w:t>.</w:t>
      </w:r>
      <w:r w:rsidRPr="0076299C">
        <w:rPr>
          <w:rFonts w:hint="cs"/>
          <w:sz w:val="18"/>
          <w:szCs w:val="18"/>
          <w:rtl/>
        </w:rPr>
        <w:t xml:space="preserve"> </w:t>
      </w:r>
      <w:r w:rsidRPr="0081630A">
        <w:rPr>
          <w:rFonts w:ascii="Traditional Arabic" w:hAnsi="Traditional Arabic"/>
          <w:sz w:val="24"/>
          <w:szCs w:val="24"/>
          <w:rtl/>
          <w:lang w:bidi="ar-IQ"/>
        </w:rPr>
        <w:t>عبد الله، عماد. 2025. «التعويض العادل». بغداد: مجلس القضاء الأعلى العراقي، 25 آب 2025</w:t>
      </w:r>
      <w:r w:rsidRPr="0081630A">
        <w:rPr>
          <w:rFonts w:ascii="Traditional Arabic" w:hAnsi="Traditional Arabic"/>
          <w:sz w:val="24"/>
          <w:szCs w:val="24"/>
          <w:lang w:bidi="ar-IQ"/>
        </w:rPr>
        <w:t>.</w:t>
      </w:r>
      <w:r w:rsidR="00DE4F48">
        <w:rPr>
          <w:rFonts w:ascii="Traditional Arabic" w:hAnsi="Traditional Arabic"/>
          <w:sz w:val="24"/>
          <w:szCs w:val="24"/>
          <w:rtl/>
          <w:lang w:bidi="ar-IQ"/>
        </w:rPr>
        <w:t xml:space="preserve"> ص</w:t>
      </w:r>
      <w:r w:rsidRPr="0081630A">
        <w:rPr>
          <w:rFonts w:ascii="Traditional Arabic" w:hAnsi="Traditional Arabic"/>
          <w:sz w:val="24"/>
          <w:szCs w:val="24"/>
          <w:rtl/>
          <w:lang w:bidi="ar-IQ"/>
        </w:rPr>
        <w:t>147</w:t>
      </w:r>
    </w:p>
  </w:footnote>
  <w:footnote w:id="153">
    <w:p w14:paraId="4C0CFBC8" w14:textId="2F86F26D"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جمهورية العراق 1951، م 207/1–2</w:t>
      </w:r>
    </w:p>
  </w:footnote>
  <w:footnote w:id="154">
    <w:p w14:paraId="29240A90" w14:textId="4594FE7E"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جمهورية العراق 1951، م 207؛ محكمة التمييز الاتحادية العراقية 2025، القرار 2668/الهيئة المدنية/2025</w:t>
      </w:r>
    </w:p>
  </w:footnote>
  <w:footnote w:id="155">
    <w:p w14:paraId="108112B2" w14:textId="2C12722E" w:rsidR="0076299C" w:rsidRDefault="0076299C" w:rsidP="0076299C">
      <w:pPr>
        <w:pStyle w:val="FootnoteText"/>
        <w:ind w:firstLine="0"/>
      </w:pPr>
      <w:r w:rsidRPr="0076299C">
        <w:rPr>
          <w:rStyle w:val="FootnoteReference"/>
          <w:sz w:val="24"/>
          <w:szCs w:val="24"/>
          <w:vertAlign w:val="baseline"/>
        </w:rPr>
        <w:footnoteRef/>
      </w:r>
      <w:r w:rsidRPr="0076299C">
        <w:rPr>
          <w:rFonts w:hint="cs"/>
          <w:sz w:val="24"/>
          <w:szCs w:val="24"/>
          <w:rtl/>
        </w:rPr>
        <w:t xml:space="preserve">. </w:t>
      </w:r>
      <w:r w:rsidRPr="0081630A">
        <w:rPr>
          <w:rFonts w:ascii="Traditional Arabic" w:hAnsi="Traditional Arabic"/>
          <w:sz w:val="24"/>
          <w:szCs w:val="24"/>
          <w:rtl/>
          <w:lang w:bidi="ar-IQ"/>
        </w:rPr>
        <w:t>منصور، سامي بديع. 2019. «التعويض العقابي في النظام القانوني اللبناني: عندما يذوب الثلج</w:t>
      </w:r>
      <w:r w:rsidRPr="0081630A">
        <w:rPr>
          <w:rFonts w:ascii="Traditional Arabic" w:hAnsi="Traditional Arabic"/>
          <w:sz w:val="24"/>
          <w:szCs w:val="24"/>
          <w:lang w:bidi="ar-IQ"/>
        </w:rPr>
        <w:t xml:space="preserve">». </w:t>
      </w:r>
      <w:r w:rsidRPr="0081630A">
        <w:rPr>
          <w:rFonts w:ascii="Traditional Arabic" w:hAnsi="Traditional Arabic"/>
          <w:sz w:val="24"/>
          <w:szCs w:val="24"/>
          <w:rtl/>
          <w:lang w:bidi="ar-IQ"/>
        </w:rPr>
        <w:t>مجلة الدراسات القانونية، مجلد 2019، المقالة 2</w:t>
      </w:r>
      <w:r>
        <w:rPr>
          <w:rFonts w:ascii="Traditional Arabic" w:hAnsi="Traditional Arabic" w:hint="cs"/>
          <w:sz w:val="24"/>
          <w:szCs w:val="24"/>
          <w:rtl/>
          <w:lang w:bidi="ar-IQ"/>
        </w:rPr>
        <w:t>،</w:t>
      </w:r>
      <w:r w:rsidR="00DE4F48">
        <w:rPr>
          <w:rFonts w:ascii="Traditional Arabic" w:hAnsi="Traditional Arabic"/>
          <w:sz w:val="24"/>
          <w:szCs w:val="24"/>
          <w:rtl/>
          <w:lang w:bidi="ar-IQ"/>
        </w:rPr>
        <w:t xml:space="preserve"> ص</w:t>
      </w:r>
      <w:r w:rsidRPr="0081630A">
        <w:rPr>
          <w:rFonts w:ascii="Traditional Arabic" w:hAnsi="Traditional Arabic"/>
          <w:sz w:val="24"/>
          <w:szCs w:val="24"/>
          <w:rtl/>
          <w:lang w:bidi="ar-IQ"/>
        </w:rPr>
        <w:t>35</w:t>
      </w:r>
    </w:p>
  </w:footnote>
  <w:footnote w:id="156">
    <w:p w14:paraId="703D895B" w14:textId="0E9369E7"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جمهورية العراق 1979، المواد 53–58 و132؛ الجمهورية اللبنانية 1983، المواد 313 و344 و349–351</w:t>
      </w:r>
    </w:p>
  </w:footnote>
  <w:footnote w:id="157">
    <w:p w14:paraId="03CB639F" w14:textId="0570551C"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جمهورية العراق 1979، المواد 132 و140؛ الجمهورية اللبنانية 1983، المواد 313 و320 و327 و330 و362</w:t>
      </w:r>
    </w:p>
  </w:footnote>
  <w:footnote w:id="158">
    <w:p w14:paraId="2CB96C1B" w14:textId="245B8F97"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عبد الله، عماد. 2025. «التعويض العادل». بغداد: مجلس القضاء الأعلى العراقي، 25 آب 2025</w:t>
      </w:r>
      <w:r w:rsidR="00F8479D" w:rsidRPr="0081630A">
        <w:rPr>
          <w:rFonts w:ascii="Traditional Arabic" w:hAnsi="Traditional Arabic"/>
          <w:sz w:val="24"/>
          <w:szCs w:val="24"/>
          <w:lang w:bidi="ar-IQ"/>
        </w:rPr>
        <w:t>.</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151</w:t>
      </w:r>
    </w:p>
  </w:footnote>
  <w:footnote w:id="159">
    <w:p w14:paraId="60751B21" w14:textId="245C8E3E"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محكمة التمييز الاتحادية العراقية 2014، القرار 86/تقرير خبرة/2014؛ محكمة التمييز الاتحادية العراقية 2008، القرار 856/تقرير خبرة/2008</w:t>
      </w:r>
    </w:p>
  </w:footnote>
  <w:footnote w:id="160">
    <w:p w14:paraId="079E9A3B" w14:textId="0BE00DEA"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منصور، سامي بديع. 2019. «التعويض العقابي في النظام القانوني اللبناني: عندما يذوب الثلج</w:t>
      </w:r>
      <w:r w:rsidR="00F8479D" w:rsidRPr="0081630A">
        <w:rPr>
          <w:rFonts w:ascii="Traditional Arabic" w:hAnsi="Traditional Arabic"/>
          <w:sz w:val="24"/>
          <w:szCs w:val="24"/>
          <w:lang w:bidi="ar-IQ"/>
        </w:rPr>
        <w:t xml:space="preserve">». </w:t>
      </w:r>
      <w:r w:rsidR="00F8479D" w:rsidRPr="0081630A">
        <w:rPr>
          <w:rFonts w:ascii="Traditional Arabic" w:hAnsi="Traditional Arabic"/>
          <w:sz w:val="24"/>
          <w:szCs w:val="24"/>
          <w:rtl/>
          <w:lang w:bidi="ar-IQ"/>
        </w:rPr>
        <w:t>مجلة الدراسات القانونية، مجلد 2019، المقالة</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36</w:t>
      </w:r>
    </w:p>
  </w:footnote>
  <w:footnote w:id="161">
    <w:p w14:paraId="6A8F89B8" w14:textId="72C1076D"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الجمهورية اللبنانية 1983، المادتان 360 و362</w:t>
      </w:r>
    </w:p>
  </w:footnote>
  <w:footnote w:id="162">
    <w:p w14:paraId="1FA35234" w14:textId="03EC3A8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فاطمة خلف كاظم، «تقدير التعويض عن الضرر التقصيري في القانون الإنكليزي والعراقي»، المجلة الأكاديمية للبحوث القانونية والسياسية، جامعة عمار ثليجي بالأغواط، مج 6، ع 1، 2022،</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122</w:t>
      </w:r>
    </w:p>
  </w:footnote>
  <w:footnote w:id="163">
    <w:p w14:paraId="5795601E" w14:textId="05D9F04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عضيد عزت حمد، التعويض عن الضرر المتغير في المسؤولية التقصيرية: دراسة مقارنة، أطروحة دكتوراه في القانون الخاص، كلية القانون، جامعة النيلين، الخرطوم، 2018،</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 xml:space="preserve">344 </w:t>
      </w:r>
    </w:p>
  </w:footnote>
  <w:footnote w:id="164">
    <w:p w14:paraId="189546D4" w14:textId="7B1C0D74"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مصطفى العوجي، القانون المدني: المسؤولية المدنية، بيروت: مؤسسة بحسون للنشر والتوزيع، 1996،</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81</w:t>
      </w:r>
    </w:p>
  </w:footnote>
  <w:footnote w:id="165">
    <w:p w14:paraId="31CAE405" w14:textId="283FCEC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إبراهيم صالح عطية الجبوري، العوامل المؤثرة في تقدير التعويض عن الفعل الضار: دراسة مقارنة، ط 1، بيروت: منشورات الحلبي الحقوقية، 2013،ص 239</w:t>
      </w:r>
    </w:p>
  </w:footnote>
  <w:footnote w:id="166">
    <w:p w14:paraId="4F9A65B6" w14:textId="7974A79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عضيد عزت حمد، التعويض عن الضرر المتغير في المسؤولية التقصيرية: دراسة مقارنة، أطروحة دكتوراه في القانون الخاص، كلية القانون، جامعة النيلين، الخرطوم، 2018،ص 344</w:t>
      </w:r>
    </w:p>
  </w:footnote>
  <w:footnote w:id="167">
    <w:p w14:paraId="713CE569" w14:textId="0A68840C"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عايدة الشامي، خصوصية الإثبات في الخصومة الإدارية، الإسكندرية: المكتب الجامعي الحديث، 2008،</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109</w:t>
      </w:r>
    </w:p>
  </w:footnote>
  <w:footnote w:id="168">
    <w:p w14:paraId="4839D55F" w14:textId="65C381F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فاطمة خلف كاظم، «تقدير التعويض عن الضرر التقصيري في القانون الإنكليزي والعراقي»، المجلة الأكاديمية للبحوث القانونية والسياسية، جامعة عمار ثليجي بالأغواط، مج 6، ع 1، 2022،</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122</w:t>
      </w:r>
    </w:p>
  </w:footnote>
  <w:footnote w:id="169">
    <w:p w14:paraId="6DBB6A76" w14:textId="4AE5A9E0"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عبد الله عبد الأمير طه، «التعويض عن ضياع فرصة الانتفاع: دراسة مقارنة»، مجلة المعهد، ع 15، 2023،</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209</w:t>
      </w:r>
    </w:p>
  </w:footnote>
  <w:footnote w:id="170">
    <w:p w14:paraId="49F01F9C" w14:textId="53DEC926"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محمد مروان محمد صالح العاني، «التعويض عن الضرر الأدبي في القانون المدني العراقي: جدلية التقدير والإثبات»، مجلة واسط للعلوم الإنسانية، مج 21، ع 4، 2025،</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567</w:t>
      </w:r>
    </w:p>
  </w:footnote>
  <w:footnote w:id="171">
    <w:p w14:paraId="1BF98F7F" w14:textId="7E89C7F4"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نزيه نعيم شلالا، دعاوى الخبرة والخبراء، بيروت: منشورات الحلبي الحقوقية، 2005،</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176</w:t>
      </w:r>
    </w:p>
  </w:footnote>
  <w:footnote w:id="172">
    <w:p w14:paraId="5002BD39" w14:textId="60B295B7"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 xml:space="preserve">إبراهيم صالح عطية الجبوري، العوامل المؤثرة في تقدير التعويض عن الفعل الضار: دراسة مقارنة، ط 1، بيروت: منشورات الحلبي الحقوقية، 2013، </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239</w:t>
      </w:r>
    </w:p>
  </w:footnote>
  <w:footnote w:id="173">
    <w:p w14:paraId="1422157E" w14:textId="674A2D6D"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أحمد نعمة العادلي، وسائل دفع المسؤولية المدنية في القانون الخاص، رسالة ماجستير، كلية الحقوق، جامعة النهرين، بغداد، 2008</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93</w:t>
      </w:r>
    </w:p>
  </w:footnote>
  <w:footnote w:id="174">
    <w:p w14:paraId="7A9F37D2" w14:textId="3CB1799F"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مصطفى العوجي، القانون المدني، الجزء الثاني: المسؤولية المدنية، بيروت: مؤسسة بحسون للنشر والتوزيع، 1996،</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180</w:t>
      </w:r>
    </w:p>
  </w:footnote>
  <w:footnote w:id="175">
    <w:p w14:paraId="492D6435" w14:textId="5EAF15A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أحمد نعمة العادلي، وسائل دفع المسؤولية المدنية في القانون الخاص، رسالة ماجستير، كلية الحقوق، جامعة النهرين، بغداد، 2008</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128</w:t>
      </w:r>
    </w:p>
  </w:footnote>
  <w:footnote w:id="176">
    <w:p w14:paraId="6D6A14E6" w14:textId="145FE1C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 xml:space="preserve">رعد عداي حسين، دور المتضرر في تخفيف الضرر في نطاق المسؤولية المدنية: دراسة مقارنة، ط1، بيروت: منشورات الحلبي الحقوقية، 2017، </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74</w:t>
      </w:r>
    </w:p>
  </w:footnote>
  <w:footnote w:id="177">
    <w:p w14:paraId="19B0BEFB" w14:textId="7B673681"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إبراهيم صالح عطية الجبوري، العوامل المؤثرة في تقدير التعويض عن الفعل الضار: دراسة مقارنة، ط1، بيروت: منشورات الحلبي الحقوقية، 2013،</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239</w:t>
      </w:r>
    </w:p>
  </w:footnote>
  <w:footnote w:id="178">
    <w:p w14:paraId="2C9B6DBD" w14:textId="2395C206"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علي عبد الحسين الدراجي، الجامع في شرح أحكام المرافعات المدنية والإثبات المدني، ط3، بغداد: المكتبة القانونية، 2021،</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61</w:t>
      </w:r>
    </w:p>
  </w:footnote>
  <w:footnote w:id="179">
    <w:p w14:paraId="61CDBB3B" w14:textId="67F2C204"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نزيه نعيم شلالا، دعاوى الخبرة والخبراء: دراسة مقارنة من خلال الفقه والاجتهاد، بيروت: منشورات الحلبي الحقوقية، 2005،ص 176</w:t>
      </w:r>
    </w:p>
  </w:footnote>
  <w:footnote w:id="180">
    <w:p w14:paraId="2C94C2E4" w14:textId="37AC4B61"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عضيد عزت حمد، التعويض عن الضرر المتغير في المسؤولية التقصيرية: دراسة مقارنة، أطروحة دكتوراه في القانون الخاص، كلية القانون، جامعة النيلين، الخرطوم، 2018،</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134</w:t>
      </w:r>
    </w:p>
  </w:footnote>
  <w:footnote w:id="181">
    <w:p w14:paraId="6205735A" w14:textId="60B72954"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عمار عبد الحسين علي شاه، «التعويض المزدوج عن ذات الضرر وفق قوانين العدالة الانتقالية العراقية</w:t>
      </w:r>
      <w:r w:rsidR="00F8479D" w:rsidRPr="0081630A">
        <w:rPr>
          <w:rFonts w:ascii="Traditional Arabic" w:eastAsia="Calibri" w:hAnsi="Traditional Arabic"/>
          <w:sz w:val="24"/>
          <w:szCs w:val="24"/>
          <w:lang w:bidi="ar-IQ"/>
        </w:rPr>
        <w:t>»</w:t>
      </w:r>
      <w:r w:rsidR="00F8479D" w:rsidRPr="0081630A">
        <w:rPr>
          <w:rFonts w:ascii="Traditional Arabic" w:eastAsia="Calibri" w:hAnsi="Traditional Arabic"/>
          <w:sz w:val="24"/>
          <w:szCs w:val="24"/>
          <w:rtl/>
          <w:lang w:bidi="ar-IQ"/>
        </w:rPr>
        <w:t>، المجلة الأكاديمية للبحث القانوني، مج 16، ع 1، 2025،</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 xml:space="preserve">282 </w:t>
      </w:r>
    </w:p>
  </w:footnote>
  <w:footnote w:id="182">
    <w:p w14:paraId="06272B53" w14:textId="7B626656"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إبراهيم صالح عطية الجبوري، العوامل المؤثرة في تقدير التعويض عن الفعل الضار: دراسة مقارنة، ط1، بيروت: منشورات الحلبي الحقوقية، 2013،</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239</w:t>
      </w:r>
    </w:p>
  </w:footnote>
  <w:footnote w:id="183">
    <w:p w14:paraId="27B5CAA6" w14:textId="6BF8267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محمد علي عزيز الريكاني، جريمة استغلال النفوذ ووسائل مكافحتها على الصعيدين الدولي والوطني: دراسة مقارنة، ط1، بيروت: منشورات الحلبي الحقوقية، 2014</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114</w:t>
      </w:r>
    </w:p>
  </w:footnote>
  <w:footnote w:id="184">
    <w:p w14:paraId="042BFE54" w14:textId="4494A236"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عبد الله فاضل عبد الله أبو خمرة الحسيني، المسؤولية المدنية للموظف العام، رسالة ماجستير، كلية الحقوق، جامعة الشرق الأوسط، عمّان، 2015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80</w:t>
      </w:r>
    </w:p>
  </w:footnote>
  <w:footnote w:id="185">
    <w:p w14:paraId="26C87C96" w14:textId="7F4BBEFE"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مدحت المحمود، شرح قانون التنفيذ رقم 45 لسنة 1980 وتطبيقاته العملية، بغداد: توزيع المكتبة القانونية، 2005</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211</w:t>
      </w:r>
    </w:p>
  </w:footnote>
  <w:footnote w:id="186">
    <w:p w14:paraId="74605670" w14:textId="2FC483C3"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hAnsi="Traditional Arabic"/>
          <w:sz w:val="24"/>
          <w:szCs w:val="24"/>
          <w:rtl/>
          <w:lang w:bidi="ar-IQ"/>
        </w:rPr>
        <w:t>سارة مهند محمد صالح، «تعدد المسؤولية وأثره على ضمان حق المتضرر</w:t>
      </w:r>
      <w:r w:rsidR="00F8479D" w:rsidRPr="0081630A">
        <w:rPr>
          <w:rFonts w:ascii="Traditional Arabic" w:hAnsi="Traditional Arabic"/>
          <w:sz w:val="24"/>
          <w:szCs w:val="24"/>
          <w:lang w:bidi="ar-IQ"/>
        </w:rPr>
        <w:t>»</w:t>
      </w:r>
      <w:r w:rsidR="00F8479D" w:rsidRPr="0081630A">
        <w:rPr>
          <w:rFonts w:ascii="Traditional Arabic" w:hAnsi="Traditional Arabic"/>
          <w:sz w:val="24"/>
          <w:szCs w:val="24"/>
          <w:rtl/>
          <w:lang w:bidi="ar-IQ"/>
        </w:rPr>
        <w:t>، مجلة النهرين للعلوم القانونية، مج 25، ع 1، 2023،</w:t>
      </w:r>
      <w:r w:rsidR="00DE4F48">
        <w:rPr>
          <w:rFonts w:ascii="Traditional Arabic" w:hAnsi="Traditional Arabic"/>
          <w:sz w:val="24"/>
          <w:szCs w:val="24"/>
          <w:rtl/>
          <w:lang w:bidi="ar-IQ"/>
        </w:rPr>
        <w:t xml:space="preserve"> ص</w:t>
      </w:r>
      <w:r w:rsidR="00F8479D" w:rsidRPr="0081630A">
        <w:rPr>
          <w:rFonts w:ascii="Traditional Arabic" w:hAnsi="Traditional Arabic"/>
          <w:sz w:val="24"/>
          <w:szCs w:val="24"/>
          <w:rtl/>
          <w:lang w:bidi="ar-IQ"/>
        </w:rPr>
        <w:t>235</w:t>
      </w:r>
    </w:p>
  </w:footnote>
  <w:footnote w:id="187">
    <w:p w14:paraId="2EE0FFA0" w14:textId="09C1798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محمد علي عزيز الريكاني، جريمة استغلال النفوذ ووسائل مكافحتها على الصعيدين الدولي والوطني: دراسة مقارنة، ط1، بيروت: منشورات الحلبي الحقوقية، 2014،</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352</w:t>
      </w:r>
    </w:p>
  </w:footnote>
  <w:footnote w:id="188">
    <w:p w14:paraId="08BB5733" w14:textId="2B139377"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مصطفى العوجي، القانون المدني: المسؤولية المدنية، ج2، بيروت: مؤسسة بحسون للنشر والتوزيع، 1996،</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81</w:t>
      </w:r>
    </w:p>
  </w:footnote>
  <w:footnote w:id="189">
    <w:p w14:paraId="160CEA3D" w14:textId="74963369"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غني ريسان جادر الساعدي، تعدد المسؤولين وأثره على ضمان حق المتضرر: دراسة مقارنة، ط1، القاهرة: المركز العربي للدراسات والبحوث العلمية، 2021</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148</w:t>
      </w:r>
    </w:p>
  </w:footnote>
  <w:footnote w:id="190">
    <w:p w14:paraId="0882EE2C" w14:textId="2EDD0EFC"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عبد الله فاضل الحسيني، المسؤولية المدنية للموظف العام، ط1، عمّان: دار الثقافة للنشر والتوزيع، 2017،</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264</w:t>
      </w:r>
    </w:p>
  </w:footnote>
  <w:footnote w:id="191">
    <w:p w14:paraId="21F7B074" w14:textId="6FC9D91C"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 xml:space="preserve">سمير سهيل دنون، الخطأ الشخصي والخطأ المرفقي في القانونين المدني والإداري: دراسة مقارنة، ط1، بيروت: المؤسسة الحديثة للكتاب، 2009، </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301</w:t>
      </w:r>
    </w:p>
  </w:footnote>
  <w:footnote w:id="192">
    <w:p w14:paraId="36391AE6" w14:textId="414E7980"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عمار عبد الحسين علي شاه، «التعويض المزدوج عن ذات الضرر وفق قوانين العدالة الانتقالية العراقية</w:t>
      </w:r>
      <w:r w:rsidR="00F8479D" w:rsidRPr="0081630A">
        <w:rPr>
          <w:rFonts w:ascii="Traditional Arabic" w:eastAsia="Calibri" w:hAnsi="Traditional Arabic"/>
          <w:sz w:val="24"/>
          <w:szCs w:val="24"/>
          <w:lang w:bidi="ar-IQ"/>
        </w:rPr>
        <w:t>»</w:t>
      </w:r>
      <w:r w:rsidR="00F8479D" w:rsidRPr="0081630A">
        <w:rPr>
          <w:rFonts w:ascii="Traditional Arabic" w:eastAsia="Calibri" w:hAnsi="Traditional Arabic"/>
          <w:sz w:val="24"/>
          <w:szCs w:val="24"/>
          <w:rtl/>
          <w:lang w:bidi="ar-IQ"/>
        </w:rPr>
        <w:t>، المجلة الأكاديمية للبحث القانوني، مج16، ع1، 2025، ص282</w:t>
      </w:r>
    </w:p>
  </w:footnote>
  <w:footnote w:id="193">
    <w:p w14:paraId="47C9AB57" w14:textId="653F8CE0"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عبد الرزاق أحمد السنهوري، الوسيط في شرح القانون المدني الجديد: عقود الغرر وعقد التأمين، ج7، ط3، بيروت: منشورات الحلبي الحقوقية، 2005،ص 172</w:t>
      </w:r>
    </w:p>
  </w:footnote>
  <w:footnote w:id="194">
    <w:p w14:paraId="1EBF14E1" w14:textId="2DB0940F"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شورش حسن عمر ودانا عبد الكريم سعيد، «إشكالية تنفيذ الأحكام الإدارية وضرورة الإصلاح التشريعي في العراق وإقليم كوردستان–العراق: دراسة تحليلية مقارنة</w:t>
      </w:r>
      <w:r w:rsidR="00F8479D" w:rsidRPr="0081630A">
        <w:rPr>
          <w:rFonts w:ascii="Traditional Arabic" w:eastAsia="Calibri" w:hAnsi="Traditional Arabic"/>
          <w:sz w:val="24"/>
          <w:szCs w:val="24"/>
          <w:lang w:bidi="ar-IQ"/>
        </w:rPr>
        <w:t>»</w:t>
      </w:r>
      <w:r w:rsidR="00F8479D" w:rsidRPr="0081630A">
        <w:rPr>
          <w:rFonts w:ascii="Traditional Arabic" w:eastAsia="Calibri" w:hAnsi="Traditional Arabic"/>
          <w:sz w:val="24"/>
          <w:szCs w:val="24"/>
          <w:rtl/>
          <w:lang w:bidi="ar-IQ"/>
        </w:rPr>
        <w:t>، المجلة الأكاديمية للبحوث القانونية والسياسية، مج 3، ع 2، 2019،</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243</w:t>
      </w:r>
    </w:p>
  </w:footnote>
  <w:footnote w:id="195">
    <w:p w14:paraId="2390C146" w14:textId="51444A54"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 xml:space="preserve">كبريال سرياني وغالب غانم، قوانين التنفيذ في لبنان، </w:t>
      </w:r>
      <w:r w:rsidR="00F8479D" w:rsidRPr="0081630A">
        <w:rPr>
          <w:rFonts w:ascii="Traditional Arabic" w:eastAsia="Calibri" w:hAnsi="Traditional Arabic"/>
          <w:sz w:val="24"/>
          <w:szCs w:val="24"/>
          <w:lang w:bidi="ar-IQ"/>
        </w:rPr>
        <w:t xml:space="preserve">4 </w:t>
      </w:r>
      <w:r w:rsidR="00F8479D" w:rsidRPr="0081630A">
        <w:rPr>
          <w:rFonts w:ascii="Traditional Arabic" w:eastAsia="Calibri" w:hAnsi="Traditional Arabic"/>
          <w:sz w:val="24"/>
          <w:szCs w:val="24"/>
          <w:rtl/>
          <w:lang w:bidi="ar-IQ"/>
        </w:rPr>
        <w:t>أجزاء، بيروت: المنشورات الحقوقية صادر، 1993–2000</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91</w:t>
      </w:r>
    </w:p>
  </w:footnote>
  <w:footnote w:id="196">
    <w:p w14:paraId="0353637D" w14:textId="2A0FD508"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نادر عبد العزيز شافي، «آلية تنفيذ الأحكام القضائية ضد الدولة وأشخاص القانون العام</w:t>
      </w:r>
      <w:r w:rsidR="00F8479D" w:rsidRPr="0081630A">
        <w:rPr>
          <w:rFonts w:ascii="Traditional Arabic" w:eastAsia="Calibri" w:hAnsi="Traditional Arabic"/>
          <w:sz w:val="24"/>
          <w:szCs w:val="24"/>
          <w:lang w:bidi="ar-IQ"/>
        </w:rPr>
        <w:t>»</w:t>
      </w:r>
      <w:r w:rsidR="00F8479D" w:rsidRPr="0081630A">
        <w:rPr>
          <w:rFonts w:ascii="Traditional Arabic" w:eastAsia="Calibri" w:hAnsi="Traditional Arabic"/>
          <w:sz w:val="24"/>
          <w:szCs w:val="24"/>
          <w:rtl/>
          <w:lang w:bidi="ar-IQ"/>
        </w:rPr>
        <w:t>، مجلة الجيش اللبناني، ع 326–327، آب 2012</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183</w:t>
      </w:r>
    </w:p>
  </w:footnote>
  <w:footnote w:id="197">
    <w:p w14:paraId="311C69B5" w14:textId="0EB29F91"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عصام الصادق عبد الله الفيرس، آلية تنفيذ أحكام القضاء الإداري: دراسة مقارنة، ط1، الإسكندرية: دار الجامعة الجديدة، 2019،ص 322</w:t>
      </w:r>
    </w:p>
  </w:footnote>
  <w:footnote w:id="198">
    <w:p w14:paraId="2A10208C" w14:textId="26566E96"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ندى حمزة صاحب الربيعي، «القوة التنفيذية للأحكام القضائية المدنية</w:t>
      </w:r>
      <w:r w:rsidR="00F8479D" w:rsidRPr="0081630A">
        <w:rPr>
          <w:rFonts w:ascii="Traditional Arabic" w:eastAsia="Calibri" w:hAnsi="Traditional Arabic"/>
          <w:sz w:val="24"/>
          <w:szCs w:val="24"/>
          <w:lang w:bidi="ar-IQ"/>
        </w:rPr>
        <w:t>»</w:t>
      </w:r>
      <w:r w:rsidR="00F8479D" w:rsidRPr="0081630A">
        <w:rPr>
          <w:rFonts w:ascii="Traditional Arabic" w:eastAsia="Calibri" w:hAnsi="Traditional Arabic"/>
          <w:sz w:val="24"/>
          <w:szCs w:val="24"/>
          <w:rtl/>
          <w:lang w:bidi="ar-IQ"/>
        </w:rPr>
        <w:t>، لارك للفلسفة واللسانيات والعلوم الاجتماعية، مج 15، ع 3/الجزء الأول، 2023،</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336</w:t>
      </w:r>
    </w:p>
  </w:footnote>
  <w:footnote w:id="199">
    <w:p w14:paraId="47BD5288" w14:textId="2F06A13C" w:rsidR="00F8479D" w:rsidRPr="0081630A" w:rsidRDefault="0076299C" w:rsidP="003875EE">
      <w:pPr>
        <w:pStyle w:val="FootnoteText"/>
        <w:spacing w:line="276" w:lineRule="auto"/>
        <w:ind w:firstLine="0"/>
        <w:jc w:val="both"/>
        <w:rPr>
          <w:rFonts w:ascii="Traditional Arabic" w:hAnsi="Traditional Arabic"/>
          <w:sz w:val="24"/>
          <w:szCs w:val="24"/>
          <w:lang w:bidi="ar-IQ"/>
        </w:rPr>
      </w:pPr>
      <w:r w:rsidRPr="0081630A">
        <w:rPr>
          <w:rStyle w:val="FootnoteReference"/>
          <w:rFonts w:ascii="Traditional Arabic" w:hAnsi="Traditional Arabic"/>
          <w:sz w:val="24"/>
          <w:szCs w:val="24"/>
          <w:vertAlign w:val="baseline"/>
          <w:lang w:bidi="ar-IQ"/>
        </w:rPr>
        <w:footnoteRef/>
      </w:r>
      <w:r>
        <w:rPr>
          <w:rStyle w:val="FootnoteReference"/>
          <w:rFonts w:ascii="Traditional Arabic" w:hAnsi="Traditional Arabic"/>
          <w:sz w:val="24"/>
          <w:szCs w:val="24"/>
          <w:vertAlign w:val="baseline"/>
          <w:rtl/>
          <w:lang w:bidi="ar-IQ"/>
        </w:rPr>
        <w:t>.</w:t>
      </w:r>
      <w:r w:rsidR="00F8479D" w:rsidRPr="0081630A">
        <w:rPr>
          <w:rFonts w:ascii="Traditional Arabic" w:hAnsi="Traditional Arabic"/>
          <w:sz w:val="24"/>
          <w:szCs w:val="24"/>
          <w:rtl/>
          <w:lang w:bidi="ar-IQ"/>
        </w:rPr>
        <w:t xml:space="preserve"> </w:t>
      </w:r>
      <w:r w:rsidR="00F8479D" w:rsidRPr="0081630A">
        <w:rPr>
          <w:rFonts w:ascii="Traditional Arabic" w:eastAsia="Calibri" w:hAnsi="Traditional Arabic"/>
          <w:sz w:val="24"/>
          <w:szCs w:val="24"/>
          <w:rtl/>
          <w:lang w:bidi="ar-IQ"/>
        </w:rPr>
        <w:t>حمزة جاسم محمد الدنيناوي الموسوي، «امتناع الإدارة عن تنفيذ الأحكام القضائية الإدارية: دراسة تحليلية</w:t>
      </w:r>
      <w:r w:rsidR="00F8479D" w:rsidRPr="0081630A">
        <w:rPr>
          <w:rFonts w:ascii="Traditional Arabic" w:eastAsia="Calibri" w:hAnsi="Traditional Arabic"/>
          <w:sz w:val="24"/>
          <w:szCs w:val="24"/>
          <w:lang w:bidi="ar-IQ"/>
        </w:rPr>
        <w:t>»</w:t>
      </w:r>
      <w:r w:rsidR="00F8479D" w:rsidRPr="0081630A">
        <w:rPr>
          <w:rFonts w:ascii="Traditional Arabic" w:eastAsia="Calibri" w:hAnsi="Traditional Arabic"/>
          <w:sz w:val="24"/>
          <w:szCs w:val="24"/>
          <w:rtl/>
          <w:lang w:bidi="ar-IQ"/>
        </w:rPr>
        <w:t>، مجلة الجامعة العراقية، ع 61، ج 1، 2023،</w:t>
      </w:r>
      <w:r w:rsidR="00DE4F48">
        <w:rPr>
          <w:rFonts w:ascii="Traditional Arabic" w:eastAsia="Calibri" w:hAnsi="Traditional Arabic"/>
          <w:sz w:val="24"/>
          <w:szCs w:val="24"/>
          <w:rtl/>
          <w:lang w:bidi="ar-IQ"/>
        </w:rPr>
        <w:t xml:space="preserve"> ص</w:t>
      </w:r>
      <w:r w:rsidR="00F8479D" w:rsidRPr="0081630A">
        <w:rPr>
          <w:rFonts w:ascii="Traditional Arabic" w:eastAsia="Calibri" w:hAnsi="Traditional Arabic"/>
          <w:sz w:val="24"/>
          <w:szCs w:val="24"/>
          <w:rtl/>
          <w:lang w:bidi="ar-IQ"/>
        </w:rPr>
        <w:t>613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0F29D" w14:textId="77777777" w:rsidR="0004484F" w:rsidRDefault="000448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AB2BD" w14:textId="77777777" w:rsidR="0004484F" w:rsidRDefault="000448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75390" w14:textId="77777777" w:rsidR="0004484F" w:rsidRDefault="000448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58ACD" w14:textId="77777777" w:rsidR="00F8479D" w:rsidRDefault="00F847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1D564" w14:textId="77777777" w:rsidR="00F8479D" w:rsidRDefault="00F8479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DD053" w14:textId="77777777" w:rsidR="00F8479D" w:rsidRDefault="00F8479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FB1F5" w14:textId="77777777" w:rsidR="00F8479D" w:rsidRDefault="00F847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A4C17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hybridMultilevel"/>
    <w:tmpl w:val="E68E786E"/>
    <w:lvl w:ilvl="0" w:tplc="A06E4850">
      <w:start w:val="1"/>
      <w:numFmt w:val="decimal"/>
      <w:pStyle w:val="a"/>
      <w:suff w:val="space"/>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0000003"/>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3" w15:restartNumberingAfterBreak="0">
    <w:nsid w:val="00000004"/>
    <w:multiLevelType w:val="multilevel"/>
    <w:tmpl w:val="0409001D"/>
    <w:styleLink w:val="1"/>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69"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0000005"/>
    <w:multiLevelType w:val="multilevel"/>
    <w:tmpl w:val="CFEC0E18"/>
    <w:styleLink w:val="Style1"/>
    <w:lvl w:ilvl="0">
      <w:start w:val="1"/>
      <w:numFmt w:val="decimal"/>
      <w:lvlText w:val="1_%1"/>
      <w:lvlJc w:val="left"/>
      <w:pPr>
        <w:ind w:left="340" w:hanging="340"/>
      </w:pPr>
      <w:rPr>
        <w:rFonts w:hint="default"/>
      </w:rPr>
    </w:lvl>
    <w:lvl w:ilvl="1">
      <w:start w:val="1"/>
      <w:numFmt w:val="decimal"/>
      <w:lvlText w:val="%1_%2_"/>
      <w:lvlJc w:val="left"/>
      <w:pPr>
        <w:ind w:left="340" w:hanging="340"/>
      </w:pPr>
      <w:rPr>
        <w:rFonts w:hint="default"/>
      </w:rPr>
    </w:lvl>
    <w:lvl w:ilvl="2">
      <w:start w:val="1"/>
      <w:numFmt w:val="decimal"/>
      <w:lvlText w:val="%1_%2_%3_"/>
      <w:lvlJc w:val="left"/>
      <w:pPr>
        <w:ind w:left="340" w:hanging="340"/>
      </w:pPr>
      <w:rPr>
        <w:rFonts w:hint="default"/>
      </w:rPr>
    </w:lvl>
    <w:lvl w:ilvl="3">
      <w:start w:val="1"/>
      <w:numFmt w:val="decimal"/>
      <w:lvlText w:val="%1_%2_%3_%4_"/>
      <w:lvlJc w:val="left"/>
      <w:pPr>
        <w:ind w:left="397" w:hanging="397"/>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5" w15:restartNumberingAfterBreak="0">
    <w:nsid w:val="021A6124"/>
    <w:multiLevelType w:val="hybridMultilevel"/>
    <w:tmpl w:val="8A66DFF0"/>
    <w:styleLink w:val="110"/>
    <w:lvl w:ilvl="0" w:tplc="FC94853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5985346"/>
    <w:multiLevelType w:val="hybridMultilevel"/>
    <w:tmpl w:val="A29CD8E0"/>
    <w:styleLink w:val="2"/>
    <w:lvl w:ilvl="0" w:tplc="E528D25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6470174"/>
    <w:multiLevelType w:val="hybridMultilevel"/>
    <w:tmpl w:val="2716EAEC"/>
    <w:lvl w:ilvl="0" w:tplc="512C77B2">
      <w:start w:val="1"/>
      <w:numFmt w:val="decimal"/>
      <w:suff w:val="space"/>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0B851AF4"/>
    <w:multiLevelType w:val="hybridMultilevel"/>
    <w:tmpl w:val="DAE891C4"/>
    <w:lvl w:ilvl="0" w:tplc="810655FA">
      <w:start w:val="1"/>
      <w:numFmt w:val="bullet"/>
      <w:pStyle w:val="Bullet1GA"/>
      <w:lvlText w:val=""/>
      <w:lvlJc w:val="left"/>
      <w:pPr>
        <w:tabs>
          <w:tab w:val="num" w:pos="2041"/>
        </w:tabs>
        <w:ind w:left="2041"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631735"/>
    <w:multiLevelType w:val="multilevel"/>
    <w:tmpl w:val="12AC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B81703"/>
    <w:multiLevelType w:val="multilevel"/>
    <w:tmpl w:val="FE665400"/>
    <w:styleLink w:val="a0"/>
    <w:lvl w:ilvl="0">
      <w:start w:val="1"/>
      <w:numFmt w:val="bullet"/>
      <w:lvlText w:val=""/>
      <w:lvlJc w:val="left"/>
      <w:pPr>
        <w:tabs>
          <w:tab w:val="num" w:pos="1304"/>
        </w:tabs>
        <w:ind w:left="1304" w:hanging="340"/>
      </w:pPr>
      <w:rPr>
        <w:rFonts w:ascii="Wingdings" w:hAnsi="Wingdings" w:cs="Times New Roman" w:hint="default"/>
        <w:color w:val="000000"/>
      </w:rPr>
    </w:lvl>
    <w:lvl w:ilvl="1">
      <w:start w:val="1"/>
      <w:numFmt w:val="bullet"/>
      <w:lvlText w:val=""/>
      <w:lvlJc w:val="left"/>
      <w:pPr>
        <w:tabs>
          <w:tab w:val="num" w:pos="1780"/>
        </w:tabs>
        <w:ind w:left="1780" w:hanging="360"/>
      </w:pPr>
      <w:rPr>
        <w:rFonts w:ascii="Symbol" w:hAnsi="Symbol" w:cs="Times New Roman" w:hint="default"/>
        <w:color w:val="000000"/>
      </w:rPr>
    </w:lvl>
    <w:lvl w:ilvl="2">
      <w:start w:val="1"/>
      <w:numFmt w:val="bullet"/>
      <w:lvlText w:val="0"/>
      <w:lvlJc w:val="left"/>
      <w:pPr>
        <w:tabs>
          <w:tab w:val="num" w:pos="2500"/>
        </w:tabs>
        <w:ind w:left="2500" w:hanging="360"/>
      </w:pPr>
      <w:rPr>
        <w:rFonts w:ascii="Creepy" w:hAnsi="Creepy" w:cs="Times New Roman" w:hint="default"/>
        <w:color w:val="000000"/>
      </w:rPr>
    </w:lvl>
    <w:lvl w:ilvl="3">
      <w:start w:val="1"/>
      <w:numFmt w:val="none"/>
      <w:lvlText w:val=""/>
      <w:lvlJc w:val="left"/>
      <w:pPr>
        <w:tabs>
          <w:tab w:val="num" w:pos="3220"/>
        </w:tabs>
        <w:ind w:left="3220" w:hanging="360"/>
      </w:pPr>
    </w:lvl>
    <w:lvl w:ilvl="4">
      <w:start w:val="1"/>
      <w:numFmt w:val="none"/>
      <w:lvlText w:val=""/>
      <w:lvlJc w:val="left"/>
      <w:pPr>
        <w:tabs>
          <w:tab w:val="num" w:pos="3940"/>
        </w:tabs>
        <w:ind w:left="3940" w:hanging="360"/>
      </w:pPr>
    </w:lvl>
    <w:lvl w:ilvl="5">
      <w:start w:val="1"/>
      <w:numFmt w:val="none"/>
      <w:lvlText w:val=""/>
      <w:lvlJc w:val="left"/>
      <w:pPr>
        <w:tabs>
          <w:tab w:val="num" w:pos="4660"/>
        </w:tabs>
        <w:ind w:left="4660" w:hanging="360"/>
      </w:pPr>
    </w:lvl>
    <w:lvl w:ilvl="6">
      <w:start w:val="1"/>
      <w:numFmt w:val="none"/>
      <w:lvlText w:val=""/>
      <w:lvlJc w:val="left"/>
      <w:pPr>
        <w:tabs>
          <w:tab w:val="num" w:pos="5380"/>
        </w:tabs>
        <w:ind w:left="5380" w:hanging="360"/>
      </w:pPr>
    </w:lvl>
    <w:lvl w:ilvl="7">
      <w:start w:val="1"/>
      <w:numFmt w:val="none"/>
      <w:lvlText w:val=""/>
      <w:lvlJc w:val="left"/>
      <w:pPr>
        <w:tabs>
          <w:tab w:val="num" w:pos="6100"/>
        </w:tabs>
        <w:ind w:left="6100" w:hanging="360"/>
      </w:pPr>
    </w:lvl>
    <w:lvl w:ilvl="8">
      <w:start w:val="1"/>
      <w:numFmt w:val="none"/>
      <w:lvlText w:val=""/>
      <w:lvlJc w:val="left"/>
      <w:pPr>
        <w:tabs>
          <w:tab w:val="num" w:pos="6820"/>
        </w:tabs>
        <w:ind w:left="6820" w:hanging="360"/>
      </w:pPr>
    </w:lvl>
  </w:abstractNum>
  <w:abstractNum w:abstractNumId="11" w15:restartNumberingAfterBreak="0">
    <w:nsid w:val="1C494C9D"/>
    <w:multiLevelType w:val="multilevel"/>
    <w:tmpl w:val="B3C87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707DA"/>
    <w:multiLevelType w:val="hybridMultilevel"/>
    <w:tmpl w:val="C388CB4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21892C41"/>
    <w:multiLevelType w:val="hybridMultilevel"/>
    <w:tmpl w:val="DC262E7A"/>
    <w:lvl w:ilvl="0" w:tplc="58ECE15A">
      <w:start w:val="1"/>
      <w:numFmt w:val="decimal"/>
      <w:lvlText w:val="%1."/>
      <w:lvlJc w:val="left"/>
      <w:pPr>
        <w:ind w:left="644" w:hanging="360"/>
      </w:pPr>
      <w:rPr>
        <w:rFonts w:hint="default"/>
        <w:sz w:val="3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4" w15:restartNumberingAfterBreak="0">
    <w:nsid w:val="221C367E"/>
    <w:multiLevelType w:val="hybridMultilevel"/>
    <w:tmpl w:val="220A607C"/>
    <w:styleLink w:val="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4452E47"/>
    <w:multiLevelType w:val="multilevel"/>
    <w:tmpl w:val="6204BBB2"/>
    <w:lvl w:ilvl="0">
      <w:start w:val="1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46E3B7F"/>
    <w:multiLevelType w:val="hybridMultilevel"/>
    <w:tmpl w:val="30C43C5E"/>
    <w:lvl w:ilvl="0" w:tplc="C5A025C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6E737BB"/>
    <w:multiLevelType w:val="hybridMultilevel"/>
    <w:tmpl w:val="6EA2C23E"/>
    <w:lvl w:ilvl="0" w:tplc="4378D58E">
      <w:start w:val="1"/>
      <w:numFmt w:val="decimal"/>
      <w:pStyle w:val="a1"/>
      <w:suff w:val="space"/>
      <w:lvlText w:val="%1."/>
      <w:lvlJc w:val="left"/>
      <w:pPr>
        <w:ind w:left="1004" w:hanging="360"/>
      </w:pPr>
      <w:rPr>
        <w:rFonts w:hint="default"/>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2EFD5F48"/>
    <w:multiLevelType w:val="multilevel"/>
    <w:tmpl w:val="52AC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EE7994"/>
    <w:multiLevelType w:val="hybridMultilevel"/>
    <w:tmpl w:val="60EA69F8"/>
    <w:styleLink w:val="20"/>
    <w:lvl w:ilvl="0" w:tplc="135023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0196EEB"/>
    <w:multiLevelType w:val="multilevel"/>
    <w:tmpl w:val="6DFCBCF0"/>
    <w:lvl w:ilvl="0">
      <w:start w:val="1"/>
      <w:numFmt w:val="decimal"/>
      <w:pStyle w:val="a2"/>
      <w:suff w:val="space"/>
      <w:lvlText w:val="%1."/>
      <w:lvlJc w:val="left"/>
      <w:pPr>
        <w:ind w:left="0" w:firstLine="284"/>
      </w:pPr>
      <w:rPr>
        <w:rFonts w:hint="default"/>
        <w:b w:val="0"/>
        <w:bCs w:val="0"/>
      </w:rPr>
    </w:lvl>
    <w:lvl w:ilvl="1">
      <w:start w:val="1"/>
      <w:numFmt w:val="arabicAbjad"/>
      <w:pStyle w:val="a3"/>
      <w:suff w:val="space"/>
      <w:lvlText w:val="%2."/>
      <w:lvlJc w:val="left"/>
      <w:pPr>
        <w:ind w:left="0" w:firstLine="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0672F2C"/>
    <w:multiLevelType w:val="hybridMultilevel"/>
    <w:tmpl w:val="11EA8E68"/>
    <w:lvl w:ilvl="0" w:tplc="E27C67FE">
      <w:start w:val="1"/>
      <w:numFmt w:val="decimal"/>
      <w:suff w:val="space"/>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35B402B4"/>
    <w:multiLevelType w:val="multilevel"/>
    <w:tmpl w:val="D1B4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F2E0E"/>
    <w:multiLevelType w:val="hybridMultilevel"/>
    <w:tmpl w:val="2B8049EA"/>
    <w:styleLink w:val="12"/>
    <w:lvl w:ilvl="0" w:tplc="8EA4C85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CE84598"/>
    <w:multiLevelType w:val="multilevel"/>
    <w:tmpl w:val="140EE570"/>
    <w:styleLink w:val="a4"/>
    <w:lvl w:ilvl="0">
      <w:start w:val="1"/>
      <w:numFmt w:val="decimal"/>
      <w:suff w:val="space"/>
      <w:lvlText w:val="%1)"/>
      <w:lvlJc w:val="right"/>
      <w:pPr>
        <w:ind w:left="1134" w:firstLine="0"/>
      </w:pPr>
      <w:rPr>
        <w:rFonts w:cs="Traditional Arabic"/>
      </w:rPr>
    </w:lvl>
    <w:lvl w:ilvl="1">
      <w:start w:val="1"/>
      <w:numFmt w:val="arabicAbjad"/>
      <w:lvlText w:val="%2)"/>
      <w:lvlJc w:val="right"/>
      <w:pPr>
        <w:tabs>
          <w:tab w:val="num" w:pos="1871"/>
        </w:tabs>
        <w:ind w:left="1871" w:hanging="170"/>
      </w:pPr>
    </w:lvl>
    <w:lvl w:ilvl="2">
      <w:start w:val="1"/>
      <w:numFmt w:val="bullet"/>
      <w:lvlText w:val="0"/>
      <w:lvlJc w:val="left"/>
      <w:pPr>
        <w:tabs>
          <w:tab w:val="num" w:pos="2381"/>
        </w:tabs>
        <w:ind w:left="2381" w:hanging="226"/>
      </w:pPr>
      <w:rPr>
        <w:rFonts w:ascii="Creepy" w:hAnsi="Creepy" w:cs="Times New Roman" w:hint="default"/>
        <w:color w:val="000000"/>
      </w:rPr>
    </w:lvl>
    <w:lvl w:ilvl="3">
      <w:start w:val="1"/>
      <w:numFmt w:val="none"/>
      <w:lvlText w:val="-"/>
      <w:lvlJc w:val="left"/>
      <w:pPr>
        <w:tabs>
          <w:tab w:val="num" w:pos="2007"/>
        </w:tabs>
        <w:ind w:left="2835" w:hanging="283"/>
      </w:pPr>
    </w:lvl>
    <w:lvl w:ilvl="4">
      <w:start w:val="1"/>
      <w:numFmt w:val="none"/>
      <w:lvlText w:val=""/>
      <w:lvlJc w:val="left"/>
      <w:pPr>
        <w:tabs>
          <w:tab w:val="num" w:pos="2367"/>
        </w:tabs>
        <w:ind w:left="2367" w:hanging="360"/>
      </w:pPr>
    </w:lvl>
    <w:lvl w:ilvl="5">
      <w:start w:val="1"/>
      <w:numFmt w:val="none"/>
      <w:lvlText w:val=""/>
      <w:lvlJc w:val="left"/>
      <w:pPr>
        <w:tabs>
          <w:tab w:val="num" w:pos="2727"/>
        </w:tabs>
        <w:ind w:left="2727" w:hanging="360"/>
      </w:pPr>
    </w:lvl>
    <w:lvl w:ilvl="6">
      <w:start w:val="1"/>
      <w:numFmt w:val="none"/>
      <w:lvlText w:val=""/>
      <w:lvlJc w:val="left"/>
      <w:pPr>
        <w:tabs>
          <w:tab w:val="num" w:pos="3087"/>
        </w:tabs>
        <w:ind w:left="3087" w:hanging="360"/>
      </w:pPr>
    </w:lvl>
    <w:lvl w:ilvl="7">
      <w:start w:val="1"/>
      <w:numFmt w:val="none"/>
      <w:lvlText w:val=""/>
      <w:lvlJc w:val="left"/>
      <w:pPr>
        <w:tabs>
          <w:tab w:val="num" w:pos="3447"/>
        </w:tabs>
        <w:ind w:left="3447" w:hanging="360"/>
      </w:pPr>
    </w:lvl>
    <w:lvl w:ilvl="8">
      <w:start w:val="1"/>
      <w:numFmt w:val="none"/>
      <w:lvlText w:val=""/>
      <w:lvlJc w:val="left"/>
      <w:pPr>
        <w:tabs>
          <w:tab w:val="num" w:pos="3807"/>
        </w:tabs>
        <w:ind w:left="3807" w:hanging="360"/>
      </w:pPr>
    </w:lvl>
  </w:abstractNum>
  <w:abstractNum w:abstractNumId="25" w15:restartNumberingAfterBreak="0">
    <w:nsid w:val="45CC6E8A"/>
    <w:multiLevelType w:val="hybridMultilevel"/>
    <w:tmpl w:val="3ED838FC"/>
    <w:styleLink w:val="13"/>
    <w:lvl w:ilvl="0" w:tplc="82CC29A6">
      <w:start w:val="1"/>
      <w:numFmt w:val="arabicAlpha"/>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71F370A"/>
    <w:multiLevelType w:val="hybridMultilevel"/>
    <w:tmpl w:val="40D0E746"/>
    <w:lvl w:ilvl="0" w:tplc="03B0BF56">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7" w15:restartNumberingAfterBreak="0">
    <w:nsid w:val="48E07B2C"/>
    <w:multiLevelType w:val="hybridMultilevel"/>
    <w:tmpl w:val="11E021BE"/>
    <w:lvl w:ilvl="0" w:tplc="C5A025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1B39C8"/>
    <w:multiLevelType w:val="hybridMultilevel"/>
    <w:tmpl w:val="EE20C9FC"/>
    <w:styleLink w:val="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0C71885"/>
    <w:multiLevelType w:val="hybridMultilevel"/>
    <w:tmpl w:val="9B8CDC50"/>
    <w:styleLink w:val="22"/>
    <w:lvl w:ilvl="0" w:tplc="720E0F6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23A50AA"/>
    <w:multiLevelType w:val="hybridMultilevel"/>
    <w:tmpl w:val="1A80E21A"/>
    <w:styleLink w:val="111"/>
    <w:lvl w:ilvl="0" w:tplc="8A066C7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6C20D88"/>
    <w:multiLevelType w:val="multilevel"/>
    <w:tmpl w:val="DF6A9364"/>
    <w:lvl w:ilvl="0">
      <w:start w:val="1"/>
      <w:numFmt w:val="decimal"/>
      <w:isLgl/>
      <w:suff w:val="space"/>
      <w:lvlText w:val="%1."/>
      <w:lvlJc w:val="left"/>
      <w:pPr>
        <w:ind w:left="0" w:firstLine="0"/>
      </w:pPr>
    </w:lvl>
    <w:lvl w:ilvl="1">
      <w:start w:val="1"/>
      <w:numFmt w:val="decimal"/>
      <w:lvlText w:val="%2."/>
      <w:lvlJc w:val="left"/>
      <w:pPr>
        <w:ind w:left="0" w:firstLine="0"/>
      </w:pPr>
    </w:lvl>
    <w:lvl w:ilvl="2">
      <w:start w:val="1"/>
      <w:numFmt w:val="decimal"/>
      <w:pStyle w:val="a5"/>
      <w:suff w:val="space"/>
      <w:lvlText w:val="%3."/>
      <w:lvlJc w:val="left"/>
      <w:pPr>
        <w:ind w:left="0" w:firstLine="0"/>
      </w:pPr>
    </w:lvl>
    <w:lvl w:ilvl="3">
      <w:start w:val="1"/>
      <w:numFmt w:val="decimal"/>
      <w:suff w:val="space"/>
      <w:lvlText w:val="%4-%3-%2-%1."/>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2" w15:restartNumberingAfterBreak="0">
    <w:nsid w:val="5C4D3416"/>
    <w:multiLevelType w:val="multilevel"/>
    <w:tmpl w:val="AE6AC6C6"/>
    <w:styleLink w:val="a6"/>
    <w:lvl w:ilvl="0">
      <w:numFmt w:val="none"/>
      <w:lvlText w:val=""/>
      <w:lvlJc w:val="left"/>
      <w:pPr>
        <w:tabs>
          <w:tab w:val="num" w:pos="360"/>
        </w:tabs>
        <w:ind w:left="0" w:firstLine="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EAE1106"/>
    <w:multiLevelType w:val="hybridMultilevel"/>
    <w:tmpl w:val="30C43C5E"/>
    <w:lvl w:ilvl="0" w:tplc="C5A025C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EC2138C"/>
    <w:multiLevelType w:val="multilevel"/>
    <w:tmpl w:val="1134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4763B5"/>
    <w:multiLevelType w:val="multilevel"/>
    <w:tmpl w:val="1ADCDC0A"/>
    <w:lvl w:ilvl="0">
      <w:start w:val="1"/>
      <w:numFmt w:val="arabicAlpha"/>
      <w:pStyle w:val="a7"/>
      <w:suff w:val="space"/>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7253C13"/>
    <w:multiLevelType w:val="hybridMultilevel"/>
    <w:tmpl w:val="C4BC198C"/>
    <w:lvl w:ilvl="0" w:tplc="709EFF46">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7" w15:restartNumberingAfterBreak="0">
    <w:nsid w:val="68205AB6"/>
    <w:multiLevelType w:val="hybridMultilevel"/>
    <w:tmpl w:val="FE6E4DEA"/>
    <w:styleLink w:val="23"/>
    <w:lvl w:ilvl="0" w:tplc="720E0F6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8E311EB"/>
    <w:multiLevelType w:val="hybridMultilevel"/>
    <w:tmpl w:val="C116F4EC"/>
    <w:styleLink w:val="112"/>
    <w:lvl w:ilvl="0" w:tplc="EA0E9A1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D68082B"/>
    <w:multiLevelType w:val="hybridMultilevel"/>
    <w:tmpl w:val="FC4CA23E"/>
    <w:styleLink w:val="113"/>
    <w:lvl w:ilvl="0" w:tplc="07B28FB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F3D4E78"/>
    <w:multiLevelType w:val="hybridMultilevel"/>
    <w:tmpl w:val="1C3438D0"/>
    <w:lvl w:ilvl="0" w:tplc="04010001">
      <w:start w:val="1"/>
      <w:numFmt w:val="bullet"/>
      <w:lvlText w:val=""/>
      <w:lvlJc w:val="left"/>
      <w:pPr>
        <w:tabs>
          <w:tab w:val="num" w:pos="1429"/>
        </w:tabs>
        <w:ind w:left="1429" w:hanging="360"/>
      </w:pPr>
      <w:rPr>
        <w:rFonts w:ascii="Symbol" w:hAnsi="Symbol" w:hint="default"/>
      </w:rPr>
    </w:lvl>
    <w:lvl w:ilvl="1" w:tplc="5614A65A">
      <w:numFmt w:val="none"/>
      <w:lvlText w:val=""/>
      <w:lvlJc w:val="left"/>
      <w:pPr>
        <w:tabs>
          <w:tab w:val="num" w:pos="360"/>
        </w:tabs>
        <w:ind w:left="0" w:firstLine="0"/>
      </w:pPr>
    </w:lvl>
    <w:lvl w:ilvl="2" w:tplc="04010005">
      <w:start w:val="1"/>
      <w:numFmt w:val="bullet"/>
      <w:lvlText w:val=""/>
      <w:lvlJc w:val="left"/>
      <w:pPr>
        <w:tabs>
          <w:tab w:val="num" w:pos="2869"/>
        </w:tabs>
        <w:ind w:left="2869" w:hanging="360"/>
      </w:pPr>
      <w:rPr>
        <w:rFonts w:ascii="Wingdings" w:hAnsi="Wingdings" w:hint="default"/>
      </w:rPr>
    </w:lvl>
    <w:lvl w:ilvl="3" w:tplc="04010001">
      <w:start w:val="1"/>
      <w:numFmt w:val="bullet"/>
      <w:lvlText w:val=""/>
      <w:lvlJc w:val="left"/>
      <w:pPr>
        <w:tabs>
          <w:tab w:val="num" w:pos="3589"/>
        </w:tabs>
        <w:ind w:left="3589" w:hanging="360"/>
      </w:pPr>
      <w:rPr>
        <w:rFonts w:ascii="Symbol" w:hAnsi="Symbol" w:hint="default"/>
      </w:rPr>
    </w:lvl>
    <w:lvl w:ilvl="4" w:tplc="04010003">
      <w:start w:val="1"/>
      <w:numFmt w:val="bullet"/>
      <w:lvlText w:val="o"/>
      <w:lvlJc w:val="left"/>
      <w:pPr>
        <w:tabs>
          <w:tab w:val="num" w:pos="4309"/>
        </w:tabs>
        <w:ind w:left="4309" w:hanging="360"/>
      </w:pPr>
      <w:rPr>
        <w:rFonts w:ascii="Courier New" w:hAnsi="Courier New" w:cs="Times New Roman" w:hint="default"/>
      </w:rPr>
    </w:lvl>
    <w:lvl w:ilvl="5" w:tplc="04010005">
      <w:start w:val="1"/>
      <w:numFmt w:val="bullet"/>
      <w:lvlText w:val=""/>
      <w:lvlJc w:val="left"/>
      <w:pPr>
        <w:tabs>
          <w:tab w:val="num" w:pos="5029"/>
        </w:tabs>
        <w:ind w:left="5029" w:hanging="360"/>
      </w:pPr>
      <w:rPr>
        <w:rFonts w:ascii="Wingdings" w:hAnsi="Wingdings" w:hint="default"/>
      </w:rPr>
    </w:lvl>
    <w:lvl w:ilvl="6" w:tplc="04010001">
      <w:start w:val="1"/>
      <w:numFmt w:val="bullet"/>
      <w:lvlText w:val=""/>
      <w:lvlJc w:val="left"/>
      <w:pPr>
        <w:tabs>
          <w:tab w:val="num" w:pos="5749"/>
        </w:tabs>
        <w:ind w:left="5749" w:hanging="360"/>
      </w:pPr>
      <w:rPr>
        <w:rFonts w:ascii="Symbol" w:hAnsi="Symbol" w:hint="default"/>
      </w:rPr>
    </w:lvl>
    <w:lvl w:ilvl="7" w:tplc="04010003">
      <w:start w:val="1"/>
      <w:numFmt w:val="bullet"/>
      <w:lvlText w:val="o"/>
      <w:lvlJc w:val="left"/>
      <w:pPr>
        <w:tabs>
          <w:tab w:val="num" w:pos="6469"/>
        </w:tabs>
        <w:ind w:left="6469" w:hanging="360"/>
      </w:pPr>
      <w:rPr>
        <w:rFonts w:ascii="Courier New" w:hAnsi="Courier New" w:cs="Times New Roman" w:hint="default"/>
      </w:rPr>
    </w:lvl>
    <w:lvl w:ilvl="8" w:tplc="04010005">
      <w:start w:val="1"/>
      <w:numFmt w:val="bullet"/>
      <w:lvlText w:val=""/>
      <w:lvlJc w:val="left"/>
      <w:pPr>
        <w:tabs>
          <w:tab w:val="num" w:pos="7189"/>
        </w:tabs>
        <w:ind w:left="7189" w:hanging="360"/>
      </w:pPr>
      <w:rPr>
        <w:rFonts w:ascii="Wingdings" w:hAnsi="Wingdings" w:hint="default"/>
      </w:rPr>
    </w:lvl>
  </w:abstractNum>
  <w:abstractNum w:abstractNumId="41" w15:restartNumberingAfterBreak="0">
    <w:nsid w:val="735B28B4"/>
    <w:multiLevelType w:val="multilevel"/>
    <w:tmpl w:val="6EE83D12"/>
    <w:lvl w:ilvl="0">
      <w:start w:val="1"/>
      <w:numFmt w:val="decimal"/>
      <w:isLgl/>
      <w:suff w:val="space"/>
      <w:lvlText w:val="%1."/>
      <w:lvlJc w:val="left"/>
      <w:pPr>
        <w:ind w:left="0" w:firstLine="0"/>
      </w:pPr>
    </w:lvl>
    <w:lvl w:ilvl="1">
      <w:start w:val="1"/>
      <w:numFmt w:val="decimal"/>
      <w:suff w:val="space"/>
      <w:lvlText w:val="%2-%1."/>
      <w:lvlJc w:val="left"/>
      <w:pPr>
        <w:ind w:left="0" w:firstLine="0"/>
      </w:pPr>
    </w:lvl>
    <w:lvl w:ilvl="2">
      <w:start w:val="1"/>
      <w:numFmt w:val="decimal"/>
      <w:suff w:val="space"/>
      <w:lvlText w:val="%3-%2-%1."/>
      <w:lvlJc w:val="left"/>
      <w:pPr>
        <w:ind w:left="0" w:firstLine="0"/>
      </w:pPr>
    </w:lvl>
    <w:lvl w:ilvl="3">
      <w:start w:val="1"/>
      <w:numFmt w:val="decimal"/>
      <w:suff w:val="space"/>
      <w:lvlText w:val="%4-%3-%2-%1."/>
      <w:lvlJc w:val="left"/>
      <w:pPr>
        <w:ind w:left="0" w:firstLine="0"/>
      </w:pPr>
    </w:lvl>
    <w:lvl w:ilvl="4">
      <w:start w:val="1"/>
      <w:numFmt w:val="decimal"/>
      <w:lvlText w:val="%1.%2.%3.%4.%5"/>
      <w:lvlJc w:val="left"/>
      <w:pPr>
        <w:ind w:left="0" w:firstLine="0"/>
      </w:pPr>
    </w:lvl>
    <w:lvl w:ilvl="5">
      <w:start w:val="1"/>
      <w:numFmt w:val="decimal"/>
      <w:pStyle w:val="Heading6"/>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2" w15:restartNumberingAfterBreak="0">
    <w:nsid w:val="74581B26"/>
    <w:multiLevelType w:val="multilevel"/>
    <w:tmpl w:val="AE0EFBE4"/>
    <w:styleLink w:val="a8"/>
    <w:lvl w:ilvl="0">
      <w:start w:val="1"/>
      <w:numFmt w:val="arabicAbjad"/>
      <w:lvlText w:val="%1)"/>
      <w:lvlJc w:val="left"/>
      <w:pPr>
        <w:tabs>
          <w:tab w:val="num" w:pos="360"/>
        </w:tabs>
        <w:ind w:left="680" w:hanging="396"/>
      </w:pPr>
    </w:lvl>
    <w:lvl w:ilvl="1">
      <w:start w:val="1"/>
      <w:numFmt w:val="bullet"/>
      <w:lvlText w:val="0"/>
      <w:lvlJc w:val="left"/>
      <w:pPr>
        <w:tabs>
          <w:tab w:val="num" w:pos="737"/>
        </w:tabs>
        <w:ind w:left="1021" w:hanging="284"/>
      </w:pPr>
      <w:rPr>
        <w:rFonts w:ascii="Creepy" w:hAnsi="Creepy" w:cs="Times New Roman" w:hint="default"/>
        <w:color w:val="000000"/>
      </w:rPr>
    </w:lvl>
    <w:lvl w:ilvl="2">
      <w:start w:val="1"/>
      <w:numFmt w:val="none"/>
      <w:lvlText w:val="-"/>
      <w:lvlJc w:val="left"/>
      <w:pPr>
        <w:tabs>
          <w:tab w:val="num" w:pos="1588"/>
        </w:tabs>
        <w:ind w:left="1588" w:hanging="284"/>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43" w15:restartNumberingAfterBreak="0">
    <w:nsid w:val="75313CE8"/>
    <w:multiLevelType w:val="hybridMultilevel"/>
    <w:tmpl w:val="6222375E"/>
    <w:lvl w:ilvl="0" w:tplc="926249A6">
      <w:start w:val="1"/>
      <w:numFmt w:val="decimal"/>
      <w:suff w:val="space"/>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4" w15:restartNumberingAfterBreak="0">
    <w:nsid w:val="7E566A4E"/>
    <w:multiLevelType w:val="multilevel"/>
    <w:tmpl w:val="5004134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0145621">
    <w:abstractNumId w:val="41"/>
    <w:lvlOverride w:ilvl="0">
      <w:lvl w:ilvl="0">
        <w:start w:val="1"/>
        <w:numFmt w:val="decimal"/>
        <w:isLgl/>
        <w:suff w:val="space"/>
        <w:lvlText w:val="%1."/>
        <w:lvlJc w:val="left"/>
        <w:pPr>
          <w:ind w:left="0" w:firstLine="0"/>
        </w:pPr>
        <w:rPr>
          <w:rFonts w:hint="default"/>
        </w:rPr>
      </w:lvl>
    </w:lvlOverride>
    <w:lvlOverride w:ilvl="1">
      <w:lvl w:ilvl="1">
        <w:start w:val="1"/>
        <w:numFmt w:val="decimal"/>
        <w:suff w:val="space"/>
        <w:lvlText w:val="%2-%1."/>
        <w:lvlJc w:val="left"/>
        <w:pPr>
          <w:ind w:left="0" w:firstLine="0"/>
        </w:pPr>
        <w:rPr>
          <w:rFonts w:hint="default"/>
        </w:rPr>
      </w:lvl>
    </w:lvlOverride>
    <w:lvlOverride w:ilvl="2">
      <w:lvl w:ilvl="2">
        <w:start w:val="1"/>
        <w:numFmt w:val="decimal"/>
        <w:suff w:val="space"/>
        <w:lvlText w:val="%3-%2-%1."/>
        <w:lvlJc w:val="left"/>
        <w:pPr>
          <w:ind w:left="0" w:firstLine="0"/>
        </w:pPr>
        <w:rPr>
          <w:rFonts w:hint="default"/>
        </w:rPr>
      </w:lvl>
    </w:lvlOverride>
    <w:lvlOverride w:ilvl="3">
      <w:lvl w:ilvl="3">
        <w:start w:val="1"/>
        <w:numFmt w:val="decimal"/>
        <w:suff w:val="space"/>
        <w:lvlText w:val="%4-%3-%2-%1."/>
        <w:lvlJc w:val="left"/>
        <w:pPr>
          <w:ind w:left="0" w:firstLine="0"/>
        </w:pPr>
        <w:rPr>
          <w:rFonts w:hint="default"/>
        </w:rPr>
      </w:lvl>
    </w:lvlOverride>
    <w:lvlOverride w:ilvl="4">
      <w:lvl w:ilvl="4">
        <w:start w:val="1"/>
        <w:numFmt w:val="decimal"/>
        <w:suff w:val="space"/>
        <w:lvlText w:val="%5-%4-%3-%2-%1."/>
        <w:lvlJc w:val="left"/>
        <w:pPr>
          <w:ind w:left="0" w:firstLine="284"/>
        </w:pPr>
        <w:rPr>
          <w:rFonts w:hint="default"/>
        </w:rPr>
      </w:lvl>
    </w:lvlOverride>
    <w:lvlOverride w:ilvl="5">
      <w:lvl w:ilvl="5">
        <w:start w:val="1"/>
        <w:numFmt w:val="arabicAlpha"/>
        <w:pStyle w:val="Heading6"/>
        <w:suff w:val="space"/>
        <w:lvlText w:val="%6."/>
        <w:lvlJc w:val="left"/>
        <w:pPr>
          <w:ind w:left="0" w:firstLine="284"/>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 w16cid:durableId="132257931">
    <w:abstractNumId w:val="33"/>
  </w:num>
  <w:num w:numId="3" w16cid:durableId="316694603">
    <w:abstractNumId w:val="16"/>
  </w:num>
  <w:num w:numId="4" w16cid:durableId="299849118">
    <w:abstractNumId w:val="27"/>
  </w:num>
  <w:num w:numId="5" w16cid:durableId="5986118">
    <w:abstractNumId w:val="3"/>
  </w:num>
  <w:num w:numId="6" w16cid:durableId="826170577">
    <w:abstractNumId w:val="4"/>
  </w:num>
  <w:num w:numId="7" w16cid:durableId="1186671387">
    <w:abstractNumId w:val="1"/>
  </w:num>
  <w:num w:numId="8" w16cid:durableId="1205098109">
    <w:abstractNumId w:val="2"/>
  </w:num>
  <w:num w:numId="9" w16cid:durableId="926115759">
    <w:abstractNumId w:val="0"/>
  </w:num>
  <w:num w:numId="10" w16cid:durableId="2142646816">
    <w:abstractNumId w:val="8"/>
  </w:num>
  <w:num w:numId="11" w16cid:durableId="2113356196">
    <w:abstractNumId w:val="5"/>
  </w:num>
  <w:num w:numId="12" w16cid:durableId="364450083">
    <w:abstractNumId w:val="6"/>
  </w:num>
  <w:num w:numId="13" w16cid:durableId="411507199">
    <w:abstractNumId w:val="10"/>
  </w:num>
  <w:num w:numId="14" w16cid:durableId="693992725">
    <w:abstractNumId w:val="14"/>
  </w:num>
  <w:num w:numId="15" w16cid:durableId="1134833343">
    <w:abstractNumId w:val="19"/>
  </w:num>
  <w:num w:numId="16" w16cid:durableId="1591888018">
    <w:abstractNumId w:val="23"/>
  </w:num>
  <w:num w:numId="17" w16cid:durableId="1701781021">
    <w:abstractNumId w:val="24"/>
  </w:num>
  <w:num w:numId="18" w16cid:durableId="1827353540">
    <w:abstractNumId w:val="25"/>
  </w:num>
  <w:num w:numId="19" w16cid:durableId="2018999272">
    <w:abstractNumId w:val="28"/>
  </w:num>
  <w:num w:numId="20" w16cid:durableId="368185248">
    <w:abstractNumId w:val="29"/>
  </w:num>
  <w:num w:numId="21" w16cid:durableId="1104106027">
    <w:abstractNumId w:val="30"/>
  </w:num>
  <w:num w:numId="22" w16cid:durableId="1376082291">
    <w:abstractNumId w:val="32"/>
  </w:num>
  <w:num w:numId="23" w16cid:durableId="912661763">
    <w:abstractNumId w:val="37"/>
  </w:num>
  <w:num w:numId="24" w16cid:durableId="1580095330">
    <w:abstractNumId w:val="38"/>
  </w:num>
  <w:num w:numId="25" w16cid:durableId="252249164">
    <w:abstractNumId w:val="39"/>
  </w:num>
  <w:num w:numId="26" w16cid:durableId="1699886359">
    <w:abstractNumId w:val="42"/>
  </w:num>
  <w:num w:numId="27" w16cid:durableId="1870146832">
    <w:abstractNumId w:val="35"/>
  </w:num>
  <w:num w:numId="28" w16cid:durableId="2018654850">
    <w:abstractNumId w:val="31"/>
  </w:num>
  <w:num w:numId="29" w16cid:durableId="1372068923">
    <w:abstractNumId w:val="20"/>
  </w:num>
  <w:num w:numId="30" w16cid:durableId="842624857">
    <w:abstractNumId w:val="26"/>
    <w:lvlOverride w:ilvl="0">
      <w:lvl w:ilvl="0" w:tplc="03B0BF56">
        <w:start w:val="1"/>
        <w:numFmt w:val="decimal"/>
        <w:suff w:val="space"/>
        <w:lvlText w:val="%1."/>
        <w:lvlJc w:val="left"/>
        <w:pPr>
          <w:ind w:left="1004" w:hanging="360"/>
        </w:pPr>
        <w:rPr>
          <w:rFonts w:hint="default"/>
          <w:i w:val="0"/>
          <w:iCs w:val="0"/>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1" w16cid:durableId="1689407660">
    <w:abstractNumId w:val="40"/>
  </w:num>
  <w:num w:numId="32" w16cid:durableId="10007354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6828733">
    <w:abstractNumId w:val="17"/>
  </w:num>
  <w:num w:numId="34" w16cid:durableId="1560020517">
    <w:abstractNumId w:val="11"/>
  </w:num>
  <w:num w:numId="35" w16cid:durableId="1862472737">
    <w:abstractNumId w:val="15"/>
  </w:num>
  <w:num w:numId="36" w16cid:durableId="963928757">
    <w:abstractNumId w:val="34"/>
  </w:num>
  <w:num w:numId="37" w16cid:durableId="1518694775">
    <w:abstractNumId w:val="18"/>
  </w:num>
  <w:num w:numId="38" w16cid:durableId="632952758">
    <w:abstractNumId w:val="22"/>
  </w:num>
  <w:num w:numId="39" w16cid:durableId="1477599711">
    <w:abstractNumId w:val="44"/>
  </w:num>
  <w:num w:numId="40" w16cid:durableId="1539314567">
    <w:abstractNumId w:val="9"/>
  </w:num>
  <w:num w:numId="41" w16cid:durableId="716012275">
    <w:abstractNumId w:val="7"/>
  </w:num>
  <w:num w:numId="42" w16cid:durableId="188299831">
    <w:abstractNumId w:val="43"/>
  </w:num>
  <w:num w:numId="43" w16cid:durableId="1615822518">
    <w:abstractNumId w:val="12"/>
  </w:num>
  <w:num w:numId="44" w16cid:durableId="479881570">
    <w:abstractNumId w:val="21"/>
  </w:num>
  <w:num w:numId="45" w16cid:durableId="2065760313">
    <w:abstractNumId w:val="36"/>
  </w:num>
  <w:num w:numId="46" w16cid:durableId="318845632">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9E"/>
    <w:rsid w:val="00004AEF"/>
    <w:rsid w:val="00010029"/>
    <w:rsid w:val="0001071E"/>
    <w:rsid w:val="00022EA6"/>
    <w:rsid w:val="00024B16"/>
    <w:rsid w:val="00031534"/>
    <w:rsid w:val="00033171"/>
    <w:rsid w:val="00035657"/>
    <w:rsid w:val="0003766C"/>
    <w:rsid w:val="0004201E"/>
    <w:rsid w:val="0004484F"/>
    <w:rsid w:val="000450E8"/>
    <w:rsid w:val="000522EF"/>
    <w:rsid w:val="000529D1"/>
    <w:rsid w:val="00052B72"/>
    <w:rsid w:val="00055966"/>
    <w:rsid w:val="00060AFB"/>
    <w:rsid w:val="000618C7"/>
    <w:rsid w:val="00063132"/>
    <w:rsid w:val="00064067"/>
    <w:rsid w:val="00076CFA"/>
    <w:rsid w:val="00077B40"/>
    <w:rsid w:val="00077BCA"/>
    <w:rsid w:val="00077E70"/>
    <w:rsid w:val="00082411"/>
    <w:rsid w:val="000846C9"/>
    <w:rsid w:val="000A103C"/>
    <w:rsid w:val="000A1A26"/>
    <w:rsid w:val="000A2034"/>
    <w:rsid w:val="000A32DE"/>
    <w:rsid w:val="000A3789"/>
    <w:rsid w:val="000A436B"/>
    <w:rsid w:val="000A4DF6"/>
    <w:rsid w:val="000B6E6C"/>
    <w:rsid w:val="000B7BEA"/>
    <w:rsid w:val="000C0A92"/>
    <w:rsid w:val="000C216D"/>
    <w:rsid w:val="000C4128"/>
    <w:rsid w:val="000D3131"/>
    <w:rsid w:val="000D5A74"/>
    <w:rsid w:val="000D6599"/>
    <w:rsid w:val="000D6D5D"/>
    <w:rsid w:val="000D7354"/>
    <w:rsid w:val="000E033F"/>
    <w:rsid w:val="000E5964"/>
    <w:rsid w:val="000F2216"/>
    <w:rsid w:val="000F2D93"/>
    <w:rsid w:val="000F6B02"/>
    <w:rsid w:val="00105641"/>
    <w:rsid w:val="001142DE"/>
    <w:rsid w:val="00114A72"/>
    <w:rsid w:val="001176DD"/>
    <w:rsid w:val="00126AA9"/>
    <w:rsid w:val="00126EC2"/>
    <w:rsid w:val="00134786"/>
    <w:rsid w:val="0014463C"/>
    <w:rsid w:val="001467C9"/>
    <w:rsid w:val="001502E3"/>
    <w:rsid w:val="00151527"/>
    <w:rsid w:val="00153283"/>
    <w:rsid w:val="001612F2"/>
    <w:rsid w:val="00166461"/>
    <w:rsid w:val="00172F60"/>
    <w:rsid w:val="001847EB"/>
    <w:rsid w:val="00184846"/>
    <w:rsid w:val="00184DAE"/>
    <w:rsid w:val="00185640"/>
    <w:rsid w:val="00190ADE"/>
    <w:rsid w:val="00190C82"/>
    <w:rsid w:val="00196D13"/>
    <w:rsid w:val="00197CC9"/>
    <w:rsid w:val="001A4BAD"/>
    <w:rsid w:val="001A54B3"/>
    <w:rsid w:val="001B3274"/>
    <w:rsid w:val="001C069A"/>
    <w:rsid w:val="001C092D"/>
    <w:rsid w:val="001C13BF"/>
    <w:rsid w:val="001C34F7"/>
    <w:rsid w:val="001C4791"/>
    <w:rsid w:val="001C697E"/>
    <w:rsid w:val="001D1791"/>
    <w:rsid w:val="001E4F30"/>
    <w:rsid w:val="001F4244"/>
    <w:rsid w:val="001F4A41"/>
    <w:rsid w:val="001F4B9E"/>
    <w:rsid w:val="001F4EDA"/>
    <w:rsid w:val="00205E79"/>
    <w:rsid w:val="00210E4C"/>
    <w:rsid w:val="00221E67"/>
    <w:rsid w:val="00226568"/>
    <w:rsid w:val="00232B46"/>
    <w:rsid w:val="002348A2"/>
    <w:rsid w:val="00235DEF"/>
    <w:rsid w:val="00236411"/>
    <w:rsid w:val="00237BCB"/>
    <w:rsid w:val="00240B64"/>
    <w:rsid w:val="002416FE"/>
    <w:rsid w:val="00250820"/>
    <w:rsid w:val="00252005"/>
    <w:rsid w:val="00265638"/>
    <w:rsid w:val="00266E84"/>
    <w:rsid w:val="00277269"/>
    <w:rsid w:val="00282DC1"/>
    <w:rsid w:val="00283D79"/>
    <w:rsid w:val="00286065"/>
    <w:rsid w:val="00294CBA"/>
    <w:rsid w:val="002970B0"/>
    <w:rsid w:val="002A3891"/>
    <w:rsid w:val="002A5BD7"/>
    <w:rsid w:val="002C08A9"/>
    <w:rsid w:val="002C09A1"/>
    <w:rsid w:val="002D2F40"/>
    <w:rsid w:val="002D66AC"/>
    <w:rsid w:val="002E2404"/>
    <w:rsid w:val="002E4116"/>
    <w:rsid w:val="002F085E"/>
    <w:rsid w:val="002F2495"/>
    <w:rsid w:val="002F53A5"/>
    <w:rsid w:val="002F69FE"/>
    <w:rsid w:val="00302D45"/>
    <w:rsid w:val="0030431F"/>
    <w:rsid w:val="00304D4A"/>
    <w:rsid w:val="0031388D"/>
    <w:rsid w:val="00326899"/>
    <w:rsid w:val="003270B9"/>
    <w:rsid w:val="00331A6A"/>
    <w:rsid w:val="00335177"/>
    <w:rsid w:val="003451D4"/>
    <w:rsid w:val="003470D4"/>
    <w:rsid w:val="003744BE"/>
    <w:rsid w:val="00376C7F"/>
    <w:rsid w:val="00382941"/>
    <w:rsid w:val="003875EE"/>
    <w:rsid w:val="003876E9"/>
    <w:rsid w:val="003915BD"/>
    <w:rsid w:val="003A03C8"/>
    <w:rsid w:val="003A2767"/>
    <w:rsid w:val="003A4736"/>
    <w:rsid w:val="003B64CD"/>
    <w:rsid w:val="003B7FFA"/>
    <w:rsid w:val="003D457D"/>
    <w:rsid w:val="003D5EA9"/>
    <w:rsid w:val="003E32E4"/>
    <w:rsid w:val="003F35D4"/>
    <w:rsid w:val="00400824"/>
    <w:rsid w:val="00400CF7"/>
    <w:rsid w:val="00407803"/>
    <w:rsid w:val="004119D4"/>
    <w:rsid w:val="004141DC"/>
    <w:rsid w:val="0041473E"/>
    <w:rsid w:val="0042075E"/>
    <w:rsid w:val="0042271C"/>
    <w:rsid w:val="00431ED3"/>
    <w:rsid w:val="00432296"/>
    <w:rsid w:val="00432BF6"/>
    <w:rsid w:val="0043499B"/>
    <w:rsid w:val="00435FFB"/>
    <w:rsid w:val="0044442E"/>
    <w:rsid w:val="00450785"/>
    <w:rsid w:val="00454B87"/>
    <w:rsid w:val="00463647"/>
    <w:rsid w:val="00466203"/>
    <w:rsid w:val="00475ACE"/>
    <w:rsid w:val="00477FAE"/>
    <w:rsid w:val="004907FC"/>
    <w:rsid w:val="004910DF"/>
    <w:rsid w:val="004A3A0C"/>
    <w:rsid w:val="004B52CF"/>
    <w:rsid w:val="004B5378"/>
    <w:rsid w:val="004C5084"/>
    <w:rsid w:val="004D0EB8"/>
    <w:rsid w:val="004D3AC7"/>
    <w:rsid w:val="004E1CF9"/>
    <w:rsid w:val="004E2D6E"/>
    <w:rsid w:val="004F44C6"/>
    <w:rsid w:val="0050495F"/>
    <w:rsid w:val="00513D37"/>
    <w:rsid w:val="00520A75"/>
    <w:rsid w:val="00520D4C"/>
    <w:rsid w:val="0052555E"/>
    <w:rsid w:val="00527C35"/>
    <w:rsid w:val="005360C2"/>
    <w:rsid w:val="00553E38"/>
    <w:rsid w:val="0055414D"/>
    <w:rsid w:val="00565155"/>
    <w:rsid w:val="00565A88"/>
    <w:rsid w:val="00570B78"/>
    <w:rsid w:val="00574CB4"/>
    <w:rsid w:val="0057617E"/>
    <w:rsid w:val="005776F1"/>
    <w:rsid w:val="00583896"/>
    <w:rsid w:val="00590984"/>
    <w:rsid w:val="005B06D5"/>
    <w:rsid w:val="005B5F82"/>
    <w:rsid w:val="005B6419"/>
    <w:rsid w:val="005B687B"/>
    <w:rsid w:val="005B7472"/>
    <w:rsid w:val="005D061D"/>
    <w:rsid w:val="005D5FEC"/>
    <w:rsid w:val="005D746E"/>
    <w:rsid w:val="005E2D9A"/>
    <w:rsid w:val="005E67E0"/>
    <w:rsid w:val="005F40B7"/>
    <w:rsid w:val="005F7CB6"/>
    <w:rsid w:val="0060392B"/>
    <w:rsid w:val="00614A8C"/>
    <w:rsid w:val="006173F0"/>
    <w:rsid w:val="0062372B"/>
    <w:rsid w:val="00627F37"/>
    <w:rsid w:val="00630AAC"/>
    <w:rsid w:val="0064150E"/>
    <w:rsid w:val="006446B4"/>
    <w:rsid w:val="0065341A"/>
    <w:rsid w:val="00656B67"/>
    <w:rsid w:val="00656E95"/>
    <w:rsid w:val="00660D10"/>
    <w:rsid w:val="00661B47"/>
    <w:rsid w:val="00664A1C"/>
    <w:rsid w:val="006670E5"/>
    <w:rsid w:val="006754E2"/>
    <w:rsid w:val="006813D4"/>
    <w:rsid w:val="006828F3"/>
    <w:rsid w:val="006845A9"/>
    <w:rsid w:val="00685FAB"/>
    <w:rsid w:val="00687721"/>
    <w:rsid w:val="00695BB5"/>
    <w:rsid w:val="00695DDA"/>
    <w:rsid w:val="006961A1"/>
    <w:rsid w:val="006A3A78"/>
    <w:rsid w:val="006A4676"/>
    <w:rsid w:val="006B0810"/>
    <w:rsid w:val="006B22BF"/>
    <w:rsid w:val="006D54E2"/>
    <w:rsid w:val="006D6B04"/>
    <w:rsid w:val="006E1587"/>
    <w:rsid w:val="006E3355"/>
    <w:rsid w:val="006E66E9"/>
    <w:rsid w:val="006E6FD6"/>
    <w:rsid w:val="006E7424"/>
    <w:rsid w:val="006F4875"/>
    <w:rsid w:val="007005EA"/>
    <w:rsid w:val="00701C89"/>
    <w:rsid w:val="0070334C"/>
    <w:rsid w:val="00713D9E"/>
    <w:rsid w:val="00715EE9"/>
    <w:rsid w:val="007255B3"/>
    <w:rsid w:val="00726E13"/>
    <w:rsid w:val="0073734C"/>
    <w:rsid w:val="00742416"/>
    <w:rsid w:val="00744EAD"/>
    <w:rsid w:val="00745AF9"/>
    <w:rsid w:val="00746E03"/>
    <w:rsid w:val="00747AAD"/>
    <w:rsid w:val="007607FE"/>
    <w:rsid w:val="007628E4"/>
    <w:rsid w:val="0076299C"/>
    <w:rsid w:val="0076355D"/>
    <w:rsid w:val="00770797"/>
    <w:rsid w:val="00775BE5"/>
    <w:rsid w:val="00775C70"/>
    <w:rsid w:val="00782F54"/>
    <w:rsid w:val="00790F27"/>
    <w:rsid w:val="007A0FC0"/>
    <w:rsid w:val="007A2342"/>
    <w:rsid w:val="007B1468"/>
    <w:rsid w:val="007B225E"/>
    <w:rsid w:val="007C3AF2"/>
    <w:rsid w:val="007C422A"/>
    <w:rsid w:val="007D04E2"/>
    <w:rsid w:val="007D1B8F"/>
    <w:rsid w:val="007D582C"/>
    <w:rsid w:val="007D69C1"/>
    <w:rsid w:val="007E59E1"/>
    <w:rsid w:val="0080773D"/>
    <w:rsid w:val="00811D55"/>
    <w:rsid w:val="00811F68"/>
    <w:rsid w:val="0081630A"/>
    <w:rsid w:val="00820FD6"/>
    <w:rsid w:val="0082182A"/>
    <w:rsid w:val="00821DD5"/>
    <w:rsid w:val="008242C7"/>
    <w:rsid w:val="00826FD6"/>
    <w:rsid w:val="0082774E"/>
    <w:rsid w:val="00832F72"/>
    <w:rsid w:val="00833E2D"/>
    <w:rsid w:val="00844E4F"/>
    <w:rsid w:val="00851AA2"/>
    <w:rsid w:val="0085269E"/>
    <w:rsid w:val="0085638B"/>
    <w:rsid w:val="00861CD2"/>
    <w:rsid w:val="00866F61"/>
    <w:rsid w:val="0087721E"/>
    <w:rsid w:val="008817F6"/>
    <w:rsid w:val="00891090"/>
    <w:rsid w:val="00891ADA"/>
    <w:rsid w:val="00891D36"/>
    <w:rsid w:val="00892D07"/>
    <w:rsid w:val="008936F3"/>
    <w:rsid w:val="008B7231"/>
    <w:rsid w:val="008B76F5"/>
    <w:rsid w:val="008B7E4B"/>
    <w:rsid w:val="008C3A05"/>
    <w:rsid w:val="008C79DB"/>
    <w:rsid w:val="008D062C"/>
    <w:rsid w:val="008D1D02"/>
    <w:rsid w:val="008D2C67"/>
    <w:rsid w:val="008D32E3"/>
    <w:rsid w:val="008D43DA"/>
    <w:rsid w:val="008D514B"/>
    <w:rsid w:val="008E0618"/>
    <w:rsid w:val="008E2077"/>
    <w:rsid w:val="008E32E3"/>
    <w:rsid w:val="008E47C1"/>
    <w:rsid w:val="008F109B"/>
    <w:rsid w:val="0090382B"/>
    <w:rsid w:val="00904269"/>
    <w:rsid w:val="009060C0"/>
    <w:rsid w:val="00906508"/>
    <w:rsid w:val="00907FEF"/>
    <w:rsid w:val="00915B13"/>
    <w:rsid w:val="009230FA"/>
    <w:rsid w:val="00934E95"/>
    <w:rsid w:val="00937038"/>
    <w:rsid w:val="00944460"/>
    <w:rsid w:val="009544A0"/>
    <w:rsid w:val="009545EE"/>
    <w:rsid w:val="00956C2E"/>
    <w:rsid w:val="00957373"/>
    <w:rsid w:val="0096510F"/>
    <w:rsid w:val="009666A5"/>
    <w:rsid w:val="00976511"/>
    <w:rsid w:val="00977C2B"/>
    <w:rsid w:val="009811AD"/>
    <w:rsid w:val="00985BFF"/>
    <w:rsid w:val="0099709A"/>
    <w:rsid w:val="009A25F2"/>
    <w:rsid w:val="009A594F"/>
    <w:rsid w:val="009A7CD6"/>
    <w:rsid w:val="009A7EA1"/>
    <w:rsid w:val="009B4DFA"/>
    <w:rsid w:val="009B6BAE"/>
    <w:rsid w:val="009B6FA1"/>
    <w:rsid w:val="009D09B0"/>
    <w:rsid w:val="009E4F92"/>
    <w:rsid w:val="009F115A"/>
    <w:rsid w:val="009F58EB"/>
    <w:rsid w:val="00A01798"/>
    <w:rsid w:val="00A04855"/>
    <w:rsid w:val="00A0627C"/>
    <w:rsid w:val="00A064C6"/>
    <w:rsid w:val="00A15953"/>
    <w:rsid w:val="00A30A79"/>
    <w:rsid w:val="00A322D8"/>
    <w:rsid w:val="00A33629"/>
    <w:rsid w:val="00A34406"/>
    <w:rsid w:val="00A34948"/>
    <w:rsid w:val="00A40ED5"/>
    <w:rsid w:val="00A570D1"/>
    <w:rsid w:val="00A61185"/>
    <w:rsid w:val="00A6169A"/>
    <w:rsid w:val="00A66E86"/>
    <w:rsid w:val="00A707C7"/>
    <w:rsid w:val="00A72EA1"/>
    <w:rsid w:val="00A83CB4"/>
    <w:rsid w:val="00A84AC7"/>
    <w:rsid w:val="00A85570"/>
    <w:rsid w:val="00AA06B8"/>
    <w:rsid w:val="00AB41EE"/>
    <w:rsid w:val="00AC220A"/>
    <w:rsid w:val="00AC22F0"/>
    <w:rsid w:val="00AC2437"/>
    <w:rsid w:val="00AD0EFA"/>
    <w:rsid w:val="00AD7F5A"/>
    <w:rsid w:val="00AE0386"/>
    <w:rsid w:val="00AE4B6E"/>
    <w:rsid w:val="00AF5652"/>
    <w:rsid w:val="00AF6B21"/>
    <w:rsid w:val="00AF793C"/>
    <w:rsid w:val="00B0476B"/>
    <w:rsid w:val="00B04864"/>
    <w:rsid w:val="00B10A23"/>
    <w:rsid w:val="00B112A2"/>
    <w:rsid w:val="00B16483"/>
    <w:rsid w:val="00B217AF"/>
    <w:rsid w:val="00B23F8B"/>
    <w:rsid w:val="00B26B25"/>
    <w:rsid w:val="00B31387"/>
    <w:rsid w:val="00B31A65"/>
    <w:rsid w:val="00B41F88"/>
    <w:rsid w:val="00B432AA"/>
    <w:rsid w:val="00B454F4"/>
    <w:rsid w:val="00B531A8"/>
    <w:rsid w:val="00B574E5"/>
    <w:rsid w:val="00B579BA"/>
    <w:rsid w:val="00B72932"/>
    <w:rsid w:val="00B76073"/>
    <w:rsid w:val="00B77D23"/>
    <w:rsid w:val="00B80570"/>
    <w:rsid w:val="00B8373B"/>
    <w:rsid w:val="00B94CB4"/>
    <w:rsid w:val="00BA167E"/>
    <w:rsid w:val="00BA53B5"/>
    <w:rsid w:val="00BB144F"/>
    <w:rsid w:val="00BB2EF1"/>
    <w:rsid w:val="00BC195A"/>
    <w:rsid w:val="00BC406C"/>
    <w:rsid w:val="00BD275A"/>
    <w:rsid w:val="00BD3519"/>
    <w:rsid w:val="00BF0CB7"/>
    <w:rsid w:val="00BF119D"/>
    <w:rsid w:val="00BF1E9E"/>
    <w:rsid w:val="00BF29A2"/>
    <w:rsid w:val="00C012EB"/>
    <w:rsid w:val="00C02C83"/>
    <w:rsid w:val="00C03DAD"/>
    <w:rsid w:val="00C0617C"/>
    <w:rsid w:val="00C06834"/>
    <w:rsid w:val="00C07283"/>
    <w:rsid w:val="00C0771D"/>
    <w:rsid w:val="00C1068D"/>
    <w:rsid w:val="00C12AE3"/>
    <w:rsid w:val="00C15F81"/>
    <w:rsid w:val="00C168E6"/>
    <w:rsid w:val="00C17763"/>
    <w:rsid w:val="00C1790A"/>
    <w:rsid w:val="00C208F8"/>
    <w:rsid w:val="00C223E3"/>
    <w:rsid w:val="00C2343E"/>
    <w:rsid w:val="00C23AEA"/>
    <w:rsid w:val="00C26461"/>
    <w:rsid w:val="00C2726A"/>
    <w:rsid w:val="00C32045"/>
    <w:rsid w:val="00C33405"/>
    <w:rsid w:val="00C41D37"/>
    <w:rsid w:val="00C458AB"/>
    <w:rsid w:val="00C57607"/>
    <w:rsid w:val="00C618EC"/>
    <w:rsid w:val="00C61FA9"/>
    <w:rsid w:val="00C62CC7"/>
    <w:rsid w:val="00C726A2"/>
    <w:rsid w:val="00C80022"/>
    <w:rsid w:val="00C82ADE"/>
    <w:rsid w:val="00C849DC"/>
    <w:rsid w:val="00C85504"/>
    <w:rsid w:val="00C9138B"/>
    <w:rsid w:val="00C95B14"/>
    <w:rsid w:val="00C9717D"/>
    <w:rsid w:val="00CA5F82"/>
    <w:rsid w:val="00CA7F30"/>
    <w:rsid w:val="00CB182E"/>
    <w:rsid w:val="00CB1A40"/>
    <w:rsid w:val="00CB2D82"/>
    <w:rsid w:val="00CB70AC"/>
    <w:rsid w:val="00CC03F1"/>
    <w:rsid w:val="00CC07AD"/>
    <w:rsid w:val="00CC2E3C"/>
    <w:rsid w:val="00CD0A54"/>
    <w:rsid w:val="00CD2850"/>
    <w:rsid w:val="00CD427F"/>
    <w:rsid w:val="00CD5EF1"/>
    <w:rsid w:val="00CD7E94"/>
    <w:rsid w:val="00CE20B7"/>
    <w:rsid w:val="00CE75DD"/>
    <w:rsid w:val="00CF58B3"/>
    <w:rsid w:val="00CF5CA7"/>
    <w:rsid w:val="00D05BEE"/>
    <w:rsid w:val="00D154D7"/>
    <w:rsid w:val="00D1605D"/>
    <w:rsid w:val="00D33CB6"/>
    <w:rsid w:val="00D349D5"/>
    <w:rsid w:val="00D34FCB"/>
    <w:rsid w:val="00D401C4"/>
    <w:rsid w:val="00D44CF0"/>
    <w:rsid w:val="00D466DE"/>
    <w:rsid w:val="00D51E88"/>
    <w:rsid w:val="00D6149B"/>
    <w:rsid w:val="00D621E0"/>
    <w:rsid w:val="00D80FC0"/>
    <w:rsid w:val="00D869B8"/>
    <w:rsid w:val="00D9247A"/>
    <w:rsid w:val="00D92DD3"/>
    <w:rsid w:val="00D93896"/>
    <w:rsid w:val="00D93FC1"/>
    <w:rsid w:val="00DA7B77"/>
    <w:rsid w:val="00DB2ECA"/>
    <w:rsid w:val="00DB3EA8"/>
    <w:rsid w:val="00DD06E5"/>
    <w:rsid w:val="00DD70A8"/>
    <w:rsid w:val="00DE4F48"/>
    <w:rsid w:val="00DF2020"/>
    <w:rsid w:val="00DF51E0"/>
    <w:rsid w:val="00E03D1C"/>
    <w:rsid w:val="00E07FD2"/>
    <w:rsid w:val="00E13844"/>
    <w:rsid w:val="00E1515F"/>
    <w:rsid w:val="00E239BE"/>
    <w:rsid w:val="00E25A66"/>
    <w:rsid w:val="00E45F9F"/>
    <w:rsid w:val="00E462D9"/>
    <w:rsid w:val="00E47FF2"/>
    <w:rsid w:val="00E50A62"/>
    <w:rsid w:val="00E533EA"/>
    <w:rsid w:val="00E56C80"/>
    <w:rsid w:val="00E62DF7"/>
    <w:rsid w:val="00E71995"/>
    <w:rsid w:val="00E763C6"/>
    <w:rsid w:val="00E80225"/>
    <w:rsid w:val="00E9050D"/>
    <w:rsid w:val="00E93624"/>
    <w:rsid w:val="00E94331"/>
    <w:rsid w:val="00E95C16"/>
    <w:rsid w:val="00E9629E"/>
    <w:rsid w:val="00E963C5"/>
    <w:rsid w:val="00EA0F80"/>
    <w:rsid w:val="00EA4323"/>
    <w:rsid w:val="00EA5357"/>
    <w:rsid w:val="00EC0FB8"/>
    <w:rsid w:val="00EC45C5"/>
    <w:rsid w:val="00EC4E61"/>
    <w:rsid w:val="00ED6A29"/>
    <w:rsid w:val="00EE439E"/>
    <w:rsid w:val="00EF193C"/>
    <w:rsid w:val="00EF73AA"/>
    <w:rsid w:val="00F05B81"/>
    <w:rsid w:val="00F12FED"/>
    <w:rsid w:val="00F1336E"/>
    <w:rsid w:val="00F233FA"/>
    <w:rsid w:val="00F2406B"/>
    <w:rsid w:val="00F32AA9"/>
    <w:rsid w:val="00F34FC9"/>
    <w:rsid w:val="00F35F83"/>
    <w:rsid w:val="00F36952"/>
    <w:rsid w:val="00F41772"/>
    <w:rsid w:val="00F522EB"/>
    <w:rsid w:val="00F57439"/>
    <w:rsid w:val="00F66B5F"/>
    <w:rsid w:val="00F707C5"/>
    <w:rsid w:val="00F71504"/>
    <w:rsid w:val="00F739CD"/>
    <w:rsid w:val="00F83DE8"/>
    <w:rsid w:val="00F84320"/>
    <w:rsid w:val="00F8479D"/>
    <w:rsid w:val="00F90C1B"/>
    <w:rsid w:val="00FA3BC5"/>
    <w:rsid w:val="00FA4A07"/>
    <w:rsid w:val="00FA7590"/>
    <w:rsid w:val="00FB10DA"/>
    <w:rsid w:val="00FB3159"/>
    <w:rsid w:val="00FB39D0"/>
    <w:rsid w:val="00FB449A"/>
    <w:rsid w:val="00FB50DE"/>
    <w:rsid w:val="00FB6A38"/>
    <w:rsid w:val="00FC07C7"/>
    <w:rsid w:val="00FC516F"/>
    <w:rsid w:val="00FD4CDD"/>
    <w:rsid w:val="00FD6BB6"/>
    <w:rsid w:val="00FE6C44"/>
    <w:rsid w:val="00FE6EF4"/>
    <w:rsid w:val="00FE7045"/>
    <w:rsid w:val="00FF3D34"/>
    <w:rsid w:val="00FF4B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67EA2"/>
  <w15:docId w15:val="{B8D80D9B-DE34-4DE6-9949-8BA21F977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F80"/>
    <w:pPr>
      <w:bidi/>
      <w:spacing w:after="0"/>
      <w:ind w:firstLine="284"/>
    </w:pPr>
    <w:rPr>
      <w:rFonts w:cs="Traditional Arabic"/>
      <w:szCs w:val="30"/>
    </w:rPr>
  </w:style>
  <w:style w:type="paragraph" w:styleId="Heading1">
    <w:name w:val="heading 1"/>
    <w:aliases w:val="عناوین الفصول,فصل ها,01"/>
    <w:basedOn w:val="Normal"/>
    <w:next w:val="Normal"/>
    <w:link w:val="Heading1Char"/>
    <w:uiPriority w:val="9"/>
    <w:qFormat/>
    <w:rsid w:val="00F522EB"/>
    <w:pPr>
      <w:keepNext/>
      <w:keepLines/>
      <w:outlineLvl w:val="0"/>
    </w:pPr>
    <w:rPr>
      <w:rFonts w:ascii="Traditional Arabic" w:eastAsia="Traditional Arabic" w:hAnsi="Traditional Arabic"/>
      <w:b/>
      <w:bCs/>
      <w:color w:val="000000" w:themeColor="text1"/>
      <w:sz w:val="44"/>
      <w:szCs w:val="44"/>
    </w:rPr>
  </w:style>
  <w:style w:type="paragraph" w:styleId="Heading2">
    <w:name w:val="heading 2"/>
    <w:aliases w:val="عنوان اصلی,02,1 المبحث"/>
    <w:basedOn w:val="Normal"/>
    <w:next w:val="Normal"/>
    <w:link w:val="Heading2Char"/>
    <w:uiPriority w:val="9"/>
    <w:unhideWhenUsed/>
    <w:qFormat/>
    <w:rsid w:val="00EA0F80"/>
    <w:pPr>
      <w:keepNext/>
      <w:keepLines/>
      <w:spacing w:before="240"/>
      <w:ind w:firstLine="170"/>
      <w:outlineLvl w:val="1"/>
    </w:pPr>
    <w:rPr>
      <w:rFonts w:ascii="Traditional Arabic" w:eastAsia="Traditional Arabic" w:hAnsi="Traditional Arabic"/>
      <w:b/>
      <w:bCs/>
      <w:color w:val="000000" w:themeColor="text1"/>
      <w:sz w:val="36"/>
      <w:szCs w:val="36"/>
    </w:rPr>
  </w:style>
  <w:style w:type="paragraph" w:styleId="Heading3">
    <w:name w:val="heading 3"/>
    <w:aliases w:val="3-البحث,فرع اول,2 المطلب"/>
    <w:basedOn w:val="Normal"/>
    <w:link w:val="Heading3Char"/>
    <w:uiPriority w:val="9"/>
    <w:qFormat/>
    <w:rsid w:val="00AC2437"/>
    <w:pPr>
      <w:bidi w:val="0"/>
      <w:spacing w:before="240" w:line="240" w:lineRule="auto"/>
      <w:ind w:firstLine="170"/>
      <w:jc w:val="right"/>
      <w:outlineLvl w:val="2"/>
    </w:pPr>
    <w:rPr>
      <w:rFonts w:ascii="Traditional Arabic" w:eastAsia="Traditional Arabic" w:hAnsi="Traditional Arabic"/>
      <w:b/>
      <w:bCs/>
      <w:color w:val="000000" w:themeColor="text1"/>
      <w:sz w:val="32"/>
      <w:szCs w:val="32"/>
    </w:rPr>
  </w:style>
  <w:style w:type="paragraph" w:styleId="Heading4">
    <w:name w:val="heading 4"/>
    <w:aliases w:val="فرع دوم,3 الفرع۱"/>
    <w:basedOn w:val="Normal"/>
    <w:next w:val="Normal"/>
    <w:link w:val="Heading4Char"/>
    <w:uiPriority w:val="9"/>
    <w:unhideWhenUsed/>
    <w:qFormat/>
    <w:rsid w:val="003E32E4"/>
    <w:pPr>
      <w:keepNext/>
      <w:keepLines/>
      <w:spacing w:before="240"/>
      <w:ind w:firstLine="170"/>
      <w:outlineLvl w:val="3"/>
    </w:pPr>
    <w:rPr>
      <w:rFonts w:ascii="Traditional Arabic" w:eastAsia="Traditional Arabic" w:hAnsi="Traditional Arabic"/>
      <w:b/>
      <w:bCs/>
      <w:color w:val="000000" w:themeColor="text1"/>
      <w:sz w:val="30"/>
    </w:rPr>
  </w:style>
  <w:style w:type="paragraph" w:styleId="Heading5">
    <w:name w:val="heading 5"/>
    <w:aliases w:val="فرع سوم,4 الفرع۲"/>
    <w:basedOn w:val="Normal"/>
    <w:next w:val="Normal"/>
    <w:link w:val="Heading5Char"/>
    <w:unhideWhenUsed/>
    <w:qFormat/>
    <w:rsid w:val="00466203"/>
    <w:pPr>
      <w:keepNext/>
      <w:keepLines/>
      <w:spacing w:before="240"/>
      <w:ind w:firstLine="170"/>
      <w:outlineLvl w:val="4"/>
    </w:pPr>
    <w:rPr>
      <w:rFonts w:asciiTheme="majorHAnsi" w:eastAsiaTheme="majorEastAsia" w:hAnsiTheme="majorHAnsi"/>
      <w:bCs/>
      <w:color w:val="000000" w:themeColor="text1"/>
    </w:rPr>
  </w:style>
  <w:style w:type="paragraph" w:styleId="Heading6">
    <w:name w:val="heading 6"/>
    <w:aliases w:val="5 الفرع۳,فرع چهارم"/>
    <w:next w:val="Normal"/>
    <w:link w:val="Heading6Char"/>
    <w:uiPriority w:val="9"/>
    <w:unhideWhenUsed/>
    <w:qFormat/>
    <w:rsid w:val="00D92DD3"/>
    <w:pPr>
      <w:keepNext/>
      <w:numPr>
        <w:ilvl w:val="5"/>
        <w:numId w:val="1"/>
      </w:numPr>
      <w:spacing w:before="240" w:after="0" w:line="276" w:lineRule="auto"/>
      <w:outlineLvl w:val="5"/>
    </w:pPr>
    <w:rPr>
      <w:rFonts w:ascii="Times New Roman Bold" w:hAnsi="Times New Roman Bold" w:cs="Traditional Arabic"/>
      <w:b/>
      <w:bCs/>
      <w:kern w:val="2"/>
      <w:sz w:val="24"/>
      <w:szCs w:val="28"/>
      <w:lang w:val="en-AU" w:bidi="ar-MA"/>
      <w14:ligatures w14:val="standardContextual"/>
    </w:rPr>
  </w:style>
  <w:style w:type="paragraph" w:styleId="Heading7">
    <w:name w:val="heading 7"/>
    <w:aliases w:val="6 الفرع۴"/>
    <w:basedOn w:val="Normal"/>
    <w:next w:val="Normal"/>
    <w:link w:val="Heading7Char"/>
    <w:uiPriority w:val="9"/>
    <w:unhideWhenUsed/>
    <w:qFormat/>
    <w:rsid w:val="00D92DD3"/>
    <w:pPr>
      <w:keepNext/>
      <w:keepLines/>
      <w:spacing w:before="40" w:line="278" w:lineRule="auto"/>
      <w:outlineLvl w:val="6"/>
    </w:pPr>
    <w:rPr>
      <w:rFonts w:eastAsiaTheme="majorEastAsia" w:cstheme="majorBidi"/>
      <w:color w:val="595959" w:themeColor="text1" w:themeTint="A6"/>
      <w:kern w:val="2"/>
      <w:sz w:val="24"/>
      <w:szCs w:val="34"/>
      <w:lang w:bidi="ar-SA"/>
      <w14:ligatures w14:val="standardContextual"/>
    </w:rPr>
  </w:style>
  <w:style w:type="paragraph" w:styleId="Heading8">
    <w:name w:val="heading 8"/>
    <w:basedOn w:val="Normal"/>
    <w:next w:val="Normal"/>
    <w:link w:val="Heading8Char"/>
    <w:uiPriority w:val="9"/>
    <w:unhideWhenUsed/>
    <w:qFormat/>
    <w:rsid w:val="00D92DD3"/>
    <w:pPr>
      <w:keepNext/>
      <w:keepLines/>
      <w:spacing w:line="278" w:lineRule="auto"/>
      <w:outlineLvl w:val="7"/>
    </w:pPr>
    <w:rPr>
      <w:rFonts w:eastAsiaTheme="majorEastAsia" w:cstheme="majorBidi"/>
      <w:i/>
      <w:iCs/>
      <w:color w:val="272727" w:themeColor="text1" w:themeTint="D8"/>
      <w:kern w:val="2"/>
      <w:sz w:val="24"/>
      <w:szCs w:val="34"/>
      <w:lang w:bidi="ar-SA"/>
      <w14:ligatures w14:val="standardContextual"/>
    </w:rPr>
  </w:style>
  <w:style w:type="paragraph" w:styleId="Heading9">
    <w:name w:val="heading 9"/>
    <w:basedOn w:val="Normal"/>
    <w:next w:val="Normal"/>
    <w:link w:val="Heading9Char"/>
    <w:uiPriority w:val="9"/>
    <w:unhideWhenUsed/>
    <w:qFormat/>
    <w:rsid w:val="00D92DD3"/>
    <w:pPr>
      <w:keepNext/>
      <w:keepLines/>
      <w:spacing w:line="278" w:lineRule="auto"/>
      <w:outlineLvl w:val="8"/>
    </w:pPr>
    <w:rPr>
      <w:rFonts w:eastAsiaTheme="majorEastAsia" w:cstheme="majorBidi"/>
      <w:color w:val="272727" w:themeColor="text1" w:themeTint="D8"/>
      <w:kern w:val="2"/>
      <w:sz w:val="24"/>
      <w:szCs w:val="3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YC Bulet,Numbered Items"/>
    <w:basedOn w:val="Normal"/>
    <w:link w:val="ListParagraphChar"/>
    <w:uiPriority w:val="34"/>
    <w:qFormat/>
    <w:rsid w:val="00D349D5"/>
    <w:pPr>
      <w:ind w:left="720"/>
      <w:contextualSpacing/>
    </w:pPr>
  </w:style>
  <w:style w:type="paragraph" w:styleId="NormalWeb">
    <w:name w:val="Normal (Web)"/>
    <w:basedOn w:val="Normal"/>
    <w:uiPriority w:val="99"/>
    <w:unhideWhenUsed/>
    <w:rsid w:val="00D349D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49D5"/>
    <w:rPr>
      <w:b/>
      <w:bCs/>
    </w:rPr>
  </w:style>
  <w:style w:type="character" w:styleId="Emphasis">
    <w:name w:val="Emphasis"/>
    <w:basedOn w:val="DefaultParagraphFont"/>
    <w:uiPriority w:val="20"/>
    <w:qFormat/>
    <w:rsid w:val="0031388D"/>
    <w:rPr>
      <w:i/>
      <w:iCs/>
    </w:rPr>
  </w:style>
  <w:style w:type="character" w:customStyle="1" w:styleId="q-btncontent">
    <w:name w:val="q-btn__content"/>
    <w:basedOn w:val="DefaultParagraphFont"/>
    <w:rsid w:val="00BC195A"/>
  </w:style>
  <w:style w:type="character" w:customStyle="1" w:styleId="Heading3Char">
    <w:name w:val="Heading 3 Char"/>
    <w:aliases w:val="3-البحث Char,فرع اول Char,2 المطلب Char"/>
    <w:basedOn w:val="DefaultParagraphFont"/>
    <w:link w:val="Heading3"/>
    <w:uiPriority w:val="9"/>
    <w:rsid w:val="00AC2437"/>
    <w:rPr>
      <w:rFonts w:ascii="Traditional Arabic" w:eastAsia="Traditional Arabic" w:hAnsi="Traditional Arabic" w:cs="Traditional Arabic"/>
      <w:b/>
      <w:bCs/>
      <w:color w:val="000000" w:themeColor="text1"/>
      <w:sz w:val="32"/>
      <w:szCs w:val="32"/>
    </w:rPr>
  </w:style>
  <w:style w:type="paragraph" w:styleId="FootnoteText">
    <w:name w:val="footnote text"/>
    <w:aliases w:val="Footnote Text Char Char,Footnote Text Char1 Char,Footnote Text Char Char Char,Footnote Text Char1 Char Char Char,Footnote Text Char Char1 Char Char Char,Footnote Text Char1 Char Char Char Char Char,Footnote Text Char2,Char,نص حاشية سفلية1"/>
    <w:basedOn w:val="Normal"/>
    <w:link w:val="FootnoteTextChar"/>
    <w:uiPriority w:val="99"/>
    <w:unhideWhenUsed/>
    <w:qFormat/>
    <w:rsid w:val="000D6599"/>
    <w:pPr>
      <w:spacing w:line="240" w:lineRule="auto"/>
    </w:pPr>
    <w:rPr>
      <w:sz w:val="20"/>
      <w:szCs w:val="20"/>
    </w:rPr>
  </w:style>
  <w:style w:type="character" w:customStyle="1" w:styleId="FootnoteTextChar">
    <w:name w:val="Footnote Text Char"/>
    <w:aliases w:val="Footnote Text Char Char Char1,Footnote Text Char1 Char Char,Footnote Text Char Char Char Char,Footnote Text Char1 Char Char Char Char,Footnote Text Char Char1 Char Char Char Char,Footnote Text Char1 Char Char Char Char Char Char"/>
    <w:basedOn w:val="DefaultParagraphFont"/>
    <w:link w:val="FootnoteText"/>
    <w:uiPriority w:val="99"/>
    <w:qFormat/>
    <w:rsid w:val="000D6599"/>
    <w:rPr>
      <w:sz w:val="20"/>
      <w:szCs w:val="20"/>
    </w:rPr>
  </w:style>
  <w:style w:type="character" w:styleId="FootnoteReference">
    <w:name w:val="footnote reference"/>
    <w:aliases w:val="(Footnote Reference),4_G,ftref,Footnotes refss,Footnote Ref,16 Point,Superscript 6 Point,[0],4_GA,Footnote Refernece,Footnote number,a Footnote Reference,FZ,Appel note de bas de page,Texto de nota al pie,referencia nota al pie,BVI fnr"/>
    <w:basedOn w:val="DefaultParagraphFont"/>
    <w:uiPriority w:val="99"/>
    <w:unhideWhenUsed/>
    <w:qFormat/>
    <w:rsid w:val="000D6599"/>
    <w:rPr>
      <w:vertAlign w:val="superscript"/>
    </w:rPr>
  </w:style>
  <w:style w:type="character" w:customStyle="1" w:styleId="Heading1Char">
    <w:name w:val="Heading 1 Char"/>
    <w:aliases w:val="عناوین الفصول Char,فصل ها Char,01 Char"/>
    <w:basedOn w:val="DefaultParagraphFont"/>
    <w:link w:val="Heading1"/>
    <w:uiPriority w:val="9"/>
    <w:qFormat/>
    <w:rsid w:val="00F522EB"/>
    <w:rPr>
      <w:rFonts w:ascii="Traditional Arabic" w:eastAsia="Traditional Arabic" w:hAnsi="Traditional Arabic" w:cs="Traditional Arabic"/>
      <w:b/>
      <w:bCs/>
      <w:color w:val="000000" w:themeColor="text1"/>
      <w:sz w:val="44"/>
      <w:szCs w:val="44"/>
    </w:rPr>
  </w:style>
  <w:style w:type="character" w:customStyle="1" w:styleId="Heading2Char">
    <w:name w:val="Heading 2 Char"/>
    <w:aliases w:val="عنوان اصلی Char,02 Char,1 المبحث Char"/>
    <w:basedOn w:val="DefaultParagraphFont"/>
    <w:link w:val="Heading2"/>
    <w:uiPriority w:val="9"/>
    <w:rsid w:val="00EA0F80"/>
    <w:rPr>
      <w:rFonts w:ascii="Traditional Arabic" w:eastAsia="Traditional Arabic" w:hAnsi="Traditional Arabic" w:cs="Traditional Arabic"/>
      <w:b/>
      <w:bCs/>
      <w:color w:val="000000" w:themeColor="text1"/>
      <w:sz w:val="36"/>
      <w:szCs w:val="36"/>
    </w:rPr>
  </w:style>
  <w:style w:type="character" w:customStyle="1" w:styleId="Heading4Char">
    <w:name w:val="Heading 4 Char"/>
    <w:aliases w:val="فرع دوم Char,3 الفرع۱ Char"/>
    <w:basedOn w:val="DefaultParagraphFont"/>
    <w:link w:val="Heading4"/>
    <w:uiPriority w:val="9"/>
    <w:rsid w:val="003E32E4"/>
    <w:rPr>
      <w:rFonts w:ascii="Traditional Arabic" w:eastAsia="Traditional Arabic" w:hAnsi="Traditional Arabic" w:cs="Traditional Arabic"/>
      <w:b/>
      <w:bCs/>
      <w:color w:val="000000" w:themeColor="text1"/>
      <w:sz w:val="30"/>
      <w:szCs w:val="30"/>
    </w:rPr>
  </w:style>
  <w:style w:type="paragraph" w:styleId="Header">
    <w:name w:val="header"/>
    <w:aliases w:val="رأس صفحة"/>
    <w:basedOn w:val="Normal"/>
    <w:link w:val="HeaderChar"/>
    <w:uiPriority w:val="99"/>
    <w:unhideWhenUsed/>
    <w:qFormat/>
    <w:rsid w:val="0085638B"/>
    <w:pPr>
      <w:tabs>
        <w:tab w:val="center" w:pos="4680"/>
        <w:tab w:val="right" w:pos="9360"/>
      </w:tabs>
      <w:spacing w:line="240" w:lineRule="auto"/>
    </w:pPr>
  </w:style>
  <w:style w:type="character" w:customStyle="1" w:styleId="HeaderChar">
    <w:name w:val="Header Char"/>
    <w:aliases w:val="رأس صفحة Char1"/>
    <w:basedOn w:val="DefaultParagraphFont"/>
    <w:link w:val="Header"/>
    <w:uiPriority w:val="99"/>
    <w:rsid w:val="0085638B"/>
  </w:style>
  <w:style w:type="paragraph" w:styleId="Footer">
    <w:name w:val="footer"/>
    <w:aliases w:val="Char Char Char Char, Char Char Char Char"/>
    <w:basedOn w:val="Normal"/>
    <w:link w:val="FooterChar"/>
    <w:uiPriority w:val="99"/>
    <w:unhideWhenUsed/>
    <w:rsid w:val="0085638B"/>
    <w:pPr>
      <w:tabs>
        <w:tab w:val="center" w:pos="4680"/>
        <w:tab w:val="right" w:pos="9360"/>
      </w:tabs>
      <w:spacing w:line="240" w:lineRule="auto"/>
    </w:pPr>
  </w:style>
  <w:style w:type="character" w:customStyle="1" w:styleId="FooterChar">
    <w:name w:val="Footer Char"/>
    <w:aliases w:val="Char Char Char Char Char1, Char Char Char Char Char1"/>
    <w:basedOn w:val="DefaultParagraphFont"/>
    <w:link w:val="Footer"/>
    <w:uiPriority w:val="99"/>
    <w:rsid w:val="0085638B"/>
  </w:style>
  <w:style w:type="paragraph" w:styleId="TOC2">
    <w:name w:val="toc 2"/>
    <w:basedOn w:val="Normal"/>
    <w:next w:val="Normal"/>
    <w:autoRedefine/>
    <w:uiPriority w:val="39"/>
    <w:unhideWhenUsed/>
    <w:qFormat/>
    <w:rsid w:val="0004484F"/>
    <w:pPr>
      <w:tabs>
        <w:tab w:val="right" w:leader="dot" w:pos="9060"/>
      </w:tabs>
      <w:spacing w:after="100"/>
      <w:ind w:left="440" w:firstLine="64"/>
      <w:jc w:val="both"/>
    </w:pPr>
  </w:style>
  <w:style w:type="paragraph" w:styleId="TOC1">
    <w:name w:val="toc 1"/>
    <w:basedOn w:val="Normal"/>
    <w:next w:val="Normal"/>
    <w:autoRedefine/>
    <w:uiPriority w:val="39"/>
    <w:unhideWhenUsed/>
    <w:qFormat/>
    <w:rsid w:val="0004484F"/>
    <w:pPr>
      <w:tabs>
        <w:tab w:val="right" w:leader="dot" w:pos="9060"/>
      </w:tabs>
      <w:spacing w:before="240" w:after="100"/>
      <w:ind w:firstLine="0"/>
      <w:jc w:val="both"/>
    </w:pPr>
    <w:rPr>
      <w:b/>
      <w:bCs/>
      <w:noProof/>
      <w:lang w:bidi="ar-IQ"/>
    </w:rPr>
  </w:style>
  <w:style w:type="paragraph" w:styleId="TOC3">
    <w:name w:val="toc 3"/>
    <w:basedOn w:val="Normal"/>
    <w:next w:val="Normal"/>
    <w:autoRedefine/>
    <w:uiPriority w:val="39"/>
    <w:unhideWhenUsed/>
    <w:qFormat/>
    <w:rsid w:val="0004484F"/>
    <w:pPr>
      <w:tabs>
        <w:tab w:val="right" w:leader="dot" w:pos="9060"/>
      </w:tabs>
      <w:spacing w:after="100"/>
      <w:ind w:left="440"/>
    </w:pPr>
    <w:rPr>
      <w:rFonts w:ascii="Times New Roman Bold" w:eastAsia="Simplified Arabic" w:hAnsi="Times New Roman Bold"/>
      <w:noProof/>
      <w:lang w:bidi="ar-EG"/>
    </w:rPr>
  </w:style>
  <w:style w:type="paragraph" w:styleId="TOC4">
    <w:name w:val="toc 4"/>
    <w:basedOn w:val="Normal"/>
    <w:next w:val="Normal"/>
    <w:autoRedefine/>
    <w:uiPriority w:val="39"/>
    <w:unhideWhenUsed/>
    <w:rsid w:val="001142DE"/>
    <w:pPr>
      <w:spacing w:after="100"/>
      <w:ind w:left="660"/>
    </w:pPr>
  </w:style>
  <w:style w:type="paragraph" w:styleId="TOC5">
    <w:name w:val="toc 5"/>
    <w:basedOn w:val="Normal"/>
    <w:next w:val="Normal"/>
    <w:autoRedefine/>
    <w:uiPriority w:val="39"/>
    <w:unhideWhenUsed/>
    <w:rsid w:val="001142DE"/>
    <w:pPr>
      <w:bidi w:val="0"/>
      <w:spacing w:after="100"/>
      <w:ind w:left="880"/>
    </w:pPr>
    <w:rPr>
      <w:rFonts w:eastAsiaTheme="minorEastAsia"/>
      <w:lang w:bidi="ar-SA"/>
    </w:rPr>
  </w:style>
  <w:style w:type="paragraph" w:styleId="TOC6">
    <w:name w:val="toc 6"/>
    <w:basedOn w:val="Normal"/>
    <w:next w:val="Normal"/>
    <w:autoRedefine/>
    <w:uiPriority w:val="39"/>
    <w:unhideWhenUsed/>
    <w:rsid w:val="001142DE"/>
    <w:pPr>
      <w:bidi w:val="0"/>
      <w:spacing w:after="100"/>
      <w:ind w:left="1100"/>
    </w:pPr>
    <w:rPr>
      <w:rFonts w:eastAsiaTheme="minorEastAsia"/>
      <w:lang w:bidi="ar-SA"/>
    </w:rPr>
  </w:style>
  <w:style w:type="paragraph" w:styleId="TOC7">
    <w:name w:val="toc 7"/>
    <w:basedOn w:val="Normal"/>
    <w:next w:val="Normal"/>
    <w:autoRedefine/>
    <w:uiPriority w:val="39"/>
    <w:unhideWhenUsed/>
    <w:rsid w:val="001142DE"/>
    <w:pPr>
      <w:bidi w:val="0"/>
      <w:spacing w:after="100"/>
      <w:ind w:left="1320"/>
    </w:pPr>
    <w:rPr>
      <w:rFonts w:eastAsiaTheme="minorEastAsia"/>
      <w:lang w:bidi="ar-SA"/>
    </w:rPr>
  </w:style>
  <w:style w:type="paragraph" w:styleId="TOC8">
    <w:name w:val="toc 8"/>
    <w:basedOn w:val="Normal"/>
    <w:next w:val="Normal"/>
    <w:autoRedefine/>
    <w:uiPriority w:val="39"/>
    <w:unhideWhenUsed/>
    <w:rsid w:val="001142DE"/>
    <w:pPr>
      <w:bidi w:val="0"/>
      <w:spacing w:after="100"/>
      <w:ind w:left="1540"/>
    </w:pPr>
    <w:rPr>
      <w:rFonts w:eastAsiaTheme="minorEastAsia"/>
      <w:lang w:bidi="ar-SA"/>
    </w:rPr>
  </w:style>
  <w:style w:type="paragraph" w:styleId="TOC9">
    <w:name w:val="toc 9"/>
    <w:basedOn w:val="Normal"/>
    <w:next w:val="Normal"/>
    <w:autoRedefine/>
    <w:uiPriority w:val="39"/>
    <w:unhideWhenUsed/>
    <w:rsid w:val="001142DE"/>
    <w:pPr>
      <w:bidi w:val="0"/>
      <w:spacing w:after="100"/>
      <w:ind w:left="1760"/>
    </w:pPr>
    <w:rPr>
      <w:rFonts w:eastAsiaTheme="minorEastAsia"/>
      <w:lang w:bidi="ar-SA"/>
    </w:rPr>
  </w:style>
  <w:style w:type="character" w:styleId="Hyperlink">
    <w:name w:val="Hyperlink"/>
    <w:basedOn w:val="DefaultParagraphFont"/>
    <w:uiPriority w:val="99"/>
    <w:unhideWhenUsed/>
    <w:rsid w:val="001142DE"/>
    <w:rPr>
      <w:color w:val="0563C1" w:themeColor="hyperlink"/>
      <w:u w:val="single"/>
    </w:rPr>
  </w:style>
  <w:style w:type="paragraph" w:styleId="BalloonText">
    <w:name w:val="Balloon Text"/>
    <w:basedOn w:val="Normal"/>
    <w:link w:val="BalloonTextChar"/>
    <w:uiPriority w:val="99"/>
    <w:unhideWhenUsed/>
    <w:rsid w:val="001502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502E3"/>
    <w:rPr>
      <w:rFonts w:ascii="Tahoma" w:hAnsi="Tahoma" w:cs="Tahoma"/>
      <w:sz w:val="16"/>
      <w:szCs w:val="16"/>
    </w:rPr>
  </w:style>
  <w:style w:type="character" w:customStyle="1" w:styleId="Heading5Char">
    <w:name w:val="Heading 5 Char"/>
    <w:aliases w:val="فرع سوم Char,4 الفرع۲ Char"/>
    <w:basedOn w:val="DefaultParagraphFont"/>
    <w:link w:val="Heading5"/>
    <w:rsid w:val="00466203"/>
    <w:rPr>
      <w:rFonts w:asciiTheme="majorHAnsi" w:eastAsiaTheme="majorEastAsia" w:hAnsiTheme="majorHAnsi" w:cs="Traditional Arabic"/>
      <w:bCs/>
      <w:color w:val="000000" w:themeColor="text1"/>
      <w:szCs w:val="30"/>
    </w:rPr>
  </w:style>
  <w:style w:type="character" w:customStyle="1" w:styleId="Heading6Char">
    <w:name w:val="Heading 6 Char"/>
    <w:aliases w:val="5 الفرع۳ Char,فرع چهارم Char"/>
    <w:basedOn w:val="DefaultParagraphFont"/>
    <w:link w:val="Heading6"/>
    <w:uiPriority w:val="9"/>
    <w:rsid w:val="00D92DD3"/>
    <w:rPr>
      <w:rFonts w:ascii="Times New Roman Bold" w:hAnsi="Times New Roman Bold" w:cs="Traditional Arabic"/>
      <w:b/>
      <w:bCs/>
      <w:kern w:val="2"/>
      <w:sz w:val="24"/>
      <w:szCs w:val="28"/>
      <w:lang w:val="en-AU" w:bidi="ar-MA"/>
      <w14:ligatures w14:val="standardContextual"/>
    </w:rPr>
  </w:style>
  <w:style w:type="character" w:customStyle="1" w:styleId="Heading7Char">
    <w:name w:val="Heading 7 Char"/>
    <w:aliases w:val="6 الفرع۴ Char"/>
    <w:basedOn w:val="DefaultParagraphFont"/>
    <w:link w:val="Heading7"/>
    <w:uiPriority w:val="9"/>
    <w:rsid w:val="00D92DD3"/>
    <w:rPr>
      <w:rFonts w:eastAsiaTheme="majorEastAsia" w:cstheme="majorBidi"/>
      <w:color w:val="595959" w:themeColor="text1" w:themeTint="A6"/>
      <w:kern w:val="2"/>
      <w:sz w:val="24"/>
      <w:szCs w:val="34"/>
      <w:lang w:bidi="ar-SA"/>
      <w14:ligatures w14:val="standardContextual"/>
    </w:rPr>
  </w:style>
  <w:style w:type="character" w:customStyle="1" w:styleId="Heading8Char">
    <w:name w:val="Heading 8 Char"/>
    <w:basedOn w:val="DefaultParagraphFont"/>
    <w:link w:val="Heading8"/>
    <w:uiPriority w:val="9"/>
    <w:rsid w:val="00D92DD3"/>
    <w:rPr>
      <w:rFonts w:eastAsiaTheme="majorEastAsia" w:cstheme="majorBidi"/>
      <w:i/>
      <w:iCs/>
      <w:color w:val="272727" w:themeColor="text1" w:themeTint="D8"/>
      <w:kern w:val="2"/>
      <w:sz w:val="24"/>
      <w:szCs w:val="34"/>
      <w:lang w:bidi="ar-SA"/>
      <w14:ligatures w14:val="standardContextual"/>
    </w:rPr>
  </w:style>
  <w:style w:type="character" w:customStyle="1" w:styleId="Heading9Char">
    <w:name w:val="Heading 9 Char"/>
    <w:basedOn w:val="DefaultParagraphFont"/>
    <w:link w:val="Heading9"/>
    <w:uiPriority w:val="9"/>
    <w:rsid w:val="00D92DD3"/>
    <w:rPr>
      <w:rFonts w:eastAsiaTheme="majorEastAsia" w:cstheme="majorBidi"/>
      <w:color w:val="272727" w:themeColor="text1" w:themeTint="D8"/>
      <w:kern w:val="2"/>
      <w:sz w:val="24"/>
      <w:szCs w:val="34"/>
      <w:lang w:bidi="ar-SA"/>
      <w14:ligatures w14:val="standardContextual"/>
    </w:rPr>
  </w:style>
  <w:style w:type="paragraph" w:customStyle="1" w:styleId="a9">
    <w:name w:val="پاراگراف خطی"/>
    <w:link w:val="Char"/>
    <w:qFormat/>
    <w:rsid w:val="00D92DD3"/>
    <w:pPr>
      <w:bidi/>
      <w:spacing w:after="0" w:line="276" w:lineRule="auto"/>
      <w:jc w:val="both"/>
    </w:pPr>
    <w:rPr>
      <w:rFonts w:ascii="Times New Roman" w:hAnsi="Times New Roman" w:cs="Traditional Arabic"/>
      <w:kern w:val="2"/>
      <w:sz w:val="24"/>
      <w:szCs w:val="30"/>
      <w:lang w:val="en-AU" w:bidi="ar-MA"/>
      <w14:ligatures w14:val="standardContextual"/>
    </w:rPr>
  </w:style>
  <w:style w:type="character" w:customStyle="1" w:styleId="Char">
    <w:name w:val="پاراگراف خطی Char"/>
    <w:link w:val="a9"/>
    <w:rsid w:val="00D92DD3"/>
    <w:rPr>
      <w:rFonts w:ascii="Times New Roman" w:hAnsi="Times New Roman" w:cs="Traditional Arabic"/>
      <w:kern w:val="2"/>
      <w:sz w:val="24"/>
      <w:szCs w:val="30"/>
      <w:lang w:val="en-AU" w:bidi="ar-MA"/>
      <w14:ligatures w14:val="standardContextual"/>
    </w:rPr>
  </w:style>
  <w:style w:type="character" w:customStyle="1" w:styleId="ListParagraphChar">
    <w:name w:val="List Paragraph Char"/>
    <w:aliases w:val="YC Bulet Char,Numbered Items Char"/>
    <w:basedOn w:val="DefaultParagraphFont"/>
    <w:link w:val="ListParagraph"/>
    <w:uiPriority w:val="34"/>
    <w:rsid w:val="00D92DD3"/>
    <w:rPr>
      <w:rFonts w:cs="Traditional Arabic"/>
      <w:szCs w:val="30"/>
    </w:rPr>
  </w:style>
  <w:style w:type="paragraph" w:styleId="Title">
    <w:name w:val="Title"/>
    <w:basedOn w:val="Normal"/>
    <w:next w:val="Normal"/>
    <w:link w:val="TitleChar"/>
    <w:uiPriority w:val="10"/>
    <w:qFormat/>
    <w:rsid w:val="00D92DD3"/>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D92DD3"/>
    <w:rPr>
      <w:rFonts w:asciiTheme="majorHAnsi" w:eastAsiaTheme="majorEastAsia" w:hAnsiTheme="majorHAnsi" w:cstheme="majorBidi"/>
      <w:spacing w:val="-10"/>
      <w:kern w:val="28"/>
      <w:sz w:val="56"/>
      <w:szCs w:val="56"/>
      <w:lang w:bidi="ar-SA"/>
      <w14:ligatures w14:val="standardContextual"/>
    </w:rPr>
  </w:style>
  <w:style w:type="paragraph" w:styleId="Subtitle">
    <w:name w:val="Subtitle"/>
    <w:basedOn w:val="Normal"/>
    <w:next w:val="Normal"/>
    <w:link w:val="SubtitleChar"/>
    <w:uiPriority w:val="11"/>
    <w:qFormat/>
    <w:rsid w:val="00D92DD3"/>
    <w:pPr>
      <w:numPr>
        <w:ilvl w:val="1"/>
      </w:numPr>
      <w:spacing w:before="120" w:after="160" w:line="278" w:lineRule="auto"/>
      <w:ind w:firstLine="284"/>
    </w:pPr>
    <w:rPr>
      <w:rFonts w:eastAsiaTheme="majorEastAsia"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D92DD3"/>
    <w:rPr>
      <w:rFonts w:eastAsiaTheme="majorEastAsia" w:cstheme="majorBidi"/>
      <w:color w:val="595959" w:themeColor="text1" w:themeTint="A6"/>
      <w:spacing w:val="15"/>
      <w:kern w:val="2"/>
      <w:sz w:val="28"/>
      <w:szCs w:val="28"/>
      <w:lang w:bidi="ar-SA"/>
      <w14:ligatures w14:val="standardContextual"/>
    </w:rPr>
  </w:style>
  <w:style w:type="paragraph" w:styleId="Quote">
    <w:name w:val="Quote"/>
    <w:basedOn w:val="Normal"/>
    <w:next w:val="Normal"/>
    <w:link w:val="QuoteChar"/>
    <w:uiPriority w:val="29"/>
    <w:qFormat/>
    <w:rsid w:val="00D92DD3"/>
    <w:pPr>
      <w:spacing w:before="160" w:after="160" w:line="278" w:lineRule="auto"/>
      <w:jc w:val="center"/>
    </w:pPr>
    <w:rPr>
      <w:rFonts w:eastAsiaTheme="minorEastAsia"/>
      <w:i/>
      <w:iCs/>
      <w:color w:val="404040" w:themeColor="text1" w:themeTint="BF"/>
      <w:kern w:val="2"/>
      <w:sz w:val="24"/>
      <w:szCs w:val="34"/>
      <w:lang w:bidi="ar-SA"/>
      <w14:ligatures w14:val="standardContextual"/>
    </w:rPr>
  </w:style>
  <w:style w:type="character" w:customStyle="1" w:styleId="QuoteChar">
    <w:name w:val="Quote Char"/>
    <w:basedOn w:val="DefaultParagraphFont"/>
    <w:link w:val="Quote"/>
    <w:uiPriority w:val="29"/>
    <w:rsid w:val="00D92DD3"/>
    <w:rPr>
      <w:rFonts w:eastAsiaTheme="minorEastAsia" w:cs="Traditional Arabic"/>
      <w:i/>
      <w:iCs/>
      <w:color w:val="404040" w:themeColor="text1" w:themeTint="BF"/>
      <w:kern w:val="2"/>
      <w:sz w:val="24"/>
      <w:szCs w:val="34"/>
      <w:lang w:bidi="ar-SA"/>
      <w14:ligatures w14:val="standardContextual"/>
    </w:rPr>
  </w:style>
  <w:style w:type="character" w:styleId="IntenseEmphasis">
    <w:name w:val="Intense Emphasis"/>
    <w:basedOn w:val="DefaultParagraphFont"/>
    <w:uiPriority w:val="21"/>
    <w:qFormat/>
    <w:rsid w:val="00D92DD3"/>
    <w:rPr>
      <w:i/>
      <w:iCs/>
      <w:color w:val="2E74B5" w:themeColor="accent1" w:themeShade="BF"/>
    </w:rPr>
  </w:style>
  <w:style w:type="paragraph" w:styleId="IntenseQuote">
    <w:name w:val="Intense Quote"/>
    <w:basedOn w:val="Normal"/>
    <w:next w:val="Normal"/>
    <w:link w:val="IntenseQuoteChar"/>
    <w:uiPriority w:val="30"/>
    <w:qFormat/>
    <w:rsid w:val="00D92DD3"/>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eastAsiaTheme="minorEastAsia"/>
      <w:i/>
      <w:iCs/>
      <w:color w:val="2E74B5" w:themeColor="accent1" w:themeShade="BF"/>
      <w:kern w:val="2"/>
      <w:sz w:val="24"/>
      <w:szCs w:val="34"/>
      <w:lang w:bidi="ar-SA"/>
      <w14:ligatures w14:val="standardContextual"/>
    </w:rPr>
  </w:style>
  <w:style w:type="character" w:customStyle="1" w:styleId="IntenseQuoteChar">
    <w:name w:val="Intense Quote Char"/>
    <w:basedOn w:val="DefaultParagraphFont"/>
    <w:link w:val="IntenseQuote"/>
    <w:uiPriority w:val="30"/>
    <w:rsid w:val="00D92DD3"/>
    <w:rPr>
      <w:rFonts w:eastAsiaTheme="minorEastAsia" w:cs="Traditional Arabic"/>
      <w:i/>
      <w:iCs/>
      <w:color w:val="2E74B5" w:themeColor="accent1" w:themeShade="BF"/>
      <w:kern w:val="2"/>
      <w:sz w:val="24"/>
      <w:szCs w:val="34"/>
      <w:lang w:bidi="ar-SA"/>
      <w14:ligatures w14:val="standardContextual"/>
    </w:rPr>
  </w:style>
  <w:style w:type="character" w:styleId="IntenseReference">
    <w:name w:val="Intense Reference"/>
    <w:basedOn w:val="DefaultParagraphFont"/>
    <w:uiPriority w:val="32"/>
    <w:qFormat/>
    <w:rsid w:val="00D92DD3"/>
    <w:rPr>
      <w:b/>
      <w:bCs/>
      <w:smallCaps/>
      <w:color w:val="2E74B5" w:themeColor="accent1" w:themeShade="BF"/>
      <w:spacing w:val="5"/>
    </w:rPr>
  </w:style>
  <w:style w:type="character" w:customStyle="1" w:styleId="UnresolvedMention1">
    <w:name w:val="Unresolved Mention1"/>
    <w:basedOn w:val="DefaultParagraphFont"/>
    <w:uiPriority w:val="99"/>
    <w:semiHidden/>
    <w:unhideWhenUsed/>
    <w:rsid w:val="0064150E"/>
    <w:rPr>
      <w:color w:val="605E5C"/>
      <w:shd w:val="clear" w:color="auto" w:fill="E1DFDD"/>
    </w:rPr>
  </w:style>
  <w:style w:type="paragraph" w:customStyle="1" w:styleId="aa">
    <w:name w:val="الآیة"/>
    <w:basedOn w:val="Normal"/>
    <w:link w:val="Char0"/>
    <w:rsid w:val="000B6E6C"/>
    <w:pPr>
      <w:spacing w:before="480" w:after="480" w:line="240" w:lineRule="auto"/>
      <w:ind w:firstLine="0"/>
      <w:jc w:val="both"/>
    </w:pPr>
    <w:rPr>
      <w:rFonts w:ascii="Arabic Typesetting" w:eastAsia="Arabic Typesetting" w:hAnsi="Arabic Typesetting" w:cs="mylotus"/>
      <w:noProof/>
      <w:sz w:val="56"/>
      <w:szCs w:val="56"/>
      <w:lang w:bidi="ar-MA"/>
    </w:rPr>
  </w:style>
  <w:style w:type="character" w:customStyle="1" w:styleId="Char0">
    <w:name w:val="الآیة Char"/>
    <w:link w:val="aa"/>
    <w:rsid w:val="000B6E6C"/>
    <w:rPr>
      <w:rFonts w:ascii="Arabic Typesetting" w:eastAsia="Arabic Typesetting" w:hAnsi="Arabic Typesetting" w:cs="mylotus"/>
      <w:noProof/>
      <w:sz w:val="56"/>
      <w:szCs w:val="56"/>
      <w:lang w:bidi="ar-MA"/>
    </w:rPr>
  </w:style>
  <w:style w:type="numbering" w:customStyle="1" w:styleId="NoList1">
    <w:name w:val="No List1"/>
    <w:next w:val="NoList"/>
    <w:uiPriority w:val="99"/>
    <w:semiHidden/>
    <w:unhideWhenUsed/>
    <w:rsid w:val="00FB50DE"/>
  </w:style>
  <w:style w:type="character" w:customStyle="1" w:styleId="4yxo">
    <w:name w:val="_4yxo"/>
    <w:basedOn w:val="DefaultParagraphFont"/>
    <w:rsid w:val="00FB50DE"/>
  </w:style>
  <w:style w:type="character" w:customStyle="1" w:styleId="footnotemark">
    <w:name w:val="footnote mark"/>
    <w:rsid w:val="00FB50DE"/>
    <w:rPr>
      <w:rFonts w:ascii="Simplified Arabic" w:eastAsia="Simplified Arabic" w:hAnsi="Simplified Arabic" w:cs="Simplified Arabic"/>
      <w:color w:val="000000"/>
      <w:sz w:val="26"/>
      <w:vertAlign w:val="superscript"/>
    </w:rPr>
  </w:style>
  <w:style w:type="paragraph" w:customStyle="1" w:styleId="footnotedescription">
    <w:name w:val="footnote description"/>
    <w:next w:val="Normal"/>
    <w:link w:val="footnotedescriptionChar"/>
    <w:rsid w:val="00FB50DE"/>
    <w:pPr>
      <w:spacing w:after="0"/>
    </w:pPr>
    <w:rPr>
      <w:rFonts w:ascii="Simplified Arabic" w:eastAsia="Simplified Arabic" w:hAnsi="Simplified Arabic" w:cs="Simplified Arabic"/>
      <w:color w:val="000000"/>
      <w:sz w:val="26"/>
      <w:lang w:bidi="ar-SA"/>
    </w:rPr>
  </w:style>
  <w:style w:type="character" w:customStyle="1" w:styleId="footnotedescriptionChar">
    <w:name w:val="footnote description Char"/>
    <w:link w:val="footnotedescription"/>
    <w:rsid w:val="00FB50DE"/>
    <w:rPr>
      <w:rFonts w:ascii="Simplified Arabic" w:eastAsia="Simplified Arabic" w:hAnsi="Simplified Arabic" w:cs="Simplified Arabic"/>
      <w:color w:val="000000"/>
      <w:sz w:val="26"/>
      <w:lang w:bidi="ar-SA"/>
    </w:rPr>
  </w:style>
  <w:style w:type="paragraph" w:customStyle="1" w:styleId="15">
    <w:name w:val="سرد الفقرات1"/>
    <w:basedOn w:val="Normal"/>
    <w:qFormat/>
    <w:rsid w:val="00FB50DE"/>
    <w:pPr>
      <w:spacing w:after="182"/>
      <w:ind w:left="52" w:hanging="10"/>
      <w:jc w:val="center"/>
    </w:pPr>
    <w:rPr>
      <w:rFonts w:ascii="Simplified Arabic" w:eastAsia="Calibri" w:hAnsi="Simplified Arabic" w:cs="Simplified Arabic"/>
      <w:b/>
      <w:bCs/>
      <w:color w:val="000000"/>
      <w:sz w:val="40"/>
      <w:szCs w:val="40"/>
      <w:lang w:bidi="ar-SA"/>
    </w:rPr>
  </w:style>
  <w:style w:type="character" w:styleId="SubtleReference">
    <w:name w:val="Subtle Reference"/>
    <w:basedOn w:val="DefaultParagraphFont"/>
    <w:uiPriority w:val="31"/>
    <w:qFormat/>
    <w:rsid w:val="00FB50DE"/>
    <w:rPr>
      <w:smallCaps/>
      <w:color w:val="5A5A5A"/>
    </w:rPr>
  </w:style>
  <w:style w:type="table" w:styleId="TableGrid">
    <w:name w:val="Table Grid"/>
    <w:basedOn w:val="TableNormal"/>
    <w:uiPriority w:val="39"/>
    <w:rsid w:val="00FB50DE"/>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cons-extended">
    <w:name w:val="material-icons-extended"/>
    <w:basedOn w:val="DefaultParagraphFont"/>
    <w:rsid w:val="00FB50DE"/>
  </w:style>
  <w:style w:type="character" w:styleId="LineNumber">
    <w:name w:val="line number"/>
    <w:basedOn w:val="DefaultParagraphFont"/>
    <w:uiPriority w:val="99"/>
    <w:rsid w:val="00FB50DE"/>
  </w:style>
  <w:style w:type="paragraph" w:customStyle="1" w:styleId="ab">
    <w:name w:val="تیتر وسط متن"/>
    <w:qFormat/>
    <w:rsid w:val="00FB50DE"/>
    <w:pPr>
      <w:keepNext/>
      <w:pBdr>
        <w:top w:val="nil"/>
        <w:left w:val="nil"/>
        <w:bottom w:val="nil"/>
        <w:right w:val="nil"/>
        <w:between w:val="nil"/>
      </w:pBdr>
      <w:bidi/>
      <w:spacing w:before="360" w:after="0" w:line="276" w:lineRule="auto"/>
      <w:ind w:firstLine="284"/>
      <w:jc w:val="lowKashida"/>
    </w:pPr>
    <w:rPr>
      <w:rFonts w:ascii="Times New Roman" w:eastAsia="Calibri" w:hAnsi="Times New Roman" w:cs="Traditional Arabic"/>
      <w:b/>
      <w:bCs/>
      <w:sz w:val="24"/>
      <w:szCs w:val="30"/>
      <w:lang w:bidi="ar-SA"/>
    </w:rPr>
  </w:style>
  <w:style w:type="paragraph" w:customStyle="1" w:styleId="ac">
    <w:name w:val="دومین تیتر وسط متن"/>
    <w:qFormat/>
    <w:rsid w:val="00FB50DE"/>
    <w:pPr>
      <w:widowControl w:val="0"/>
      <w:pBdr>
        <w:top w:val="nil"/>
        <w:left w:val="nil"/>
        <w:bottom w:val="nil"/>
        <w:right w:val="nil"/>
        <w:between w:val="nil"/>
      </w:pBdr>
      <w:spacing w:before="360" w:after="0" w:line="276" w:lineRule="auto"/>
      <w:ind w:firstLine="284"/>
      <w:jc w:val="lowKashida"/>
    </w:pPr>
    <w:rPr>
      <w:rFonts w:ascii="Times New Roman" w:eastAsia="Simplified Arabic" w:hAnsi="Times New Roman" w:cs="Traditional Arabic"/>
      <w:b/>
      <w:bCs/>
      <w:color w:val="000000"/>
      <w:szCs w:val="28"/>
      <w:lang w:bidi="ar-IQ"/>
    </w:rPr>
  </w:style>
  <w:style w:type="character" w:styleId="FollowedHyperlink">
    <w:name w:val="FollowedHyperlink"/>
    <w:basedOn w:val="DefaultParagraphFont"/>
    <w:uiPriority w:val="99"/>
    <w:rsid w:val="00FB50DE"/>
    <w:rPr>
      <w:color w:val="800080"/>
      <w:u w:val="single"/>
    </w:rPr>
  </w:style>
  <w:style w:type="character" w:styleId="CommentReference">
    <w:name w:val="annotation reference"/>
    <w:basedOn w:val="DefaultParagraphFont"/>
    <w:uiPriority w:val="99"/>
    <w:rsid w:val="00FB50DE"/>
    <w:rPr>
      <w:sz w:val="16"/>
      <w:szCs w:val="16"/>
    </w:rPr>
  </w:style>
  <w:style w:type="paragraph" w:styleId="CommentText">
    <w:name w:val="annotation text"/>
    <w:basedOn w:val="Normal"/>
    <w:link w:val="CommentTextChar"/>
    <w:uiPriority w:val="99"/>
    <w:rsid w:val="00FB50DE"/>
    <w:pPr>
      <w:spacing w:line="240" w:lineRule="auto"/>
      <w:jc w:val="lowKashida"/>
    </w:pPr>
    <w:rPr>
      <w:rFonts w:ascii="Calibri" w:eastAsia="Calibri" w:hAnsi="Calibri"/>
      <w:sz w:val="20"/>
      <w:szCs w:val="20"/>
      <w:lang w:bidi="ar-SA"/>
    </w:rPr>
  </w:style>
  <w:style w:type="character" w:customStyle="1" w:styleId="CommentTextChar">
    <w:name w:val="Comment Text Char"/>
    <w:basedOn w:val="DefaultParagraphFont"/>
    <w:link w:val="CommentText"/>
    <w:uiPriority w:val="99"/>
    <w:rsid w:val="00FB50DE"/>
    <w:rPr>
      <w:rFonts w:ascii="Calibri" w:eastAsia="Calibri" w:hAnsi="Calibri" w:cs="Traditional Arabic"/>
      <w:sz w:val="20"/>
      <w:szCs w:val="20"/>
      <w:lang w:bidi="ar-SA"/>
    </w:rPr>
  </w:style>
  <w:style w:type="paragraph" w:styleId="CommentSubject">
    <w:name w:val="annotation subject"/>
    <w:basedOn w:val="CommentText"/>
    <w:next w:val="CommentText"/>
    <w:link w:val="CommentSubjectChar"/>
    <w:uiPriority w:val="99"/>
    <w:rsid w:val="00FB50DE"/>
    <w:rPr>
      <w:b/>
      <w:bCs/>
    </w:rPr>
  </w:style>
  <w:style w:type="character" w:customStyle="1" w:styleId="CommentSubjectChar">
    <w:name w:val="Comment Subject Char"/>
    <w:basedOn w:val="CommentTextChar"/>
    <w:link w:val="CommentSubject"/>
    <w:uiPriority w:val="99"/>
    <w:rsid w:val="00FB50DE"/>
    <w:rPr>
      <w:rFonts w:ascii="Calibri" w:eastAsia="Calibri" w:hAnsi="Calibri" w:cs="Traditional Arabic"/>
      <w:b/>
      <w:bCs/>
      <w:sz w:val="20"/>
      <w:szCs w:val="20"/>
      <w:lang w:bidi="ar-SA"/>
    </w:rPr>
  </w:style>
  <w:style w:type="character" w:customStyle="1" w:styleId="UnresolvedMention10">
    <w:name w:val="Unresolved Mention1"/>
    <w:basedOn w:val="DefaultParagraphFont"/>
    <w:uiPriority w:val="99"/>
    <w:rsid w:val="00FB50DE"/>
    <w:rPr>
      <w:color w:val="605E5C"/>
      <w:shd w:val="clear" w:color="auto" w:fill="E1DFDD"/>
    </w:rPr>
  </w:style>
  <w:style w:type="character" w:customStyle="1" w:styleId="footnotes">
    <w:name w:val="footnotes"/>
    <w:basedOn w:val="DefaultParagraphFont"/>
    <w:rsid w:val="00FB50DE"/>
  </w:style>
  <w:style w:type="character" w:customStyle="1" w:styleId="TitleChar7e4a7a23-d1e9-4e20-ab36-d34a8007e7f6">
    <w:name w:val="Title Char_7e4a7a23-d1e9-4e20-ab36-d34a8007e7f6"/>
    <w:basedOn w:val="DefaultParagraphFont"/>
    <w:link w:val="Title1"/>
    <w:uiPriority w:val="99"/>
    <w:rsid w:val="00FB50DE"/>
    <w:rPr>
      <w:rFonts w:ascii="Cambria" w:eastAsia="SimSun" w:hAnsi="Cambria" w:cs="Times New Roman"/>
      <w:color w:val="17365D"/>
      <w:spacing w:val="5"/>
      <w:kern w:val="28"/>
      <w:sz w:val="52"/>
      <w:szCs w:val="52"/>
    </w:rPr>
  </w:style>
  <w:style w:type="paragraph" w:styleId="BodyText">
    <w:name w:val="Body Text"/>
    <w:basedOn w:val="Normal"/>
    <w:link w:val="BodyTextChar"/>
    <w:uiPriority w:val="99"/>
    <w:rsid w:val="00FB50DE"/>
    <w:pPr>
      <w:spacing w:line="240" w:lineRule="auto"/>
      <w:jc w:val="lowKashida"/>
    </w:pPr>
    <w:rPr>
      <w:rFonts w:ascii="Islamic Units 1" w:eastAsia="Times New Roman" w:hAnsi="Islamic Units 1" w:cs="Lotus"/>
      <w:sz w:val="32"/>
      <w:szCs w:val="32"/>
      <w:lang w:eastAsia="ar-SA" w:bidi="ar-SA"/>
    </w:rPr>
  </w:style>
  <w:style w:type="character" w:customStyle="1" w:styleId="BodyTextChar">
    <w:name w:val="Body Text Char"/>
    <w:basedOn w:val="DefaultParagraphFont"/>
    <w:link w:val="BodyText"/>
    <w:uiPriority w:val="99"/>
    <w:rsid w:val="00FB50DE"/>
    <w:rPr>
      <w:rFonts w:ascii="Islamic Units 1" w:eastAsia="Times New Roman" w:hAnsi="Islamic Units 1" w:cs="Lotus"/>
      <w:sz w:val="32"/>
      <w:szCs w:val="32"/>
      <w:lang w:eastAsia="ar-SA" w:bidi="ar-SA"/>
    </w:rPr>
  </w:style>
  <w:style w:type="character" w:styleId="PageNumber">
    <w:name w:val="page number"/>
    <w:basedOn w:val="DefaultParagraphFont"/>
    <w:uiPriority w:val="99"/>
    <w:rsid w:val="00FB50DE"/>
  </w:style>
  <w:style w:type="paragraph" w:customStyle="1" w:styleId="ad">
    <w:name w:val="مباحث"/>
    <w:basedOn w:val="Normal"/>
    <w:rsid w:val="00FB50DE"/>
    <w:pPr>
      <w:widowControl w:val="0"/>
      <w:spacing w:before="240" w:after="840" w:line="480" w:lineRule="exact"/>
      <w:jc w:val="center"/>
    </w:pPr>
    <w:rPr>
      <w:rFonts w:ascii="Times New Roman" w:eastAsia="Times New Roman" w:hAnsi="Times New Roman" w:cs="Sultan Medium"/>
      <w:sz w:val="32"/>
      <w:szCs w:val="32"/>
      <w:lang w:eastAsia="ar-SA" w:bidi="ar-SA"/>
    </w:rPr>
  </w:style>
  <w:style w:type="paragraph" w:customStyle="1" w:styleId="ae">
    <w:name w:val="الدروس"/>
    <w:basedOn w:val="Normal"/>
    <w:rsid w:val="00FB50DE"/>
    <w:pPr>
      <w:widowControl w:val="0"/>
      <w:spacing w:before="720" w:after="240" w:line="480" w:lineRule="exact"/>
      <w:jc w:val="center"/>
    </w:pPr>
    <w:rPr>
      <w:rFonts w:ascii="Times New Roman" w:eastAsia="Times New Roman" w:hAnsi="Times New Roman" w:cs="Sultan Medium"/>
      <w:sz w:val="26"/>
      <w:szCs w:val="26"/>
      <w:lang w:eastAsia="ar-SA" w:bidi="ar-SA"/>
    </w:rPr>
  </w:style>
  <w:style w:type="paragraph" w:customStyle="1" w:styleId="af">
    <w:name w:val="دروس"/>
    <w:basedOn w:val="Normal"/>
    <w:rsid w:val="00FB50DE"/>
    <w:pPr>
      <w:widowControl w:val="0"/>
      <w:spacing w:before="240" w:after="240" w:line="480" w:lineRule="exact"/>
      <w:jc w:val="center"/>
    </w:pPr>
    <w:rPr>
      <w:rFonts w:ascii="Times New Roman" w:eastAsia="Times New Roman" w:hAnsi="Times New Roman" w:cs="Sultan Medium"/>
      <w:sz w:val="40"/>
      <w:szCs w:val="40"/>
      <w:lang w:eastAsia="ar-SA" w:bidi="ar-SA"/>
    </w:rPr>
  </w:style>
  <w:style w:type="paragraph" w:customStyle="1" w:styleId="af0">
    <w:name w:val="عناوين"/>
    <w:basedOn w:val="Normal"/>
    <w:rsid w:val="00FB50DE"/>
    <w:pPr>
      <w:widowControl w:val="0"/>
      <w:spacing w:before="240" w:after="240" w:line="480" w:lineRule="exact"/>
      <w:jc w:val="center"/>
    </w:pPr>
    <w:rPr>
      <w:rFonts w:ascii="Times New Roman" w:eastAsia="Times New Roman" w:hAnsi="Times New Roman" w:cs="Sultan Medium"/>
      <w:sz w:val="40"/>
      <w:szCs w:val="40"/>
      <w:lang w:eastAsia="ar-SA" w:bidi="ar-SA"/>
    </w:rPr>
  </w:style>
  <w:style w:type="paragraph" w:customStyle="1" w:styleId="af1">
    <w:name w:val="امامة"/>
    <w:basedOn w:val="ae"/>
    <w:rsid w:val="00FB50DE"/>
    <w:pPr>
      <w:spacing w:before="0" w:after="0" w:line="460" w:lineRule="exact"/>
      <w:ind w:firstLine="0"/>
      <w:outlineLvl w:val="0"/>
    </w:pPr>
  </w:style>
  <w:style w:type="paragraph" w:customStyle="1" w:styleId="af2">
    <w:name w:val="اصلى"/>
    <w:uiPriority w:val="99"/>
    <w:rsid w:val="00FB50DE"/>
    <w:pPr>
      <w:autoSpaceDE w:val="0"/>
      <w:autoSpaceDN w:val="0"/>
      <w:bidi/>
      <w:spacing w:after="0" w:line="399" w:lineRule="atLeast"/>
      <w:jc w:val="both"/>
    </w:pPr>
    <w:rPr>
      <w:rFonts w:ascii="Times New Roman" w:eastAsia="Times New Roman" w:hAnsi="Times New Roman" w:cs="Times New Roman"/>
      <w:sz w:val="24"/>
      <w:szCs w:val="28"/>
      <w:lang w:bidi="ar-SA"/>
    </w:rPr>
  </w:style>
  <w:style w:type="paragraph" w:styleId="NoSpacing">
    <w:name w:val="No Spacing"/>
    <w:link w:val="NoSpacingChar"/>
    <w:uiPriority w:val="1"/>
    <w:qFormat/>
    <w:rsid w:val="00FB50DE"/>
    <w:pPr>
      <w:bidi/>
      <w:spacing w:after="0" w:line="240" w:lineRule="auto"/>
    </w:pPr>
    <w:rPr>
      <w:rFonts w:ascii="Calibri" w:eastAsia="Calibri" w:hAnsi="Calibri" w:cs="Arial"/>
      <w:lang w:bidi="ar-SA"/>
    </w:rPr>
  </w:style>
  <w:style w:type="paragraph" w:customStyle="1" w:styleId="16">
    <w:name w:val="تيتر1"/>
    <w:uiPriority w:val="99"/>
    <w:rsid w:val="00FB50DE"/>
    <w:pPr>
      <w:autoSpaceDE w:val="0"/>
      <w:autoSpaceDN w:val="0"/>
      <w:bidi/>
      <w:spacing w:after="0" w:line="399" w:lineRule="atLeast"/>
      <w:jc w:val="center"/>
    </w:pPr>
    <w:rPr>
      <w:rFonts w:ascii="Times New Roman" w:eastAsia="Times New Roman" w:hAnsi="Times New Roman" w:cs="Times New Roman"/>
      <w:bCs/>
      <w:i/>
      <w:sz w:val="18"/>
      <w:szCs w:val="36"/>
      <w:lang w:bidi="ar-SA"/>
    </w:rPr>
  </w:style>
  <w:style w:type="paragraph" w:customStyle="1" w:styleId="24">
    <w:name w:val="تيتر2"/>
    <w:uiPriority w:val="99"/>
    <w:rsid w:val="00FB50DE"/>
    <w:pPr>
      <w:autoSpaceDE w:val="0"/>
      <w:autoSpaceDN w:val="0"/>
      <w:bidi/>
      <w:spacing w:after="0" w:line="399" w:lineRule="atLeast"/>
      <w:ind w:right="-284"/>
    </w:pPr>
    <w:rPr>
      <w:rFonts w:ascii="Times New Roman" w:eastAsia="Times New Roman" w:hAnsi="Times New Roman" w:cs="Times New Roman"/>
      <w:b/>
      <w:bCs/>
      <w:sz w:val="24"/>
      <w:szCs w:val="64"/>
      <w:lang w:bidi="ar-SA"/>
    </w:rPr>
  </w:style>
  <w:style w:type="paragraph" w:customStyle="1" w:styleId="17">
    <w:name w:val="پاورقى1"/>
    <w:uiPriority w:val="99"/>
    <w:rsid w:val="00FB50DE"/>
    <w:pPr>
      <w:autoSpaceDE w:val="0"/>
      <w:autoSpaceDN w:val="0"/>
      <w:bidi/>
      <w:spacing w:after="0" w:line="284" w:lineRule="atLeast"/>
      <w:ind w:hanging="284"/>
      <w:jc w:val="both"/>
    </w:pPr>
    <w:rPr>
      <w:rFonts w:ascii="Times New Roman" w:eastAsia="Times New Roman" w:hAnsi="Times New Roman" w:cs="Times New Roman"/>
      <w:sz w:val="16"/>
      <w:szCs w:val="20"/>
      <w:lang w:bidi="ar-SA"/>
    </w:rPr>
  </w:style>
  <w:style w:type="paragraph" w:customStyle="1" w:styleId="25">
    <w:name w:val="پاورقى2"/>
    <w:uiPriority w:val="99"/>
    <w:rsid w:val="00FB50DE"/>
    <w:pPr>
      <w:autoSpaceDE w:val="0"/>
      <w:autoSpaceDN w:val="0"/>
      <w:bidi/>
      <w:spacing w:after="0" w:line="284" w:lineRule="atLeast"/>
      <w:jc w:val="both"/>
    </w:pPr>
    <w:rPr>
      <w:rFonts w:ascii="Times New Roman" w:eastAsia="Times New Roman" w:hAnsi="Times New Roman" w:cs="Times New Roman"/>
      <w:sz w:val="16"/>
      <w:szCs w:val="20"/>
      <w:lang w:bidi="ar-SA"/>
    </w:rPr>
  </w:style>
  <w:style w:type="paragraph" w:customStyle="1" w:styleId="3">
    <w:name w:val="پاورقى3"/>
    <w:uiPriority w:val="99"/>
    <w:rsid w:val="00FB50DE"/>
    <w:pPr>
      <w:autoSpaceDE w:val="0"/>
      <w:autoSpaceDN w:val="0"/>
      <w:spacing w:after="0" w:line="284" w:lineRule="atLeast"/>
      <w:ind w:hanging="284"/>
      <w:jc w:val="both"/>
    </w:pPr>
    <w:rPr>
      <w:rFonts w:ascii="Times New Roman" w:eastAsia="Times New Roman" w:hAnsi="Times New Roman" w:cs="Times New Roman"/>
      <w:sz w:val="20"/>
      <w:szCs w:val="20"/>
      <w:lang w:bidi="ar-SA"/>
    </w:rPr>
  </w:style>
  <w:style w:type="paragraph" w:customStyle="1" w:styleId="4">
    <w:name w:val="پاورقى4"/>
    <w:uiPriority w:val="99"/>
    <w:rsid w:val="00FB50DE"/>
    <w:pPr>
      <w:autoSpaceDE w:val="0"/>
      <w:autoSpaceDN w:val="0"/>
      <w:spacing w:after="0" w:line="284" w:lineRule="atLeast"/>
      <w:jc w:val="both"/>
    </w:pPr>
    <w:rPr>
      <w:rFonts w:ascii="Times New Roman" w:eastAsia="Times New Roman" w:hAnsi="Times New Roman" w:cs="Times New Roman"/>
      <w:sz w:val="20"/>
      <w:szCs w:val="20"/>
      <w:lang w:bidi="ar-SA"/>
    </w:rPr>
  </w:style>
  <w:style w:type="paragraph" w:customStyle="1" w:styleId="af3">
    <w:name w:val="پاصفحه"/>
    <w:uiPriority w:val="99"/>
    <w:rsid w:val="00FB50DE"/>
    <w:pPr>
      <w:autoSpaceDE w:val="0"/>
      <w:autoSpaceDN w:val="0"/>
      <w:bidi/>
      <w:spacing w:after="0" w:line="399" w:lineRule="atLeast"/>
      <w:jc w:val="both"/>
    </w:pPr>
    <w:rPr>
      <w:rFonts w:ascii="Times New Roman" w:eastAsia="Times New Roman" w:hAnsi="Times New Roman" w:cs="Times New Roman"/>
      <w:sz w:val="24"/>
      <w:szCs w:val="24"/>
      <w:lang w:bidi="ar-SA"/>
    </w:rPr>
  </w:style>
  <w:style w:type="paragraph" w:customStyle="1" w:styleId="18">
    <w:name w:val="سرصفحه1"/>
    <w:uiPriority w:val="99"/>
    <w:rsid w:val="00FB50DE"/>
    <w:pPr>
      <w:autoSpaceDE w:val="0"/>
      <w:autoSpaceDN w:val="0"/>
      <w:bidi/>
      <w:spacing w:after="0" w:line="399" w:lineRule="atLeast"/>
      <w:jc w:val="both"/>
    </w:pPr>
    <w:rPr>
      <w:rFonts w:ascii="Times New Roman" w:eastAsia="Times New Roman" w:hAnsi="Times New Roman" w:cs="Times New Roman"/>
      <w:sz w:val="24"/>
      <w:szCs w:val="24"/>
      <w:lang w:bidi="ar-SA"/>
    </w:rPr>
  </w:style>
  <w:style w:type="character" w:customStyle="1" w:styleId="st">
    <w:name w:val="st"/>
    <w:rsid w:val="00FB50DE"/>
    <w:rPr>
      <w:rFonts w:cs="Times New Roman"/>
    </w:rPr>
  </w:style>
  <w:style w:type="character" w:customStyle="1" w:styleId="apple-converted-space">
    <w:name w:val="apple-converted-space"/>
    <w:rsid w:val="00FB50DE"/>
    <w:rPr>
      <w:rFonts w:cs="Times New Roman"/>
    </w:rPr>
  </w:style>
  <w:style w:type="character" w:customStyle="1" w:styleId="outlink">
    <w:name w:val="outlink"/>
    <w:rsid w:val="00FB50DE"/>
    <w:rPr>
      <w:rFonts w:cs="Times New Roman"/>
    </w:rPr>
  </w:style>
  <w:style w:type="paragraph" w:styleId="Index1">
    <w:name w:val="index 1"/>
    <w:basedOn w:val="Normal"/>
    <w:next w:val="Normal"/>
    <w:rsid w:val="00FB50DE"/>
    <w:pPr>
      <w:spacing w:line="240" w:lineRule="auto"/>
      <w:ind w:left="240" w:hanging="240"/>
      <w:jc w:val="center"/>
    </w:pPr>
    <w:rPr>
      <w:rFonts w:ascii="Arial" w:eastAsia="Times New Roman" w:hAnsi="Arial"/>
      <w:b/>
      <w:bCs/>
      <w:sz w:val="24"/>
      <w:szCs w:val="36"/>
      <w:lang w:eastAsia="ar-SA" w:bidi="ar-SA"/>
    </w:rPr>
  </w:style>
  <w:style w:type="paragraph" w:styleId="EndnoteText">
    <w:name w:val="endnote text"/>
    <w:basedOn w:val="Normal"/>
    <w:link w:val="EndnoteTextChar1"/>
    <w:uiPriority w:val="99"/>
    <w:rsid w:val="00FB50DE"/>
    <w:pPr>
      <w:spacing w:after="160"/>
      <w:jc w:val="lowKashida"/>
    </w:pPr>
    <w:rPr>
      <w:rFonts w:ascii="Calibri" w:eastAsia="SimSun" w:hAnsi="Calibri"/>
      <w:sz w:val="20"/>
      <w:szCs w:val="20"/>
      <w:lang w:bidi="ar-SA"/>
    </w:rPr>
  </w:style>
  <w:style w:type="character" w:customStyle="1" w:styleId="EndnoteTextChar">
    <w:name w:val="Endnote Text Char"/>
    <w:basedOn w:val="DefaultParagraphFont"/>
    <w:link w:val="EndnoteText1"/>
    <w:uiPriority w:val="99"/>
    <w:rsid w:val="00FB50DE"/>
    <w:rPr>
      <w:rFonts w:cs="Traditional Arabic"/>
      <w:sz w:val="20"/>
      <w:szCs w:val="20"/>
    </w:rPr>
  </w:style>
  <w:style w:type="character" w:customStyle="1" w:styleId="EndnoteTextChar1">
    <w:name w:val="Endnote Text Char1"/>
    <w:basedOn w:val="DefaultParagraphFont"/>
    <w:link w:val="EndnoteText"/>
    <w:uiPriority w:val="99"/>
    <w:rsid w:val="00FB50DE"/>
    <w:rPr>
      <w:rFonts w:ascii="Calibri" w:eastAsia="SimSun" w:hAnsi="Calibri" w:cs="Traditional Arabic"/>
      <w:sz w:val="20"/>
      <w:szCs w:val="20"/>
      <w:lang w:bidi="ar-SA"/>
    </w:rPr>
  </w:style>
  <w:style w:type="character" w:styleId="SubtleEmphasis">
    <w:name w:val="Subtle Emphasis"/>
    <w:basedOn w:val="DefaultParagraphFont"/>
    <w:uiPriority w:val="19"/>
    <w:qFormat/>
    <w:rsid w:val="00FB50DE"/>
    <w:rPr>
      <w:i/>
      <w:iCs/>
      <w:color w:val="595959"/>
    </w:rPr>
  </w:style>
  <w:style w:type="character" w:styleId="EndnoteReference">
    <w:name w:val="endnote reference"/>
    <w:basedOn w:val="DefaultParagraphFont"/>
    <w:uiPriority w:val="99"/>
    <w:rsid w:val="00FB50DE"/>
    <w:rPr>
      <w:vertAlign w:val="superscript"/>
    </w:rPr>
  </w:style>
  <w:style w:type="character" w:styleId="BookTitle">
    <w:name w:val="Book Title"/>
    <w:basedOn w:val="DefaultParagraphFont"/>
    <w:uiPriority w:val="33"/>
    <w:qFormat/>
    <w:rsid w:val="00FB50DE"/>
    <w:rPr>
      <w:b/>
      <w:bCs/>
      <w:smallCaps/>
      <w:spacing w:val="10"/>
    </w:rPr>
  </w:style>
  <w:style w:type="paragraph" w:styleId="TOCHeading">
    <w:name w:val="TOC Heading"/>
    <w:basedOn w:val="Heading1"/>
    <w:next w:val="Normal"/>
    <w:uiPriority w:val="39"/>
    <w:qFormat/>
    <w:rsid w:val="00FB50DE"/>
    <w:pPr>
      <w:bidi w:val="0"/>
      <w:spacing w:before="400" w:after="40" w:line="240" w:lineRule="auto"/>
      <w:ind w:firstLine="0"/>
      <w:outlineLvl w:val="9"/>
    </w:pPr>
    <w:rPr>
      <w:rFonts w:ascii="Cambria" w:eastAsia="SimSun" w:hAnsi="Cambria" w:cs="Times New Roman"/>
      <w:b w:val="0"/>
      <w:color w:val="244061"/>
      <w:sz w:val="36"/>
      <w:szCs w:val="36"/>
      <w:lang w:bidi="ar-SA"/>
    </w:rPr>
  </w:style>
  <w:style w:type="character" w:customStyle="1" w:styleId="hlb">
    <w:name w:val="hl_b"/>
    <w:basedOn w:val="DefaultParagraphFont"/>
    <w:rsid w:val="00FB50DE"/>
  </w:style>
  <w:style w:type="character" w:customStyle="1" w:styleId="srchexplword">
    <w:name w:val="srch_expl_word"/>
    <w:basedOn w:val="DefaultParagraphFont"/>
    <w:rsid w:val="00FB50DE"/>
  </w:style>
  <w:style w:type="character" w:customStyle="1" w:styleId="bidiltr">
    <w:name w:val="bidi_ltr"/>
    <w:basedOn w:val="DefaultParagraphFont"/>
    <w:rsid w:val="00FB50DE"/>
  </w:style>
  <w:style w:type="character" w:customStyle="1" w:styleId="mw-editsection">
    <w:name w:val="mw-editsection"/>
    <w:basedOn w:val="DefaultParagraphFont"/>
    <w:rsid w:val="00FB50DE"/>
  </w:style>
  <w:style w:type="character" w:customStyle="1" w:styleId="mw-editsection-bracket">
    <w:name w:val="mw-editsection-bracket"/>
    <w:basedOn w:val="DefaultParagraphFont"/>
    <w:rsid w:val="00FB50DE"/>
  </w:style>
  <w:style w:type="character" w:customStyle="1" w:styleId="mw-headline">
    <w:name w:val="mw-headline"/>
    <w:basedOn w:val="DefaultParagraphFont"/>
    <w:rsid w:val="00FB50DE"/>
  </w:style>
  <w:style w:type="character" w:customStyle="1" w:styleId="toctoggle">
    <w:name w:val="toctoggle"/>
    <w:basedOn w:val="DefaultParagraphFont"/>
    <w:rsid w:val="00FB50DE"/>
  </w:style>
  <w:style w:type="paragraph" w:styleId="z-TopofForm">
    <w:name w:val="HTML Top of Form"/>
    <w:basedOn w:val="Normal"/>
    <w:next w:val="Normal"/>
    <w:link w:val="z-TopofFormChar"/>
    <w:uiPriority w:val="99"/>
    <w:rsid w:val="00FB50DE"/>
    <w:pPr>
      <w:pBdr>
        <w:bottom w:val="single" w:sz="6" w:space="1" w:color="auto"/>
      </w:pBdr>
      <w:spacing w:line="240" w:lineRule="auto"/>
      <w:jc w:val="center"/>
    </w:pPr>
    <w:rPr>
      <w:rFonts w:ascii="Arial" w:eastAsia="Times New Roman" w:hAnsi="Arial" w:cs="Arial"/>
      <w:vanish/>
      <w:sz w:val="16"/>
      <w:szCs w:val="16"/>
      <w:lang w:eastAsia="ar-SA" w:bidi="ar-SA"/>
    </w:rPr>
  </w:style>
  <w:style w:type="character" w:customStyle="1" w:styleId="z-TopofFormChar">
    <w:name w:val="z-Top of Form Char"/>
    <w:basedOn w:val="DefaultParagraphFont"/>
    <w:link w:val="z-TopofForm"/>
    <w:uiPriority w:val="99"/>
    <w:rsid w:val="00FB50DE"/>
    <w:rPr>
      <w:rFonts w:ascii="Arial" w:eastAsia="Times New Roman" w:hAnsi="Arial" w:cs="Arial"/>
      <w:vanish/>
      <w:sz w:val="16"/>
      <w:szCs w:val="16"/>
      <w:lang w:eastAsia="ar-SA" w:bidi="ar-SA"/>
    </w:rPr>
  </w:style>
  <w:style w:type="paragraph" w:styleId="z-BottomofForm">
    <w:name w:val="HTML Bottom of Form"/>
    <w:basedOn w:val="Normal"/>
    <w:next w:val="Normal"/>
    <w:link w:val="z-BottomofFormChar"/>
    <w:uiPriority w:val="99"/>
    <w:rsid w:val="00FB50DE"/>
    <w:pPr>
      <w:pBdr>
        <w:top w:val="single" w:sz="6" w:space="1" w:color="auto"/>
      </w:pBdr>
      <w:spacing w:line="240" w:lineRule="auto"/>
      <w:jc w:val="center"/>
    </w:pPr>
    <w:rPr>
      <w:rFonts w:ascii="Arial" w:eastAsia="Times New Roman" w:hAnsi="Arial" w:cs="Arial"/>
      <w:vanish/>
      <w:sz w:val="16"/>
      <w:szCs w:val="16"/>
      <w:lang w:eastAsia="ar-SA" w:bidi="ar-SA"/>
    </w:rPr>
  </w:style>
  <w:style w:type="character" w:customStyle="1" w:styleId="z-BottomofFormChar">
    <w:name w:val="z-Bottom of Form Char"/>
    <w:basedOn w:val="DefaultParagraphFont"/>
    <w:link w:val="z-BottomofForm"/>
    <w:uiPriority w:val="99"/>
    <w:rsid w:val="00FB50DE"/>
    <w:rPr>
      <w:rFonts w:ascii="Arial" w:eastAsia="Times New Roman" w:hAnsi="Arial" w:cs="Arial"/>
      <w:vanish/>
      <w:sz w:val="16"/>
      <w:szCs w:val="16"/>
      <w:lang w:eastAsia="ar-SA" w:bidi="ar-SA"/>
    </w:rPr>
  </w:style>
  <w:style w:type="paragraph" w:styleId="HTMLPreformatted">
    <w:name w:val="HTML Preformatted"/>
    <w:basedOn w:val="Normal"/>
    <w:link w:val="HTMLPreformattedChar"/>
    <w:uiPriority w:val="99"/>
    <w:rsid w:val="00FB50DE"/>
    <w:pPr>
      <w:spacing w:line="240" w:lineRule="auto"/>
      <w:jc w:val="lowKashida"/>
    </w:pPr>
    <w:rPr>
      <w:rFonts w:ascii="Consolas" w:eastAsia="Times New Roman" w:hAnsi="Consolas" w:cs="Consolas"/>
      <w:sz w:val="20"/>
      <w:szCs w:val="20"/>
      <w:lang w:eastAsia="ar-SA" w:bidi="ar-SA"/>
    </w:rPr>
  </w:style>
  <w:style w:type="character" w:customStyle="1" w:styleId="HTMLPreformattedChar">
    <w:name w:val="HTML Preformatted Char"/>
    <w:basedOn w:val="DefaultParagraphFont"/>
    <w:link w:val="HTMLPreformatted"/>
    <w:uiPriority w:val="99"/>
    <w:rsid w:val="00FB50DE"/>
    <w:rPr>
      <w:rFonts w:ascii="Consolas" w:eastAsia="Times New Roman" w:hAnsi="Consolas" w:cs="Consolas"/>
      <w:sz w:val="20"/>
      <w:szCs w:val="20"/>
      <w:lang w:eastAsia="ar-SA" w:bidi="ar-SA"/>
    </w:rPr>
  </w:style>
  <w:style w:type="character" w:customStyle="1" w:styleId="title10">
    <w:name w:val="title1"/>
    <w:basedOn w:val="DefaultParagraphFont"/>
    <w:rsid w:val="00FB50DE"/>
    <w:rPr>
      <w:color w:val="A52A2A"/>
    </w:rPr>
  </w:style>
  <w:style w:type="paragraph" w:styleId="Revision">
    <w:name w:val="Revision"/>
    <w:uiPriority w:val="99"/>
    <w:rsid w:val="00FB50DE"/>
    <w:pPr>
      <w:spacing w:after="0" w:line="240" w:lineRule="auto"/>
    </w:pPr>
    <w:rPr>
      <w:rFonts w:ascii="Times New Roman" w:eastAsia="Times New Roman" w:hAnsi="Times New Roman" w:cs="Mudir MT"/>
      <w:sz w:val="24"/>
      <w:szCs w:val="36"/>
      <w:lang w:eastAsia="ar-SA" w:bidi="ar-SA"/>
    </w:rPr>
  </w:style>
  <w:style w:type="paragraph" w:customStyle="1" w:styleId="Heading91">
    <w:name w:val="Heading 91"/>
    <w:basedOn w:val="Normal"/>
    <w:next w:val="Normal"/>
    <w:uiPriority w:val="9"/>
    <w:qFormat/>
    <w:rsid w:val="00FB50DE"/>
    <w:pPr>
      <w:keepNext/>
      <w:keepLines/>
      <w:bidi w:val="0"/>
      <w:spacing w:before="40"/>
      <w:jc w:val="lowKashida"/>
      <w:outlineLvl w:val="8"/>
    </w:pPr>
    <w:rPr>
      <w:rFonts w:ascii="Cambria" w:eastAsia="Times New Roman" w:hAnsi="Cambria" w:cs="Times New Roman"/>
      <w:i/>
      <w:iCs/>
      <w:color w:val="244061"/>
      <w:lang w:bidi="ar-SA"/>
    </w:rPr>
  </w:style>
  <w:style w:type="numbering" w:customStyle="1" w:styleId="NoList11">
    <w:name w:val="No List11"/>
    <w:next w:val="NoList"/>
    <w:uiPriority w:val="99"/>
    <w:rsid w:val="00FB50DE"/>
  </w:style>
  <w:style w:type="paragraph" w:customStyle="1" w:styleId="Title1">
    <w:name w:val="Title1"/>
    <w:basedOn w:val="Normal"/>
    <w:next w:val="Title"/>
    <w:link w:val="TitleChar7e4a7a23-d1e9-4e20-ab36-d34a8007e7f6"/>
    <w:uiPriority w:val="99"/>
    <w:qFormat/>
    <w:rsid w:val="00FB50DE"/>
    <w:pPr>
      <w:spacing w:line="240" w:lineRule="auto"/>
      <w:jc w:val="center"/>
    </w:pPr>
    <w:rPr>
      <w:rFonts w:ascii="Cambria" w:eastAsia="SimSun" w:hAnsi="Cambria" w:cs="Times New Roman"/>
      <w:color w:val="17365D"/>
      <w:spacing w:val="5"/>
      <w:kern w:val="28"/>
      <w:sz w:val="52"/>
      <w:szCs w:val="52"/>
    </w:rPr>
  </w:style>
  <w:style w:type="paragraph" w:customStyle="1" w:styleId="TOC41">
    <w:name w:val="TOC 41"/>
    <w:basedOn w:val="Normal"/>
    <w:next w:val="Normal"/>
    <w:uiPriority w:val="39"/>
    <w:rsid w:val="00FB50DE"/>
    <w:pPr>
      <w:tabs>
        <w:tab w:val="left" w:pos="1274"/>
        <w:tab w:val="right" w:leader="dot" w:pos="9344"/>
      </w:tabs>
      <w:spacing w:line="216" w:lineRule="auto"/>
      <w:ind w:left="660"/>
      <w:jc w:val="lowKashida"/>
    </w:pPr>
    <w:rPr>
      <w:rFonts w:ascii="Lotus Linotype" w:eastAsia="Times New Roman" w:hAnsi="Lotus Linotype" w:cs="Lotus Linotype"/>
      <w:bCs/>
      <w:noProof/>
      <w:sz w:val="28"/>
      <w:szCs w:val="28"/>
      <w:lang w:bidi="ar-SA"/>
    </w:rPr>
  </w:style>
  <w:style w:type="paragraph" w:customStyle="1" w:styleId="TOC51">
    <w:name w:val="TOC 51"/>
    <w:basedOn w:val="Normal"/>
    <w:next w:val="Normal"/>
    <w:uiPriority w:val="39"/>
    <w:rsid w:val="00FB50DE"/>
    <w:pPr>
      <w:tabs>
        <w:tab w:val="left" w:pos="1699"/>
        <w:tab w:val="right" w:leader="dot" w:pos="9344"/>
      </w:tabs>
      <w:spacing w:line="216" w:lineRule="auto"/>
      <w:ind w:left="880"/>
      <w:jc w:val="lowKashida"/>
    </w:pPr>
    <w:rPr>
      <w:rFonts w:ascii="Lotus Linotype" w:eastAsia="Times New Roman" w:hAnsi="Lotus Linotype" w:cs="Lotus Linotype"/>
      <w:b/>
      <w:noProof/>
      <w:sz w:val="28"/>
      <w:szCs w:val="28"/>
      <w:lang w:bidi="ar-SA"/>
    </w:rPr>
  </w:style>
  <w:style w:type="paragraph" w:customStyle="1" w:styleId="TOC61">
    <w:name w:val="TOC 61"/>
    <w:basedOn w:val="Normal"/>
    <w:next w:val="Normal"/>
    <w:uiPriority w:val="39"/>
    <w:rsid w:val="00FB50DE"/>
    <w:pPr>
      <w:spacing w:after="100" w:line="276" w:lineRule="auto"/>
      <w:ind w:left="1100"/>
      <w:jc w:val="lowKashida"/>
    </w:pPr>
    <w:rPr>
      <w:rFonts w:ascii="Calibri" w:eastAsia="Times New Roman" w:hAnsi="Calibri"/>
      <w:lang w:bidi="ar-SA"/>
    </w:rPr>
  </w:style>
  <w:style w:type="paragraph" w:customStyle="1" w:styleId="TOC71">
    <w:name w:val="TOC 71"/>
    <w:basedOn w:val="Normal"/>
    <w:next w:val="Normal"/>
    <w:uiPriority w:val="39"/>
    <w:rsid w:val="00FB50DE"/>
    <w:pPr>
      <w:spacing w:after="100" w:line="276" w:lineRule="auto"/>
      <w:ind w:left="1320"/>
      <w:jc w:val="lowKashida"/>
    </w:pPr>
    <w:rPr>
      <w:rFonts w:ascii="Calibri" w:eastAsia="Times New Roman" w:hAnsi="Calibri"/>
      <w:lang w:bidi="ar-SA"/>
    </w:rPr>
  </w:style>
  <w:style w:type="paragraph" w:customStyle="1" w:styleId="TOC81">
    <w:name w:val="TOC 81"/>
    <w:basedOn w:val="Normal"/>
    <w:next w:val="Normal"/>
    <w:uiPriority w:val="39"/>
    <w:rsid w:val="00FB50DE"/>
    <w:pPr>
      <w:spacing w:after="100" w:line="276" w:lineRule="auto"/>
      <w:ind w:left="1540"/>
      <w:jc w:val="lowKashida"/>
    </w:pPr>
    <w:rPr>
      <w:rFonts w:ascii="Calibri" w:eastAsia="Times New Roman" w:hAnsi="Calibri"/>
      <w:lang w:bidi="ar-SA"/>
    </w:rPr>
  </w:style>
  <w:style w:type="paragraph" w:customStyle="1" w:styleId="TOC91">
    <w:name w:val="TOC 91"/>
    <w:basedOn w:val="Normal"/>
    <w:next w:val="Normal"/>
    <w:uiPriority w:val="39"/>
    <w:rsid w:val="00FB50DE"/>
    <w:pPr>
      <w:spacing w:after="100" w:line="276" w:lineRule="auto"/>
      <w:ind w:left="1760"/>
      <w:jc w:val="lowKashida"/>
    </w:pPr>
    <w:rPr>
      <w:rFonts w:ascii="Calibri" w:eastAsia="Times New Roman" w:hAnsi="Calibri"/>
      <w:lang w:bidi="ar-SA"/>
    </w:rPr>
  </w:style>
  <w:style w:type="paragraph" w:customStyle="1" w:styleId="EndnoteText1">
    <w:name w:val="Endnote Text1"/>
    <w:basedOn w:val="Normal"/>
    <w:next w:val="EndnoteText"/>
    <w:link w:val="EndnoteTextChar"/>
    <w:uiPriority w:val="99"/>
    <w:rsid w:val="00FB50DE"/>
    <w:pPr>
      <w:spacing w:after="160"/>
      <w:jc w:val="lowKashida"/>
    </w:pPr>
    <w:rPr>
      <w:sz w:val="20"/>
      <w:szCs w:val="20"/>
    </w:rPr>
  </w:style>
  <w:style w:type="character" w:customStyle="1" w:styleId="SubtleEmphasis1">
    <w:name w:val="Subtle Emphasis1"/>
    <w:basedOn w:val="DefaultParagraphFont"/>
    <w:uiPriority w:val="19"/>
    <w:qFormat/>
    <w:rsid w:val="00FB50DE"/>
    <w:rPr>
      <w:i/>
      <w:iCs/>
      <w:color w:val="595959"/>
    </w:rPr>
  </w:style>
  <w:style w:type="paragraph" w:customStyle="1" w:styleId="Subtitle1">
    <w:name w:val="Subtitle1"/>
    <w:basedOn w:val="Normal"/>
    <w:next w:val="Normal"/>
    <w:uiPriority w:val="11"/>
    <w:qFormat/>
    <w:rsid w:val="00FB50DE"/>
    <w:pPr>
      <w:numPr>
        <w:ilvl w:val="1"/>
      </w:numPr>
      <w:bidi w:val="0"/>
      <w:spacing w:after="240" w:line="240" w:lineRule="auto"/>
      <w:ind w:firstLine="284"/>
      <w:jc w:val="lowKashida"/>
    </w:pPr>
    <w:rPr>
      <w:rFonts w:ascii="Cambria" w:eastAsia="Times New Roman" w:hAnsi="Cambria" w:cs="Times New Roman"/>
      <w:color w:val="4F81BD"/>
      <w:sz w:val="28"/>
      <w:szCs w:val="28"/>
      <w:lang w:bidi="ar-SA"/>
    </w:rPr>
  </w:style>
  <w:style w:type="paragraph" w:customStyle="1" w:styleId="Quote1">
    <w:name w:val="Quote1"/>
    <w:basedOn w:val="Normal"/>
    <w:next w:val="Normal"/>
    <w:uiPriority w:val="29"/>
    <w:qFormat/>
    <w:rsid w:val="00FB50DE"/>
    <w:pPr>
      <w:bidi w:val="0"/>
      <w:spacing w:before="120" w:after="120"/>
      <w:ind w:left="720"/>
      <w:jc w:val="lowKashida"/>
    </w:pPr>
    <w:rPr>
      <w:rFonts w:ascii="Calibri" w:eastAsia="Times New Roman" w:hAnsi="Calibri"/>
      <w:color w:val="1F497D"/>
      <w:sz w:val="24"/>
      <w:szCs w:val="24"/>
      <w:lang w:bidi="ar-SA"/>
    </w:rPr>
  </w:style>
  <w:style w:type="paragraph" w:customStyle="1" w:styleId="IntenseQuote1">
    <w:name w:val="Intense Quote1"/>
    <w:basedOn w:val="Normal"/>
    <w:next w:val="Normal"/>
    <w:uiPriority w:val="30"/>
    <w:qFormat/>
    <w:rsid w:val="00FB50DE"/>
    <w:pPr>
      <w:bidi w:val="0"/>
      <w:spacing w:before="100" w:beforeAutospacing="1" w:after="240" w:line="240" w:lineRule="auto"/>
      <w:ind w:left="720"/>
      <w:jc w:val="center"/>
    </w:pPr>
    <w:rPr>
      <w:rFonts w:ascii="Cambria" w:eastAsia="Times New Roman" w:hAnsi="Cambria" w:cs="Times New Roman"/>
      <w:color w:val="1F497D"/>
      <w:spacing w:val="-6"/>
      <w:sz w:val="32"/>
      <w:szCs w:val="32"/>
      <w:lang w:bidi="ar-SA"/>
    </w:rPr>
  </w:style>
  <w:style w:type="character" w:customStyle="1" w:styleId="SubtleReference1">
    <w:name w:val="Subtle Reference1"/>
    <w:basedOn w:val="DefaultParagraphFont"/>
    <w:uiPriority w:val="31"/>
    <w:qFormat/>
    <w:rsid w:val="00FB50DE"/>
    <w:rPr>
      <w:smallCaps/>
      <w:color w:val="595959"/>
      <w:u w:val="none" w:color="7F7F7F"/>
      <w:bdr w:val="none" w:sz="0" w:space="0" w:color="auto"/>
    </w:rPr>
  </w:style>
  <w:style w:type="character" w:customStyle="1" w:styleId="IntenseReference1">
    <w:name w:val="Intense Reference1"/>
    <w:basedOn w:val="DefaultParagraphFont"/>
    <w:uiPriority w:val="32"/>
    <w:qFormat/>
    <w:rsid w:val="00FB50DE"/>
    <w:rPr>
      <w:b/>
      <w:bCs/>
      <w:smallCaps/>
      <w:color w:val="1F497D"/>
      <w:u w:val="single"/>
    </w:rPr>
  </w:style>
  <w:style w:type="paragraph" w:customStyle="1" w:styleId="TOCHeading1">
    <w:name w:val="TOC Heading1"/>
    <w:basedOn w:val="Heading1"/>
    <w:next w:val="Normal"/>
    <w:uiPriority w:val="39"/>
    <w:qFormat/>
    <w:rsid w:val="00FB50DE"/>
    <w:pPr>
      <w:bidi w:val="0"/>
      <w:spacing w:before="400" w:after="40" w:line="240" w:lineRule="auto"/>
      <w:ind w:firstLine="0"/>
      <w:outlineLvl w:val="9"/>
    </w:pPr>
    <w:rPr>
      <w:rFonts w:ascii="Cambria" w:eastAsia="Times New Roman" w:hAnsi="Cambria" w:cs="Times New Roman"/>
      <w:b w:val="0"/>
      <w:color w:val="244061"/>
      <w:sz w:val="36"/>
      <w:szCs w:val="36"/>
      <w:lang w:bidi="ar-SA"/>
    </w:rPr>
  </w:style>
  <w:style w:type="character" w:customStyle="1" w:styleId="Heading9Char1">
    <w:name w:val="Heading 9 Char1"/>
    <w:basedOn w:val="DefaultParagraphFont"/>
    <w:uiPriority w:val="9"/>
    <w:rsid w:val="00FB50DE"/>
    <w:rPr>
      <w:rFonts w:ascii="Cambria" w:eastAsia="SimSun" w:hAnsi="Cambria" w:cs="Times New Roman"/>
      <w:i/>
      <w:iCs/>
      <w:color w:val="404040"/>
      <w:sz w:val="20"/>
      <w:szCs w:val="20"/>
    </w:rPr>
  </w:style>
  <w:style w:type="character" w:customStyle="1" w:styleId="SubtitleChar1">
    <w:name w:val="Subtitle Char1"/>
    <w:basedOn w:val="DefaultParagraphFont"/>
    <w:uiPriority w:val="11"/>
    <w:rsid w:val="00FB50DE"/>
    <w:rPr>
      <w:rFonts w:ascii="Cambria" w:eastAsia="SimSun" w:hAnsi="Cambria" w:cs="Times New Roman"/>
      <w:i/>
      <w:iCs/>
      <w:color w:val="4F81BD"/>
      <w:spacing w:val="15"/>
      <w:sz w:val="24"/>
      <w:szCs w:val="24"/>
    </w:rPr>
  </w:style>
  <w:style w:type="character" w:customStyle="1" w:styleId="QuoteChar1">
    <w:name w:val="Quote Char1"/>
    <w:basedOn w:val="DefaultParagraphFont"/>
    <w:uiPriority w:val="29"/>
    <w:rsid w:val="00FB50DE"/>
    <w:rPr>
      <w:i/>
      <w:iCs/>
      <w:color w:val="000000"/>
    </w:rPr>
  </w:style>
  <w:style w:type="character" w:customStyle="1" w:styleId="IntenseQuoteChar1">
    <w:name w:val="Intense Quote Char1"/>
    <w:basedOn w:val="DefaultParagraphFont"/>
    <w:uiPriority w:val="30"/>
    <w:rsid w:val="00FB50DE"/>
    <w:rPr>
      <w:b/>
      <w:bCs/>
      <w:i/>
      <w:iCs/>
      <w:color w:val="4F81BD"/>
    </w:rPr>
  </w:style>
  <w:style w:type="character" w:customStyle="1" w:styleId="shorttext">
    <w:name w:val="short_text"/>
    <w:basedOn w:val="DefaultParagraphFont"/>
    <w:rsid w:val="00FB50DE"/>
  </w:style>
  <w:style w:type="paragraph" w:customStyle="1" w:styleId="af4">
    <w:name w:val="پاورقی"/>
    <w:basedOn w:val="FootnoteText"/>
    <w:rsid w:val="00FB50DE"/>
    <w:pPr>
      <w:tabs>
        <w:tab w:val="right" w:pos="149"/>
        <w:tab w:val="right" w:pos="716"/>
      </w:tabs>
      <w:spacing w:line="216" w:lineRule="auto"/>
      <w:ind w:left="170" w:hanging="170"/>
      <w:jc w:val="lowKashida"/>
    </w:pPr>
    <w:rPr>
      <w:rFonts w:ascii="Times New Roman" w:eastAsia="Times New Roman" w:hAnsi="Times New Roman" w:cs="B Lotus"/>
      <w:sz w:val="24"/>
      <w:szCs w:val="24"/>
    </w:rPr>
  </w:style>
  <w:style w:type="numbering" w:customStyle="1" w:styleId="19">
    <w:name w:val="بلا قائمة1"/>
    <w:next w:val="NoList"/>
    <w:uiPriority w:val="99"/>
    <w:rsid w:val="00FB50DE"/>
  </w:style>
  <w:style w:type="character" w:customStyle="1" w:styleId="1a">
    <w:name w:val="العنوان1"/>
    <w:basedOn w:val="DefaultParagraphFont"/>
    <w:rsid w:val="00FB50DE"/>
  </w:style>
  <w:style w:type="paragraph" w:customStyle="1" w:styleId="af5">
    <w:name w:val="قوس صفير"/>
    <w:basedOn w:val="Normal"/>
    <w:link w:val="Char1"/>
    <w:rsid w:val="00FB50DE"/>
    <w:pPr>
      <w:spacing w:line="240" w:lineRule="auto"/>
      <w:ind w:firstLine="282"/>
      <w:jc w:val="lowKashida"/>
    </w:pPr>
    <w:rPr>
      <w:rFonts w:ascii="Lotus Linotype" w:eastAsia="Calibri" w:hAnsi="Lotus Linotype" w:cs="Lotus"/>
      <w:sz w:val="32"/>
      <w:szCs w:val="32"/>
      <w:lang w:bidi="ar-SA"/>
    </w:rPr>
  </w:style>
  <w:style w:type="paragraph" w:customStyle="1" w:styleId="26">
    <w:name w:val="قوس صغير 2"/>
    <w:basedOn w:val="Normal"/>
    <w:link w:val="2Char"/>
    <w:rsid w:val="00FB50DE"/>
    <w:pPr>
      <w:spacing w:line="240" w:lineRule="auto"/>
      <w:ind w:firstLine="282"/>
      <w:jc w:val="lowKashida"/>
    </w:pPr>
    <w:rPr>
      <w:rFonts w:ascii="Lotus Linotype" w:eastAsia="Calibri" w:hAnsi="Lotus Linotype" w:cs="Lotus Linotype"/>
      <w:sz w:val="32"/>
      <w:szCs w:val="32"/>
      <w:lang w:bidi="ar-SA"/>
    </w:rPr>
  </w:style>
  <w:style w:type="character" w:customStyle="1" w:styleId="Char1">
    <w:name w:val="قوس صفير Char"/>
    <w:basedOn w:val="DefaultParagraphFont"/>
    <w:link w:val="af5"/>
    <w:rsid w:val="00FB50DE"/>
    <w:rPr>
      <w:rFonts w:ascii="Lotus Linotype" w:eastAsia="Calibri" w:hAnsi="Lotus Linotype" w:cs="Lotus"/>
      <w:sz w:val="32"/>
      <w:szCs w:val="32"/>
      <w:lang w:bidi="ar-SA"/>
    </w:rPr>
  </w:style>
  <w:style w:type="character" w:customStyle="1" w:styleId="2Char">
    <w:name w:val="قوس صغير 2 Char"/>
    <w:basedOn w:val="DefaultParagraphFont"/>
    <w:link w:val="26"/>
    <w:rsid w:val="00FB50DE"/>
    <w:rPr>
      <w:rFonts w:ascii="Lotus Linotype" w:eastAsia="Calibri" w:hAnsi="Lotus Linotype" w:cs="Lotus Linotype"/>
      <w:sz w:val="32"/>
      <w:szCs w:val="32"/>
      <w:lang w:bidi="ar-SA"/>
    </w:rPr>
  </w:style>
  <w:style w:type="character" w:customStyle="1" w:styleId="hilight">
    <w:name w:val="hilight"/>
    <w:basedOn w:val="DefaultParagraphFont"/>
    <w:rsid w:val="00FB50DE"/>
  </w:style>
  <w:style w:type="character" w:customStyle="1" w:styleId="alaem">
    <w:name w:val="alaem"/>
    <w:basedOn w:val="DefaultParagraphFont"/>
    <w:rsid w:val="00FB50DE"/>
  </w:style>
  <w:style w:type="character" w:customStyle="1" w:styleId="Char2">
    <w:name w:val="رأس صفحة Char"/>
    <w:uiPriority w:val="99"/>
    <w:rsid w:val="00FB50DE"/>
    <w:rPr>
      <w:rFonts w:ascii="Times New Roman" w:eastAsia="Times New Roman" w:hAnsi="Times New Roman" w:cs="Mudir MT"/>
      <w:sz w:val="24"/>
      <w:szCs w:val="36"/>
      <w:lang w:eastAsia="ar-SA"/>
    </w:rPr>
  </w:style>
  <w:style w:type="character" w:customStyle="1" w:styleId="Char3">
    <w:name w:val="تذييل صفحة Char"/>
    <w:uiPriority w:val="99"/>
    <w:rsid w:val="00FB50DE"/>
    <w:rPr>
      <w:rFonts w:cs="Mudir MT"/>
      <w:sz w:val="24"/>
      <w:szCs w:val="36"/>
      <w:lang w:eastAsia="ar-SA"/>
    </w:rPr>
  </w:style>
  <w:style w:type="numbering" w:customStyle="1" w:styleId="1">
    <w:name w:val="نمط1"/>
    <w:uiPriority w:val="99"/>
    <w:rsid w:val="00FB50DE"/>
    <w:pPr>
      <w:numPr>
        <w:numId w:val="5"/>
      </w:numPr>
    </w:pPr>
  </w:style>
  <w:style w:type="character" w:customStyle="1" w:styleId="1b">
    <w:name w:val="إشارة لم يتم حلها1"/>
    <w:basedOn w:val="DefaultParagraphFont"/>
    <w:uiPriority w:val="99"/>
    <w:rsid w:val="00FB50DE"/>
    <w:rPr>
      <w:color w:val="605E5C"/>
      <w:shd w:val="clear" w:color="auto" w:fill="E1DFDD"/>
    </w:rPr>
  </w:style>
  <w:style w:type="character" w:customStyle="1" w:styleId="q4iawc">
    <w:name w:val="q4iawc"/>
    <w:basedOn w:val="DefaultParagraphFont"/>
    <w:rsid w:val="00FB50DE"/>
  </w:style>
  <w:style w:type="character" w:customStyle="1" w:styleId="newsa">
    <w:name w:val="newsa"/>
    <w:basedOn w:val="DefaultParagraphFont"/>
    <w:rsid w:val="00FB50DE"/>
  </w:style>
  <w:style w:type="character" w:customStyle="1" w:styleId="currentbookname">
    <w:name w:val="current_book_name"/>
    <w:basedOn w:val="DefaultParagraphFont"/>
    <w:rsid w:val="00FB50DE"/>
  </w:style>
  <w:style w:type="character" w:customStyle="1" w:styleId="114">
    <w:name w:val="إشارة لم يتم حلها11"/>
    <w:basedOn w:val="DefaultParagraphFont"/>
    <w:uiPriority w:val="99"/>
    <w:rsid w:val="00FB50DE"/>
    <w:rPr>
      <w:color w:val="605E5C"/>
      <w:shd w:val="clear" w:color="auto" w:fill="E1DFDD"/>
    </w:rPr>
  </w:style>
  <w:style w:type="numbering" w:customStyle="1" w:styleId="NoList2">
    <w:name w:val="No List2"/>
    <w:next w:val="NoList"/>
    <w:uiPriority w:val="99"/>
    <w:rsid w:val="00FB50DE"/>
  </w:style>
  <w:style w:type="numbering" w:customStyle="1" w:styleId="115">
    <w:name w:val="بلا قائمة11"/>
    <w:next w:val="NoList"/>
    <w:uiPriority w:val="99"/>
    <w:rsid w:val="00FB50DE"/>
  </w:style>
  <w:style w:type="numbering" w:customStyle="1" w:styleId="27">
    <w:name w:val="بلا قائمة2"/>
    <w:next w:val="NoList"/>
    <w:uiPriority w:val="99"/>
    <w:rsid w:val="00FB50DE"/>
  </w:style>
  <w:style w:type="table" w:customStyle="1" w:styleId="TableGrid1">
    <w:name w:val="Table Grid1"/>
    <w:basedOn w:val="TableNormal"/>
    <w:next w:val="TableGrid"/>
    <w:uiPriority w:val="5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FB50DE"/>
    <w:pPr>
      <w:widowControl w:val="0"/>
      <w:spacing w:line="240" w:lineRule="auto"/>
      <w:jc w:val="lowKashida"/>
    </w:pPr>
    <w:rPr>
      <w:rFonts w:ascii="Times New Roman" w:eastAsia="Calibri" w:hAnsi="Times New Roman" w:cs="IRLotus"/>
      <w:sz w:val="20"/>
    </w:rPr>
  </w:style>
  <w:style w:type="numbering" w:customStyle="1" w:styleId="Style1">
    <w:name w:val="Style1"/>
    <w:uiPriority w:val="99"/>
    <w:rsid w:val="00FB50DE"/>
    <w:pPr>
      <w:numPr>
        <w:numId w:val="6"/>
      </w:numPr>
    </w:pPr>
  </w:style>
  <w:style w:type="numbering" w:customStyle="1" w:styleId="NoList111">
    <w:name w:val="No List111"/>
    <w:next w:val="NoList"/>
    <w:uiPriority w:val="99"/>
    <w:rsid w:val="00FB50DE"/>
  </w:style>
  <w:style w:type="numbering" w:customStyle="1" w:styleId="1110">
    <w:name w:val="بلا قائمة111"/>
    <w:next w:val="NoList"/>
    <w:uiPriority w:val="99"/>
    <w:rsid w:val="00FB50DE"/>
  </w:style>
  <w:style w:type="numbering" w:customStyle="1" w:styleId="210">
    <w:name w:val="بلا قائمة21"/>
    <w:next w:val="NoList"/>
    <w:uiPriority w:val="99"/>
    <w:rsid w:val="00FB50DE"/>
  </w:style>
  <w:style w:type="table" w:customStyle="1" w:styleId="TableGrid2">
    <w:name w:val="Table Grid2"/>
    <w:basedOn w:val="TableNormal"/>
    <w:next w:val="TableGrid"/>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FB50DE"/>
    <w:rPr>
      <w:b/>
      <w:bCs/>
      <w:i/>
      <w:iCs/>
      <w:color w:val="5B9BD5"/>
    </w:rPr>
  </w:style>
  <w:style w:type="paragraph" w:customStyle="1" w:styleId="BodyTextIndent1">
    <w:name w:val="Body Text Indent1"/>
    <w:basedOn w:val="Normal"/>
    <w:next w:val="BodyTextIndent"/>
    <w:link w:val="BodyTextIndentChar"/>
    <w:uiPriority w:val="99"/>
    <w:rsid w:val="00FB50DE"/>
    <w:pPr>
      <w:spacing w:after="120"/>
      <w:ind w:left="360" w:firstLine="0"/>
    </w:pPr>
    <w:rPr>
      <w:rFonts w:ascii="Calibri" w:eastAsia="Calibri" w:hAnsi="Calibri" w:cs="Arial"/>
      <w:szCs w:val="22"/>
      <w:lang w:bidi="ar-SA"/>
    </w:rPr>
  </w:style>
  <w:style w:type="character" w:customStyle="1" w:styleId="BodyTextIndentChar">
    <w:name w:val="Body Text Indent Char"/>
    <w:basedOn w:val="DefaultParagraphFont"/>
    <w:link w:val="BodyTextIndent1"/>
    <w:uiPriority w:val="99"/>
    <w:rsid w:val="00FB50DE"/>
    <w:rPr>
      <w:rFonts w:ascii="Calibri" w:eastAsia="Calibri" w:hAnsi="Calibri" w:cs="Arial"/>
      <w:lang w:bidi="ar-SA"/>
    </w:rPr>
  </w:style>
  <w:style w:type="character" w:customStyle="1" w:styleId="markedcontent">
    <w:name w:val="markedcontent"/>
    <w:basedOn w:val="DefaultParagraphFont"/>
    <w:rsid w:val="00FB50DE"/>
  </w:style>
  <w:style w:type="paragraph" w:styleId="BodyText3">
    <w:name w:val="Body Text 3"/>
    <w:basedOn w:val="Normal"/>
    <w:link w:val="BodyText3Char"/>
    <w:rsid w:val="00FB50DE"/>
    <w:pPr>
      <w:spacing w:after="120" w:line="240" w:lineRule="auto"/>
      <w:ind w:firstLine="0"/>
    </w:pPr>
    <w:rPr>
      <w:rFonts w:ascii="Times New Roman" w:eastAsia="Times New Roman" w:hAnsi="Times New Roman" w:cs="Times New Roman"/>
      <w:sz w:val="16"/>
      <w:szCs w:val="16"/>
      <w:lang w:eastAsia="ar-SA" w:bidi="ar-SA"/>
    </w:rPr>
  </w:style>
  <w:style w:type="character" w:customStyle="1" w:styleId="BodyText3Char">
    <w:name w:val="Body Text 3 Char"/>
    <w:basedOn w:val="DefaultParagraphFont"/>
    <w:link w:val="BodyText3"/>
    <w:rsid w:val="00FB50DE"/>
    <w:rPr>
      <w:rFonts w:ascii="Times New Roman" w:eastAsia="Times New Roman" w:hAnsi="Times New Roman" w:cs="Times New Roman"/>
      <w:sz w:val="16"/>
      <w:szCs w:val="16"/>
      <w:lang w:eastAsia="ar-SA" w:bidi="ar-SA"/>
    </w:rPr>
  </w:style>
  <w:style w:type="paragraph" w:styleId="BodyTextIndent">
    <w:name w:val="Body Text Indent"/>
    <w:basedOn w:val="Normal"/>
    <w:link w:val="BodyTextIndentChar1"/>
    <w:uiPriority w:val="99"/>
    <w:rsid w:val="00FB50DE"/>
    <w:pPr>
      <w:spacing w:after="120" w:line="276" w:lineRule="auto"/>
      <w:ind w:left="283"/>
      <w:jc w:val="both"/>
    </w:pPr>
    <w:rPr>
      <w:rFonts w:ascii="Calibri" w:eastAsia="Calibri" w:hAnsi="Calibri"/>
      <w:lang w:bidi="ar-SA"/>
    </w:rPr>
  </w:style>
  <w:style w:type="character" w:customStyle="1" w:styleId="BodyTextIndentChar1">
    <w:name w:val="Body Text Indent Char1"/>
    <w:basedOn w:val="DefaultParagraphFont"/>
    <w:link w:val="BodyTextIndent"/>
    <w:uiPriority w:val="99"/>
    <w:rsid w:val="00FB50DE"/>
    <w:rPr>
      <w:rFonts w:ascii="Calibri" w:eastAsia="Calibri" w:hAnsi="Calibri" w:cs="Traditional Arabic"/>
      <w:szCs w:val="30"/>
      <w:lang w:bidi="ar-SA"/>
    </w:rPr>
  </w:style>
  <w:style w:type="numbering" w:customStyle="1" w:styleId="NoList3">
    <w:name w:val="No List3"/>
    <w:next w:val="NoList"/>
    <w:uiPriority w:val="99"/>
    <w:rsid w:val="00FB50DE"/>
  </w:style>
  <w:style w:type="numbering" w:customStyle="1" w:styleId="120">
    <w:name w:val="بلا قائمة12"/>
    <w:next w:val="NoList"/>
    <w:uiPriority w:val="99"/>
    <w:rsid w:val="00FB50DE"/>
  </w:style>
  <w:style w:type="paragraph" w:customStyle="1" w:styleId="af6">
    <w:name w:val="العنوان الاول"/>
    <w:basedOn w:val="Normal"/>
    <w:link w:val="Char4"/>
    <w:qFormat/>
    <w:rsid w:val="00FB50DE"/>
    <w:pPr>
      <w:spacing w:line="240" w:lineRule="auto"/>
      <w:jc w:val="center"/>
    </w:pPr>
    <w:rPr>
      <w:rFonts w:ascii="Calibri" w:eastAsia="Calibri" w:hAnsi="Calibri" w:cs="SKR HEAD1"/>
      <w:b/>
      <w:bCs/>
      <w:sz w:val="36"/>
      <w:szCs w:val="36"/>
      <w:lang w:bidi="ar-IQ"/>
    </w:rPr>
  </w:style>
  <w:style w:type="paragraph" w:customStyle="1" w:styleId="af7">
    <w:name w:val="العنوان الثالث"/>
    <w:basedOn w:val="Normal"/>
    <w:link w:val="Char5"/>
    <w:rsid w:val="00FB50DE"/>
    <w:pPr>
      <w:spacing w:line="240" w:lineRule="auto"/>
      <w:jc w:val="lowKashida"/>
    </w:pPr>
    <w:rPr>
      <w:rFonts w:ascii="Calibri" w:eastAsia="Calibri" w:hAnsi="Calibri" w:cs="Taher"/>
      <w:b/>
      <w:bCs/>
      <w:sz w:val="30"/>
      <w:lang w:bidi="ar-IQ"/>
    </w:rPr>
  </w:style>
  <w:style w:type="character" w:customStyle="1" w:styleId="Char4">
    <w:name w:val="العنوان الاول Char"/>
    <w:basedOn w:val="DefaultParagraphFont"/>
    <w:link w:val="af6"/>
    <w:rsid w:val="00FB50DE"/>
    <w:rPr>
      <w:rFonts w:ascii="Calibri" w:eastAsia="Calibri" w:hAnsi="Calibri" w:cs="SKR HEAD1"/>
      <w:b/>
      <w:bCs/>
      <w:sz w:val="36"/>
      <w:szCs w:val="36"/>
      <w:lang w:bidi="ar-IQ"/>
    </w:rPr>
  </w:style>
  <w:style w:type="paragraph" w:customStyle="1" w:styleId="af8">
    <w:name w:val="العنوان الثاني"/>
    <w:basedOn w:val="Normal"/>
    <w:link w:val="Char6"/>
    <w:rsid w:val="00FB50DE"/>
    <w:pPr>
      <w:spacing w:line="240" w:lineRule="auto"/>
      <w:jc w:val="center"/>
    </w:pPr>
    <w:rPr>
      <w:rFonts w:ascii="Calibri" w:eastAsia="Calibri" w:hAnsi="Calibri" w:cs="SKR HEAD1"/>
      <w:b/>
      <w:bCs/>
      <w:sz w:val="32"/>
      <w:szCs w:val="32"/>
      <w:lang w:bidi="ar-IQ"/>
    </w:rPr>
  </w:style>
  <w:style w:type="character" w:customStyle="1" w:styleId="Char5">
    <w:name w:val="العنوان الثالث Char"/>
    <w:basedOn w:val="DefaultParagraphFont"/>
    <w:link w:val="af7"/>
    <w:rsid w:val="00FB50DE"/>
    <w:rPr>
      <w:rFonts w:ascii="Calibri" w:eastAsia="Calibri" w:hAnsi="Calibri" w:cs="Taher"/>
      <w:b/>
      <w:bCs/>
      <w:sz w:val="30"/>
      <w:szCs w:val="30"/>
      <w:lang w:bidi="ar-IQ"/>
    </w:rPr>
  </w:style>
  <w:style w:type="paragraph" w:customStyle="1" w:styleId="af9">
    <w:name w:val="العنوان الرابع"/>
    <w:basedOn w:val="Normal"/>
    <w:link w:val="Char7"/>
    <w:rsid w:val="00FB50DE"/>
    <w:pPr>
      <w:spacing w:line="240" w:lineRule="auto"/>
      <w:jc w:val="lowKashida"/>
    </w:pPr>
    <w:rPr>
      <w:rFonts w:ascii="Calibri" w:eastAsia="Calibri" w:hAnsi="Calibri" w:cs="Taher"/>
      <w:b/>
      <w:bCs/>
      <w:sz w:val="28"/>
      <w:szCs w:val="28"/>
    </w:rPr>
  </w:style>
  <w:style w:type="character" w:customStyle="1" w:styleId="Char6">
    <w:name w:val="العنوان الثاني Char"/>
    <w:basedOn w:val="DefaultParagraphFont"/>
    <w:link w:val="af8"/>
    <w:rsid w:val="00FB50DE"/>
    <w:rPr>
      <w:rFonts w:ascii="Calibri" w:eastAsia="Calibri" w:hAnsi="Calibri" w:cs="SKR HEAD1"/>
      <w:b/>
      <w:bCs/>
      <w:sz w:val="32"/>
      <w:szCs w:val="32"/>
      <w:lang w:bidi="ar-IQ"/>
    </w:rPr>
  </w:style>
  <w:style w:type="character" w:customStyle="1" w:styleId="Char7">
    <w:name w:val="العنوان الرابع Char"/>
    <w:basedOn w:val="DefaultParagraphFont"/>
    <w:link w:val="af9"/>
    <w:rsid w:val="00FB50DE"/>
    <w:rPr>
      <w:rFonts w:ascii="Calibri" w:eastAsia="Calibri" w:hAnsi="Calibri" w:cs="Taher"/>
      <w:b/>
      <w:bCs/>
      <w:sz w:val="28"/>
      <w:szCs w:val="28"/>
    </w:rPr>
  </w:style>
  <w:style w:type="paragraph" w:customStyle="1" w:styleId="a">
    <w:name w:val="العنوان الخامس"/>
    <w:basedOn w:val="ListParagraph"/>
    <w:link w:val="Char8"/>
    <w:rsid w:val="00FB50DE"/>
    <w:pPr>
      <w:numPr>
        <w:numId w:val="7"/>
      </w:numPr>
      <w:spacing w:before="360" w:line="276" w:lineRule="auto"/>
      <w:ind w:left="0" w:firstLine="284"/>
      <w:jc w:val="lowKashida"/>
    </w:pPr>
    <w:rPr>
      <w:rFonts w:ascii="Times New Roman" w:eastAsia="Calibri" w:hAnsi="Times New Roman"/>
      <w:b/>
      <w:bCs/>
      <w:sz w:val="30"/>
      <w:lang w:bidi="ar-IQ"/>
    </w:rPr>
  </w:style>
  <w:style w:type="character" w:customStyle="1" w:styleId="Char8">
    <w:name w:val="العنوان الخامس Char"/>
    <w:basedOn w:val="DefaultParagraphFont"/>
    <w:link w:val="a"/>
    <w:rsid w:val="00FB50DE"/>
    <w:rPr>
      <w:rFonts w:ascii="Times New Roman" w:eastAsia="Calibri" w:hAnsi="Times New Roman" w:cs="Traditional Arabic"/>
      <w:b/>
      <w:bCs/>
      <w:sz w:val="30"/>
      <w:szCs w:val="30"/>
      <w:lang w:bidi="ar-IQ"/>
    </w:rPr>
  </w:style>
  <w:style w:type="character" w:customStyle="1" w:styleId="t4">
    <w:name w:val="t4"/>
    <w:basedOn w:val="DefaultParagraphFont"/>
    <w:rsid w:val="00FB50DE"/>
  </w:style>
  <w:style w:type="character" w:customStyle="1" w:styleId="index">
    <w:name w:val="index"/>
    <w:basedOn w:val="DefaultParagraphFont"/>
    <w:rsid w:val="00FB50DE"/>
  </w:style>
  <w:style w:type="character" w:customStyle="1" w:styleId="t1">
    <w:name w:val="t1"/>
    <w:basedOn w:val="DefaultParagraphFont"/>
    <w:rsid w:val="00FB50DE"/>
  </w:style>
  <w:style w:type="character" w:customStyle="1" w:styleId="t3">
    <w:name w:val="t3"/>
    <w:basedOn w:val="DefaultParagraphFont"/>
    <w:rsid w:val="00FB50DE"/>
  </w:style>
  <w:style w:type="character" w:customStyle="1" w:styleId="t2">
    <w:name w:val="t2"/>
    <w:basedOn w:val="DefaultParagraphFont"/>
    <w:rsid w:val="00FB50DE"/>
  </w:style>
  <w:style w:type="paragraph" w:customStyle="1" w:styleId="afa">
    <w:name w:val="دومین تیتر در متن"/>
    <w:qFormat/>
    <w:rsid w:val="00FB50DE"/>
    <w:pPr>
      <w:bidi/>
      <w:spacing w:before="360" w:after="0" w:line="276" w:lineRule="auto"/>
      <w:ind w:firstLine="284"/>
    </w:pPr>
    <w:rPr>
      <w:rFonts w:ascii="Traditional Arabic" w:eastAsia="Calibri" w:hAnsi="Traditional Arabic" w:cs="Traditional Arabic"/>
      <w:b/>
      <w:bCs/>
      <w:sz w:val="28"/>
      <w:szCs w:val="28"/>
      <w:lang w:bidi="ar-IQ"/>
    </w:rPr>
  </w:style>
  <w:style w:type="character" w:customStyle="1" w:styleId="jlqj4b">
    <w:name w:val="jlqj4b"/>
    <w:rsid w:val="00FB50DE"/>
  </w:style>
  <w:style w:type="numbering" w:customStyle="1" w:styleId="1120">
    <w:name w:val="بلا قائمة112"/>
    <w:next w:val="NoList"/>
    <w:uiPriority w:val="99"/>
    <w:rsid w:val="00FB50DE"/>
  </w:style>
  <w:style w:type="numbering" w:customStyle="1" w:styleId="220">
    <w:name w:val="بلا قائمة22"/>
    <w:next w:val="NoList"/>
    <w:uiPriority w:val="99"/>
    <w:rsid w:val="00FB50DE"/>
  </w:style>
  <w:style w:type="numbering" w:customStyle="1" w:styleId="1111">
    <w:name w:val="بلا قائمة1111"/>
    <w:next w:val="NoList"/>
    <w:uiPriority w:val="99"/>
    <w:rsid w:val="00FB50DE"/>
  </w:style>
  <w:style w:type="numbering" w:customStyle="1" w:styleId="211">
    <w:name w:val="بلا قائمة211"/>
    <w:next w:val="NoList"/>
    <w:uiPriority w:val="99"/>
    <w:rsid w:val="00FB50DE"/>
  </w:style>
  <w:style w:type="numbering" w:customStyle="1" w:styleId="11111">
    <w:name w:val="بلا قائمة11111"/>
    <w:next w:val="NoList"/>
    <w:uiPriority w:val="99"/>
    <w:rsid w:val="00FB50DE"/>
  </w:style>
  <w:style w:type="numbering" w:customStyle="1" w:styleId="30">
    <w:name w:val="بلا قائمة3"/>
    <w:next w:val="NoList"/>
    <w:uiPriority w:val="99"/>
    <w:rsid w:val="00FB50DE"/>
  </w:style>
  <w:style w:type="numbering" w:customStyle="1" w:styleId="121">
    <w:name w:val="بلا قائمة121"/>
    <w:next w:val="NoList"/>
    <w:uiPriority w:val="99"/>
    <w:rsid w:val="00FB50DE"/>
  </w:style>
  <w:style w:type="numbering" w:customStyle="1" w:styleId="1121">
    <w:name w:val="بلا قائمة1121"/>
    <w:next w:val="NoList"/>
    <w:uiPriority w:val="99"/>
    <w:rsid w:val="00FB50DE"/>
  </w:style>
  <w:style w:type="numbering" w:customStyle="1" w:styleId="40">
    <w:name w:val="بلا قائمة4"/>
    <w:next w:val="NoList"/>
    <w:uiPriority w:val="99"/>
    <w:rsid w:val="00FB50DE"/>
  </w:style>
  <w:style w:type="numbering" w:customStyle="1" w:styleId="130">
    <w:name w:val="بلا قائمة13"/>
    <w:next w:val="NoList"/>
    <w:uiPriority w:val="99"/>
    <w:rsid w:val="00FB50DE"/>
  </w:style>
  <w:style w:type="numbering" w:customStyle="1" w:styleId="1130">
    <w:name w:val="بلا قائمة113"/>
    <w:next w:val="NoList"/>
    <w:uiPriority w:val="99"/>
    <w:rsid w:val="00FB50DE"/>
  </w:style>
  <w:style w:type="numbering" w:customStyle="1" w:styleId="221">
    <w:name w:val="بلا قائمة221"/>
    <w:next w:val="NoList"/>
    <w:uiPriority w:val="99"/>
    <w:rsid w:val="00FB50DE"/>
  </w:style>
  <w:style w:type="numbering" w:customStyle="1" w:styleId="111111">
    <w:name w:val="بلا قائمة111111"/>
    <w:next w:val="NoList"/>
    <w:uiPriority w:val="99"/>
    <w:rsid w:val="00FB50DE"/>
  </w:style>
  <w:style w:type="numbering" w:customStyle="1" w:styleId="2111">
    <w:name w:val="بلا قائمة2111"/>
    <w:next w:val="NoList"/>
    <w:uiPriority w:val="99"/>
    <w:rsid w:val="00FB50DE"/>
  </w:style>
  <w:style w:type="numbering" w:customStyle="1" w:styleId="1111111">
    <w:name w:val="بلا قائمة1111111"/>
    <w:next w:val="NoList"/>
    <w:uiPriority w:val="99"/>
    <w:rsid w:val="00FB50DE"/>
  </w:style>
  <w:style w:type="numbering" w:customStyle="1" w:styleId="310">
    <w:name w:val="بلا قائمة31"/>
    <w:next w:val="NoList"/>
    <w:uiPriority w:val="99"/>
    <w:rsid w:val="00FB50DE"/>
  </w:style>
  <w:style w:type="numbering" w:customStyle="1" w:styleId="1211">
    <w:name w:val="بلا قائمة1211"/>
    <w:next w:val="NoList"/>
    <w:uiPriority w:val="99"/>
    <w:rsid w:val="00FB50DE"/>
  </w:style>
  <w:style w:type="numbering" w:customStyle="1" w:styleId="11211">
    <w:name w:val="بلا قائمة11211"/>
    <w:next w:val="NoList"/>
    <w:uiPriority w:val="99"/>
    <w:rsid w:val="00FB50DE"/>
  </w:style>
  <w:style w:type="character" w:customStyle="1" w:styleId="aya">
    <w:name w:val="aya"/>
    <w:basedOn w:val="DefaultParagraphFont"/>
    <w:rsid w:val="00FB50DE"/>
  </w:style>
  <w:style w:type="character" w:customStyle="1" w:styleId="sign">
    <w:name w:val="sign"/>
    <w:basedOn w:val="DefaultParagraphFont"/>
    <w:rsid w:val="00FB50DE"/>
  </w:style>
  <w:style w:type="character" w:customStyle="1" w:styleId="Hyperlink1">
    <w:name w:val="Hyperlink1"/>
    <w:basedOn w:val="DefaultParagraphFont"/>
    <w:uiPriority w:val="99"/>
    <w:rsid w:val="00FB50DE"/>
    <w:rPr>
      <w:color w:val="0000FF"/>
      <w:u w:val="single"/>
    </w:rPr>
  </w:style>
  <w:style w:type="numbering" w:customStyle="1" w:styleId="NoList4">
    <w:name w:val="No List4"/>
    <w:next w:val="NoList"/>
    <w:uiPriority w:val="99"/>
    <w:rsid w:val="00FB50DE"/>
  </w:style>
  <w:style w:type="numbering" w:customStyle="1" w:styleId="140">
    <w:name w:val="بلا قائمة14"/>
    <w:next w:val="NoList"/>
    <w:uiPriority w:val="99"/>
    <w:rsid w:val="00FB50DE"/>
  </w:style>
  <w:style w:type="table" w:customStyle="1" w:styleId="TableGrid3">
    <w:name w:val="Table Grid3"/>
    <w:basedOn w:val="TableNormal"/>
    <w:next w:val="TableGrid"/>
    <w:uiPriority w:val="59"/>
    <w:rsid w:val="00FB50DE"/>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0">
    <w:name w:val="بلا قائمة114"/>
    <w:next w:val="NoList"/>
    <w:uiPriority w:val="99"/>
    <w:rsid w:val="00FB50DE"/>
  </w:style>
  <w:style w:type="numbering" w:customStyle="1" w:styleId="230">
    <w:name w:val="بلا قائمة23"/>
    <w:next w:val="NoList"/>
    <w:uiPriority w:val="99"/>
    <w:rsid w:val="00FB50DE"/>
  </w:style>
  <w:style w:type="numbering" w:customStyle="1" w:styleId="1112">
    <w:name w:val="بلا قائمة1112"/>
    <w:next w:val="NoList"/>
    <w:uiPriority w:val="99"/>
    <w:rsid w:val="00FB50DE"/>
  </w:style>
  <w:style w:type="numbering" w:customStyle="1" w:styleId="212">
    <w:name w:val="بلا قائمة212"/>
    <w:next w:val="NoList"/>
    <w:uiPriority w:val="99"/>
    <w:rsid w:val="00FB50DE"/>
  </w:style>
  <w:style w:type="numbering" w:customStyle="1" w:styleId="11112">
    <w:name w:val="بلا قائمة11112"/>
    <w:next w:val="NoList"/>
    <w:uiPriority w:val="99"/>
    <w:rsid w:val="00FB50DE"/>
  </w:style>
  <w:style w:type="numbering" w:customStyle="1" w:styleId="32">
    <w:name w:val="بلا قائمة32"/>
    <w:next w:val="NoList"/>
    <w:uiPriority w:val="99"/>
    <w:rsid w:val="00FB50DE"/>
  </w:style>
  <w:style w:type="numbering" w:customStyle="1" w:styleId="122">
    <w:name w:val="بلا قائمة122"/>
    <w:next w:val="NoList"/>
    <w:uiPriority w:val="99"/>
    <w:rsid w:val="00FB50DE"/>
  </w:style>
  <w:style w:type="numbering" w:customStyle="1" w:styleId="1122">
    <w:name w:val="بلا قائمة1122"/>
    <w:next w:val="NoList"/>
    <w:uiPriority w:val="99"/>
    <w:rsid w:val="00FB50DE"/>
  </w:style>
  <w:style w:type="numbering" w:customStyle="1" w:styleId="410">
    <w:name w:val="بلا قائمة41"/>
    <w:next w:val="NoList"/>
    <w:uiPriority w:val="99"/>
    <w:rsid w:val="00FB50DE"/>
  </w:style>
  <w:style w:type="numbering" w:customStyle="1" w:styleId="131">
    <w:name w:val="بلا قائمة131"/>
    <w:next w:val="NoList"/>
    <w:uiPriority w:val="99"/>
    <w:rsid w:val="00FB50DE"/>
  </w:style>
  <w:style w:type="numbering" w:customStyle="1" w:styleId="1131">
    <w:name w:val="بلا قائمة1131"/>
    <w:next w:val="NoList"/>
    <w:uiPriority w:val="99"/>
    <w:rsid w:val="00FB50DE"/>
  </w:style>
  <w:style w:type="numbering" w:customStyle="1" w:styleId="222">
    <w:name w:val="بلا قائمة222"/>
    <w:next w:val="NoList"/>
    <w:uiPriority w:val="99"/>
    <w:rsid w:val="00FB50DE"/>
  </w:style>
  <w:style w:type="numbering" w:customStyle="1" w:styleId="111112">
    <w:name w:val="بلا قائمة111112"/>
    <w:next w:val="NoList"/>
    <w:uiPriority w:val="99"/>
    <w:rsid w:val="00FB50DE"/>
  </w:style>
  <w:style w:type="numbering" w:customStyle="1" w:styleId="2112">
    <w:name w:val="بلا قائمة2112"/>
    <w:next w:val="NoList"/>
    <w:uiPriority w:val="99"/>
    <w:rsid w:val="00FB50DE"/>
  </w:style>
  <w:style w:type="numbering" w:customStyle="1" w:styleId="1111112">
    <w:name w:val="بلا قائمة1111112"/>
    <w:next w:val="NoList"/>
    <w:uiPriority w:val="99"/>
    <w:rsid w:val="00FB50DE"/>
  </w:style>
  <w:style w:type="numbering" w:customStyle="1" w:styleId="311">
    <w:name w:val="بلا قائمة311"/>
    <w:next w:val="NoList"/>
    <w:uiPriority w:val="99"/>
    <w:rsid w:val="00FB50DE"/>
  </w:style>
  <w:style w:type="numbering" w:customStyle="1" w:styleId="1212">
    <w:name w:val="بلا قائمة1212"/>
    <w:next w:val="NoList"/>
    <w:uiPriority w:val="99"/>
    <w:rsid w:val="00FB50DE"/>
  </w:style>
  <w:style w:type="numbering" w:customStyle="1" w:styleId="11212">
    <w:name w:val="بلا قائمة11212"/>
    <w:next w:val="NoList"/>
    <w:uiPriority w:val="99"/>
    <w:rsid w:val="00FB50DE"/>
  </w:style>
  <w:style w:type="numbering" w:customStyle="1" w:styleId="NoList5">
    <w:name w:val="No List5"/>
    <w:next w:val="NoList"/>
    <w:uiPriority w:val="99"/>
    <w:rsid w:val="00FB50DE"/>
  </w:style>
  <w:style w:type="numbering" w:customStyle="1" w:styleId="150">
    <w:name w:val="بلا قائمة15"/>
    <w:next w:val="NoList"/>
    <w:uiPriority w:val="99"/>
    <w:rsid w:val="00FB50DE"/>
  </w:style>
  <w:style w:type="table" w:customStyle="1" w:styleId="TableGrid4">
    <w:name w:val="Table Grid4"/>
    <w:basedOn w:val="TableNormal"/>
    <w:next w:val="TableGrid"/>
    <w:uiPriority w:val="59"/>
    <w:rsid w:val="00FB50DE"/>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0">
    <w:name w:val="بلا قائمة115"/>
    <w:next w:val="NoList"/>
    <w:uiPriority w:val="99"/>
    <w:rsid w:val="00FB50DE"/>
  </w:style>
  <w:style w:type="numbering" w:customStyle="1" w:styleId="240">
    <w:name w:val="بلا قائمة24"/>
    <w:next w:val="NoList"/>
    <w:uiPriority w:val="99"/>
    <w:rsid w:val="00FB50DE"/>
  </w:style>
  <w:style w:type="numbering" w:customStyle="1" w:styleId="1113">
    <w:name w:val="بلا قائمة1113"/>
    <w:next w:val="NoList"/>
    <w:uiPriority w:val="99"/>
    <w:rsid w:val="00FB50DE"/>
  </w:style>
  <w:style w:type="numbering" w:customStyle="1" w:styleId="213">
    <w:name w:val="بلا قائمة213"/>
    <w:next w:val="NoList"/>
    <w:uiPriority w:val="99"/>
    <w:rsid w:val="00FB50DE"/>
  </w:style>
  <w:style w:type="numbering" w:customStyle="1" w:styleId="11113">
    <w:name w:val="بلا قائمة11113"/>
    <w:next w:val="NoList"/>
    <w:uiPriority w:val="99"/>
    <w:rsid w:val="00FB50DE"/>
  </w:style>
  <w:style w:type="numbering" w:customStyle="1" w:styleId="33">
    <w:name w:val="بلا قائمة33"/>
    <w:next w:val="NoList"/>
    <w:uiPriority w:val="99"/>
    <w:rsid w:val="00FB50DE"/>
  </w:style>
  <w:style w:type="numbering" w:customStyle="1" w:styleId="123">
    <w:name w:val="بلا قائمة123"/>
    <w:next w:val="NoList"/>
    <w:uiPriority w:val="99"/>
    <w:rsid w:val="00FB50DE"/>
  </w:style>
  <w:style w:type="numbering" w:customStyle="1" w:styleId="1123">
    <w:name w:val="بلا قائمة1123"/>
    <w:next w:val="NoList"/>
    <w:uiPriority w:val="99"/>
    <w:rsid w:val="00FB50DE"/>
  </w:style>
  <w:style w:type="numbering" w:customStyle="1" w:styleId="42">
    <w:name w:val="بلا قائمة42"/>
    <w:next w:val="NoList"/>
    <w:uiPriority w:val="99"/>
    <w:rsid w:val="00FB50DE"/>
  </w:style>
  <w:style w:type="numbering" w:customStyle="1" w:styleId="132">
    <w:name w:val="بلا قائمة132"/>
    <w:next w:val="NoList"/>
    <w:uiPriority w:val="99"/>
    <w:rsid w:val="00FB50DE"/>
  </w:style>
  <w:style w:type="numbering" w:customStyle="1" w:styleId="1132">
    <w:name w:val="بلا قائمة1132"/>
    <w:next w:val="NoList"/>
    <w:uiPriority w:val="99"/>
    <w:rsid w:val="00FB50DE"/>
  </w:style>
  <w:style w:type="numbering" w:customStyle="1" w:styleId="223">
    <w:name w:val="بلا قائمة223"/>
    <w:next w:val="NoList"/>
    <w:uiPriority w:val="99"/>
    <w:rsid w:val="00FB50DE"/>
  </w:style>
  <w:style w:type="numbering" w:customStyle="1" w:styleId="111113">
    <w:name w:val="بلا قائمة111113"/>
    <w:next w:val="NoList"/>
    <w:uiPriority w:val="99"/>
    <w:rsid w:val="00FB50DE"/>
  </w:style>
  <w:style w:type="numbering" w:customStyle="1" w:styleId="2113">
    <w:name w:val="بلا قائمة2113"/>
    <w:next w:val="NoList"/>
    <w:uiPriority w:val="99"/>
    <w:rsid w:val="00FB50DE"/>
  </w:style>
  <w:style w:type="numbering" w:customStyle="1" w:styleId="1111113">
    <w:name w:val="بلا قائمة1111113"/>
    <w:next w:val="NoList"/>
    <w:uiPriority w:val="99"/>
    <w:rsid w:val="00FB50DE"/>
  </w:style>
  <w:style w:type="numbering" w:customStyle="1" w:styleId="312">
    <w:name w:val="بلا قائمة312"/>
    <w:next w:val="NoList"/>
    <w:uiPriority w:val="99"/>
    <w:rsid w:val="00FB50DE"/>
  </w:style>
  <w:style w:type="numbering" w:customStyle="1" w:styleId="1213">
    <w:name w:val="بلا قائمة1213"/>
    <w:next w:val="NoList"/>
    <w:uiPriority w:val="99"/>
    <w:rsid w:val="00FB50DE"/>
  </w:style>
  <w:style w:type="numbering" w:customStyle="1" w:styleId="11213">
    <w:name w:val="بلا قائمة11213"/>
    <w:next w:val="NoList"/>
    <w:uiPriority w:val="99"/>
    <w:rsid w:val="00FB50DE"/>
  </w:style>
  <w:style w:type="numbering" w:customStyle="1" w:styleId="NoList6">
    <w:name w:val="No List6"/>
    <w:next w:val="NoList"/>
    <w:uiPriority w:val="99"/>
    <w:rsid w:val="00FB50DE"/>
  </w:style>
  <w:style w:type="character" w:customStyle="1" w:styleId="citationtemplate">
    <w:name w:val="citationtemplate"/>
    <w:basedOn w:val="DefaultParagraphFont"/>
    <w:rsid w:val="00FB50DE"/>
  </w:style>
  <w:style w:type="character" w:customStyle="1" w:styleId="script-arabic">
    <w:name w:val="script-arabic"/>
    <w:basedOn w:val="DefaultParagraphFont"/>
    <w:rsid w:val="00FB50DE"/>
  </w:style>
  <w:style w:type="paragraph" w:customStyle="1" w:styleId="afb">
    <w:name w:val="العنوان الرئيسي"/>
    <w:basedOn w:val="Normal"/>
    <w:link w:val="Char9"/>
    <w:rsid w:val="00FB50DE"/>
    <w:pPr>
      <w:tabs>
        <w:tab w:val="left" w:pos="8502"/>
      </w:tabs>
      <w:spacing w:line="276" w:lineRule="auto"/>
      <w:ind w:right="142" w:hanging="3"/>
      <w:contextualSpacing/>
      <w:jc w:val="both"/>
    </w:pPr>
    <w:rPr>
      <w:rFonts w:ascii="Times New Roman" w:eastAsia="Calibri" w:hAnsi="Times New Roman"/>
      <w:b/>
      <w:bCs/>
      <w:color w:val="000000"/>
      <w:sz w:val="24"/>
      <w:szCs w:val="28"/>
      <w:lang w:bidi="ar-IQ"/>
    </w:rPr>
  </w:style>
  <w:style w:type="paragraph" w:customStyle="1" w:styleId="afc">
    <w:name w:val="العنوان الفرعي"/>
    <w:basedOn w:val="Normal"/>
    <w:link w:val="Chara"/>
    <w:rsid w:val="00FB50DE"/>
    <w:pPr>
      <w:tabs>
        <w:tab w:val="left" w:pos="8502"/>
      </w:tabs>
      <w:spacing w:line="276" w:lineRule="auto"/>
      <w:ind w:right="142" w:hanging="3"/>
      <w:contextualSpacing/>
      <w:jc w:val="both"/>
    </w:pPr>
    <w:rPr>
      <w:rFonts w:ascii="Times New Roman" w:eastAsia="Calibri" w:hAnsi="Times New Roman"/>
      <w:b/>
      <w:bCs/>
      <w:color w:val="000000"/>
      <w:sz w:val="26"/>
      <w:lang w:bidi="ar-IQ"/>
    </w:rPr>
  </w:style>
  <w:style w:type="character" w:customStyle="1" w:styleId="Char9">
    <w:name w:val="العنوان الرئيسي Char"/>
    <w:basedOn w:val="DefaultParagraphFont"/>
    <w:link w:val="afb"/>
    <w:rsid w:val="00FB50DE"/>
    <w:rPr>
      <w:rFonts w:ascii="Times New Roman" w:eastAsia="Calibri" w:hAnsi="Times New Roman" w:cs="Traditional Arabic"/>
      <w:b/>
      <w:bCs/>
      <w:color w:val="000000"/>
      <w:sz w:val="24"/>
      <w:szCs w:val="28"/>
      <w:lang w:bidi="ar-IQ"/>
    </w:rPr>
  </w:style>
  <w:style w:type="character" w:customStyle="1" w:styleId="Chara">
    <w:name w:val="العنوان الفرعي Char"/>
    <w:basedOn w:val="DefaultParagraphFont"/>
    <w:link w:val="afc"/>
    <w:rsid w:val="00FB50DE"/>
    <w:rPr>
      <w:rFonts w:ascii="Times New Roman" w:eastAsia="Calibri" w:hAnsi="Times New Roman" w:cs="Traditional Arabic"/>
      <w:b/>
      <w:bCs/>
      <w:color w:val="000000"/>
      <w:sz w:val="26"/>
      <w:szCs w:val="30"/>
      <w:lang w:bidi="ar-IQ"/>
    </w:rPr>
  </w:style>
  <w:style w:type="numbering" w:customStyle="1" w:styleId="NoList7">
    <w:name w:val="No List7"/>
    <w:next w:val="NoList"/>
    <w:uiPriority w:val="99"/>
    <w:rsid w:val="00FB50DE"/>
  </w:style>
  <w:style w:type="numbering" w:customStyle="1" w:styleId="NoList8">
    <w:name w:val="No List8"/>
    <w:next w:val="NoList"/>
    <w:uiPriority w:val="99"/>
    <w:rsid w:val="00FB50DE"/>
  </w:style>
  <w:style w:type="numbering" w:customStyle="1" w:styleId="NoList9">
    <w:name w:val="No List9"/>
    <w:next w:val="NoList"/>
    <w:uiPriority w:val="99"/>
    <w:rsid w:val="00FB50DE"/>
  </w:style>
  <w:style w:type="numbering" w:customStyle="1" w:styleId="NoList10">
    <w:name w:val="No List10"/>
    <w:next w:val="NoList"/>
    <w:uiPriority w:val="99"/>
    <w:rsid w:val="00FB50DE"/>
  </w:style>
  <w:style w:type="paragraph" w:customStyle="1" w:styleId="1c">
    <w:name w:val="عنوان 1"/>
    <w:basedOn w:val="Normal"/>
    <w:next w:val="Normal"/>
    <w:link w:val="1Char"/>
    <w:uiPriority w:val="9"/>
    <w:qFormat/>
    <w:rsid w:val="00FB50DE"/>
    <w:pPr>
      <w:keepNext/>
      <w:keepLines/>
      <w:spacing w:before="360" w:line="276" w:lineRule="auto"/>
      <w:ind w:firstLine="0"/>
      <w:contextualSpacing/>
      <w:jc w:val="center"/>
      <w:outlineLvl w:val="0"/>
    </w:pPr>
    <w:rPr>
      <w:rFonts w:ascii="Cambria" w:eastAsia="Times New Roman" w:hAnsi="Cambria"/>
      <w:bCs/>
      <w:kern w:val="24"/>
      <w:sz w:val="32"/>
      <w:szCs w:val="44"/>
      <w:lang w:bidi="ar-SA"/>
    </w:rPr>
  </w:style>
  <w:style w:type="paragraph" w:customStyle="1" w:styleId="28">
    <w:name w:val="سرد الفقرات2"/>
    <w:basedOn w:val="Normal"/>
    <w:link w:val="Charb"/>
    <w:qFormat/>
    <w:rsid w:val="00FB50DE"/>
    <w:pPr>
      <w:spacing w:line="276" w:lineRule="auto"/>
      <w:ind w:left="720"/>
      <w:contextualSpacing/>
      <w:jc w:val="both"/>
    </w:pPr>
    <w:rPr>
      <w:rFonts w:ascii="Times New Roman" w:eastAsia="Calibri" w:hAnsi="Times New Roman"/>
      <w:kern w:val="24"/>
      <w:sz w:val="26"/>
      <w:lang w:bidi="ar-SA"/>
    </w:rPr>
  </w:style>
  <w:style w:type="character" w:customStyle="1" w:styleId="1Char">
    <w:name w:val="عنوان 1 Char"/>
    <w:link w:val="1c"/>
    <w:uiPriority w:val="9"/>
    <w:rsid w:val="00FB50DE"/>
    <w:rPr>
      <w:rFonts w:ascii="Cambria" w:eastAsia="Times New Roman" w:hAnsi="Cambria" w:cs="Traditional Arabic"/>
      <w:bCs/>
      <w:kern w:val="24"/>
      <w:sz w:val="32"/>
      <w:szCs w:val="44"/>
      <w:lang w:bidi="ar-SA"/>
    </w:rPr>
  </w:style>
  <w:style w:type="paragraph" w:customStyle="1" w:styleId="11">
    <w:name w:val="عنوان 11"/>
    <w:basedOn w:val="Normal"/>
    <w:uiPriority w:val="9"/>
    <w:qFormat/>
    <w:rsid w:val="00FB50DE"/>
    <w:pPr>
      <w:numPr>
        <w:numId w:val="8"/>
      </w:numPr>
      <w:spacing w:after="160"/>
      <w:ind w:left="720" w:hanging="360"/>
    </w:pPr>
    <w:rPr>
      <w:rFonts w:ascii="Calibri" w:eastAsia="Calibri" w:hAnsi="Calibri" w:cs="Simplified Arabic"/>
      <w:sz w:val="28"/>
      <w:szCs w:val="28"/>
      <w:lang w:bidi="ar-SA"/>
    </w:rPr>
  </w:style>
  <w:style w:type="paragraph" w:customStyle="1" w:styleId="21">
    <w:name w:val="عنوان 21"/>
    <w:basedOn w:val="Normal"/>
    <w:uiPriority w:val="9"/>
    <w:qFormat/>
    <w:rsid w:val="00FB50DE"/>
    <w:pPr>
      <w:numPr>
        <w:ilvl w:val="1"/>
        <w:numId w:val="8"/>
      </w:numPr>
      <w:spacing w:after="160"/>
      <w:ind w:left="1440" w:hanging="360"/>
    </w:pPr>
    <w:rPr>
      <w:rFonts w:ascii="Calibri" w:eastAsia="Calibri" w:hAnsi="Calibri" w:cs="Simplified Arabic"/>
      <w:sz w:val="28"/>
      <w:szCs w:val="28"/>
      <w:lang w:bidi="ar-SA"/>
    </w:rPr>
  </w:style>
  <w:style w:type="paragraph" w:customStyle="1" w:styleId="31">
    <w:name w:val="عنوان 31"/>
    <w:basedOn w:val="Normal"/>
    <w:uiPriority w:val="9"/>
    <w:qFormat/>
    <w:rsid w:val="00FB50DE"/>
    <w:pPr>
      <w:numPr>
        <w:ilvl w:val="2"/>
        <w:numId w:val="8"/>
      </w:numPr>
      <w:spacing w:after="160"/>
      <w:ind w:left="2160" w:hanging="180"/>
    </w:pPr>
    <w:rPr>
      <w:rFonts w:ascii="Calibri" w:eastAsia="Calibri" w:hAnsi="Calibri" w:cs="Simplified Arabic"/>
      <w:sz w:val="28"/>
      <w:szCs w:val="28"/>
      <w:lang w:bidi="ar-SA"/>
    </w:rPr>
  </w:style>
  <w:style w:type="paragraph" w:customStyle="1" w:styleId="41">
    <w:name w:val="عنوان 41"/>
    <w:basedOn w:val="Normal"/>
    <w:uiPriority w:val="9"/>
    <w:qFormat/>
    <w:rsid w:val="00FB50DE"/>
    <w:pPr>
      <w:numPr>
        <w:ilvl w:val="3"/>
        <w:numId w:val="8"/>
      </w:numPr>
      <w:spacing w:after="160"/>
      <w:ind w:left="2880" w:hanging="360"/>
    </w:pPr>
    <w:rPr>
      <w:rFonts w:ascii="Calibri" w:eastAsia="Calibri" w:hAnsi="Calibri" w:cs="Simplified Arabic"/>
      <w:sz w:val="28"/>
      <w:szCs w:val="28"/>
      <w:lang w:bidi="ar-SA"/>
    </w:rPr>
  </w:style>
  <w:style w:type="paragraph" w:customStyle="1" w:styleId="51">
    <w:name w:val="عنوان 51"/>
    <w:basedOn w:val="Normal"/>
    <w:qFormat/>
    <w:rsid w:val="00FB50DE"/>
    <w:pPr>
      <w:numPr>
        <w:ilvl w:val="4"/>
        <w:numId w:val="8"/>
      </w:numPr>
      <w:spacing w:after="160"/>
      <w:ind w:left="3600" w:hanging="360"/>
    </w:pPr>
    <w:rPr>
      <w:rFonts w:ascii="Calibri" w:eastAsia="Calibri" w:hAnsi="Calibri" w:cs="Simplified Arabic"/>
      <w:sz w:val="28"/>
      <w:szCs w:val="28"/>
      <w:lang w:bidi="ar-SA"/>
    </w:rPr>
  </w:style>
  <w:style w:type="paragraph" w:customStyle="1" w:styleId="61">
    <w:name w:val="عنوان 61"/>
    <w:basedOn w:val="Normal"/>
    <w:qFormat/>
    <w:rsid w:val="00FB50DE"/>
    <w:pPr>
      <w:numPr>
        <w:ilvl w:val="5"/>
        <w:numId w:val="8"/>
      </w:numPr>
      <w:spacing w:after="160"/>
      <w:ind w:left="4320" w:hanging="180"/>
    </w:pPr>
    <w:rPr>
      <w:rFonts w:ascii="Calibri" w:eastAsia="Calibri" w:hAnsi="Calibri" w:cs="Simplified Arabic"/>
      <w:sz w:val="28"/>
      <w:szCs w:val="28"/>
      <w:lang w:bidi="ar-SA"/>
    </w:rPr>
  </w:style>
  <w:style w:type="paragraph" w:customStyle="1" w:styleId="71">
    <w:name w:val="عنوان 71"/>
    <w:basedOn w:val="Normal"/>
    <w:uiPriority w:val="9"/>
    <w:qFormat/>
    <w:rsid w:val="00FB50DE"/>
    <w:pPr>
      <w:numPr>
        <w:ilvl w:val="6"/>
        <w:numId w:val="8"/>
      </w:numPr>
      <w:spacing w:after="160"/>
      <w:ind w:left="5040" w:hanging="360"/>
    </w:pPr>
    <w:rPr>
      <w:rFonts w:ascii="Calibri" w:eastAsia="Calibri" w:hAnsi="Calibri" w:cs="Simplified Arabic"/>
      <w:sz w:val="28"/>
      <w:szCs w:val="28"/>
      <w:lang w:bidi="ar-SA"/>
    </w:rPr>
  </w:style>
  <w:style w:type="paragraph" w:customStyle="1" w:styleId="81">
    <w:name w:val="عنوان 81"/>
    <w:basedOn w:val="Normal"/>
    <w:rsid w:val="00FB50DE"/>
    <w:pPr>
      <w:numPr>
        <w:ilvl w:val="7"/>
        <w:numId w:val="8"/>
      </w:numPr>
      <w:spacing w:after="160"/>
      <w:ind w:left="5760" w:hanging="360"/>
    </w:pPr>
    <w:rPr>
      <w:rFonts w:ascii="Calibri" w:eastAsia="Calibri" w:hAnsi="Calibri" w:cs="Simplified Arabic"/>
      <w:sz w:val="28"/>
      <w:szCs w:val="28"/>
      <w:lang w:bidi="ar-SA"/>
    </w:rPr>
  </w:style>
  <w:style w:type="paragraph" w:customStyle="1" w:styleId="91">
    <w:name w:val="عنوان 91"/>
    <w:basedOn w:val="Normal"/>
    <w:rsid w:val="00FB50DE"/>
    <w:pPr>
      <w:numPr>
        <w:ilvl w:val="8"/>
        <w:numId w:val="8"/>
      </w:numPr>
      <w:spacing w:after="160"/>
      <w:ind w:left="6480" w:hanging="180"/>
    </w:pPr>
    <w:rPr>
      <w:rFonts w:ascii="Calibri" w:eastAsia="Calibri" w:hAnsi="Calibri" w:cs="Simplified Arabic"/>
      <w:sz w:val="28"/>
      <w:szCs w:val="28"/>
      <w:lang w:bidi="ar-SA"/>
    </w:rPr>
  </w:style>
  <w:style w:type="numbering" w:customStyle="1" w:styleId="NoList12">
    <w:name w:val="No List12"/>
    <w:next w:val="NoList"/>
    <w:uiPriority w:val="99"/>
    <w:rsid w:val="00FB50DE"/>
  </w:style>
  <w:style w:type="numbering" w:customStyle="1" w:styleId="NoList13">
    <w:name w:val="No List13"/>
    <w:next w:val="NoList"/>
    <w:uiPriority w:val="99"/>
    <w:rsid w:val="00FB50DE"/>
  </w:style>
  <w:style w:type="numbering" w:customStyle="1" w:styleId="NoList14">
    <w:name w:val="No List14"/>
    <w:next w:val="NoList"/>
    <w:uiPriority w:val="99"/>
    <w:rsid w:val="00FB50DE"/>
  </w:style>
  <w:style w:type="numbering" w:customStyle="1" w:styleId="NoList15">
    <w:name w:val="No List15"/>
    <w:next w:val="NoList"/>
    <w:uiPriority w:val="99"/>
    <w:rsid w:val="00FB50DE"/>
  </w:style>
  <w:style w:type="numbering" w:customStyle="1" w:styleId="NoList16">
    <w:name w:val="No List16"/>
    <w:next w:val="NoList"/>
    <w:uiPriority w:val="99"/>
    <w:rsid w:val="00FB50DE"/>
  </w:style>
  <w:style w:type="numbering" w:customStyle="1" w:styleId="NoList17">
    <w:name w:val="No List17"/>
    <w:next w:val="NoList"/>
    <w:uiPriority w:val="99"/>
    <w:rsid w:val="00FB50DE"/>
  </w:style>
  <w:style w:type="character" w:customStyle="1" w:styleId="text-primary">
    <w:name w:val="text-primary"/>
    <w:basedOn w:val="DefaultParagraphFont"/>
    <w:rsid w:val="00FB50DE"/>
  </w:style>
  <w:style w:type="numbering" w:customStyle="1" w:styleId="NoList18">
    <w:name w:val="No List18"/>
    <w:next w:val="NoList"/>
    <w:uiPriority w:val="99"/>
    <w:rsid w:val="00FB50DE"/>
  </w:style>
  <w:style w:type="paragraph" w:styleId="TableofFigures">
    <w:name w:val="table of figures"/>
    <w:basedOn w:val="Normal"/>
    <w:next w:val="Normal"/>
    <w:uiPriority w:val="99"/>
    <w:rsid w:val="00FB50DE"/>
    <w:pPr>
      <w:spacing w:line="240" w:lineRule="auto"/>
      <w:ind w:firstLine="0"/>
    </w:pPr>
    <w:rPr>
      <w:rFonts w:ascii="Times New Roman" w:eastAsia="Times New Roman" w:hAnsi="Times New Roman" w:cs="Mudir MT"/>
      <w:sz w:val="24"/>
      <w:szCs w:val="36"/>
      <w:lang w:eastAsia="ar-SA" w:bidi="ar-SA"/>
    </w:rPr>
  </w:style>
  <w:style w:type="numbering" w:customStyle="1" w:styleId="NoList19">
    <w:name w:val="No List19"/>
    <w:next w:val="NoList"/>
    <w:uiPriority w:val="99"/>
    <w:rsid w:val="00FB50DE"/>
  </w:style>
  <w:style w:type="numbering" w:customStyle="1" w:styleId="160">
    <w:name w:val="بلا قائمة16"/>
    <w:next w:val="NoList"/>
    <w:uiPriority w:val="99"/>
    <w:rsid w:val="00FB50DE"/>
  </w:style>
  <w:style w:type="numbering" w:customStyle="1" w:styleId="NoList20">
    <w:name w:val="No List20"/>
    <w:next w:val="NoList"/>
    <w:uiPriority w:val="99"/>
    <w:rsid w:val="00FB50DE"/>
  </w:style>
  <w:style w:type="numbering" w:customStyle="1" w:styleId="NoList110">
    <w:name w:val="No List110"/>
    <w:next w:val="NoList"/>
    <w:uiPriority w:val="99"/>
    <w:rsid w:val="00FB50DE"/>
  </w:style>
  <w:style w:type="numbering" w:customStyle="1" w:styleId="170">
    <w:name w:val="بلا قائمة17"/>
    <w:next w:val="NoList"/>
    <w:uiPriority w:val="99"/>
    <w:rsid w:val="00FB50DE"/>
  </w:style>
  <w:style w:type="numbering" w:customStyle="1" w:styleId="NoList21">
    <w:name w:val="No List21"/>
    <w:next w:val="NoList"/>
    <w:uiPriority w:val="99"/>
    <w:rsid w:val="00FB50DE"/>
  </w:style>
  <w:style w:type="numbering" w:customStyle="1" w:styleId="NoList1111">
    <w:name w:val="No List1111"/>
    <w:next w:val="NoList"/>
    <w:uiPriority w:val="99"/>
    <w:rsid w:val="00FB50DE"/>
  </w:style>
  <w:style w:type="numbering" w:customStyle="1" w:styleId="180">
    <w:name w:val="بلا قائمة18"/>
    <w:next w:val="NoList"/>
    <w:uiPriority w:val="99"/>
    <w:rsid w:val="00FB50DE"/>
  </w:style>
  <w:style w:type="numbering" w:customStyle="1" w:styleId="NoList22">
    <w:name w:val="No List22"/>
    <w:next w:val="NoList"/>
    <w:uiPriority w:val="99"/>
    <w:rsid w:val="00FB50DE"/>
  </w:style>
  <w:style w:type="numbering" w:customStyle="1" w:styleId="NoList112">
    <w:name w:val="No List112"/>
    <w:next w:val="NoList"/>
    <w:uiPriority w:val="99"/>
    <w:rsid w:val="00FB50DE"/>
  </w:style>
  <w:style w:type="numbering" w:customStyle="1" w:styleId="190">
    <w:name w:val="بلا قائمة19"/>
    <w:next w:val="NoList"/>
    <w:uiPriority w:val="99"/>
    <w:rsid w:val="00FB50DE"/>
  </w:style>
  <w:style w:type="numbering" w:customStyle="1" w:styleId="NoList23">
    <w:name w:val="No List23"/>
    <w:next w:val="NoList"/>
    <w:uiPriority w:val="99"/>
    <w:rsid w:val="00FB50DE"/>
  </w:style>
  <w:style w:type="numbering" w:customStyle="1" w:styleId="1100">
    <w:name w:val="بلا قائمة110"/>
    <w:next w:val="NoList"/>
    <w:uiPriority w:val="99"/>
    <w:rsid w:val="00FB50DE"/>
  </w:style>
  <w:style w:type="numbering" w:customStyle="1" w:styleId="250">
    <w:name w:val="بلا قائمة25"/>
    <w:next w:val="NoList"/>
    <w:uiPriority w:val="99"/>
    <w:rsid w:val="00FB50DE"/>
  </w:style>
  <w:style w:type="numbering" w:customStyle="1" w:styleId="NoList24">
    <w:name w:val="No List24"/>
    <w:next w:val="NoList"/>
    <w:uiPriority w:val="99"/>
    <w:rsid w:val="00FB50DE"/>
  </w:style>
  <w:style w:type="numbering" w:customStyle="1" w:styleId="116">
    <w:name w:val="بلا قائمة116"/>
    <w:next w:val="NoList"/>
    <w:uiPriority w:val="99"/>
    <w:rsid w:val="00FB50DE"/>
  </w:style>
  <w:style w:type="numbering" w:customStyle="1" w:styleId="260">
    <w:name w:val="بلا قائمة26"/>
    <w:next w:val="NoList"/>
    <w:uiPriority w:val="99"/>
    <w:rsid w:val="00FB50DE"/>
  </w:style>
  <w:style w:type="numbering" w:customStyle="1" w:styleId="NoList25">
    <w:name w:val="No List25"/>
    <w:next w:val="NoList"/>
    <w:uiPriority w:val="99"/>
    <w:rsid w:val="00FB50DE"/>
  </w:style>
  <w:style w:type="numbering" w:customStyle="1" w:styleId="117">
    <w:name w:val="بلا قائمة117"/>
    <w:next w:val="NoList"/>
    <w:uiPriority w:val="99"/>
    <w:rsid w:val="00FB50DE"/>
  </w:style>
  <w:style w:type="numbering" w:customStyle="1" w:styleId="270">
    <w:name w:val="بلا قائمة27"/>
    <w:next w:val="NoList"/>
    <w:uiPriority w:val="99"/>
    <w:rsid w:val="00FB50DE"/>
  </w:style>
  <w:style w:type="numbering" w:customStyle="1" w:styleId="NoList26">
    <w:name w:val="No List26"/>
    <w:next w:val="NoList"/>
    <w:uiPriority w:val="99"/>
    <w:rsid w:val="00FB50DE"/>
  </w:style>
  <w:style w:type="character" w:customStyle="1" w:styleId="grame">
    <w:name w:val="grame"/>
    <w:basedOn w:val="DefaultParagraphFont"/>
    <w:rsid w:val="00FB50DE"/>
  </w:style>
  <w:style w:type="table" w:customStyle="1" w:styleId="LightShading1">
    <w:name w:val="Light Shading1"/>
    <w:basedOn w:val="TableNormal"/>
    <w:next w:val="LightShading"/>
    <w:uiPriority w:val="60"/>
    <w:rsid w:val="00FB50DE"/>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rsid w:val="00FB50DE"/>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7">
    <w:name w:val="No List27"/>
    <w:next w:val="NoList"/>
    <w:uiPriority w:val="99"/>
    <w:rsid w:val="00FB50DE"/>
  </w:style>
  <w:style w:type="table" w:customStyle="1" w:styleId="LightShading2">
    <w:name w:val="Light Shading2"/>
    <w:basedOn w:val="TableNormal"/>
    <w:next w:val="LightShading"/>
    <w:uiPriority w:val="60"/>
    <w:rsid w:val="00FB50DE"/>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8">
    <w:name w:val="No List28"/>
    <w:next w:val="NoList"/>
    <w:uiPriority w:val="99"/>
    <w:rsid w:val="00FB50DE"/>
  </w:style>
  <w:style w:type="paragraph" w:customStyle="1" w:styleId="msonormal0">
    <w:name w:val="msonormal"/>
    <w:basedOn w:val="Normal"/>
    <w:uiPriority w:val="99"/>
    <w:rsid w:val="00FB50DE"/>
    <w:pPr>
      <w:bidi w:val="0"/>
      <w:spacing w:before="100" w:beforeAutospacing="1" w:after="100" w:afterAutospacing="1" w:line="240" w:lineRule="auto"/>
      <w:ind w:firstLine="0"/>
      <w:jc w:val="right"/>
    </w:pPr>
    <w:rPr>
      <w:rFonts w:ascii="Times New Roman" w:eastAsia="Times New Roman" w:hAnsi="Times New Roman" w:cs="Times New Roman"/>
      <w:sz w:val="24"/>
      <w:szCs w:val="24"/>
      <w:lang w:bidi="ar-SA"/>
    </w:rPr>
  </w:style>
  <w:style w:type="character" w:customStyle="1" w:styleId="HeaderChar1">
    <w:name w:val="Header Char1"/>
    <w:basedOn w:val="DefaultParagraphFont"/>
    <w:uiPriority w:val="99"/>
    <w:rsid w:val="00FB50DE"/>
    <w:rPr>
      <w:rFonts w:ascii="Traditional Arabic" w:eastAsia="Times New Roman" w:hAnsi="Traditional Arabic" w:cs="Taher"/>
      <w:sz w:val="28"/>
      <w:szCs w:val="28"/>
    </w:rPr>
  </w:style>
  <w:style w:type="character" w:customStyle="1" w:styleId="Charc">
    <w:name w:val="العنوان الأول Char"/>
    <w:basedOn w:val="Heading1Char"/>
    <w:link w:val="afd"/>
    <w:rsid w:val="00FB50DE"/>
    <w:rPr>
      <w:rFonts w:ascii="Calibri Light" w:eastAsia="Times New Roman" w:hAnsi="Calibri Light" w:cs="Traditional Arabic"/>
      <w:b/>
      <w:bCs/>
      <w:color w:val="2E74B5"/>
      <w:sz w:val="44"/>
      <w:szCs w:val="44"/>
      <w:lang w:bidi="ar-IQ"/>
    </w:rPr>
  </w:style>
  <w:style w:type="paragraph" w:customStyle="1" w:styleId="afd">
    <w:name w:val="العنوان الأول"/>
    <w:basedOn w:val="Heading1"/>
    <w:link w:val="Charc"/>
    <w:rsid w:val="00FB50DE"/>
    <w:pPr>
      <w:spacing w:before="360" w:line="276" w:lineRule="auto"/>
      <w:ind w:firstLine="0"/>
      <w:jc w:val="center"/>
    </w:pPr>
    <w:rPr>
      <w:rFonts w:ascii="Calibri Light" w:eastAsia="Times New Roman" w:hAnsi="Calibri Light"/>
      <w:color w:val="2E74B5"/>
      <w:lang w:bidi="ar-IQ"/>
    </w:rPr>
  </w:style>
  <w:style w:type="character" w:customStyle="1" w:styleId="BalloonTextChar1">
    <w:name w:val="Balloon Text Char1"/>
    <w:basedOn w:val="DefaultParagraphFont"/>
    <w:uiPriority w:val="99"/>
    <w:rsid w:val="00FB50DE"/>
    <w:rPr>
      <w:rFonts w:ascii="Arial" w:hAnsi="Arial" w:cs="Arial" w:hint="default"/>
      <w:sz w:val="18"/>
      <w:szCs w:val="18"/>
    </w:rPr>
  </w:style>
  <w:style w:type="character" w:customStyle="1" w:styleId="HTMLPreformattedChar1">
    <w:name w:val="HTML Preformatted Char1"/>
    <w:basedOn w:val="DefaultParagraphFont"/>
    <w:uiPriority w:val="99"/>
    <w:rsid w:val="00FB50DE"/>
    <w:rPr>
      <w:rFonts w:ascii="Consolas" w:hAnsi="Consolas" w:hint="default"/>
      <w:sz w:val="20"/>
      <w:szCs w:val="20"/>
    </w:rPr>
  </w:style>
  <w:style w:type="character" w:customStyle="1" w:styleId="CommentTextChar1">
    <w:name w:val="Comment Text Char1"/>
    <w:basedOn w:val="DefaultParagraphFont"/>
    <w:uiPriority w:val="99"/>
    <w:rsid w:val="00FB50DE"/>
    <w:rPr>
      <w:sz w:val="20"/>
      <w:szCs w:val="20"/>
    </w:rPr>
  </w:style>
  <w:style w:type="character" w:customStyle="1" w:styleId="CommentSubjectChar1">
    <w:name w:val="Comment Subject Char1"/>
    <w:basedOn w:val="CommentTextChar1"/>
    <w:uiPriority w:val="99"/>
    <w:rsid w:val="00FB50DE"/>
    <w:rPr>
      <w:b/>
      <w:bCs/>
      <w:sz w:val="20"/>
      <w:szCs w:val="20"/>
    </w:rPr>
  </w:style>
  <w:style w:type="numbering" w:customStyle="1" w:styleId="NoList29">
    <w:name w:val="No List29"/>
    <w:next w:val="NoList"/>
    <w:uiPriority w:val="99"/>
    <w:rsid w:val="00FB50DE"/>
  </w:style>
  <w:style w:type="numbering" w:customStyle="1" w:styleId="NoList30">
    <w:name w:val="No List30"/>
    <w:next w:val="NoList"/>
    <w:uiPriority w:val="99"/>
    <w:rsid w:val="00FB50DE"/>
  </w:style>
  <w:style w:type="character" w:customStyle="1" w:styleId="1Char0">
    <w:name w:val="نمط1 Char"/>
    <w:basedOn w:val="DefaultParagraphFont"/>
    <w:rsid w:val="00FB50DE"/>
    <w:rPr>
      <w:rFonts w:ascii="Times New Roman" w:eastAsia="Simplified Arabic" w:hAnsi="Times New Roman" w:cs="Taher"/>
      <w:b/>
      <w:bCs/>
      <w:sz w:val="36"/>
      <w:szCs w:val="32"/>
    </w:rPr>
  </w:style>
  <w:style w:type="paragraph" w:customStyle="1" w:styleId="29">
    <w:name w:val="نمط2"/>
    <w:basedOn w:val="Heading1"/>
    <w:link w:val="2Char0"/>
    <w:rsid w:val="00FB50DE"/>
    <w:pPr>
      <w:spacing w:before="120" w:after="120" w:line="276" w:lineRule="auto"/>
      <w:ind w:firstLine="0"/>
      <w:jc w:val="center"/>
    </w:pPr>
    <w:rPr>
      <w:rFonts w:ascii="Times New Roman" w:eastAsia="Simplified Arabic" w:hAnsi="Times New Roman" w:cs="AdvertisingExtraBold"/>
      <w:bCs w:val="0"/>
      <w:sz w:val="36"/>
      <w:szCs w:val="32"/>
    </w:rPr>
  </w:style>
  <w:style w:type="character" w:customStyle="1" w:styleId="2Char0">
    <w:name w:val="نمط2 Char"/>
    <w:basedOn w:val="Heading1Char"/>
    <w:link w:val="29"/>
    <w:rsid w:val="00FB50DE"/>
    <w:rPr>
      <w:rFonts w:ascii="Times New Roman" w:eastAsia="Simplified Arabic" w:hAnsi="Times New Roman" w:cs="AdvertisingExtraBold"/>
      <w:b/>
      <w:bCs w:val="0"/>
      <w:color w:val="000000" w:themeColor="text1"/>
      <w:sz w:val="36"/>
      <w:szCs w:val="32"/>
    </w:rPr>
  </w:style>
  <w:style w:type="paragraph" w:customStyle="1" w:styleId="34">
    <w:name w:val="نمط3"/>
    <w:basedOn w:val="Normal"/>
    <w:link w:val="3Char"/>
    <w:rsid w:val="00FB50DE"/>
    <w:pPr>
      <w:spacing w:line="276" w:lineRule="auto"/>
      <w:ind w:firstLine="0"/>
      <w:jc w:val="lowKashida"/>
    </w:pPr>
    <w:rPr>
      <w:rFonts w:ascii="Calibri" w:eastAsia="Simplified Arabic" w:hAnsi="Calibri" w:cs="Taher"/>
      <w:b/>
      <w:bCs/>
      <w:sz w:val="36"/>
      <w:szCs w:val="32"/>
      <w:lang w:bidi="ar-SA"/>
    </w:rPr>
  </w:style>
  <w:style w:type="character" w:customStyle="1" w:styleId="3Char">
    <w:name w:val="نمط3 Char"/>
    <w:basedOn w:val="1Char0"/>
    <w:link w:val="34"/>
    <w:rsid w:val="00FB50DE"/>
    <w:rPr>
      <w:rFonts w:ascii="Calibri" w:eastAsia="Simplified Arabic" w:hAnsi="Calibri" w:cs="Taher"/>
      <w:b/>
      <w:bCs/>
      <w:sz w:val="36"/>
      <w:szCs w:val="32"/>
      <w:lang w:bidi="ar-SA"/>
    </w:rPr>
  </w:style>
  <w:style w:type="numbering" w:customStyle="1" w:styleId="NoList31">
    <w:name w:val="No List31"/>
    <w:next w:val="NoList"/>
    <w:uiPriority w:val="99"/>
    <w:rsid w:val="00FB50DE"/>
  </w:style>
  <w:style w:type="character" w:customStyle="1" w:styleId="UnresolvedMention2">
    <w:name w:val="Unresolved Mention2"/>
    <w:basedOn w:val="DefaultParagraphFont"/>
    <w:uiPriority w:val="99"/>
    <w:rsid w:val="00FB50DE"/>
    <w:rPr>
      <w:color w:val="605E5C"/>
      <w:shd w:val="clear" w:color="auto" w:fill="E1DFDD"/>
    </w:rPr>
  </w:style>
  <w:style w:type="paragraph" w:customStyle="1" w:styleId="35">
    <w:name w:val="سرد الفقرات3"/>
    <w:basedOn w:val="Normal"/>
    <w:qFormat/>
    <w:rsid w:val="00FB50DE"/>
    <w:pPr>
      <w:spacing w:line="276" w:lineRule="auto"/>
      <w:ind w:left="720"/>
      <w:contextualSpacing/>
      <w:jc w:val="both"/>
    </w:pPr>
    <w:rPr>
      <w:rFonts w:ascii="Times New Roman" w:eastAsia="Calibri" w:hAnsi="Times New Roman"/>
      <w:kern w:val="24"/>
      <w:sz w:val="26"/>
      <w:lang w:bidi="ar-SA"/>
    </w:rPr>
  </w:style>
  <w:style w:type="character" w:customStyle="1" w:styleId="hwtze">
    <w:name w:val="hwtze"/>
    <w:basedOn w:val="DefaultParagraphFont"/>
    <w:rsid w:val="00FB50DE"/>
  </w:style>
  <w:style w:type="character" w:customStyle="1" w:styleId="rynqvb">
    <w:name w:val="rynqvb"/>
    <w:basedOn w:val="DefaultParagraphFont"/>
    <w:rsid w:val="00FB50DE"/>
  </w:style>
  <w:style w:type="character" w:customStyle="1" w:styleId="UnresolvedMention3">
    <w:name w:val="Unresolved Mention3"/>
    <w:basedOn w:val="DefaultParagraphFont"/>
    <w:uiPriority w:val="99"/>
    <w:semiHidden/>
    <w:unhideWhenUsed/>
    <w:rsid w:val="00FB50DE"/>
    <w:rPr>
      <w:color w:val="605E5C"/>
      <w:shd w:val="clear" w:color="auto" w:fill="E1DFDD"/>
    </w:rPr>
  </w:style>
  <w:style w:type="character" w:customStyle="1" w:styleId="TitleChar1">
    <w:name w:val="Title Char1"/>
    <w:basedOn w:val="DefaultParagraphFont"/>
    <w:uiPriority w:val="10"/>
    <w:rsid w:val="00FB50DE"/>
    <w:rPr>
      <w:rFonts w:cs="Lotus"/>
      <w:color w:val="FFFFFF"/>
      <w:sz w:val="32"/>
      <w:szCs w:val="32"/>
      <w:lang w:eastAsia="ar-SA"/>
    </w:rPr>
  </w:style>
  <w:style w:type="character" w:customStyle="1" w:styleId="CharChar">
    <w:name w:val="Char Char"/>
    <w:aliases w:val="Footnote Text Car Char1,Footnote Text Car Car Char1,Footnote Text Car Car Car Car Char1"/>
    <w:uiPriority w:val="99"/>
    <w:rsid w:val="00FB50DE"/>
    <w:rPr>
      <w:lang w:eastAsia="ar-SA"/>
    </w:rPr>
  </w:style>
  <w:style w:type="character" w:customStyle="1" w:styleId="FooterChar1">
    <w:name w:val="Footer Char1"/>
    <w:aliases w:val="Char Char Char Char Char, Char Char Char Char Char"/>
    <w:basedOn w:val="DefaultParagraphFont"/>
    <w:uiPriority w:val="99"/>
    <w:rsid w:val="00FB50DE"/>
    <w:rPr>
      <w:rFonts w:cs="Mudir MT"/>
      <w:sz w:val="24"/>
      <w:szCs w:val="36"/>
      <w:lang w:eastAsia="ar-SA"/>
    </w:rPr>
  </w:style>
  <w:style w:type="paragraph" w:customStyle="1" w:styleId="2222222222222">
    <w:name w:val="2222222222222"/>
    <w:basedOn w:val="Normal"/>
    <w:qFormat/>
    <w:rsid w:val="00FB50DE"/>
    <w:pPr>
      <w:tabs>
        <w:tab w:val="left" w:pos="707"/>
      </w:tabs>
      <w:spacing w:line="276" w:lineRule="auto"/>
      <w:ind w:firstLine="0"/>
    </w:pPr>
    <w:rPr>
      <w:rFonts w:ascii="Taher" w:hAnsi="Taher" w:cs="Taher"/>
      <w:b/>
      <w:bCs/>
      <w:sz w:val="28"/>
      <w:szCs w:val="28"/>
      <w:lang w:bidi="ar-IQ"/>
    </w:rPr>
  </w:style>
  <w:style w:type="paragraph" w:customStyle="1" w:styleId="333333333333">
    <w:name w:val="333333333333"/>
    <w:basedOn w:val="2222222222222"/>
    <w:qFormat/>
    <w:rsid w:val="00FB50DE"/>
  </w:style>
  <w:style w:type="paragraph" w:customStyle="1" w:styleId="4444444444">
    <w:name w:val="4444444444"/>
    <w:basedOn w:val="Normal"/>
    <w:qFormat/>
    <w:rsid w:val="00FB50DE"/>
    <w:pPr>
      <w:spacing w:line="276" w:lineRule="auto"/>
      <w:ind w:firstLine="0"/>
    </w:pPr>
    <w:rPr>
      <w:rFonts w:ascii="Taher" w:eastAsia="Calibri" w:hAnsi="Taher" w:cs="Taher"/>
      <w:b/>
      <w:bCs/>
      <w:spacing w:val="-2"/>
      <w:sz w:val="28"/>
      <w:szCs w:val="28"/>
      <w:lang w:bidi="ar-IQ"/>
    </w:rPr>
  </w:style>
  <w:style w:type="table" w:customStyle="1" w:styleId="TableGrid0">
    <w:name w:val="TableGrid"/>
    <w:rsid w:val="00FB50DE"/>
    <w:pPr>
      <w:spacing w:after="0" w:line="240" w:lineRule="auto"/>
    </w:pPr>
    <w:rPr>
      <w:rFonts w:eastAsia="Times New Roman"/>
      <w:lang w:bidi="ar-SA"/>
    </w:rPr>
    <w:tblPr>
      <w:tblCellMar>
        <w:top w:w="0" w:type="dxa"/>
        <w:left w:w="0" w:type="dxa"/>
        <w:bottom w:w="0" w:type="dxa"/>
        <w:right w:w="0" w:type="dxa"/>
      </w:tblCellMar>
    </w:tblPr>
  </w:style>
  <w:style w:type="character" w:customStyle="1" w:styleId="hps">
    <w:name w:val="hps"/>
    <w:basedOn w:val="DefaultParagraphFont"/>
    <w:rsid w:val="00FB50DE"/>
  </w:style>
  <w:style w:type="character" w:customStyle="1" w:styleId="hpsatn">
    <w:name w:val="hps atn"/>
    <w:basedOn w:val="DefaultParagraphFont"/>
    <w:rsid w:val="00FB50DE"/>
  </w:style>
  <w:style w:type="paragraph" w:customStyle="1" w:styleId="paragraphedeliste">
    <w:name w:val="paragraphedeliste"/>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paragraphedelistecxspmiddle">
    <w:name w:val="paragraphedelistecxspmiddle"/>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paragraphedelistecxsplast">
    <w:name w:val="paragraphedelistecxsplast"/>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longtext">
    <w:name w:val="long_text"/>
    <w:basedOn w:val="DefaultParagraphFont"/>
    <w:rsid w:val="00FB50DE"/>
  </w:style>
  <w:style w:type="character" w:customStyle="1" w:styleId="FootnoteTextChar1">
    <w:name w:val="Footnote Text Char1"/>
    <w:aliases w:val=" Char Char,5_G Char,nota Char,pie Char,independiente Char,Letrero Char,margen Char,fn Char,footnote text Char,Footnote Text Char Char Ch Char Char,FA  Char,r Char1,ftx Char1,نص حاشية سفلية Char Char Char Char Char,Footnote ak Char"/>
    <w:uiPriority w:val="99"/>
    <w:locked/>
    <w:rsid w:val="00FB50DE"/>
    <w:rPr>
      <w:rFonts w:eastAsia="Times New Roman"/>
      <w:sz w:val="20"/>
    </w:rPr>
  </w:style>
  <w:style w:type="paragraph" w:styleId="PlainText">
    <w:name w:val="Plain Text"/>
    <w:basedOn w:val="Normal"/>
    <w:link w:val="PlainTextChar"/>
    <w:uiPriority w:val="99"/>
    <w:rsid w:val="00FB50DE"/>
    <w:pPr>
      <w:spacing w:line="240" w:lineRule="auto"/>
      <w:ind w:firstLine="0"/>
    </w:pPr>
    <w:rPr>
      <w:rFonts w:ascii="Courier New" w:eastAsia="Times New Roman" w:hAnsi="Courier New" w:cs="Courier New"/>
      <w:sz w:val="20"/>
      <w:szCs w:val="20"/>
      <w:lang w:bidi="ar-SA"/>
    </w:rPr>
  </w:style>
  <w:style w:type="character" w:customStyle="1" w:styleId="PlainTextChar">
    <w:name w:val="Plain Text Char"/>
    <w:basedOn w:val="DefaultParagraphFont"/>
    <w:link w:val="PlainText"/>
    <w:uiPriority w:val="99"/>
    <w:rsid w:val="00FB50DE"/>
    <w:rPr>
      <w:rFonts w:ascii="Courier New" w:eastAsia="Times New Roman" w:hAnsi="Courier New" w:cs="Courier New"/>
      <w:sz w:val="20"/>
      <w:szCs w:val="20"/>
      <w:lang w:bidi="ar-SA"/>
    </w:rPr>
  </w:style>
  <w:style w:type="paragraph" w:customStyle="1" w:styleId="ListParagraph1">
    <w:name w:val="List Paragraph1"/>
    <w:basedOn w:val="Normal"/>
    <w:uiPriority w:val="34"/>
    <w:qFormat/>
    <w:rsid w:val="00FB50DE"/>
    <w:pPr>
      <w:spacing w:line="240" w:lineRule="auto"/>
      <w:ind w:left="720" w:firstLine="0"/>
    </w:pPr>
    <w:rPr>
      <w:rFonts w:ascii="Times New Roman" w:eastAsia="Times New Roman" w:hAnsi="Times New Roman" w:cs="Simplified Arabic"/>
      <w:sz w:val="32"/>
      <w:szCs w:val="32"/>
      <w:lang w:bidi="ar-SA"/>
    </w:rPr>
  </w:style>
  <w:style w:type="paragraph" w:styleId="DocumentMap">
    <w:name w:val="Document Map"/>
    <w:basedOn w:val="Normal"/>
    <w:link w:val="DocumentMapChar"/>
    <w:uiPriority w:val="99"/>
    <w:rsid w:val="00FB50DE"/>
    <w:pPr>
      <w:shd w:val="clear" w:color="auto" w:fill="000080"/>
      <w:spacing w:line="240" w:lineRule="auto"/>
      <w:ind w:firstLine="0"/>
    </w:pPr>
    <w:rPr>
      <w:rFonts w:ascii="Tahoma" w:eastAsia="Times New Roman" w:hAnsi="Tahoma" w:cs="Tahoma"/>
      <w:sz w:val="20"/>
      <w:szCs w:val="20"/>
      <w:lang w:bidi="ar-SA"/>
    </w:rPr>
  </w:style>
  <w:style w:type="character" w:customStyle="1" w:styleId="DocumentMapChar">
    <w:name w:val="Document Map Char"/>
    <w:basedOn w:val="DefaultParagraphFont"/>
    <w:link w:val="DocumentMap"/>
    <w:uiPriority w:val="99"/>
    <w:rsid w:val="00FB50DE"/>
    <w:rPr>
      <w:rFonts w:ascii="Tahoma" w:eastAsia="Times New Roman" w:hAnsi="Tahoma" w:cs="Tahoma"/>
      <w:sz w:val="20"/>
      <w:szCs w:val="20"/>
      <w:shd w:val="clear" w:color="auto" w:fill="000080"/>
      <w:lang w:bidi="ar-SA"/>
    </w:rPr>
  </w:style>
  <w:style w:type="character" w:customStyle="1" w:styleId="CharChar4">
    <w:name w:val="Char Char4"/>
    <w:semiHidden/>
    <w:locked/>
    <w:rsid w:val="00FB50DE"/>
    <w:rPr>
      <w:rFonts w:ascii="Simplified Arabic" w:hAnsi="Simplified Arabic" w:cs="Simplified Arabic"/>
      <w:lang w:val="en-US" w:eastAsia="en-US" w:bidi="ar-SA"/>
    </w:rPr>
  </w:style>
  <w:style w:type="character" w:customStyle="1" w:styleId="CharCharChar1">
    <w:name w:val="Char Char Char1"/>
    <w:semiHidden/>
    <w:rsid w:val="00FB50DE"/>
    <w:rPr>
      <w:rFonts w:cs="Simplified Arabic"/>
      <w:lang w:val="en-US" w:eastAsia="en-US" w:bidi="ar-SA"/>
    </w:rPr>
  </w:style>
  <w:style w:type="paragraph" w:customStyle="1" w:styleId="1d">
    <w:name w:val="بلا تباعد1"/>
    <w:aliases w:val="الشرح"/>
    <w:link w:val="Chard"/>
    <w:rsid w:val="00FB50DE"/>
    <w:pPr>
      <w:bidi/>
      <w:spacing w:after="0" w:line="240" w:lineRule="auto"/>
    </w:pPr>
    <w:rPr>
      <w:rFonts w:ascii="Calibri" w:eastAsia="Times New Roman" w:hAnsi="Calibri" w:cs="Arial"/>
      <w:lang w:bidi="ar-SA"/>
    </w:rPr>
  </w:style>
  <w:style w:type="paragraph" w:customStyle="1" w:styleId="Tahoma1809">
    <w:name w:val="نمط (لاتيني) Tahoma ‏18 نقطة أسود السطر الأول:  0.9 سم"/>
    <w:basedOn w:val="Normal"/>
    <w:next w:val="PlainText"/>
    <w:rsid w:val="00FB50DE"/>
    <w:pPr>
      <w:spacing w:line="240" w:lineRule="auto"/>
      <w:ind w:firstLine="510"/>
    </w:pPr>
    <w:rPr>
      <w:rFonts w:ascii="Tahoma" w:eastAsia="Times New Roman" w:hAnsi="Tahoma" w:cs="Times New Roman"/>
      <w:color w:val="000000"/>
      <w:sz w:val="36"/>
      <w:szCs w:val="24"/>
      <w:lang w:eastAsia="zh-CN" w:bidi="ar-EG"/>
    </w:rPr>
  </w:style>
  <w:style w:type="paragraph" w:styleId="Caption">
    <w:name w:val="caption"/>
    <w:basedOn w:val="Normal"/>
    <w:next w:val="Normal"/>
    <w:link w:val="CaptionChar"/>
    <w:uiPriority w:val="35"/>
    <w:qFormat/>
    <w:rsid w:val="00FB50DE"/>
    <w:pPr>
      <w:overflowPunct w:val="0"/>
      <w:autoSpaceDE w:val="0"/>
      <w:autoSpaceDN w:val="0"/>
      <w:adjustRightInd w:val="0"/>
      <w:spacing w:before="120" w:after="120" w:line="240" w:lineRule="auto"/>
      <w:ind w:firstLine="0"/>
      <w:textAlignment w:val="baseline"/>
    </w:pPr>
    <w:rPr>
      <w:rFonts w:ascii="Times New Roman" w:eastAsia="Times New Roman" w:hAnsi="Times New Roman" w:cs="Times New Roman"/>
      <w:sz w:val="36"/>
      <w:szCs w:val="24"/>
      <w:lang w:eastAsia="ar-SA" w:bidi="ar-SA"/>
    </w:rPr>
  </w:style>
  <w:style w:type="paragraph" w:styleId="TableofAuthorities">
    <w:name w:val="table of authorities"/>
    <w:basedOn w:val="Normal"/>
    <w:next w:val="Normal"/>
    <w:rsid w:val="00FB50DE"/>
    <w:pPr>
      <w:widowControl w:val="0"/>
      <w:spacing w:line="240" w:lineRule="auto"/>
      <w:ind w:left="360" w:hanging="360"/>
      <w:jc w:val="both"/>
    </w:pPr>
    <w:rPr>
      <w:rFonts w:ascii="Times New Roman" w:eastAsia="Times New Roman" w:hAnsi="Times New Roman" w:cs="Times New Roman"/>
      <w:color w:val="000000"/>
      <w:sz w:val="36"/>
      <w:szCs w:val="24"/>
      <w:lang w:eastAsia="ar-SA" w:bidi="ar-SA"/>
    </w:rPr>
  </w:style>
  <w:style w:type="paragraph" w:customStyle="1" w:styleId="100">
    <w:name w:val="عنوان 10"/>
    <w:next w:val="Normal"/>
    <w:rsid w:val="00FB50DE"/>
    <w:pPr>
      <w:bidi/>
      <w:spacing w:after="0" w:line="240" w:lineRule="auto"/>
    </w:pPr>
    <w:rPr>
      <w:rFonts w:ascii="Tahoma" w:eastAsia="Calibri" w:hAnsi="Tahoma" w:cs="Monotype Koufi"/>
      <w:bCs/>
      <w:color w:val="000000"/>
      <w:sz w:val="36"/>
      <w:szCs w:val="40"/>
      <w:lang w:eastAsia="ar-SA" w:bidi="ar-SA"/>
    </w:rPr>
  </w:style>
  <w:style w:type="paragraph" w:customStyle="1" w:styleId="124">
    <w:name w:val="عنوان 12"/>
    <w:next w:val="Normal"/>
    <w:rsid w:val="00FB50DE"/>
    <w:pPr>
      <w:spacing w:after="0" w:line="240" w:lineRule="auto"/>
    </w:pPr>
    <w:rPr>
      <w:rFonts w:ascii="Times New Roman" w:eastAsia="Calibri" w:hAnsi="Times New Roman" w:cs="Times New Roman"/>
      <w:b/>
      <w:bCs/>
      <w:color w:val="000000"/>
      <w:sz w:val="40"/>
      <w:szCs w:val="40"/>
      <w:lang w:eastAsia="ar-SA" w:bidi="ar-SA"/>
    </w:rPr>
  </w:style>
  <w:style w:type="paragraph" w:customStyle="1" w:styleId="133">
    <w:name w:val="عنوان 13"/>
    <w:next w:val="Normal"/>
    <w:rsid w:val="00FB50DE"/>
    <w:pPr>
      <w:spacing w:after="0" w:line="240" w:lineRule="auto"/>
    </w:pPr>
    <w:rPr>
      <w:rFonts w:ascii="Tahoma" w:eastAsia="Calibri" w:hAnsi="Tahoma" w:cs="Simplified Arabic"/>
      <w:b/>
      <w:bCs/>
      <w:i/>
      <w:iCs/>
      <w:color w:val="000000"/>
      <w:sz w:val="36"/>
      <w:szCs w:val="36"/>
      <w:lang w:eastAsia="ar-SA" w:bidi="ar-SA"/>
    </w:rPr>
  </w:style>
  <w:style w:type="paragraph" w:customStyle="1" w:styleId="141">
    <w:name w:val="عنوان 14"/>
    <w:next w:val="Normal"/>
    <w:rsid w:val="00FB50DE"/>
    <w:pPr>
      <w:spacing w:after="0" w:line="240" w:lineRule="auto"/>
    </w:pPr>
    <w:rPr>
      <w:rFonts w:ascii="Tahoma" w:eastAsia="Calibri" w:hAnsi="Tahoma" w:cs="Traditional Arabic"/>
      <w:b/>
      <w:bCs/>
      <w:color w:val="000000"/>
      <w:sz w:val="32"/>
      <w:szCs w:val="32"/>
      <w:lang w:eastAsia="ar-SA" w:bidi="ar-SA"/>
    </w:rPr>
  </w:style>
  <w:style w:type="paragraph" w:styleId="TOAHeading">
    <w:name w:val="toa heading"/>
    <w:basedOn w:val="Normal"/>
    <w:next w:val="Normal"/>
    <w:rsid w:val="00FB50DE"/>
    <w:pPr>
      <w:spacing w:before="120" w:line="240" w:lineRule="auto"/>
      <w:ind w:firstLine="0"/>
    </w:pPr>
    <w:rPr>
      <w:rFonts w:ascii="Arial" w:eastAsia="Times New Roman" w:hAnsi="Arial" w:cs="Arial"/>
      <w:b/>
      <w:bCs/>
      <w:sz w:val="24"/>
      <w:szCs w:val="24"/>
      <w:lang w:eastAsia="zh-CN" w:bidi="ar-EG"/>
    </w:rPr>
  </w:style>
  <w:style w:type="paragraph" w:styleId="IndexHeading">
    <w:name w:val="index heading"/>
    <w:basedOn w:val="Normal"/>
    <w:next w:val="Index1"/>
    <w:rsid w:val="00FB50DE"/>
    <w:pPr>
      <w:spacing w:line="240" w:lineRule="auto"/>
      <w:ind w:firstLine="0"/>
    </w:pPr>
    <w:rPr>
      <w:rFonts w:ascii="Arial" w:eastAsia="Times New Roman" w:hAnsi="Arial" w:cs="Arial"/>
      <w:b/>
      <w:bCs/>
      <w:sz w:val="24"/>
      <w:szCs w:val="24"/>
      <w:lang w:eastAsia="zh-CN" w:bidi="ar-EG"/>
    </w:rPr>
  </w:style>
  <w:style w:type="paragraph" w:styleId="MacroText">
    <w:name w:val="macro"/>
    <w:link w:val="MacroTextChar"/>
    <w:rsid w:val="00FB50DE"/>
    <w:pPr>
      <w:widowControl w:val="0"/>
      <w:tabs>
        <w:tab w:val="left" w:pos="480"/>
        <w:tab w:val="left" w:pos="960"/>
        <w:tab w:val="left" w:pos="1440"/>
        <w:tab w:val="left" w:pos="1920"/>
        <w:tab w:val="left" w:pos="2400"/>
        <w:tab w:val="left" w:pos="2880"/>
        <w:tab w:val="left" w:pos="3360"/>
        <w:tab w:val="left" w:pos="3840"/>
        <w:tab w:val="left" w:pos="4320"/>
      </w:tabs>
      <w:bidi/>
      <w:spacing w:after="0" w:line="240" w:lineRule="auto"/>
      <w:ind w:firstLine="454"/>
      <w:jc w:val="both"/>
    </w:pPr>
    <w:rPr>
      <w:rFonts w:ascii="Courier New" w:eastAsia="Calibri" w:hAnsi="Courier New" w:cs="Courier New"/>
      <w:color w:val="000000"/>
      <w:sz w:val="20"/>
      <w:szCs w:val="20"/>
      <w:lang w:eastAsia="ar-SA" w:bidi="ar-SA"/>
    </w:rPr>
  </w:style>
  <w:style w:type="character" w:customStyle="1" w:styleId="MacroTextChar">
    <w:name w:val="Macro Text Char"/>
    <w:basedOn w:val="DefaultParagraphFont"/>
    <w:link w:val="MacroText"/>
    <w:rsid w:val="00FB50DE"/>
    <w:rPr>
      <w:rFonts w:ascii="Courier New" w:eastAsia="Calibri" w:hAnsi="Courier New" w:cs="Courier New"/>
      <w:color w:val="000000"/>
      <w:sz w:val="20"/>
      <w:szCs w:val="20"/>
      <w:lang w:eastAsia="ar-SA" w:bidi="ar-SA"/>
    </w:rPr>
  </w:style>
  <w:style w:type="paragraph" w:styleId="BlockText">
    <w:name w:val="Block Text"/>
    <w:basedOn w:val="Normal"/>
    <w:rsid w:val="00FB50DE"/>
    <w:pPr>
      <w:spacing w:line="240" w:lineRule="auto"/>
      <w:ind w:left="566" w:hanging="566"/>
      <w:jc w:val="lowKashida"/>
    </w:pPr>
    <w:rPr>
      <w:rFonts w:ascii="Times New Roman" w:eastAsia="Times New Roman" w:hAnsi="Times New Roman" w:cs="Times New Roman"/>
      <w:sz w:val="18"/>
      <w:lang w:eastAsia="zh-CN" w:bidi="ar-EG"/>
    </w:rPr>
  </w:style>
  <w:style w:type="paragraph" w:customStyle="1" w:styleId="1e">
    <w:name w:val="نمط إضافي 1"/>
    <w:basedOn w:val="Normal"/>
    <w:next w:val="Normal"/>
    <w:rsid w:val="00FB50DE"/>
    <w:pPr>
      <w:spacing w:line="240" w:lineRule="auto"/>
      <w:ind w:firstLine="0"/>
    </w:pPr>
    <w:rPr>
      <w:rFonts w:ascii="Times New Roman" w:eastAsia="Times New Roman" w:hAnsi="Times New Roman" w:cs="Andalus"/>
      <w:color w:val="0000FF"/>
      <w:sz w:val="24"/>
      <w:szCs w:val="40"/>
      <w:lang w:eastAsia="zh-CN" w:bidi="ar-EG"/>
    </w:rPr>
  </w:style>
  <w:style w:type="paragraph" w:customStyle="1" w:styleId="2a">
    <w:name w:val="نمط إضافي 2"/>
    <w:basedOn w:val="Normal"/>
    <w:next w:val="Normal"/>
    <w:rsid w:val="00FB50DE"/>
    <w:pPr>
      <w:spacing w:line="240" w:lineRule="auto"/>
      <w:ind w:firstLine="0"/>
    </w:pPr>
    <w:rPr>
      <w:rFonts w:ascii="Times New Roman" w:eastAsia="Times New Roman" w:hAnsi="Times New Roman" w:cs="Monotype Koufi"/>
      <w:bCs/>
      <w:color w:val="008000"/>
      <w:sz w:val="24"/>
      <w:szCs w:val="44"/>
      <w:lang w:eastAsia="zh-CN" w:bidi="ar-EG"/>
    </w:rPr>
  </w:style>
  <w:style w:type="paragraph" w:customStyle="1" w:styleId="36">
    <w:name w:val="نمط إضافي 3"/>
    <w:basedOn w:val="Normal"/>
    <w:next w:val="Normal"/>
    <w:rsid w:val="00FB50DE"/>
    <w:pPr>
      <w:spacing w:line="240" w:lineRule="auto"/>
      <w:ind w:firstLine="0"/>
    </w:pPr>
    <w:rPr>
      <w:rFonts w:ascii="Times New Roman" w:eastAsia="Times New Roman" w:hAnsi="Times New Roman" w:cs="Tahoma"/>
      <w:color w:val="800080"/>
      <w:sz w:val="24"/>
      <w:szCs w:val="24"/>
      <w:lang w:eastAsia="zh-CN" w:bidi="ar-EG"/>
    </w:rPr>
  </w:style>
  <w:style w:type="paragraph" w:customStyle="1" w:styleId="43">
    <w:name w:val="نمط إضافي 4"/>
    <w:basedOn w:val="Normal"/>
    <w:next w:val="Normal"/>
    <w:rsid w:val="00FB50DE"/>
    <w:pPr>
      <w:spacing w:line="240" w:lineRule="auto"/>
      <w:ind w:firstLine="0"/>
    </w:pPr>
    <w:rPr>
      <w:rFonts w:ascii="Times New Roman" w:eastAsia="Times New Roman" w:hAnsi="Times New Roman" w:cs="Simplified Arabic Fixed"/>
      <w:color w:val="FF6600"/>
      <w:sz w:val="44"/>
      <w:szCs w:val="24"/>
      <w:lang w:eastAsia="zh-CN" w:bidi="ar-EG"/>
    </w:rPr>
  </w:style>
  <w:style w:type="paragraph" w:customStyle="1" w:styleId="5">
    <w:name w:val="نمط إضافي 5"/>
    <w:basedOn w:val="Normal"/>
    <w:next w:val="Normal"/>
    <w:rsid w:val="00FB50DE"/>
    <w:pPr>
      <w:spacing w:line="240" w:lineRule="auto"/>
      <w:ind w:firstLine="0"/>
    </w:pPr>
    <w:rPr>
      <w:rFonts w:ascii="Times New Roman" w:eastAsia="Times New Roman" w:hAnsi="Times New Roman" w:cs="DecoType Naskh"/>
      <w:color w:val="3366FF"/>
      <w:sz w:val="24"/>
      <w:szCs w:val="44"/>
      <w:lang w:eastAsia="zh-CN" w:bidi="ar-EG"/>
    </w:rPr>
  </w:style>
  <w:style w:type="character" w:customStyle="1" w:styleId="1f">
    <w:name w:val="نمط حرفي 1"/>
    <w:rsid w:val="00FB50DE"/>
    <w:rPr>
      <w:sz w:val="40"/>
    </w:rPr>
  </w:style>
  <w:style w:type="character" w:customStyle="1" w:styleId="2b">
    <w:name w:val="نمط حرفي 2"/>
    <w:rsid w:val="00FB50DE"/>
    <w:rPr>
      <w:rFonts w:ascii="Times New Roman" w:hAnsi="Times New Roman"/>
      <w:sz w:val="40"/>
    </w:rPr>
  </w:style>
  <w:style w:type="character" w:customStyle="1" w:styleId="37">
    <w:name w:val="نمط حرفي 3"/>
    <w:rsid w:val="00FB50DE"/>
    <w:rPr>
      <w:rFonts w:ascii="Times New Roman" w:hAnsi="Times New Roman"/>
      <w:sz w:val="40"/>
    </w:rPr>
  </w:style>
  <w:style w:type="character" w:customStyle="1" w:styleId="44">
    <w:name w:val="نمط حرفي 4"/>
    <w:rsid w:val="00FB50DE"/>
    <w:rPr>
      <w:sz w:val="40"/>
    </w:rPr>
  </w:style>
  <w:style w:type="character" w:customStyle="1" w:styleId="50">
    <w:name w:val="نمط حرفي 5"/>
    <w:rsid w:val="00FB50DE"/>
    <w:rPr>
      <w:sz w:val="40"/>
    </w:rPr>
  </w:style>
  <w:style w:type="character" w:customStyle="1" w:styleId="afe">
    <w:name w:val="حديث"/>
    <w:rsid w:val="00FB50DE"/>
    <w:rPr>
      <w:sz w:val="36"/>
    </w:rPr>
  </w:style>
  <w:style w:type="character" w:customStyle="1" w:styleId="aff">
    <w:name w:val="أثر"/>
    <w:rsid w:val="00FB50DE"/>
    <w:rPr>
      <w:sz w:val="36"/>
    </w:rPr>
  </w:style>
  <w:style w:type="character" w:customStyle="1" w:styleId="aff0">
    <w:name w:val="مثل"/>
    <w:rsid w:val="00FB50DE"/>
    <w:rPr>
      <w:sz w:val="36"/>
    </w:rPr>
  </w:style>
  <w:style w:type="character" w:customStyle="1" w:styleId="aff1">
    <w:name w:val="قول"/>
    <w:rsid w:val="00FB50DE"/>
    <w:rPr>
      <w:sz w:val="36"/>
    </w:rPr>
  </w:style>
  <w:style w:type="character" w:customStyle="1" w:styleId="aff2">
    <w:name w:val="شعر"/>
    <w:rsid w:val="00FB50DE"/>
    <w:rPr>
      <w:sz w:val="36"/>
    </w:rPr>
  </w:style>
  <w:style w:type="character" w:customStyle="1" w:styleId="TraditionalArabic">
    <w:name w:val="نمط مرجع حاشية سفلية + (العربية وغيرها) Traditional Arabic"/>
    <w:rsid w:val="00FB50DE"/>
    <w:rPr>
      <w:vertAlign w:val="superscript"/>
    </w:rPr>
  </w:style>
  <w:style w:type="paragraph" w:styleId="BodyTextIndent2">
    <w:name w:val="Body Text Indent 2"/>
    <w:basedOn w:val="Normal"/>
    <w:link w:val="BodyTextIndent2Char"/>
    <w:rsid w:val="00FB50DE"/>
    <w:pPr>
      <w:bidi w:val="0"/>
      <w:spacing w:after="120" w:line="480" w:lineRule="auto"/>
      <w:ind w:left="283" w:firstLine="0"/>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rsid w:val="00FB50DE"/>
    <w:rPr>
      <w:rFonts w:ascii="Times New Roman" w:eastAsia="Times New Roman" w:hAnsi="Times New Roman" w:cs="Times New Roman"/>
      <w:sz w:val="24"/>
      <w:szCs w:val="24"/>
      <w:lang w:bidi="ar-SA"/>
    </w:rPr>
  </w:style>
  <w:style w:type="character" w:customStyle="1" w:styleId="Char10">
    <w:name w:val="نص حاشية سفلية Char1"/>
    <w:aliases w:val="نص حاشية سفلية Char Char1,r Char,نص حاشية سفلية1 Char1, Char Char1,single space Char,FOOTNOTES Char,ft Char,Footnote Text Char Char Char Char Char Char Char Char Char Char Char,Footnote Text2 Char,ft2 Char,f Char"/>
    <w:uiPriority w:val="99"/>
    <w:rsid w:val="00FB50DE"/>
    <w:rPr>
      <w:sz w:val="20"/>
    </w:rPr>
  </w:style>
  <w:style w:type="character" w:customStyle="1" w:styleId="Char11">
    <w:name w:val="تذييل الصفحة Char1"/>
    <w:basedOn w:val="DefaultParagraphFont"/>
    <w:uiPriority w:val="99"/>
    <w:semiHidden/>
    <w:rsid w:val="00FB50DE"/>
    <w:rPr>
      <w:rFonts w:cs="Times New Roman"/>
    </w:rPr>
  </w:style>
  <w:style w:type="character" w:customStyle="1" w:styleId="Char12">
    <w:name w:val="نص في بالون Char1"/>
    <w:semiHidden/>
    <w:rsid w:val="00FB50DE"/>
    <w:rPr>
      <w:rFonts w:ascii="Tahoma" w:hAnsi="Tahoma"/>
      <w:sz w:val="16"/>
    </w:rPr>
  </w:style>
  <w:style w:type="table" w:customStyle="1" w:styleId="1f0">
    <w:name w:val="شبكة جدول1"/>
    <w:basedOn w:val="TableNormal"/>
    <w:next w:val="TableGrid"/>
    <w:uiPriority w:val="5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rancolor">
    <w:name w:val="quran_color"/>
    <w:basedOn w:val="DefaultParagraphFont"/>
    <w:rsid w:val="00FB50DE"/>
  </w:style>
  <w:style w:type="character" w:customStyle="1" w:styleId="quranbrackets">
    <w:name w:val="quran_brackets"/>
    <w:basedOn w:val="DefaultParagraphFont"/>
    <w:rsid w:val="00FB50DE"/>
  </w:style>
  <w:style w:type="paragraph" w:customStyle="1" w:styleId="aff3">
    <w:name w:val="رئيسي اول"/>
    <w:basedOn w:val="Normal"/>
    <w:autoRedefine/>
    <w:qFormat/>
    <w:rsid w:val="00FB50DE"/>
    <w:pPr>
      <w:spacing w:before="60" w:after="60" w:line="276" w:lineRule="auto"/>
      <w:ind w:firstLine="0"/>
      <w:jc w:val="center"/>
    </w:pPr>
    <w:rPr>
      <w:rFonts w:ascii="Times New Roman" w:hAnsi="Times New Roman"/>
      <w:b/>
      <w:bCs/>
      <w:spacing w:val="-10"/>
      <w:kern w:val="28"/>
      <w:sz w:val="36"/>
      <w:szCs w:val="36"/>
      <w:lang w:bidi="ar-IQ"/>
    </w:rPr>
  </w:style>
  <w:style w:type="paragraph" w:customStyle="1" w:styleId="aff4">
    <w:name w:val="رئيسي ثاني"/>
    <w:basedOn w:val="Normal"/>
    <w:autoRedefine/>
    <w:qFormat/>
    <w:rsid w:val="00FB50DE"/>
    <w:pPr>
      <w:spacing w:before="120" w:after="60" w:line="276" w:lineRule="auto"/>
      <w:ind w:firstLine="0"/>
    </w:pPr>
    <w:rPr>
      <w:rFonts w:ascii="Times New Roman" w:hAnsi="Times New Roman"/>
      <w:b/>
      <w:bCs/>
      <w:spacing w:val="-10"/>
      <w:kern w:val="28"/>
      <w:sz w:val="32"/>
      <w:szCs w:val="32"/>
      <w:lang w:bidi="ar-IQ"/>
    </w:rPr>
  </w:style>
  <w:style w:type="paragraph" w:customStyle="1" w:styleId="aff5">
    <w:name w:val="سرد الفقرات"/>
    <w:basedOn w:val="Normal"/>
    <w:rsid w:val="00FB50DE"/>
    <w:pPr>
      <w:spacing w:after="182"/>
      <w:ind w:left="52" w:hanging="10"/>
      <w:jc w:val="center"/>
    </w:pPr>
    <w:rPr>
      <w:rFonts w:ascii="Simplified Arabic" w:eastAsia="Calibri" w:hAnsi="Simplified Arabic" w:cs="Simplified Arabic"/>
      <w:b/>
      <w:bCs/>
      <w:color w:val="000000"/>
      <w:sz w:val="40"/>
      <w:szCs w:val="40"/>
      <w:lang w:bidi="ar-SA"/>
    </w:rPr>
  </w:style>
  <w:style w:type="paragraph" w:styleId="ListBullet">
    <w:name w:val="List Bullet"/>
    <w:basedOn w:val="Normal"/>
    <w:link w:val="ListBulletChar"/>
    <w:uiPriority w:val="99"/>
    <w:unhideWhenUsed/>
    <w:rsid w:val="00FB50DE"/>
    <w:pPr>
      <w:numPr>
        <w:numId w:val="9"/>
      </w:numPr>
      <w:spacing w:line="276" w:lineRule="auto"/>
      <w:contextualSpacing/>
      <w:jc w:val="lowKashida"/>
    </w:pPr>
    <w:rPr>
      <w:rFonts w:ascii="Calibri" w:eastAsia="Calibri" w:hAnsi="Calibri"/>
      <w:lang w:bidi="ar-SA"/>
    </w:rPr>
  </w:style>
  <w:style w:type="character" w:customStyle="1" w:styleId="y2iqfc">
    <w:name w:val="y2iqfc"/>
    <w:basedOn w:val="DefaultParagraphFont"/>
    <w:rsid w:val="00FB50DE"/>
  </w:style>
  <w:style w:type="character" w:customStyle="1" w:styleId="element-invisible">
    <w:name w:val="element-invisible"/>
    <w:basedOn w:val="DefaultParagraphFont"/>
    <w:rsid w:val="00FB50DE"/>
  </w:style>
  <w:style w:type="character" w:customStyle="1" w:styleId="escr-net-resource-mark">
    <w:name w:val="escr-net-resource-mark"/>
    <w:basedOn w:val="DefaultParagraphFont"/>
    <w:rsid w:val="00FB50DE"/>
  </w:style>
  <w:style w:type="character" w:customStyle="1" w:styleId="NoSpacingChar">
    <w:name w:val="No Spacing Char"/>
    <w:basedOn w:val="DefaultParagraphFont"/>
    <w:link w:val="NoSpacing"/>
    <w:uiPriority w:val="1"/>
    <w:rsid w:val="00FB50DE"/>
    <w:rPr>
      <w:rFonts w:ascii="Calibri" w:eastAsia="Calibri" w:hAnsi="Calibri" w:cs="Arial"/>
      <w:lang w:bidi="ar-SA"/>
    </w:rPr>
  </w:style>
  <w:style w:type="paragraph" w:customStyle="1" w:styleId="11111111111111">
    <w:name w:val="11111111111111"/>
    <w:basedOn w:val="Normal"/>
    <w:qFormat/>
    <w:rsid w:val="00FB50DE"/>
    <w:pPr>
      <w:tabs>
        <w:tab w:val="left" w:pos="707"/>
      </w:tabs>
      <w:spacing w:line="276" w:lineRule="auto"/>
      <w:ind w:firstLine="0"/>
      <w:jc w:val="center"/>
    </w:pPr>
    <w:rPr>
      <w:rFonts w:ascii="Taher" w:hAnsi="Taher" w:cs="Taher"/>
      <w:b/>
      <w:bCs/>
      <w:color w:val="000000"/>
      <w:sz w:val="36"/>
      <w:szCs w:val="36"/>
      <w:lang w:bidi="ar-IQ"/>
    </w:rPr>
  </w:style>
  <w:style w:type="paragraph" w:customStyle="1" w:styleId="aff6">
    <w:name w:val="فصل"/>
    <w:basedOn w:val="Normal"/>
    <w:qFormat/>
    <w:rsid w:val="00FB50DE"/>
    <w:pPr>
      <w:spacing w:before="3620" w:after="200" w:line="276" w:lineRule="auto"/>
      <w:ind w:firstLine="0"/>
      <w:jc w:val="center"/>
    </w:pPr>
    <w:rPr>
      <w:rFonts w:ascii="Taher" w:eastAsia="Meiryo UI" w:hAnsi="Taher" w:cs="Taher"/>
      <w:b/>
      <w:bCs/>
      <w:spacing w:val="-4"/>
      <w:sz w:val="72"/>
      <w:szCs w:val="72"/>
      <w:lang w:bidi="ar-IQ"/>
    </w:rPr>
  </w:style>
  <w:style w:type="character" w:customStyle="1" w:styleId="2c">
    <w:name w:val="إشارة لم يتم حلها2"/>
    <w:basedOn w:val="DefaultParagraphFont"/>
    <w:uiPriority w:val="99"/>
    <w:semiHidden/>
    <w:unhideWhenUsed/>
    <w:rsid w:val="00FB50DE"/>
    <w:rPr>
      <w:color w:val="605E5C"/>
      <w:shd w:val="clear" w:color="auto" w:fill="E1DFDD"/>
    </w:rPr>
  </w:style>
  <w:style w:type="paragraph" w:customStyle="1" w:styleId="Bullet1GA">
    <w:name w:val="_Bullet 1_GA"/>
    <w:basedOn w:val="Normal"/>
    <w:rsid w:val="00FB50DE"/>
    <w:pPr>
      <w:numPr>
        <w:numId w:val="10"/>
      </w:numPr>
      <w:suppressAutoHyphens/>
      <w:bidi w:val="0"/>
      <w:spacing w:after="120" w:line="380" w:lineRule="exact"/>
      <w:ind w:right="1247"/>
      <w:jc w:val="lowKashida"/>
    </w:pPr>
    <w:rPr>
      <w:rFonts w:ascii="Times New Roman" w:eastAsia="Times New Roman" w:hAnsi="Times New Roman"/>
      <w:b/>
      <w:sz w:val="20"/>
      <w:lang w:bidi="ar-SA"/>
    </w:rPr>
  </w:style>
  <w:style w:type="character" w:customStyle="1" w:styleId="38">
    <w:name w:val="إشارة لم يتم حلها3"/>
    <w:basedOn w:val="DefaultParagraphFont"/>
    <w:uiPriority w:val="99"/>
    <w:semiHidden/>
    <w:unhideWhenUsed/>
    <w:rsid w:val="00FB50DE"/>
    <w:rPr>
      <w:color w:val="605E5C"/>
      <w:shd w:val="clear" w:color="auto" w:fill="E1DFDD"/>
    </w:rPr>
  </w:style>
  <w:style w:type="character" w:customStyle="1" w:styleId="45">
    <w:name w:val="إشارة لم يتم حلها4"/>
    <w:basedOn w:val="DefaultParagraphFont"/>
    <w:uiPriority w:val="99"/>
    <w:semiHidden/>
    <w:unhideWhenUsed/>
    <w:rsid w:val="00FB50DE"/>
    <w:rPr>
      <w:color w:val="605E5C"/>
      <w:shd w:val="clear" w:color="auto" w:fill="E1DFDD"/>
    </w:rPr>
  </w:style>
  <w:style w:type="paragraph" w:customStyle="1" w:styleId="breadcrumb-item">
    <w:name w:val="breadcrumb-item"/>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paragraph" w:customStyle="1" w:styleId="px-1">
    <w:name w:val="px-1"/>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character" w:customStyle="1" w:styleId="delimiter">
    <w:name w:val="delimiter"/>
    <w:basedOn w:val="DefaultParagraphFont"/>
    <w:rsid w:val="00FB50DE"/>
  </w:style>
  <w:style w:type="character" w:customStyle="1" w:styleId="current">
    <w:name w:val="current"/>
    <w:basedOn w:val="DefaultParagraphFont"/>
    <w:rsid w:val="00FB50DE"/>
  </w:style>
  <w:style w:type="paragraph" w:customStyle="1" w:styleId="post-meta">
    <w:name w:val="post-meta"/>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character" w:customStyle="1" w:styleId="tie-date">
    <w:name w:val="tie-date"/>
    <w:basedOn w:val="DefaultParagraphFont"/>
    <w:rsid w:val="00FB50DE"/>
  </w:style>
  <w:style w:type="character" w:customStyle="1" w:styleId="post-cats">
    <w:name w:val="post-cats"/>
    <w:basedOn w:val="DefaultParagraphFont"/>
    <w:rsid w:val="00FB50DE"/>
  </w:style>
  <w:style w:type="character" w:customStyle="1" w:styleId="post-comments">
    <w:name w:val="post-comments"/>
    <w:basedOn w:val="DefaultParagraphFont"/>
    <w:rsid w:val="00FB50DE"/>
  </w:style>
  <w:style w:type="character" w:customStyle="1" w:styleId="post-views">
    <w:name w:val="post-views"/>
    <w:basedOn w:val="DefaultParagraphFont"/>
    <w:rsid w:val="00FB50DE"/>
  </w:style>
  <w:style w:type="paragraph" w:customStyle="1" w:styleId="post-tag">
    <w:name w:val="post-tag"/>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paragraph" w:customStyle="1" w:styleId="comment-notes">
    <w:name w:val="comment-notes"/>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paragraph" w:customStyle="1" w:styleId="comment-form-comment">
    <w:name w:val="comment-form-comment"/>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paragraph" w:customStyle="1" w:styleId="comment-form-author">
    <w:name w:val="comment-form-author"/>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paragraph" w:customStyle="1" w:styleId="comment-form-email">
    <w:name w:val="comment-form-email"/>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paragraph" w:customStyle="1" w:styleId="comment-form-cookies-consent">
    <w:name w:val="comment-form-cookies-consent"/>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paragraph" w:customStyle="1" w:styleId="akismetcommentformprivacynotice">
    <w:name w:val="akismet_comment_form_privacy_notice"/>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paragraph" w:customStyle="1" w:styleId="tabs">
    <w:name w:val="tabs"/>
    <w:basedOn w:val="Normal"/>
    <w:rsid w:val="00FB50DE"/>
    <w:pPr>
      <w:bidi w:val="0"/>
      <w:spacing w:before="100" w:beforeAutospacing="1" w:after="100" w:afterAutospacing="1" w:line="240" w:lineRule="auto"/>
      <w:ind w:firstLine="720"/>
      <w:jc w:val="both"/>
    </w:pPr>
    <w:rPr>
      <w:rFonts w:ascii="Times New Roman" w:eastAsia="Times New Roman" w:hAnsi="Times New Roman" w:cs="Times New Roman"/>
      <w:sz w:val="24"/>
      <w:szCs w:val="24"/>
      <w:lang w:bidi="ar-SA"/>
    </w:rPr>
  </w:style>
  <w:style w:type="character" w:styleId="PlaceholderText">
    <w:name w:val="Placeholder Text"/>
    <w:basedOn w:val="DefaultParagraphFont"/>
    <w:uiPriority w:val="99"/>
    <w:semiHidden/>
    <w:rsid w:val="00FB50DE"/>
    <w:rPr>
      <w:color w:val="808080"/>
    </w:rPr>
  </w:style>
  <w:style w:type="character" w:customStyle="1" w:styleId="52">
    <w:name w:val="إشارة لم يتم حلها5"/>
    <w:basedOn w:val="DefaultParagraphFont"/>
    <w:uiPriority w:val="99"/>
    <w:semiHidden/>
    <w:unhideWhenUsed/>
    <w:rsid w:val="00FB50DE"/>
    <w:rPr>
      <w:color w:val="605E5C"/>
      <w:shd w:val="clear" w:color="auto" w:fill="E1DFDD"/>
    </w:rPr>
  </w:style>
  <w:style w:type="paragraph" w:styleId="ListContinue">
    <w:name w:val="List Continue"/>
    <w:basedOn w:val="Normal"/>
    <w:rsid w:val="00FB50DE"/>
    <w:pPr>
      <w:spacing w:after="120" w:line="240" w:lineRule="auto"/>
      <w:ind w:left="283" w:firstLine="0"/>
    </w:pPr>
    <w:rPr>
      <w:rFonts w:ascii="Times New Roman" w:eastAsia="Times New Roman" w:hAnsi="Times New Roman"/>
      <w:sz w:val="20"/>
      <w:szCs w:val="20"/>
      <w:lang w:bidi="ar-SA"/>
    </w:rPr>
  </w:style>
  <w:style w:type="paragraph" w:styleId="List">
    <w:name w:val="List"/>
    <w:basedOn w:val="Normal"/>
    <w:uiPriority w:val="99"/>
    <w:rsid w:val="00FB50DE"/>
    <w:pPr>
      <w:spacing w:line="240" w:lineRule="auto"/>
      <w:ind w:left="283" w:hanging="283"/>
    </w:pPr>
    <w:rPr>
      <w:rFonts w:ascii="Times New Roman" w:eastAsia="Times New Roman" w:hAnsi="Times New Roman"/>
      <w:sz w:val="20"/>
      <w:szCs w:val="20"/>
      <w:lang w:bidi="ar-SA"/>
    </w:rPr>
  </w:style>
  <w:style w:type="character" w:customStyle="1" w:styleId="6">
    <w:name w:val="إشارة لم يتم حلها6"/>
    <w:basedOn w:val="DefaultParagraphFont"/>
    <w:uiPriority w:val="99"/>
    <w:semiHidden/>
    <w:unhideWhenUsed/>
    <w:rsid w:val="00FB50DE"/>
    <w:rPr>
      <w:color w:val="605E5C"/>
      <w:shd w:val="clear" w:color="auto" w:fill="E1DFDD"/>
    </w:rPr>
  </w:style>
  <w:style w:type="character" w:styleId="HTMLCite">
    <w:name w:val="HTML Cite"/>
    <w:unhideWhenUsed/>
    <w:rsid w:val="00FB50DE"/>
    <w:rPr>
      <w:rFonts w:ascii="Times New Roman" w:hAnsi="Times New Roman" w:cs="Times New Roman" w:hint="default"/>
      <w:i w:val="0"/>
      <w:iCs w:val="0"/>
      <w:color w:val="008000"/>
      <w:sz w:val="24"/>
      <w:szCs w:val="24"/>
    </w:rPr>
  </w:style>
  <w:style w:type="paragraph" w:styleId="Index2">
    <w:name w:val="index 2"/>
    <w:basedOn w:val="Normal"/>
    <w:next w:val="Normal"/>
    <w:autoRedefine/>
    <w:unhideWhenUsed/>
    <w:rsid w:val="00FB50DE"/>
    <w:pPr>
      <w:widowControl w:val="0"/>
      <w:spacing w:line="240" w:lineRule="auto"/>
      <w:ind w:left="720" w:hanging="360"/>
      <w:jc w:val="both"/>
    </w:pPr>
    <w:rPr>
      <w:rFonts w:ascii="Times New Roman" w:eastAsia="Times New Roman" w:hAnsi="Times New Roman"/>
      <w:color w:val="000000"/>
      <w:sz w:val="36"/>
      <w:szCs w:val="36"/>
      <w:lang w:eastAsia="ar-SA" w:bidi="ar-SA"/>
    </w:rPr>
  </w:style>
  <w:style w:type="paragraph" w:styleId="Index3">
    <w:name w:val="index 3"/>
    <w:basedOn w:val="Normal"/>
    <w:next w:val="Normal"/>
    <w:autoRedefine/>
    <w:unhideWhenUsed/>
    <w:rsid w:val="00FB50DE"/>
    <w:pPr>
      <w:widowControl w:val="0"/>
      <w:spacing w:line="240" w:lineRule="auto"/>
      <w:ind w:left="1080" w:hanging="360"/>
      <w:jc w:val="both"/>
    </w:pPr>
    <w:rPr>
      <w:rFonts w:ascii="Times New Roman" w:eastAsia="Times New Roman" w:hAnsi="Times New Roman"/>
      <w:color w:val="000000"/>
      <w:sz w:val="36"/>
      <w:szCs w:val="36"/>
      <w:lang w:eastAsia="ar-SA" w:bidi="ar-SA"/>
    </w:rPr>
  </w:style>
  <w:style w:type="paragraph" w:styleId="Index4">
    <w:name w:val="index 4"/>
    <w:basedOn w:val="Normal"/>
    <w:next w:val="Normal"/>
    <w:autoRedefine/>
    <w:unhideWhenUsed/>
    <w:rsid w:val="00FB50DE"/>
    <w:pPr>
      <w:widowControl w:val="0"/>
      <w:spacing w:line="240" w:lineRule="auto"/>
      <w:ind w:left="1440" w:hanging="360"/>
      <w:jc w:val="both"/>
    </w:pPr>
    <w:rPr>
      <w:rFonts w:ascii="Times New Roman" w:eastAsia="Times New Roman" w:hAnsi="Times New Roman"/>
      <w:color w:val="000000"/>
      <w:sz w:val="36"/>
      <w:szCs w:val="36"/>
      <w:lang w:eastAsia="ar-SA" w:bidi="ar-SA"/>
    </w:rPr>
  </w:style>
  <w:style w:type="paragraph" w:styleId="Index5">
    <w:name w:val="index 5"/>
    <w:basedOn w:val="Normal"/>
    <w:next w:val="Normal"/>
    <w:autoRedefine/>
    <w:unhideWhenUsed/>
    <w:rsid w:val="00FB50DE"/>
    <w:pPr>
      <w:widowControl w:val="0"/>
      <w:spacing w:line="240" w:lineRule="auto"/>
      <w:ind w:left="1800" w:hanging="360"/>
      <w:jc w:val="both"/>
    </w:pPr>
    <w:rPr>
      <w:rFonts w:ascii="Times New Roman" w:eastAsia="Times New Roman" w:hAnsi="Times New Roman"/>
      <w:color w:val="000000"/>
      <w:sz w:val="36"/>
      <w:szCs w:val="36"/>
      <w:lang w:eastAsia="ar-SA" w:bidi="ar-SA"/>
    </w:rPr>
  </w:style>
  <w:style w:type="paragraph" w:styleId="Index6">
    <w:name w:val="index 6"/>
    <w:basedOn w:val="Normal"/>
    <w:next w:val="Normal"/>
    <w:autoRedefine/>
    <w:unhideWhenUsed/>
    <w:rsid w:val="00FB50DE"/>
    <w:pPr>
      <w:widowControl w:val="0"/>
      <w:spacing w:line="240" w:lineRule="auto"/>
      <w:ind w:left="2160" w:hanging="360"/>
      <w:jc w:val="both"/>
    </w:pPr>
    <w:rPr>
      <w:rFonts w:ascii="Times New Roman" w:eastAsia="Times New Roman" w:hAnsi="Times New Roman"/>
      <w:color w:val="000000"/>
      <w:sz w:val="36"/>
      <w:szCs w:val="36"/>
      <w:lang w:eastAsia="ar-SA" w:bidi="ar-SA"/>
    </w:rPr>
  </w:style>
  <w:style w:type="paragraph" w:styleId="Index7">
    <w:name w:val="index 7"/>
    <w:basedOn w:val="Normal"/>
    <w:next w:val="Normal"/>
    <w:autoRedefine/>
    <w:unhideWhenUsed/>
    <w:rsid w:val="00FB50DE"/>
    <w:pPr>
      <w:widowControl w:val="0"/>
      <w:spacing w:line="240" w:lineRule="auto"/>
      <w:ind w:left="2520" w:hanging="360"/>
      <w:jc w:val="both"/>
    </w:pPr>
    <w:rPr>
      <w:rFonts w:ascii="Times New Roman" w:eastAsia="Times New Roman" w:hAnsi="Times New Roman"/>
      <w:color w:val="000000"/>
      <w:sz w:val="36"/>
      <w:szCs w:val="36"/>
      <w:lang w:eastAsia="ar-SA" w:bidi="ar-SA"/>
    </w:rPr>
  </w:style>
  <w:style w:type="paragraph" w:styleId="Index8">
    <w:name w:val="index 8"/>
    <w:basedOn w:val="Normal"/>
    <w:next w:val="Normal"/>
    <w:autoRedefine/>
    <w:unhideWhenUsed/>
    <w:rsid w:val="00FB50DE"/>
    <w:pPr>
      <w:widowControl w:val="0"/>
      <w:spacing w:line="240" w:lineRule="auto"/>
      <w:ind w:left="2880" w:hanging="360"/>
      <w:jc w:val="both"/>
    </w:pPr>
    <w:rPr>
      <w:rFonts w:ascii="Times New Roman" w:eastAsia="Times New Roman" w:hAnsi="Times New Roman"/>
      <w:color w:val="000000"/>
      <w:sz w:val="36"/>
      <w:szCs w:val="36"/>
      <w:lang w:eastAsia="ar-SA" w:bidi="ar-SA"/>
    </w:rPr>
  </w:style>
  <w:style w:type="paragraph" w:styleId="Index9">
    <w:name w:val="index 9"/>
    <w:basedOn w:val="Normal"/>
    <w:next w:val="Normal"/>
    <w:autoRedefine/>
    <w:unhideWhenUsed/>
    <w:rsid w:val="00FB50DE"/>
    <w:pPr>
      <w:widowControl w:val="0"/>
      <w:spacing w:line="240" w:lineRule="auto"/>
      <w:ind w:left="3240" w:hanging="360"/>
      <w:jc w:val="both"/>
    </w:pPr>
    <w:rPr>
      <w:rFonts w:ascii="Times New Roman" w:eastAsia="Times New Roman" w:hAnsi="Times New Roman"/>
      <w:color w:val="000000"/>
      <w:sz w:val="36"/>
      <w:szCs w:val="36"/>
      <w:lang w:eastAsia="ar-SA" w:bidi="ar-SA"/>
    </w:rPr>
  </w:style>
  <w:style w:type="character" w:customStyle="1" w:styleId="ListBulletChar">
    <w:name w:val="List Bullet Char"/>
    <w:link w:val="ListBullet"/>
    <w:uiPriority w:val="99"/>
    <w:locked/>
    <w:rsid w:val="00FB50DE"/>
    <w:rPr>
      <w:rFonts w:ascii="Calibri" w:eastAsia="Calibri" w:hAnsi="Calibri" w:cs="Traditional Arabic"/>
      <w:szCs w:val="30"/>
      <w:lang w:bidi="ar-SA"/>
    </w:rPr>
  </w:style>
  <w:style w:type="paragraph" w:styleId="List2">
    <w:name w:val="List 2"/>
    <w:basedOn w:val="Normal"/>
    <w:uiPriority w:val="99"/>
    <w:unhideWhenUsed/>
    <w:rsid w:val="00FB50DE"/>
    <w:pPr>
      <w:bidi w:val="0"/>
      <w:spacing w:after="200" w:line="276" w:lineRule="auto"/>
      <w:ind w:left="720" w:hanging="360"/>
      <w:contextualSpacing/>
    </w:pPr>
    <w:rPr>
      <w:rFonts w:ascii="Calibri" w:eastAsia="Times New Roman" w:hAnsi="Calibri" w:cs="Arial"/>
      <w:szCs w:val="22"/>
      <w:lang w:bidi="ar-SA"/>
    </w:rPr>
  </w:style>
  <w:style w:type="paragraph" w:styleId="BodyTextFirstIndent">
    <w:name w:val="Body Text First Indent"/>
    <w:basedOn w:val="BodyText"/>
    <w:link w:val="BodyTextFirstIndentChar"/>
    <w:uiPriority w:val="99"/>
    <w:unhideWhenUsed/>
    <w:rsid w:val="00FB50DE"/>
    <w:pPr>
      <w:bidi w:val="0"/>
      <w:spacing w:after="200" w:line="276" w:lineRule="auto"/>
      <w:ind w:firstLine="360"/>
      <w:jc w:val="left"/>
    </w:pPr>
    <w:rPr>
      <w:rFonts w:ascii="Calibri" w:hAnsi="Calibri" w:cs="Arial"/>
      <w:sz w:val="22"/>
      <w:szCs w:val="22"/>
      <w:lang w:eastAsia="en-US"/>
    </w:rPr>
  </w:style>
  <w:style w:type="character" w:customStyle="1" w:styleId="BodyTextFirstIndentChar">
    <w:name w:val="Body Text First Indent Char"/>
    <w:basedOn w:val="BodyTextChar"/>
    <w:link w:val="BodyTextFirstIndent"/>
    <w:uiPriority w:val="99"/>
    <w:rsid w:val="00FB50DE"/>
    <w:rPr>
      <w:rFonts w:ascii="Calibri" w:eastAsia="Times New Roman" w:hAnsi="Calibri" w:cs="Arial"/>
      <w:sz w:val="32"/>
      <w:szCs w:val="32"/>
      <w:lang w:eastAsia="ar-SA" w:bidi="ar-SA"/>
    </w:rPr>
  </w:style>
  <w:style w:type="paragraph" w:styleId="BodyTextFirstIndent2">
    <w:name w:val="Body Text First Indent 2"/>
    <w:basedOn w:val="BodyTextIndent"/>
    <w:link w:val="BodyTextFirstIndent2Char"/>
    <w:uiPriority w:val="99"/>
    <w:unhideWhenUsed/>
    <w:rsid w:val="00FB50DE"/>
    <w:pPr>
      <w:bidi w:val="0"/>
      <w:spacing w:after="200"/>
      <w:ind w:left="360" w:firstLine="360"/>
      <w:jc w:val="left"/>
    </w:pPr>
    <w:rPr>
      <w:rFonts w:eastAsia="Times New Roman" w:cs="Arial"/>
      <w:szCs w:val="22"/>
    </w:rPr>
  </w:style>
  <w:style w:type="character" w:customStyle="1" w:styleId="BodyTextFirstIndent2Char">
    <w:name w:val="Body Text First Indent 2 Char"/>
    <w:basedOn w:val="BodyTextIndentChar1"/>
    <w:link w:val="BodyTextFirstIndent2"/>
    <w:uiPriority w:val="99"/>
    <w:rsid w:val="00FB50DE"/>
    <w:rPr>
      <w:rFonts w:ascii="Calibri" w:eastAsia="Times New Roman" w:hAnsi="Calibri" w:cs="Arial"/>
      <w:szCs w:val="30"/>
      <w:lang w:bidi="ar-SA"/>
    </w:rPr>
  </w:style>
  <w:style w:type="paragraph" w:styleId="BodyText2">
    <w:name w:val="Body Text 2"/>
    <w:basedOn w:val="Normal"/>
    <w:link w:val="BodyText2Char"/>
    <w:unhideWhenUsed/>
    <w:rsid w:val="00FB50DE"/>
    <w:pPr>
      <w:spacing w:after="120" w:line="480" w:lineRule="auto"/>
      <w:ind w:firstLine="0"/>
    </w:pPr>
    <w:rPr>
      <w:rFonts w:ascii="Calibri Light" w:eastAsia="Times New Roman" w:hAnsi="Calibri Light" w:cs="Times New Roman"/>
      <w:szCs w:val="22"/>
      <w:lang w:bidi="en-US"/>
    </w:rPr>
  </w:style>
  <w:style w:type="character" w:customStyle="1" w:styleId="BodyText2Char">
    <w:name w:val="Body Text 2 Char"/>
    <w:basedOn w:val="DefaultParagraphFont"/>
    <w:link w:val="BodyText2"/>
    <w:rsid w:val="00FB50DE"/>
    <w:rPr>
      <w:rFonts w:ascii="Calibri Light" w:eastAsia="Times New Roman" w:hAnsi="Calibri Light" w:cs="Times New Roman"/>
      <w:lang w:bidi="en-US"/>
    </w:rPr>
  </w:style>
  <w:style w:type="paragraph" w:customStyle="1" w:styleId="BodyTextIndent31">
    <w:name w:val="Body Text Indent 31"/>
    <w:basedOn w:val="Normal"/>
    <w:next w:val="BodyTextIndent3"/>
    <w:link w:val="BodyTextIndent3Char"/>
    <w:uiPriority w:val="99"/>
    <w:unhideWhenUsed/>
    <w:rsid w:val="00FB50DE"/>
    <w:pPr>
      <w:spacing w:after="120" w:line="240" w:lineRule="auto"/>
      <w:ind w:left="283" w:firstLine="0"/>
    </w:pPr>
    <w:rPr>
      <w:rFonts w:ascii="Calibri" w:eastAsia="Calibri" w:hAnsi="Calibri" w:cs="Times New Roman"/>
      <w:sz w:val="16"/>
      <w:szCs w:val="16"/>
    </w:rPr>
  </w:style>
  <w:style w:type="character" w:customStyle="1" w:styleId="BodyTextIndent3Char">
    <w:name w:val="Body Text Indent 3 Char"/>
    <w:basedOn w:val="DefaultParagraphFont"/>
    <w:link w:val="BodyTextIndent31"/>
    <w:uiPriority w:val="99"/>
    <w:rsid w:val="00FB50DE"/>
    <w:rPr>
      <w:rFonts w:ascii="Calibri" w:eastAsia="Calibri" w:hAnsi="Calibri" w:cs="Times New Roman"/>
      <w:sz w:val="16"/>
      <w:szCs w:val="16"/>
    </w:rPr>
  </w:style>
  <w:style w:type="paragraph" w:customStyle="1" w:styleId="Paragraphedeliste0">
    <w:name w:val="Paragraphe de liste"/>
    <w:basedOn w:val="Normal"/>
    <w:uiPriority w:val="34"/>
    <w:rsid w:val="00FB50DE"/>
    <w:pPr>
      <w:bidi w:val="0"/>
      <w:spacing w:after="200" w:line="276" w:lineRule="auto"/>
      <w:ind w:left="720" w:firstLine="0"/>
      <w:contextualSpacing/>
    </w:pPr>
    <w:rPr>
      <w:rFonts w:ascii="Calibri" w:eastAsia="Calibri" w:hAnsi="Calibri" w:cs="Arial"/>
      <w:szCs w:val="22"/>
      <w:lang w:val="fr-FR" w:bidi="ar-SA"/>
    </w:rPr>
  </w:style>
  <w:style w:type="paragraph" w:customStyle="1" w:styleId="Default">
    <w:name w:val="Default"/>
    <w:rsid w:val="00FB50DE"/>
    <w:pPr>
      <w:autoSpaceDE w:val="0"/>
      <w:autoSpaceDN w:val="0"/>
      <w:adjustRightInd w:val="0"/>
      <w:spacing w:after="0" w:line="240" w:lineRule="auto"/>
    </w:pPr>
    <w:rPr>
      <w:rFonts w:ascii="Times New Roman" w:eastAsia="Calibri" w:hAnsi="Times New Roman" w:cs="Times New Roman"/>
      <w:color w:val="000000"/>
      <w:sz w:val="24"/>
      <w:szCs w:val="24"/>
      <w:lang w:bidi="ar-SA"/>
    </w:rPr>
  </w:style>
  <w:style w:type="paragraph" w:customStyle="1" w:styleId="P1">
    <w:name w:val="P1"/>
    <w:basedOn w:val="BodyText2"/>
    <w:autoRedefine/>
    <w:rsid w:val="00FB50DE"/>
    <w:pPr>
      <w:spacing w:after="0" w:line="240" w:lineRule="auto"/>
      <w:ind w:left="-58"/>
      <w:jc w:val="lowKashida"/>
    </w:pPr>
    <w:rPr>
      <w:rFonts w:ascii="Times New Roman" w:hAnsi="Times New Roman" w:cs="Simplified Arabic"/>
      <w:sz w:val="28"/>
      <w:szCs w:val="28"/>
      <w:lang w:eastAsia="zh-CN" w:bidi="ar-IQ"/>
    </w:rPr>
  </w:style>
  <w:style w:type="paragraph" w:customStyle="1" w:styleId="msonospacing0">
    <w:name w:val="msonospacing"/>
    <w:rsid w:val="00FB50DE"/>
    <w:pPr>
      <w:bidi/>
      <w:spacing w:after="0" w:line="240" w:lineRule="auto"/>
    </w:pPr>
    <w:rPr>
      <w:rFonts w:ascii="Times New Roman" w:eastAsia="Times New Roman" w:hAnsi="Times New Roman" w:cs="Simplified Arabic"/>
      <w:sz w:val="28"/>
      <w:szCs w:val="28"/>
      <w:lang w:bidi="ar-SA"/>
    </w:rPr>
  </w:style>
  <w:style w:type="paragraph" w:customStyle="1" w:styleId="msolistparagraph0">
    <w:name w:val="msolistparagraph"/>
    <w:basedOn w:val="Normal"/>
    <w:rsid w:val="00FB50DE"/>
    <w:pPr>
      <w:spacing w:after="200" w:line="276" w:lineRule="auto"/>
      <w:ind w:left="720" w:firstLine="0"/>
    </w:pPr>
    <w:rPr>
      <w:rFonts w:ascii="Calibri" w:eastAsia="Times New Roman" w:hAnsi="Calibri" w:cs="Arial"/>
      <w:szCs w:val="22"/>
      <w:lang w:bidi="ar-SA"/>
    </w:rPr>
  </w:style>
  <w:style w:type="paragraph" w:customStyle="1" w:styleId="Pa01">
    <w:name w:val="Pa0+1"/>
    <w:basedOn w:val="Default"/>
    <w:next w:val="Default"/>
    <w:rsid w:val="00FB50DE"/>
    <w:pPr>
      <w:spacing w:line="801" w:lineRule="atLeast"/>
    </w:pPr>
    <w:rPr>
      <w:rFonts w:ascii="Book Antiqua" w:eastAsia="Times New Roman" w:hAnsi="Book Antiqua"/>
      <w:color w:val="auto"/>
    </w:rPr>
  </w:style>
  <w:style w:type="paragraph" w:customStyle="1" w:styleId="Pa5">
    <w:name w:val="Pa5"/>
    <w:basedOn w:val="Default"/>
    <w:next w:val="Default"/>
    <w:rsid w:val="00FB50DE"/>
    <w:pPr>
      <w:spacing w:line="441" w:lineRule="atLeast"/>
    </w:pPr>
    <w:rPr>
      <w:rFonts w:ascii="Book Antiqua" w:eastAsia="Times New Roman" w:hAnsi="Book Antiqua"/>
      <w:color w:val="auto"/>
    </w:rPr>
  </w:style>
  <w:style w:type="character" w:customStyle="1" w:styleId="Charb">
    <w:name w:val="سرد الفقرات Char"/>
    <w:link w:val="28"/>
    <w:locked/>
    <w:rsid w:val="00FB50DE"/>
    <w:rPr>
      <w:rFonts w:ascii="Times New Roman" w:eastAsia="Calibri" w:hAnsi="Times New Roman" w:cs="Traditional Arabic"/>
      <w:kern w:val="24"/>
      <w:sz w:val="26"/>
      <w:szCs w:val="30"/>
      <w:lang w:bidi="ar-SA"/>
    </w:rPr>
  </w:style>
  <w:style w:type="paragraph" w:customStyle="1" w:styleId="1f1">
    <w:name w:val="نص أساسي بمسافة بادئة1"/>
    <w:basedOn w:val="Normal"/>
    <w:next w:val="BodyTextIndent"/>
    <w:rsid w:val="00FB50DE"/>
    <w:pPr>
      <w:spacing w:after="200" w:line="252" w:lineRule="auto"/>
      <w:ind w:firstLine="566"/>
      <w:jc w:val="lowKashida"/>
    </w:pPr>
    <w:rPr>
      <w:rFonts w:ascii="Calibri Light" w:eastAsia="Times New Roman" w:hAnsi="Calibri Light" w:cs="Simplified Arabic"/>
      <w:sz w:val="28"/>
      <w:szCs w:val="28"/>
      <w:lang w:bidi="ar-IQ"/>
    </w:rPr>
  </w:style>
  <w:style w:type="paragraph" w:customStyle="1" w:styleId="214">
    <w:name w:val="نص أساسي 21"/>
    <w:basedOn w:val="Normal"/>
    <w:next w:val="BodyText2"/>
    <w:rsid w:val="00FB50DE"/>
    <w:pPr>
      <w:spacing w:after="120" w:line="480" w:lineRule="auto"/>
      <w:ind w:firstLine="0"/>
    </w:pPr>
    <w:rPr>
      <w:rFonts w:ascii="Calibri Light" w:eastAsia="Times New Roman" w:hAnsi="Calibri Light" w:cs="Times New Roman"/>
      <w:szCs w:val="22"/>
      <w:lang w:bidi="en-US"/>
    </w:rPr>
  </w:style>
  <w:style w:type="paragraph" w:customStyle="1" w:styleId="215">
    <w:name w:val="نص أساسي بمسافة بادئة 21"/>
    <w:basedOn w:val="Normal"/>
    <w:next w:val="BodyTextIndent2"/>
    <w:rsid w:val="00FB50DE"/>
    <w:pPr>
      <w:spacing w:after="120" w:line="480" w:lineRule="auto"/>
      <w:ind w:left="283" w:firstLine="0"/>
    </w:pPr>
    <w:rPr>
      <w:rFonts w:ascii="Calibri Light" w:eastAsia="Times New Roman" w:hAnsi="Calibri Light" w:cs="Times New Roman"/>
      <w:szCs w:val="22"/>
      <w:lang w:bidi="en-US"/>
    </w:rPr>
  </w:style>
  <w:style w:type="paragraph" w:customStyle="1" w:styleId="313">
    <w:name w:val="نص أساسي 31"/>
    <w:basedOn w:val="Normal"/>
    <w:next w:val="BodyText3"/>
    <w:rsid w:val="00FB50DE"/>
    <w:pPr>
      <w:spacing w:after="120" w:line="252" w:lineRule="auto"/>
      <w:ind w:firstLine="0"/>
    </w:pPr>
    <w:rPr>
      <w:rFonts w:ascii="Calibri Light" w:eastAsia="Times New Roman" w:hAnsi="Calibri Light" w:cs="Times New Roman"/>
      <w:sz w:val="16"/>
      <w:szCs w:val="16"/>
      <w:lang w:bidi="en-US"/>
    </w:rPr>
  </w:style>
  <w:style w:type="paragraph" w:customStyle="1" w:styleId="1f2">
    <w:name w:val="عنوان فرعي1"/>
    <w:basedOn w:val="Normal"/>
    <w:next w:val="Normal"/>
    <w:rsid w:val="00FB50DE"/>
    <w:pPr>
      <w:bidi w:val="0"/>
      <w:spacing w:after="560" w:line="240" w:lineRule="auto"/>
      <w:ind w:firstLine="0"/>
      <w:jc w:val="center"/>
    </w:pPr>
    <w:rPr>
      <w:rFonts w:ascii="Calibri Light" w:eastAsia="Times New Roman" w:hAnsi="Calibri Light" w:cs="Times New Roman"/>
      <w:caps/>
      <w:spacing w:val="20"/>
      <w:sz w:val="18"/>
      <w:szCs w:val="18"/>
      <w:lang w:bidi="en-US"/>
    </w:rPr>
  </w:style>
  <w:style w:type="paragraph" w:customStyle="1" w:styleId="1f3">
    <w:name w:val="اقتباس1"/>
    <w:basedOn w:val="Normal"/>
    <w:next w:val="Normal"/>
    <w:uiPriority w:val="29"/>
    <w:rsid w:val="00FB50DE"/>
    <w:pPr>
      <w:bidi w:val="0"/>
      <w:spacing w:after="200" w:line="252" w:lineRule="auto"/>
      <w:ind w:firstLine="0"/>
    </w:pPr>
    <w:rPr>
      <w:rFonts w:ascii="Calibri Light" w:eastAsia="Times New Roman" w:hAnsi="Calibri Light" w:cs="Times New Roman"/>
      <w:i/>
      <w:iCs/>
      <w:szCs w:val="22"/>
      <w:lang w:bidi="en-US"/>
    </w:rPr>
  </w:style>
  <w:style w:type="paragraph" w:customStyle="1" w:styleId="1f4">
    <w:name w:val="اقتباس مكثف1"/>
    <w:basedOn w:val="Normal"/>
    <w:next w:val="Normal"/>
    <w:uiPriority w:val="30"/>
    <w:rsid w:val="00FB50DE"/>
    <w:pPr>
      <w:pBdr>
        <w:top w:val="dotted" w:sz="2" w:space="10" w:color="833C0B"/>
        <w:bottom w:val="dotted" w:sz="2" w:space="4" w:color="833C0B"/>
      </w:pBdr>
      <w:bidi w:val="0"/>
      <w:spacing w:before="160" w:after="200" w:line="300" w:lineRule="auto"/>
      <w:ind w:left="1440" w:right="1440" w:firstLine="0"/>
    </w:pPr>
    <w:rPr>
      <w:rFonts w:ascii="Calibri Light" w:eastAsia="Times New Roman" w:hAnsi="Calibri Light" w:cs="Times New Roman"/>
      <w:caps/>
      <w:color w:val="823B0B"/>
      <w:spacing w:val="5"/>
      <w:sz w:val="20"/>
      <w:szCs w:val="20"/>
      <w:lang w:bidi="en-US"/>
    </w:rPr>
  </w:style>
  <w:style w:type="paragraph" w:customStyle="1" w:styleId="HTML1">
    <w:name w:val="بتنسيق HTML مسبق1"/>
    <w:basedOn w:val="Normal"/>
    <w:next w:val="HTMLPreformatted"/>
    <w:uiPriority w:val="99"/>
    <w:rsid w:val="00FB50DE"/>
    <w:pPr>
      <w:spacing w:line="240" w:lineRule="auto"/>
      <w:ind w:firstLine="0"/>
    </w:pPr>
    <w:rPr>
      <w:rFonts w:ascii="Consolas" w:eastAsia="Calibri" w:hAnsi="Consolas" w:cs="Consolas"/>
      <w:sz w:val="20"/>
      <w:szCs w:val="20"/>
      <w:lang w:bidi="ar-SA"/>
    </w:rPr>
  </w:style>
  <w:style w:type="paragraph" w:customStyle="1" w:styleId="1f5">
    <w:name w:val="قائمة نقطية1"/>
    <w:basedOn w:val="Normal"/>
    <w:next w:val="ListBullet"/>
    <w:semiHidden/>
    <w:rsid w:val="00FB50DE"/>
    <w:pPr>
      <w:spacing w:line="240" w:lineRule="auto"/>
      <w:ind w:left="720" w:hanging="360"/>
    </w:pPr>
    <w:rPr>
      <w:rFonts w:ascii="Calibri" w:eastAsia="Calibri" w:hAnsi="Calibri" w:cs="Arial"/>
      <w:noProof/>
      <w:sz w:val="28"/>
      <w:szCs w:val="28"/>
      <w:lang w:bidi="ar-SA"/>
    </w:rPr>
  </w:style>
  <w:style w:type="paragraph" w:customStyle="1" w:styleId="1f6">
    <w:name w:val="1"/>
    <w:basedOn w:val="Normal"/>
    <w:rsid w:val="00FB50DE"/>
    <w:pPr>
      <w:spacing w:after="160" w:line="254" w:lineRule="auto"/>
      <w:ind w:firstLine="0"/>
    </w:pPr>
    <w:rPr>
      <w:rFonts w:ascii="Traditional Arabic" w:eastAsia="Times New Roman" w:hAnsi="Traditional Arabic"/>
      <w:b/>
      <w:bCs/>
      <w:sz w:val="32"/>
      <w:szCs w:val="32"/>
      <w:lang w:bidi="ar-IQ"/>
    </w:rPr>
  </w:style>
  <w:style w:type="paragraph" w:customStyle="1" w:styleId="NoSpacing1">
    <w:name w:val="No Spacing1"/>
    <w:uiPriority w:val="1"/>
    <w:qFormat/>
    <w:rsid w:val="00FB50DE"/>
    <w:pPr>
      <w:bidi/>
      <w:spacing w:after="0" w:line="240" w:lineRule="auto"/>
    </w:pPr>
    <w:rPr>
      <w:rFonts w:ascii="Calibri" w:eastAsia="Times New Roman" w:hAnsi="Calibri" w:cs="Arial"/>
      <w:lang w:bidi="ar-SA"/>
    </w:rPr>
  </w:style>
  <w:style w:type="paragraph" w:customStyle="1" w:styleId="error">
    <w:name w:val="error"/>
    <w:basedOn w:val="Normal"/>
    <w:rsid w:val="00FB50DE"/>
    <w:pPr>
      <w:bidi w:val="0"/>
      <w:spacing w:before="100" w:beforeAutospacing="1" w:after="100" w:afterAutospacing="1" w:line="384" w:lineRule="atLeast"/>
      <w:ind w:firstLine="0"/>
    </w:pPr>
    <w:rPr>
      <w:rFonts w:ascii="Times New Roman" w:eastAsia="Times New Roman" w:hAnsi="Times New Roman" w:cs="Times New Roman"/>
      <w:b/>
      <w:bCs/>
      <w:sz w:val="24"/>
      <w:szCs w:val="24"/>
      <w:lang w:bidi="ar-EG"/>
    </w:rPr>
  </w:style>
  <w:style w:type="paragraph" w:customStyle="1" w:styleId="ui-helper-hidden">
    <w:name w:val="ui-helper-hidden"/>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ui-helper-reset">
    <w:name w:val="ui-helper-reset"/>
    <w:basedOn w:val="Normal"/>
    <w:rsid w:val="00FB50DE"/>
    <w:pPr>
      <w:bidi w:val="0"/>
      <w:spacing w:line="240" w:lineRule="auto"/>
      <w:ind w:firstLine="0"/>
    </w:pPr>
    <w:rPr>
      <w:rFonts w:ascii="Times New Roman" w:eastAsia="Times New Roman" w:hAnsi="Times New Roman" w:cs="Times New Roman"/>
      <w:sz w:val="24"/>
      <w:szCs w:val="24"/>
      <w:lang w:bidi="ar-EG"/>
    </w:rPr>
  </w:style>
  <w:style w:type="paragraph" w:customStyle="1" w:styleId="ui-helper-clearfix">
    <w:name w:val="ui-helper-clearfix"/>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helper-zfix">
    <w:name w:val="ui-helper-zfix"/>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icon">
    <w:name w:val="ui-icon"/>
    <w:basedOn w:val="Normal"/>
    <w:rsid w:val="00FB50DE"/>
    <w:pPr>
      <w:bidi w:val="0"/>
      <w:spacing w:before="100" w:beforeAutospacing="1"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widget-overlay">
    <w:name w:val="ui-widget-overlay"/>
    <w:basedOn w:val="Normal"/>
    <w:rsid w:val="00FB50DE"/>
    <w:pPr>
      <w:shd w:val="clear" w:color="auto" w:fill="000000"/>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widget">
    <w:name w:val="ui-widget"/>
    <w:basedOn w:val="Normal"/>
    <w:rsid w:val="00FB50DE"/>
    <w:pPr>
      <w:bidi w:val="0"/>
      <w:spacing w:before="100" w:beforeAutospacing="1" w:after="100" w:afterAutospacing="1" w:line="384" w:lineRule="atLeast"/>
      <w:ind w:firstLine="0"/>
    </w:pPr>
    <w:rPr>
      <w:rFonts w:ascii="Arial" w:eastAsia="Times New Roman" w:hAnsi="Arial" w:cs="Arial"/>
      <w:sz w:val="19"/>
      <w:szCs w:val="19"/>
      <w:lang w:bidi="ar-EG"/>
    </w:rPr>
  </w:style>
  <w:style w:type="paragraph" w:customStyle="1" w:styleId="ui-widget-content">
    <w:name w:val="ui-widget-content"/>
    <w:basedOn w:val="Normal"/>
    <w:rsid w:val="00FB50DE"/>
    <w:pPr>
      <w:pBdr>
        <w:top w:val="single" w:sz="6" w:space="0" w:color="AAAAAA"/>
        <w:left w:val="single" w:sz="6" w:space="0" w:color="AAAAAA"/>
        <w:bottom w:val="single" w:sz="6" w:space="0" w:color="AAAAAA"/>
        <w:right w:val="single" w:sz="6" w:space="0" w:color="AAAAAA"/>
      </w:pBdr>
      <w:shd w:val="clear" w:color="auto" w:fill="FFFFFF"/>
      <w:bidi w:val="0"/>
      <w:spacing w:before="100" w:beforeAutospacing="1" w:after="100" w:afterAutospacing="1" w:line="384" w:lineRule="atLeast"/>
      <w:ind w:firstLine="0"/>
    </w:pPr>
    <w:rPr>
      <w:rFonts w:ascii="Times New Roman" w:eastAsia="Times New Roman" w:hAnsi="Times New Roman" w:cs="Times New Roman"/>
      <w:color w:val="222222"/>
      <w:sz w:val="24"/>
      <w:szCs w:val="24"/>
      <w:lang w:bidi="ar-EG"/>
    </w:rPr>
  </w:style>
  <w:style w:type="paragraph" w:customStyle="1" w:styleId="ui-widget-header">
    <w:name w:val="ui-widget-header"/>
    <w:basedOn w:val="Normal"/>
    <w:rsid w:val="00FB50DE"/>
    <w:pPr>
      <w:pBdr>
        <w:top w:val="single" w:sz="6" w:space="0" w:color="AAAAAA"/>
        <w:left w:val="single" w:sz="6" w:space="0" w:color="AAAAAA"/>
        <w:bottom w:val="single" w:sz="6" w:space="0" w:color="AAAAAA"/>
        <w:right w:val="single" w:sz="6" w:space="0" w:color="AAAAAA"/>
      </w:pBdr>
      <w:shd w:val="clear" w:color="auto" w:fill="CCCCCC"/>
      <w:bidi w:val="0"/>
      <w:spacing w:before="100" w:beforeAutospacing="1" w:after="100" w:afterAutospacing="1" w:line="240" w:lineRule="atLeast"/>
      <w:ind w:firstLine="0"/>
    </w:pPr>
    <w:rPr>
      <w:rFonts w:ascii="Times New Roman" w:eastAsia="Times New Roman" w:hAnsi="Times New Roman" w:cs="Times New Roman"/>
      <w:b/>
      <w:bCs/>
      <w:color w:val="222222"/>
      <w:sz w:val="24"/>
      <w:szCs w:val="24"/>
      <w:lang w:bidi="ar-EG"/>
    </w:rPr>
  </w:style>
  <w:style w:type="paragraph" w:customStyle="1" w:styleId="ui-state-default">
    <w:name w:val="ui-state-default"/>
    <w:basedOn w:val="Normal"/>
    <w:rsid w:val="00FB50DE"/>
    <w:pPr>
      <w:pBdr>
        <w:top w:val="single" w:sz="6" w:space="0" w:color="AED0EA"/>
        <w:left w:val="single" w:sz="6" w:space="0" w:color="AED0EA"/>
        <w:bottom w:val="single" w:sz="6" w:space="0" w:color="AED0EA"/>
        <w:right w:val="single" w:sz="6" w:space="0" w:color="AED0EA"/>
      </w:pBdr>
      <w:shd w:val="clear" w:color="auto" w:fill="D7EBF9"/>
      <w:bidi w:val="0"/>
      <w:spacing w:before="100" w:beforeAutospacing="1" w:after="100" w:afterAutospacing="1" w:line="384" w:lineRule="atLeast"/>
      <w:ind w:firstLine="0"/>
    </w:pPr>
    <w:rPr>
      <w:rFonts w:ascii="Times New Roman" w:eastAsia="Times New Roman" w:hAnsi="Times New Roman" w:cs="Times New Roman"/>
      <w:color w:val="2779AA"/>
      <w:sz w:val="24"/>
      <w:szCs w:val="24"/>
      <w:lang w:bidi="ar-EG"/>
    </w:rPr>
  </w:style>
  <w:style w:type="paragraph" w:customStyle="1" w:styleId="ui-state-hover">
    <w:name w:val="ui-state-hover"/>
    <w:basedOn w:val="Normal"/>
    <w:rsid w:val="00FB50DE"/>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ind w:firstLine="0"/>
    </w:pPr>
    <w:rPr>
      <w:rFonts w:ascii="Times New Roman" w:eastAsia="Times New Roman" w:hAnsi="Times New Roman" w:cs="Times New Roman"/>
      <w:color w:val="0070A3"/>
      <w:sz w:val="24"/>
      <w:szCs w:val="24"/>
      <w:lang w:bidi="ar-EG"/>
    </w:rPr>
  </w:style>
  <w:style w:type="paragraph" w:customStyle="1" w:styleId="ui-state-focus">
    <w:name w:val="ui-state-focus"/>
    <w:basedOn w:val="Normal"/>
    <w:rsid w:val="00FB50DE"/>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ind w:firstLine="0"/>
    </w:pPr>
    <w:rPr>
      <w:rFonts w:ascii="Times New Roman" w:eastAsia="Times New Roman" w:hAnsi="Times New Roman" w:cs="Times New Roman"/>
      <w:color w:val="0070A3"/>
      <w:sz w:val="24"/>
      <w:szCs w:val="24"/>
      <w:lang w:bidi="ar-EG"/>
    </w:rPr>
  </w:style>
  <w:style w:type="paragraph" w:customStyle="1" w:styleId="ui-state-active">
    <w:name w:val="ui-state-active"/>
    <w:basedOn w:val="Normal"/>
    <w:rsid w:val="00FB50DE"/>
    <w:pPr>
      <w:pBdr>
        <w:top w:val="single" w:sz="6" w:space="0" w:color="CCCCCC"/>
        <w:left w:val="single" w:sz="6" w:space="0" w:color="CCCCCC"/>
        <w:bottom w:val="single" w:sz="6" w:space="0" w:color="CCCCCC"/>
        <w:right w:val="single" w:sz="6" w:space="0" w:color="CCCCCC"/>
      </w:pBdr>
      <w:shd w:val="clear" w:color="auto" w:fill="F0F0F0"/>
      <w:bidi w:val="0"/>
      <w:spacing w:before="100" w:beforeAutospacing="1" w:after="100" w:afterAutospacing="1" w:line="384" w:lineRule="atLeast"/>
      <w:ind w:firstLine="0"/>
    </w:pPr>
    <w:rPr>
      <w:rFonts w:ascii="Times New Roman" w:eastAsia="Times New Roman" w:hAnsi="Times New Roman" w:cs="Times New Roman"/>
      <w:color w:val="000000"/>
      <w:sz w:val="24"/>
      <w:szCs w:val="24"/>
      <w:lang w:bidi="ar-EG"/>
    </w:rPr>
  </w:style>
  <w:style w:type="paragraph" w:customStyle="1" w:styleId="ui-state-highlight">
    <w:name w:val="ui-state-highlight"/>
    <w:basedOn w:val="Normal"/>
    <w:rsid w:val="00FB50DE"/>
    <w:pPr>
      <w:pBdr>
        <w:top w:val="single" w:sz="6" w:space="0" w:color="F9DD34"/>
        <w:left w:val="single" w:sz="6" w:space="0" w:color="F9DD34"/>
        <w:bottom w:val="single" w:sz="6" w:space="0" w:color="F9DD34"/>
        <w:right w:val="single" w:sz="6" w:space="0" w:color="F9DD34"/>
      </w:pBdr>
      <w:bidi w:val="0"/>
      <w:spacing w:before="100" w:beforeAutospacing="1" w:after="100" w:afterAutospacing="1" w:line="384" w:lineRule="atLeast"/>
      <w:ind w:firstLine="0"/>
    </w:pPr>
    <w:rPr>
      <w:rFonts w:ascii="Times New Roman" w:eastAsia="Times New Roman" w:hAnsi="Times New Roman" w:cs="Times New Roman"/>
      <w:color w:val="363636"/>
      <w:sz w:val="24"/>
      <w:szCs w:val="24"/>
      <w:lang w:bidi="ar-EG"/>
    </w:rPr>
  </w:style>
  <w:style w:type="paragraph" w:customStyle="1" w:styleId="ui-state-error">
    <w:name w:val="ui-state-error"/>
    <w:basedOn w:val="Normal"/>
    <w:rsid w:val="00FB50DE"/>
    <w:pPr>
      <w:pBdr>
        <w:top w:val="single" w:sz="6" w:space="0" w:color="CD0A0A"/>
        <w:left w:val="single" w:sz="6" w:space="0" w:color="CD0A0A"/>
        <w:bottom w:val="single" w:sz="6" w:space="0" w:color="CD0A0A"/>
        <w:right w:val="single" w:sz="6" w:space="0" w:color="CD0A0A"/>
      </w:pBdr>
      <w:shd w:val="clear" w:color="auto" w:fill="CD0A0A"/>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ui-state-error-text">
    <w:name w:val="ui-state-error-text"/>
    <w:basedOn w:val="Normal"/>
    <w:rsid w:val="00FB50DE"/>
    <w:pPr>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ui-priority-primary">
    <w:name w:val="ui-priority-primary"/>
    <w:basedOn w:val="Normal"/>
    <w:rsid w:val="00FB50DE"/>
    <w:pPr>
      <w:bidi w:val="0"/>
      <w:spacing w:before="100" w:beforeAutospacing="1" w:after="100" w:afterAutospacing="1" w:line="384" w:lineRule="atLeast"/>
      <w:ind w:firstLine="0"/>
    </w:pPr>
    <w:rPr>
      <w:rFonts w:ascii="Times New Roman" w:eastAsia="Times New Roman" w:hAnsi="Times New Roman" w:cs="Times New Roman"/>
      <w:b/>
      <w:bCs/>
      <w:sz w:val="24"/>
      <w:szCs w:val="24"/>
      <w:lang w:bidi="ar-EG"/>
    </w:rPr>
  </w:style>
  <w:style w:type="paragraph" w:customStyle="1" w:styleId="ui-priority-secondary">
    <w:name w:val="ui-priority-secondary"/>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state-disabled">
    <w:name w:val="ui-state-disabled"/>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widget-shadow">
    <w:name w:val="ui-widget-shadow"/>
    <w:basedOn w:val="Normal"/>
    <w:rsid w:val="00FB50DE"/>
    <w:pPr>
      <w:shd w:val="clear" w:color="auto" w:fill="000000"/>
      <w:bidi w:val="0"/>
      <w:spacing w:line="384" w:lineRule="atLeast"/>
      <w:ind w:right="-105" w:firstLine="0"/>
    </w:pPr>
    <w:rPr>
      <w:rFonts w:ascii="Times New Roman" w:eastAsia="Times New Roman" w:hAnsi="Times New Roman" w:cs="Times New Roman"/>
      <w:sz w:val="24"/>
      <w:szCs w:val="24"/>
      <w:lang w:bidi="ar-EG"/>
    </w:rPr>
  </w:style>
  <w:style w:type="paragraph" w:customStyle="1" w:styleId="ui-resizable-handle">
    <w:name w:val="ui-resizable-handl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
      <w:szCs w:val="2"/>
      <w:lang w:bidi="ar-EG"/>
    </w:rPr>
  </w:style>
  <w:style w:type="paragraph" w:customStyle="1" w:styleId="ui-resizable-n">
    <w:name w:val="ui-resizable-n"/>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resizable-s">
    <w:name w:val="ui-resizable-s"/>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resizable-e">
    <w:name w:val="ui-resizable-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resizable-w">
    <w:name w:val="ui-resizable-w"/>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resizable-se">
    <w:name w:val="ui-resizable-s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resizable-sw">
    <w:name w:val="ui-resizable-sw"/>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resizable-nw">
    <w:name w:val="ui-resizable-nw"/>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resizable-ne">
    <w:name w:val="ui-resizable-n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autocomplete-loading">
    <w:name w:val="ui-autocomplete-loading"/>
    <w:basedOn w:val="Normal"/>
    <w:rsid w:val="00FB50DE"/>
    <w:pPr>
      <w:shd w:val="clear" w:color="auto" w:fill="FFFFFF"/>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menu">
    <w:name w:val="ui-menu"/>
    <w:basedOn w:val="Normal"/>
    <w:rsid w:val="00FB50DE"/>
    <w:pPr>
      <w:bidi w:val="0"/>
      <w:spacing w:line="384" w:lineRule="atLeast"/>
      <w:ind w:firstLine="0"/>
    </w:pPr>
    <w:rPr>
      <w:rFonts w:ascii="Times New Roman" w:eastAsia="Times New Roman" w:hAnsi="Times New Roman" w:cs="Times New Roman"/>
      <w:sz w:val="24"/>
      <w:szCs w:val="24"/>
      <w:lang w:bidi="ar-EG"/>
    </w:rPr>
  </w:style>
  <w:style w:type="paragraph" w:customStyle="1" w:styleId="ui-button">
    <w:name w:val="ui-button"/>
    <w:basedOn w:val="Normal"/>
    <w:rsid w:val="00FB50DE"/>
    <w:pPr>
      <w:bidi w:val="0"/>
      <w:spacing w:before="100" w:beforeAutospacing="1" w:after="100" w:afterAutospacing="1" w:line="384" w:lineRule="atLeast"/>
      <w:ind w:left="24" w:firstLine="0"/>
      <w:jc w:val="center"/>
    </w:pPr>
    <w:rPr>
      <w:rFonts w:ascii="Times New Roman" w:eastAsia="Times New Roman" w:hAnsi="Times New Roman" w:cs="Times New Roman"/>
      <w:sz w:val="24"/>
      <w:szCs w:val="24"/>
      <w:lang w:bidi="ar-EG"/>
    </w:rPr>
  </w:style>
  <w:style w:type="paragraph" w:customStyle="1" w:styleId="ui-button-icon-only">
    <w:name w:val="ui-button-icon-only"/>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button-icons-only">
    <w:name w:val="ui-button-icons-only"/>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buttonset">
    <w:name w:val="ui-buttonset"/>
    <w:basedOn w:val="Normal"/>
    <w:rsid w:val="00FB50DE"/>
    <w:pPr>
      <w:bidi w:val="0"/>
      <w:spacing w:before="100" w:beforeAutospacing="1" w:after="100" w:afterAutospacing="1" w:line="384" w:lineRule="atLeast"/>
      <w:ind w:left="105" w:firstLine="0"/>
    </w:pPr>
    <w:rPr>
      <w:rFonts w:ascii="Times New Roman" w:eastAsia="Times New Roman" w:hAnsi="Times New Roman" w:cs="Times New Roman"/>
      <w:sz w:val="24"/>
      <w:szCs w:val="24"/>
      <w:lang w:bidi="ar-EG"/>
    </w:rPr>
  </w:style>
  <w:style w:type="paragraph" w:customStyle="1" w:styleId="ui-dialog">
    <w:name w:val="ui-dialog"/>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suggestions">
    <w:name w:val="suggestions"/>
    <w:basedOn w:val="Normal"/>
    <w:rsid w:val="00FB50DE"/>
    <w:pPr>
      <w:bidi w:val="0"/>
      <w:spacing w:line="384" w:lineRule="atLeast"/>
      <w:ind w:left="-15" w:firstLine="0"/>
    </w:pPr>
    <w:rPr>
      <w:rFonts w:ascii="Times New Roman" w:eastAsia="Times New Roman" w:hAnsi="Times New Roman" w:cs="Times New Roman"/>
      <w:sz w:val="24"/>
      <w:szCs w:val="24"/>
      <w:lang w:bidi="ar-EG"/>
    </w:rPr>
  </w:style>
  <w:style w:type="paragraph" w:customStyle="1" w:styleId="suggestions-special">
    <w:name w:val="suggestions-special"/>
    <w:basedOn w:val="Normal"/>
    <w:rsid w:val="00FB50DE"/>
    <w:pPr>
      <w:pBdr>
        <w:top w:val="single" w:sz="6" w:space="3" w:color="AAAAAA"/>
        <w:left w:val="single" w:sz="6" w:space="3" w:color="AAAAAA"/>
        <w:bottom w:val="single" w:sz="6" w:space="3" w:color="AAAAAA"/>
        <w:right w:val="single" w:sz="6" w:space="3" w:color="AAAAAA"/>
      </w:pBdr>
      <w:shd w:val="clear" w:color="auto" w:fill="FFFFFF"/>
      <w:bidi w:val="0"/>
      <w:spacing w:line="300" w:lineRule="atLeast"/>
      <w:ind w:firstLine="0"/>
    </w:pPr>
    <w:rPr>
      <w:rFonts w:ascii="Times New Roman" w:eastAsia="Times New Roman" w:hAnsi="Times New Roman" w:cs="Times New Roman"/>
      <w:vanish/>
      <w:sz w:val="24"/>
      <w:szCs w:val="24"/>
      <w:lang w:bidi="ar-EG"/>
    </w:rPr>
  </w:style>
  <w:style w:type="paragraph" w:customStyle="1" w:styleId="suggestions-results">
    <w:name w:val="suggestions-results"/>
    <w:basedOn w:val="Normal"/>
    <w:rsid w:val="00FB50DE"/>
    <w:pPr>
      <w:pBdr>
        <w:top w:val="single" w:sz="6" w:space="0" w:color="AAAAAA"/>
        <w:left w:val="single" w:sz="6" w:space="0" w:color="AAAAAA"/>
        <w:bottom w:val="single" w:sz="6" w:space="0" w:color="AAAAAA"/>
        <w:right w:val="single" w:sz="6" w:space="0" w:color="AAAAAA"/>
      </w:pBdr>
      <w:shd w:val="clear" w:color="auto" w:fill="FFFFFF"/>
      <w:bidi w:val="0"/>
      <w:spacing w:line="384" w:lineRule="atLeast"/>
      <w:ind w:firstLine="0"/>
    </w:pPr>
    <w:rPr>
      <w:rFonts w:ascii="Times New Roman" w:eastAsia="Times New Roman" w:hAnsi="Times New Roman" w:cs="Times New Roman"/>
      <w:sz w:val="24"/>
      <w:szCs w:val="24"/>
      <w:lang w:bidi="ar-EG"/>
    </w:rPr>
  </w:style>
  <w:style w:type="paragraph" w:customStyle="1" w:styleId="suggestions-result">
    <w:name w:val="suggestions-result"/>
    <w:basedOn w:val="Normal"/>
    <w:rsid w:val="00FB50DE"/>
    <w:pPr>
      <w:bidi w:val="0"/>
      <w:spacing w:line="360" w:lineRule="atLeast"/>
      <w:ind w:firstLine="0"/>
      <w:jc w:val="right"/>
    </w:pPr>
    <w:rPr>
      <w:rFonts w:ascii="Times New Roman" w:eastAsia="Times New Roman" w:hAnsi="Times New Roman" w:cs="Times New Roman"/>
      <w:color w:val="000000"/>
      <w:sz w:val="24"/>
      <w:szCs w:val="24"/>
      <w:lang w:bidi="ar-EG"/>
    </w:rPr>
  </w:style>
  <w:style w:type="paragraph" w:customStyle="1" w:styleId="suggestions-result-current">
    <w:name w:val="suggestions-result-current"/>
    <w:basedOn w:val="Normal"/>
    <w:rsid w:val="00FB50DE"/>
    <w:pPr>
      <w:shd w:val="clear" w:color="auto" w:fill="4C59A6"/>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autoellipsis-matched">
    <w:name w:val="autoellipsis-matched"/>
    <w:basedOn w:val="Normal"/>
    <w:rsid w:val="00FB50DE"/>
    <w:pPr>
      <w:bidi w:val="0"/>
      <w:spacing w:before="100" w:beforeAutospacing="1" w:after="100" w:afterAutospacing="1" w:line="384" w:lineRule="atLeast"/>
      <w:ind w:firstLine="0"/>
    </w:pPr>
    <w:rPr>
      <w:rFonts w:ascii="Times New Roman" w:eastAsia="Times New Roman" w:hAnsi="Times New Roman" w:cs="Times New Roman"/>
      <w:b/>
      <w:bCs/>
      <w:sz w:val="24"/>
      <w:szCs w:val="24"/>
      <w:lang w:bidi="ar-EG"/>
    </w:rPr>
  </w:style>
  <w:style w:type="paragraph" w:customStyle="1" w:styleId="highlight">
    <w:name w:val="highlight"/>
    <w:basedOn w:val="Normal"/>
    <w:rsid w:val="00FB50DE"/>
    <w:pPr>
      <w:bidi w:val="0"/>
      <w:spacing w:before="100" w:beforeAutospacing="1" w:after="100" w:afterAutospacing="1" w:line="384" w:lineRule="atLeast"/>
      <w:ind w:firstLine="0"/>
    </w:pPr>
    <w:rPr>
      <w:rFonts w:ascii="Times New Roman" w:eastAsia="Times New Roman" w:hAnsi="Times New Roman" w:cs="Times New Roman"/>
      <w:b/>
      <w:bCs/>
      <w:sz w:val="24"/>
      <w:szCs w:val="24"/>
      <w:lang w:bidi="ar-EG"/>
    </w:rPr>
  </w:style>
  <w:style w:type="paragraph" w:customStyle="1" w:styleId="tipsy">
    <w:name w:val="tipsy"/>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tipsy-inner">
    <w:name w:val="tipsy-inner"/>
    <w:basedOn w:val="Normal"/>
    <w:rsid w:val="00FB50DE"/>
    <w:pPr>
      <w:pBdr>
        <w:top w:val="single" w:sz="6" w:space="4" w:color="A7D7F9"/>
        <w:left w:val="single" w:sz="6" w:space="6" w:color="A7D7F9"/>
        <w:bottom w:val="single" w:sz="6" w:space="3" w:color="A7D7F9"/>
        <w:right w:val="single" w:sz="6" w:space="6" w:color="A7D7F9"/>
      </w:pBdr>
      <w:shd w:val="clear" w:color="auto" w:fill="FFFFFF"/>
      <w:bidi w:val="0"/>
      <w:spacing w:before="100" w:beforeAutospacing="1" w:after="100" w:afterAutospacing="1" w:line="384" w:lineRule="atLeast"/>
      <w:ind w:firstLine="0"/>
    </w:pPr>
    <w:rPr>
      <w:rFonts w:ascii="Times New Roman" w:eastAsia="Times New Roman" w:hAnsi="Times New Roman" w:cs="Times New Roman"/>
      <w:color w:val="000000"/>
      <w:sz w:val="24"/>
      <w:szCs w:val="24"/>
      <w:lang w:bidi="ar-EG"/>
    </w:rPr>
  </w:style>
  <w:style w:type="paragraph" w:customStyle="1" w:styleId="tipsy-arrow">
    <w:name w:val="tipsy-arrow"/>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wembedplayer">
    <w:name w:val="mwembedplayer"/>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loadingspinner">
    <w:name w:val="loadingspinner"/>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w-imported-resource">
    <w:name w:val="mw-imported-resource"/>
    <w:basedOn w:val="Normal"/>
    <w:rsid w:val="00FB50DE"/>
    <w:pPr>
      <w:pBdr>
        <w:top w:val="single" w:sz="6" w:space="0" w:color="000000"/>
        <w:left w:val="single" w:sz="6" w:space="0" w:color="000000"/>
        <w:bottom w:val="single" w:sz="6" w:space="0" w:color="000000"/>
        <w:right w:val="single" w:sz="6" w:space="0" w:color="000000"/>
      </w:pBd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kaltura-icon">
    <w:name w:val="kaltura-icon"/>
    <w:basedOn w:val="Normal"/>
    <w:rsid w:val="00FB50DE"/>
    <w:pPr>
      <w:bidi w:val="0"/>
      <w:spacing w:before="30" w:after="100" w:afterAutospacing="1" w:line="384" w:lineRule="atLeast"/>
      <w:ind w:right="45" w:firstLine="0"/>
    </w:pPr>
    <w:rPr>
      <w:rFonts w:ascii="Times New Roman" w:eastAsia="Times New Roman" w:hAnsi="Times New Roman" w:cs="Times New Roman"/>
      <w:sz w:val="24"/>
      <w:szCs w:val="24"/>
      <w:lang w:bidi="ar-EG"/>
    </w:rPr>
  </w:style>
  <w:style w:type="paragraph" w:customStyle="1" w:styleId="mw-fullscreen-overlay">
    <w:name w:val="mw-fullscreen-overlay"/>
    <w:basedOn w:val="Normal"/>
    <w:rsid w:val="00FB50DE"/>
    <w:pPr>
      <w:shd w:val="clear" w:color="auto" w:fill="000000"/>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play-btn-large">
    <w:name w:val="play-btn-larg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carouselcontainer">
    <w:name w:val="carouselcontainer"/>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carouselvideotitle">
    <w:name w:val="carouselvideotitle"/>
    <w:basedOn w:val="Normal"/>
    <w:rsid w:val="00FB50DE"/>
    <w:pPr>
      <w:bidi w:val="0"/>
      <w:spacing w:before="100" w:beforeAutospacing="1" w:after="100" w:afterAutospacing="1" w:line="384" w:lineRule="atLeast"/>
      <w:ind w:firstLine="0"/>
    </w:pPr>
    <w:rPr>
      <w:rFonts w:ascii="Times New Roman" w:eastAsia="Times New Roman" w:hAnsi="Times New Roman" w:cs="Times New Roman"/>
      <w:b/>
      <w:bCs/>
      <w:color w:val="FFFFFF"/>
      <w:sz w:val="24"/>
      <w:szCs w:val="24"/>
      <w:lang w:bidi="ar-EG"/>
    </w:rPr>
  </w:style>
  <w:style w:type="paragraph" w:customStyle="1" w:styleId="carouselvideotitletext">
    <w:name w:val="carouselvideotitletext"/>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carouseltitleduration">
    <w:name w:val="carouseltitleduration"/>
    <w:basedOn w:val="Normal"/>
    <w:rsid w:val="00FB50DE"/>
    <w:pPr>
      <w:shd w:val="clear" w:color="auto" w:fill="5A5A5A"/>
      <w:bidi w:val="0"/>
      <w:spacing w:before="100" w:beforeAutospacing="1" w:after="100" w:afterAutospacing="1" w:line="384" w:lineRule="atLeast"/>
      <w:ind w:firstLine="0"/>
    </w:pPr>
    <w:rPr>
      <w:rFonts w:ascii="Times New Roman" w:eastAsia="Times New Roman" w:hAnsi="Times New Roman" w:cs="Times New Roman"/>
      <w:color w:val="D9D9D9"/>
      <w:sz w:val="20"/>
      <w:szCs w:val="20"/>
      <w:lang w:bidi="ar-EG"/>
    </w:rPr>
  </w:style>
  <w:style w:type="paragraph" w:customStyle="1" w:styleId="carouselimgtitle">
    <w:name w:val="carouselimgtitle"/>
    <w:basedOn w:val="Normal"/>
    <w:rsid w:val="00FB50DE"/>
    <w:pPr>
      <w:bidi w:val="0"/>
      <w:spacing w:before="100" w:beforeAutospacing="1" w:after="100" w:afterAutospacing="1" w:line="384" w:lineRule="atLeast"/>
      <w:ind w:firstLine="0"/>
      <w:jc w:val="center"/>
    </w:pPr>
    <w:rPr>
      <w:rFonts w:ascii="Times New Roman" w:eastAsia="Times New Roman" w:hAnsi="Times New Roman" w:cs="Times New Roman"/>
      <w:color w:val="FFFFFF"/>
      <w:sz w:val="24"/>
      <w:szCs w:val="24"/>
      <w:lang w:bidi="ar-EG"/>
    </w:rPr>
  </w:style>
  <w:style w:type="paragraph" w:customStyle="1" w:styleId="carouselimgduration">
    <w:name w:val="carouselimgduration"/>
    <w:basedOn w:val="Normal"/>
    <w:rsid w:val="00FB50DE"/>
    <w:pPr>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carouselprevbutton">
    <w:name w:val="carouselprevbutton"/>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carouselnextbutton">
    <w:name w:val="carouselnextbutton"/>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alert-container">
    <w:name w:val="alert-container"/>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alert-title">
    <w:name w:val="alert-title"/>
    <w:basedOn w:val="Normal"/>
    <w:rsid w:val="00FB50DE"/>
    <w:pPr>
      <w:pBdr>
        <w:bottom w:val="single" w:sz="6" w:space="4" w:color="D1D1D1"/>
      </w:pBdr>
      <w:shd w:val="clear" w:color="auto" w:fill="E6E6E6"/>
      <w:bidi w:val="0"/>
      <w:spacing w:before="100" w:beforeAutospacing="1" w:after="100" w:afterAutospacing="1" w:line="384" w:lineRule="atLeast"/>
      <w:ind w:firstLine="0"/>
    </w:pPr>
    <w:rPr>
      <w:rFonts w:ascii="Times New Roman" w:eastAsia="Times New Roman" w:hAnsi="Times New Roman" w:cs="Times New Roman"/>
      <w:sz w:val="21"/>
      <w:szCs w:val="21"/>
      <w:lang w:bidi="ar-EG"/>
    </w:rPr>
  </w:style>
  <w:style w:type="paragraph" w:customStyle="1" w:styleId="alert-message">
    <w:name w:val="alert-message"/>
    <w:basedOn w:val="Normal"/>
    <w:rsid w:val="00FB50DE"/>
    <w:pPr>
      <w:bidi w:val="0"/>
      <w:spacing w:before="100" w:beforeAutospacing="1" w:after="100" w:afterAutospacing="1" w:line="384" w:lineRule="atLeast"/>
      <w:ind w:firstLine="0"/>
      <w:jc w:val="center"/>
    </w:pPr>
    <w:rPr>
      <w:rFonts w:ascii="Times New Roman" w:eastAsia="Times New Roman" w:hAnsi="Times New Roman" w:cs="Times New Roman"/>
      <w:sz w:val="21"/>
      <w:szCs w:val="21"/>
      <w:lang w:bidi="ar-EG"/>
    </w:rPr>
  </w:style>
  <w:style w:type="paragraph" w:customStyle="1" w:styleId="alert-buttons-container">
    <w:name w:val="alert-buttons-container"/>
    <w:basedOn w:val="Normal"/>
    <w:rsid w:val="00FB50DE"/>
    <w:pPr>
      <w:bidi w:val="0"/>
      <w:spacing w:before="100" w:beforeAutospacing="1" w:after="100" w:afterAutospacing="1" w:line="384" w:lineRule="atLeast"/>
      <w:ind w:firstLine="0"/>
      <w:jc w:val="center"/>
    </w:pPr>
    <w:rPr>
      <w:rFonts w:ascii="Times New Roman" w:eastAsia="Times New Roman" w:hAnsi="Times New Roman" w:cs="Times New Roman"/>
      <w:sz w:val="24"/>
      <w:szCs w:val="24"/>
      <w:lang w:bidi="ar-EG"/>
    </w:rPr>
  </w:style>
  <w:style w:type="paragraph" w:customStyle="1" w:styleId="alert-button">
    <w:name w:val="alert-button"/>
    <w:basedOn w:val="Normal"/>
    <w:rsid w:val="00FB50DE"/>
    <w:pPr>
      <w:shd w:val="clear" w:color="auto" w:fill="474747"/>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mw-content-ltr">
    <w:name w:val="mw-content-ltr"/>
    <w:basedOn w:val="Normal"/>
    <w:rsid w:val="00FB50DE"/>
    <w:pPr>
      <w:bidi w:val="0"/>
      <w:spacing w:before="100" w:beforeAutospacing="1" w:after="100" w:afterAutospacing="1" w:line="384" w:lineRule="atLeast"/>
      <w:ind w:firstLine="0"/>
    </w:pPr>
    <w:rPr>
      <w:rFonts w:ascii="Times New Roman" w:eastAsia="Times New Roman" w:hAnsi="Times New Roman" w:cs="Times New Roman"/>
      <w:szCs w:val="22"/>
      <w:lang w:bidi="ar-EG"/>
    </w:rPr>
  </w:style>
  <w:style w:type="paragraph" w:customStyle="1" w:styleId="mw-code">
    <w:name w:val="mw-code"/>
    <w:basedOn w:val="Normal"/>
    <w:rsid w:val="00FB50DE"/>
    <w:pPr>
      <w:bidi w:val="0"/>
      <w:spacing w:before="100" w:beforeAutospacing="1" w:after="100" w:afterAutospacing="1" w:line="384" w:lineRule="atLeast"/>
      <w:ind w:firstLine="0"/>
    </w:pPr>
    <w:rPr>
      <w:rFonts w:ascii="Times New Roman" w:eastAsia="Times New Roman" w:hAnsi="Times New Roman" w:cs="Times New Roman"/>
      <w:szCs w:val="22"/>
      <w:lang w:bidi="ar-EG"/>
    </w:rPr>
  </w:style>
  <w:style w:type="paragraph" w:customStyle="1" w:styleId="firstheading">
    <w:name w:val="firstheading"/>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globegris">
    <w:name w:val="globegris"/>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sermessage">
    <w:name w:val="usermessag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ipa">
    <w:name w:val="ipa"/>
    <w:basedOn w:val="Normal"/>
    <w:rsid w:val="00FB50DE"/>
    <w:pPr>
      <w:bidi w:val="0"/>
      <w:spacing w:before="100" w:beforeAutospacing="1" w:after="100" w:afterAutospacing="1" w:line="384" w:lineRule="atLeast"/>
      <w:ind w:firstLine="0"/>
    </w:pPr>
    <w:rPr>
      <w:rFonts w:ascii="Arial Unicode MS" w:eastAsia="Arial Unicode MS" w:hAnsi="Times New Roman" w:cs="Times New Roman"/>
      <w:sz w:val="24"/>
      <w:szCs w:val="24"/>
      <w:lang w:bidi="ar-EG"/>
    </w:rPr>
  </w:style>
  <w:style w:type="paragraph" w:customStyle="1" w:styleId="infobox">
    <w:name w:val="infobox"/>
    <w:basedOn w:val="Normal"/>
    <w:rsid w:val="00FB50DE"/>
    <w:pPr>
      <w:pBdr>
        <w:top w:val="single" w:sz="6" w:space="2" w:color="AAAAAA"/>
        <w:left w:val="single" w:sz="6" w:space="2" w:color="AAAAAA"/>
        <w:bottom w:val="single" w:sz="6" w:space="2" w:color="AAAAAA"/>
        <w:right w:val="single" w:sz="6" w:space="2" w:color="AAAAAA"/>
      </w:pBdr>
      <w:shd w:val="clear" w:color="auto" w:fill="F9F9F9"/>
      <w:bidi w:val="0"/>
      <w:spacing w:before="100" w:beforeAutospacing="1" w:after="120" w:line="384" w:lineRule="atLeast"/>
      <w:ind w:right="240" w:firstLine="0"/>
    </w:pPr>
    <w:rPr>
      <w:rFonts w:ascii="Times New Roman" w:eastAsia="Times New Roman" w:hAnsi="Times New Roman" w:cs="Times New Roman"/>
      <w:color w:val="000000"/>
      <w:sz w:val="24"/>
      <w:szCs w:val="24"/>
      <w:lang w:bidi="ar-EG"/>
    </w:rPr>
  </w:style>
  <w:style w:type="paragraph" w:customStyle="1" w:styleId="nowrap">
    <w:name w:val="nowrap"/>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hiddenstructure">
    <w:name w:val="hiddenstructure"/>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messagebox">
    <w:name w:val="messagebox"/>
    <w:basedOn w:val="Normal"/>
    <w:rsid w:val="00FB50DE"/>
    <w:pPr>
      <w:pBdr>
        <w:top w:val="single" w:sz="6" w:space="2" w:color="AAAAAA"/>
        <w:left w:val="single" w:sz="6" w:space="2" w:color="AAAAAA"/>
        <w:bottom w:val="single" w:sz="6" w:space="2" w:color="AAAAAA"/>
        <w:right w:val="single" w:sz="6" w:space="2" w:color="AAAAAA"/>
      </w:pBdr>
      <w:shd w:val="clear" w:color="auto" w:fill="F9F9F9"/>
      <w:bidi w:val="0"/>
      <w:spacing w:after="240" w:line="384" w:lineRule="atLeast"/>
      <w:ind w:firstLine="0"/>
      <w:jc w:val="both"/>
    </w:pPr>
    <w:rPr>
      <w:rFonts w:ascii="Times New Roman" w:eastAsia="Times New Roman" w:hAnsi="Times New Roman" w:cs="Times New Roman"/>
      <w:sz w:val="24"/>
      <w:szCs w:val="24"/>
      <w:lang w:bidi="ar-EG"/>
    </w:rPr>
  </w:style>
  <w:style w:type="paragraph" w:customStyle="1" w:styleId="tickerstatusdone">
    <w:name w:val="tickerstatus_done"/>
    <w:basedOn w:val="Normal"/>
    <w:rsid w:val="00FB50DE"/>
    <w:pPr>
      <w:bidi w:val="0"/>
      <w:spacing w:before="100" w:beforeAutospacing="1" w:after="100" w:afterAutospacing="1" w:line="384" w:lineRule="atLeast"/>
      <w:ind w:firstLine="0"/>
    </w:pPr>
    <w:rPr>
      <w:rFonts w:ascii="Times New Roman" w:eastAsia="Times New Roman" w:hAnsi="Times New Roman" w:cs="Times New Roman"/>
      <w:strike/>
      <w:sz w:val="24"/>
      <w:szCs w:val="24"/>
      <w:lang w:bidi="ar-EG"/>
    </w:rPr>
  </w:style>
  <w:style w:type="paragraph" w:customStyle="1" w:styleId="tickerusage">
    <w:name w:val="tickerusag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19"/>
      <w:szCs w:val="19"/>
      <w:lang w:bidi="ar-EG"/>
    </w:rPr>
  </w:style>
  <w:style w:type="paragraph" w:customStyle="1" w:styleId="tickertemplateentry">
    <w:name w:val="tickertemplateentry"/>
    <w:basedOn w:val="Normal"/>
    <w:rsid w:val="00FB50DE"/>
    <w:pPr>
      <w:bidi w:val="0"/>
      <w:spacing w:before="100" w:beforeAutospacing="1" w:after="100" w:afterAutospacing="1" w:line="384" w:lineRule="atLeast"/>
      <w:ind w:firstLine="0"/>
    </w:pPr>
    <w:rPr>
      <w:rFonts w:ascii="Times New Roman" w:eastAsia="Times New Roman" w:hAnsi="Times New Roman" w:cs="Times New Roman"/>
      <w:b/>
      <w:bCs/>
      <w:sz w:val="24"/>
      <w:szCs w:val="24"/>
      <w:lang w:bidi="ar-EG"/>
    </w:rPr>
  </w:style>
  <w:style w:type="paragraph" w:customStyle="1" w:styleId="tickerminorentry">
    <w:name w:val="tickerminorentry"/>
    <w:basedOn w:val="Normal"/>
    <w:rsid w:val="00FB50DE"/>
    <w:pPr>
      <w:bidi w:val="0"/>
      <w:spacing w:before="100" w:beforeAutospacing="1" w:after="100" w:afterAutospacing="1" w:line="384" w:lineRule="atLeast"/>
      <w:ind w:firstLine="0"/>
    </w:pPr>
    <w:rPr>
      <w:rFonts w:ascii="Times New Roman" w:eastAsia="Times New Roman" w:hAnsi="Times New Roman" w:cs="Times New Roman"/>
      <w:color w:val="666666"/>
      <w:sz w:val="24"/>
      <w:szCs w:val="24"/>
      <w:lang w:bidi="ar-EG"/>
    </w:rPr>
  </w:style>
  <w:style w:type="paragraph" w:customStyle="1" w:styleId="same-bg">
    <w:name w:val="same-bg"/>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infoboxv2">
    <w:name w:val="infobox_v2"/>
    <w:basedOn w:val="Normal"/>
    <w:rsid w:val="00FB50DE"/>
    <w:pPr>
      <w:pBdr>
        <w:top w:val="single" w:sz="6" w:space="1" w:color="AAAAAA"/>
        <w:left w:val="single" w:sz="6" w:space="1" w:color="AAAAAA"/>
        <w:bottom w:val="single" w:sz="6" w:space="1" w:color="AAAAAA"/>
        <w:right w:val="single" w:sz="6" w:space="1" w:color="AAAAAA"/>
      </w:pBdr>
      <w:shd w:val="clear" w:color="auto" w:fill="F9F9F9"/>
      <w:bidi w:val="0"/>
      <w:spacing w:after="240" w:line="384" w:lineRule="atLeast"/>
      <w:ind w:right="240" w:firstLine="0"/>
    </w:pPr>
    <w:rPr>
      <w:rFonts w:ascii="Times New Roman" w:eastAsia="Times New Roman" w:hAnsi="Times New Roman" w:cs="Times New Roman"/>
      <w:color w:val="000000"/>
      <w:szCs w:val="22"/>
      <w:lang w:bidi="ar-EG"/>
    </w:rPr>
  </w:style>
  <w:style w:type="paragraph" w:customStyle="1" w:styleId="navbar">
    <w:name w:val="navbar"/>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1"/>
      <w:szCs w:val="21"/>
      <w:lang w:bidi="ar-EG"/>
    </w:rPr>
  </w:style>
  <w:style w:type="paragraph" w:customStyle="1" w:styleId="navbox">
    <w:name w:val="navbox"/>
    <w:basedOn w:val="Normal"/>
    <w:rsid w:val="00FB50DE"/>
    <w:pPr>
      <w:pBdr>
        <w:top w:val="single" w:sz="6" w:space="1" w:color="AAAAAA"/>
        <w:left w:val="single" w:sz="6" w:space="1" w:color="AAAAAA"/>
        <w:bottom w:val="single" w:sz="6" w:space="1" w:color="AAAAAA"/>
        <w:right w:val="single" w:sz="6" w:space="1" w:color="AAAAAA"/>
      </w:pBdr>
      <w:shd w:val="clear" w:color="auto" w:fill="FDFDFD"/>
      <w:bidi w:val="0"/>
      <w:spacing w:before="100" w:beforeAutospacing="1" w:after="100" w:afterAutospacing="1" w:line="384" w:lineRule="atLeast"/>
      <w:ind w:firstLine="0"/>
      <w:jc w:val="center"/>
    </w:pPr>
    <w:rPr>
      <w:rFonts w:ascii="Times New Roman" w:eastAsia="Times New Roman" w:hAnsi="Times New Roman" w:cs="Times New Roman"/>
      <w:sz w:val="21"/>
      <w:szCs w:val="21"/>
      <w:lang w:bidi="ar-EG"/>
    </w:rPr>
  </w:style>
  <w:style w:type="paragraph" w:customStyle="1" w:styleId="navbox-title">
    <w:name w:val="navbox-title"/>
    <w:basedOn w:val="Normal"/>
    <w:rsid w:val="00FB50DE"/>
    <w:pPr>
      <w:shd w:val="clear" w:color="auto" w:fill="CCCCFF"/>
      <w:bidi w:val="0"/>
      <w:spacing w:before="100" w:beforeAutospacing="1" w:after="100" w:afterAutospacing="1" w:line="384" w:lineRule="atLeast"/>
      <w:ind w:firstLine="0"/>
      <w:jc w:val="center"/>
    </w:pPr>
    <w:rPr>
      <w:rFonts w:ascii="Times New Roman" w:eastAsia="Times New Roman" w:hAnsi="Times New Roman" w:cs="Times New Roman"/>
      <w:sz w:val="24"/>
      <w:szCs w:val="24"/>
      <w:lang w:bidi="ar-EG"/>
    </w:rPr>
  </w:style>
  <w:style w:type="paragraph" w:customStyle="1" w:styleId="navbox-abovebelow">
    <w:name w:val="navbox-abovebelow"/>
    <w:basedOn w:val="Normal"/>
    <w:rsid w:val="00FB50DE"/>
    <w:pPr>
      <w:shd w:val="clear" w:color="auto" w:fill="DDDDFF"/>
      <w:bidi w:val="0"/>
      <w:spacing w:before="100" w:beforeAutospacing="1" w:after="100" w:afterAutospacing="1" w:line="384" w:lineRule="atLeast"/>
      <w:ind w:firstLine="0"/>
      <w:jc w:val="center"/>
    </w:pPr>
    <w:rPr>
      <w:rFonts w:ascii="Times New Roman" w:eastAsia="Times New Roman" w:hAnsi="Times New Roman" w:cs="Times New Roman"/>
      <w:sz w:val="24"/>
      <w:szCs w:val="24"/>
      <w:lang w:bidi="ar-EG"/>
    </w:rPr>
  </w:style>
  <w:style w:type="paragraph" w:customStyle="1" w:styleId="navbox-subgroup">
    <w:name w:val="navbox-subgroup"/>
    <w:basedOn w:val="Normal"/>
    <w:rsid w:val="00FB50DE"/>
    <w:pPr>
      <w:shd w:val="clear" w:color="auto" w:fill="FDFDFD"/>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navbox-inner">
    <w:name w:val="navbox-inner"/>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navbox-list">
    <w:name w:val="navbox-list"/>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navbox-even">
    <w:name w:val="navbox-even"/>
    <w:basedOn w:val="Normal"/>
    <w:rsid w:val="00FB50DE"/>
    <w:pPr>
      <w:shd w:val="clear" w:color="auto" w:fill="F7F7F7"/>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navbox-odd">
    <w:name w:val="navbox-odd"/>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collapsebutton">
    <w:name w:val="collapsebutton"/>
    <w:basedOn w:val="Normal"/>
    <w:rsid w:val="00FB50DE"/>
    <w:pPr>
      <w:bidi w:val="0"/>
      <w:spacing w:before="100" w:beforeAutospacing="1" w:after="100" w:afterAutospacing="1" w:line="384" w:lineRule="atLeast"/>
      <w:ind w:right="120" w:firstLine="0"/>
    </w:pPr>
    <w:rPr>
      <w:rFonts w:ascii="Times New Roman" w:eastAsia="Times New Roman" w:hAnsi="Times New Roman" w:cs="Times New Roman"/>
      <w:sz w:val="24"/>
      <w:szCs w:val="24"/>
      <w:lang w:bidi="ar-EG"/>
    </w:rPr>
  </w:style>
  <w:style w:type="paragraph" w:customStyle="1" w:styleId="mw-collapsible-toggle">
    <w:name w:val="mw-collapsible-toggl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geo-default">
    <w:name w:val="geo-default"/>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geo-dms">
    <w:name w:val="geo-dms"/>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geo-dec">
    <w:name w:val="geo-dec"/>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geo-nondefault">
    <w:name w:val="geo-nondefault"/>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geo-multi-punct">
    <w:name w:val="geo-multi-punct"/>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longitude">
    <w:name w:val="longitud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latitude">
    <w:name w:val="latitud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flaggedrevsshort">
    <w:name w:val="flaggedrevs_short"/>
    <w:basedOn w:val="Normal"/>
    <w:rsid w:val="00FB50DE"/>
    <w:pPr>
      <w:bidi w:val="0"/>
      <w:spacing w:line="384" w:lineRule="atLeast"/>
      <w:ind w:right="240" w:firstLine="0"/>
    </w:pPr>
    <w:rPr>
      <w:rFonts w:ascii="Times New Roman" w:eastAsia="Times New Roman" w:hAnsi="Times New Roman" w:cs="Times New Roman"/>
      <w:sz w:val="24"/>
      <w:szCs w:val="24"/>
      <w:lang w:bidi="ar-EG"/>
    </w:rPr>
  </w:style>
  <w:style w:type="paragraph" w:customStyle="1" w:styleId="mbbouton">
    <w:name w:val="mbbouton"/>
    <w:basedOn w:val="Normal"/>
    <w:rsid w:val="00FB50DE"/>
    <w:pPr>
      <w:pBdr>
        <w:top w:val="single" w:sz="12" w:space="2" w:color="EAEAFF"/>
        <w:left w:val="single" w:sz="12" w:space="6" w:color="C4C4FF"/>
        <w:bottom w:val="single" w:sz="12" w:space="2" w:color="9F9FFF"/>
        <w:right w:val="single" w:sz="12" w:space="6" w:color="EAEAFF"/>
      </w:pBdr>
      <w:shd w:val="clear" w:color="auto" w:fill="DDDDFF"/>
      <w:bidi w:val="0"/>
      <w:spacing w:before="100" w:beforeAutospacing="1" w:after="100" w:afterAutospacing="1" w:line="384" w:lineRule="atLeast"/>
      <w:ind w:left="24" w:firstLine="0"/>
    </w:pPr>
    <w:rPr>
      <w:rFonts w:ascii="Times New Roman" w:eastAsia="Times New Roman" w:hAnsi="Times New Roman" w:cs="Times New Roman"/>
      <w:sz w:val="24"/>
      <w:szCs w:val="24"/>
      <w:lang w:bidi="ar-EG"/>
    </w:rPr>
  </w:style>
  <w:style w:type="paragraph" w:customStyle="1" w:styleId="mbboutonsel">
    <w:name w:val="mbboutonsel"/>
    <w:basedOn w:val="Normal"/>
    <w:rsid w:val="00FB50DE"/>
    <w:pPr>
      <w:pBdr>
        <w:top w:val="single" w:sz="12" w:space="2" w:color="C4C4FF"/>
        <w:left w:val="single" w:sz="12" w:space="6" w:color="8080FF"/>
        <w:bottom w:val="single" w:sz="12" w:space="2" w:color="9F9FFF"/>
        <w:right w:val="single" w:sz="12" w:space="6" w:color="C4C4FF"/>
      </w:pBdr>
      <w:shd w:val="clear" w:color="auto" w:fill="9F9FFF"/>
      <w:bidi w:val="0"/>
      <w:spacing w:before="100" w:beforeAutospacing="1" w:after="100" w:afterAutospacing="1" w:line="384" w:lineRule="atLeast"/>
      <w:ind w:right="24" w:firstLine="0"/>
    </w:pPr>
    <w:rPr>
      <w:rFonts w:ascii="Times New Roman" w:eastAsia="Times New Roman" w:hAnsi="Times New Roman" w:cs="Times New Roman"/>
      <w:color w:val="FFFFFF"/>
      <w:sz w:val="24"/>
      <w:szCs w:val="24"/>
      <w:lang w:bidi="ar-EG"/>
    </w:rPr>
  </w:style>
  <w:style w:type="paragraph" w:customStyle="1" w:styleId="mbcontenu">
    <w:name w:val="mbcontenu"/>
    <w:basedOn w:val="Normal"/>
    <w:rsid w:val="00FB50DE"/>
    <w:pPr>
      <w:pBdr>
        <w:top w:val="single" w:sz="18" w:space="12" w:color="9F9FFF"/>
        <w:left w:val="single" w:sz="18" w:space="12" w:color="8080FF"/>
        <w:bottom w:val="single" w:sz="18" w:space="12" w:color="8080FF"/>
        <w:right w:val="single" w:sz="18" w:space="12" w:color="9F9FFF"/>
      </w:pBdr>
      <w:shd w:val="clear" w:color="auto" w:fill="F8F8FF"/>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onglet">
    <w:name w:val="mbonglet"/>
    <w:basedOn w:val="Normal"/>
    <w:rsid w:val="00FB50DE"/>
    <w:pPr>
      <w:shd w:val="clear" w:color="auto" w:fill="F8F8FF"/>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tabberlive">
    <w:name w:val="tabberlive"/>
    <w:basedOn w:val="Normal"/>
    <w:rsid w:val="00FB50DE"/>
    <w:pPr>
      <w:bidi w:val="0"/>
      <w:spacing w:before="24" w:after="100" w:afterAutospacing="1" w:line="384" w:lineRule="atLeast"/>
      <w:ind w:firstLine="0"/>
    </w:pPr>
    <w:rPr>
      <w:rFonts w:ascii="Times New Roman" w:eastAsia="Times New Roman" w:hAnsi="Times New Roman" w:cs="Times New Roman"/>
      <w:sz w:val="24"/>
      <w:szCs w:val="24"/>
      <w:lang w:bidi="ar-EG"/>
    </w:rPr>
  </w:style>
  <w:style w:type="paragraph" w:customStyle="1" w:styleId="bandeau-portail-element">
    <w:name w:val="bandeau-portail-element"/>
    <w:basedOn w:val="Normal"/>
    <w:rsid w:val="00FB50DE"/>
    <w:pPr>
      <w:bidi w:val="0"/>
      <w:spacing w:before="100" w:beforeAutospacing="1" w:after="100" w:afterAutospacing="1" w:line="384" w:lineRule="atLeast"/>
      <w:ind w:left="360" w:right="360" w:firstLine="0"/>
    </w:pPr>
    <w:rPr>
      <w:rFonts w:ascii="Times New Roman" w:eastAsia="Times New Roman" w:hAnsi="Times New Roman" w:cs="Times New Roman"/>
      <w:sz w:val="24"/>
      <w:szCs w:val="24"/>
      <w:lang w:bidi="ar-EG"/>
    </w:rPr>
  </w:style>
  <w:style w:type="paragraph" w:customStyle="1" w:styleId="bandeau-portail-icone">
    <w:name w:val="bandeau-portail-icone"/>
    <w:basedOn w:val="Normal"/>
    <w:rsid w:val="00FB50DE"/>
    <w:pPr>
      <w:bidi w:val="0"/>
      <w:spacing w:before="100" w:beforeAutospacing="1" w:after="100" w:afterAutospacing="1" w:line="384" w:lineRule="atLeast"/>
      <w:ind w:left="120" w:firstLine="0"/>
    </w:pPr>
    <w:rPr>
      <w:rFonts w:ascii="Times New Roman" w:eastAsia="Times New Roman" w:hAnsi="Times New Roman" w:cs="Times New Roman"/>
      <w:sz w:val="24"/>
      <w:szCs w:val="24"/>
      <w:lang w:bidi="ar-EG"/>
    </w:rPr>
  </w:style>
  <w:style w:type="paragraph" w:customStyle="1" w:styleId="bandeau-portail-texte">
    <w:name w:val="bandeau-portail-texte"/>
    <w:basedOn w:val="Normal"/>
    <w:rsid w:val="00FB50DE"/>
    <w:pPr>
      <w:bidi w:val="0"/>
      <w:spacing w:before="100" w:beforeAutospacing="1" w:after="100" w:afterAutospacing="1" w:line="384" w:lineRule="atLeast"/>
      <w:ind w:firstLine="0"/>
    </w:pPr>
    <w:rPr>
      <w:rFonts w:ascii="Times New Roman" w:eastAsia="Times New Roman" w:hAnsi="Times New Roman" w:cs="Times New Roman"/>
      <w:b/>
      <w:bCs/>
      <w:sz w:val="24"/>
      <w:szCs w:val="24"/>
      <w:lang w:bidi="ar-EG"/>
    </w:rPr>
  </w:style>
  <w:style w:type="paragraph" w:customStyle="1" w:styleId="zirr">
    <w:name w:val="zirr"/>
    <w:basedOn w:val="Normal"/>
    <w:rsid w:val="00FB50DE"/>
    <w:pPr>
      <w:bidi w:val="0"/>
      <w:spacing w:line="384" w:lineRule="atLeast"/>
      <w:ind w:left="30" w:right="30" w:firstLine="0"/>
      <w:jc w:val="center"/>
    </w:pPr>
    <w:rPr>
      <w:rFonts w:ascii="Arial" w:eastAsia="Times New Roman" w:hAnsi="Arial" w:cs="Arial"/>
      <w:sz w:val="24"/>
      <w:szCs w:val="24"/>
      <w:lang w:bidi="ar-EG"/>
    </w:rPr>
  </w:style>
  <w:style w:type="paragraph" w:customStyle="1" w:styleId="zirrmutawassit">
    <w:name w:val="zirrmutawassit"/>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3"/>
      <w:szCs w:val="23"/>
      <w:lang w:bidi="ar-EG"/>
    </w:rPr>
  </w:style>
  <w:style w:type="paragraph" w:customStyle="1" w:styleId="zirrsaghir">
    <w:name w:val="zirrsaghir"/>
    <w:basedOn w:val="Normal"/>
    <w:rsid w:val="00FB50DE"/>
    <w:pPr>
      <w:bidi w:val="0"/>
      <w:spacing w:before="100" w:beforeAutospacing="1" w:after="100" w:afterAutospacing="1" w:line="384" w:lineRule="atLeast"/>
      <w:ind w:firstLine="0"/>
    </w:pPr>
    <w:rPr>
      <w:rFonts w:ascii="Times New Roman" w:eastAsia="Times New Roman" w:hAnsi="Times New Roman" w:cs="Times New Roman"/>
      <w:szCs w:val="22"/>
      <w:lang w:bidi="ar-EG"/>
    </w:rPr>
  </w:style>
  <w:style w:type="paragraph" w:customStyle="1" w:styleId="zirraswad">
    <w:name w:val="zirraswad"/>
    <w:basedOn w:val="Normal"/>
    <w:rsid w:val="00FB50DE"/>
    <w:pPr>
      <w:pBdr>
        <w:top w:val="single" w:sz="6" w:space="0" w:color="333333"/>
        <w:left w:val="single" w:sz="6" w:space="0" w:color="333333"/>
        <w:bottom w:val="single" w:sz="6" w:space="0" w:color="333333"/>
        <w:right w:val="single" w:sz="6" w:space="0" w:color="333333"/>
      </w:pBdr>
      <w:shd w:val="clear" w:color="auto" w:fill="333333"/>
      <w:bidi w:val="0"/>
      <w:spacing w:before="100" w:beforeAutospacing="1" w:after="100" w:afterAutospacing="1" w:line="384" w:lineRule="atLeast"/>
      <w:ind w:firstLine="0"/>
    </w:pPr>
    <w:rPr>
      <w:rFonts w:ascii="Times New Roman" w:eastAsia="Times New Roman" w:hAnsi="Times New Roman" w:cs="Times New Roman"/>
      <w:color w:val="D7D7D7"/>
      <w:sz w:val="24"/>
      <w:szCs w:val="24"/>
      <w:lang w:bidi="ar-EG"/>
    </w:rPr>
  </w:style>
  <w:style w:type="paragraph" w:customStyle="1" w:styleId="zirrramadi">
    <w:name w:val="zirrramadi"/>
    <w:basedOn w:val="Normal"/>
    <w:rsid w:val="00FB50DE"/>
    <w:pPr>
      <w:pBdr>
        <w:top w:val="single" w:sz="6" w:space="0" w:color="555555"/>
        <w:left w:val="single" w:sz="6" w:space="0" w:color="555555"/>
        <w:bottom w:val="single" w:sz="6" w:space="0" w:color="555555"/>
        <w:right w:val="single" w:sz="6" w:space="0" w:color="555555"/>
      </w:pBdr>
      <w:shd w:val="clear" w:color="auto" w:fill="6E6E6E"/>
      <w:bidi w:val="0"/>
      <w:spacing w:before="100" w:beforeAutospacing="1" w:after="100" w:afterAutospacing="1" w:line="384" w:lineRule="atLeast"/>
      <w:ind w:firstLine="0"/>
    </w:pPr>
    <w:rPr>
      <w:rFonts w:ascii="Times New Roman" w:eastAsia="Times New Roman" w:hAnsi="Times New Roman" w:cs="Times New Roman"/>
      <w:color w:val="E9E9E9"/>
      <w:sz w:val="24"/>
      <w:szCs w:val="24"/>
      <w:lang w:bidi="ar-EG"/>
    </w:rPr>
  </w:style>
  <w:style w:type="paragraph" w:customStyle="1" w:styleId="zirrabyad">
    <w:name w:val="zirrabyad"/>
    <w:basedOn w:val="Normal"/>
    <w:rsid w:val="00FB50DE"/>
    <w:pPr>
      <w:pBdr>
        <w:top w:val="single" w:sz="6" w:space="0" w:color="B7B7B7"/>
        <w:left w:val="single" w:sz="6" w:space="0" w:color="B7B7B7"/>
        <w:bottom w:val="single" w:sz="6" w:space="0" w:color="B7B7B7"/>
        <w:right w:val="single" w:sz="6" w:space="0" w:color="B7B7B7"/>
      </w:pBdr>
      <w:shd w:val="clear" w:color="auto" w:fill="FFFFFF"/>
      <w:bidi w:val="0"/>
      <w:spacing w:before="100" w:beforeAutospacing="1" w:after="100" w:afterAutospacing="1" w:line="384" w:lineRule="atLeast"/>
      <w:ind w:firstLine="0"/>
    </w:pPr>
    <w:rPr>
      <w:rFonts w:ascii="Times New Roman" w:eastAsia="Times New Roman" w:hAnsi="Times New Roman" w:cs="Times New Roman"/>
      <w:color w:val="606060"/>
      <w:sz w:val="24"/>
      <w:szCs w:val="24"/>
      <w:lang w:bidi="ar-EG"/>
    </w:rPr>
  </w:style>
  <w:style w:type="paragraph" w:customStyle="1" w:styleId="zirrburtuqali">
    <w:name w:val="zirrburtuqali"/>
    <w:basedOn w:val="Normal"/>
    <w:rsid w:val="00FB50DE"/>
    <w:pPr>
      <w:pBdr>
        <w:top w:val="single" w:sz="6" w:space="0" w:color="DA7C0C"/>
        <w:left w:val="single" w:sz="6" w:space="0" w:color="DA7C0C"/>
        <w:bottom w:val="single" w:sz="6" w:space="0" w:color="DA7C0C"/>
        <w:right w:val="single" w:sz="6" w:space="0" w:color="DA7C0C"/>
      </w:pBdr>
      <w:shd w:val="clear" w:color="auto" w:fill="F78D1D"/>
      <w:bidi w:val="0"/>
      <w:spacing w:before="100" w:beforeAutospacing="1" w:after="100" w:afterAutospacing="1" w:line="384" w:lineRule="atLeast"/>
      <w:ind w:firstLine="0"/>
    </w:pPr>
    <w:rPr>
      <w:rFonts w:ascii="Times New Roman" w:eastAsia="Times New Roman" w:hAnsi="Times New Roman" w:cs="Times New Roman"/>
      <w:color w:val="FEF4E9"/>
      <w:sz w:val="24"/>
      <w:szCs w:val="24"/>
      <w:lang w:bidi="ar-EG"/>
    </w:rPr>
  </w:style>
  <w:style w:type="paragraph" w:customStyle="1" w:styleId="zirrahmar">
    <w:name w:val="zirrahmar"/>
    <w:basedOn w:val="Normal"/>
    <w:rsid w:val="00FB50DE"/>
    <w:pPr>
      <w:pBdr>
        <w:top w:val="single" w:sz="6" w:space="0" w:color="980C10"/>
        <w:left w:val="single" w:sz="6" w:space="0" w:color="980C10"/>
        <w:bottom w:val="single" w:sz="6" w:space="0" w:color="980C10"/>
        <w:right w:val="single" w:sz="6" w:space="0" w:color="980C10"/>
      </w:pBdr>
      <w:shd w:val="clear" w:color="auto" w:fill="D81B21"/>
      <w:bidi w:val="0"/>
      <w:spacing w:before="100" w:beforeAutospacing="1" w:after="100" w:afterAutospacing="1" w:line="384" w:lineRule="atLeast"/>
      <w:ind w:firstLine="0"/>
    </w:pPr>
    <w:rPr>
      <w:rFonts w:ascii="Times New Roman" w:eastAsia="Times New Roman" w:hAnsi="Times New Roman" w:cs="Times New Roman"/>
      <w:color w:val="FADDDE"/>
      <w:sz w:val="24"/>
      <w:szCs w:val="24"/>
      <w:lang w:bidi="ar-EG"/>
    </w:rPr>
  </w:style>
  <w:style w:type="paragraph" w:customStyle="1" w:styleId="zirrazraq">
    <w:name w:val="zirrazraq"/>
    <w:basedOn w:val="Normal"/>
    <w:rsid w:val="00FB50DE"/>
    <w:pPr>
      <w:pBdr>
        <w:top w:val="single" w:sz="6" w:space="0" w:color="0076A3"/>
        <w:left w:val="single" w:sz="6" w:space="0" w:color="0076A3"/>
        <w:bottom w:val="single" w:sz="6" w:space="0" w:color="0076A3"/>
        <w:right w:val="single" w:sz="6" w:space="0" w:color="0076A3"/>
      </w:pBdr>
      <w:shd w:val="clear" w:color="auto" w:fill="0095CD"/>
      <w:bidi w:val="0"/>
      <w:spacing w:before="100" w:beforeAutospacing="1" w:after="100" w:afterAutospacing="1" w:line="384" w:lineRule="atLeast"/>
      <w:ind w:firstLine="0"/>
    </w:pPr>
    <w:rPr>
      <w:rFonts w:ascii="Times New Roman" w:eastAsia="Times New Roman" w:hAnsi="Times New Roman" w:cs="Times New Roman"/>
      <w:color w:val="D9EEF7"/>
      <w:sz w:val="24"/>
      <w:szCs w:val="24"/>
      <w:lang w:bidi="ar-EG"/>
    </w:rPr>
  </w:style>
  <w:style w:type="paragraph" w:customStyle="1" w:styleId="zirrwardi">
    <w:name w:val="zirrwardi"/>
    <w:basedOn w:val="Normal"/>
    <w:rsid w:val="00FB50DE"/>
    <w:pPr>
      <w:pBdr>
        <w:top w:val="single" w:sz="6" w:space="0" w:color="B73948"/>
        <w:left w:val="single" w:sz="6" w:space="0" w:color="B73948"/>
        <w:bottom w:val="single" w:sz="6" w:space="0" w:color="B73948"/>
        <w:right w:val="single" w:sz="6" w:space="0" w:color="B73948"/>
      </w:pBdr>
      <w:shd w:val="clear" w:color="auto" w:fill="DA5867"/>
      <w:bidi w:val="0"/>
      <w:spacing w:before="100" w:beforeAutospacing="1" w:after="100" w:afterAutospacing="1" w:line="384" w:lineRule="atLeast"/>
      <w:ind w:firstLine="0"/>
    </w:pPr>
    <w:rPr>
      <w:rFonts w:ascii="Times New Roman" w:eastAsia="Times New Roman" w:hAnsi="Times New Roman" w:cs="Times New Roman"/>
      <w:color w:val="FAE7E9"/>
      <w:sz w:val="24"/>
      <w:szCs w:val="24"/>
      <w:lang w:bidi="ar-EG"/>
    </w:rPr>
  </w:style>
  <w:style w:type="paragraph" w:customStyle="1" w:styleId="zirrakhdar">
    <w:name w:val="zirrakhdar"/>
    <w:basedOn w:val="Normal"/>
    <w:rsid w:val="00FB50DE"/>
    <w:pPr>
      <w:pBdr>
        <w:top w:val="single" w:sz="6" w:space="0" w:color="538312"/>
        <w:left w:val="single" w:sz="6" w:space="0" w:color="538312"/>
        <w:bottom w:val="single" w:sz="6" w:space="0" w:color="538312"/>
        <w:right w:val="single" w:sz="6" w:space="0" w:color="538312"/>
      </w:pBdr>
      <w:shd w:val="clear" w:color="auto" w:fill="64991E"/>
      <w:bidi w:val="0"/>
      <w:spacing w:before="100" w:beforeAutospacing="1" w:after="100" w:afterAutospacing="1" w:line="384" w:lineRule="atLeast"/>
      <w:ind w:firstLine="0"/>
    </w:pPr>
    <w:rPr>
      <w:rFonts w:ascii="Times New Roman" w:eastAsia="Times New Roman" w:hAnsi="Times New Roman" w:cs="Times New Roman"/>
      <w:color w:val="E8F0DE"/>
      <w:sz w:val="24"/>
      <w:szCs w:val="24"/>
      <w:lang w:bidi="ar-EG"/>
    </w:rPr>
  </w:style>
  <w:style w:type="paragraph" w:customStyle="1" w:styleId="zirrzahri">
    <w:name w:val="zirrzahri"/>
    <w:basedOn w:val="Normal"/>
    <w:rsid w:val="00FB50DE"/>
    <w:pPr>
      <w:pBdr>
        <w:top w:val="single" w:sz="6" w:space="0" w:color="D2729E"/>
        <w:left w:val="single" w:sz="6" w:space="0" w:color="D2729E"/>
        <w:bottom w:val="single" w:sz="6" w:space="0" w:color="D2729E"/>
        <w:right w:val="single" w:sz="6" w:space="0" w:color="D2729E"/>
      </w:pBdr>
      <w:shd w:val="clear" w:color="auto" w:fill="F895C2"/>
      <w:bidi w:val="0"/>
      <w:spacing w:before="100" w:beforeAutospacing="1" w:after="100" w:afterAutospacing="1" w:line="384" w:lineRule="atLeast"/>
      <w:ind w:firstLine="0"/>
    </w:pPr>
    <w:rPr>
      <w:rFonts w:ascii="Times New Roman" w:eastAsia="Times New Roman" w:hAnsi="Times New Roman" w:cs="Times New Roman"/>
      <w:color w:val="FEEEF5"/>
      <w:sz w:val="24"/>
      <w:szCs w:val="24"/>
      <w:lang w:bidi="ar-EG"/>
    </w:rPr>
  </w:style>
  <w:style w:type="paragraph" w:customStyle="1" w:styleId="expandall">
    <w:name w:val="expand_all"/>
    <w:basedOn w:val="Normal"/>
    <w:rsid w:val="00FB50DE"/>
    <w:pPr>
      <w:pBdr>
        <w:right w:val="single" w:sz="6" w:space="14" w:color="C0C0C0"/>
      </w:pBd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expanded">
    <w:name w:val="expanded"/>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portal">
    <w:name w:val="portal"/>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6"/>
      <w:szCs w:val="26"/>
      <w:lang w:bidi="ar-EG"/>
    </w:rPr>
  </w:style>
  <w:style w:type="paragraph" w:customStyle="1" w:styleId="jqueryslidemenu">
    <w:name w:val="jqueryslidemenu"/>
    <w:basedOn w:val="Normal"/>
    <w:rsid w:val="00FB50DE"/>
    <w:pPr>
      <w:shd w:val="clear" w:color="auto" w:fill="696969"/>
      <w:bidi w:val="0"/>
      <w:spacing w:before="100" w:beforeAutospacing="1" w:after="100" w:afterAutospacing="1" w:line="384" w:lineRule="atLeast"/>
      <w:ind w:firstLine="0"/>
    </w:pPr>
    <w:rPr>
      <w:rFonts w:ascii="Times New Roman" w:eastAsia="Times New Roman" w:hAnsi="Times New Roman" w:cs="Times New Roman"/>
      <w:b/>
      <w:bCs/>
      <w:sz w:val="23"/>
      <w:szCs w:val="23"/>
      <w:lang w:bidi="ar-EG"/>
    </w:rPr>
  </w:style>
  <w:style w:type="paragraph" w:customStyle="1" w:styleId="wikilove">
    <w:name w:val="wikilove"/>
    <w:basedOn w:val="Normal"/>
    <w:rsid w:val="00FB50DE"/>
    <w:pPr>
      <w:pBdr>
        <w:top w:val="single" w:sz="6" w:space="2" w:color="C0C0C0"/>
        <w:left w:val="single" w:sz="6" w:space="8" w:color="C0C0C0"/>
        <w:bottom w:val="single" w:sz="6" w:space="2" w:color="C0C0C0"/>
        <w:right w:val="single" w:sz="6" w:space="8" w:color="C0C0C0"/>
      </w:pBdr>
      <w:shd w:val="clear" w:color="auto" w:fill="F7F7F7"/>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wikiloveimg">
    <w:name w:val="wikiloveimg"/>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wikilovehdr">
    <w:name w:val="wikilovehdr"/>
    <w:basedOn w:val="Normal"/>
    <w:rsid w:val="00FB50DE"/>
    <w:pPr>
      <w:bidi w:val="0"/>
      <w:spacing w:before="100" w:beforeAutospacing="1" w:after="100" w:afterAutospacing="1" w:line="384" w:lineRule="atLeast"/>
      <w:ind w:firstLine="0"/>
    </w:pPr>
    <w:rPr>
      <w:rFonts w:ascii="Times New Roman" w:eastAsia="Times New Roman" w:hAnsi="Times New Roman" w:cs="Times New Roman"/>
      <w:b/>
      <w:bCs/>
      <w:sz w:val="36"/>
      <w:szCs w:val="36"/>
      <w:lang w:bidi="ar-EG"/>
    </w:rPr>
  </w:style>
  <w:style w:type="paragraph" w:customStyle="1" w:styleId="wikilovetxt">
    <w:name w:val="wikilovetxt"/>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nicode">
    <w:name w:val="unicode"/>
    <w:basedOn w:val="Normal"/>
    <w:rsid w:val="00FB50DE"/>
    <w:pPr>
      <w:bidi w:val="0"/>
      <w:spacing w:before="100" w:beforeAutospacing="1" w:after="100" w:afterAutospacing="1" w:line="384" w:lineRule="atLeast"/>
      <w:ind w:firstLine="0"/>
    </w:pPr>
    <w:rPr>
      <w:rFonts w:ascii="Arial Unicode MS" w:eastAsia="Arial Unicode MS" w:hAnsi="Times New Roman" w:cs="Times New Roman"/>
      <w:sz w:val="24"/>
      <w:szCs w:val="24"/>
      <w:lang w:bidi="ar-EG"/>
    </w:rPr>
  </w:style>
  <w:style w:type="paragraph" w:customStyle="1" w:styleId="ui-button-large">
    <w:name w:val="ui-button-larg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menu-item">
    <w:name w:val="ui-menu-item"/>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button-text">
    <w:name w:val="ui-button-text"/>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titlebar">
    <w:name w:val="ui-dialog-titlebar"/>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title">
    <w:name w:val="ui-dialog-titl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titlebar-close">
    <w:name w:val="ui-dialog-titlebar-clos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content">
    <w:name w:val="ui-dialog-content"/>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buttonpane">
    <w:name w:val="ui-dialog-buttonpan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special-label">
    <w:name w:val="special-label"/>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special-query">
    <w:name w:val="special-query"/>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special-hover">
    <w:name w:val="special-hover"/>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selflink">
    <w:name w:val="selflink"/>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entete">
    <w:name w:val="entet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edia">
    <w:name w:val="media"/>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imbox">
    <w:name w:val="imbox"/>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navbox-group">
    <w:name w:val="navbox-group"/>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tabbertabhide">
    <w:name w:val="tabbertabhid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tabbertab">
    <w:name w:val="tabbertab"/>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icon-closethick">
    <w:name w:val="ui-icon-closethick"/>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tmbox">
    <w:name w:val="tmbox"/>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alert-text">
    <w:name w:val="alert-text"/>
    <w:basedOn w:val="Normal"/>
    <w:rsid w:val="00FB50DE"/>
    <w:pPr>
      <w:bidi w:val="0"/>
      <w:spacing w:before="100" w:beforeAutospacing="1" w:after="100" w:afterAutospacing="1" w:line="384" w:lineRule="atLeast"/>
      <w:ind w:firstLine="0"/>
    </w:pPr>
    <w:rPr>
      <w:rFonts w:ascii="Times New Roman" w:eastAsia="Times New Roman" w:hAnsi="Times New Roman" w:cs="Times New Roman"/>
      <w:color w:val="000000"/>
      <w:sz w:val="24"/>
      <w:szCs w:val="24"/>
      <w:lang w:bidi="ar-EG"/>
    </w:rPr>
  </w:style>
  <w:style w:type="paragraph" w:customStyle="1" w:styleId="flaggedrevseditnotice">
    <w:name w:val="flaggedrevs_editnotice"/>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w-undo-success">
    <w:name w:val="mw-undo-success"/>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w-summary">
    <w:name w:val="mw-summary"/>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widget1">
    <w:name w:val="ui-widget1"/>
    <w:basedOn w:val="Normal"/>
    <w:rsid w:val="00FB50DE"/>
    <w:pPr>
      <w:bidi w:val="0"/>
      <w:spacing w:before="100" w:beforeAutospacing="1" w:after="100" w:afterAutospacing="1" w:line="384" w:lineRule="atLeast"/>
      <w:ind w:firstLine="0"/>
    </w:pPr>
    <w:rPr>
      <w:rFonts w:ascii="Arial" w:eastAsia="Times New Roman" w:hAnsi="Arial" w:cs="Arial"/>
      <w:sz w:val="24"/>
      <w:szCs w:val="24"/>
      <w:lang w:bidi="ar-EG"/>
    </w:rPr>
  </w:style>
  <w:style w:type="paragraph" w:customStyle="1" w:styleId="ui-state-default1">
    <w:name w:val="ui-state-default1"/>
    <w:basedOn w:val="Normal"/>
    <w:rsid w:val="00FB50DE"/>
    <w:pPr>
      <w:pBdr>
        <w:top w:val="single" w:sz="6" w:space="0" w:color="AED0EA"/>
        <w:left w:val="single" w:sz="6" w:space="0" w:color="AED0EA"/>
        <w:bottom w:val="single" w:sz="6" w:space="0" w:color="AED0EA"/>
        <w:right w:val="single" w:sz="6" w:space="0" w:color="AED0EA"/>
      </w:pBdr>
      <w:shd w:val="clear" w:color="auto" w:fill="D7EBF9"/>
      <w:bidi w:val="0"/>
      <w:spacing w:before="100" w:beforeAutospacing="1" w:after="100" w:afterAutospacing="1" w:line="384" w:lineRule="atLeast"/>
      <w:ind w:firstLine="0"/>
    </w:pPr>
    <w:rPr>
      <w:rFonts w:ascii="Times New Roman" w:eastAsia="Times New Roman" w:hAnsi="Times New Roman" w:cs="Times New Roman"/>
      <w:color w:val="2779AA"/>
      <w:sz w:val="24"/>
      <w:szCs w:val="24"/>
      <w:lang w:bidi="ar-EG"/>
    </w:rPr>
  </w:style>
  <w:style w:type="paragraph" w:customStyle="1" w:styleId="ui-state-default2">
    <w:name w:val="ui-state-default2"/>
    <w:basedOn w:val="Normal"/>
    <w:rsid w:val="00FB50DE"/>
    <w:pPr>
      <w:pBdr>
        <w:top w:val="single" w:sz="6" w:space="0" w:color="AED0EA"/>
        <w:left w:val="single" w:sz="6" w:space="0" w:color="AED0EA"/>
        <w:bottom w:val="single" w:sz="6" w:space="0" w:color="AED0EA"/>
        <w:right w:val="single" w:sz="6" w:space="0" w:color="AED0EA"/>
      </w:pBdr>
      <w:shd w:val="clear" w:color="auto" w:fill="D7EBF9"/>
      <w:bidi w:val="0"/>
      <w:spacing w:before="100" w:beforeAutospacing="1" w:after="100" w:afterAutospacing="1" w:line="240" w:lineRule="atLeast"/>
      <w:ind w:firstLine="0"/>
    </w:pPr>
    <w:rPr>
      <w:rFonts w:ascii="Times New Roman" w:eastAsia="Times New Roman" w:hAnsi="Times New Roman" w:cs="Times New Roman"/>
      <w:color w:val="2779AA"/>
      <w:sz w:val="24"/>
      <w:szCs w:val="24"/>
      <w:lang w:bidi="ar-EG"/>
    </w:rPr>
  </w:style>
  <w:style w:type="paragraph" w:customStyle="1" w:styleId="ui-state-hover1">
    <w:name w:val="ui-state-hover1"/>
    <w:basedOn w:val="Normal"/>
    <w:rsid w:val="00FB50DE"/>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ind w:firstLine="0"/>
    </w:pPr>
    <w:rPr>
      <w:rFonts w:ascii="Times New Roman" w:eastAsia="Times New Roman" w:hAnsi="Times New Roman" w:cs="Times New Roman"/>
      <w:color w:val="0070A3"/>
      <w:sz w:val="24"/>
      <w:szCs w:val="24"/>
      <w:lang w:bidi="ar-EG"/>
    </w:rPr>
  </w:style>
  <w:style w:type="paragraph" w:customStyle="1" w:styleId="ui-state-hover2">
    <w:name w:val="ui-state-hover2"/>
    <w:basedOn w:val="Normal"/>
    <w:rsid w:val="00FB50DE"/>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240" w:lineRule="atLeast"/>
      <w:ind w:firstLine="0"/>
    </w:pPr>
    <w:rPr>
      <w:rFonts w:ascii="Times New Roman" w:eastAsia="Times New Roman" w:hAnsi="Times New Roman" w:cs="Times New Roman"/>
      <w:color w:val="0070A3"/>
      <w:sz w:val="24"/>
      <w:szCs w:val="24"/>
      <w:lang w:bidi="ar-EG"/>
    </w:rPr>
  </w:style>
  <w:style w:type="paragraph" w:customStyle="1" w:styleId="ui-state-focus1">
    <w:name w:val="ui-state-focus1"/>
    <w:basedOn w:val="Normal"/>
    <w:rsid w:val="00FB50DE"/>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ind w:firstLine="0"/>
    </w:pPr>
    <w:rPr>
      <w:rFonts w:ascii="Times New Roman" w:eastAsia="Times New Roman" w:hAnsi="Times New Roman" w:cs="Times New Roman"/>
      <w:color w:val="0070A3"/>
      <w:sz w:val="24"/>
      <w:szCs w:val="24"/>
      <w:lang w:bidi="ar-EG"/>
    </w:rPr>
  </w:style>
  <w:style w:type="paragraph" w:customStyle="1" w:styleId="ui-state-focus2">
    <w:name w:val="ui-state-focus2"/>
    <w:basedOn w:val="Normal"/>
    <w:rsid w:val="00FB50DE"/>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240" w:lineRule="atLeast"/>
      <w:ind w:firstLine="0"/>
    </w:pPr>
    <w:rPr>
      <w:rFonts w:ascii="Times New Roman" w:eastAsia="Times New Roman" w:hAnsi="Times New Roman" w:cs="Times New Roman"/>
      <w:color w:val="0070A3"/>
      <w:sz w:val="24"/>
      <w:szCs w:val="24"/>
      <w:lang w:bidi="ar-EG"/>
    </w:rPr>
  </w:style>
  <w:style w:type="paragraph" w:customStyle="1" w:styleId="ui-state-active1">
    <w:name w:val="ui-state-active1"/>
    <w:basedOn w:val="Normal"/>
    <w:rsid w:val="00FB50DE"/>
    <w:pPr>
      <w:pBdr>
        <w:top w:val="single" w:sz="6" w:space="0" w:color="CCCCCC"/>
        <w:left w:val="single" w:sz="6" w:space="0" w:color="CCCCCC"/>
        <w:bottom w:val="single" w:sz="6" w:space="0" w:color="CCCCCC"/>
        <w:right w:val="single" w:sz="6" w:space="0" w:color="CCCCCC"/>
      </w:pBdr>
      <w:shd w:val="clear" w:color="auto" w:fill="F0F0F0"/>
      <w:bidi w:val="0"/>
      <w:spacing w:before="100" w:beforeAutospacing="1" w:after="100" w:afterAutospacing="1" w:line="384" w:lineRule="atLeast"/>
      <w:ind w:firstLine="0"/>
    </w:pPr>
    <w:rPr>
      <w:rFonts w:ascii="Times New Roman" w:eastAsia="Times New Roman" w:hAnsi="Times New Roman" w:cs="Times New Roman"/>
      <w:color w:val="000000"/>
      <w:sz w:val="24"/>
      <w:szCs w:val="24"/>
      <w:lang w:bidi="ar-EG"/>
    </w:rPr>
  </w:style>
  <w:style w:type="paragraph" w:customStyle="1" w:styleId="ui-state-active2">
    <w:name w:val="ui-state-active2"/>
    <w:basedOn w:val="Normal"/>
    <w:rsid w:val="00FB50DE"/>
    <w:pPr>
      <w:pBdr>
        <w:top w:val="single" w:sz="6" w:space="0" w:color="CCCCCC"/>
        <w:left w:val="single" w:sz="6" w:space="0" w:color="CCCCCC"/>
        <w:bottom w:val="single" w:sz="6" w:space="0" w:color="CCCCCC"/>
        <w:right w:val="single" w:sz="6" w:space="0" w:color="CCCCCC"/>
      </w:pBdr>
      <w:shd w:val="clear" w:color="auto" w:fill="F0F0F0"/>
      <w:bidi w:val="0"/>
      <w:spacing w:before="100" w:beforeAutospacing="1" w:after="100" w:afterAutospacing="1" w:line="240" w:lineRule="atLeast"/>
      <w:ind w:firstLine="0"/>
    </w:pPr>
    <w:rPr>
      <w:rFonts w:ascii="Times New Roman" w:eastAsia="Times New Roman" w:hAnsi="Times New Roman" w:cs="Times New Roman"/>
      <w:color w:val="000000"/>
      <w:sz w:val="24"/>
      <w:szCs w:val="24"/>
      <w:lang w:bidi="ar-EG"/>
    </w:rPr>
  </w:style>
  <w:style w:type="paragraph" w:customStyle="1" w:styleId="ui-state-highlight1">
    <w:name w:val="ui-state-highlight1"/>
    <w:basedOn w:val="Normal"/>
    <w:rsid w:val="00FB50DE"/>
    <w:pPr>
      <w:pBdr>
        <w:top w:val="single" w:sz="6" w:space="0" w:color="F9DD34"/>
        <w:left w:val="single" w:sz="6" w:space="0" w:color="F9DD34"/>
        <w:bottom w:val="single" w:sz="6" w:space="0" w:color="F9DD34"/>
        <w:right w:val="single" w:sz="6" w:space="0" w:color="F9DD34"/>
      </w:pBdr>
      <w:shd w:val="clear" w:color="auto" w:fill="FFFFFF"/>
      <w:bidi w:val="0"/>
      <w:spacing w:before="100" w:beforeAutospacing="1" w:after="100" w:afterAutospacing="1" w:line="384" w:lineRule="atLeast"/>
      <w:ind w:firstLine="0"/>
    </w:pPr>
    <w:rPr>
      <w:rFonts w:ascii="Times New Roman" w:eastAsia="Times New Roman" w:hAnsi="Times New Roman" w:cs="Times New Roman"/>
      <w:color w:val="363636"/>
      <w:sz w:val="24"/>
      <w:szCs w:val="24"/>
      <w:lang w:bidi="ar-EG"/>
    </w:rPr>
  </w:style>
  <w:style w:type="paragraph" w:customStyle="1" w:styleId="ui-state-highlight2">
    <w:name w:val="ui-state-highlight2"/>
    <w:basedOn w:val="Normal"/>
    <w:rsid w:val="00FB50DE"/>
    <w:pPr>
      <w:pBdr>
        <w:top w:val="single" w:sz="6" w:space="0" w:color="F9DD34"/>
        <w:left w:val="single" w:sz="6" w:space="0" w:color="F9DD34"/>
        <w:bottom w:val="single" w:sz="6" w:space="0" w:color="F9DD34"/>
        <w:right w:val="single" w:sz="6" w:space="0" w:color="F9DD34"/>
      </w:pBdr>
      <w:shd w:val="clear" w:color="auto" w:fill="CCCCCC"/>
      <w:bidi w:val="0"/>
      <w:spacing w:before="100" w:beforeAutospacing="1" w:after="100" w:afterAutospacing="1" w:line="240" w:lineRule="atLeast"/>
      <w:ind w:firstLine="0"/>
    </w:pPr>
    <w:rPr>
      <w:rFonts w:ascii="Times New Roman" w:eastAsia="Times New Roman" w:hAnsi="Times New Roman" w:cs="Times New Roman"/>
      <w:b/>
      <w:bCs/>
      <w:color w:val="363636"/>
      <w:sz w:val="24"/>
      <w:szCs w:val="24"/>
      <w:lang w:bidi="ar-EG"/>
    </w:rPr>
  </w:style>
  <w:style w:type="paragraph" w:customStyle="1" w:styleId="ui-state-error1">
    <w:name w:val="ui-state-error1"/>
    <w:basedOn w:val="Normal"/>
    <w:rsid w:val="00FB50DE"/>
    <w:pPr>
      <w:pBdr>
        <w:top w:val="single" w:sz="6" w:space="0" w:color="CD0A0A"/>
        <w:left w:val="single" w:sz="6" w:space="0" w:color="CD0A0A"/>
        <w:bottom w:val="single" w:sz="6" w:space="0" w:color="CD0A0A"/>
        <w:right w:val="single" w:sz="6" w:space="0" w:color="CD0A0A"/>
      </w:pBdr>
      <w:shd w:val="clear" w:color="auto" w:fill="CD0A0A"/>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ui-state-error2">
    <w:name w:val="ui-state-error2"/>
    <w:basedOn w:val="Normal"/>
    <w:rsid w:val="00FB50DE"/>
    <w:pPr>
      <w:pBdr>
        <w:top w:val="single" w:sz="6" w:space="0" w:color="CD0A0A"/>
        <w:left w:val="single" w:sz="6" w:space="0" w:color="CD0A0A"/>
        <w:bottom w:val="single" w:sz="6" w:space="0" w:color="CD0A0A"/>
        <w:right w:val="single" w:sz="6" w:space="0" w:color="CD0A0A"/>
      </w:pBdr>
      <w:shd w:val="clear" w:color="auto" w:fill="CD0A0A"/>
      <w:bidi w:val="0"/>
      <w:spacing w:before="100" w:beforeAutospacing="1" w:after="100" w:afterAutospacing="1" w:line="240" w:lineRule="atLeast"/>
      <w:ind w:firstLine="0"/>
    </w:pPr>
    <w:rPr>
      <w:rFonts w:ascii="Times New Roman" w:eastAsia="Times New Roman" w:hAnsi="Times New Roman" w:cs="Times New Roman"/>
      <w:b/>
      <w:bCs/>
      <w:color w:val="FFFFFF"/>
      <w:sz w:val="24"/>
      <w:szCs w:val="24"/>
      <w:lang w:bidi="ar-EG"/>
    </w:rPr>
  </w:style>
  <w:style w:type="paragraph" w:customStyle="1" w:styleId="ui-state-error-text1">
    <w:name w:val="ui-state-error-text1"/>
    <w:basedOn w:val="Normal"/>
    <w:rsid w:val="00FB50DE"/>
    <w:pPr>
      <w:pBdr>
        <w:top w:val="single" w:sz="6" w:space="0" w:color="AAAAAA"/>
        <w:left w:val="single" w:sz="6" w:space="0" w:color="AAAAAA"/>
        <w:bottom w:val="single" w:sz="6" w:space="0" w:color="AAAAAA"/>
        <w:right w:val="single" w:sz="6" w:space="0" w:color="AAAAAA"/>
      </w:pBdr>
      <w:shd w:val="clear" w:color="auto" w:fill="FFFFFF"/>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ui-state-error-text2">
    <w:name w:val="ui-state-error-text2"/>
    <w:basedOn w:val="Normal"/>
    <w:rsid w:val="00FB50DE"/>
    <w:pPr>
      <w:pBdr>
        <w:top w:val="single" w:sz="6" w:space="0" w:color="AAAAAA"/>
        <w:left w:val="single" w:sz="6" w:space="0" w:color="AAAAAA"/>
        <w:bottom w:val="single" w:sz="6" w:space="0" w:color="AAAAAA"/>
        <w:right w:val="single" w:sz="6" w:space="0" w:color="AAAAAA"/>
      </w:pBdr>
      <w:shd w:val="clear" w:color="auto" w:fill="CCCCCC"/>
      <w:bidi w:val="0"/>
      <w:spacing w:before="100" w:beforeAutospacing="1" w:after="100" w:afterAutospacing="1" w:line="240" w:lineRule="atLeast"/>
      <w:ind w:firstLine="0"/>
    </w:pPr>
    <w:rPr>
      <w:rFonts w:ascii="Times New Roman" w:eastAsia="Times New Roman" w:hAnsi="Times New Roman" w:cs="Times New Roman"/>
      <w:b/>
      <w:bCs/>
      <w:color w:val="FFFFFF"/>
      <w:sz w:val="24"/>
      <w:szCs w:val="24"/>
      <w:lang w:bidi="ar-EG"/>
    </w:rPr>
  </w:style>
  <w:style w:type="paragraph" w:customStyle="1" w:styleId="ui-priority-primary1">
    <w:name w:val="ui-priority-primary1"/>
    <w:basedOn w:val="Normal"/>
    <w:rsid w:val="00FB50DE"/>
    <w:pPr>
      <w:pBdr>
        <w:top w:val="single" w:sz="6" w:space="0" w:color="AAAAAA"/>
        <w:left w:val="single" w:sz="6" w:space="0" w:color="AAAAAA"/>
        <w:bottom w:val="single" w:sz="6" w:space="0" w:color="AAAAAA"/>
        <w:right w:val="single" w:sz="6" w:space="0" w:color="AAAAAA"/>
      </w:pBdr>
      <w:shd w:val="clear" w:color="auto" w:fill="FFFFFF"/>
      <w:bidi w:val="0"/>
      <w:spacing w:before="100" w:beforeAutospacing="1" w:after="100" w:afterAutospacing="1" w:line="384" w:lineRule="atLeast"/>
      <w:ind w:firstLine="0"/>
    </w:pPr>
    <w:rPr>
      <w:rFonts w:ascii="Times New Roman" w:eastAsia="Times New Roman" w:hAnsi="Times New Roman" w:cs="Times New Roman"/>
      <w:b/>
      <w:bCs/>
      <w:color w:val="222222"/>
      <w:sz w:val="24"/>
      <w:szCs w:val="24"/>
      <w:lang w:bidi="ar-EG"/>
    </w:rPr>
  </w:style>
  <w:style w:type="paragraph" w:customStyle="1" w:styleId="ui-priority-primary2">
    <w:name w:val="ui-priority-primary2"/>
    <w:basedOn w:val="Normal"/>
    <w:rsid w:val="00FB50DE"/>
    <w:pPr>
      <w:pBdr>
        <w:top w:val="single" w:sz="6" w:space="0" w:color="AAAAAA"/>
        <w:left w:val="single" w:sz="6" w:space="0" w:color="AAAAAA"/>
        <w:bottom w:val="single" w:sz="6" w:space="0" w:color="AAAAAA"/>
        <w:right w:val="single" w:sz="6" w:space="0" w:color="AAAAAA"/>
      </w:pBdr>
      <w:shd w:val="clear" w:color="auto" w:fill="CCCCCC"/>
      <w:bidi w:val="0"/>
      <w:spacing w:before="100" w:beforeAutospacing="1" w:after="100" w:afterAutospacing="1" w:line="240" w:lineRule="atLeast"/>
      <w:ind w:firstLine="0"/>
    </w:pPr>
    <w:rPr>
      <w:rFonts w:ascii="Times New Roman" w:eastAsia="Times New Roman" w:hAnsi="Times New Roman" w:cs="Times New Roman"/>
      <w:b/>
      <w:bCs/>
      <w:color w:val="222222"/>
      <w:sz w:val="24"/>
      <w:szCs w:val="24"/>
      <w:lang w:bidi="ar-EG"/>
    </w:rPr>
  </w:style>
  <w:style w:type="paragraph" w:customStyle="1" w:styleId="ui-priority-secondary1">
    <w:name w:val="ui-priority-secondary1"/>
    <w:basedOn w:val="Normal"/>
    <w:rsid w:val="00FB50DE"/>
    <w:pPr>
      <w:pBdr>
        <w:top w:val="single" w:sz="6" w:space="0" w:color="AAAAAA"/>
        <w:left w:val="single" w:sz="6" w:space="0" w:color="AAAAAA"/>
        <w:bottom w:val="single" w:sz="6" w:space="0" w:color="AAAAAA"/>
        <w:right w:val="single" w:sz="6" w:space="0" w:color="AAAAAA"/>
      </w:pBdr>
      <w:shd w:val="clear" w:color="auto" w:fill="FFFFFF"/>
      <w:bidi w:val="0"/>
      <w:spacing w:before="100" w:beforeAutospacing="1" w:after="100" w:afterAutospacing="1" w:line="384" w:lineRule="atLeast"/>
      <w:ind w:firstLine="0"/>
    </w:pPr>
    <w:rPr>
      <w:rFonts w:ascii="Times New Roman" w:eastAsia="Times New Roman" w:hAnsi="Times New Roman" w:cs="Times New Roman"/>
      <w:color w:val="222222"/>
      <w:sz w:val="24"/>
      <w:szCs w:val="24"/>
      <w:lang w:bidi="ar-EG"/>
    </w:rPr>
  </w:style>
  <w:style w:type="paragraph" w:customStyle="1" w:styleId="ui-priority-secondary2">
    <w:name w:val="ui-priority-secondary2"/>
    <w:basedOn w:val="Normal"/>
    <w:rsid w:val="00FB50DE"/>
    <w:pPr>
      <w:pBdr>
        <w:top w:val="single" w:sz="6" w:space="0" w:color="AAAAAA"/>
        <w:left w:val="single" w:sz="6" w:space="0" w:color="AAAAAA"/>
        <w:bottom w:val="single" w:sz="6" w:space="0" w:color="AAAAAA"/>
        <w:right w:val="single" w:sz="6" w:space="0" w:color="AAAAAA"/>
      </w:pBdr>
      <w:shd w:val="clear" w:color="auto" w:fill="CCCCCC"/>
      <w:bidi w:val="0"/>
      <w:spacing w:before="100" w:beforeAutospacing="1" w:after="100" w:afterAutospacing="1" w:line="240" w:lineRule="atLeast"/>
      <w:ind w:firstLine="0"/>
    </w:pPr>
    <w:rPr>
      <w:rFonts w:ascii="Times New Roman" w:eastAsia="Times New Roman" w:hAnsi="Times New Roman" w:cs="Times New Roman"/>
      <w:color w:val="222222"/>
      <w:sz w:val="24"/>
      <w:szCs w:val="24"/>
      <w:lang w:bidi="ar-EG"/>
    </w:rPr>
  </w:style>
  <w:style w:type="paragraph" w:customStyle="1" w:styleId="ui-state-disabled1">
    <w:name w:val="ui-state-disabled1"/>
    <w:basedOn w:val="Normal"/>
    <w:rsid w:val="00FB50DE"/>
    <w:pPr>
      <w:pBdr>
        <w:top w:val="single" w:sz="6" w:space="0" w:color="AAAAAA"/>
        <w:left w:val="single" w:sz="6" w:space="0" w:color="AAAAAA"/>
        <w:bottom w:val="single" w:sz="6" w:space="0" w:color="AAAAAA"/>
        <w:right w:val="single" w:sz="6" w:space="0" w:color="AAAAAA"/>
      </w:pBdr>
      <w:shd w:val="clear" w:color="auto" w:fill="FFFFFF"/>
      <w:bidi w:val="0"/>
      <w:spacing w:before="100" w:beforeAutospacing="1" w:after="100" w:afterAutospacing="1" w:line="384" w:lineRule="atLeast"/>
      <w:ind w:firstLine="0"/>
    </w:pPr>
    <w:rPr>
      <w:rFonts w:ascii="Times New Roman" w:eastAsia="Times New Roman" w:hAnsi="Times New Roman" w:cs="Times New Roman"/>
      <w:color w:val="222222"/>
      <w:sz w:val="24"/>
      <w:szCs w:val="24"/>
      <w:lang w:bidi="ar-EG"/>
    </w:rPr>
  </w:style>
  <w:style w:type="paragraph" w:customStyle="1" w:styleId="ui-state-disabled2">
    <w:name w:val="ui-state-disabled2"/>
    <w:basedOn w:val="Normal"/>
    <w:rsid w:val="00FB50DE"/>
    <w:pPr>
      <w:pBdr>
        <w:top w:val="single" w:sz="6" w:space="0" w:color="AAAAAA"/>
        <w:left w:val="single" w:sz="6" w:space="0" w:color="AAAAAA"/>
        <w:bottom w:val="single" w:sz="6" w:space="0" w:color="AAAAAA"/>
        <w:right w:val="single" w:sz="6" w:space="0" w:color="AAAAAA"/>
      </w:pBdr>
      <w:shd w:val="clear" w:color="auto" w:fill="CCCCCC"/>
      <w:bidi w:val="0"/>
      <w:spacing w:before="100" w:beforeAutospacing="1" w:after="100" w:afterAutospacing="1" w:line="240" w:lineRule="atLeast"/>
      <w:ind w:firstLine="0"/>
    </w:pPr>
    <w:rPr>
      <w:rFonts w:ascii="Times New Roman" w:eastAsia="Times New Roman" w:hAnsi="Times New Roman" w:cs="Times New Roman"/>
      <w:b/>
      <w:bCs/>
      <w:color w:val="222222"/>
      <w:sz w:val="24"/>
      <w:szCs w:val="24"/>
      <w:lang w:bidi="ar-EG"/>
    </w:rPr>
  </w:style>
  <w:style w:type="paragraph" w:customStyle="1" w:styleId="ui-icon1">
    <w:name w:val="ui-icon1"/>
    <w:basedOn w:val="Normal"/>
    <w:rsid w:val="00FB50DE"/>
    <w:pPr>
      <w:pBdr>
        <w:top w:val="single" w:sz="6" w:space="0" w:color="AAAAAA"/>
        <w:left w:val="single" w:sz="6" w:space="0" w:color="AAAAAA"/>
        <w:bottom w:val="single" w:sz="6" w:space="0" w:color="AAAAAA"/>
        <w:right w:val="single" w:sz="6" w:space="0" w:color="AAAAAA"/>
      </w:pBdr>
      <w:shd w:val="clear" w:color="auto" w:fill="FFFFFF"/>
      <w:bidi w:val="0"/>
      <w:spacing w:before="100" w:beforeAutospacing="1" w:after="100" w:afterAutospacing="1" w:line="384" w:lineRule="atLeast"/>
      <w:ind w:firstLine="7343"/>
    </w:pPr>
    <w:rPr>
      <w:rFonts w:ascii="Times New Roman" w:eastAsia="Times New Roman" w:hAnsi="Times New Roman" w:cs="Times New Roman"/>
      <w:color w:val="222222"/>
      <w:sz w:val="24"/>
      <w:szCs w:val="24"/>
      <w:lang w:bidi="ar-EG"/>
    </w:rPr>
  </w:style>
  <w:style w:type="paragraph" w:customStyle="1" w:styleId="ui-icon2">
    <w:name w:val="ui-icon2"/>
    <w:basedOn w:val="Normal"/>
    <w:rsid w:val="00FB50DE"/>
    <w:pPr>
      <w:pBdr>
        <w:top w:val="single" w:sz="6" w:space="0" w:color="AAAAAA"/>
        <w:left w:val="single" w:sz="6" w:space="0" w:color="AAAAAA"/>
        <w:bottom w:val="single" w:sz="6" w:space="0" w:color="AAAAAA"/>
        <w:right w:val="single" w:sz="6" w:space="0" w:color="AAAAAA"/>
      </w:pBdr>
      <w:shd w:val="clear" w:color="auto" w:fill="CCCCCC"/>
      <w:bidi w:val="0"/>
      <w:spacing w:before="100" w:beforeAutospacing="1" w:after="100" w:afterAutospacing="1" w:line="240" w:lineRule="atLeast"/>
      <w:ind w:firstLine="7343"/>
    </w:pPr>
    <w:rPr>
      <w:rFonts w:ascii="Times New Roman" w:eastAsia="Times New Roman" w:hAnsi="Times New Roman" w:cs="Times New Roman"/>
      <w:b/>
      <w:bCs/>
      <w:color w:val="222222"/>
      <w:sz w:val="24"/>
      <w:szCs w:val="24"/>
      <w:lang w:bidi="ar-EG"/>
    </w:rPr>
  </w:style>
  <w:style w:type="paragraph" w:customStyle="1" w:styleId="ui-icon3">
    <w:name w:val="ui-icon3"/>
    <w:basedOn w:val="Normal"/>
    <w:rsid w:val="00FB50DE"/>
    <w:pPr>
      <w:pBdr>
        <w:top w:val="single" w:sz="6" w:space="0" w:color="AED0EA"/>
        <w:left w:val="single" w:sz="6" w:space="0" w:color="AED0EA"/>
        <w:bottom w:val="single" w:sz="6" w:space="0" w:color="AED0EA"/>
        <w:right w:val="single" w:sz="6" w:space="0" w:color="AED0EA"/>
      </w:pBdr>
      <w:shd w:val="clear" w:color="auto" w:fill="D7EBF9"/>
      <w:bidi w:val="0"/>
      <w:spacing w:before="100" w:beforeAutospacing="1" w:after="100" w:afterAutospacing="1" w:line="384" w:lineRule="atLeast"/>
      <w:ind w:firstLine="7343"/>
    </w:pPr>
    <w:rPr>
      <w:rFonts w:ascii="Times New Roman" w:eastAsia="Times New Roman" w:hAnsi="Times New Roman" w:cs="Times New Roman"/>
      <w:color w:val="2779AA"/>
      <w:sz w:val="24"/>
      <w:szCs w:val="24"/>
      <w:lang w:bidi="ar-EG"/>
    </w:rPr>
  </w:style>
  <w:style w:type="paragraph" w:customStyle="1" w:styleId="ui-icon4">
    <w:name w:val="ui-icon4"/>
    <w:basedOn w:val="Normal"/>
    <w:rsid w:val="00FB50DE"/>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ind w:firstLine="7343"/>
    </w:pPr>
    <w:rPr>
      <w:rFonts w:ascii="Times New Roman" w:eastAsia="Times New Roman" w:hAnsi="Times New Roman" w:cs="Times New Roman"/>
      <w:color w:val="0070A3"/>
      <w:sz w:val="24"/>
      <w:szCs w:val="24"/>
      <w:lang w:bidi="ar-EG"/>
    </w:rPr>
  </w:style>
  <w:style w:type="paragraph" w:customStyle="1" w:styleId="ui-icon5">
    <w:name w:val="ui-icon5"/>
    <w:basedOn w:val="Normal"/>
    <w:rsid w:val="00FB50DE"/>
    <w:pPr>
      <w:pBdr>
        <w:top w:val="single" w:sz="6" w:space="0" w:color="74B2E2"/>
        <w:left w:val="single" w:sz="6" w:space="0" w:color="74B2E2"/>
        <w:bottom w:val="single" w:sz="6" w:space="0" w:color="74B2E2"/>
        <w:right w:val="single" w:sz="6" w:space="0" w:color="74B2E2"/>
      </w:pBdr>
      <w:shd w:val="clear" w:color="auto" w:fill="E4F1FB"/>
      <w:bidi w:val="0"/>
      <w:spacing w:before="100" w:beforeAutospacing="1" w:after="100" w:afterAutospacing="1" w:line="384" w:lineRule="atLeast"/>
      <w:ind w:firstLine="7343"/>
    </w:pPr>
    <w:rPr>
      <w:rFonts w:ascii="Times New Roman" w:eastAsia="Times New Roman" w:hAnsi="Times New Roman" w:cs="Times New Roman"/>
      <w:color w:val="0070A3"/>
      <w:sz w:val="24"/>
      <w:szCs w:val="24"/>
      <w:lang w:bidi="ar-EG"/>
    </w:rPr>
  </w:style>
  <w:style w:type="paragraph" w:customStyle="1" w:styleId="ui-icon6">
    <w:name w:val="ui-icon6"/>
    <w:basedOn w:val="Normal"/>
    <w:rsid w:val="00FB50DE"/>
    <w:pPr>
      <w:pBdr>
        <w:top w:val="single" w:sz="6" w:space="0" w:color="CCCCCC"/>
        <w:left w:val="single" w:sz="6" w:space="0" w:color="CCCCCC"/>
        <w:bottom w:val="single" w:sz="6" w:space="0" w:color="CCCCCC"/>
        <w:right w:val="single" w:sz="6" w:space="0" w:color="CCCCCC"/>
      </w:pBdr>
      <w:shd w:val="clear" w:color="auto" w:fill="F0F0F0"/>
      <w:bidi w:val="0"/>
      <w:spacing w:before="100" w:beforeAutospacing="1" w:after="100" w:afterAutospacing="1" w:line="384" w:lineRule="atLeast"/>
      <w:ind w:firstLine="7343"/>
    </w:pPr>
    <w:rPr>
      <w:rFonts w:ascii="Times New Roman" w:eastAsia="Times New Roman" w:hAnsi="Times New Roman" w:cs="Times New Roman"/>
      <w:color w:val="000000"/>
      <w:sz w:val="24"/>
      <w:szCs w:val="24"/>
      <w:lang w:bidi="ar-EG"/>
    </w:rPr>
  </w:style>
  <w:style w:type="paragraph" w:customStyle="1" w:styleId="ui-icon7">
    <w:name w:val="ui-icon7"/>
    <w:basedOn w:val="Normal"/>
    <w:rsid w:val="00FB50DE"/>
    <w:pPr>
      <w:pBdr>
        <w:top w:val="single" w:sz="6" w:space="0" w:color="F9DD34"/>
        <w:left w:val="single" w:sz="6" w:space="0" w:color="F9DD34"/>
        <w:bottom w:val="single" w:sz="6" w:space="0" w:color="F9DD34"/>
        <w:right w:val="single" w:sz="6" w:space="0" w:color="F9DD34"/>
      </w:pBdr>
      <w:bidi w:val="0"/>
      <w:spacing w:before="100" w:beforeAutospacing="1" w:after="100" w:afterAutospacing="1" w:line="384" w:lineRule="atLeast"/>
      <w:ind w:firstLine="7343"/>
    </w:pPr>
    <w:rPr>
      <w:rFonts w:ascii="Times New Roman" w:eastAsia="Times New Roman" w:hAnsi="Times New Roman" w:cs="Times New Roman"/>
      <w:color w:val="363636"/>
      <w:sz w:val="24"/>
      <w:szCs w:val="24"/>
      <w:lang w:bidi="ar-EG"/>
    </w:rPr>
  </w:style>
  <w:style w:type="paragraph" w:customStyle="1" w:styleId="ui-icon8">
    <w:name w:val="ui-icon8"/>
    <w:basedOn w:val="Normal"/>
    <w:rsid w:val="00FB50DE"/>
    <w:pPr>
      <w:pBdr>
        <w:top w:val="single" w:sz="6" w:space="0" w:color="CD0A0A"/>
        <w:left w:val="single" w:sz="6" w:space="0" w:color="CD0A0A"/>
        <w:bottom w:val="single" w:sz="6" w:space="0" w:color="CD0A0A"/>
        <w:right w:val="single" w:sz="6" w:space="0" w:color="CD0A0A"/>
      </w:pBdr>
      <w:shd w:val="clear" w:color="auto" w:fill="CD0A0A"/>
      <w:bidi w:val="0"/>
      <w:spacing w:before="100" w:beforeAutospacing="1" w:after="100" w:afterAutospacing="1" w:line="384" w:lineRule="atLeast"/>
      <w:ind w:firstLine="7343"/>
    </w:pPr>
    <w:rPr>
      <w:rFonts w:ascii="Times New Roman" w:eastAsia="Times New Roman" w:hAnsi="Times New Roman" w:cs="Times New Roman"/>
      <w:color w:val="FFFFFF"/>
      <w:sz w:val="24"/>
      <w:szCs w:val="24"/>
      <w:lang w:bidi="ar-EG"/>
    </w:rPr>
  </w:style>
  <w:style w:type="paragraph" w:customStyle="1" w:styleId="ui-icon9">
    <w:name w:val="ui-icon9"/>
    <w:basedOn w:val="Normal"/>
    <w:rsid w:val="00FB50DE"/>
    <w:pPr>
      <w:bidi w:val="0"/>
      <w:spacing w:before="100" w:beforeAutospacing="1" w:after="100" w:afterAutospacing="1" w:line="384" w:lineRule="atLeast"/>
      <w:ind w:firstLine="7343"/>
    </w:pPr>
    <w:rPr>
      <w:rFonts w:ascii="Times New Roman" w:eastAsia="Times New Roman" w:hAnsi="Times New Roman" w:cs="Times New Roman"/>
      <w:color w:val="FFFFFF"/>
      <w:sz w:val="24"/>
      <w:szCs w:val="24"/>
      <w:lang w:bidi="ar-EG"/>
    </w:rPr>
  </w:style>
  <w:style w:type="paragraph" w:customStyle="1" w:styleId="ui-resizable-handle1">
    <w:name w:val="ui-resizable-handle1"/>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
      <w:szCs w:val="2"/>
      <w:lang w:bidi="ar-EG"/>
    </w:rPr>
  </w:style>
  <w:style w:type="paragraph" w:customStyle="1" w:styleId="ui-resizable-handle2">
    <w:name w:val="ui-resizable-handle2"/>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
      <w:szCs w:val="2"/>
      <w:lang w:bidi="ar-EG"/>
    </w:rPr>
  </w:style>
  <w:style w:type="paragraph" w:customStyle="1" w:styleId="ui-menu1">
    <w:name w:val="ui-menu1"/>
    <w:basedOn w:val="Normal"/>
    <w:rsid w:val="00FB50DE"/>
    <w:pPr>
      <w:bidi w:val="0"/>
      <w:spacing w:line="384" w:lineRule="atLeast"/>
      <w:ind w:firstLine="0"/>
    </w:pPr>
    <w:rPr>
      <w:rFonts w:ascii="Times New Roman" w:eastAsia="Times New Roman" w:hAnsi="Times New Roman" w:cs="Times New Roman"/>
      <w:sz w:val="24"/>
      <w:szCs w:val="24"/>
      <w:lang w:bidi="ar-EG"/>
    </w:rPr>
  </w:style>
  <w:style w:type="paragraph" w:customStyle="1" w:styleId="ui-menu-item1">
    <w:name w:val="ui-menu-item1"/>
    <w:basedOn w:val="Normal"/>
    <w:rsid w:val="00FB50DE"/>
    <w:pPr>
      <w:bidi w:val="0"/>
      <w:spacing w:line="384" w:lineRule="atLeast"/>
      <w:ind w:firstLine="0"/>
    </w:pPr>
    <w:rPr>
      <w:rFonts w:ascii="Times New Roman" w:eastAsia="Times New Roman" w:hAnsi="Times New Roman" w:cs="Times New Roman"/>
      <w:sz w:val="24"/>
      <w:szCs w:val="24"/>
      <w:lang w:bidi="ar-EG"/>
    </w:rPr>
  </w:style>
  <w:style w:type="paragraph" w:customStyle="1" w:styleId="ui-button-text1">
    <w:name w:val="ui-button-text1"/>
    <w:basedOn w:val="Normal"/>
    <w:rsid w:val="00FB50DE"/>
    <w:pPr>
      <w:bidi w:val="0"/>
      <w:spacing w:before="100" w:beforeAutospacing="1" w:after="100" w:afterAutospacing="1" w:line="240" w:lineRule="auto"/>
      <w:ind w:left="24" w:firstLine="0"/>
      <w:jc w:val="center"/>
    </w:pPr>
    <w:rPr>
      <w:rFonts w:ascii="Times New Roman" w:eastAsia="Times New Roman" w:hAnsi="Times New Roman" w:cs="Times New Roman"/>
      <w:sz w:val="24"/>
      <w:szCs w:val="24"/>
      <w:lang w:bidi="ar-EG"/>
    </w:rPr>
  </w:style>
  <w:style w:type="paragraph" w:customStyle="1" w:styleId="ui-button-text2">
    <w:name w:val="ui-button-text2"/>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button-text3">
    <w:name w:val="ui-button-text3"/>
    <w:basedOn w:val="Normal"/>
    <w:rsid w:val="00FB50DE"/>
    <w:pPr>
      <w:bidi w:val="0"/>
      <w:spacing w:before="100" w:beforeAutospacing="1" w:after="100" w:afterAutospacing="1" w:line="384" w:lineRule="atLeast"/>
      <w:ind w:hanging="13107"/>
    </w:pPr>
    <w:rPr>
      <w:rFonts w:ascii="Times New Roman" w:eastAsia="Times New Roman" w:hAnsi="Times New Roman" w:cs="Times New Roman"/>
      <w:sz w:val="24"/>
      <w:szCs w:val="24"/>
      <w:lang w:bidi="ar-EG"/>
    </w:rPr>
  </w:style>
  <w:style w:type="paragraph" w:customStyle="1" w:styleId="ui-button-text4">
    <w:name w:val="ui-button-text4"/>
    <w:basedOn w:val="Normal"/>
    <w:rsid w:val="00FB50DE"/>
    <w:pPr>
      <w:bidi w:val="0"/>
      <w:spacing w:before="100" w:beforeAutospacing="1" w:after="100" w:afterAutospacing="1" w:line="384" w:lineRule="atLeast"/>
      <w:ind w:hanging="13107"/>
    </w:pPr>
    <w:rPr>
      <w:rFonts w:ascii="Times New Roman" w:eastAsia="Times New Roman" w:hAnsi="Times New Roman" w:cs="Times New Roman"/>
      <w:sz w:val="24"/>
      <w:szCs w:val="24"/>
      <w:lang w:bidi="ar-EG"/>
    </w:rPr>
  </w:style>
  <w:style w:type="paragraph" w:customStyle="1" w:styleId="ui-button-text5">
    <w:name w:val="ui-button-text5"/>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button-text6">
    <w:name w:val="ui-button-text6"/>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button-text7">
    <w:name w:val="ui-button-text7"/>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icon10">
    <w:name w:val="ui-icon10"/>
    <w:basedOn w:val="Normal"/>
    <w:rsid w:val="00FB50DE"/>
    <w:pPr>
      <w:bidi w:val="0"/>
      <w:spacing w:after="100" w:afterAutospacing="1" w:line="384" w:lineRule="atLeast"/>
      <w:ind w:right="-120" w:firstLine="7343"/>
    </w:pPr>
    <w:rPr>
      <w:rFonts w:ascii="Times New Roman" w:eastAsia="Times New Roman" w:hAnsi="Times New Roman" w:cs="Times New Roman"/>
      <w:sz w:val="24"/>
      <w:szCs w:val="24"/>
      <w:lang w:bidi="ar-EG"/>
    </w:rPr>
  </w:style>
  <w:style w:type="paragraph" w:customStyle="1" w:styleId="ui-icon11">
    <w:name w:val="ui-icon11"/>
    <w:basedOn w:val="Normal"/>
    <w:rsid w:val="00FB50DE"/>
    <w:pPr>
      <w:bidi w:val="0"/>
      <w:spacing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icon12">
    <w:name w:val="ui-icon12"/>
    <w:basedOn w:val="Normal"/>
    <w:rsid w:val="00FB50DE"/>
    <w:pPr>
      <w:bidi w:val="0"/>
      <w:spacing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icon13">
    <w:name w:val="ui-icon13"/>
    <w:basedOn w:val="Normal"/>
    <w:rsid w:val="00FB50DE"/>
    <w:pPr>
      <w:bidi w:val="0"/>
      <w:spacing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icon14">
    <w:name w:val="ui-icon14"/>
    <w:basedOn w:val="Normal"/>
    <w:rsid w:val="00FB50DE"/>
    <w:pPr>
      <w:bidi w:val="0"/>
      <w:spacing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icon15">
    <w:name w:val="ui-icon15"/>
    <w:basedOn w:val="Normal"/>
    <w:rsid w:val="00FB50DE"/>
    <w:pPr>
      <w:bidi w:val="0"/>
      <w:spacing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button1">
    <w:name w:val="ui-button1"/>
    <w:basedOn w:val="Normal"/>
    <w:rsid w:val="00FB50DE"/>
    <w:pPr>
      <w:bidi w:val="0"/>
      <w:spacing w:before="100" w:beforeAutospacing="1" w:after="100" w:afterAutospacing="1" w:line="384" w:lineRule="atLeast"/>
      <w:ind w:left="-72" w:firstLine="0"/>
      <w:jc w:val="center"/>
    </w:pPr>
    <w:rPr>
      <w:rFonts w:ascii="Times New Roman" w:eastAsia="Times New Roman" w:hAnsi="Times New Roman" w:cs="Times New Roman"/>
      <w:sz w:val="24"/>
      <w:szCs w:val="24"/>
      <w:lang w:bidi="ar-EG"/>
    </w:rPr>
  </w:style>
  <w:style w:type="paragraph" w:customStyle="1" w:styleId="ui-button2">
    <w:name w:val="ui-button2"/>
    <w:basedOn w:val="Normal"/>
    <w:rsid w:val="00FB50DE"/>
    <w:pPr>
      <w:pBdr>
        <w:top w:val="single" w:sz="6" w:space="0" w:color="A6A6A6"/>
        <w:left w:val="single" w:sz="6" w:space="0" w:color="A6A6A6"/>
        <w:bottom w:val="single" w:sz="6" w:space="0" w:color="A6A6A6"/>
        <w:right w:val="single" w:sz="6" w:space="0" w:color="A6A6A6"/>
      </w:pBdr>
      <w:shd w:val="clear" w:color="auto" w:fill="F2F2F2"/>
      <w:bidi w:val="0"/>
      <w:spacing w:before="120" w:after="120" w:line="336" w:lineRule="atLeast"/>
      <w:ind w:right="96" w:firstLine="0"/>
      <w:jc w:val="center"/>
    </w:pPr>
    <w:rPr>
      <w:rFonts w:ascii="Times New Roman" w:eastAsia="Times New Roman" w:hAnsi="Times New Roman" w:cs="Times New Roman"/>
      <w:sz w:val="24"/>
      <w:szCs w:val="24"/>
      <w:lang w:bidi="ar-EG"/>
    </w:rPr>
  </w:style>
  <w:style w:type="paragraph" w:customStyle="1" w:styleId="ui-button-large1">
    <w:name w:val="ui-button-large1"/>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icon16">
    <w:name w:val="ui-icon16"/>
    <w:basedOn w:val="Normal"/>
    <w:rsid w:val="00FB50DE"/>
    <w:pPr>
      <w:bidi w:val="0"/>
      <w:spacing w:before="100" w:beforeAutospacing="1"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icon17">
    <w:name w:val="ui-icon17"/>
    <w:basedOn w:val="Normal"/>
    <w:rsid w:val="00FB50DE"/>
    <w:pPr>
      <w:bidi w:val="0"/>
      <w:spacing w:before="100" w:beforeAutospacing="1"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icon18">
    <w:name w:val="ui-icon18"/>
    <w:basedOn w:val="Normal"/>
    <w:rsid w:val="00FB50DE"/>
    <w:pPr>
      <w:bidi w:val="0"/>
      <w:spacing w:before="100" w:beforeAutospacing="1"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icon19">
    <w:name w:val="ui-icon19"/>
    <w:basedOn w:val="Normal"/>
    <w:rsid w:val="00FB50DE"/>
    <w:pPr>
      <w:bidi w:val="0"/>
      <w:spacing w:before="100" w:beforeAutospacing="1" w:after="100" w:afterAutospacing="1" w:line="384" w:lineRule="atLeast"/>
      <w:ind w:firstLine="7343"/>
    </w:pPr>
    <w:rPr>
      <w:rFonts w:ascii="Times New Roman" w:eastAsia="Times New Roman" w:hAnsi="Times New Roman" w:cs="Times New Roman"/>
      <w:sz w:val="24"/>
      <w:szCs w:val="24"/>
      <w:lang w:bidi="ar-EG"/>
    </w:rPr>
  </w:style>
  <w:style w:type="paragraph" w:customStyle="1" w:styleId="ui-dialog-titlebar1">
    <w:name w:val="ui-dialog-titlebar1"/>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title1">
    <w:name w:val="ui-dialog-title1"/>
    <w:basedOn w:val="Normal"/>
    <w:rsid w:val="00FB50DE"/>
    <w:pPr>
      <w:bidi w:val="0"/>
      <w:spacing w:line="384" w:lineRule="atLeast"/>
      <w:ind w:firstLine="0"/>
    </w:pPr>
    <w:rPr>
      <w:rFonts w:ascii="Times New Roman" w:eastAsia="Times New Roman" w:hAnsi="Times New Roman" w:cs="Times New Roman"/>
      <w:sz w:val="24"/>
      <w:szCs w:val="24"/>
      <w:lang w:bidi="ar-EG"/>
    </w:rPr>
  </w:style>
  <w:style w:type="paragraph" w:customStyle="1" w:styleId="ui-dialog-titlebar-close1">
    <w:name w:val="ui-dialog-titlebar-close1"/>
    <w:basedOn w:val="Normal"/>
    <w:rsid w:val="00FB50DE"/>
    <w:pPr>
      <w:bidi w:val="0"/>
      <w:spacing w:line="384" w:lineRule="atLeast"/>
      <w:ind w:firstLine="0"/>
    </w:pPr>
    <w:rPr>
      <w:rFonts w:ascii="Times New Roman" w:eastAsia="Times New Roman" w:hAnsi="Times New Roman" w:cs="Times New Roman"/>
      <w:sz w:val="24"/>
      <w:szCs w:val="24"/>
      <w:lang w:bidi="ar-EG"/>
    </w:rPr>
  </w:style>
  <w:style w:type="paragraph" w:customStyle="1" w:styleId="ui-dialog-content1">
    <w:name w:val="ui-dialog-content1"/>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buttonpane1">
    <w:name w:val="ui-dialog-buttonpane1"/>
    <w:basedOn w:val="Normal"/>
    <w:rsid w:val="00FB50DE"/>
    <w:pPr>
      <w:bidi w:val="0"/>
      <w:spacing w:before="120" w:line="384" w:lineRule="atLeast"/>
      <w:ind w:firstLine="0"/>
      <w:jc w:val="right"/>
    </w:pPr>
    <w:rPr>
      <w:rFonts w:ascii="Times New Roman" w:eastAsia="Times New Roman" w:hAnsi="Times New Roman" w:cs="Times New Roman"/>
      <w:sz w:val="24"/>
      <w:szCs w:val="24"/>
      <w:lang w:bidi="ar-EG"/>
    </w:rPr>
  </w:style>
  <w:style w:type="paragraph" w:customStyle="1" w:styleId="ui-resizable-se1">
    <w:name w:val="ui-resizable-se1"/>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titlebar2">
    <w:name w:val="ui-dialog-titlebar2"/>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widget-header1">
    <w:name w:val="ui-widget-header1"/>
    <w:basedOn w:val="Normal"/>
    <w:rsid w:val="00FB50DE"/>
    <w:pPr>
      <w:pBdr>
        <w:top w:val="single" w:sz="6" w:space="0" w:color="AAAAAA"/>
        <w:left w:val="single" w:sz="6" w:space="0" w:color="AAAAAA"/>
        <w:bottom w:val="single" w:sz="6" w:space="0" w:color="AAAAAA"/>
        <w:right w:val="single" w:sz="6" w:space="0" w:color="AAAAAA"/>
      </w:pBdr>
      <w:shd w:val="clear" w:color="auto" w:fill="F0F0F0"/>
      <w:bidi w:val="0"/>
      <w:spacing w:before="100" w:beforeAutospacing="1" w:after="100" w:afterAutospacing="1" w:line="240" w:lineRule="atLeast"/>
      <w:ind w:firstLine="0"/>
    </w:pPr>
    <w:rPr>
      <w:rFonts w:ascii="Times New Roman" w:eastAsia="Times New Roman" w:hAnsi="Times New Roman" w:cs="Times New Roman"/>
      <w:b/>
      <w:bCs/>
      <w:color w:val="222222"/>
      <w:sz w:val="24"/>
      <w:szCs w:val="24"/>
      <w:lang w:bidi="ar-EG"/>
    </w:rPr>
  </w:style>
  <w:style w:type="paragraph" w:customStyle="1" w:styleId="ui-icon-closethick1">
    <w:name w:val="ui-icon-closethick1"/>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ui-dialog-buttonpane2">
    <w:name w:val="ui-dialog-buttonpane2"/>
    <w:basedOn w:val="Normal"/>
    <w:rsid w:val="00FB50DE"/>
    <w:pPr>
      <w:bidi w:val="0"/>
      <w:spacing w:line="384" w:lineRule="atLeast"/>
      <w:ind w:firstLine="0"/>
      <w:jc w:val="right"/>
    </w:pPr>
    <w:rPr>
      <w:rFonts w:ascii="Times New Roman" w:eastAsia="Times New Roman" w:hAnsi="Times New Roman" w:cs="Times New Roman"/>
      <w:sz w:val="24"/>
      <w:szCs w:val="24"/>
      <w:lang w:bidi="ar-EG"/>
    </w:rPr>
  </w:style>
  <w:style w:type="paragraph" w:customStyle="1" w:styleId="special-label1">
    <w:name w:val="special-label1"/>
    <w:basedOn w:val="Normal"/>
    <w:rsid w:val="00FB50DE"/>
    <w:pPr>
      <w:pBdr>
        <w:top w:val="single" w:sz="6" w:space="3" w:color="AAAAAA"/>
        <w:left w:val="single" w:sz="6" w:space="3" w:color="AAAAAA"/>
        <w:bottom w:val="single" w:sz="6" w:space="3" w:color="AAAAAA"/>
        <w:right w:val="single" w:sz="6" w:space="3" w:color="AAAAAA"/>
      </w:pBdr>
      <w:shd w:val="clear" w:color="auto" w:fill="FFFFFF"/>
      <w:bidi w:val="0"/>
      <w:spacing w:line="300" w:lineRule="atLeast"/>
      <w:ind w:firstLine="0"/>
      <w:jc w:val="right"/>
    </w:pPr>
    <w:rPr>
      <w:rFonts w:ascii="Times New Roman" w:eastAsia="Times New Roman" w:hAnsi="Times New Roman" w:cs="Times New Roman"/>
      <w:vanish/>
      <w:color w:val="808080"/>
      <w:sz w:val="24"/>
      <w:szCs w:val="24"/>
      <w:lang w:bidi="ar-EG"/>
    </w:rPr>
  </w:style>
  <w:style w:type="paragraph" w:customStyle="1" w:styleId="special-query1">
    <w:name w:val="special-query1"/>
    <w:basedOn w:val="Normal"/>
    <w:rsid w:val="00FB50DE"/>
    <w:pPr>
      <w:pBdr>
        <w:top w:val="single" w:sz="6" w:space="3" w:color="AAAAAA"/>
        <w:left w:val="single" w:sz="6" w:space="3" w:color="AAAAAA"/>
        <w:bottom w:val="single" w:sz="6" w:space="3" w:color="AAAAAA"/>
        <w:right w:val="single" w:sz="6" w:space="3" w:color="AAAAAA"/>
      </w:pBdr>
      <w:shd w:val="clear" w:color="auto" w:fill="FFFFFF"/>
      <w:bidi w:val="0"/>
      <w:spacing w:line="300" w:lineRule="atLeast"/>
      <w:ind w:firstLine="0"/>
      <w:jc w:val="right"/>
    </w:pPr>
    <w:rPr>
      <w:rFonts w:ascii="Times New Roman" w:eastAsia="Times New Roman" w:hAnsi="Times New Roman" w:cs="Times New Roman"/>
      <w:i/>
      <w:iCs/>
      <w:vanish/>
      <w:color w:val="000000"/>
      <w:sz w:val="24"/>
      <w:szCs w:val="24"/>
      <w:lang w:bidi="ar-EG"/>
    </w:rPr>
  </w:style>
  <w:style w:type="paragraph" w:customStyle="1" w:styleId="special-hover1">
    <w:name w:val="special-hover1"/>
    <w:basedOn w:val="Normal"/>
    <w:rsid w:val="00FB50DE"/>
    <w:pPr>
      <w:pBdr>
        <w:top w:val="single" w:sz="6" w:space="3" w:color="AAAAAA"/>
        <w:left w:val="single" w:sz="6" w:space="3" w:color="AAAAAA"/>
        <w:bottom w:val="single" w:sz="6" w:space="3" w:color="AAAAAA"/>
        <w:right w:val="single" w:sz="6" w:space="3" w:color="AAAAAA"/>
      </w:pBdr>
      <w:shd w:val="clear" w:color="auto" w:fill="C0C0C0"/>
      <w:bidi w:val="0"/>
      <w:spacing w:line="300" w:lineRule="atLeast"/>
      <w:ind w:firstLine="0"/>
    </w:pPr>
    <w:rPr>
      <w:rFonts w:ascii="Times New Roman" w:eastAsia="Times New Roman" w:hAnsi="Times New Roman" w:cs="Times New Roman"/>
      <w:vanish/>
      <w:sz w:val="24"/>
      <w:szCs w:val="24"/>
      <w:lang w:bidi="ar-EG"/>
    </w:rPr>
  </w:style>
  <w:style w:type="paragraph" w:customStyle="1" w:styleId="special-label2">
    <w:name w:val="special-label2"/>
    <w:basedOn w:val="Normal"/>
    <w:rsid w:val="00FB50DE"/>
    <w:pPr>
      <w:shd w:val="clear" w:color="auto" w:fill="4C59A6"/>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special-query2">
    <w:name w:val="special-query2"/>
    <w:basedOn w:val="Normal"/>
    <w:rsid w:val="00FB50DE"/>
    <w:pPr>
      <w:shd w:val="clear" w:color="auto" w:fill="4C59A6"/>
      <w:bidi w:val="0"/>
      <w:spacing w:before="100" w:beforeAutospacing="1" w:after="100" w:afterAutospacing="1" w:line="384" w:lineRule="atLeast"/>
      <w:ind w:firstLine="0"/>
    </w:pPr>
    <w:rPr>
      <w:rFonts w:ascii="Times New Roman" w:eastAsia="Times New Roman" w:hAnsi="Times New Roman" w:cs="Times New Roman"/>
      <w:color w:val="FFFFFF"/>
      <w:sz w:val="24"/>
      <w:szCs w:val="24"/>
      <w:lang w:bidi="ar-EG"/>
    </w:rPr>
  </w:style>
  <w:style w:type="paragraph" w:customStyle="1" w:styleId="tipsy-arrow1">
    <w:name w:val="tipsy-arrow1"/>
    <w:basedOn w:val="Normal"/>
    <w:rsid w:val="00FB50DE"/>
    <w:pPr>
      <w:bidi w:val="0"/>
      <w:spacing w:before="100" w:beforeAutospacing="1" w:after="100" w:afterAutospacing="1" w:line="384" w:lineRule="atLeast"/>
      <w:ind w:left="-75" w:firstLine="0"/>
    </w:pPr>
    <w:rPr>
      <w:rFonts w:ascii="Times New Roman" w:eastAsia="Times New Roman" w:hAnsi="Times New Roman" w:cs="Times New Roman"/>
      <w:sz w:val="24"/>
      <w:szCs w:val="24"/>
      <w:lang w:bidi="ar-EG"/>
    </w:rPr>
  </w:style>
  <w:style w:type="paragraph" w:customStyle="1" w:styleId="tipsy-arrow2">
    <w:name w:val="tipsy-arrow2"/>
    <w:basedOn w:val="Normal"/>
    <w:rsid w:val="00FB50DE"/>
    <w:pPr>
      <w:bidi w:val="0"/>
      <w:spacing w:before="100" w:beforeAutospacing="1" w:after="100" w:afterAutospacing="1" w:line="384" w:lineRule="atLeast"/>
      <w:ind w:left="-75" w:firstLine="0"/>
    </w:pPr>
    <w:rPr>
      <w:rFonts w:ascii="Times New Roman" w:eastAsia="Times New Roman" w:hAnsi="Times New Roman" w:cs="Times New Roman"/>
      <w:sz w:val="24"/>
      <w:szCs w:val="24"/>
      <w:lang w:bidi="ar-EG"/>
    </w:rPr>
  </w:style>
  <w:style w:type="paragraph" w:customStyle="1" w:styleId="tipsy-arrow3">
    <w:name w:val="tipsy-arrow3"/>
    <w:basedOn w:val="Normal"/>
    <w:rsid w:val="00FB50DE"/>
    <w:pPr>
      <w:bidi w:val="0"/>
      <w:spacing w:after="100" w:afterAutospacing="1" w:line="384" w:lineRule="atLeast"/>
      <w:ind w:firstLine="0"/>
    </w:pPr>
    <w:rPr>
      <w:rFonts w:ascii="Times New Roman" w:eastAsia="Times New Roman" w:hAnsi="Times New Roman" w:cs="Times New Roman"/>
      <w:sz w:val="24"/>
      <w:szCs w:val="24"/>
      <w:lang w:bidi="ar-EG"/>
    </w:rPr>
  </w:style>
  <w:style w:type="paragraph" w:customStyle="1" w:styleId="tipsy-arrow4">
    <w:name w:val="tipsy-arrow4"/>
    <w:basedOn w:val="Normal"/>
    <w:rsid w:val="00FB50DE"/>
    <w:pPr>
      <w:bidi w:val="0"/>
      <w:spacing w:after="100" w:afterAutospacing="1" w:line="384" w:lineRule="atLeast"/>
      <w:ind w:firstLine="0"/>
    </w:pPr>
    <w:rPr>
      <w:rFonts w:ascii="Times New Roman" w:eastAsia="Times New Roman" w:hAnsi="Times New Roman" w:cs="Times New Roman"/>
      <w:sz w:val="24"/>
      <w:szCs w:val="24"/>
      <w:lang w:bidi="ar-EG"/>
    </w:rPr>
  </w:style>
  <w:style w:type="paragraph" w:customStyle="1" w:styleId="play-btn-large1">
    <w:name w:val="play-btn-large1"/>
    <w:basedOn w:val="Normal"/>
    <w:rsid w:val="00FB50DE"/>
    <w:pPr>
      <w:bidi w:val="0"/>
      <w:spacing w:after="100" w:afterAutospacing="1" w:line="384" w:lineRule="atLeast"/>
      <w:ind w:right="-525" w:firstLine="0"/>
    </w:pPr>
    <w:rPr>
      <w:rFonts w:ascii="Times New Roman" w:eastAsia="Times New Roman" w:hAnsi="Times New Roman" w:cs="Times New Roman"/>
      <w:sz w:val="24"/>
      <w:szCs w:val="24"/>
      <w:lang w:bidi="ar-EG"/>
    </w:rPr>
  </w:style>
  <w:style w:type="paragraph" w:customStyle="1" w:styleId="Heading11">
    <w:name w:val="Heading 11"/>
    <w:basedOn w:val="Normal"/>
    <w:uiPriority w:val="9"/>
    <w:qFormat/>
    <w:rsid w:val="00FB50DE"/>
    <w:pPr>
      <w:bidi w:val="0"/>
      <w:spacing w:before="100" w:beforeAutospacing="1" w:after="100" w:afterAutospacing="1" w:line="384" w:lineRule="atLeast"/>
      <w:ind w:firstLine="0"/>
      <w:outlineLvl w:val="1"/>
    </w:pPr>
    <w:rPr>
      <w:rFonts w:ascii="Times New Roman" w:eastAsia="Times New Roman" w:hAnsi="Times New Roman" w:cs="Times New Roman"/>
      <w:b/>
      <w:bCs/>
      <w:vanish/>
      <w:kern w:val="36"/>
      <w:sz w:val="48"/>
      <w:szCs w:val="48"/>
      <w:lang w:bidi="ar-EG"/>
    </w:rPr>
  </w:style>
  <w:style w:type="paragraph" w:customStyle="1" w:styleId="mw-summary1">
    <w:name w:val="mw-summary1"/>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mw-summary2">
    <w:name w:val="mw-summary2"/>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mw-summary3">
    <w:name w:val="mw-summary3"/>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mw-summary4">
    <w:name w:val="mw-summary4"/>
    <w:basedOn w:val="Normal"/>
    <w:rsid w:val="00FB50DE"/>
    <w:pPr>
      <w:bidi w:val="0"/>
      <w:spacing w:before="100" w:beforeAutospacing="1"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selflink1">
    <w:name w:val="selflink1"/>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NormalWeb1">
    <w:name w:val="Normal (Web)1"/>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NormalWeb2">
    <w:name w:val="Normal (Web)2"/>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entete1">
    <w:name w:val="entete1"/>
    <w:basedOn w:val="Normal"/>
    <w:rsid w:val="00FB50DE"/>
    <w:pPr>
      <w:pBdr>
        <w:top w:val="single" w:sz="6" w:space="1" w:color="AAAAAA"/>
        <w:left w:val="single" w:sz="6" w:space="1" w:color="AAAAAA"/>
        <w:bottom w:val="single" w:sz="6" w:space="1" w:color="AAAAAA"/>
        <w:right w:val="single" w:sz="6" w:space="1" w:color="AAAAAA"/>
      </w:pBdr>
      <w:shd w:val="clear" w:color="auto" w:fill="F9F9F9"/>
      <w:bidi w:val="0"/>
      <w:spacing w:after="240" w:line="384" w:lineRule="atLeast"/>
      <w:ind w:right="240" w:firstLine="0"/>
      <w:jc w:val="center"/>
    </w:pPr>
    <w:rPr>
      <w:rFonts w:ascii="Times New Roman" w:eastAsia="Times New Roman" w:hAnsi="Times New Roman" w:cs="Times New Roman"/>
      <w:b/>
      <w:bCs/>
      <w:color w:val="000000"/>
      <w:sz w:val="36"/>
      <w:szCs w:val="36"/>
      <w:lang w:bidi="ar-EG"/>
    </w:rPr>
  </w:style>
  <w:style w:type="paragraph" w:customStyle="1" w:styleId="media1">
    <w:name w:val="media1"/>
    <w:basedOn w:val="Normal"/>
    <w:rsid w:val="00FB50DE"/>
    <w:pPr>
      <w:pBdr>
        <w:top w:val="single" w:sz="6" w:space="1" w:color="AAAAAA"/>
        <w:left w:val="single" w:sz="6" w:space="1" w:color="AAAAAA"/>
        <w:bottom w:val="single" w:sz="6" w:space="1" w:color="AAAAAA"/>
        <w:right w:val="single" w:sz="6" w:space="1" w:color="AAAAAA"/>
      </w:pBdr>
      <w:shd w:val="clear" w:color="auto" w:fill="F9F9F9"/>
      <w:bidi w:val="0"/>
      <w:spacing w:after="240" w:line="384" w:lineRule="atLeast"/>
      <w:ind w:right="240" w:firstLine="0"/>
      <w:jc w:val="center"/>
    </w:pPr>
    <w:rPr>
      <w:rFonts w:ascii="Times New Roman" w:eastAsia="Times New Roman" w:hAnsi="Times New Roman" w:cs="Times New Roman"/>
      <w:b/>
      <w:bCs/>
      <w:color w:val="000000"/>
      <w:szCs w:val="22"/>
      <w:lang w:bidi="ar-EG"/>
    </w:rPr>
  </w:style>
  <w:style w:type="paragraph" w:customStyle="1" w:styleId="imbox1">
    <w:name w:val="imbox1"/>
    <w:basedOn w:val="Normal"/>
    <w:rsid w:val="00FB50DE"/>
    <w:pPr>
      <w:bidi w:val="0"/>
      <w:spacing w:line="384" w:lineRule="atLeast"/>
      <w:ind w:left="-120" w:right="-120" w:firstLine="0"/>
    </w:pPr>
    <w:rPr>
      <w:rFonts w:ascii="Times New Roman" w:eastAsia="Times New Roman" w:hAnsi="Times New Roman" w:cs="Times New Roman"/>
      <w:sz w:val="24"/>
      <w:szCs w:val="24"/>
      <w:lang w:bidi="ar-EG"/>
    </w:rPr>
  </w:style>
  <w:style w:type="paragraph" w:customStyle="1" w:styleId="imbox2">
    <w:name w:val="imbox2"/>
    <w:basedOn w:val="Normal"/>
    <w:rsid w:val="00FB50DE"/>
    <w:pPr>
      <w:bidi w:val="0"/>
      <w:spacing w:before="60" w:after="60" w:line="384" w:lineRule="atLeast"/>
      <w:ind w:left="60" w:right="60" w:firstLine="0"/>
    </w:pPr>
    <w:rPr>
      <w:rFonts w:ascii="Times New Roman" w:eastAsia="Times New Roman" w:hAnsi="Times New Roman" w:cs="Times New Roman"/>
      <w:sz w:val="24"/>
      <w:szCs w:val="24"/>
      <w:lang w:bidi="ar-EG"/>
    </w:rPr>
  </w:style>
  <w:style w:type="paragraph" w:customStyle="1" w:styleId="tmbox1">
    <w:name w:val="tmbox1"/>
    <w:basedOn w:val="Normal"/>
    <w:rsid w:val="00FB50DE"/>
    <w:pPr>
      <w:bidi w:val="0"/>
      <w:spacing w:before="30" w:after="30" w:line="384" w:lineRule="atLeast"/>
      <w:ind w:firstLine="0"/>
    </w:pPr>
    <w:rPr>
      <w:rFonts w:ascii="Times New Roman" w:eastAsia="Times New Roman" w:hAnsi="Times New Roman" w:cs="Times New Roman"/>
      <w:sz w:val="24"/>
      <w:szCs w:val="24"/>
      <w:lang w:bidi="ar-EG"/>
    </w:rPr>
  </w:style>
  <w:style w:type="paragraph" w:customStyle="1" w:styleId="navbar1">
    <w:name w:val="navbar1"/>
    <w:basedOn w:val="Normal"/>
    <w:rsid w:val="00FB50DE"/>
    <w:pPr>
      <w:pBdr>
        <w:top w:val="single" w:sz="6" w:space="1" w:color="AAAAAA"/>
        <w:left w:val="single" w:sz="6" w:space="1" w:color="AAAAAA"/>
        <w:bottom w:val="single" w:sz="6" w:space="1" w:color="AAAAAA"/>
        <w:right w:val="single" w:sz="6" w:space="1" w:color="AAAAAA"/>
      </w:pBdr>
      <w:shd w:val="clear" w:color="auto" w:fill="FDFDFD"/>
      <w:bidi w:val="0"/>
      <w:spacing w:before="100" w:beforeAutospacing="1" w:after="100" w:afterAutospacing="1" w:line="384" w:lineRule="atLeast"/>
      <w:ind w:firstLine="0"/>
      <w:jc w:val="center"/>
    </w:pPr>
    <w:rPr>
      <w:rFonts w:ascii="Times New Roman" w:eastAsia="Times New Roman" w:hAnsi="Times New Roman" w:cs="Times New Roman"/>
      <w:sz w:val="24"/>
      <w:szCs w:val="24"/>
      <w:lang w:bidi="ar-EG"/>
    </w:rPr>
  </w:style>
  <w:style w:type="paragraph" w:customStyle="1" w:styleId="navbar2">
    <w:name w:val="navbar2"/>
    <w:basedOn w:val="Normal"/>
    <w:rsid w:val="00FB50DE"/>
    <w:pPr>
      <w:shd w:val="clear" w:color="auto" w:fill="CCCCFF"/>
      <w:bidi w:val="0"/>
      <w:spacing w:before="100" w:beforeAutospacing="1" w:after="100" w:afterAutospacing="1" w:line="384" w:lineRule="atLeast"/>
      <w:ind w:left="120" w:firstLine="0"/>
      <w:jc w:val="right"/>
    </w:pPr>
    <w:rPr>
      <w:rFonts w:ascii="Times New Roman" w:eastAsia="Times New Roman" w:hAnsi="Times New Roman" w:cs="Times New Roman"/>
      <w:sz w:val="21"/>
      <w:szCs w:val="21"/>
      <w:lang w:bidi="ar-EG"/>
    </w:rPr>
  </w:style>
  <w:style w:type="paragraph" w:customStyle="1" w:styleId="navbox-title1">
    <w:name w:val="navbox-title1"/>
    <w:basedOn w:val="Normal"/>
    <w:rsid w:val="00FB50DE"/>
    <w:pPr>
      <w:shd w:val="clear" w:color="auto" w:fill="DDDDFF"/>
      <w:bidi w:val="0"/>
      <w:spacing w:before="100" w:beforeAutospacing="1" w:after="100" w:afterAutospacing="1" w:line="384" w:lineRule="atLeast"/>
      <w:ind w:firstLine="0"/>
      <w:jc w:val="center"/>
    </w:pPr>
    <w:rPr>
      <w:rFonts w:ascii="Times New Roman" w:eastAsia="Times New Roman" w:hAnsi="Times New Roman" w:cs="Times New Roman"/>
      <w:sz w:val="24"/>
      <w:szCs w:val="24"/>
      <w:lang w:bidi="ar-EG"/>
    </w:rPr>
  </w:style>
  <w:style w:type="paragraph" w:customStyle="1" w:styleId="navbox-group1">
    <w:name w:val="navbox-group1"/>
    <w:basedOn w:val="Normal"/>
    <w:rsid w:val="00FB50DE"/>
    <w:pPr>
      <w:shd w:val="clear" w:color="auto" w:fill="E6E6FF"/>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navbox-abovebelow1">
    <w:name w:val="navbox-abovebelow1"/>
    <w:basedOn w:val="Normal"/>
    <w:rsid w:val="00FB50DE"/>
    <w:pPr>
      <w:shd w:val="clear" w:color="auto" w:fill="E6E6FF"/>
      <w:bidi w:val="0"/>
      <w:spacing w:before="100" w:beforeAutospacing="1" w:after="100" w:afterAutospacing="1" w:line="384" w:lineRule="atLeast"/>
      <w:ind w:firstLine="0"/>
      <w:jc w:val="center"/>
    </w:pPr>
    <w:rPr>
      <w:rFonts w:ascii="Times New Roman" w:eastAsia="Times New Roman" w:hAnsi="Times New Roman" w:cs="Times New Roman"/>
      <w:sz w:val="24"/>
      <w:szCs w:val="24"/>
      <w:lang w:bidi="ar-EG"/>
    </w:rPr>
  </w:style>
  <w:style w:type="paragraph" w:customStyle="1" w:styleId="collapsebutton1">
    <w:name w:val="collapsebutton1"/>
    <w:basedOn w:val="Normal"/>
    <w:rsid w:val="00FB50DE"/>
    <w:pPr>
      <w:pBdr>
        <w:top w:val="single" w:sz="6" w:space="1" w:color="AAAAAA"/>
        <w:left w:val="single" w:sz="6" w:space="1" w:color="AAAAAA"/>
        <w:bottom w:val="single" w:sz="6" w:space="1" w:color="AAAAAA"/>
        <w:right w:val="single" w:sz="6" w:space="1" w:color="AAAAAA"/>
      </w:pBdr>
      <w:shd w:val="clear" w:color="auto" w:fill="FDFDFD"/>
      <w:bidi w:val="0"/>
      <w:spacing w:before="100" w:beforeAutospacing="1" w:after="100" w:afterAutospacing="1" w:line="384" w:lineRule="atLeast"/>
      <w:ind w:right="120" w:firstLine="0"/>
    </w:pPr>
    <w:rPr>
      <w:rFonts w:ascii="Times New Roman" w:eastAsia="Times New Roman" w:hAnsi="Times New Roman" w:cs="Times New Roman"/>
      <w:sz w:val="21"/>
      <w:szCs w:val="21"/>
      <w:lang w:bidi="ar-EG"/>
    </w:rPr>
  </w:style>
  <w:style w:type="paragraph" w:customStyle="1" w:styleId="mw-collapsible-toggle1">
    <w:name w:val="mw-collapsible-toggle1"/>
    <w:basedOn w:val="Normal"/>
    <w:rsid w:val="00FB50DE"/>
    <w:pPr>
      <w:pBdr>
        <w:top w:val="single" w:sz="6" w:space="1" w:color="AAAAAA"/>
        <w:left w:val="single" w:sz="6" w:space="1" w:color="AAAAAA"/>
        <w:bottom w:val="single" w:sz="6" w:space="1" w:color="AAAAAA"/>
        <w:right w:val="single" w:sz="6" w:space="1" w:color="AAAAAA"/>
      </w:pBdr>
      <w:shd w:val="clear" w:color="auto" w:fill="FDFDFD"/>
      <w:bidi w:val="0"/>
      <w:spacing w:before="100" w:beforeAutospacing="1" w:after="100" w:afterAutospacing="1" w:line="384" w:lineRule="atLeast"/>
      <w:ind w:firstLine="0"/>
    </w:pPr>
    <w:rPr>
      <w:rFonts w:ascii="Times New Roman" w:eastAsia="Times New Roman" w:hAnsi="Times New Roman" w:cs="Times New Roman"/>
      <w:sz w:val="21"/>
      <w:szCs w:val="21"/>
      <w:lang w:bidi="ar-EG"/>
    </w:rPr>
  </w:style>
  <w:style w:type="paragraph" w:customStyle="1" w:styleId="mbbouton1">
    <w:name w:val="mbbouton1"/>
    <w:basedOn w:val="Normal"/>
    <w:rsid w:val="00FB50DE"/>
    <w:pPr>
      <w:pBdr>
        <w:top w:val="single" w:sz="12" w:space="2" w:color="F0D0FF"/>
        <w:left w:val="single" w:sz="12" w:space="6" w:color="B090E0"/>
        <w:bottom w:val="single" w:sz="12" w:space="2" w:color="9070C0"/>
        <w:right w:val="single" w:sz="12" w:space="6" w:color="F0D0FF"/>
      </w:pBdr>
      <w:shd w:val="clear" w:color="auto" w:fill="D0B0FF"/>
      <w:bidi w:val="0"/>
      <w:spacing w:before="100" w:beforeAutospacing="1" w:after="100" w:afterAutospacing="1" w:line="384" w:lineRule="atLeast"/>
      <w:ind w:left="24" w:firstLine="0"/>
    </w:pPr>
    <w:rPr>
      <w:rFonts w:ascii="Times New Roman" w:eastAsia="Times New Roman" w:hAnsi="Times New Roman" w:cs="Times New Roman"/>
      <w:sz w:val="24"/>
      <w:szCs w:val="24"/>
      <w:lang w:bidi="ar-EG"/>
    </w:rPr>
  </w:style>
  <w:style w:type="paragraph" w:customStyle="1" w:styleId="mbboutonsel1">
    <w:name w:val="mbboutonsel1"/>
    <w:basedOn w:val="Normal"/>
    <w:rsid w:val="00FB50DE"/>
    <w:pPr>
      <w:pBdr>
        <w:top w:val="single" w:sz="12" w:space="2" w:color="B090E0"/>
        <w:left w:val="single" w:sz="12" w:space="6" w:color="7050A0"/>
        <w:bottom w:val="single" w:sz="12" w:space="2" w:color="9070C0"/>
        <w:right w:val="single" w:sz="12" w:space="6" w:color="B090E0"/>
      </w:pBdr>
      <w:shd w:val="clear" w:color="auto" w:fill="9070C0"/>
      <w:bidi w:val="0"/>
      <w:spacing w:before="100" w:beforeAutospacing="1" w:after="100" w:afterAutospacing="1" w:line="384" w:lineRule="atLeast"/>
      <w:ind w:right="24" w:firstLine="0"/>
    </w:pPr>
    <w:rPr>
      <w:rFonts w:ascii="Times New Roman" w:eastAsia="Times New Roman" w:hAnsi="Times New Roman" w:cs="Times New Roman"/>
      <w:color w:val="FFFFFF"/>
      <w:sz w:val="24"/>
      <w:szCs w:val="24"/>
      <w:lang w:bidi="ar-EG"/>
    </w:rPr>
  </w:style>
  <w:style w:type="paragraph" w:customStyle="1" w:styleId="mbcontenu1">
    <w:name w:val="mbcontenu1"/>
    <w:basedOn w:val="Normal"/>
    <w:rsid w:val="00FB50DE"/>
    <w:pPr>
      <w:pBdr>
        <w:top w:val="single" w:sz="18" w:space="12" w:color="9070C0"/>
        <w:left w:val="single" w:sz="18" w:space="12" w:color="7050A0"/>
        <w:bottom w:val="single" w:sz="18" w:space="12" w:color="7050A0"/>
        <w:right w:val="single" w:sz="18" w:space="12" w:color="9070C0"/>
      </w:pBdr>
      <w:shd w:val="clear" w:color="auto" w:fill="F5FFFA"/>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onglet1">
    <w:name w:val="mbonglet1"/>
    <w:basedOn w:val="Normal"/>
    <w:rsid w:val="00FB50DE"/>
    <w:pPr>
      <w:shd w:val="clear" w:color="auto" w:fill="F5FFFA"/>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bouton2">
    <w:name w:val="mbbouton2"/>
    <w:basedOn w:val="Normal"/>
    <w:rsid w:val="00FB50DE"/>
    <w:pPr>
      <w:pBdr>
        <w:top w:val="single" w:sz="12" w:space="2" w:color="C0F090"/>
        <w:left w:val="single" w:sz="12" w:space="6" w:color="75C045"/>
        <w:bottom w:val="single" w:sz="12" w:space="2" w:color="90D060"/>
        <w:right w:val="single" w:sz="12" w:space="6" w:color="C0F090"/>
      </w:pBdr>
      <w:shd w:val="clear" w:color="auto" w:fill="A5E085"/>
      <w:bidi w:val="0"/>
      <w:spacing w:before="100" w:beforeAutospacing="1" w:after="100" w:afterAutospacing="1" w:line="384" w:lineRule="atLeast"/>
      <w:ind w:left="24" w:firstLine="0"/>
    </w:pPr>
    <w:rPr>
      <w:rFonts w:ascii="Times New Roman" w:eastAsia="Times New Roman" w:hAnsi="Times New Roman" w:cs="Times New Roman"/>
      <w:sz w:val="24"/>
      <w:szCs w:val="24"/>
      <w:lang w:bidi="ar-EG"/>
    </w:rPr>
  </w:style>
  <w:style w:type="paragraph" w:customStyle="1" w:styleId="mbboutonsel2">
    <w:name w:val="mbboutonsel2"/>
    <w:basedOn w:val="Normal"/>
    <w:rsid w:val="00FB50DE"/>
    <w:pPr>
      <w:pBdr>
        <w:top w:val="single" w:sz="12" w:space="2" w:color="90D060"/>
        <w:left w:val="single" w:sz="12" w:space="6" w:color="60B030"/>
        <w:bottom w:val="single" w:sz="12" w:space="2" w:color="75C045"/>
        <w:right w:val="single" w:sz="12" w:space="6" w:color="90D060"/>
      </w:pBdr>
      <w:shd w:val="clear" w:color="auto" w:fill="75C045"/>
      <w:bidi w:val="0"/>
      <w:spacing w:before="100" w:beforeAutospacing="1" w:after="100" w:afterAutospacing="1" w:line="384" w:lineRule="atLeast"/>
      <w:ind w:right="24" w:firstLine="0"/>
    </w:pPr>
    <w:rPr>
      <w:rFonts w:ascii="Times New Roman" w:eastAsia="Times New Roman" w:hAnsi="Times New Roman" w:cs="Times New Roman"/>
      <w:color w:val="FFFFFF"/>
      <w:sz w:val="24"/>
      <w:szCs w:val="24"/>
      <w:lang w:bidi="ar-EG"/>
    </w:rPr>
  </w:style>
  <w:style w:type="paragraph" w:customStyle="1" w:styleId="mbcontenu2">
    <w:name w:val="mbcontenu2"/>
    <w:basedOn w:val="Normal"/>
    <w:rsid w:val="00FB50DE"/>
    <w:pPr>
      <w:pBdr>
        <w:top w:val="single" w:sz="18" w:space="12" w:color="75C045"/>
        <w:left w:val="single" w:sz="18" w:space="12" w:color="60B030"/>
        <w:bottom w:val="single" w:sz="18" w:space="12" w:color="60B030"/>
        <w:right w:val="single" w:sz="18" w:space="12" w:color="75C045"/>
      </w:pBdr>
      <w:shd w:val="clear" w:color="auto" w:fill="F5FFFA"/>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onglet2">
    <w:name w:val="mbonglet2"/>
    <w:basedOn w:val="Normal"/>
    <w:rsid w:val="00FB50DE"/>
    <w:pPr>
      <w:shd w:val="clear" w:color="auto" w:fill="F5FFFA"/>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bouton3">
    <w:name w:val="mbbouton3"/>
    <w:basedOn w:val="Normal"/>
    <w:rsid w:val="00FB50DE"/>
    <w:pPr>
      <w:pBdr>
        <w:top w:val="single" w:sz="12" w:space="2" w:color="C8D6E9"/>
        <w:left w:val="single" w:sz="12" w:space="6" w:color="88ABDE"/>
        <w:bottom w:val="single" w:sz="12" w:space="2" w:color="5B8DD6"/>
        <w:right w:val="single" w:sz="12" w:space="6" w:color="C8D6E9"/>
      </w:pBdr>
      <w:shd w:val="clear" w:color="auto" w:fill="A7C1E6"/>
      <w:bidi w:val="0"/>
      <w:spacing w:before="100" w:beforeAutospacing="1" w:after="100" w:afterAutospacing="1" w:line="384" w:lineRule="atLeast"/>
      <w:ind w:left="24" w:firstLine="0"/>
    </w:pPr>
    <w:rPr>
      <w:rFonts w:ascii="Times New Roman" w:eastAsia="Times New Roman" w:hAnsi="Times New Roman" w:cs="Times New Roman"/>
      <w:sz w:val="24"/>
      <w:szCs w:val="24"/>
      <w:lang w:bidi="ar-EG"/>
    </w:rPr>
  </w:style>
  <w:style w:type="paragraph" w:customStyle="1" w:styleId="mbboutonsel3">
    <w:name w:val="mbboutonsel3"/>
    <w:basedOn w:val="Normal"/>
    <w:rsid w:val="00FB50DE"/>
    <w:pPr>
      <w:pBdr>
        <w:top w:val="single" w:sz="12" w:space="2" w:color="88ABDE"/>
        <w:left w:val="single" w:sz="12" w:space="6" w:color="3379DE"/>
        <w:bottom w:val="single" w:sz="12" w:space="2" w:color="5B8DD6"/>
        <w:right w:val="single" w:sz="12" w:space="6" w:color="88ABDE"/>
      </w:pBdr>
      <w:shd w:val="clear" w:color="auto" w:fill="5B8DD6"/>
      <w:bidi w:val="0"/>
      <w:spacing w:before="100" w:beforeAutospacing="1" w:after="100" w:afterAutospacing="1" w:line="384" w:lineRule="atLeast"/>
      <w:ind w:right="24" w:firstLine="0"/>
    </w:pPr>
    <w:rPr>
      <w:rFonts w:ascii="Times New Roman" w:eastAsia="Times New Roman" w:hAnsi="Times New Roman" w:cs="Times New Roman"/>
      <w:color w:val="FFFFFF"/>
      <w:sz w:val="24"/>
      <w:szCs w:val="24"/>
      <w:lang w:bidi="ar-EG"/>
    </w:rPr>
  </w:style>
  <w:style w:type="paragraph" w:customStyle="1" w:styleId="mbcontenu3">
    <w:name w:val="mbcontenu3"/>
    <w:basedOn w:val="Normal"/>
    <w:rsid w:val="00FB50DE"/>
    <w:pPr>
      <w:pBdr>
        <w:top w:val="single" w:sz="18" w:space="12" w:color="5B8DD6"/>
        <w:left w:val="single" w:sz="18" w:space="12" w:color="3379DE"/>
        <w:bottom w:val="single" w:sz="18" w:space="12" w:color="3379DE"/>
        <w:right w:val="single" w:sz="18" w:space="12" w:color="5B8DD6"/>
      </w:pBdr>
      <w:shd w:val="clear" w:color="auto" w:fill="FFFFFF"/>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onglet3">
    <w:name w:val="mbonglet3"/>
    <w:basedOn w:val="Normal"/>
    <w:rsid w:val="00FB50DE"/>
    <w:pPr>
      <w:shd w:val="clear" w:color="auto" w:fill="FFFFFF"/>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bouton4">
    <w:name w:val="mbbouton4"/>
    <w:basedOn w:val="Normal"/>
    <w:rsid w:val="00FB50DE"/>
    <w:pPr>
      <w:pBdr>
        <w:top w:val="single" w:sz="12" w:space="2" w:color="FFD0A4"/>
        <w:left w:val="single" w:sz="12" w:space="6" w:color="FFAC5D"/>
        <w:bottom w:val="single" w:sz="12" w:space="2" w:color="FF9D42"/>
        <w:right w:val="single" w:sz="12" w:space="6" w:color="FFD0A4"/>
      </w:pBdr>
      <w:shd w:val="clear" w:color="auto" w:fill="FFBD7F"/>
      <w:bidi w:val="0"/>
      <w:spacing w:before="100" w:beforeAutospacing="1" w:after="100" w:afterAutospacing="1" w:line="384" w:lineRule="atLeast"/>
      <w:ind w:left="24" w:firstLine="0"/>
    </w:pPr>
    <w:rPr>
      <w:rFonts w:ascii="Times New Roman" w:eastAsia="Times New Roman" w:hAnsi="Times New Roman" w:cs="Times New Roman"/>
      <w:sz w:val="24"/>
      <w:szCs w:val="24"/>
      <w:lang w:bidi="ar-EG"/>
    </w:rPr>
  </w:style>
  <w:style w:type="paragraph" w:customStyle="1" w:styleId="mbboutonsel4">
    <w:name w:val="mbboutonsel4"/>
    <w:basedOn w:val="Normal"/>
    <w:rsid w:val="00FB50DE"/>
    <w:pPr>
      <w:pBdr>
        <w:top w:val="single" w:sz="12" w:space="2" w:color="FFAC5D"/>
        <w:left w:val="single" w:sz="12" w:space="6" w:color="FF820E"/>
        <w:bottom w:val="single" w:sz="12" w:space="2" w:color="FF9D42"/>
        <w:right w:val="single" w:sz="12" w:space="6" w:color="FFAC5D"/>
      </w:pBdr>
      <w:shd w:val="clear" w:color="auto" w:fill="FF9D42"/>
      <w:bidi w:val="0"/>
      <w:spacing w:before="100" w:beforeAutospacing="1" w:after="100" w:afterAutospacing="1" w:line="384" w:lineRule="atLeast"/>
      <w:ind w:right="24" w:firstLine="0"/>
    </w:pPr>
    <w:rPr>
      <w:rFonts w:ascii="Times New Roman" w:eastAsia="Times New Roman" w:hAnsi="Times New Roman" w:cs="Times New Roman"/>
      <w:color w:val="FFFFFF"/>
      <w:sz w:val="24"/>
      <w:szCs w:val="24"/>
      <w:lang w:bidi="ar-EG"/>
    </w:rPr>
  </w:style>
  <w:style w:type="paragraph" w:customStyle="1" w:styleId="mbcontenu4">
    <w:name w:val="mbcontenu4"/>
    <w:basedOn w:val="Normal"/>
    <w:rsid w:val="00FB50DE"/>
    <w:pPr>
      <w:pBdr>
        <w:top w:val="single" w:sz="18" w:space="12" w:color="FF9D42"/>
        <w:left w:val="single" w:sz="18" w:space="12" w:color="FF820E"/>
        <w:bottom w:val="single" w:sz="18" w:space="12" w:color="FF820E"/>
        <w:right w:val="single" w:sz="18" w:space="12" w:color="FF9D42"/>
      </w:pBdr>
      <w:shd w:val="clear" w:color="auto" w:fill="FFEEDD"/>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onglet4">
    <w:name w:val="mbonglet4"/>
    <w:basedOn w:val="Normal"/>
    <w:rsid w:val="00FB50DE"/>
    <w:pPr>
      <w:shd w:val="clear" w:color="auto" w:fill="FFEEDD"/>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bouton5">
    <w:name w:val="mbbouton5"/>
    <w:basedOn w:val="Normal"/>
    <w:rsid w:val="00FB50DE"/>
    <w:pPr>
      <w:pBdr>
        <w:top w:val="single" w:sz="12" w:space="2" w:color="CFCFCF"/>
        <w:left w:val="single" w:sz="12" w:space="6" w:color="9F9F9F"/>
        <w:bottom w:val="single" w:sz="12" w:space="2" w:color="868686"/>
        <w:right w:val="single" w:sz="12" w:space="6" w:color="CFCFCF"/>
      </w:pBdr>
      <w:shd w:val="clear" w:color="auto" w:fill="B9B9B9"/>
      <w:bidi w:val="0"/>
      <w:spacing w:before="100" w:beforeAutospacing="1" w:after="100" w:afterAutospacing="1" w:line="384" w:lineRule="atLeast"/>
      <w:ind w:left="24" w:firstLine="0"/>
    </w:pPr>
    <w:rPr>
      <w:rFonts w:ascii="Times New Roman" w:eastAsia="Times New Roman" w:hAnsi="Times New Roman" w:cs="Times New Roman"/>
      <w:sz w:val="24"/>
      <w:szCs w:val="24"/>
      <w:lang w:bidi="ar-EG"/>
    </w:rPr>
  </w:style>
  <w:style w:type="paragraph" w:customStyle="1" w:styleId="mbboutonsel5">
    <w:name w:val="mbboutonsel5"/>
    <w:basedOn w:val="Normal"/>
    <w:rsid w:val="00FB50DE"/>
    <w:pPr>
      <w:pBdr>
        <w:top w:val="single" w:sz="12" w:space="2" w:color="9F9F9F"/>
        <w:left w:val="single" w:sz="12" w:space="6" w:color="666666"/>
        <w:bottom w:val="single" w:sz="12" w:space="2" w:color="868686"/>
        <w:right w:val="single" w:sz="12" w:space="6" w:color="9F9F9F"/>
      </w:pBdr>
      <w:shd w:val="clear" w:color="auto" w:fill="868686"/>
      <w:bidi w:val="0"/>
      <w:spacing w:before="100" w:beforeAutospacing="1" w:after="100" w:afterAutospacing="1" w:line="384" w:lineRule="atLeast"/>
      <w:ind w:right="24" w:firstLine="0"/>
    </w:pPr>
    <w:rPr>
      <w:rFonts w:ascii="Times New Roman" w:eastAsia="Times New Roman" w:hAnsi="Times New Roman" w:cs="Times New Roman"/>
      <w:color w:val="FFFFFF"/>
      <w:sz w:val="24"/>
      <w:szCs w:val="24"/>
      <w:lang w:bidi="ar-EG"/>
    </w:rPr>
  </w:style>
  <w:style w:type="paragraph" w:customStyle="1" w:styleId="mbcontenu5">
    <w:name w:val="mbcontenu5"/>
    <w:basedOn w:val="Normal"/>
    <w:rsid w:val="00FB50DE"/>
    <w:pPr>
      <w:pBdr>
        <w:top w:val="single" w:sz="18" w:space="12" w:color="868686"/>
        <w:left w:val="single" w:sz="18" w:space="12" w:color="666666"/>
        <w:bottom w:val="single" w:sz="18" w:space="12" w:color="666666"/>
        <w:right w:val="single" w:sz="18" w:space="12" w:color="868686"/>
      </w:pBdr>
      <w:shd w:val="clear" w:color="auto" w:fill="FFFCE8"/>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onglet5">
    <w:name w:val="mbonglet5"/>
    <w:basedOn w:val="Normal"/>
    <w:rsid w:val="00FB50DE"/>
    <w:pPr>
      <w:shd w:val="clear" w:color="auto" w:fill="FFFCE8"/>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bouton6">
    <w:name w:val="mbbouton6"/>
    <w:basedOn w:val="Normal"/>
    <w:rsid w:val="00FB50DE"/>
    <w:pPr>
      <w:pBdr>
        <w:top w:val="single" w:sz="12" w:space="2" w:color="FFEEAA"/>
        <w:left w:val="single" w:sz="12" w:space="6" w:color="FFD52B"/>
        <w:bottom w:val="single" w:sz="12" w:space="2" w:color="EABB00"/>
        <w:right w:val="single" w:sz="12" w:space="6" w:color="FFEEAA"/>
      </w:pBdr>
      <w:shd w:val="clear" w:color="auto" w:fill="FFE16A"/>
      <w:bidi w:val="0"/>
      <w:spacing w:before="100" w:beforeAutospacing="1" w:after="100" w:afterAutospacing="1" w:line="384" w:lineRule="atLeast"/>
      <w:ind w:left="24" w:firstLine="0"/>
    </w:pPr>
    <w:rPr>
      <w:rFonts w:ascii="Times New Roman" w:eastAsia="Times New Roman" w:hAnsi="Times New Roman" w:cs="Times New Roman"/>
      <w:sz w:val="24"/>
      <w:szCs w:val="24"/>
      <w:lang w:bidi="ar-EG"/>
    </w:rPr>
  </w:style>
  <w:style w:type="paragraph" w:customStyle="1" w:styleId="mbboutonsel6">
    <w:name w:val="mbboutonsel6"/>
    <w:basedOn w:val="Normal"/>
    <w:rsid w:val="00FB50DE"/>
    <w:pPr>
      <w:pBdr>
        <w:top w:val="single" w:sz="12" w:space="2" w:color="FFD52B"/>
        <w:left w:val="single" w:sz="12" w:space="6" w:color="AA8800"/>
        <w:bottom w:val="single" w:sz="12" w:space="2" w:color="EABB00"/>
        <w:right w:val="single" w:sz="12" w:space="6" w:color="FFD52B"/>
      </w:pBdr>
      <w:shd w:val="clear" w:color="auto" w:fill="EABB00"/>
      <w:bidi w:val="0"/>
      <w:spacing w:before="100" w:beforeAutospacing="1" w:after="100" w:afterAutospacing="1" w:line="384" w:lineRule="atLeast"/>
      <w:ind w:right="24" w:firstLine="0"/>
    </w:pPr>
    <w:rPr>
      <w:rFonts w:ascii="Times New Roman" w:eastAsia="Times New Roman" w:hAnsi="Times New Roman" w:cs="Times New Roman"/>
      <w:color w:val="FFFFFF"/>
      <w:sz w:val="24"/>
      <w:szCs w:val="24"/>
      <w:lang w:bidi="ar-EG"/>
    </w:rPr>
  </w:style>
  <w:style w:type="paragraph" w:customStyle="1" w:styleId="mbcontenu6">
    <w:name w:val="mbcontenu6"/>
    <w:basedOn w:val="Normal"/>
    <w:rsid w:val="00FB50DE"/>
    <w:pPr>
      <w:pBdr>
        <w:top w:val="single" w:sz="18" w:space="12" w:color="EABB00"/>
        <w:left w:val="single" w:sz="18" w:space="12" w:color="AA8800"/>
        <w:bottom w:val="single" w:sz="18" w:space="12" w:color="AA8800"/>
        <w:right w:val="single" w:sz="18" w:space="12" w:color="EABB00"/>
      </w:pBdr>
      <w:shd w:val="clear" w:color="auto" w:fill="FFFCE8"/>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onglet6">
    <w:name w:val="mbonglet6"/>
    <w:basedOn w:val="Normal"/>
    <w:rsid w:val="00FB50DE"/>
    <w:pPr>
      <w:shd w:val="clear" w:color="auto" w:fill="FFFCE8"/>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bouton7">
    <w:name w:val="mbbouton7"/>
    <w:basedOn w:val="Normal"/>
    <w:rsid w:val="00FB50DE"/>
    <w:pPr>
      <w:pBdr>
        <w:top w:val="single" w:sz="12" w:space="2" w:color="FFC6AA"/>
        <w:left w:val="single" w:sz="12" w:space="6" w:color="FF6215"/>
        <w:bottom w:val="single" w:sz="12" w:space="2" w:color="CA4200"/>
        <w:right w:val="single" w:sz="12" w:space="6" w:color="FFC6AA"/>
      </w:pBdr>
      <w:shd w:val="clear" w:color="auto" w:fill="FF9B6A"/>
      <w:bidi w:val="0"/>
      <w:spacing w:before="100" w:beforeAutospacing="1" w:after="100" w:afterAutospacing="1" w:line="384" w:lineRule="atLeast"/>
      <w:ind w:left="24" w:firstLine="0"/>
    </w:pPr>
    <w:rPr>
      <w:rFonts w:ascii="Times New Roman" w:eastAsia="Times New Roman" w:hAnsi="Times New Roman" w:cs="Times New Roman"/>
      <w:sz w:val="24"/>
      <w:szCs w:val="24"/>
      <w:lang w:bidi="ar-EG"/>
    </w:rPr>
  </w:style>
  <w:style w:type="paragraph" w:customStyle="1" w:styleId="mbboutonsel7">
    <w:name w:val="mbboutonsel7"/>
    <w:basedOn w:val="Normal"/>
    <w:rsid w:val="00FB50DE"/>
    <w:pPr>
      <w:pBdr>
        <w:top w:val="single" w:sz="12" w:space="2" w:color="FF6215"/>
        <w:left w:val="single" w:sz="12" w:space="6" w:color="993300"/>
        <w:bottom w:val="single" w:sz="12" w:space="2" w:color="CA4200"/>
        <w:right w:val="single" w:sz="12" w:space="6" w:color="FF6215"/>
      </w:pBdr>
      <w:shd w:val="clear" w:color="auto" w:fill="CA4200"/>
      <w:bidi w:val="0"/>
      <w:spacing w:before="100" w:beforeAutospacing="1" w:after="100" w:afterAutospacing="1" w:line="384" w:lineRule="atLeast"/>
      <w:ind w:right="24" w:firstLine="0"/>
    </w:pPr>
    <w:rPr>
      <w:rFonts w:ascii="Times New Roman" w:eastAsia="Times New Roman" w:hAnsi="Times New Roman" w:cs="Times New Roman"/>
      <w:color w:val="FFFFFF"/>
      <w:sz w:val="24"/>
      <w:szCs w:val="24"/>
      <w:lang w:bidi="ar-EG"/>
    </w:rPr>
  </w:style>
  <w:style w:type="paragraph" w:customStyle="1" w:styleId="mbcontenu7">
    <w:name w:val="mbcontenu7"/>
    <w:basedOn w:val="Normal"/>
    <w:rsid w:val="00FB50DE"/>
    <w:pPr>
      <w:pBdr>
        <w:top w:val="single" w:sz="18" w:space="12" w:color="CA4200"/>
        <w:left w:val="single" w:sz="18" w:space="12" w:color="993300"/>
        <w:bottom w:val="single" w:sz="18" w:space="12" w:color="993300"/>
        <w:right w:val="single" w:sz="18" w:space="12" w:color="CA4200"/>
      </w:pBdr>
      <w:shd w:val="clear" w:color="auto" w:fill="FFFCE8"/>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mbonglet7">
    <w:name w:val="mbonglet7"/>
    <w:basedOn w:val="Normal"/>
    <w:rsid w:val="00FB50DE"/>
    <w:pPr>
      <w:shd w:val="clear" w:color="auto" w:fill="FFFCE8"/>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tabbertab1">
    <w:name w:val="tabbertab1"/>
    <w:basedOn w:val="Normal"/>
    <w:rsid w:val="00FB50DE"/>
    <w:pPr>
      <w:bidi w:val="0"/>
      <w:spacing w:before="100" w:beforeAutospacing="1" w:after="100" w:afterAutospacing="1" w:line="384" w:lineRule="atLeast"/>
      <w:ind w:firstLine="0"/>
    </w:pPr>
    <w:rPr>
      <w:rFonts w:ascii="Times New Roman" w:eastAsia="Times New Roman" w:hAnsi="Times New Roman" w:cs="Times New Roman"/>
      <w:sz w:val="24"/>
      <w:szCs w:val="24"/>
      <w:lang w:bidi="ar-EG"/>
    </w:rPr>
  </w:style>
  <w:style w:type="paragraph" w:customStyle="1" w:styleId="tabbertabhide1">
    <w:name w:val="tabbertabhide1"/>
    <w:basedOn w:val="Normal"/>
    <w:rsid w:val="00FB50DE"/>
    <w:pPr>
      <w:bidi w:val="0"/>
      <w:spacing w:before="24" w:after="100" w:afterAutospacing="1" w:line="384" w:lineRule="atLeast"/>
      <w:ind w:firstLine="0"/>
    </w:pPr>
    <w:rPr>
      <w:rFonts w:ascii="Times New Roman" w:eastAsia="Times New Roman" w:hAnsi="Times New Roman" w:cs="Times New Roman"/>
      <w:vanish/>
      <w:sz w:val="24"/>
      <w:szCs w:val="24"/>
      <w:lang w:bidi="ar-EG"/>
    </w:rPr>
  </w:style>
  <w:style w:type="paragraph" w:customStyle="1" w:styleId="tabbertab2">
    <w:name w:val="tabbertab2"/>
    <w:basedOn w:val="Normal"/>
    <w:rsid w:val="00FB50DE"/>
    <w:pPr>
      <w:bidi w:val="0"/>
      <w:spacing w:before="24" w:after="100" w:afterAutospacing="1" w:line="384" w:lineRule="atLeast"/>
      <w:ind w:firstLine="0"/>
    </w:pPr>
    <w:rPr>
      <w:rFonts w:ascii="Times New Roman" w:eastAsia="Times New Roman" w:hAnsi="Times New Roman" w:cs="Times New Roman"/>
      <w:sz w:val="24"/>
      <w:szCs w:val="24"/>
      <w:lang w:bidi="ar-EG"/>
    </w:rPr>
  </w:style>
  <w:style w:type="paragraph" w:customStyle="1" w:styleId="Heading21">
    <w:name w:val="Heading 21"/>
    <w:basedOn w:val="Normal"/>
    <w:uiPriority w:val="9"/>
    <w:qFormat/>
    <w:rsid w:val="00FB50DE"/>
    <w:pPr>
      <w:bidi w:val="0"/>
      <w:spacing w:before="100" w:beforeAutospacing="1" w:after="100" w:afterAutospacing="1" w:line="384" w:lineRule="atLeast"/>
      <w:ind w:firstLine="0"/>
      <w:outlineLvl w:val="2"/>
    </w:pPr>
    <w:rPr>
      <w:rFonts w:ascii="Times New Roman" w:eastAsia="Times New Roman" w:hAnsi="Times New Roman" w:cs="Times New Roman"/>
      <w:b/>
      <w:bCs/>
      <w:vanish/>
      <w:sz w:val="36"/>
      <w:szCs w:val="36"/>
      <w:lang w:bidi="ar-EG"/>
    </w:rPr>
  </w:style>
  <w:style w:type="paragraph" w:customStyle="1" w:styleId="Heading31">
    <w:name w:val="Heading 31"/>
    <w:basedOn w:val="Normal"/>
    <w:uiPriority w:val="9"/>
    <w:qFormat/>
    <w:rsid w:val="00FB50DE"/>
    <w:pPr>
      <w:bidi w:val="0"/>
      <w:spacing w:before="100" w:beforeAutospacing="1" w:after="100" w:afterAutospacing="1" w:line="240" w:lineRule="auto"/>
      <w:ind w:firstLine="0"/>
      <w:outlineLvl w:val="3"/>
    </w:pPr>
    <w:rPr>
      <w:rFonts w:ascii="Times New Roman" w:eastAsia="Times New Roman" w:hAnsi="Times New Roman" w:cs="Times New Roman"/>
      <w:b/>
      <w:bCs/>
      <w:vanish/>
      <w:sz w:val="27"/>
      <w:szCs w:val="27"/>
      <w:lang w:bidi="ar-EG"/>
    </w:rPr>
  </w:style>
  <w:style w:type="character" w:customStyle="1" w:styleId="jeld2Char">
    <w:name w:val="jeld2 Char"/>
    <w:link w:val="jeld2"/>
    <w:locked/>
    <w:rsid w:val="00FB50DE"/>
    <w:rPr>
      <w:rFonts w:ascii="Times New Roman" w:hAnsi="Times New Roman" w:cs="Simplified Arabic"/>
      <w:b/>
      <w:bCs/>
      <w:sz w:val="48"/>
      <w:szCs w:val="52"/>
    </w:rPr>
  </w:style>
  <w:style w:type="paragraph" w:customStyle="1" w:styleId="jeld2">
    <w:name w:val="jeld2"/>
    <w:basedOn w:val="Normal"/>
    <w:link w:val="jeld2Char"/>
    <w:rsid w:val="00FB50DE"/>
    <w:pPr>
      <w:spacing w:line="360" w:lineRule="auto"/>
      <w:ind w:firstLine="0"/>
      <w:jc w:val="center"/>
    </w:pPr>
    <w:rPr>
      <w:rFonts w:ascii="Times New Roman" w:hAnsi="Times New Roman" w:cs="Simplified Arabic"/>
      <w:b/>
      <w:bCs/>
      <w:sz w:val="48"/>
      <w:szCs w:val="52"/>
    </w:rPr>
  </w:style>
  <w:style w:type="paragraph" w:customStyle="1" w:styleId="msonormalcxspmiddle">
    <w:name w:val="msonormalcxspmiddle"/>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EG"/>
    </w:rPr>
  </w:style>
  <w:style w:type="paragraph" w:customStyle="1" w:styleId="222222222222">
    <w:name w:val="222222222222"/>
    <w:basedOn w:val="11111111111111"/>
    <w:rsid w:val="00FB50DE"/>
    <w:pPr>
      <w:tabs>
        <w:tab w:val="clear" w:pos="707"/>
      </w:tabs>
      <w:spacing w:before="360"/>
      <w:jc w:val="left"/>
    </w:pPr>
    <w:rPr>
      <w:rFonts w:ascii="Traditional Arabic" w:eastAsia="Times New Roman" w:hAnsi="Traditional Arabic" w:cs="Traditional Arabic"/>
      <w:color w:val="auto"/>
      <w:sz w:val="32"/>
      <w:szCs w:val="32"/>
      <w:lang w:eastAsia="en-SG" w:bidi="ar-SA"/>
    </w:rPr>
  </w:style>
  <w:style w:type="paragraph" w:customStyle="1" w:styleId="11110">
    <w:name w:val="فصل 1111"/>
    <w:basedOn w:val="Normal"/>
    <w:rsid w:val="00FB50DE"/>
    <w:pPr>
      <w:keepNext/>
      <w:spacing w:before="3620" w:after="120" w:line="276" w:lineRule="auto"/>
      <w:ind w:firstLine="0"/>
      <w:jc w:val="center"/>
    </w:pPr>
    <w:rPr>
      <w:rFonts w:ascii="Traditional Arabic" w:eastAsia="Times New Roman" w:hAnsi="Traditional Arabic"/>
      <w:b/>
      <w:bCs/>
      <w:sz w:val="44"/>
      <w:szCs w:val="44"/>
      <w:lang w:eastAsia="en-SG" w:bidi="ar-SA"/>
    </w:rPr>
  </w:style>
  <w:style w:type="paragraph" w:customStyle="1" w:styleId="11114">
    <w:name w:val="1111"/>
    <w:basedOn w:val="Normal"/>
    <w:rsid w:val="00FB50DE"/>
    <w:pPr>
      <w:spacing w:line="276" w:lineRule="auto"/>
      <w:jc w:val="both"/>
    </w:pPr>
    <w:rPr>
      <w:rFonts w:ascii="Times" w:eastAsia="Calibri" w:hAnsi="Times"/>
      <w:b/>
      <w:bCs/>
      <w:sz w:val="30"/>
      <w:szCs w:val="32"/>
      <w:lang w:bidi="ar-SA"/>
    </w:rPr>
  </w:style>
  <w:style w:type="character" w:customStyle="1" w:styleId="jeld1Char">
    <w:name w:val="jeld1 Char"/>
    <w:link w:val="jeld1"/>
    <w:locked/>
    <w:rsid w:val="00FB50DE"/>
    <w:rPr>
      <w:rFonts w:ascii="Traditional Arabic" w:hAnsi="Traditional Arabic" w:cs="Simplified Arabic"/>
      <w:bCs/>
      <w:sz w:val="36"/>
      <w:szCs w:val="36"/>
    </w:rPr>
  </w:style>
  <w:style w:type="paragraph" w:customStyle="1" w:styleId="jeld1">
    <w:name w:val="jeld1"/>
    <w:basedOn w:val="Normal"/>
    <w:link w:val="jeld1Char"/>
    <w:qFormat/>
    <w:rsid w:val="00FB50DE"/>
    <w:pPr>
      <w:spacing w:line="240" w:lineRule="auto"/>
      <w:ind w:firstLine="0"/>
      <w:jc w:val="center"/>
    </w:pPr>
    <w:rPr>
      <w:rFonts w:ascii="Traditional Arabic" w:hAnsi="Traditional Arabic" w:cs="Simplified Arabic"/>
      <w:bCs/>
      <w:sz w:val="36"/>
      <w:szCs w:val="36"/>
    </w:rPr>
  </w:style>
  <w:style w:type="paragraph" w:customStyle="1" w:styleId="aff7">
    <w:name w:val="دومین تیتر  در متن"/>
    <w:qFormat/>
    <w:rsid w:val="00FB50DE"/>
    <w:pPr>
      <w:bidi/>
      <w:spacing w:before="120" w:after="0" w:line="276" w:lineRule="auto"/>
      <w:ind w:left="284"/>
      <w:jc w:val="lowKashida"/>
    </w:pPr>
    <w:rPr>
      <w:rFonts w:ascii="Times New Roman" w:eastAsia="Calibri" w:hAnsi="Times New Roman" w:cs="Traditional Arabic"/>
      <w:b/>
      <w:bCs/>
      <w:i/>
      <w:sz w:val="29"/>
      <w:szCs w:val="29"/>
      <w:lang w:bidi="ar-SA"/>
    </w:rPr>
  </w:style>
  <w:style w:type="paragraph" w:customStyle="1" w:styleId="1114">
    <w:name w:val="111"/>
    <w:basedOn w:val="Normal"/>
    <w:rsid w:val="00FB50DE"/>
    <w:pPr>
      <w:spacing w:line="276" w:lineRule="auto"/>
      <w:jc w:val="both"/>
    </w:pPr>
    <w:rPr>
      <w:rFonts w:ascii="Traditional Arabic Bold" w:eastAsia="Calibri" w:hAnsi="Traditional Arabic Bold" w:cs="Taher"/>
      <w:b/>
      <w:bCs/>
      <w:sz w:val="28"/>
      <w:szCs w:val="32"/>
      <w:lang w:bidi="ar-IQ"/>
    </w:rPr>
  </w:style>
  <w:style w:type="paragraph" w:customStyle="1" w:styleId="Titr3">
    <w:name w:val="Titr.3"/>
    <w:basedOn w:val="Normal"/>
    <w:next w:val="Normal"/>
    <w:rsid w:val="00FB50DE"/>
    <w:pPr>
      <w:widowControl w:val="0"/>
      <w:spacing w:line="312" w:lineRule="auto"/>
      <w:ind w:firstLine="0"/>
      <w:jc w:val="lowKashida"/>
    </w:pPr>
    <w:rPr>
      <w:rFonts w:ascii="Times New Roman Bold" w:eastAsia="Calibri" w:hAnsi="Times New Roman Bold" w:cs="NoorRoya"/>
      <w:b/>
      <w:bCs/>
      <w:i/>
      <w:iCs/>
      <w:kern w:val="16"/>
      <w:sz w:val="24"/>
      <w:szCs w:val="24"/>
    </w:rPr>
  </w:style>
  <w:style w:type="character" w:customStyle="1" w:styleId="NaqlaChar">
    <w:name w:val="Naql (a) Char"/>
    <w:link w:val="Naqla"/>
    <w:locked/>
    <w:rsid w:val="00FB50DE"/>
    <w:rPr>
      <w:rFonts w:ascii="Neirizi" w:hAnsi="Neirizi" w:cs="KFGQPC Uthman Taha Naskh"/>
      <w:i/>
      <w:iCs/>
      <w:kern w:val="16"/>
      <w:sz w:val="24"/>
      <w:szCs w:val="23"/>
    </w:rPr>
  </w:style>
  <w:style w:type="paragraph" w:customStyle="1" w:styleId="Naqla">
    <w:name w:val="Naql (a)"/>
    <w:basedOn w:val="Normal"/>
    <w:link w:val="NaqlaChar"/>
    <w:rsid w:val="00FB50DE"/>
    <w:pPr>
      <w:widowControl w:val="0"/>
      <w:tabs>
        <w:tab w:val="right" w:pos="9026"/>
      </w:tabs>
      <w:spacing w:line="312" w:lineRule="auto"/>
      <w:ind w:left="851" w:firstLine="0"/>
      <w:jc w:val="lowKashida"/>
    </w:pPr>
    <w:rPr>
      <w:rFonts w:ascii="Neirizi" w:hAnsi="Neirizi" w:cs="KFGQPC Uthman Taha Naskh"/>
      <w:i/>
      <w:iCs/>
      <w:kern w:val="16"/>
      <w:sz w:val="24"/>
      <w:szCs w:val="23"/>
    </w:rPr>
  </w:style>
  <w:style w:type="paragraph" w:customStyle="1" w:styleId="Naqlf">
    <w:name w:val="Naql (f)"/>
    <w:basedOn w:val="Normal"/>
    <w:rsid w:val="00FB50DE"/>
    <w:pPr>
      <w:widowControl w:val="0"/>
      <w:spacing w:line="312" w:lineRule="auto"/>
      <w:ind w:left="851" w:firstLine="0"/>
      <w:jc w:val="lowKashida"/>
    </w:pPr>
    <w:rPr>
      <w:rFonts w:ascii="Times New Roman" w:eastAsia="Calibri" w:hAnsi="Times New Roman"/>
      <w:i/>
      <w:iCs/>
      <w:kern w:val="16"/>
      <w:sz w:val="24"/>
      <w:szCs w:val="23"/>
    </w:rPr>
  </w:style>
  <w:style w:type="paragraph" w:customStyle="1" w:styleId="Titr1">
    <w:name w:val="Titr.1"/>
    <w:basedOn w:val="Normal"/>
    <w:next w:val="Normal"/>
    <w:rsid w:val="00FB50DE"/>
    <w:pPr>
      <w:spacing w:line="312" w:lineRule="auto"/>
      <w:ind w:firstLine="0"/>
      <w:jc w:val="lowKashida"/>
    </w:pPr>
    <w:rPr>
      <w:rFonts w:ascii="Times New Roman Bold" w:eastAsia="Calibri" w:hAnsi="Times New Roman Bold" w:cs="IRTitr"/>
      <w:b/>
      <w:bCs/>
      <w:i/>
      <w:iCs/>
      <w:kern w:val="16"/>
      <w:sz w:val="24"/>
      <w:szCs w:val="28"/>
    </w:rPr>
  </w:style>
  <w:style w:type="character" w:customStyle="1" w:styleId="NaqlAYChar">
    <w:name w:val="Naql (AY) Char"/>
    <w:link w:val="NaqlAY"/>
    <w:locked/>
    <w:rsid w:val="00FB50DE"/>
    <w:rPr>
      <w:rFonts w:ascii="Times New Roman Bold" w:hAnsi="Times New Roman Bold" w:cs="KFGQPC Uthman Taha Naskh"/>
      <w:b/>
      <w:bCs/>
      <w:iCs/>
      <w:kern w:val="16"/>
      <w:sz w:val="20"/>
      <w:szCs w:val="23"/>
    </w:rPr>
  </w:style>
  <w:style w:type="paragraph" w:customStyle="1" w:styleId="NaqlAY">
    <w:name w:val="Naql (AY)"/>
    <w:basedOn w:val="Normal"/>
    <w:link w:val="NaqlAYChar"/>
    <w:rsid w:val="00FB50DE"/>
    <w:pPr>
      <w:widowControl w:val="0"/>
      <w:tabs>
        <w:tab w:val="right" w:pos="9026"/>
      </w:tabs>
      <w:spacing w:line="312" w:lineRule="auto"/>
      <w:ind w:left="851" w:firstLine="0"/>
      <w:jc w:val="lowKashida"/>
    </w:pPr>
    <w:rPr>
      <w:rFonts w:ascii="Times New Roman Bold" w:hAnsi="Times New Roman Bold" w:cs="KFGQPC Uthman Taha Naskh"/>
      <w:b/>
      <w:bCs/>
      <w:iCs/>
      <w:kern w:val="16"/>
      <w:sz w:val="20"/>
      <w:szCs w:val="23"/>
    </w:rPr>
  </w:style>
  <w:style w:type="paragraph" w:customStyle="1" w:styleId="Titr2">
    <w:name w:val="Titr.2"/>
    <w:basedOn w:val="Normal"/>
    <w:next w:val="Normal"/>
    <w:rsid w:val="00FB50DE"/>
    <w:pPr>
      <w:widowControl w:val="0"/>
      <w:spacing w:line="312" w:lineRule="auto"/>
      <w:ind w:firstLine="0"/>
      <w:jc w:val="lowKashida"/>
    </w:pPr>
    <w:rPr>
      <w:rFonts w:ascii="Times New Roman Bold" w:eastAsia="Calibri" w:hAnsi="Times New Roman Bold" w:cs="NoorYagut"/>
      <w:b/>
      <w:bCs/>
      <w:i/>
      <w:iCs/>
      <w:kern w:val="16"/>
      <w:sz w:val="24"/>
      <w:szCs w:val="22"/>
    </w:rPr>
  </w:style>
  <w:style w:type="paragraph" w:customStyle="1" w:styleId="Fasl1">
    <w:name w:val="Fasl.1"/>
    <w:basedOn w:val="Normal"/>
    <w:rsid w:val="00FB50DE"/>
    <w:pPr>
      <w:widowControl w:val="0"/>
      <w:spacing w:line="312" w:lineRule="auto"/>
      <w:ind w:firstLine="0"/>
      <w:jc w:val="lowKashida"/>
    </w:pPr>
    <w:rPr>
      <w:rFonts w:ascii="Times New Roman Bold" w:eastAsia="Calibri" w:hAnsi="Times New Roman Bold" w:cs="NoorZar"/>
      <w:b/>
      <w:bCs/>
      <w:i/>
      <w:iCs/>
      <w:kern w:val="16"/>
      <w:sz w:val="32"/>
      <w:szCs w:val="20"/>
    </w:rPr>
  </w:style>
  <w:style w:type="paragraph" w:customStyle="1" w:styleId="Fasl2">
    <w:name w:val="Fasl.2"/>
    <w:basedOn w:val="Normal"/>
    <w:rsid w:val="00FB50DE"/>
    <w:pPr>
      <w:widowControl w:val="0"/>
      <w:spacing w:line="312" w:lineRule="auto"/>
      <w:ind w:firstLine="0"/>
      <w:jc w:val="center"/>
    </w:pPr>
    <w:rPr>
      <w:rFonts w:ascii="Times New Roman Bold" w:eastAsia="Calibri" w:hAnsi="Times New Roman Bold" w:cs="IRTitr"/>
      <w:b/>
      <w:bCs/>
      <w:i/>
      <w:iCs/>
      <w:kern w:val="16"/>
      <w:sz w:val="28"/>
      <w:szCs w:val="36"/>
    </w:rPr>
  </w:style>
  <w:style w:type="paragraph" w:customStyle="1" w:styleId="Baksh2">
    <w:name w:val="Baksh.2"/>
    <w:basedOn w:val="Normal"/>
    <w:rsid w:val="00FB50DE"/>
    <w:pPr>
      <w:widowControl w:val="0"/>
      <w:spacing w:line="240" w:lineRule="auto"/>
      <w:ind w:firstLine="0"/>
      <w:jc w:val="center"/>
    </w:pPr>
    <w:rPr>
      <w:rFonts w:ascii="Times New Roman Bold" w:eastAsia="Calibri" w:hAnsi="Times New Roman Bold" w:cs="NoorRoya"/>
      <w:b/>
      <w:bCs/>
      <w:i/>
      <w:iCs/>
      <w:kern w:val="16"/>
      <w:sz w:val="24"/>
      <w:szCs w:val="70"/>
    </w:rPr>
  </w:style>
  <w:style w:type="paragraph" w:customStyle="1" w:styleId="Baksh1">
    <w:name w:val="Baksh.1"/>
    <w:basedOn w:val="Normal"/>
    <w:rsid w:val="00FB50DE"/>
    <w:pPr>
      <w:widowControl w:val="0"/>
      <w:spacing w:line="640" w:lineRule="exact"/>
      <w:ind w:firstLine="0"/>
      <w:jc w:val="center"/>
    </w:pPr>
    <w:rPr>
      <w:rFonts w:ascii="Times New Roman Bold" w:eastAsia="Calibri" w:hAnsi="Times New Roman Bold" w:cs="NoorZar"/>
      <w:b/>
      <w:bCs/>
      <w:i/>
      <w:iCs/>
      <w:kern w:val="16"/>
      <w:sz w:val="34"/>
      <w:szCs w:val="28"/>
    </w:rPr>
  </w:style>
  <w:style w:type="character" w:customStyle="1" w:styleId="Titr4Char">
    <w:name w:val="Titr.4 Char"/>
    <w:link w:val="Titr4"/>
    <w:locked/>
    <w:rsid w:val="00FB50DE"/>
    <w:rPr>
      <w:rFonts w:ascii="Times New Roman" w:hAnsi="Times New Roman" w:cs="NoorZar"/>
      <w:bCs/>
      <w:kern w:val="16"/>
      <w:sz w:val="24"/>
      <w:szCs w:val="18"/>
    </w:rPr>
  </w:style>
  <w:style w:type="paragraph" w:customStyle="1" w:styleId="Titr4">
    <w:name w:val="Titr.4"/>
    <w:basedOn w:val="Normal"/>
    <w:next w:val="Normal"/>
    <w:link w:val="Titr4Char"/>
    <w:rsid w:val="00FB50DE"/>
    <w:pPr>
      <w:widowControl w:val="0"/>
      <w:spacing w:line="312" w:lineRule="auto"/>
      <w:ind w:firstLine="0"/>
      <w:jc w:val="lowKashida"/>
    </w:pPr>
    <w:rPr>
      <w:rFonts w:ascii="Times New Roman" w:hAnsi="Times New Roman" w:cs="NoorZar"/>
      <w:bCs/>
      <w:kern w:val="16"/>
      <w:sz w:val="24"/>
      <w:szCs w:val="18"/>
    </w:rPr>
  </w:style>
  <w:style w:type="paragraph" w:customStyle="1" w:styleId="Titr5">
    <w:name w:val="Titr.5"/>
    <w:basedOn w:val="Normal"/>
    <w:next w:val="Normal"/>
    <w:rsid w:val="00FB50DE"/>
    <w:pPr>
      <w:widowControl w:val="0"/>
      <w:spacing w:line="312" w:lineRule="auto"/>
      <w:ind w:firstLine="0"/>
      <w:jc w:val="lowKashida"/>
    </w:pPr>
    <w:rPr>
      <w:rFonts w:ascii="Adobe Arabic" w:eastAsia="Calibri" w:hAnsi="Adobe Arabic" w:cs="Adobe Arabic"/>
      <w:b/>
      <w:bCs/>
      <w:i/>
      <w:iCs/>
      <w:kern w:val="16"/>
      <w:szCs w:val="28"/>
    </w:rPr>
  </w:style>
  <w:style w:type="paragraph" w:customStyle="1" w:styleId="Nevisande">
    <w:name w:val="Nevisande"/>
    <w:basedOn w:val="Normal"/>
    <w:rsid w:val="00FB50DE"/>
    <w:pPr>
      <w:widowControl w:val="0"/>
      <w:spacing w:line="312" w:lineRule="auto"/>
      <w:jc w:val="right"/>
    </w:pPr>
    <w:rPr>
      <w:rFonts w:ascii="Adobe Arabic" w:eastAsia="Calibri" w:hAnsi="Adobe Arabic" w:cs="NoorNazanin"/>
      <w:b/>
      <w:bCs/>
      <w:i/>
      <w:iCs/>
      <w:kern w:val="16"/>
      <w:sz w:val="24"/>
      <w:szCs w:val="18"/>
    </w:rPr>
  </w:style>
  <w:style w:type="paragraph" w:customStyle="1" w:styleId="TOC11">
    <w:name w:val="TOC 11"/>
    <w:basedOn w:val="Normal"/>
    <w:next w:val="Normal"/>
    <w:autoRedefine/>
    <w:uiPriority w:val="39"/>
    <w:qFormat/>
    <w:rsid w:val="00FB50DE"/>
    <w:pPr>
      <w:widowControl w:val="0"/>
      <w:spacing w:before="120" w:line="312" w:lineRule="auto"/>
    </w:pPr>
    <w:rPr>
      <w:rFonts w:ascii="Calibri" w:eastAsia="Calibri" w:hAnsi="Calibri" w:cs="Arial Unicode MS"/>
      <w:b/>
      <w:bCs/>
      <w:kern w:val="16"/>
      <w:sz w:val="24"/>
      <w:szCs w:val="28"/>
    </w:rPr>
  </w:style>
  <w:style w:type="paragraph" w:customStyle="1" w:styleId="TOC21">
    <w:name w:val="TOC 21"/>
    <w:basedOn w:val="Normal"/>
    <w:next w:val="Normal"/>
    <w:autoRedefine/>
    <w:uiPriority w:val="39"/>
    <w:qFormat/>
    <w:rsid w:val="00FB50DE"/>
    <w:pPr>
      <w:widowControl w:val="0"/>
      <w:spacing w:before="120" w:line="312" w:lineRule="auto"/>
      <w:ind w:left="240"/>
    </w:pPr>
    <w:rPr>
      <w:rFonts w:ascii="Calibri" w:eastAsia="Calibri" w:hAnsi="Calibri" w:cs="Arial Unicode MS"/>
      <w:b/>
      <w:bCs/>
      <w:i/>
      <w:iCs/>
      <w:kern w:val="16"/>
      <w:szCs w:val="26"/>
    </w:rPr>
  </w:style>
  <w:style w:type="paragraph" w:customStyle="1" w:styleId="TOC31">
    <w:name w:val="TOC 31"/>
    <w:basedOn w:val="Normal"/>
    <w:next w:val="Normal"/>
    <w:autoRedefine/>
    <w:uiPriority w:val="39"/>
    <w:qFormat/>
    <w:rsid w:val="00FB50DE"/>
    <w:pPr>
      <w:widowControl w:val="0"/>
      <w:spacing w:line="312" w:lineRule="auto"/>
      <w:ind w:left="480"/>
    </w:pPr>
    <w:rPr>
      <w:rFonts w:ascii="Calibri" w:eastAsia="Calibri" w:hAnsi="Calibri" w:cs="Arial Unicode MS"/>
      <w:i/>
      <w:iCs/>
      <w:kern w:val="16"/>
      <w:sz w:val="20"/>
      <w:szCs w:val="24"/>
    </w:rPr>
  </w:style>
  <w:style w:type="paragraph" w:customStyle="1" w:styleId="Caption1">
    <w:name w:val="Caption1"/>
    <w:basedOn w:val="Normal"/>
    <w:next w:val="Normal"/>
    <w:uiPriority w:val="35"/>
    <w:semiHidden/>
    <w:qFormat/>
    <w:rsid w:val="00FB50DE"/>
    <w:pPr>
      <w:widowControl w:val="0"/>
      <w:spacing w:after="200" w:line="240" w:lineRule="auto"/>
      <w:jc w:val="lowKashida"/>
    </w:pPr>
    <w:rPr>
      <w:rFonts w:ascii="Times New Roman" w:eastAsia="Calibri" w:hAnsi="Times New Roman"/>
      <w:b/>
      <w:bCs/>
      <w:i/>
      <w:iCs/>
      <w:color w:val="4F81BD"/>
      <w:kern w:val="16"/>
      <w:sz w:val="18"/>
      <w:szCs w:val="18"/>
    </w:rPr>
  </w:style>
  <w:style w:type="paragraph" w:customStyle="1" w:styleId="1f7">
    <w:name w:val="رأس الصفحة1"/>
    <w:basedOn w:val="Normal"/>
    <w:next w:val="Header"/>
    <w:uiPriority w:val="99"/>
    <w:rsid w:val="00FB50DE"/>
    <w:pPr>
      <w:tabs>
        <w:tab w:val="center" w:pos="4320"/>
        <w:tab w:val="right" w:pos="8640"/>
      </w:tabs>
      <w:bidi w:val="0"/>
      <w:spacing w:line="240" w:lineRule="auto"/>
      <w:ind w:firstLine="0"/>
      <w:jc w:val="right"/>
    </w:pPr>
    <w:rPr>
      <w:rFonts w:ascii="Calibri" w:eastAsia="Calibri" w:hAnsi="Calibri" w:cs="Simplified Arabic"/>
      <w:color w:val="000000"/>
      <w:szCs w:val="28"/>
      <w:lang w:bidi="ar-SA"/>
    </w:rPr>
  </w:style>
  <w:style w:type="paragraph" w:customStyle="1" w:styleId="1f8">
    <w:name w:val="تذييل الصفحة1"/>
    <w:basedOn w:val="Normal"/>
    <w:next w:val="Footer"/>
    <w:uiPriority w:val="99"/>
    <w:rsid w:val="00FB50DE"/>
    <w:pPr>
      <w:tabs>
        <w:tab w:val="center" w:pos="4320"/>
        <w:tab w:val="right" w:pos="8640"/>
      </w:tabs>
      <w:bidi w:val="0"/>
      <w:spacing w:line="240" w:lineRule="auto"/>
      <w:ind w:firstLine="0"/>
      <w:jc w:val="right"/>
    </w:pPr>
    <w:rPr>
      <w:rFonts w:ascii="Calibri" w:eastAsia="Calibri" w:hAnsi="Calibri" w:cs="Simplified Arabic"/>
      <w:color w:val="000000"/>
      <w:szCs w:val="28"/>
      <w:lang w:bidi="ar-SA"/>
    </w:rPr>
  </w:style>
  <w:style w:type="paragraph" w:customStyle="1" w:styleId="1f9">
    <w:name w:val="عادي (ويب)1"/>
    <w:basedOn w:val="Normal"/>
    <w:next w:val="NormalWeb"/>
    <w:uiPriority w:val="99"/>
    <w:rsid w:val="00FB50DE"/>
    <w:pPr>
      <w:bidi w:val="0"/>
      <w:spacing w:before="100" w:beforeAutospacing="1" w:after="100" w:afterAutospacing="1" w:line="240" w:lineRule="auto"/>
      <w:ind w:firstLine="0"/>
      <w:jc w:val="right"/>
    </w:pPr>
    <w:rPr>
      <w:rFonts w:ascii="Times New Roman" w:eastAsia="Times New Roman" w:hAnsi="Times New Roman" w:cs="Times New Roman"/>
      <w:color w:val="000000"/>
      <w:sz w:val="24"/>
      <w:szCs w:val="24"/>
      <w:lang w:bidi="ar-SA"/>
    </w:rPr>
  </w:style>
  <w:style w:type="paragraph" w:customStyle="1" w:styleId="1fa">
    <w:name w:val="نص تعليق ختامي1"/>
    <w:basedOn w:val="Normal"/>
    <w:next w:val="EndnoteText"/>
    <w:uiPriority w:val="99"/>
    <w:semiHidden/>
    <w:rsid w:val="00FB50DE"/>
    <w:pPr>
      <w:bidi w:val="0"/>
      <w:spacing w:line="240" w:lineRule="auto"/>
      <w:ind w:firstLine="0"/>
      <w:jc w:val="right"/>
    </w:pPr>
    <w:rPr>
      <w:rFonts w:ascii="Calibri" w:eastAsia="Calibri" w:hAnsi="Calibri" w:cs="Simplified Arabic"/>
      <w:color w:val="000000"/>
      <w:sz w:val="20"/>
      <w:szCs w:val="20"/>
      <w:lang w:bidi="ar-SA"/>
    </w:rPr>
  </w:style>
  <w:style w:type="paragraph" w:customStyle="1" w:styleId="1fb">
    <w:name w:val="نص تعليق1"/>
    <w:basedOn w:val="Normal"/>
    <w:next w:val="CommentText"/>
    <w:uiPriority w:val="99"/>
    <w:semiHidden/>
    <w:rsid w:val="00FB50DE"/>
    <w:pPr>
      <w:bidi w:val="0"/>
      <w:spacing w:after="200" w:line="240" w:lineRule="auto"/>
      <w:ind w:firstLine="0"/>
      <w:jc w:val="right"/>
    </w:pPr>
    <w:rPr>
      <w:rFonts w:ascii="Calibri" w:eastAsia="Calibri" w:hAnsi="Calibri" w:cs="Simplified Arabic"/>
      <w:color w:val="000000"/>
      <w:sz w:val="20"/>
      <w:szCs w:val="20"/>
      <w:lang w:bidi="ar-SA"/>
    </w:rPr>
  </w:style>
  <w:style w:type="paragraph" w:customStyle="1" w:styleId="2d">
    <w:name w:val="2"/>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author">
    <w:name w:val="author"/>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a00">
    <w:name w:val="a0"/>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7">
    <w:name w:val="نمط7"/>
    <w:basedOn w:val="Normal"/>
    <w:rsid w:val="00FB50DE"/>
    <w:pPr>
      <w:spacing w:line="360" w:lineRule="auto"/>
      <w:ind w:firstLine="0"/>
    </w:pPr>
    <w:rPr>
      <w:rFonts w:ascii="Times New Roman" w:eastAsia="Times New Roman" w:hAnsi="Times New Roman" w:cs="Arabic Transparent"/>
      <w:sz w:val="32"/>
      <w:szCs w:val="32"/>
      <w:lang w:bidi="ar-SA"/>
    </w:rPr>
  </w:style>
  <w:style w:type="paragraph" w:customStyle="1" w:styleId="280">
    <w:name w:val="نمط28"/>
    <w:basedOn w:val="Normal"/>
    <w:rsid w:val="00FB50DE"/>
    <w:pPr>
      <w:spacing w:before="120" w:after="144" w:line="264" w:lineRule="auto"/>
      <w:ind w:firstLine="510"/>
      <w:jc w:val="mediumKashida"/>
    </w:pPr>
    <w:rPr>
      <w:rFonts w:ascii="Times New Roman" w:eastAsia="Times New Roman" w:hAnsi="Times New Roman" w:cs="AL-Mohanad"/>
      <w:sz w:val="38"/>
      <w:szCs w:val="36"/>
      <w:lang w:bidi="ar-SA"/>
    </w:rPr>
  </w:style>
  <w:style w:type="paragraph" w:customStyle="1" w:styleId="alhodawebtitle1">
    <w:name w:val="alhodawebtitle1"/>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alhodawebtitle2">
    <w:name w:val="alhodawebtitle2"/>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
    <w:name w:val="متن - کریمی"/>
    <w:basedOn w:val="Normal"/>
    <w:autoRedefine/>
    <w:uiPriority w:val="99"/>
    <w:rsid w:val="00FB50DE"/>
    <w:pPr>
      <w:spacing w:line="276" w:lineRule="auto"/>
      <w:ind w:firstLine="0"/>
      <w:jc w:val="both"/>
    </w:pPr>
    <w:rPr>
      <w:rFonts w:ascii="Simplified Arabic" w:eastAsia="Calibri" w:hAnsi="Simplified Arabic" w:cs="Simplified Arabic"/>
      <w:b/>
      <w:sz w:val="28"/>
      <w:szCs w:val="28"/>
      <w:lang w:bidi="ar-IQ"/>
    </w:rPr>
  </w:style>
  <w:style w:type="character" w:customStyle="1" w:styleId="Heading1Char1">
    <w:name w:val="Heading 1 Char1"/>
    <w:uiPriority w:val="9"/>
    <w:rsid w:val="00FB50DE"/>
    <w:rPr>
      <w:rFonts w:ascii="Simplified Arabic" w:eastAsia="Calibri" w:hAnsi="Simplified Arabic" w:cs="Traditional Arabic" w:hint="default"/>
      <w:bCs/>
      <w:color w:val="000000"/>
      <w:sz w:val="32"/>
      <w:szCs w:val="44"/>
      <w:lang w:val="en-GB" w:bidi="ar-IQ"/>
    </w:rPr>
  </w:style>
  <w:style w:type="character" w:customStyle="1" w:styleId="Heading2Char1">
    <w:name w:val="Heading 2 Char1"/>
    <w:uiPriority w:val="9"/>
    <w:rsid w:val="00FB50DE"/>
    <w:rPr>
      <w:rFonts w:ascii="Calibri Light" w:eastAsia="Times New Roman" w:hAnsi="Calibri Light" w:cs="Traditional Arabic" w:hint="default"/>
      <w:bCs/>
      <w:caps/>
      <w:color w:val="000000"/>
      <w:spacing w:val="15"/>
      <w:sz w:val="24"/>
      <w:szCs w:val="36"/>
      <w:lang w:bidi="en-US"/>
    </w:rPr>
  </w:style>
  <w:style w:type="character" w:customStyle="1" w:styleId="Heading3Char1">
    <w:name w:val="Heading 3 Char1"/>
    <w:uiPriority w:val="9"/>
    <w:rsid w:val="00FB50DE"/>
    <w:rPr>
      <w:rFonts w:ascii="Calibri Light" w:eastAsia="Times New Roman" w:hAnsi="Calibri Light" w:cs="Times New Roman" w:hint="default"/>
      <w:caps/>
      <w:color w:val="823B0B"/>
      <w:sz w:val="24"/>
      <w:szCs w:val="24"/>
      <w:lang w:bidi="en-US"/>
    </w:rPr>
  </w:style>
  <w:style w:type="character" w:customStyle="1" w:styleId="Heading5Char1">
    <w:name w:val="Heading 5 Char1"/>
    <w:rsid w:val="00FB50DE"/>
    <w:rPr>
      <w:rFonts w:ascii="Simplified Arabic" w:eastAsia="Calibri" w:hAnsi="Simplified Arabic" w:cs="Traditional Arabic" w:hint="default"/>
      <w:b/>
      <w:bCs/>
      <w:caps/>
      <w:color w:val="000000"/>
      <w:spacing w:val="10"/>
      <w:sz w:val="28"/>
      <w:szCs w:val="32"/>
      <w:lang w:eastAsia="ar-SA" w:bidi="en-US"/>
    </w:rPr>
  </w:style>
  <w:style w:type="character" w:customStyle="1" w:styleId="Heading6Char1">
    <w:name w:val="Heading 6 Char1"/>
    <w:uiPriority w:val="9"/>
    <w:rsid w:val="00FB50DE"/>
    <w:rPr>
      <w:rFonts w:ascii="Simplified Arabic" w:eastAsia="Calibri" w:hAnsi="Simplified Arabic" w:cs="Simplified Arabic" w:hint="default"/>
      <w:b/>
      <w:bCs/>
      <w:caps/>
      <w:color w:val="0D0D0D"/>
      <w:spacing w:val="10"/>
      <w:sz w:val="28"/>
      <w:szCs w:val="28"/>
      <w:lang w:val="en-GB" w:bidi="en-US"/>
    </w:rPr>
  </w:style>
  <w:style w:type="character" w:customStyle="1" w:styleId="Char13">
    <w:name w:val="نص أساسي بمسافة بادئة Char1"/>
    <w:basedOn w:val="DefaultParagraphFont"/>
    <w:uiPriority w:val="99"/>
    <w:rsid w:val="00FB50DE"/>
  </w:style>
  <w:style w:type="character" w:customStyle="1" w:styleId="BodyText2Char1">
    <w:name w:val="Body Text 2 Char1"/>
    <w:locked/>
    <w:rsid w:val="00FB50DE"/>
    <w:rPr>
      <w:rFonts w:ascii="Calibri Light" w:eastAsia="Times New Roman" w:hAnsi="Calibri Light" w:cs="Times New Roman" w:hint="default"/>
      <w:lang w:bidi="en-US"/>
    </w:rPr>
  </w:style>
  <w:style w:type="character" w:customStyle="1" w:styleId="2Char1">
    <w:name w:val="نص أساسي 2 Char1"/>
    <w:basedOn w:val="DefaultParagraphFont"/>
    <w:uiPriority w:val="99"/>
    <w:rsid w:val="00FB50DE"/>
  </w:style>
  <w:style w:type="character" w:customStyle="1" w:styleId="BodyTextChar1">
    <w:name w:val="Body Text Char1"/>
    <w:uiPriority w:val="99"/>
    <w:locked/>
    <w:rsid w:val="00FB50DE"/>
    <w:rPr>
      <w:rFonts w:ascii="Calibri Light" w:eastAsia="Times New Roman" w:hAnsi="Calibri Light" w:cs="Times New Roman" w:hint="default"/>
      <w:lang w:bidi="en-US"/>
    </w:rPr>
  </w:style>
  <w:style w:type="character" w:customStyle="1" w:styleId="Char14">
    <w:name w:val="نص أساسي Char1"/>
    <w:basedOn w:val="DefaultParagraphFont"/>
    <w:uiPriority w:val="99"/>
    <w:rsid w:val="00FB50DE"/>
  </w:style>
  <w:style w:type="character" w:customStyle="1" w:styleId="Char15">
    <w:name w:val="نص تعليق Char1"/>
    <w:uiPriority w:val="99"/>
    <w:semiHidden/>
    <w:rsid w:val="00FB50DE"/>
    <w:rPr>
      <w:sz w:val="20"/>
      <w:szCs w:val="20"/>
    </w:rPr>
  </w:style>
  <w:style w:type="character" w:customStyle="1" w:styleId="BodyTextIndent2Char1">
    <w:name w:val="Body Text Indent 2 Char1"/>
    <w:locked/>
    <w:rsid w:val="00FB50DE"/>
    <w:rPr>
      <w:rFonts w:ascii="Calibri Light" w:eastAsia="Times New Roman" w:hAnsi="Calibri Light" w:cs="Times New Roman" w:hint="default"/>
      <w:lang w:bidi="en-US"/>
    </w:rPr>
  </w:style>
  <w:style w:type="character" w:customStyle="1" w:styleId="2Char10">
    <w:name w:val="نص أساسي بمسافة بادئة 2 Char1"/>
    <w:basedOn w:val="DefaultParagraphFont"/>
    <w:uiPriority w:val="99"/>
    <w:rsid w:val="00FB50DE"/>
  </w:style>
  <w:style w:type="character" w:customStyle="1" w:styleId="BodyText3Char1">
    <w:name w:val="Body Text 3 Char1"/>
    <w:locked/>
    <w:rsid w:val="00FB50DE"/>
    <w:rPr>
      <w:rFonts w:ascii="Calibri Light" w:eastAsia="Times New Roman" w:hAnsi="Calibri Light" w:cs="Times New Roman" w:hint="default"/>
      <w:sz w:val="16"/>
      <w:szCs w:val="16"/>
      <w:lang w:bidi="en-US"/>
    </w:rPr>
  </w:style>
  <w:style w:type="character" w:customStyle="1" w:styleId="3Char1">
    <w:name w:val="نص أساسي 3 Char1"/>
    <w:uiPriority w:val="99"/>
    <w:rsid w:val="00FB50DE"/>
    <w:rPr>
      <w:sz w:val="16"/>
      <w:szCs w:val="16"/>
    </w:rPr>
  </w:style>
  <w:style w:type="character" w:customStyle="1" w:styleId="Char16">
    <w:name w:val="رأس الصفحة Char1"/>
    <w:uiPriority w:val="99"/>
    <w:rsid w:val="00FB50DE"/>
    <w:rPr>
      <w:rFonts w:ascii="Times New Roman" w:eastAsia="Times New Roman" w:hAnsi="Times New Roman" w:cs="Simplified Arabic" w:hint="default"/>
      <w:sz w:val="28"/>
      <w:szCs w:val="28"/>
    </w:rPr>
  </w:style>
  <w:style w:type="character" w:customStyle="1" w:styleId="Char17">
    <w:name w:val="العنوان Char1"/>
    <w:uiPriority w:val="10"/>
    <w:rsid w:val="00FB50DE"/>
    <w:rPr>
      <w:rFonts w:ascii="Calibri Light" w:eastAsia="Times New Roman" w:hAnsi="Calibri Light" w:cs="Times New Roman" w:hint="default"/>
      <w:color w:val="323E4F"/>
      <w:spacing w:val="5"/>
      <w:kern w:val="28"/>
      <w:sz w:val="52"/>
      <w:szCs w:val="52"/>
    </w:rPr>
  </w:style>
  <w:style w:type="character" w:customStyle="1" w:styleId="Char18">
    <w:name w:val="عنوان فرعي Char1"/>
    <w:uiPriority w:val="11"/>
    <w:rsid w:val="00FB50DE"/>
    <w:rPr>
      <w:rFonts w:ascii="Calibri Light" w:eastAsia="Times New Roman" w:hAnsi="Calibri Light" w:cs="Times New Roman" w:hint="default"/>
      <w:i/>
      <w:iCs/>
      <w:color w:val="4472C4"/>
      <w:spacing w:val="15"/>
      <w:sz w:val="24"/>
      <w:szCs w:val="24"/>
    </w:rPr>
  </w:style>
  <w:style w:type="character" w:customStyle="1" w:styleId="BodyTextIndent3Char1">
    <w:name w:val="Body Text Indent 3 Char1"/>
    <w:locked/>
    <w:rsid w:val="00FB50DE"/>
    <w:rPr>
      <w:rFonts w:ascii="Times New Roman" w:hAnsi="Times New Roman" w:cs="Times New Roman" w:hint="default"/>
      <w:sz w:val="16"/>
      <w:szCs w:val="16"/>
    </w:rPr>
  </w:style>
  <w:style w:type="character" w:customStyle="1" w:styleId="3Char10">
    <w:name w:val="نص أساسي بمسافة بادئة 3 Char1"/>
    <w:uiPriority w:val="99"/>
    <w:rsid w:val="00FB50DE"/>
    <w:rPr>
      <w:sz w:val="16"/>
      <w:szCs w:val="16"/>
    </w:rPr>
  </w:style>
  <w:style w:type="character" w:customStyle="1" w:styleId="Char19">
    <w:name w:val="موضوع تعليق Char1"/>
    <w:uiPriority w:val="99"/>
    <w:semiHidden/>
    <w:rsid w:val="00FB50DE"/>
    <w:rPr>
      <w:b/>
      <w:bCs/>
      <w:sz w:val="20"/>
      <w:szCs w:val="20"/>
    </w:rPr>
  </w:style>
  <w:style w:type="character" w:customStyle="1" w:styleId="A12">
    <w:name w:val="A12"/>
    <w:rsid w:val="00FB50DE"/>
    <w:rPr>
      <w:rFonts w:ascii="Book Antiqua" w:hAnsi="Book Antiqua" w:hint="default"/>
      <w:b/>
      <w:bCs w:val="0"/>
      <w:color w:val="000000"/>
      <w:sz w:val="68"/>
    </w:rPr>
  </w:style>
  <w:style w:type="character" w:customStyle="1" w:styleId="citation">
    <w:name w:val="citation"/>
    <w:rsid w:val="00FB50DE"/>
    <w:rPr>
      <w:rFonts w:ascii="Times New Roman" w:hAnsi="Times New Roman" w:cs="Times New Roman" w:hint="default"/>
    </w:rPr>
  </w:style>
  <w:style w:type="character" w:customStyle="1" w:styleId="CharChar18">
    <w:name w:val="Char Char18"/>
    <w:locked/>
    <w:rsid w:val="00FB50DE"/>
    <w:rPr>
      <w:rFonts w:ascii="Simplified Arabic" w:hAnsi="Simplified Arabic" w:cs="Simplified Arabic" w:hint="default"/>
      <w:sz w:val="28"/>
      <w:szCs w:val="33"/>
      <w:lang w:val="en-US" w:eastAsia="en-US" w:bidi="ar-SA"/>
    </w:rPr>
  </w:style>
  <w:style w:type="character" w:customStyle="1" w:styleId="fontstyle01">
    <w:name w:val="fontstyle01"/>
    <w:rsid w:val="00FB50DE"/>
    <w:rPr>
      <w:rFonts w:ascii="TimesNewRoman" w:hAnsi="TimesNewRoman" w:hint="default"/>
      <w:b w:val="0"/>
      <w:bCs w:val="0"/>
      <w:i w:val="0"/>
      <w:iCs w:val="0"/>
      <w:color w:val="000000"/>
      <w:sz w:val="28"/>
      <w:szCs w:val="28"/>
    </w:rPr>
  </w:style>
  <w:style w:type="character" w:customStyle="1" w:styleId="fontstyle21">
    <w:name w:val="fontstyle21"/>
    <w:rsid w:val="00FB50DE"/>
    <w:rPr>
      <w:rFonts w:ascii="TimesNewRomanPSMT" w:hAnsi="TimesNewRomanPSMT" w:cs="TimesNewRomanPSMT" w:hint="cs"/>
      <w:b w:val="0"/>
      <w:bCs w:val="0"/>
      <w:i w:val="0"/>
      <w:iCs w:val="0"/>
      <w:color w:val="000000"/>
      <w:sz w:val="28"/>
      <w:szCs w:val="28"/>
    </w:rPr>
  </w:style>
  <w:style w:type="character" w:customStyle="1" w:styleId="1fc">
    <w:name w:val="تشديد1"/>
    <w:rsid w:val="00FB50DE"/>
    <w:rPr>
      <w:b/>
      <w:bCs/>
      <w:color w:val="C45911"/>
      <w:spacing w:val="5"/>
    </w:rPr>
  </w:style>
  <w:style w:type="character" w:customStyle="1" w:styleId="1fd">
    <w:name w:val="مرجع دقيق1"/>
    <w:uiPriority w:val="31"/>
    <w:rsid w:val="00FB50DE"/>
    <w:rPr>
      <w:rFonts w:ascii="Calibri" w:eastAsia="Times New Roman" w:hAnsi="Calibri" w:cs="Arial" w:hint="default"/>
      <w:i/>
      <w:iCs/>
      <w:color w:val="823B0B"/>
    </w:rPr>
  </w:style>
  <w:style w:type="character" w:customStyle="1" w:styleId="1fe">
    <w:name w:val="مرجع مكثف1"/>
    <w:uiPriority w:val="32"/>
    <w:rsid w:val="00FB50DE"/>
    <w:rPr>
      <w:rFonts w:ascii="Calibri" w:eastAsia="Times New Roman" w:hAnsi="Calibri" w:cs="Arial" w:hint="default"/>
      <w:b/>
      <w:bCs/>
      <w:i/>
      <w:iCs/>
      <w:color w:val="823B0B"/>
    </w:rPr>
  </w:style>
  <w:style w:type="character" w:customStyle="1" w:styleId="1ff">
    <w:name w:val="عنوان الكتاب1"/>
    <w:uiPriority w:val="33"/>
    <w:rsid w:val="00FB50DE"/>
    <w:rPr>
      <w:caps/>
      <w:color w:val="823B0B"/>
      <w:spacing w:val="5"/>
      <w:u w:color="823B0B"/>
    </w:rPr>
  </w:style>
  <w:style w:type="character" w:customStyle="1" w:styleId="1ff0">
    <w:name w:val="ارتباط تشعبي متبع1"/>
    <w:uiPriority w:val="99"/>
    <w:semiHidden/>
    <w:rsid w:val="00FB50DE"/>
    <w:rPr>
      <w:color w:val="954F72"/>
      <w:u w:val="single"/>
    </w:rPr>
  </w:style>
  <w:style w:type="character" w:customStyle="1" w:styleId="1Char1">
    <w:name w:val="عنوان 1 Char1"/>
    <w:uiPriority w:val="9"/>
    <w:rsid w:val="00FB50DE"/>
    <w:rPr>
      <w:rFonts w:ascii="Calibri Light" w:eastAsia="Times New Roman" w:hAnsi="Calibri Light" w:cs="Times New Roman" w:hint="default"/>
      <w:b/>
      <w:bCs/>
      <w:color w:val="2E74B5"/>
      <w:sz w:val="28"/>
      <w:szCs w:val="28"/>
    </w:rPr>
  </w:style>
  <w:style w:type="character" w:customStyle="1" w:styleId="2Char11">
    <w:name w:val="عنوان 2 Char1"/>
    <w:uiPriority w:val="9"/>
    <w:semiHidden/>
    <w:rsid w:val="00FB50DE"/>
    <w:rPr>
      <w:rFonts w:ascii="Calibri Light" w:eastAsia="Times New Roman" w:hAnsi="Calibri Light" w:cs="Times New Roman" w:hint="default"/>
      <w:b/>
      <w:bCs/>
      <w:color w:val="5B9BD5"/>
      <w:sz w:val="26"/>
      <w:szCs w:val="26"/>
    </w:rPr>
  </w:style>
  <w:style w:type="character" w:customStyle="1" w:styleId="3Char11">
    <w:name w:val="عنوان 3 Char1"/>
    <w:uiPriority w:val="9"/>
    <w:semiHidden/>
    <w:rsid w:val="00FB50DE"/>
    <w:rPr>
      <w:rFonts w:ascii="Calibri Light" w:eastAsia="Times New Roman" w:hAnsi="Calibri Light" w:cs="Times New Roman" w:hint="default"/>
      <w:b/>
      <w:bCs/>
      <w:color w:val="5B9BD5"/>
    </w:rPr>
  </w:style>
  <w:style w:type="character" w:customStyle="1" w:styleId="4Char1">
    <w:name w:val="عنوان 4 Char1"/>
    <w:uiPriority w:val="9"/>
    <w:semiHidden/>
    <w:rsid w:val="00FB50DE"/>
    <w:rPr>
      <w:rFonts w:ascii="Calibri Light" w:eastAsia="Times New Roman" w:hAnsi="Calibri Light" w:cs="Times New Roman" w:hint="default"/>
      <w:b/>
      <w:bCs/>
      <w:i/>
      <w:iCs/>
      <w:color w:val="5B9BD5"/>
    </w:rPr>
  </w:style>
  <w:style w:type="character" w:customStyle="1" w:styleId="5Char1">
    <w:name w:val="عنوان 5 Char1"/>
    <w:uiPriority w:val="9"/>
    <w:semiHidden/>
    <w:rsid w:val="00FB50DE"/>
    <w:rPr>
      <w:rFonts w:ascii="Calibri Light" w:eastAsia="Times New Roman" w:hAnsi="Calibri Light" w:cs="Times New Roman" w:hint="default"/>
      <w:color w:val="1F4D78"/>
    </w:rPr>
  </w:style>
  <w:style w:type="character" w:customStyle="1" w:styleId="6Char1">
    <w:name w:val="عنوان 6 Char1"/>
    <w:uiPriority w:val="9"/>
    <w:semiHidden/>
    <w:rsid w:val="00FB50DE"/>
    <w:rPr>
      <w:rFonts w:ascii="Calibri Light" w:eastAsia="Times New Roman" w:hAnsi="Calibri Light" w:cs="Times New Roman" w:hint="default"/>
      <w:i/>
      <w:iCs/>
      <w:color w:val="1F4D78"/>
    </w:rPr>
  </w:style>
  <w:style w:type="character" w:customStyle="1" w:styleId="7Char1">
    <w:name w:val="عنوان 7 Char1"/>
    <w:uiPriority w:val="9"/>
    <w:semiHidden/>
    <w:rsid w:val="00FB50DE"/>
    <w:rPr>
      <w:rFonts w:ascii="Calibri Light" w:eastAsia="Times New Roman" w:hAnsi="Calibri Light" w:cs="Times New Roman" w:hint="default"/>
      <w:i/>
      <w:iCs/>
      <w:color w:val="404040"/>
    </w:rPr>
  </w:style>
  <w:style w:type="character" w:customStyle="1" w:styleId="2e">
    <w:name w:val="ارتباط تشعبي متبع2"/>
    <w:uiPriority w:val="99"/>
    <w:semiHidden/>
    <w:rsid w:val="00FB50DE"/>
    <w:rPr>
      <w:color w:val="954F72"/>
      <w:u w:val="single"/>
    </w:rPr>
  </w:style>
  <w:style w:type="character" w:customStyle="1" w:styleId="Char1a">
    <w:name w:val="اقتباس مكثف Char1"/>
    <w:uiPriority w:val="30"/>
    <w:rsid w:val="00FB50DE"/>
    <w:rPr>
      <w:b/>
      <w:bCs/>
      <w:i/>
      <w:iCs/>
      <w:color w:val="5B9BD5"/>
    </w:rPr>
  </w:style>
  <w:style w:type="character" w:customStyle="1" w:styleId="39">
    <w:name w:val="ارتباط تشعبي متبع3"/>
    <w:uiPriority w:val="99"/>
    <w:semiHidden/>
    <w:rsid w:val="00FB50DE"/>
    <w:rPr>
      <w:color w:val="954F72"/>
      <w:u w:val="single"/>
    </w:rPr>
  </w:style>
  <w:style w:type="character" w:customStyle="1" w:styleId="Char20">
    <w:name w:val="نص أساسي بمسافة بادئة Char2"/>
    <w:rsid w:val="00FB50DE"/>
    <w:rPr>
      <w:rFonts w:ascii="Traditional Arabic" w:hAnsi="Traditional Arabic" w:cs="Traditional Arabic" w:hint="default"/>
      <w:color w:val="000000"/>
      <w:sz w:val="36"/>
      <w:szCs w:val="36"/>
      <w:lang w:eastAsia="ar-SA"/>
    </w:rPr>
  </w:style>
  <w:style w:type="character" w:customStyle="1" w:styleId="2Char2">
    <w:name w:val="نص أساسي 2 Char2"/>
    <w:rsid w:val="00FB50DE"/>
    <w:rPr>
      <w:rFonts w:ascii="Traditional Arabic" w:hAnsi="Traditional Arabic" w:cs="Traditional Arabic" w:hint="default"/>
      <w:color w:val="000000"/>
      <w:sz w:val="36"/>
      <w:szCs w:val="36"/>
      <w:lang w:eastAsia="ar-SA"/>
    </w:rPr>
  </w:style>
  <w:style w:type="character" w:customStyle="1" w:styleId="2Char20">
    <w:name w:val="نص أساسي بمسافة بادئة 2 Char2"/>
    <w:rsid w:val="00FB50DE"/>
    <w:rPr>
      <w:rFonts w:ascii="Traditional Arabic" w:hAnsi="Traditional Arabic" w:cs="Traditional Arabic" w:hint="default"/>
      <w:color w:val="000000"/>
      <w:sz w:val="36"/>
      <w:szCs w:val="36"/>
      <w:lang w:eastAsia="ar-SA"/>
    </w:rPr>
  </w:style>
  <w:style w:type="character" w:customStyle="1" w:styleId="3Char2">
    <w:name w:val="نص أساسي 3 Char2"/>
    <w:rsid w:val="00FB50DE"/>
    <w:rPr>
      <w:rFonts w:ascii="Traditional Arabic" w:hAnsi="Traditional Arabic" w:cs="Traditional Arabic" w:hint="default"/>
      <w:color w:val="000000"/>
      <w:sz w:val="16"/>
      <w:szCs w:val="16"/>
      <w:lang w:eastAsia="ar-SA"/>
    </w:rPr>
  </w:style>
  <w:style w:type="character" w:customStyle="1" w:styleId="Char21">
    <w:name w:val="العنوان Char2"/>
    <w:rsid w:val="00FB50DE"/>
    <w:rPr>
      <w:rFonts w:ascii="Cambria" w:eastAsia="Times New Roman" w:hAnsi="Cambria" w:cs="Times New Roman" w:hint="default"/>
      <w:color w:val="17365D"/>
      <w:spacing w:val="5"/>
      <w:kern w:val="28"/>
      <w:sz w:val="52"/>
      <w:szCs w:val="52"/>
      <w:lang w:eastAsia="ar-SA"/>
    </w:rPr>
  </w:style>
  <w:style w:type="character" w:customStyle="1" w:styleId="Char22">
    <w:name w:val="عنوان فرعي Char2"/>
    <w:rsid w:val="00FB50DE"/>
    <w:rPr>
      <w:rFonts w:ascii="Cambria" w:eastAsia="Times New Roman" w:hAnsi="Cambria" w:cs="Times New Roman" w:hint="default"/>
      <w:i/>
      <w:iCs/>
      <w:color w:val="4F81BD"/>
      <w:spacing w:val="15"/>
      <w:sz w:val="24"/>
      <w:szCs w:val="24"/>
      <w:lang w:eastAsia="ar-SA"/>
    </w:rPr>
  </w:style>
  <w:style w:type="character" w:customStyle="1" w:styleId="Char1b">
    <w:name w:val="اقتباس Char1"/>
    <w:uiPriority w:val="29"/>
    <w:rsid w:val="00FB50DE"/>
    <w:rPr>
      <w:rFonts w:ascii="Traditional Arabic" w:hAnsi="Traditional Arabic" w:cs="Traditional Arabic" w:hint="default"/>
      <w:i/>
      <w:iCs/>
      <w:color w:val="000000"/>
      <w:sz w:val="36"/>
      <w:szCs w:val="36"/>
      <w:lang w:eastAsia="ar-SA"/>
    </w:rPr>
  </w:style>
  <w:style w:type="character" w:customStyle="1" w:styleId="Char23">
    <w:name w:val="اقتباس مكثف Char2"/>
    <w:uiPriority w:val="30"/>
    <w:rsid w:val="00FB50DE"/>
    <w:rPr>
      <w:rFonts w:ascii="Traditional Arabic" w:hAnsi="Traditional Arabic" w:cs="Traditional Arabic" w:hint="default"/>
      <w:b/>
      <w:bCs/>
      <w:i/>
      <w:iCs/>
      <w:color w:val="4F81BD"/>
      <w:sz w:val="36"/>
      <w:szCs w:val="36"/>
      <w:lang w:eastAsia="ar-SA"/>
    </w:rPr>
  </w:style>
  <w:style w:type="character" w:customStyle="1" w:styleId="HTMLChar1">
    <w:name w:val="بتنسيق HTML مسبق Char1"/>
    <w:rsid w:val="00FB50DE"/>
    <w:rPr>
      <w:rFonts w:ascii="Consolas" w:hAnsi="Consolas" w:cs="Consolas" w:hint="default"/>
      <w:color w:val="000000"/>
      <w:lang w:eastAsia="ar-SA"/>
    </w:rPr>
  </w:style>
  <w:style w:type="character" w:customStyle="1" w:styleId="46">
    <w:name w:val="ارتباط تشعبي متبع4"/>
    <w:rsid w:val="00FB50DE"/>
    <w:rPr>
      <w:color w:val="800080"/>
      <w:u w:val="single"/>
    </w:rPr>
  </w:style>
  <w:style w:type="character" w:customStyle="1" w:styleId="apple-style-span">
    <w:name w:val="apple-style-span"/>
    <w:basedOn w:val="DefaultParagraphFont"/>
    <w:rsid w:val="00FB50DE"/>
  </w:style>
  <w:style w:type="character" w:customStyle="1" w:styleId="CharChar5">
    <w:name w:val="Char Char5"/>
    <w:semiHidden/>
    <w:locked/>
    <w:rsid w:val="00FB50DE"/>
    <w:rPr>
      <w:rFonts w:ascii="Times New Roman" w:hAnsi="Times New Roman" w:cs="Times New Roman" w:hint="default"/>
    </w:rPr>
  </w:style>
  <w:style w:type="character" w:customStyle="1" w:styleId="rfdsanad1">
    <w:name w:val="rfdsanad1"/>
    <w:rsid w:val="00FB50DE"/>
    <w:rPr>
      <w:rFonts w:ascii="Times New Roman" w:hAnsi="Times New Roman" w:cs="Times New Roman" w:hint="default"/>
      <w:vanish/>
      <w:webHidden w:val="0"/>
      <w:bdr w:val="single" w:sz="6" w:space="31" w:color="A9B0B8" w:frame="1"/>
      <w:shd w:val="clear" w:color="auto" w:fill="FFFFFF"/>
      <w:specVanish w:val="0"/>
    </w:rPr>
  </w:style>
  <w:style w:type="character" w:customStyle="1" w:styleId="shighlight1">
    <w:name w:val="shighlight1"/>
    <w:rsid w:val="00FB50DE"/>
    <w:rPr>
      <w:rFonts w:ascii="Times New Roman" w:hAnsi="Times New Roman" w:cs="Times New Roman" w:hint="default"/>
      <w:vanish/>
      <w:webHidden w:val="0"/>
      <w:bdr w:val="single" w:sz="6" w:space="31" w:color="A9B0B8" w:frame="1"/>
      <w:shd w:val="clear" w:color="auto" w:fill="FFFF00"/>
      <w:specVanish w:val="0"/>
    </w:rPr>
  </w:style>
  <w:style w:type="character" w:customStyle="1" w:styleId="rfdfootnotenum21">
    <w:name w:val="rfdfootnotenum21"/>
    <w:rsid w:val="00FB50DE"/>
    <w:rPr>
      <w:rFonts w:ascii="Times New Roman" w:hAnsi="Times New Roman" w:cs="Times New Roman" w:hint="default"/>
      <w:vanish/>
      <w:webHidden w:val="0"/>
      <w:color w:val="CB6521"/>
      <w:sz w:val="22"/>
      <w:bdr w:val="single" w:sz="6" w:space="31" w:color="A9B0B8" w:frame="1"/>
      <w:shd w:val="clear" w:color="auto" w:fill="FFFFFF"/>
      <w:vertAlign w:val="superscript"/>
      <w:specVanish w:val="0"/>
    </w:rPr>
  </w:style>
  <w:style w:type="character" w:customStyle="1" w:styleId="edit-big">
    <w:name w:val="edit-big"/>
    <w:rsid w:val="00FB50DE"/>
  </w:style>
  <w:style w:type="character" w:customStyle="1" w:styleId="search-keys">
    <w:name w:val="search-keys"/>
    <w:rsid w:val="00FB50DE"/>
  </w:style>
  <w:style w:type="character" w:customStyle="1" w:styleId="brokenref">
    <w:name w:val="brokenref"/>
    <w:rsid w:val="00FB50DE"/>
    <w:rPr>
      <w:vanish/>
      <w:webHidden w:val="0"/>
      <w:specVanish w:val="0"/>
    </w:rPr>
  </w:style>
  <w:style w:type="character" w:customStyle="1" w:styleId="texhtml">
    <w:name w:val="texhtml"/>
    <w:rsid w:val="00FB50DE"/>
  </w:style>
  <w:style w:type="character" w:customStyle="1" w:styleId="FollowedHyperlink1">
    <w:name w:val="FollowedHyperlink1"/>
    <w:uiPriority w:val="99"/>
    <w:rsid w:val="00FB50DE"/>
    <w:rPr>
      <w:strike w:val="0"/>
      <w:dstrike w:val="0"/>
      <w:vanish/>
      <w:webHidden w:val="0"/>
      <w:color w:val="333333"/>
      <w:u w:val="none"/>
      <w:effect w:val="none"/>
      <w:specVanish w:val="0"/>
    </w:rPr>
  </w:style>
  <w:style w:type="character" w:customStyle="1" w:styleId="FollowedHyperlink2">
    <w:name w:val="FollowedHyperlink2"/>
    <w:rsid w:val="00FB50DE"/>
    <w:rPr>
      <w:strike w:val="0"/>
      <w:dstrike w:val="0"/>
      <w:color w:val="2779AA"/>
      <w:u w:val="none"/>
      <w:effect w:val="none"/>
    </w:rPr>
  </w:style>
  <w:style w:type="character" w:customStyle="1" w:styleId="Hyperlink2">
    <w:name w:val="Hyperlink2"/>
    <w:rsid w:val="00FB50DE"/>
    <w:rPr>
      <w:strike w:val="0"/>
      <w:dstrike w:val="0"/>
      <w:color w:val="000000"/>
      <w:u w:val="none"/>
      <w:effect w:val="none"/>
    </w:rPr>
  </w:style>
  <w:style w:type="character" w:customStyle="1" w:styleId="FollowedHyperlink3">
    <w:name w:val="FollowedHyperlink3"/>
    <w:rsid w:val="00FB50DE"/>
    <w:rPr>
      <w:strike w:val="0"/>
      <w:dstrike w:val="0"/>
      <w:color w:val="000000"/>
      <w:u w:val="none"/>
      <w:effect w:val="none"/>
    </w:rPr>
  </w:style>
  <w:style w:type="character" w:customStyle="1" w:styleId="FollowedHyperlink4">
    <w:name w:val="FollowedHyperlink4"/>
    <w:rsid w:val="00FB50DE"/>
    <w:rPr>
      <w:color w:val="FFFFFF"/>
      <w:u w:val="single"/>
    </w:rPr>
  </w:style>
  <w:style w:type="character" w:customStyle="1" w:styleId="HTMLCite1">
    <w:name w:val="HTML Cite1"/>
    <w:rsid w:val="00FB50DE"/>
    <w:rPr>
      <w:i/>
      <w:iCs w:val="0"/>
    </w:rPr>
  </w:style>
  <w:style w:type="character" w:customStyle="1" w:styleId="Hyperlink3">
    <w:name w:val="Hyperlink3"/>
    <w:rsid w:val="00FB50DE"/>
    <w:rPr>
      <w:strike w:val="0"/>
      <w:dstrike w:val="0"/>
      <w:color w:val="0000FF"/>
      <w:u w:val="none"/>
      <w:effect w:val="none"/>
    </w:rPr>
  </w:style>
  <w:style w:type="character" w:customStyle="1" w:styleId="FollowedHyperlink5">
    <w:name w:val="FollowedHyperlink5"/>
    <w:rsid w:val="00FB50DE"/>
    <w:rPr>
      <w:strike w:val="0"/>
      <w:dstrike w:val="0"/>
      <w:color w:val="0000FF"/>
      <w:u w:val="none"/>
      <w:effect w:val="none"/>
    </w:rPr>
  </w:style>
  <w:style w:type="character" w:customStyle="1" w:styleId="Hyperlink4">
    <w:name w:val="Hyperlink4"/>
    <w:rsid w:val="00FB50DE"/>
    <w:rPr>
      <w:color w:val="666699"/>
      <w:u w:val="single"/>
    </w:rPr>
  </w:style>
  <w:style w:type="character" w:customStyle="1" w:styleId="FollowedHyperlink6">
    <w:name w:val="FollowedHyperlink6"/>
    <w:rsid w:val="00FB50DE"/>
    <w:rPr>
      <w:color w:val="666699"/>
      <w:u w:val="single"/>
    </w:rPr>
  </w:style>
  <w:style w:type="character" w:customStyle="1" w:styleId="Hyperlink5">
    <w:name w:val="Hyperlink5"/>
    <w:rsid w:val="00FB50DE"/>
    <w:rPr>
      <w:color w:val="666699"/>
      <w:u w:val="single"/>
    </w:rPr>
  </w:style>
  <w:style w:type="character" w:customStyle="1" w:styleId="FollowedHyperlink7">
    <w:name w:val="FollowedHyperlink7"/>
    <w:rsid w:val="00FB50DE"/>
    <w:rPr>
      <w:color w:val="666699"/>
      <w:u w:val="single"/>
    </w:rPr>
  </w:style>
  <w:style w:type="character" w:customStyle="1" w:styleId="Strong1">
    <w:name w:val="Strong1"/>
    <w:rsid w:val="00FB50DE"/>
    <w:rPr>
      <w:b/>
      <w:bCs w:val="0"/>
      <w:strike w:val="0"/>
      <w:dstrike w:val="0"/>
      <w:color w:val="8080FF"/>
      <w:sz w:val="22"/>
      <w:u w:val="none"/>
      <w:effect w:val="none"/>
    </w:rPr>
  </w:style>
  <w:style w:type="character" w:customStyle="1" w:styleId="Strong2">
    <w:name w:val="Strong2"/>
    <w:rsid w:val="00FB50DE"/>
    <w:rPr>
      <w:b/>
      <w:bCs w:val="0"/>
      <w:strike w:val="0"/>
      <w:dstrike w:val="0"/>
      <w:color w:val="8080FF"/>
      <w:sz w:val="22"/>
      <w:u w:val="none"/>
      <w:effect w:val="none"/>
    </w:rPr>
  </w:style>
  <w:style w:type="character" w:customStyle="1" w:styleId="Strong3">
    <w:name w:val="Strong3"/>
    <w:rsid w:val="00FB50DE"/>
    <w:rPr>
      <w:b/>
      <w:bCs w:val="0"/>
      <w:strike w:val="0"/>
      <w:dstrike w:val="0"/>
      <w:color w:val="60B030"/>
      <w:sz w:val="22"/>
      <w:u w:val="none"/>
      <w:effect w:val="none"/>
    </w:rPr>
  </w:style>
  <w:style w:type="character" w:customStyle="1" w:styleId="Strong4">
    <w:name w:val="Strong4"/>
    <w:rsid w:val="00FB50DE"/>
    <w:rPr>
      <w:b/>
      <w:bCs w:val="0"/>
      <w:strike w:val="0"/>
      <w:dstrike w:val="0"/>
      <w:color w:val="3379DE"/>
      <w:sz w:val="22"/>
      <w:u w:val="none"/>
      <w:effect w:val="none"/>
    </w:rPr>
  </w:style>
  <w:style w:type="character" w:customStyle="1" w:styleId="Strong5">
    <w:name w:val="Strong5"/>
    <w:rsid w:val="00FB50DE"/>
    <w:rPr>
      <w:b/>
      <w:bCs w:val="0"/>
      <w:strike w:val="0"/>
      <w:dstrike w:val="0"/>
      <w:color w:val="FF820E"/>
      <w:sz w:val="22"/>
      <w:u w:val="none"/>
      <w:effect w:val="none"/>
    </w:rPr>
  </w:style>
  <w:style w:type="character" w:customStyle="1" w:styleId="Strong6">
    <w:name w:val="Strong6"/>
    <w:rsid w:val="00FB50DE"/>
    <w:rPr>
      <w:b/>
      <w:bCs w:val="0"/>
      <w:strike w:val="0"/>
      <w:dstrike w:val="0"/>
      <w:color w:val="666666"/>
      <w:sz w:val="22"/>
      <w:u w:val="none"/>
      <w:effect w:val="none"/>
    </w:rPr>
  </w:style>
  <w:style w:type="character" w:customStyle="1" w:styleId="Strong7">
    <w:name w:val="Strong7"/>
    <w:rsid w:val="00FB50DE"/>
    <w:rPr>
      <w:b/>
      <w:bCs w:val="0"/>
      <w:strike w:val="0"/>
      <w:dstrike w:val="0"/>
      <w:color w:val="8080FF"/>
      <w:sz w:val="22"/>
      <w:u w:val="none"/>
      <w:effect w:val="none"/>
    </w:rPr>
  </w:style>
  <w:style w:type="character" w:customStyle="1" w:styleId="Strong8">
    <w:name w:val="Strong8"/>
    <w:rsid w:val="00FB50DE"/>
    <w:rPr>
      <w:b/>
      <w:bCs w:val="0"/>
      <w:strike w:val="0"/>
      <w:dstrike w:val="0"/>
      <w:color w:val="8080FF"/>
      <w:sz w:val="22"/>
      <w:u w:val="none"/>
      <w:effect w:val="none"/>
    </w:rPr>
  </w:style>
  <w:style w:type="character" w:customStyle="1" w:styleId="Hyperlink6">
    <w:name w:val="Hyperlink6"/>
    <w:rsid w:val="00FB50DE"/>
    <w:rPr>
      <w:strike w:val="0"/>
      <w:dstrike w:val="0"/>
      <w:color w:val="444488"/>
      <w:u w:val="none"/>
      <w:effect w:val="none"/>
    </w:rPr>
  </w:style>
  <w:style w:type="character" w:customStyle="1" w:styleId="FollowedHyperlink8">
    <w:name w:val="FollowedHyperlink8"/>
    <w:rsid w:val="00FB50DE"/>
    <w:rPr>
      <w:strike w:val="0"/>
      <w:dstrike w:val="0"/>
      <w:color w:val="666677"/>
      <w:u w:val="none"/>
      <w:effect w:val="none"/>
    </w:rPr>
  </w:style>
  <w:style w:type="character" w:customStyle="1" w:styleId="editsection">
    <w:name w:val="editsection"/>
    <w:rsid w:val="00FB50DE"/>
  </w:style>
  <w:style w:type="character" w:customStyle="1" w:styleId="5yl5">
    <w:name w:val="_5yl5"/>
    <w:basedOn w:val="DefaultParagraphFont"/>
    <w:rsid w:val="00FB50DE"/>
  </w:style>
  <w:style w:type="character" w:customStyle="1" w:styleId="Style2">
    <w:name w:val="Style2"/>
    <w:uiPriority w:val="1"/>
    <w:qFormat/>
    <w:rsid w:val="00FB50DE"/>
    <w:rPr>
      <w:rFonts w:ascii="Traditional Arabic" w:hAnsi="Traditional Arabic" w:cs="Simplified Arabic" w:hint="default"/>
      <w:b/>
      <w:bCs/>
      <w:color w:val="00B050"/>
      <w:sz w:val="24"/>
      <w:szCs w:val="24"/>
      <w:lang w:bidi="ar-EG"/>
    </w:rPr>
  </w:style>
  <w:style w:type="character" w:customStyle="1" w:styleId="green">
    <w:name w:val="green"/>
    <w:basedOn w:val="DefaultParagraphFont"/>
    <w:rsid w:val="00FB50DE"/>
  </w:style>
  <w:style w:type="character" w:customStyle="1" w:styleId="show">
    <w:name w:val="show"/>
    <w:basedOn w:val="DefaultParagraphFont"/>
    <w:rsid w:val="00FB50DE"/>
  </w:style>
  <w:style w:type="character" w:customStyle="1" w:styleId="Kelishe">
    <w:name w:val="Kelishe"/>
    <w:uiPriority w:val="1"/>
    <w:rsid w:val="00FB50DE"/>
    <w:rPr>
      <w:rFonts w:ascii="md_ameli" w:hAnsi="md_ameli" w:cs="md_ameli" w:hint="cs"/>
    </w:rPr>
  </w:style>
  <w:style w:type="character" w:customStyle="1" w:styleId="Arabi">
    <w:name w:val="Arabi"/>
    <w:uiPriority w:val="1"/>
    <w:rsid w:val="00FB50DE"/>
    <w:rPr>
      <w:rFonts w:ascii="Times New Roman" w:hAnsi="Times New Roman" w:cs="KFGQPC Uthman Taha Naskh" w:hint="default"/>
      <w:sz w:val="16"/>
      <w:szCs w:val="22"/>
    </w:rPr>
  </w:style>
  <w:style w:type="character" w:customStyle="1" w:styleId="Bookf">
    <w:name w:val="Book(f)"/>
    <w:uiPriority w:val="1"/>
    <w:rsid w:val="00FB50DE"/>
    <w:rPr>
      <w:i w:val="0"/>
      <w:iCs w:val="0"/>
    </w:rPr>
  </w:style>
  <w:style w:type="character" w:customStyle="1" w:styleId="Ayatp">
    <w:name w:val="Ayat(p)"/>
    <w:uiPriority w:val="1"/>
    <w:rsid w:val="00FB50DE"/>
    <w:rPr>
      <w:rFonts w:cs="KFGQPC Uthman Taha Naskh" w:hint="cs"/>
      <w:b/>
      <w:bCs/>
      <w:sz w:val="14"/>
      <w:szCs w:val="16"/>
    </w:rPr>
  </w:style>
  <w:style w:type="character" w:customStyle="1" w:styleId="ArabiP">
    <w:name w:val="Arabi(P)"/>
    <w:uiPriority w:val="1"/>
    <w:rsid w:val="00FB50DE"/>
    <w:rPr>
      <w:rFonts w:ascii="Neirizi" w:hAnsi="Neirizi" w:cs="KFGQPC Uthman Taha Naskh" w:hint="cs"/>
      <w:sz w:val="24"/>
      <w:szCs w:val="18"/>
    </w:rPr>
  </w:style>
  <w:style w:type="character" w:customStyle="1" w:styleId="Ayat">
    <w:name w:val="Ayat"/>
    <w:uiPriority w:val="1"/>
    <w:rsid w:val="00FB50DE"/>
    <w:rPr>
      <w:rFonts w:cs="KFGQPC Uthman Taha Naskh" w:hint="cs"/>
      <w:b/>
      <w:bCs/>
      <w:sz w:val="22"/>
      <w:szCs w:val="22"/>
    </w:rPr>
  </w:style>
  <w:style w:type="character" w:customStyle="1" w:styleId="Char1c">
    <w:name w:val="نص تعليق ختامي Char1"/>
    <w:uiPriority w:val="99"/>
    <w:semiHidden/>
    <w:rsid w:val="00FB50DE"/>
    <w:rPr>
      <w:lang w:bidi="ar-IQ"/>
    </w:rPr>
  </w:style>
  <w:style w:type="character" w:customStyle="1" w:styleId="kalamatekhas2">
    <w:name w:val="kalamatekhas2"/>
    <w:basedOn w:val="DefaultParagraphFont"/>
    <w:rsid w:val="00FB50DE"/>
  </w:style>
  <w:style w:type="character" w:customStyle="1" w:styleId="litefontsml">
    <w:name w:val="litefontsml"/>
    <w:basedOn w:val="DefaultParagraphFont"/>
    <w:rsid w:val="00FB50DE"/>
  </w:style>
  <w:style w:type="character" w:customStyle="1" w:styleId="url">
    <w:name w:val="url"/>
    <w:basedOn w:val="DefaultParagraphFont"/>
    <w:rsid w:val="00FB50DE"/>
  </w:style>
  <w:style w:type="character" w:customStyle="1" w:styleId="2charchar">
    <w:name w:val="2charchar"/>
    <w:rsid w:val="00FB50DE"/>
  </w:style>
  <w:style w:type="character" w:customStyle="1" w:styleId="9">
    <w:name w:val="9"/>
    <w:rsid w:val="00FB50DE"/>
  </w:style>
  <w:style w:type="character" w:customStyle="1" w:styleId="timesnewroman12">
    <w:name w:val="timesnewroman12"/>
    <w:rsid w:val="00FB50DE"/>
  </w:style>
  <w:style w:type="character" w:customStyle="1" w:styleId="articlecontent">
    <w:name w:val="articlecontent"/>
    <w:rsid w:val="00FB50DE"/>
  </w:style>
  <w:style w:type="character" w:customStyle="1" w:styleId="footnote">
    <w:name w:val="footnote"/>
    <w:rsid w:val="00FB50DE"/>
  </w:style>
  <w:style w:type="character" w:customStyle="1" w:styleId="red">
    <w:name w:val="red"/>
    <w:rsid w:val="00FB50DE"/>
  </w:style>
  <w:style w:type="character" w:customStyle="1" w:styleId="b">
    <w:name w:val="b"/>
    <w:rsid w:val="00FB50DE"/>
  </w:style>
  <w:style w:type="character" w:customStyle="1" w:styleId="liens">
    <w:name w:val="liens"/>
    <w:rsid w:val="00FB50DE"/>
  </w:style>
  <w:style w:type="table" w:styleId="TableColumns2">
    <w:name w:val="Table Columns 2"/>
    <w:basedOn w:val="TableNormal"/>
    <w:unhideWhenUsed/>
    <w:rsid w:val="00FB50DE"/>
    <w:pPr>
      <w:spacing w:after="200" w:line="276" w:lineRule="auto"/>
      <w:jc w:val="right"/>
    </w:pPr>
    <w:rPr>
      <w:rFonts w:ascii="Calibri" w:eastAsia="Calibri" w:hAnsi="Calibri" w:cs="Arial"/>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5">
    <w:name w:val="Table Columns 5"/>
    <w:basedOn w:val="TableNormal"/>
    <w:unhideWhenUsed/>
    <w:rsid w:val="00FB50DE"/>
    <w:pPr>
      <w:widowControl w:val="0"/>
      <w:spacing w:after="0" w:line="240" w:lineRule="auto"/>
      <w:ind w:firstLine="454"/>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7">
    <w:name w:val="Table List 7"/>
    <w:basedOn w:val="TableNormal"/>
    <w:unhideWhenUsed/>
    <w:rsid w:val="00FB50DE"/>
    <w:pPr>
      <w:widowControl w:val="0"/>
      <w:spacing w:after="0" w:line="240" w:lineRule="auto"/>
      <w:ind w:firstLine="454"/>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rsid w:val="00FB50DE"/>
    <w:pPr>
      <w:widowControl w:val="0"/>
      <w:spacing w:after="0" w:line="240" w:lineRule="auto"/>
      <w:ind w:firstLine="454"/>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Contemporary">
    <w:name w:val="Table Contemporary"/>
    <w:basedOn w:val="TableNormal"/>
    <w:unhideWhenUsed/>
    <w:rsid w:val="00FB50DE"/>
    <w:pPr>
      <w:widowControl w:val="0"/>
      <w:spacing w:after="0" w:line="240" w:lineRule="auto"/>
      <w:ind w:firstLine="454"/>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rsid w:val="00FB50DE"/>
    <w:pPr>
      <w:widowControl w:val="0"/>
      <w:spacing w:after="0" w:line="240" w:lineRule="auto"/>
      <w:ind w:firstLine="454"/>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Web1">
    <w:name w:val="Table Web 1"/>
    <w:basedOn w:val="TableNormal"/>
    <w:unhideWhenUsed/>
    <w:rsid w:val="00FB50DE"/>
    <w:pPr>
      <w:widowControl w:val="0"/>
      <w:spacing w:after="0" w:line="240" w:lineRule="auto"/>
      <w:ind w:firstLine="454"/>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rsid w:val="00FB50DE"/>
    <w:pPr>
      <w:widowControl w:val="0"/>
      <w:spacing w:after="0" w:line="240" w:lineRule="auto"/>
      <w:ind w:firstLine="454"/>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rsid w:val="00FB50DE"/>
    <w:pPr>
      <w:widowControl w:val="0"/>
      <w:spacing w:after="0" w:line="240" w:lineRule="auto"/>
      <w:ind w:firstLine="454"/>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MediumList1">
    <w:name w:val="Medium List 1"/>
    <w:basedOn w:val="TableNormal"/>
    <w:uiPriority w:val="65"/>
    <w:rsid w:val="00FB50DE"/>
    <w:pPr>
      <w:spacing w:after="0" w:line="240" w:lineRule="auto"/>
    </w:pPr>
    <w:rPr>
      <w:rFonts w:ascii="Calibri" w:eastAsia="Calibri"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hint="eastAsia"/>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2">
    <w:name w:val="Medium List 2"/>
    <w:basedOn w:val="TableNormal"/>
    <w:uiPriority w:val="66"/>
    <w:rsid w:val="00FB50DE"/>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ghtShading-Accent1">
    <w:name w:val="Light Shading Accent 1"/>
    <w:basedOn w:val="TableNormal"/>
    <w:uiPriority w:val="60"/>
    <w:rsid w:val="00FB50DE"/>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List2-Accent1">
    <w:name w:val="Medium List 2 Accent 1"/>
    <w:basedOn w:val="TableNormal"/>
    <w:uiPriority w:val="66"/>
    <w:rsid w:val="00FB50DE"/>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Grid1-Accent1">
    <w:name w:val="Medium Grid 1 Accent 1"/>
    <w:basedOn w:val="TableNormal"/>
    <w:uiPriority w:val="67"/>
    <w:rsid w:val="00FB50DE"/>
    <w:pPr>
      <w:spacing w:after="0" w:line="240" w:lineRule="auto"/>
    </w:pPr>
    <w:rPr>
      <w:rFonts w:ascii="Calibri" w:eastAsia="Calibri" w:hAnsi="Calibri" w:cs="Arial"/>
      <w:lang w:val="en-GB"/>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3-Accent1">
    <w:name w:val="Medium Grid 3 Accent 1"/>
    <w:basedOn w:val="TableNormal"/>
    <w:uiPriority w:val="69"/>
    <w:rsid w:val="00FB50DE"/>
    <w:pPr>
      <w:spacing w:after="0" w:line="240" w:lineRule="auto"/>
    </w:pPr>
    <w:rPr>
      <w:rFonts w:ascii="Calibri" w:eastAsia="Times New Roma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LightShading-Accent2">
    <w:name w:val="Light Shading Accent 2"/>
    <w:basedOn w:val="TableNormal"/>
    <w:uiPriority w:val="60"/>
    <w:rsid w:val="00FB50DE"/>
    <w:pPr>
      <w:spacing w:after="0" w:line="240" w:lineRule="auto"/>
    </w:pPr>
    <w:rPr>
      <w:rFonts w:ascii="Calibri" w:eastAsia="Times New Roman" w:hAnsi="Calibri" w:cs="Arial"/>
      <w:color w:val="C45911"/>
    </w:rPr>
    <w:tblPr>
      <w:tblStyleRowBandSize w:val="1"/>
      <w:tblStyleColBandSize w:val="1"/>
      <w:tblBorders>
        <w:top w:val="single" w:sz="8" w:space="0" w:color="ED7D31"/>
        <w:bottom w:val="single" w:sz="8" w:space="0" w:color="ED7D31"/>
      </w:tblBorders>
    </w:tblPr>
    <w:tblStylePr w:type="firstRow">
      <w:pPr>
        <w:spacing w:beforeLines="0" w:before="0" w:beforeAutospacing="0" w:afterLines="0" w:after="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rsid w:val="00FB50DE"/>
    <w:pPr>
      <w:spacing w:after="0" w:line="240" w:lineRule="auto"/>
    </w:pPr>
    <w:rPr>
      <w:rFonts w:ascii="Calibri" w:eastAsia="Times New Roman" w:hAnsi="Calibri" w:cs="Arial"/>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Lines="0" w:before="0" w:beforeAutospacing="0" w:afterLines="0" w:after="0" w:afterAutospacing="0" w:line="240" w:lineRule="auto"/>
      </w:pPr>
      <w:rPr>
        <w:rFonts w:ascii="DokChampa" w:eastAsia="Times New Roman" w:hAnsi="DokChampa" w:cs="Times New Roman" w:hint="default"/>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Lines="0" w:before="0" w:beforeAutospacing="0" w:afterLines="0" w:after="0" w:afterAutospacing="0" w:line="240" w:lineRule="auto"/>
      </w:pPr>
      <w:rPr>
        <w:rFonts w:ascii="DokChampa" w:eastAsia="Times New Roman" w:hAnsi="DokChampa" w:cs="Times New Roman" w:hint="default"/>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DokChampa" w:eastAsia="Times New Roman" w:hAnsi="DokChampa" w:cs="Times New Roman" w:hint="default"/>
        <w:b/>
        <w:bCs/>
      </w:rPr>
    </w:tblStylePr>
    <w:tblStylePr w:type="lastCol">
      <w:rPr>
        <w:rFonts w:ascii="DokChampa" w:eastAsia="Times New Roman" w:hAnsi="DokChampa" w:cs="Times New Roman" w:hint="default"/>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MediumGrid1-Accent2">
    <w:name w:val="Medium Grid 1 Accent 2"/>
    <w:basedOn w:val="TableNormal"/>
    <w:uiPriority w:val="67"/>
    <w:rsid w:val="00FB50DE"/>
    <w:pPr>
      <w:spacing w:after="0" w:line="240" w:lineRule="auto"/>
    </w:pPr>
    <w:rPr>
      <w:rFonts w:ascii="Calibri" w:eastAsia="Times New Roman" w:hAnsi="Calibri" w:cs="Arial"/>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ColorfulGrid-Accent2">
    <w:name w:val="Colorful Grid Accent 2"/>
    <w:basedOn w:val="TableNormal"/>
    <w:uiPriority w:val="73"/>
    <w:rsid w:val="00FB50DE"/>
    <w:pPr>
      <w:spacing w:after="0" w:line="240" w:lineRule="auto"/>
    </w:pPr>
    <w:rPr>
      <w:rFonts w:ascii="Calibri" w:eastAsia="Times New Roman" w:hAnsi="Calibri" w:cs="Arial"/>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LightGrid-Accent3">
    <w:name w:val="Light Grid Accent 3"/>
    <w:basedOn w:val="TableNormal"/>
    <w:uiPriority w:val="62"/>
    <w:rsid w:val="00FB50DE"/>
    <w:pPr>
      <w:spacing w:after="0" w:line="240" w:lineRule="auto"/>
    </w:pPr>
    <w:rPr>
      <w:rFonts w:ascii="Calibri" w:eastAsia="Times New Roman" w:hAnsi="Calibri" w:cs="Arial"/>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DokChampa" w:eastAsia="Times New Roman" w:hAnsi="DokChampa"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DokChampa" w:eastAsia="Times New Roman" w:hAnsi="DokChampa"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DokChampa" w:eastAsia="Times New Roman" w:hAnsi="DokChampa" w:cs="Times New Roman" w:hint="default"/>
        <w:b/>
        <w:bCs/>
      </w:rPr>
    </w:tblStylePr>
    <w:tblStylePr w:type="lastCol">
      <w:rPr>
        <w:rFonts w:ascii="DokChampa" w:eastAsia="Times New Roman" w:hAnsi="DokChampa"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MediumShading2-Accent3">
    <w:name w:val="Medium Shading 2 Accent 3"/>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rsid w:val="00FB50DE"/>
    <w:pPr>
      <w:spacing w:after="0" w:line="240" w:lineRule="auto"/>
    </w:pPr>
    <w:rPr>
      <w:rFonts w:ascii="Calibri" w:eastAsia="Times New Roman" w:hAnsi="Calibri" w:cs="Arial"/>
      <w:color w:val="000000"/>
    </w:rPr>
    <w:tblPr>
      <w:tblStyleRowBandSize w:val="1"/>
      <w:tblStyleColBandSize w:val="1"/>
      <w:tblBorders>
        <w:top w:val="single" w:sz="8" w:space="0" w:color="A5A5A5"/>
        <w:bottom w:val="single" w:sz="8" w:space="0" w:color="A5A5A5"/>
      </w:tblBorders>
    </w:tblPr>
    <w:tblStylePr w:type="firstRow">
      <w:rPr>
        <w:rFonts w:ascii="DokChampa" w:eastAsia="Times New Roman" w:hAnsi="DokChampa" w:cs="Times New Roman" w:hint="default"/>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Grid1-Accent3">
    <w:name w:val="Medium Grid 1 Accent 3"/>
    <w:basedOn w:val="TableNormal"/>
    <w:uiPriority w:val="67"/>
    <w:rsid w:val="00FB50DE"/>
    <w:pPr>
      <w:spacing w:after="0" w:line="240" w:lineRule="auto"/>
    </w:pPr>
    <w:rPr>
      <w:rFonts w:ascii="Calibri" w:eastAsia="Times New Roman" w:hAnsi="Calibri" w:cs="Arial"/>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2-Accent3">
    <w:name w:val="Medium Grid 2 Accent 3"/>
    <w:basedOn w:val="TableNormal"/>
    <w:uiPriority w:val="68"/>
    <w:rsid w:val="00FB50DE"/>
    <w:pPr>
      <w:spacing w:after="0" w:line="240" w:lineRule="auto"/>
    </w:pPr>
    <w:rPr>
      <w:rFonts w:ascii="Calibri Light" w:eastAsia="Times New Roman"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3-Accent3">
    <w:name w:val="Medium Grid 3 Accent 3"/>
    <w:basedOn w:val="TableNormal"/>
    <w:uiPriority w:val="69"/>
    <w:rsid w:val="00FB50DE"/>
    <w:pPr>
      <w:spacing w:after="0" w:line="240" w:lineRule="auto"/>
    </w:pPr>
    <w:rPr>
      <w:rFonts w:ascii="Calibri" w:eastAsia="Times New Roma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LightShading-Accent4">
    <w:name w:val="Light Shading Accent 4"/>
    <w:basedOn w:val="TableNormal"/>
    <w:uiPriority w:val="60"/>
    <w:rsid w:val="00FB50DE"/>
    <w:pPr>
      <w:spacing w:after="0" w:line="240" w:lineRule="auto"/>
    </w:pPr>
    <w:rPr>
      <w:rFonts w:ascii="Calibri" w:eastAsia="Times New Roman" w:hAnsi="Calibri" w:cs="Arial"/>
      <w:color w:val="BF8F00"/>
    </w:rPr>
    <w:tblPr>
      <w:tblStyleRowBandSize w:val="1"/>
      <w:tblStyleColBandSize w:val="1"/>
      <w:tblBorders>
        <w:top w:val="single" w:sz="8" w:space="0" w:color="FFC000"/>
        <w:bottom w:val="single" w:sz="8" w:space="0" w:color="FFC000"/>
      </w:tblBorders>
    </w:tblPr>
    <w:tblStylePr w:type="firstRow">
      <w:pPr>
        <w:spacing w:beforeLines="0" w:before="0" w:beforeAutospacing="0" w:afterLines="0" w:after="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Grid-Accent4">
    <w:name w:val="Light Grid Accent 4"/>
    <w:basedOn w:val="TableNormal"/>
    <w:uiPriority w:val="62"/>
    <w:rsid w:val="00FB50DE"/>
    <w:pPr>
      <w:spacing w:after="0" w:line="240" w:lineRule="auto"/>
    </w:pPr>
    <w:rPr>
      <w:rFonts w:ascii="Calibri" w:eastAsia="Times New Roman" w:hAnsi="Calibri" w:cs="Arial"/>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Lines="0" w:before="0" w:beforeAutospacing="0" w:afterLines="0" w:after="0" w:afterAutospacing="0" w:line="240" w:lineRule="auto"/>
      </w:pPr>
      <w:rPr>
        <w:rFonts w:ascii="DokChampa" w:eastAsia="Times New Roman" w:hAnsi="DokChampa" w:cs="Times New Roman" w:hint="default"/>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Lines="0" w:before="0" w:beforeAutospacing="0" w:afterLines="0" w:after="0" w:afterAutospacing="0" w:line="240" w:lineRule="auto"/>
      </w:pPr>
      <w:rPr>
        <w:rFonts w:ascii="DokChampa" w:eastAsia="Times New Roman" w:hAnsi="DokChampa" w:cs="Times New Roman" w:hint="default"/>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DokChampa" w:eastAsia="Times New Roman" w:hAnsi="DokChampa" w:cs="Times New Roman" w:hint="default"/>
        <w:b/>
        <w:bCs/>
      </w:rPr>
    </w:tblStylePr>
    <w:tblStylePr w:type="lastCol">
      <w:rPr>
        <w:rFonts w:ascii="DokChampa" w:eastAsia="Times New Roman" w:hAnsi="DokChampa" w:cs="Times New Roman" w:hint="default"/>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MediumShading2-Accent4">
    <w:name w:val="Medium Shading 2 Accent 4"/>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1-Accent4">
    <w:name w:val="Medium Grid 1 Accent 4"/>
    <w:basedOn w:val="TableNormal"/>
    <w:uiPriority w:val="67"/>
    <w:rsid w:val="00FB50DE"/>
    <w:pPr>
      <w:spacing w:after="0" w:line="240" w:lineRule="auto"/>
    </w:pPr>
    <w:rPr>
      <w:rFonts w:ascii="Calibri" w:eastAsia="Calibri" w:hAnsi="Calibri" w:cs="Arial"/>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LightShading-Accent5">
    <w:name w:val="Light Shading Accent 5"/>
    <w:basedOn w:val="TableNormal"/>
    <w:uiPriority w:val="60"/>
    <w:rsid w:val="00FB50DE"/>
    <w:pPr>
      <w:spacing w:after="0" w:line="240" w:lineRule="auto"/>
    </w:pPr>
    <w:rPr>
      <w:rFonts w:ascii="Calibri" w:eastAsia="Times New Roman" w:hAnsi="Calibri" w:cs="Arial"/>
      <w:color w:val="2E74B5"/>
    </w:rPr>
    <w:tblPr>
      <w:tblStyleRowBandSize w:val="1"/>
      <w:tblStyleColBandSize w:val="1"/>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List-Accent5">
    <w:name w:val="Light List Accent 5"/>
    <w:basedOn w:val="TableNormal"/>
    <w:uiPriority w:val="61"/>
    <w:rsid w:val="00FB50DE"/>
    <w:pPr>
      <w:spacing w:after="0" w:line="240" w:lineRule="auto"/>
    </w:pPr>
    <w:rPr>
      <w:rFonts w:ascii="Calibri" w:eastAsia="Times New Roman" w:hAnsi="Calibri" w:cs="Arial"/>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Grid-Accent5">
    <w:name w:val="Light Grid Accent 5"/>
    <w:basedOn w:val="TableNormal"/>
    <w:uiPriority w:val="62"/>
    <w:rsid w:val="00FB50DE"/>
    <w:pPr>
      <w:spacing w:after="0" w:line="240" w:lineRule="auto"/>
    </w:pPr>
    <w:rPr>
      <w:rFonts w:ascii="Calibri" w:eastAsia="Calibri" w:hAnsi="Calibri" w:cs="Arial"/>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0" w:beforeAutospacing="0" w:afterLines="0" w:after="0" w:afterAutospacing="0" w:line="240" w:lineRule="auto"/>
      </w:pPr>
      <w:rPr>
        <w:rFonts w:ascii="DokChampa" w:eastAsia="Times New Roman" w:hAnsi="DokChampa"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0" w:beforeAutospacing="0" w:afterLines="0" w:after="0" w:afterAutospacing="0" w:line="240" w:lineRule="auto"/>
      </w:pPr>
      <w:rPr>
        <w:rFonts w:ascii="DokChampa" w:eastAsia="Times New Roman" w:hAnsi="DokChampa"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DokChampa" w:eastAsia="Times New Roman" w:hAnsi="DokChampa" w:cs="Times New Roman" w:hint="default"/>
        <w:b/>
        <w:bCs/>
      </w:rPr>
    </w:tblStylePr>
    <w:tblStylePr w:type="lastCol">
      <w:rPr>
        <w:rFonts w:ascii="DokChampa" w:eastAsia="Times New Roman" w:hAnsi="DokChampa"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MediumShading2-Accent5">
    <w:name w:val="Medium Shading 2 Accent 5"/>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rsid w:val="00FB50DE"/>
    <w:pPr>
      <w:spacing w:after="0" w:line="240" w:lineRule="auto"/>
    </w:pPr>
    <w:rPr>
      <w:rFonts w:ascii="Calibri" w:eastAsia="Times New Roman" w:hAnsi="Calibri" w:cs="Arial"/>
      <w:color w:val="000000"/>
    </w:rPr>
    <w:tblPr>
      <w:tblStyleRowBandSize w:val="1"/>
      <w:tblStyleColBandSize w:val="1"/>
      <w:tblBorders>
        <w:top w:val="single" w:sz="8" w:space="0" w:color="5B9BD5"/>
        <w:bottom w:val="single" w:sz="8" w:space="0" w:color="5B9BD5"/>
      </w:tblBorders>
    </w:tblPr>
    <w:tblStylePr w:type="firstRow">
      <w:rPr>
        <w:rFonts w:ascii="DokChampa" w:eastAsia="Times New Roman" w:hAnsi="DokChampa" w:cs="Times New Roman" w:hint="default"/>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2-Accent5">
    <w:name w:val="Medium List 2 Accent 5"/>
    <w:basedOn w:val="TableNormal"/>
    <w:uiPriority w:val="66"/>
    <w:rsid w:val="00FB50DE"/>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Grid1-Accent5">
    <w:name w:val="Medium Grid 1 Accent 5"/>
    <w:basedOn w:val="TableNormal"/>
    <w:uiPriority w:val="67"/>
    <w:rsid w:val="00FB50DE"/>
    <w:pPr>
      <w:spacing w:after="0" w:line="240" w:lineRule="auto"/>
    </w:pPr>
    <w:rPr>
      <w:rFonts w:ascii="Calibri" w:eastAsia="Times New Roman" w:hAnsi="Calibri" w:cs="Arial"/>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3-Accent5">
    <w:name w:val="Medium Grid 3 Accent 5"/>
    <w:basedOn w:val="TableNormal"/>
    <w:uiPriority w:val="69"/>
    <w:rsid w:val="00FB50DE"/>
    <w:pPr>
      <w:spacing w:after="0" w:line="240" w:lineRule="auto"/>
    </w:pPr>
    <w:rPr>
      <w:rFonts w:ascii="Calibri" w:eastAsia="Times New Roma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ColorfulGrid-Accent5">
    <w:name w:val="Colorful Grid Accent 5"/>
    <w:basedOn w:val="TableNormal"/>
    <w:uiPriority w:val="73"/>
    <w:rsid w:val="00FB50DE"/>
    <w:pPr>
      <w:spacing w:after="0" w:line="240" w:lineRule="auto"/>
    </w:pPr>
    <w:rPr>
      <w:rFonts w:ascii="Calibri" w:eastAsia="Times New Roman" w:hAnsi="Calibri" w:cs="Arial"/>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LightShading-Accent6">
    <w:name w:val="Light Shading Accent 6"/>
    <w:basedOn w:val="TableNormal"/>
    <w:uiPriority w:val="60"/>
    <w:rsid w:val="00FB50DE"/>
    <w:pPr>
      <w:spacing w:after="0" w:line="240" w:lineRule="auto"/>
    </w:pPr>
    <w:rPr>
      <w:rFonts w:ascii="Calibri" w:eastAsia="Times New Roman" w:hAnsi="Calibri" w:cs="Arial"/>
      <w:color w:val="538135"/>
    </w:rPr>
    <w:tblPr>
      <w:tblStyleRowBandSize w:val="1"/>
      <w:tblStyleColBandSize w:val="1"/>
      <w:tblBorders>
        <w:top w:val="single" w:sz="8" w:space="0" w:color="70AD47"/>
        <w:bottom w:val="single" w:sz="8" w:space="0" w:color="70AD47"/>
      </w:tblBorders>
    </w:tblPr>
    <w:tblStylePr w:type="firstRow">
      <w:pPr>
        <w:spacing w:beforeLines="0" w:before="0" w:beforeAutospacing="0" w:afterLines="0" w:after="0" w:afterAutospacing="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styleId="LightList-Accent6">
    <w:name w:val="Light List Accent 6"/>
    <w:basedOn w:val="TableNormal"/>
    <w:uiPriority w:val="61"/>
    <w:rsid w:val="00FB50DE"/>
    <w:pPr>
      <w:spacing w:after="0" w:line="240" w:lineRule="auto"/>
    </w:pPr>
    <w:rPr>
      <w:rFonts w:ascii="Calibri" w:eastAsia="Times New Roman" w:hAnsi="Calibri" w:cs="Ari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Lines="0" w:before="0" w:beforeAutospacing="0" w:afterLines="0" w:after="0" w:afterAutospacing="0" w:line="240" w:lineRule="auto"/>
      </w:pPr>
      <w:rPr>
        <w:b/>
        <w:bCs/>
        <w:color w:val="FFFFFF"/>
      </w:rPr>
      <w:tblPr/>
      <w:tcPr>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Grid-Accent6">
    <w:name w:val="Light Grid Accent 6"/>
    <w:basedOn w:val="TableNormal"/>
    <w:uiPriority w:val="62"/>
    <w:rsid w:val="00FB50DE"/>
    <w:pPr>
      <w:spacing w:after="0" w:line="240" w:lineRule="auto"/>
    </w:pPr>
    <w:rPr>
      <w:rFonts w:ascii="Calibri" w:eastAsia="Times New Roman" w:hAnsi="Calibri" w:cs="Arial"/>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Lines="0" w:before="0" w:beforeAutospacing="0" w:afterLines="0" w:after="0" w:afterAutospacing="0" w:line="240" w:lineRule="auto"/>
      </w:pPr>
      <w:rPr>
        <w:rFonts w:ascii="DokChampa" w:eastAsia="Times New Roman" w:hAnsi="DokChampa" w:cs="Times New Roman" w:hint="default"/>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Lines="0" w:before="0" w:beforeAutospacing="0" w:afterLines="0" w:after="0" w:afterAutospacing="0" w:line="240" w:lineRule="auto"/>
      </w:pPr>
      <w:rPr>
        <w:rFonts w:ascii="DokChampa" w:eastAsia="Times New Roman" w:hAnsi="DokChampa" w:cs="Times New Roman" w:hint="default"/>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DokChampa" w:eastAsia="Times New Roman" w:hAnsi="DokChampa" w:cs="Times New Roman" w:hint="default"/>
        <w:b/>
        <w:bCs/>
      </w:rPr>
    </w:tblStylePr>
    <w:tblStylePr w:type="lastCol">
      <w:rPr>
        <w:rFonts w:ascii="DokChampa" w:eastAsia="Times New Roman" w:hAnsi="DokChampa" w:cs="Times New Roman" w:hint="default"/>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6">
    <w:name w:val="Medium Shading 1 Accent 6"/>
    <w:basedOn w:val="TableNormal"/>
    <w:uiPriority w:val="63"/>
    <w:rsid w:val="00FB50DE"/>
    <w:pPr>
      <w:spacing w:after="0" w:line="240" w:lineRule="auto"/>
    </w:pPr>
    <w:rPr>
      <w:rFonts w:ascii="Calibri" w:eastAsia="Times New Roman" w:hAnsi="Calibri" w:cs="Arial"/>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Lines="0" w:before="0" w:beforeAutospacing="0" w:afterLines="0" w:after="0" w:afterAutospacing="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f">
    <w:name w:val="شبكة جدول2"/>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a">
    <w:name w:val="شبكة جدول3"/>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شبكة جدول4"/>
    <w:basedOn w:val="TableNormal"/>
    <w:uiPriority w:val="39"/>
    <w:rsid w:val="00FB50D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شبكة متوسطة 3 - تمييز 51"/>
    <w:basedOn w:val="TableNormal"/>
    <w:uiPriority w:val="69"/>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51">
    <w:name w:val="شبكة فاتحة - تمييز 51"/>
    <w:basedOn w:val="TableNormal"/>
    <w:uiPriority w:val="62"/>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DengXian" w:eastAsia="Times New Roman" w:hAnsi="DengXian" w:cs="Times New Roman" w:hint="eastAsi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DengXian" w:eastAsia="Times New Roman" w:hAnsi="DengXian" w:cs="Times New Roman" w:hint="eastAsi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hint="eastAsia"/>
        <w:b/>
        <w:bCs/>
      </w:rPr>
    </w:tblStylePr>
    <w:tblStylePr w:type="lastCol">
      <w:rPr>
        <w:rFonts w:ascii="DengXian" w:eastAsia="Times New Roman" w:hAnsi="DengXian" w:cs="Times New Roman" w:hint="eastAsi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510">
    <w:name w:val="قائمة فاتحة - تمييز 51"/>
    <w:basedOn w:val="TableNormal"/>
    <w:uiPriority w:val="61"/>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Lines="0" w:before="0" w:beforeAutospacing="0" w:afterLines="0" w:after="0" w:afterAutospacing="0" w:line="240" w:lineRule="auto"/>
      </w:pPr>
      <w:rPr>
        <w:b/>
        <w:bCs/>
        <w:color w:val="FFFFFF"/>
      </w:rPr>
      <w:tblPr/>
      <w:tcPr>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31">
    <w:name w:val="شبكة فاتحة - تمييز 31"/>
    <w:basedOn w:val="TableNormal"/>
    <w:uiPriority w:val="62"/>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Lines="0" w:before="0" w:beforeAutospacing="0" w:afterLines="0" w:after="0" w:afterAutospacing="0" w:line="240" w:lineRule="auto"/>
      </w:pPr>
      <w:rPr>
        <w:rFonts w:ascii="DengXian" w:eastAsia="Times New Roman" w:hAnsi="DengXian" w:cs="Times New Roman" w:hint="eastAs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Lines="0" w:before="0" w:beforeAutospacing="0" w:afterLines="0" w:after="0" w:afterAutospacing="0" w:line="240" w:lineRule="auto"/>
      </w:pPr>
      <w:rPr>
        <w:rFonts w:ascii="DengXian" w:eastAsia="Times New Roman" w:hAnsi="DengXian" w:cs="Times New Roman" w:hint="eastAs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hint="eastAsia"/>
        <w:b/>
        <w:bCs/>
      </w:rPr>
    </w:tblStylePr>
    <w:tblStylePr w:type="lastCol">
      <w:rPr>
        <w:rFonts w:ascii="DengXian" w:eastAsia="Times New Roman" w:hAnsi="DengXian" w:cs="Times New Roman" w:hint="eastAs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11">
    <w:name w:val="شبكة ملونة - تمييز 51"/>
    <w:basedOn w:val="TableNormal"/>
    <w:uiPriority w:val="73"/>
    <w:rsid w:val="00FB50DE"/>
    <w:pPr>
      <w:spacing w:after="0" w:line="240" w:lineRule="auto"/>
    </w:pPr>
    <w:rPr>
      <w:rFonts w:ascii="Times New Roman" w:eastAsia="Times New Roman" w:hAnsi="Times New Roman" w:cs="Times New Roman"/>
      <w:color w:val="000000"/>
      <w:sz w:val="20"/>
      <w:szCs w:val="2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1-51">
    <w:name w:val="شبكة متوسطة 1 - تمييز 51"/>
    <w:basedOn w:val="TableNormal"/>
    <w:uiPriority w:val="67"/>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18">
    <w:name w:val="شبكة جدول11"/>
    <w:basedOn w:val="TableNormal"/>
    <w:uiPriority w:val="5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
    <w:name w:val="شبكة جدول21"/>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
    <w:name w:val="شبكة جدول31"/>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شبكة جدول41"/>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قائمة فاتحة - تمييز 61"/>
    <w:basedOn w:val="TableNormal"/>
    <w:uiPriority w:val="61"/>
    <w:rsid w:val="00FB50DE"/>
    <w:pPr>
      <w:spacing w:after="0" w:line="240" w:lineRule="auto"/>
    </w:pPr>
    <w:rPr>
      <w:rFonts w:ascii="Calibri" w:eastAsia="Times New Roman" w:hAnsi="Calibri" w:cs="Ari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Lines="0" w:before="100" w:beforeAutospacing="1" w:afterLines="0" w:after="100" w:afterAutospacing="1" w:line="240" w:lineRule="auto"/>
      </w:pPr>
      <w:rPr>
        <w:b/>
        <w:bCs/>
        <w:color w:val="FFFFFF"/>
      </w:rPr>
      <w:tblPr/>
      <w:tcPr>
        <w:shd w:val="clear" w:color="auto" w:fill="70AD47"/>
      </w:tcPr>
    </w:tblStylePr>
    <w:tblStylePr w:type="lastRow">
      <w:pPr>
        <w:spacing w:beforeLines="0" w:before="100" w:beforeAutospacing="1" w:afterLines="0" w:after="100" w:afterAutospacing="1"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62">
    <w:name w:val="قائمة فاتحة - تمييز 62"/>
    <w:basedOn w:val="TableNormal"/>
    <w:uiPriority w:val="61"/>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Lines="0" w:before="0" w:beforeAutospacing="0" w:afterLines="0" w:after="0" w:afterAutospacing="0" w:line="240" w:lineRule="auto"/>
      </w:pPr>
      <w:rPr>
        <w:b/>
        <w:bCs/>
        <w:color w:val="FFFFFF"/>
      </w:rPr>
      <w:tblPr/>
      <w:tcPr>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2-31">
    <w:name w:val="شبكة متوسطة 2 - تمييز 31"/>
    <w:basedOn w:val="TableNormal"/>
    <w:uiPriority w:val="68"/>
    <w:rsid w:val="00FB50DE"/>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1-31">
    <w:name w:val="شبكة متوسطة 1 - تمييز 31"/>
    <w:basedOn w:val="TableNormal"/>
    <w:uiPriority w:val="67"/>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224">
    <w:name w:val="شبكة جدول22"/>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شبكة جدول23"/>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شبكة جدول24"/>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شبكة جدول25"/>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شبكة جدول26"/>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شبكة جدول5"/>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شبكة فاتحة - تمييز 511"/>
    <w:basedOn w:val="TableNormal"/>
    <w:uiPriority w:val="62"/>
    <w:rsid w:val="00FB50DE"/>
    <w:pPr>
      <w:spacing w:after="0" w:line="240" w:lineRule="auto"/>
    </w:pPr>
    <w:rPr>
      <w:rFonts w:ascii="Calibri" w:eastAsia="Calibri" w:hAnsi="Calibri" w:cs="Arial"/>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0" w:beforeAutospacing="0" w:afterLines="0" w:after="0" w:afterAutospacing="0" w:line="240" w:lineRule="auto"/>
      </w:pPr>
      <w:rPr>
        <w:rFonts w:ascii="Traditional Arabic Bold" w:eastAsia="Times New Roman" w:hAnsi="Traditional Arabic Bold"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0" w:beforeAutospacing="0" w:afterLines="0" w:after="0" w:afterAutospacing="0" w:line="240" w:lineRule="auto"/>
      </w:pPr>
      <w:rPr>
        <w:rFonts w:ascii="Traditional Arabic Bold" w:eastAsia="Times New Roman" w:hAnsi="Traditional Arabic Bold"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raditional Arabic Bold" w:eastAsia="Times New Roman" w:hAnsi="Traditional Arabic Bold" w:cs="Times New Roman" w:hint="default"/>
        <w:b/>
        <w:bCs/>
      </w:rPr>
    </w:tblStylePr>
    <w:tblStylePr w:type="lastCol">
      <w:rPr>
        <w:rFonts w:ascii="Traditional Arabic Bold" w:eastAsia="Times New Roman" w:hAnsi="Traditional Arabic Bold"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41">
    <w:name w:val="شبكة متوسطة 1 - تمييز 41"/>
    <w:basedOn w:val="TableNormal"/>
    <w:uiPriority w:val="67"/>
    <w:rsid w:val="00FB50DE"/>
    <w:pPr>
      <w:spacing w:after="0" w:line="240" w:lineRule="auto"/>
    </w:pPr>
    <w:rPr>
      <w:rFonts w:ascii="Calibri" w:eastAsia="Calibri" w:hAnsi="Calibri" w:cs="Arial"/>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1-11">
    <w:name w:val="شبكة متوسطة 1 - تمييز 11"/>
    <w:basedOn w:val="TableNormal"/>
    <w:uiPriority w:val="67"/>
    <w:rsid w:val="00FB50DE"/>
    <w:pPr>
      <w:spacing w:after="0" w:line="240" w:lineRule="auto"/>
    </w:pPr>
    <w:rPr>
      <w:rFonts w:ascii="Calibri" w:eastAsia="Calibri" w:hAnsi="Calibri" w:cs="Arial"/>
      <w:lang w:val="en-GB"/>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1115">
    <w:name w:val="شبكة جدول111"/>
    <w:basedOn w:val="TableNormal"/>
    <w:uiPriority w:val="39"/>
    <w:rsid w:val="00FB50DE"/>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شبكة جدول27"/>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5">
    <w:name w:val="شبكة جدول1111"/>
    <w:basedOn w:val="TableNormal"/>
    <w:uiPriority w:val="5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شبكة متوسطة 1 - تمييز 111"/>
    <w:basedOn w:val="TableNormal"/>
    <w:uiPriority w:val="67"/>
    <w:rsid w:val="00FB50DE"/>
    <w:pPr>
      <w:spacing w:after="0" w:line="240" w:lineRule="auto"/>
    </w:pPr>
    <w:rPr>
      <w:rFonts w:ascii="Calibri" w:eastAsia="Calibri" w:hAnsi="Calibri" w:cs="Arial"/>
      <w:lang w:val="en-GB"/>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1-411">
    <w:name w:val="شبكة متوسطة 1 - تمييز 411"/>
    <w:basedOn w:val="TableNormal"/>
    <w:uiPriority w:val="67"/>
    <w:rsid w:val="00FB50DE"/>
    <w:pPr>
      <w:spacing w:after="0" w:line="240" w:lineRule="auto"/>
    </w:pPr>
    <w:rPr>
      <w:rFonts w:ascii="Calibri" w:eastAsia="Calibri" w:hAnsi="Calibri" w:cs="Arial"/>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5111">
    <w:name w:val="شبكة فاتحة - تمييز 5111"/>
    <w:basedOn w:val="TableNormal"/>
    <w:uiPriority w:val="62"/>
    <w:rsid w:val="00FB50DE"/>
    <w:pPr>
      <w:spacing w:after="0" w:line="240" w:lineRule="auto"/>
    </w:pPr>
    <w:rPr>
      <w:rFonts w:ascii="Calibri" w:eastAsia="Calibri" w:hAnsi="Calibri" w:cs="Arial"/>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100" w:beforeAutospacing="1" w:afterLines="0" w:after="100" w:afterAutospacing="1" w:line="240" w:lineRule="auto"/>
      </w:pPr>
      <w:rPr>
        <w:rFonts w:ascii="Traditional Arabic Bold" w:eastAsia="Times New Roman" w:hAnsi="Traditional Arabic Bold"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100" w:beforeAutospacing="1" w:afterLines="0" w:after="100" w:afterAutospacing="1" w:line="240" w:lineRule="auto"/>
      </w:pPr>
      <w:rPr>
        <w:rFonts w:ascii="Traditional Arabic Bold" w:eastAsia="Times New Roman" w:hAnsi="Traditional Arabic Bold"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raditional Arabic Bold" w:eastAsia="Times New Roman" w:hAnsi="Traditional Arabic Bold" w:cs="Times New Roman" w:hint="default"/>
        <w:b/>
        <w:bCs/>
      </w:rPr>
    </w:tblStylePr>
    <w:tblStylePr w:type="lastCol">
      <w:rPr>
        <w:rFonts w:ascii="Traditional Arabic Bold" w:eastAsia="Times New Roman" w:hAnsi="Traditional Arabic Bold"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0">
    <w:name w:val="شبكة جدول11111"/>
    <w:basedOn w:val="TableNormal"/>
    <w:uiPriority w:val="59"/>
    <w:rsid w:val="00FB50DE"/>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شبكة متوسطة 1 - تمييز 42"/>
    <w:basedOn w:val="TableNormal"/>
    <w:uiPriority w:val="67"/>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12">
    <w:name w:val="شبكة متوسطة 1 - تمييز 12"/>
    <w:basedOn w:val="TableNormal"/>
    <w:uiPriority w:val="67"/>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60">
    <w:name w:val="شبكة جدول6"/>
    <w:basedOn w:val="TableNormal"/>
    <w:rsid w:val="00FB50D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جدول ويب 11"/>
    <w:basedOn w:val="TableNormal"/>
    <w:rsid w:val="00FB50DE"/>
    <w:pPr>
      <w:spacing w:line="256" w:lineRule="auto"/>
      <w:jc w:val="right"/>
    </w:pPr>
    <w:rPr>
      <w:rFonts w:ascii="Calibri" w:eastAsia="Times New Roman" w:hAnsi="Calibri" w:cs="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124">
    <w:name w:val="شبكة جدول112"/>
    <w:basedOn w:val="TableNormal"/>
    <w:uiPriority w:val="59"/>
    <w:rsid w:val="00FB50DE"/>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6">
    <w:name w:val="جدول ويب 111"/>
    <w:basedOn w:val="TableNormal"/>
    <w:rsid w:val="00FB50DE"/>
    <w:pPr>
      <w:widowControl w:val="0"/>
      <w:spacing w:after="0" w:line="240" w:lineRule="auto"/>
      <w:ind w:firstLine="454"/>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70">
    <w:name w:val="شبكة جدول7"/>
    <w:basedOn w:val="TableNormal"/>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شبكة فاتحة - تمييز 52"/>
    <w:basedOn w:val="TableNormal"/>
    <w:uiPriority w:val="62"/>
    <w:rsid w:val="00FB50DE"/>
    <w:pPr>
      <w:spacing w:after="0" w:line="240" w:lineRule="auto"/>
    </w:pPr>
    <w:rPr>
      <w:rFonts w:ascii="Calibri" w:eastAsia="Calibri" w:hAnsi="Calibri" w:cs="Arial"/>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100" w:beforeAutospacing="1" w:afterLines="0" w:after="100" w:afterAutospacing="1" w:line="240" w:lineRule="auto"/>
      </w:pPr>
      <w:rPr>
        <w:rFonts w:ascii="Traditional Arabic Bold" w:eastAsia="Times New Roman" w:hAnsi="Traditional Arabic Bold"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100" w:beforeAutospacing="1" w:afterLines="0" w:after="100" w:afterAutospacing="1" w:line="240" w:lineRule="auto"/>
      </w:pPr>
      <w:rPr>
        <w:rFonts w:ascii="Traditional Arabic Bold" w:eastAsia="Times New Roman" w:hAnsi="Traditional Arabic Bold"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raditional Arabic Bold" w:eastAsia="Times New Roman" w:hAnsi="Traditional Arabic Bold" w:cs="Times New Roman" w:hint="default"/>
        <w:b/>
        <w:bCs/>
      </w:rPr>
    </w:tblStylePr>
    <w:tblStylePr w:type="lastCol">
      <w:rPr>
        <w:rFonts w:ascii="Traditional Arabic Bold" w:eastAsia="Times New Roman" w:hAnsi="Traditional Arabic Bold"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311">
    <w:name w:val="شبكة متوسطة 1 - تمييز 311"/>
    <w:basedOn w:val="TableNormal"/>
    <w:uiPriority w:val="67"/>
    <w:rsid w:val="00FB50DE"/>
    <w:pPr>
      <w:spacing w:after="0" w:line="240" w:lineRule="auto"/>
    </w:pPr>
    <w:rPr>
      <w:rFonts w:ascii="Calibri" w:eastAsia="Times New Roman" w:hAnsi="Calibri" w:cs="Arial"/>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2-61">
    <w:name w:val="تظليل متوسط 2 - تمييز 61"/>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
    <w:name w:val="تظليل متوسط 2 - تمييز 51"/>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2">
    <w:name w:val="تظليل متوسط 2 - تمييز 62"/>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2">
    <w:name w:val="تظليل متوسط 2 - تمييز 52"/>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412">
    <w:name w:val="شبكة متوسطة 1 - تمييز 412"/>
    <w:basedOn w:val="TableNormal"/>
    <w:uiPriority w:val="67"/>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3-31">
    <w:name w:val="شبكة متوسطة 3 - تمييز 31"/>
    <w:basedOn w:val="TableNormal"/>
    <w:uiPriority w:val="69"/>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1-21">
    <w:name w:val="شبكة متوسطة 1 - تمييز 21"/>
    <w:basedOn w:val="TableNormal"/>
    <w:uiPriority w:val="67"/>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112">
    <w:name w:val="شبكة متوسطة 1 - تمييز 112"/>
    <w:basedOn w:val="TableNormal"/>
    <w:uiPriority w:val="67"/>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61">
    <w:name w:val="تظليل متوسط 1 - تمييز 61"/>
    <w:basedOn w:val="TableNormal"/>
    <w:uiPriority w:val="63"/>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Lines="0" w:before="0" w:beforeAutospacing="0" w:afterLines="0" w:after="0" w:afterAutospacing="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521">
    <w:name w:val="تظليل متوسط 2 - تمييز 521"/>
    <w:basedOn w:val="TableNormal"/>
    <w:uiPriority w:val="64"/>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تظليل متوسط 2 - تمييز 41"/>
    <w:basedOn w:val="TableNormal"/>
    <w:uiPriority w:val="64"/>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0">
    <w:name w:val="تظليل متوسط 2 - تمييز 31"/>
    <w:basedOn w:val="TableNormal"/>
    <w:uiPriority w:val="64"/>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
    <w:name w:val="شبكة ملونة - تمييز 21"/>
    <w:basedOn w:val="TableNormal"/>
    <w:uiPriority w:val="73"/>
    <w:rsid w:val="00FB50DE"/>
    <w:pPr>
      <w:spacing w:after="0" w:line="240" w:lineRule="auto"/>
    </w:pPr>
    <w:rPr>
      <w:rFonts w:ascii="Times New Roman" w:eastAsia="Times New Roman" w:hAnsi="Times New Roman" w:cs="Times New Roman"/>
      <w:color w:val="000000"/>
      <w:sz w:val="20"/>
      <w:szCs w:val="2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1">
    <w:name w:val="شبكة متوسطة 3 - تمييز 11"/>
    <w:basedOn w:val="TableNormal"/>
    <w:uiPriority w:val="69"/>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32">
    <w:name w:val="شبكة متوسطة 1 - تمييز 32"/>
    <w:basedOn w:val="TableNormal"/>
    <w:uiPriority w:val="67"/>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512">
    <w:name w:val="تظليل فاتح - تمييز 51"/>
    <w:basedOn w:val="TableNormal"/>
    <w:uiPriority w:val="60"/>
    <w:rsid w:val="00FB50DE"/>
    <w:pPr>
      <w:spacing w:after="0" w:line="240" w:lineRule="auto"/>
    </w:pPr>
    <w:rPr>
      <w:rFonts w:ascii="Times New Roman" w:eastAsia="Times New Roman" w:hAnsi="Times New Roman"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81">
    <w:name w:val="شبكة جدول28"/>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0">
    <w:name w:val="شبكة جدول29"/>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شبكة جدول210"/>
    <w:basedOn w:val="TableNormal"/>
    <w:uiPriority w:val="3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rsid w:val="00FB50DE"/>
    <w:pPr>
      <w:widowControl w:val="0"/>
      <w:autoSpaceDE w:val="0"/>
      <w:autoSpaceDN w:val="0"/>
      <w:spacing w:after="0" w:line="240" w:lineRule="auto"/>
    </w:pPr>
    <w:rPr>
      <w:rFonts w:ascii="Calibri" w:eastAsia="Calibri" w:hAnsi="Calibri" w:cs="Arial"/>
      <w:lang w:bidi="ar-SA"/>
    </w:rPr>
    <w:tblPr>
      <w:tblCellMar>
        <w:top w:w="0" w:type="dxa"/>
        <w:left w:w="0" w:type="dxa"/>
        <w:bottom w:w="0" w:type="dxa"/>
        <w:right w:w="0" w:type="dxa"/>
      </w:tblCellMar>
    </w:tblPr>
  </w:style>
  <w:style w:type="table" w:customStyle="1" w:styleId="TableNormal11">
    <w:name w:val="Table Normal11"/>
    <w:uiPriority w:val="2"/>
    <w:semiHidden/>
    <w:qFormat/>
    <w:rsid w:val="00FB50DE"/>
    <w:pPr>
      <w:widowControl w:val="0"/>
      <w:autoSpaceDE w:val="0"/>
      <w:autoSpaceDN w:val="0"/>
      <w:spacing w:after="0" w:line="240" w:lineRule="auto"/>
    </w:pPr>
    <w:rPr>
      <w:rFonts w:ascii="Calibri" w:eastAsia="Calibri" w:hAnsi="Calibri" w:cs="Arial"/>
      <w:lang w:bidi="ar-SA"/>
    </w:rPr>
    <w:tblPr>
      <w:tblCellMar>
        <w:top w:w="0" w:type="dxa"/>
        <w:left w:w="0" w:type="dxa"/>
        <w:bottom w:w="0" w:type="dxa"/>
        <w:right w:w="0" w:type="dxa"/>
      </w:tblCellMar>
    </w:tblPr>
  </w:style>
  <w:style w:type="table" w:customStyle="1" w:styleId="-610">
    <w:name w:val="تظليل فاتح - تمييز 61"/>
    <w:basedOn w:val="TableNormal"/>
    <w:uiPriority w:val="60"/>
    <w:rsid w:val="00FB50DE"/>
    <w:pPr>
      <w:spacing w:after="0" w:line="240" w:lineRule="auto"/>
    </w:pPr>
    <w:rPr>
      <w:rFonts w:ascii="Times New Roman" w:eastAsia="Times New Roman" w:hAnsi="Times New Roman" w:cs="Times New Roman"/>
      <w:color w:val="E36C0A"/>
      <w:sz w:val="20"/>
      <w:szCs w:val="20"/>
    </w:rPr>
    <w:tblPr>
      <w:tblStyleRowBandSize w:val="1"/>
      <w:tblStyleColBandSize w:val="1"/>
      <w:tblBorders>
        <w:top w:val="single" w:sz="8" w:space="0" w:color="F79646"/>
        <w:bottom w:val="single" w:sz="8" w:space="0" w:color="F79646"/>
      </w:tblBorders>
    </w:tblPr>
    <w:tblStylePr w:type="fir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41">
    <w:name w:val="تظليل فاتح - تمييز 41"/>
    <w:basedOn w:val="TableNormal"/>
    <w:uiPriority w:val="60"/>
    <w:rsid w:val="00FB50DE"/>
    <w:pPr>
      <w:spacing w:after="0" w:line="240" w:lineRule="auto"/>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210">
    <w:name w:val="تظليل فاتح - تمييز 21"/>
    <w:basedOn w:val="TableNormal"/>
    <w:uiPriority w:val="60"/>
    <w:rsid w:val="00FB50D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11120">
    <w:name w:val="شبكة جدول1112"/>
    <w:basedOn w:val="TableNormal"/>
    <w:uiPriority w:val="59"/>
    <w:rsid w:val="00FB50D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قائمة متوسطة 1 - تمييز 51"/>
    <w:basedOn w:val="TableNormal"/>
    <w:uiPriority w:val="65"/>
    <w:rsid w:val="00FB50D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hint="eastAsia"/>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310">
    <w:name w:val="قائمة متوسطة 1 - تمييز 31"/>
    <w:basedOn w:val="TableNormal"/>
    <w:uiPriority w:val="65"/>
    <w:rsid w:val="00FB50D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hint="eastAsia"/>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211">
    <w:name w:val="شبكة فاتحة - تمييز 21"/>
    <w:basedOn w:val="TableNormal"/>
    <w:uiPriority w:val="62"/>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DengXian" w:eastAsia="Times New Roman" w:hAnsi="DengXian" w:cs="Times New Roman" w:hint="eastAsia"/>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DengXian" w:eastAsia="Times New Roman" w:hAnsi="DengXian" w:cs="Times New Roman" w:hint="eastAsia"/>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hint="eastAsia"/>
        <w:b/>
        <w:bCs/>
      </w:rPr>
    </w:tblStylePr>
    <w:tblStylePr w:type="lastCol">
      <w:rPr>
        <w:rFonts w:ascii="DengXian" w:eastAsia="Times New Roman" w:hAnsi="DengXian" w:cs="Times New Roman" w:hint="eastAsia"/>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10">
    <w:name w:val="شبكة فاتحة - تمييز 41"/>
    <w:basedOn w:val="TableNormal"/>
    <w:uiPriority w:val="62"/>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Lines="0" w:before="0" w:beforeAutospacing="0" w:afterLines="0" w:after="0" w:afterAutospacing="0" w:line="240" w:lineRule="auto"/>
      </w:pPr>
      <w:rPr>
        <w:rFonts w:ascii="DengXian" w:eastAsia="Times New Roman" w:hAnsi="DengXian" w:cs="Times New Roman" w:hint="eastAs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Lines="0" w:before="0" w:beforeAutospacing="0" w:afterLines="0" w:after="0" w:afterAutospacing="0" w:line="240" w:lineRule="auto"/>
      </w:pPr>
      <w:rPr>
        <w:rFonts w:ascii="DengXian" w:eastAsia="Times New Roman" w:hAnsi="DengXian" w:cs="Times New Roman" w:hint="eastAs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hint="eastAsia"/>
        <w:b/>
        <w:bCs/>
      </w:rPr>
    </w:tblStylePr>
    <w:tblStylePr w:type="lastCol">
      <w:rPr>
        <w:rFonts w:ascii="DengXian" w:eastAsia="Times New Roman" w:hAnsi="DengXian" w:cs="Times New Roman" w:hint="eastAs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32">
    <w:name w:val="شبكة متوسطة 3 - تمييز 32"/>
    <w:basedOn w:val="TableNormal"/>
    <w:uiPriority w:val="69"/>
    <w:rsid w:val="00FB50DE"/>
    <w:pPr>
      <w:spacing w:after="0" w:line="240" w:lineRule="auto"/>
    </w:pPr>
    <w:rPr>
      <w:rFonts w:ascii="Calibri" w:eastAsia="Times New Roma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1-22">
    <w:name w:val="شبكة متوسطة 1 - تمييز 22"/>
    <w:basedOn w:val="TableNormal"/>
    <w:uiPriority w:val="67"/>
    <w:rsid w:val="00FB50DE"/>
    <w:pPr>
      <w:spacing w:after="0" w:line="240" w:lineRule="auto"/>
    </w:pPr>
    <w:rPr>
      <w:rFonts w:ascii="Calibri" w:eastAsia="Times New Roman" w:hAnsi="Calibri" w:cs="Arial"/>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1-62">
    <w:name w:val="تظليل متوسط 1 - تمييز 62"/>
    <w:basedOn w:val="TableNormal"/>
    <w:uiPriority w:val="63"/>
    <w:rsid w:val="00FB50DE"/>
    <w:pPr>
      <w:spacing w:after="0" w:line="240" w:lineRule="auto"/>
    </w:pPr>
    <w:rPr>
      <w:rFonts w:ascii="Calibri" w:eastAsia="Times New Roman" w:hAnsi="Calibri" w:cs="Arial"/>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Lines="0" w:before="0" w:beforeAutospacing="0" w:afterLines="0" w:after="0" w:afterAutospacing="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2-42">
    <w:name w:val="تظليل متوسط 2 - تمييز 42"/>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2">
    <w:name w:val="تظليل متوسط 2 - تمييز 32"/>
    <w:basedOn w:val="TableNormal"/>
    <w:uiPriority w:val="64"/>
    <w:rsid w:val="00FB50DE"/>
    <w:pPr>
      <w:spacing w:after="0" w:line="240" w:lineRule="auto"/>
    </w:pPr>
    <w:rPr>
      <w:rFonts w:ascii="Calibri" w:eastAsia="Times New Roman"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
    <w:name w:val="شبكة ملونة - تمييز 22"/>
    <w:basedOn w:val="TableNormal"/>
    <w:uiPriority w:val="73"/>
    <w:rsid w:val="00FB50DE"/>
    <w:pPr>
      <w:spacing w:after="0" w:line="240" w:lineRule="auto"/>
    </w:pPr>
    <w:rPr>
      <w:rFonts w:ascii="Calibri" w:eastAsia="Times New Roman" w:hAnsi="Calibri" w:cs="Arial"/>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customStyle="1" w:styleId="3-12">
    <w:name w:val="شبكة متوسطة 3 - تمييز 12"/>
    <w:basedOn w:val="TableNormal"/>
    <w:uiPriority w:val="69"/>
    <w:rsid w:val="00FB50DE"/>
    <w:pPr>
      <w:spacing w:after="0" w:line="240" w:lineRule="auto"/>
    </w:pPr>
    <w:rPr>
      <w:rFonts w:ascii="Calibri" w:eastAsia="Times New Roma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customStyle="1" w:styleId="-520">
    <w:name w:val="تظليل فاتح - تمييز 52"/>
    <w:basedOn w:val="TableNormal"/>
    <w:uiPriority w:val="60"/>
    <w:rsid w:val="00FB50DE"/>
    <w:pPr>
      <w:spacing w:after="0" w:line="240" w:lineRule="auto"/>
    </w:pPr>
    <w:rPr>
      <w:rFonts w:ascii="Calibri" w:eastAsia="Times New Roman" w:hAnsi="Calibri" w:cs="Arial"/>
      <w:color w:val="2E74B5"/>
    </w:rPr>
    <w:tblPr>
      <w:tblStyleRowBandSize w:val="1"/>
      <w:tblStyleColBandSize w:val="1"/>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620">
    <w:name w:val="تظليل فاتح - تمييز 62"/>
    <w:basedOn w:val="TableNormal"/>
    <w:uiPriority w:val="60"/>
    <w:rsid w:val="00FB50DE"/>
    <w:pPr>
      <w:spacing w:after="0" w:line="240" w:lineRule="auto"/>
    </w:pPr>
    <w:rPr>
      <w:rFonts w:ascii="Calibri" w:eastAsia="Times New Roman" w:hAnsi="Calibri" w:cs="Arial"/>
      <w:color w:val="538135"/>
    </w:rPr>
    <w:tblPr>
      <w:tblStyleRowBandSize w:val="1"/>
      <w:tblStyleColBandSize w:val="1"/>
      <w:tblBorders>
        <w:top w:val="single" w:sz="8" w:space="0" w:color="70AD47"/>
        <w:bottom w:val="single" w:sz="8" w:space="0" w:color="70AD47"/>
      </w:tblBorders>
    </w:tblPr>
    <w:tblStylePr w:type="firstRow">
      <w:pPr>
        <w:spacing w:beforeLines="0" w:before="0" w:beforeAutospacing="0" w:afterLines="0" w:after="0" w:afterAutospacing="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42">
    <w:name w:val="تظليل فاتح - تمييز 42"/>
    <w:basedOn w:val="TableNormal"/>
    <w:uiPriority w:val="60"/>
    <w:rsid w:val="00FB50DE"/>
    <w:pPr>
      <w:spacing w:after="0" w:line="240" w:lineRule="auto"/>
    </w:pPr>
    <w:rPr>
      <w:rFonts w:ascii="Calibri" w:eastAsia="Times New Roman" w:hAnsi="Calibri" w:cs="Arial"/>
      <w:color w:val="BF8F00"/>
    </w:rPr>
    <w:tblPr>
      <w:tblStyleRowBandSize w:val="1"/>
      <w:tblStyleColBandSize w:val="1"/>
      <w:tblBorders>
        <w:top w:val="single" w:sz="8" w:space="0" w:color="FFC000"/>
        <w:bottom w:val="single" w:sz="8" w:space="0" w:color="FFC000"/>
      </w:tblBorders>
    </w:tblPr>
    <w:tblStylePr w:type="firstRow">
      <w:pPr>
        <w:spacing w:beforeLines="0" w:before="0" w:beforeAutospacing="0" w:afterLines="0" w:after="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220">
    <w:name w:val="تظليل فاتح - تمييز 22"/>
    <w:basedOn w:val="TableNormal"/>
    <w:uiPriority w:val="60"/>
    <w:rsid w:val="00FB50DE"/>
    <w:pPr>
      <w:spacing w:after="0" w:line="240" w:lineRule="auto"/>
    </w:pPr>
    <w:rPr>
      <w:rFonts w:ascii="Calibri" w:eastAsia="Times New Roman" w:hAnsi="Calibri" w:cs="Arial"/>
      <w:color w:val="C45911"/>
    </w:rPr>
    <w:tblPr>
      <w:tblStyleRowBandSize w:val="1"/>
      <w:tblStyleColBandSize w:val="1"/>
      <w:tblBorders>
        <w:top w:val="single" w:sz="8" w:space="0" w:color="ED7D31"/>
        <w:bottom w:val="single" w:sz="8" w:space="0" w:color="ED7D31"/>
      </w:tblBorders>
    </w:tblPr>
    <w:tblStylePr w:type="firstRow">
      <w:pPr>
        <w:spacing w:beforeLines="0" w:before="0" w:beforeAutospacing="0" w:afterLines="0" w:after="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1-52">
    <w:name w:val="قائمة متوسطة 1 - تمييز 52"/>
    <w:basedOn w:val="TableNormal"/>
    <w:uiPriority w:val="65"/>
    <w:rsid w:val="00FB50DE"/>
    <w:pPr>
      <w:spacing w:after="0" w:line="240" w:lineRule="auto"/>
    </w:pPr>
    <w:rPr>
      <w:rFonts w:ascii="Calibri" w:eastAsia="Times New Roman" w:hAnsi="Calibri" w:cs="Arial"/>
      <w:color w:val="000000"/>
    </w:rPr>
    <w:tblPr>
      <w:tblStyleRowBandSize w:val="1"/>
      <w:tblStyleColBandSize w:val="1"/>
      <w:tblBorders>
        <w:top w:val="single" w:sz="8" w:space="0" w:color="5B9BD5"/>
        <w:bottom w:val="single" w:sz="8" w:space="0" w:color="5B9BD5"/>
      </w:tblBorders>
    </w:tblPr>
    <w:tblStylePr w:type="firstRow">
      <w:rPr>
        <w:rFonts w:ascii="Traditional Arabic Bold" w:eastAsia="Times New Roman" w:hAnsi="Traditional Arabic Bold" w:cs="Times New Roman" w:hint="default"/>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320">
    <w:name w:val="قائمة متوسطة 1 - تمييز 32"/>
    <w:basedOn w:val="TableNormal"/>
    <w:uiPriority w:val="65"/>
    <w:rsid w:val="00FB50DE"/>
    <w:pPr>
      <w:spacing w:after="0" w:line="240" w:lineRule="auto"/>
    </w:pPr>
    <w:rPr>
      <w:rFonts w:ascii="Calibri" w:eastAsia="Times New Roman" w:hAnsi="Calibri" w:cs="Arial"/>
      <w:color w:val="000000"/>
    </w:rPr>
    <w:tblPr>
      <w:tblStyleRowBandSize w:val="1"/>
      <w:tblStyleColBandSize w:val="1"/>
      <w:tblBorders>
        <w:top w:val="single" w:sz="8" w:space="0" w:color="A5A5A5"/>
        <w:bottom w:val="single" w:sz="8" w:space="0" w:color="A5A5A5"/>
      </w:tblBorders>
    </w:tblPr>
    <w:tblStylePr w:type="firstRow">
      <w:rPr>
        <w:rFonts w:ascii="Traditional Arabic Bold" w:eastAsia="Times New Roman" w:hAnsi="Traditional Arabic Bold" w:cs="Times New Roman" w:hint="default"/>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customStyle="1" w:styleId="-221">
    <w:name w:val="شبكة فاتحة - تمييز 22"/>
    <w:basedOn w:val="TableNormal"/>
    <w:uiPriority w:val="62"/>
    <w:rsid w:val="00FB50DE"/>
    <w:pPr>
      <w:spacing w:after="0" w:line="240" w:lineRule="auto"/>
    </w:pPr>
    <w:rPr>
      <w:rFonts w:ascii="Calibri" w:eastAsia="Times New Roman" w:hAnsi="Calibri" w:cs="Arial"/>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Lines="0" w:before="0" w:beforeAutospacing="0" w:afterLines="0" w:after="0" w:afterAutospacing="0" w:line="240" w:lineRule="auto"/>
      </w:pPr>
      <w:rPr>
        <w:rFonts w:ascii="Traditional Arabic Bold" w:eastAsia="Times New Roman" w:hAnsi="Traditional Arabic Bold" w:cs="Times New Roman" w:hint="default"/>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Lines="0" w:before="0" w:beforeAutospacing="0" w:afterLines="0" w:after="0" w:afterAutospacing="0" w:line="240" w:lineRule="auto"/>
      </w:pPr>
      <w:rPr>
        <w:rFonts w:ascii="Traditional Arabic Bold" w:eastAsia="Times New Roman" w:hAnsi="Traditional Arabic Bold" w:cs="Times New Roman" w:hint="default"/>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raditional Arabic Bold" w:eastAsia="Times New Roman" w:hAnsi="Traditional Arabic Bold" w:cs="Times New Roman" w:hint="default"/>
        <w:b/>
        <w:bCs/>
      </w:rPr>
    </w:tblStylePr>
    <w:tblStylePr w:type="lastCol">
      <w:rPr>
        <w:rFonts w:ascii="Traditional Arabic Bold" w:eastAsia="Times New Roman" w:hAnsi="Traditional Arabic Bold" w:cs="Times New Roman" w:hint="default"/>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420">
    <w:name w:val="شبكة فاتحة - تمييز 42"/>
    <w:basedOn w:val="TableNormal"/>
    <w:uiPriority w:val="62"/>
    <w:rsid w:val="00FB50DE"/>
    <w:pPr>
      <w:spacing w:after="0" w:line="240" w:lineRule="auto"/>
    </w:pPr>
    <w:rPr>
      <w:rFonts w:ascii="Calibri" w:eastAsia="Times New Roman" w:hAnsi="Calibri" w:cs="Arial"/>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Lines="0" w:before="0" w:beforeAutospacing="0" w:afterLines="0" w:after="0" w:afterAutospacing="0" w:line="240" w:lineRule="auto"/>
      </w:pPr>
      <w:rPr>
        <w:rFonts w:ascii="Traditional Arabic Bold" w:eastAsia="Times New Roman" w:hAnsi="Traditional Arabic Bold" w:cs="Times New Roman" w:hint="default"/>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Lines="0" w:before="0" w:beforeAutospacing="0" w:afterLines="0" w:after="0" w:afterAutospacing="0" w:line="240" w:lineRule="auto"/>
      </w:pPr>
      <w:rPr>
        <w:rFonts w:ascii="Traditional Arabic Bold" w:eastAsia="Times New Roman" w:hAnsi="Traditional Arabic Bold" w:cs="Times New Roman" w:hint="default"/>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raditional Arabic Bold" w:eastAsia="Times New Roman" w:hAnsi="Traditional Arabic Bold" w:cs="Times New Roman" w:hint="default"/>
        <w:b/>
        <w:bCs/>
      </w:rPr>
    </w:tblStylePr>
    <w:tblStylePr w:type="lastCol">
      <w:rPr>
        <w:rFonts w:ascii="Traditional Arabic Bold" w:eastAsia="Times New Roman" w:hAnsi="Traditional Arabic Bold" w:cs="Times New Roman" w:hint="default"/>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8">
    <w:name w:val="شبكة جدول8"/>
    <w:basedOn w:val="TableNormal"/>
    <w:rsid w:val="00FB50DE"/>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1">
    <w:name w:val="جدول أنيق1"/>
    <w:basedOn w:val="TableNormal"/>
    <w:rsid w:val="00FB50DE"/>
    <w:pPr>
      <w:spacing w:after="200" w:line="276" w:lineRule="auto"/>
      <w:jc w:val="right"/>
    </w:pPr>
    <w:rPr>
      <w:rFonts w:ascii="Calibri" w:eastAsia="Calibri" w:hAnsi="Calibri" w:cs="Arial"/>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510">
    <w:name w:val="أعمدة جدول 51"/>
    <w:basedOn w:val="TableNormal"/>
    <w:rsid w:val="00FB50DE"/>
    <w:pPr>
      <w:spacing w:after="200" w:line="276" w:lineRule="auto"/>
      <w:jc w:val="right"/>
    </w:pPr>
    <w:rPr>
      <w:rFonts w:ascii="Calibri" w:eastAsia="Calibri" w:hAnsi="Calibri" w:cs="Arial"/>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90">
    <w:name w:val="شبكة جدول9"/>
    <w:basedOn w:val="TableNormal"/>
    <w:rsid w:val="00FB50DE"/>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0">
    <w:name w:val="جدول أنيق2"/>
    <w:basedOn w:val="TableNormal"/>
    <w:rsid w:val="00FB50DE"/>
    <w:pPr>
      <w:spacing w:after="200" w:line="276" w:lineRule="auto"/>
      <w:jc w:val="right"/>
    </w:pPr>
    <w:rPr>
      <w:rFonts w:ascii="Calibri" w:eastAsia="Calibri" w:hAnsi="Calibri" w:cs="Arial"/>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520">
    <w:name w:val="أعمدة جدول 52"/>
    <w:basedOn w:val="TableNormal"/>
    <w:rsid w:val="00FB50DE"/>
    <w:pPr>
      <w:spacing w:after="200" w:line="276" w:lineRule="auto"/>
      <w:jc w:val="right"/>
    </w:pPr>
    <w:rPr>
      <w:rFonts w:ascii="Calibri" w:eastAsia="Calibri" w:hAnsi="Calibri" w:cs="Arial"/>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Calendar1">
    <w:name w:val="Calendar 1"/>
    <w:basedOn w:val="TableNormal"/>
    <w:uiPriority w:val="99"/>
    <w:qFormat/>
    <w:rsid w:val="00FB50DE"/>
    <w:pPr>
      <w:spacing w:after="0" w:line="240" w:lineRule="auto"/>
    </w:pPr>
    <w:rPr>
      <w:rFonts w:ascii="Calibri" w:eastAsia="Times New Roman" w:hAnsi="Calibri" w:cs="Arial"/>
      <w:lang w:eastAsia="ja-JP"/>
    </w:rPr>
    <w:tblPr>
      <w:tblStyleRowBandSize w:val="1"/>
      <w:tblStyleColBandSize w:val="1"/>
    </w:tblPr>
    <w:tblStylePr w:type="firstRow">
      <w:pPr>
        <w:wordWrap/>
        <w:spacing w:beforeLines="0" w:before="100" w:beforeAutospacing="1" w:afterLines="0" w:after="100" w:afterAutospacing="1" w:line="240" w:lineRule="auto"/>
      </w:pPr>
      <w:rPr>
        <w:rFonts w:ascii="Calibri" w:hAnsi="Calibri" w:cs="Calibri" w:hint="default"/>
        <w:b/>
        <w:i w:val="0"/>
        <w:color w:val="000000"/>
        <w:sz w:val="44"/>
        <w:szCs w:val="44"/>
      </w:rPr>
      <w:tblPr/>
      <w:tcPr>
        <w:vAlign w:val="both"/>
      </w:tcPr>
    </w:tblStylePr>
    <w:tblStylePr w:type="lastRow">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single" w:sz="24" w:space="0" w:color="000000"/>
          <w:left w:val="nil"/>
          <w:bottom w:val="single" w:sz="24" w:space="0" w:color="000000"/>
          <w:right w:val="nil"/>
          <w:insideH w:val="nil"/>
          <w:insideV w:val="nil"/>
          <w:tl2br w:val="nil"/>
          <w:tr2bl w:val="nil"/>
        </w:tcBorders>
      </w:tcPr>
    </w:tblStylePr>
  </w:style>
  <w:style w:type="table" w:customStyle="1" w:styleId="-53">
    <w:name w:val="شبكة فاتحة - تمييز 53"/>
    <w:basedOn w:val="TableNormal"/>
    <w:uiPriority w:val="62"/>
    <w:rsid w:val="00FB50D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DengXian" w:eastAsia="Times New Roman" w:hAnsi="DengXian" w:cs="Times New Roman" w:hint="eastAsi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DengXian" w:eastAsia="Times New Roman" w:hAnsi="DengXian" w:cs="Times New Roman" w:hint="eastAsi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hint="eastAsia"/>
        <w:b/>
        <w:bCs/>
      </w:rPr>
    </w:tblStylePr>
    <w:tblStylePr w:type="lastCol">
      <w:rPr>
        <w:rFonts w:ascii="DengXian" w:eastAsia="Times New Roman" w:hAnsi="DengXian" w:cs="Times New Roman" w:hint="eastAsi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11110">
    <w:name w:val="شبكة جدول111111"/>
    <w:basedOn w:val="TableNormal"/>
    <w:uiPriority w:val="59"/>
    <w:rsid w:val="00FB50DE"/>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تظليل فاتح - تمييز 53"/>
    <w:basedOn w:val="TableNormal"/>
    <w:uiPriority w:val="60"/>
    <w:rsid w:val="00FB50DE"/>
    <w:pPr>
      <w:spacing w:after="0" w:line="240" w:lineRule="auto"/>
    </w:pPr>
    <w:rPr>
      <w:rFonts w:ascii="Calibri" w:eastAsia="Times New Roman" w:hAnsi="Calibri" w:cs="Arial"/>
      <w:color w:val="2E74B5"/>
    </w:rPr>
    <w:tblPr>
      <w:tblStyleRowBandSize w:val="1"/>
      <w:tblStyleColBandSize w:val="1"/>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
    <w:name w:val="تظليل فاتح - تمييز 43"/>
    <w:basedOn w:val="TableNormal"/>
    <w:uiPriority w:val="60"/>
    <w:rsid w:val="00FB50DE"/>
    <w:pPr>
      <w:spacing w:after="0" w:line="240" w:lineRule="auto"/>
    </w:pPr>
    <w:rPr>
      <w:rFonts w:ascii="Calibri" w:eastAsia="Times New Roman" w:hAnsi="Calibri" w:cs="Arial"/>
      <w:color w:val="BF8F00"/>
    </w:rPr>
    <w:tblPr>
      <w:tblStyleRowBandSize w:val="1"/>
      <w:tblStyleColBandSize w:val="1"/>
      <w:tblBorders>
        <w:top w:val="single" w:sz="8" w:space="0" w:color="FFC000"/>
        <w:bottom w:val="single" w:sz="8" w:space="0" w:color="FFC000"/>
      </w:tblBorders>
    </w:tblPr>
    <w:tblStylePr w:type="firstRow">
      <w:pPr>
        <w:spacing w:beforeLines="0" w:before="0" w:beforeAutospacing="0" w:afterLines="0" w:after="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TableNormal12">
    <w:name w:val="Table Normal12"/>
    <w:rsid w:val="00FB50DE"/>
    <w:pPr>
      <w:spacing w:line="256" w:lineRule="auto"/>
      <w:jc w:val="right"/>
    </w:pPr>
    <w:rPr>
      <w:rFonts w:ascii="Calibri" w:eastAsia="Calibri" w:hAnsi="Calibri" w:cs="Calibri"/>
      <w:lang w:bidi="ar-SA"/>
    </w:rPr>
    <w:tblPr>
      <w:tblCellMar>
        <w:top w:w="0" w:type="dxa"/>
        <w:left w:w="0" w:type="dxa"/>
        <w:bottom w:w="0" w:type="dxa"/>
        <w:right w:w="0" w:type="dxa"/>
      </w:tblCellMar>
    </w:tblPr>
  </w:style>
  <w:style w:type="table" w:customStyle="1" w:styleId="TableElegant1">
    <w:name w:val="Table Elegant1"/>
    <w:basedOn w:val="TableNormal"/>
    <w:rsid w:val="00FB50DE"/>
    <w:pPr>
      <w:spacing w:after="0" w:line="240" w:lineRule="auto"/>
      <w:jc w:val="right"/>
    </w:pPr>
    <w:rPr>
      <w:rFonts w:ascii="Times New Roman" w:eastAsia="SimSun" w:hAnsi="Times New Roman" w:cs="Times New Roman"/>
      <w:sz w:val="20"/>
      <w:szCs w:val="20"/>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numbering" w:customStyle="1" w:styleId="110">
    <w:name w:val="ترقيم نقطي11"/>
    <w:rsid w:val="00FB50DE"/>
    <w:pPr>
      <w:numPr>
        <w:numId w:val="11"/>
      </w:numPr>
    </w:pPr>
  </w:style>
  <w:style w:type="numbering" w:customStyle="1" w:styleId="2">
    <w:name w:val="ترقيم نقطي2"/>
    <w:rsid w:val="00FB50DE"/>
    <w:pPr>
      <w:numPr>
        <w:numId w:val="12"/>
      </w:numPr>
    </w:pPr>
  </w:style>
  <w:style w:type="numbering" w:customStyle="1" w:styleId="a0">
    <w:name w:val="ترقيم نقطي"/>
    <w:rsid w:val="00FB50DE"/>
    <w:pPr>
      <w:numPr>
        <w:numId w:val="13"/>
      </w:numPr>
    </w:pPr>
  </w:style>
  <w:style w:type="numbering" w:customStyle="1" w:styleId="10">
    <w:name w:val="ترقيم نقطي1"/>
    <w:rsid w:val="00FB50DE"/>
    <w:pPr>
      <w:numPr>
        <w:numId w:val="14"/>
      </w:numPr>
    </w:pPr>
  </w:style>
  <w:style w:type="numbering" w:customStyle="1" w:styleId="20">
    <w:name w:val="ترقيم جدول2"/>
    <w:rsid w:val="00FB50DE"/>
    <w:pPr>
      <w:numPr>
        <w:numId w:val="15"/>
      </w:numPr>
    </w:pPr>
  </w:style>
  <w:style w:type="numbering" w:customStyle="1" w:styleId="12">
    <w:name w:val="ترقيم بحروف بمستويين1"/>
    <w:rsid w:val="00FB50DE"/>
    <w:pPr>
      <w:numPr>
        <w:numId w:val="16"/>
      </w:numPr>
    </w:pPr>
  </w:style>
  <w:style w:type="numbering" w:customStyle="1" w:styleId="a4">
    <w:name w:val="ترقيم بثلاثة مستويات"/>
    <w:rsid w:val="00FB50DE"/>
    <w:pPr>
      <w:numPr>
        <w:numId w:val="17"/>
      </w:numPr>
    </w:pPr>
  </w:style>
  <w:style w:type="numbering" w:customStyle="1" w:styleId="13">
    <w:name w:val="ترقيم جدول1"/>
    <w:rsid w:val="00FB50DE"/>
    <w:pPr>
      <w:numPr>
        <w:numId w:val="18"/>
      </w:numPr>
    </w:pPr>
  </w:style>
  <w:style w:type="numbering" w:customStyle="1" w:styleId="14">
    <w:name w:val="ترقيم بثلاثة مستويات1"/>
    <w:rsid w:val="00FB50DE"/>
    <w:pPr>
      <w:numPr>
        <w:numId w:val="19"/>
      </w:numPr>
    </w:pPr>
  </w:style>
  <w:style w:type="numbering" w:customStyle="1" w:styleId="22">
    <w:name w:val="ترقيم بحروف بمستويين2"/>
    <w:rsid w:val="00FB50DE"/>
    <w:pPr>
      <w:numPr>
        <w:numId w:val="20"/>
      </w:numPr>
    </w:pPr>
  </w:style>
  <w:style w:type="numbering" w:customStyle="1" w:styleId="111">
    <w:name w:val="ترقيم جدول11"/>
    <w:rsid w:val="00FB50DE"/>
    <w:pPr>
      <w:numPr>
        <w:numId w:val="21"/>
      </w:numPr>
    </w:pPr>
  </w:style>
  <w:style w:type="numbering" w:customStyle="1" w:styleId="a6">
    <w:name w:val="ترقيم جدول"/>
    <w:rsid w:val="00FB50DE"/>
    <w:pPr>
      <w:numPr>
        <w:numId w:val="22"/>
      </w:numPr>
    </w:pPr>
  </w:style>
  <w:style w:type="numbering" w:customStyle="1" w:styleId="23">
    <w:name w:val="ترقيم بثلاثة مستويات2"/>
    <w:rsid w:val="00FB50DE"/>
    <w:pPr>
      <w:numPr>
        <w:numId w:val="23"/>
      </w:numPr>
    </w:pPr>
  </w:style>
  <w:style w:type="numbering" w:customStyle="1" w:styleId="112">
    <w:name w:val="ترقيم بحروف بمستويين11"/>
    <w:rsid w:val="00FB50DE"/>
    <w:pPr>
      <w:numPr>
        <w:numId w:val="24"/>
      </w:numPr>
    </w:pPr>
  </w:style>
  <w:style w:type="numbering" w:customStyle="1" w:styleId="113">
    <w:name w:val="ترقيم بثلاثة مستويات11"/>
    <w:rsid w:val="00FB50DE"/>
    <w:pPr>
      <w:numPr>
        <w:numId w:val="25"/>
      </w:numPr>
    </w:pPr>
  </w:style>
  <w:style w:type="numbering" w:customStyle="1" w:styleId="a8">
    <w:name w:val="ترقيم بحروف بمستويين"/>
    <w:rsid w:val="00FB50DE"/>
    <w:pPr>
      <w:numPr>
        <w:numId w:val="26"/>
      </w:numPr>
    </w:pPr>
  </w:style>
  <w:style w:type="numbering" w:customStyle="1" w:styleId="54">
    <w:name w:val="بلا قائمة5"/>
    <w:next w:val="NoList"/>
    <w:uiPriority w:val="99"/>
    <w:semiHidden/>
    <w:unhideWhenUsed/>
    <w:rsid w:val="00FB50DE"/>
  </w:style>
  <w:style w:type="numbering" w:customStyle="1" w:styleId="62">
    <w:name w:val="بلا قائمة6"/>
    <w:next w:val="NoList"/>
    <w:uiPriority w:val="99"/>
    <w:semiHidden/>
    <w:unhideWhenUsed/>
    <w:rsid w:val="00FB50DE"/>
  </w:style>
  <w:style w:type="numbering" w:customStyle="1" w:styleId="72">
    <w:name w:val="بلا قائمة7"/>
    <w:next w:val="NoList"/>
    <w:uiPriority w:val="99"/>
    <w:semiHidden/>
    <w:unhideWhenUsed/>
    <w:rsid w:val="00FB50DE"/>
  </w:style>
  <w:style w:type="numbering" w:customStyle="1" w:styleId="80">
    <w:name w:val="بلا قائمة8"/>
    <w:next w:val="NoList"/>
    <w:uiPriority w:val="99"/>
    <w:semiHidden/>
    <w:unhideWhenUsed/>
    <w:rsid w:val="00FB50DE"/>
  </w:style>
  <w:style w:type="numbering" w:customStyle="1" w:styleId="92">
    <w:name w:val="بلا قائمة9"/>
    <w:next w:val="NoList"/>
    <w:uiPriority w:val="99"/>
    <w:semiHidden/>
    <w:unhideWhenUsed/>
    <w:rsid w:val="00FB50DE"/>
  </w:style>
  <w:style w:type="numbering" w:customStyle="1" w:styleId="101">
    <w:name w:val="بلا قائمة10"/>
    <w:next w:val="NoList"/>
    <w:uiPriority w:val="99"/>
    <w:semiHidden/>
    <w:unhideWhenUsed/>
    <w:rsid w:val="00FB50DE"/>
  </w:style>
  <w:style w:type="numbering" w:customStyle="1" w:styleId="200">
    <w:name w:val="بلا قائمة20"/>
    <w:next w:val="NoList"/>
    <w:uiPriority w:val="99"/>
    <w:semiHidden/>
    <w:unhideWhenUsed/>
    <w:rsid w:val="00FB50DE"/>
  </w:style>
  <w:style w:type="character" w:customStyle="1" w:styleId="Chard">
    <w:name w:val="بلا تباعد Char"/>
    <w:aliases w:val="الشرح Char"/>
    <w:link w:val="1d"/>
    <w:rsid w:val="00FB50DE"/>
    <w:rPr>
      <w:rFonts w:ascii="Calibri" w:eastAsia="Times New Roman" w:hAnsi="Calibri" w:cs="Arial"/>
      <w:lang w:bidi="ar-SA"/>
    </w:rPr>
  </w:style>
  <w:style w:type="paragraph" w:customStyle="1" w:styleId="48">
    <w:name w:val="نمط4"/>
    <w:basedOn w:val="Normal"/>
    <w:link w:val="4Char"/>
    <w:rsid w:val="00FB50DE"/>
    <w:pPr>
      <w:widowControl w:val="0"/>
      <w:spacing w:after="200" w:line="276" w:lineRule="auto"/>
      <w:jc w:val="lowKashida"/>
    </w:pPr>
    <w:rPr>
      <w:rFonts w:ascii="Simplified Arabic" w:eastAsia="Calibri" w:hAnsi="Simplified Arabic" w:cs="Simplified Arabic"/>
      <w:b/>
      <w:bCs/>
      <w:sz w:val="36"/>
      <w:szCs w:val="34"/>
      <w:lang w:bidi="ar-SA"/>
    </w:rPr>
  </w:style>
  <w:style w:type="character" w:customStyle="1" w:styleId="4Char">
    <w:name w:val="نمط4 Char"/>
    <w:basedOn w:val="DefaultParagraphFont"/>
    <w:link w:val="48"/>
    <w:rsid w:val="00FB50DE"/>
    <w:rPr>
      <w:rFonts w:ascii="Simplified Arabic" w:eastAsia="Calibri" w:hAnsi="Simplified Arabic" w:cs="Simplified Arabic"/>
      <w:b/>
      <w:bCs/>
      <w:sz w:val="36"/>
      <w:szCs w:val="34"/>
      <w:lang w:bidi="ar-SA"/>
    </w:rPr>
  </w:style>
  <w:style w:type="numbering" w:customStyle="1" w:styleId="511">
    <w:name w:val="بلا قائمة51"/>
    <w:next w:val="NoList"/>
    <w:uiPriority w:val="99"/>
    <w:semiHidden/>
    <w:unhideWhenUsed/>
    <w:rsid w:val="00FB50DE"/>
  </w:style>
  <w:style w:type="numbering" w:customStyle="1" w:styleId="521">
    <w:name w:val="بلا قائمة52"/>
    <w:next w:val="NoList"/>
    <w:uiPriority w:val="99"/>
    <w:semiHidden/>
    <w:unhideWhenUsed/>
    <w:rsid w:val="00FB50DE"/>
  </w:style>
  <w:style w:type="numbering" w:customStyle="1" w:styleId="610">
    <w:name w:val="بلا قائمة61"/>
    <w:next w:val="NoList"/>
    <w:uiPriority w:val="99"/>
    <w:semiHidden/>
    <w:unhideWhenUsed/>
    <w:rsid w:val="00FB50DE"/>
  </w:style>
  <w:style w:type="numbering" w:customStyle="1" w:styleId="4110">
    <w:name w:val="بلا قائمة411"/>
    <w:next w:val="NoList"/>
    <w:uiPriority w:val="99"/>
    <w:semiHidden/>
    <w:unhideWhenUsed/>
    <w:rsid w:val="00FB50DE"/>
  </w:style>
  <w:style w:type="numbering" w:customStyle="1" w:styleId="5110">
    <w:name w:val="بلا قائمة511"/>
    <w:next w:val="NoList"/>
    <w:uiPriority w:val="99"/>
    <w:semiHidden/>
    <w:unhideWhenUsed/>
    <w:rsid w:val="00FB50DE"/>
  </w:style>
  <w:style w:type="numbering" w:customStyle="1" w:styleId="710">
    <w:name w:val="بلا قائمة71"/>
    <w:next w:val="NoList"/>
    <w:uiPriority w:val="99"/>
    <w:semiHidden/>
    <w:unhideWhenUsed/>
    <w:rsid w:val="00FB50DE"/>
  </w:style>
  <w:style w:type="character" w:customStyle="1" w:styleId="7oe">
    <w:name w:val="_7oe"/>
    <w:basedOn w:val="DefaultParagraphFont"/>
    <w:rsid w:val="00FB50DE"/>
  </w:style>
  <w:style w:type="character" w:customStyle="1" w:styleId="muxgbd">
    <w:name w:val="muxgbd"/>
    <w:basedOn w:val="DefaultParagraphFont"/>
    <w:rsid w:val="00FB50DE"/>
  </w:style>
  <w:style w:type="paragraph" w:customStyle="1" w:styleId="11a">
    <w:name w:val="العنوان 11"/>
    <w:basedOn w:val="Normal"/>
    <w:next w:val="Normal"/>
    <w:uiPriority w:val="9"/>
    <w:rsid w:val="00FB50DE"/>
    <w:pPr>
      <w:keepNext/>
      <w:keepLines/>
      <w:spacing w:before="240"/>
      <w:outlineLvl w:val="0"/>
    </w:pPr>
    <w:rPr>
      <w:rFonts w:ascii="Calibri Light" w:eastAsia="Times New Roman" w:hAnsi="Calibri Light" w:cs="Times New Roman"/>
      <w:color w:val="2E74B5"/>
      <w:sz w:val="32"/>
      <w:szCs w:val="32"/>
      <w:lang w:bidi="ar-SA"/>
    </w:rPr>
  </w:style>
  <w:style w:type="paragraph" w:customStyle="1" w:styleId="aff8">
    <w:name w:val="پاسخ"/>
    <w:basedOn w:val="Normal"/>
    <w:qFormat/>
    <w:rsid w:val="00FB50DE"/>
    <w:pPr>
      <w:widowControl w:val="0"/>
      <w:tabs>
        <w:tab w:val="left" w:pos="4678"/>
      </w:tabs>
      <w:spacing w:line="240" w:lineRule="auto"/>
      <w:jc w:val="both"/>
    </w:pPr>
    <w:rPr>
      <w:rFonts w:ascii="B Lotus" w:eastAsia="Calibri" w:hAnsi="B Lotus" w:cs="B Badr"/>
      <w:sz w:val="34"/>
      <w:szCs w:val="26"/>
    </w:rPr>
  </w:style>
  <w:style w:type="paragraph" w:customStyle="1" w:styleId="aff9">
    <w:name w:val="تبصره"/>
    <w:basedOn w:val="Normal"/>
    <w:qFormat/>
    <w:rsid w:val="00FB50DE"/>
    <w:pPr>
      <w:widowControl w:val="0"/>
      <w:spacing w:line="240" w:lineRule="auto"/>
      <w:ind w:left="567" w:firstLine="0"/>
      <w:jc w:val="lowKashida"/>
    </w:pPr>
    <w:rPr>
      <w:rFonts w:ascii="Times New Roman" w:hAnsi="Times New Roman" w:cs="B Mitra"/>
      <w:color w:val="FF0000"/>
      <w:sz w:val="24"/>
      <w:szCs w:val="28"/>
    </w:rPr>
  </w:style>
  <w:style w:type="table" w:customStyle="1" w:styleId="GridTable5Dark-Accent61">
    <w:name w:val="Grid Table 5 Dark - Accent 61"/>
    <w:basedOn w:val="TableNormal"/>
    <w:uiPriority w:val="50"/>
    <w:rsid w:val="00FB50DE"/>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paragraph" w:customStyle="1" w:styleId="0p1normal">
    <w:name w:val="0p1normal"/>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0ttable">
    <w:name w:val="0ttable"/>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table0">
    <w:name w:val="table"/>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0footnotes">
    <w:name w:val="0footnotes"/>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fontstyle31">
    <w:name w:val="fontstyle31"/>
    <w:basedOn w:val="DefaultParagraphFont"/>
    <w:rsid w:val="00FB50DE"/>
    <w:rPr>
      <w:rFonts w:ascii="BNazanin" w:hAnsi="BNazanin" w:hint="default"/>
      <w:b w:val="0"/>
      <w:bCs w:val="0"/>
      <w:i w:val="0"/>
      <w:iCs w:val="0"/>
      <w:color w:val="000000"/>
      <w:sz w:val="20"/>
      <w:szCs w:val="20"/>
    </w:rPr>
  </w:style>
  <w:style w:type="character" w:customStyle="1" w:styleId="fontstyle41">
    <w:name w:val="fontstyle41"/>
    <w:basedOn w:val="DefaultParagraphFont"/>
    <w:rsid w:val="00FB50DE"/>
    <w:rPr>
      <w:rFonts w:ascii="ArialMT" w:hAnsi="ArialMT" w:hint="default"/>
      <w:b w:val="0"/>
      <w:bCs w:val="0"/>
      <w:i w:val="0"/>
      <w:iCs w:val="0"/>
      <w:color w:val="000000"/>
      <w:sz w:val="16"/>
      <w:szCs w:val="16"/>
    </w:rPr>
  </w:style>
  <w:style w:type="character" w:customStyle="1" w:styleId="fontstyle51">
    <w:name w:val="fontstyle51"/>
    <w:basedOn w:val="DefaultParagraphFont"/>
    <w:rsid w:val="00FB50DE"/>
    <w:rPr>
      <w:rFonts w:ascii="Arial-ItalicMT" w:hAnsi="Arial-ItalicMT" w:hint="default"/>
      <w:b w:val="0"/>
      <w:bCs w:val="0"/>
      <w:i/>
      <w:iCs/>
      <w:color w:val="000000"/>
      <w:sz w:val="16"/>
      <w:szCs w:val="16"/>
    </w:rPr>
  </w:style>
  <w:style w:type="character" w:customStyle="1" w:styleId="111114">
    <w:name w:val="11111"/>
    <w:basedOn w:val="DefaultParagraphFont"/>
    <w:uiPriority w:val="1"/>
    <w:qFormat/>
    <w:rsid w:val="00FB50DE"/>
  </w:style>
  <w:style w:type="paragraph" w:customStyle="1" w:styleId="0TFigure">
    <w:name w:val="0 T Figure"/>
    <w:basedOn w:val="Normal"/>
    <w:qFormat/>
    <w:rsid w:val="00FB50DE"/>
    <w:pPr>
      <w:spacing w:before="120" w:after="200" w:line="276" w:lineRule="auto"/>
      <w:ind w:firstLine="0"/>
      <w:jc w:val="center"/>
    </w:pPr>
    <w:rPr>
      <w:rFonts w:ascii="Time new Roman" w:eastAsia="Batang" w:hAnsi="Time new Roman" w:cs="B Zar"/>
      <w:b/>
      <w:bCs/>
      <w:sz w:val="16"/>
      <w:szCs w:val="18"/>
    </w:rPr>
  </w:style>
  <w:style w:type="paragraph" w:customStyle="1" w:styleId="Space">
    <w:name w:val="Space"/>
    <w:basedOn w:val="Normal"/>
    <w:rsid w:val="00FB50DE"/>
    <w:pPr>
      <w:widowControl w:val="0"/>
      <w:spacing w:line="204" w:lineRule="auto"/>
      <w:jc w:val="both"/>
    </w:pPr>
    <w:rPr>
      <w:rFonts w:ascii="Cambria" w:eastAsia="Times New Roman" w:hAnsi="Cambria" w:cs="Mosawi"/>
      <w:sz w:val="26"/>
      <w:szCs w:val="28"/>
      <w:lang w:bidi="ar-SA"/>
    </w:rPr>
  </w:style>
  <w:style w:type="paragraph" w:customStyle="1" w:styleId="Space1">
    <w:name w:val="Space1"/>
    <w:basedOn w:val="Space"/>
    <w:rsid w:val="00FB50DE"/>
    <w:pPr>
      <w:spacing w:line="209" w:lineRule="auto"/>
    </w:pPr>
  </w:style>
  <w:style w:type="table" w:customStyle="1" w:styleId="PlainTable11">
    <w:name w:val="Plain Table 11"/>
    <w:basedOn w:val="TableNormal"/>
    <w:uiPriority w:val="41"/>
    <w:rsid w:val="00FB50DE"/>
    <w:pPr>
      <w:widowControl w:val="0"/>
      <w:bidi/>
      <w:spacing w:after="0" w:line="240" w:lineRule="auto"/>
      <w:ind w:firstLine="284"/>
      <w:jc w:val="both"/>
    </w:pPr>
    <w:rPr>
      <w:rFonts w:ascii="Times New Roman" w:eastAsia="Times New Roman" w:hAnsi="Times New Roman" w:cs="Times New Roman"/>
      <w:sz w:val="26"/>
      <w:szCs w:val="26"/>
      <w:lang w:bidi="ar-SA"/>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h23">
    <w:name w:val="h23"/>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singletxt">
    <w:name w:val="singletxt"/>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label">
    <w:name w:val="label"/>
    <w:rsid w:val="00FB50DE"/>
  </w:style>
  <w:style w:type="character" w:customStyle="1" w:styleId="fontstyle11">
    <w:name w:val="fontstyle11"/>
    <w:rsid w:val="00FB50DE"/>
    <w:rPr>
      <w:rFonts w:ascii="SimplifiedArabic" w:hAnsi="SimplifiedArabic" w:hint="default"/>
      <w:b w:val="0"/>
      <w:bCs w:val="0"/>
      <w:i w:val="0"/>
      <w:iCs w:val="0"/>
      <w:color w:val="000000"/>
      <w:sz w:val="24"/>
      <w:szCs w:val="24"/>
    </w:rPr>
  </w:style>
  <w:style w:type="paragraph" w:customStyle="1" w:styleId="1ff2">
    <w:name w:val="عادي1"/>
    <w:rsid w:val="00FB50DE"/>
    <w:pPr>
      <w:suppressAutoHyphens/>
      <w:autoSpaceDN w:val="0"/>
      <w:bidi/>
      <w:spacing w:after="0" w:line="240" w:lineRule="auto"/>
      <w:textAlignment w:val="baseline"/>
    </w:pPr>
    <w:rPr>
      <w:rFonts w:ascii="Liberation Serif" w:eastAsia="Noto Serif CJK SC" w:hAnsi="Liberation Serif" w:cs="Lohit Devanagari"/>
      <w:kern w:val="3"/>
      <w:sz w:val="24"/>
      <w:szCs w:val="24"/>
      <w:lang w:eastAsia="zh-CN" w:bidi="hi-IN"/>
    </w:rPr>
  </w:style>
  <w:style w:type="character" w:customStyle="1" w:styleId="1ff3">
    <w:name w:val="خط الفقرة الافتراضي1"/>
    <w:rsid w:val="00FB50DE"/>
  </w:style>
  <w:style w:type="paragraph" w:customStyle="1" w:styleId="Standard">
    <w:name w:val="Standard"/>
    <w:rsid w:val="00FB50DE"/>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customStyle="1" w:styleId="2220">
    <w:name w:val="تیتر222"/>
    <w:rsid w:val="00FB50DE"/>
    <w:pPr>
      <w:widowControl w:val="0"/>
      <w:pBdr>
        <w:top w:val="nil"/>
        <w:left w:val="nil"/>
        <w:bottom w:val="nil"/>
        <w:right w:val="nil"/>
        <w:between w:val="nil"/>
      </w:pBdr>
      <w:spacing w:before="360" w:after="0" w:line="276" w:lineRule="auto"/>
      <w:ind w:firstLine="284"/>
      <w:jc w:val="lowKashida"/>
    </w:pPr>
    <w:rPr>
      <w:rFonts w:ascii="Times New Roman" w:hAnsi="Times New Roman" w:cs="Traditional Arabic"/>
      <w:b/>
      <w:bCs/>
      <w:sz w:val="24"/>
      <w:szCs w:val="30"/>
      <w:lang w:bidi="ar-IQ"/>
    </w:rPr>
  </w:style>
  <w:style w:type="paragraph" w:customStyle="1" w:styleId="333">
    <w:name w:val="تیر333"/>
    <w:rsid w:val="00FB50DE"/>
    <w:pPr>
      <w:widowControl w:val="0"/>
      <w:pBdr>
        <w:top w:val="nil"/>
        <w:left w:val="nil"/>
        <w:bottom w:val="nil"/>
        <w:right w:val="nil"/>
        <w:between w:val="nil"/>
      </w:pBdr>
      <w:spacing w:before="360" w:after="0" w:line="276" w:lineRule="auto"/>
      <w:ind w:firstLine="284"/>
      <w:jc w:val="lowKashida"/>
    </w:pPr>
    <w:rPr>
      <w:rFonts w:ascii="Times New Roman" w:eastAsia="Simplified Arabic" w:hAnsi="Times New Roman" w:cs="Traditional Arabic"/>
      <w:b/>
      <w:bCs/>
      <w:color w:val="000000"/>
      <w:szCs w:val="28"/>
      <w:lang w:bidi="ar-IQ"/>
    </w:rPr>
  </w:style>
  <w:style w:type="paragraph" w:customStyle="1" w:styleId="Index11">
    <w:name w:val="Index 11"/>
    <w:basedOn w:val="Normal"/>
    <w:next w:val="Normal"/>
    <w:autoRedefine/>
    <w:rsid w:val="00FB50DE"/>
    <w:pPr>
      <w:spacing w:line="240" w:lineRule="auto"/>
      <w:ind w:left="240" w:hanging="240"/>
      <w:jc w:val="center"/>
    </w:pPr>
    <w:rPr>
      <w:rFonts w:ascii="Arial" w:eastAsia="Times New Roman" w:hAnsi="Arial"/>
      <w:b/>
      <w:bCs/>
      <w:sz w:val="24"/>
      <w:szCs w:val="36"/>
      <w:lang w:eastAsia="ar-SA" w:bidi="ar-SA"/>
    </w:rPr>
  </w:style>
  <w:style w:type="table" w:customStyle="1" w:styleId="LightShading-Accent11">
    <w:name w:val="Light Shading - Accent 11"/>
    <w:basedOn w:val="TableNormal"/>
    <w:next w:val="LightShading-Accent1"/>
    <w:uiPriority w:val="60"/>
    <w:rsid w:val="00FB50DE"/>
    <w:pPr>
      <w:spacing w:after="0" w:line="240" w:lineRule="auto"/>
    </w:pPr>
    <w:rPr>
      <w:color w:val="2F5496"/>
      <w:lang w:bidi="ar-SA"/>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Accent21">
    <w:name w:val="Light Shading - Accent 21"/>
    <w:basedOn w:val="TableNormal"/>
    <w:next w:val="LightShading-Accent2"/>
    <w:uiPriority w:val="60"/>
    <w:rsid w:val="00FB50DE"/>
    <w:pPr>
      <w:spacing w:after="0" w:line="240" w:lineRule="auto"/>
    </w:pPr>
    <w:rPr>
      <w:color w:val="C45911"/>
      <w:lang w:bidi="ar-SA"/>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31">
    <w:name w:val="Light Shading - Accent 31"/>
    <w:basedOn w:val="TableNormal"/>
    <w:next w:val="LightShading-Accent3"/>
    <w:uiPriority w:val="60"/>
    <w:rsid w:val="00FB50DE"/>
    <w:pPr>
      <w:spacing w:after="0" w:line="240" w:lineRule="auto"/>
    </w:pPr>
    <w:rPr>
      <w:color w:val="7B7B7B"/>
      <w:lang w:bidi="ar-SA"/>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Shading-Accent41">
    <w:name w:val="Light Shading - Accent 41"/>
    <w:basedOn w:val="TableNormal"/>
    <w:next w:val="LightShading-Accent4"/>
    <w:uiPriority w:val="60"/>
    <w:rsid w:val="00FB50DE"/>
    <w:pPr>
      <w:spacing w:after="0" w:line="240" w:lineRule="auto"/>
    </w:pPr>
    <w:rPr>
      <w:color w:val="BF8F00"/>
      <w:lang w:bidi="ar-SA"/>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Accent51">
    <w:name w:val="Light Shading - Accent 51"/>
    <w:basedOn w:val="TableNormal"/>
    <w:next w:val="LightShading-Accent5"/>
    <w:uiPriority w:val="60"/>
    <w:rsid w:val="00FB50DE"/>
    <w:pPr>
      <w:spacing w:after="0" w:line="240" w:lineRule="auto"/>
    </w:pPr>
    <w:rPr>
      <w:color w:val="2E74B5"/>
      <w:lang w:bidi="ar-SA"/>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customStyle="1" w:styleId="affa">
    <w:name w:val="ت و م"/>
    <w:rsid w:val="00FB50DE"/>
    <w:pPr>
      <w:widowControl w:val="0"/>
      <w:pBdr>
        <w:top w:val="nil"/>
        <w:left w:val="nil"/>
        <w:bottom w:val="nil"/>
        <w:right w:val="nil"/>
        <w:between w:val="nil"/>
      </w:pBdr>
      <w:spacing w:before="360" w:after="0" w:line="276" w:lineRule="auto"/>
      <w:ind w:firstLine="284"/>
      <w:jc w:val="lowKashida"/>
    </w:pPr>
    <w:rPr>
      <w:rFonts w:ascii="Times New Roman" w:hAnsi="Times New Roman" w:cs="Traditional Arabic"/>
      <w:b/>
      <w:bCs/>
      <w:sz w:val="24"/>
      <w:szCs w:val="30"/>
      <w:lang w:bidi="ar-IQ"/>
    </w:rPr>
  </w:style>
  <w:style w:type="paragraph" w:customStyle="1" w:styleId="has-size-md-font-size">
    <w:name w:val="has-size-md-font-size"/>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quran">
    <w:name w:val="quran"/>
    <w:basedOn w:val="DefaultParagraphFont"/>
    <w:rsid w:val="00FB50DE"/>
  </w:style>
  <w:style w:type="paragraph" w:customStyle="1" w:styleId="affb">
    <w:name w:val="الاهداء"/>
    <w:basedOn w:val="Normal"/>
    <w:link w:val="Chare"/>
    <w:rsid w:val="00FB50DE"/>
    <w:pPr>
      <w:spacing w:line="276" w:lineRule="auto"/>
      <w:ind w:firstLine="340"/>
      <w:jc w:val="center"/>
    </w:pPr>
    <w:rPr>
      <w:rFonts w:ascii="Traditional Arabic" w:eastAsia="Traditional Arabic" w:hAnsi="Traditional Arabic"/>
      <w:b/>
      <w:bCs/>
      <w:sz w:val="48"/>
      <w:szCs w:val="48"/>
    </w:rPr>
  </w:style>
  <w:style w:type="character" w:customStyle="1" w:styleId="Chare">
    <w:name w:val="الاهداء Char"/>
    <w:basedOn w:val="DefaultParagraphFont"/>
    <w:link w:val="affb"/>
    <w:rsid w:val="00FB50DE"/>
    <w:rPr>
      <w:rFonts w:ascii="Traditional Arabic" w:eastAsia="Traditional Arabic" w:hAnsi="Traditional Arabic" w:cs="Traditional Arabic"/>
      <w:b/>
      <w:bCs/>
      <w:sz w:val="48"/>
      <w:szCs w:val="48"/>
    </w:rPr>
  </w:style>
  <w:style w:type="paragraph" w:customStyle="1" w:styleId="affc">
    <w:name w:val="هامش"/>
    <w:basedOn w:val="Normal"/>
    <w:link w:val="Charf"/>
    <w:rsid w:val="00FB50DE"/>
    <w:pPr>
      <w:spacing w:line="240" w:lineRule="auto"/>
      <w:ind w:firstLine="0"/>
      <w:jc w:val="both"/>
    </w:pPr>
    <w:rPr>
      <w:rFonts w:ascii="Traditional Arabic" w:eastAsia="Traditional Arabic" w:hAnsi="Traditional Arabic"/>
      <w:sz w:val="24"/>
      <w:szCs w:val="26"/>
      <w:lang w:bidi="ar-SA"/>
    </w:rPr>
  </w:style>
  <w:style w:type="character" w:customStyle="1" w:styleId="ng-binding">
    <w:name w:val="ng-binding"/>
    <w:basedOn w:val="DefaultParagraphFont"/>
    <w:rsid w:val="00FB50DE"/>
  </w:style>
  <w:style w:type="character" w:customStyle="1" w:styleId="reference-text">
    <w:name w:val="reference-text"/>
    <w:basedOn w:val="DefaultParagraphFont"/>
    <w:rsid w:val="00FB50DE"/>
  </w:style>
  <w:style w:type="character" w:customStyle="1" w:styleId="postbody">
    <w:name w:val="postbody"/>
    <w:basedOn w:val="DefaultParagraphFont"/>
    <w:rsid w:val="00FB50DE"/>
  </w:style>
  <w:style w:type="character" w:customStyle="1" w:styleId="info-item">
    <w:name w:val="info-item"/>
    <w:basedOn w:val="DefaultParagraphFont"/>
    <w:rsid w:val="00FB50DE"/>
  </w:style>
  <w:style w:type="character" w:customStyle="1" w:styleId="info-desc">
    <w:name w:val="info-desc"/>
    <w:basedOn w:val="DefaultParagraphFont"/>
    <w:rsid w:val="00FB50DE"/>
  </w:style>
  <w:style w:type="character" w:customStyle="1" w:styleId="info-title">
    <w:name w:val="info-title"/>
    <w:basedOn w:val="DefaultParagraphFont"/>
    <w:rsid w:val="00FB50DE"/>
  </w:style>
  <w:style w:type="character" w:customStyle="1" w:styleId="more">
    <w:name w:val="more"/>
    <w:basedOn w:val="DefaultParagraphFont"/>
    <w:rsid w:val="00FB50DE"/>
  </w:style>
  <w:style w:type="character" w:customStyle="1" w:styleId="short-url">
    <w:name w:val="short-url"/>
    <w:basedOn w:val="DefaultParagraphFont"/>
    <w:rsid w:val="00FB50DE"/>
  </w:style>
  <w:style w:type="character" w:customStyle="1" w:styleId="viiyi">
    <w:name w:val="viiyi"/>
    <w:basedOn w:val="DefaultParagraphFont"/>
    <w:rsid w:val="00FB50DE"/>
  </w:style>
  <w:style w:type="paragraph" w:customStyle="1" w:styleId="affd">
    <w:name w:val="هامش نور"/>
    <w:basedOn w:val="Normal"/>
    <w:next w:val="affc"/>
    <w:link w:val="Charf0"/>
    <w:rsid w:val="00FB50DE"/>
    <w:pPr>
      <w:bidi w:val="0"/>
      <w:spacing w:line="276" w:lineRule="auto"/>
      <w:ind w:firstLine="432"/>
      <w:jc w:val="right"/>
    </w:pPr>
    <w:rPr>
      <w:rFonts w:ascii="Traditional Arabic" w:eastAsia="Traditional Arabic" w:hAnsi="Traditional Arabic"/>
      <w:sz w:val="28"/>
      <w:szCs w:val="28"/>
      <w:lang w:bidi="ar-SA"/>
    </w:rPr>
  </w:style>
  <w:style w:type="character" w:customStyle="1" w:styleId="Charf">
    <w:name w:val="هامش Char"/>
    <w:basedOn w:val="DefaultParagraphFont"/>
    <w:link w:val="affc"/>
    <w:rsid w:val="00FB50DE"/>
    <w:rPr>
      <w:rFonts w:ascii="Traditional Arabic" w:eastAsia="Traditional Arabic" w:hAnsi="Traditional Arabic" w:cs="Traditional Arabic"/>
      <w:sz w:val="24"/>
      <w:szCs w:val="26"/>
      <w:lang w:bidi="ar-SA"/>
    </w:rPr>
  </w:style>
  <w:style w:type="character" w:customStyle="1" w:styleId="Charf0">
    <w:name w:val="هامش نور Char"/>
    <w:basedOn w:val="Charf"/>
    <w:link w:val="affd"/>
    <w:rsid w:val="00FB50DE"/>
    <w:rPr>
      <w:rFonts w:ascii="Traditional Arabic" w:eastAsia="Traditional Arabic" w:hAnsi="Traditional Arabic" w:cs="Traditional Arabic"/>
      <w:sz w:val="28"/>
      <w:szCs w:val="28"/>
      <w:lang w:bidi="ar-SA"/>
    </w:rPr>
  </w:style>
  <w:style w:type="paragraph" w:customStyle="1" w:styleId="affe">
    <w:name w:val="عنوان الفصل"/>
    <w:basedOn w:val="Normal"/>
    <w:link w:val="Charf1"/>
    <w:rsid w:val="00FB50DE"/>
    <w:pPr>
      <w:spacing w:line="276" w:lineRule="auto"/>
      <w:ind w:firstLine="340"/>
      <w:jc w:val="center"/>
    </w:pPr>
    <w:rPr>
      <w:rFonts w:ascii="Traditional Arabic" w:eastAsia="Traditional Arabic" w:hAnsi="Traditional Arabic"/>
      <w:b/>
      <w:bCs/>
      <w:sz w:val="44"/>
      <w:szCs w:val="44"/>
      <w:lang w:bidi="ar-IQ"/>
    </w:rPr>
  </w:style>
  <w:style w:type="character" w:customStyle="1" w:styleId="Charf1">
    <w:name w:val="عنوان الفصل Char"/>
    <w:basedOn w:val="DefaultParagraphFont"/>
    <w:link w:val="affe"/>
    <w:rsid w:val="00FB50DE"/>
    <w:rPr>
      <w:rFonts w:ascii="Traditional Arabic" w:eastAsia="Traditional Arabic" w:hAnsi="Traditional Arabic" w:cs="Traditional Arabic"/>
      <w:b/>
      <w:bCs/>
      <w:sz w:val="44"/>
      <w:szCs w:val="44"/>
      <w:lang w:bidi="ar-IQ"/>
    </w:rPr>
  </w:style>
  <w:style w:type="paragraph" w:customStyle="1" w:styleId="afff">
    <w:name w:val="a"/>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char00">
    <w:name w:val="char0"/>
    <w:basedOn w:val="DefaultParagraphFont"/>
    <w:rsid w:val="00FB50DE"/>
  </w:style>
  <w:style w:type="paragraph" w:customStyle="1" w:styleId="a40">
    <w:name w:val="a4"/>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1-2">
    <w:name w:val="1-2"/>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a30">
    <w:name w:val="a3"/>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style10">
    <w:name w:val="style1"/>
    <w:basedOn w:val="DefaultParagraphFont"/>
    <w:rsid w:val="00FB50DE"/>
  </w:style>
  <w:style w:type="paragraph" w:customStyle="1" w:styleId="small">
    <w:name w:val="small"/>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cairo">
    <w:name w:val="cairo"/>
    <w:basedOn w:val="DefaultParagraphFont"/>
    <w:rsid w:val="00FB50DE"/>
  </w:style>
  <w:style w:type="character" w:customStyle="1" w:styleId="ts-alignment-element">
    <w:name w:val="ts-alignment-element"/>
    <w:basedOn w:val="DefaultParagraphFont"/>
    <w:rsid w:val="00FB50DE"/>
  </w:style>
  <w:style w:type="character" w:customStyle="1" w:styleId="ts-alignment-element-highlighted">
    <w:name w:val="ts-alignment-element-highlighted"/>
    <w:basedOn w:val="DefaultParagraphFont"/>
    <w:rsid w:val="00FB50DE"/>
  </w:style>
  <w:style w:type="paragraph" w:customStyle="1" w:styleId="11b">
    <w:name w:val="11"/>
    <w:basedOn w:val="Normal"/>
    <w:rsid w:val="00FB50DE"/>
    <w:pPr>
      <w:spacing w:line="312" w:lineRule="auto"/>
    </w:pPr>
    <w:rPr>
      <w:rFonts w:ascii="Traditional Arabic" w:eastAsia="Calibri" w:hAnsi="Traditional Arabic"/>
      <w:b/>
      <w:bCs/>
      <w:sz w:val="34"/>
      <w:szCs w:val="34"/>
      <w:lang w:bidi="ar-SA"/>
    </w:rPr>
  </w:style>
  <w:style w:type="paragraph" w:customStyle="1" w:styleId="F9E977197262459AB16AE09F8A4F0155">
    <w:name w:val="F9E977197262459AB16AE09F8A4F0155"/>
    <w:rsid w:val="00FB50DE"/>
    <w:pPr>
      <w:bidi/>
      <w:spacing w:after="200" w:line="276" w:lineRule="auto"/>
    </w:pPr>
    <w:rPr>
      <w:rFonts w:ascii="Calibri" w:eastAsia="Times New Roman" w:hAnsi="Calibri" w:cs="Arial"/>
      <w:lang w:bidi="ar-SA"/>
    </w:rPr>
  </w:style>
  <w:style w:type="table" w:customStyle="1" w:styleId="GridTable5Dark-Accent611">
    <w:name w:val="Grid Table 5 Dark - Accent 611"/>
    <w:basedOn w:val="TableNormal"/>
    <w:uiPriority w:val="50"/>
    <w:rsid w:val="00FB50DE"/>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customStyle="1" w:styleId="rg">
    <w:name w:val="rg"/>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heading110">
    <w:name w:val="heading11"/>
    <w:basedOn w:val="Normal"/>
    <w:link w:val="heading11Char"/>
    <w:autoRedefine/>
    <w:rsid w:val="00FB50DE"/>
    <w:pPr>
      <w:spacing w:line="276" w:lineRule="auto"/>
      <w:ind w:right="-567"/>
      <w:mirrorIndents/>
      <w:jc w:val="center"/>
    </w:pPr>
    <w:rPr>
      <w:rFonts w:ascii="B Lotus" w:eastAsia="Times New Roman" w:hAnsi="B Lotus"/>
      <w:b/>
      <w:bCs/>
      <w:sz w:val="28"/>
      <w:szCs w:val="44"/>
      <w:lang w:bidi="ar-SA"/>
    </w:rPr>
  </w:style>
  <w:style w:type="character" w:customStyle="1" w:styleId="heading11Char">
    <w:name w:val="heading11 Char"/>
    <w:basedOn w:val="DefaultParagraphFont"/>
    <w:link w:val="heading110"/>
    <w:rsid w:val="00FB50DE"/>
    <w:rPr>
      <w:rFonts w:ascii="B Lotus" w:eastAsia="Times New Roman" w:hAnsi="B Lotus" w:cs="Traditional Arabic"/>
      <w:b/>
      <w:bCs/>
      <w:sz w:val="28"/>
      <w:szCs w:val="44"/>
      <w:lang w:bidi="ar-SA"/>
    </w:rPr>
  </w:style>
  <w:style w:type="table" w:customStyle="1" w:styleId="GridTable5Dark-Accent6111">
    <w:name w:val="Grid Table 5 Dark - Accent 6111"/>
    <w:basedOn w:val="TableNormal"/>
    <w:uiPriority w:val="50"/>
    <w:rsid w:val="00FB50DE"/>
    <w:pPr>
      <w:spacing w:after="0" w:line="240" w:lineRule="auto"/>
    </w:pPr>
    <w:rPr>
      <w:rFonts w:ascii="Calibri" w:eastAsia="Calibri" w:hAnsi="Calibri" w:cs="Arial"/>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numbering" w:customStyle="1" w:styleId="NoList211">
    <w:name w:val="No List211"/>
    <w:next w:val="NoList"/>
    <w:uiPriority w:val="99"/>
    <w:semiHidden/>
    <w:unhideWhenUsed/>
    <w:rsid w:val="00FB50DE"/>
  </w:style>
  <w:style w:type="character" w:customStyle="1" w:styleId="Heading9Char2">
    <w:name w:val="Heading 9 Char2"/>
    <w:basedOn w:val="DefaultParagraphFont"/>
    <w:uiPriority w:val="9"/>
    <w:semiHidden/>
    <w:rsid w:val="00FB50DE"/>
    <w:rPr>
      <w:rFonts w:ascii="Cambria" w:eastAsia="Times New Roman" w:hAnsi="Cambria" w:cs="Times New Roman"/>
      <w:i/>
      <w:iCs/>
      <w:color w:val="272727"/>
      <w:sz w:val="21"/>
      <w:szCs w:val="21"/>
    </w:rPr>
  </w:style>
  <w:style w:type="character" w:customStyle="1" w:styleId="IntenseQuoteChar2">
    <w:name w:val="Intense Quote Char2"/>
    <w:basedOn w:val="DefaultParagraphFont"/>
    <w:uiPriority w:val="30"/>
    <w:rsid w:val="00FB50DE"/>
    <w:rPr>
      <w:i/>
      <w:iCs/>
      <w:color w:val="4F81BD"/>
    </w:rPr>
  </w:style>
  <w:style w:type="table" w:customStyle="1" w:styleId="LightShading-Accent32">
    <w:name w:val="Light Shading - Accent 32"/>
    <w:basedOn w:val="TableNormal"/>
    <w:next w:val="LightShading-Accent3"/>
    <w:uiPriority w:val="60"/>
    <w:unhideWhenUsed/>
    <w:rsid w:val="00FB50DE"/>
    <w:pPr>
      <w:spacing w:after="0" w:line="240" w:lineRule="auto"/>
    </w:pPr>
    <w:rPr>
      <w:color w:val="76923C"/>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p10">
    <w:name w:val="p1"/>
    <w:basedOn w:val="Normal"/>
    <w:rsid w:val="00FB50DE"/>
    <w:pPr>
      <w:bidi w:val="0"/>
      <w:spacing w:line="240" w:lineRule="auto"/>
      <w:ind w:firstLine="0"/>
    </w:pPr>
    <w:rPr>
      <w:rFonts w:ascii=".SF Arabic" w:eastAsia="Times New Roman" w:hAnsi=".SF Arabic" w:cs="Times New Roman"/>
      <w:sz w:val="26"/>
      <w:szCs w:val="26"/>
      <w:lang w:bidi="ar-SA"/>
    </w:rPr>
  </w:style>
  <w:style w:type="character" w:customStyle="1" w:styleId="s1">
    <w:name w:val="s1"/>
    <w:basedOn w:val="DefaultParagraphFont"/>
    <w:rsid w:val="00FB50DE"/>
    <w:rPr>
      <w:rFonts w:ascii=".SFArabic-Regular" w:hAnsi=".SFArabic-Regular" w:hint="default"/>
      <w:b w:val="0"/>
      <w:bCs w:val="0"/>
      <w:i w:val="0"/>
      <w:iCs w:val="0"/>
      <w:sz w:val="26"/>
      <w:szCs w:val="26"/>
    </w:rPr>
  </w:style>
  <w:style w:type="character" w:customStyle="1" w:styleId="s2">
    <w:name w:val="s2"/>
    <w:basedOn w:val="DefaultParagraphFont"/>
    <w:rsid w:val="00FB50DE"/>
    <w:rPr>
      <w:rFonts w:ascii="UICTFontTextStyleBody" w:hAnsi="UICTFontTextStyleBody" w:hint="default"/>
      <w:b w:val="0"/>
      <w:bCs w:val="0"/>
      <w:i w:val="0"/>
      <w:iCs w:val="0"/>
      <w:sz w:val="26"/>
      <w:szCs w:val="26"/>
    </w:rPr>
  </w:style>
  <w:style w:type="paragraph" w:customStyle="1" w:styleId="p2">
    <w:name w:val="p2"/>
    <w:basedOn w:val="Normal"/>
    <w:rsid w:val="00FB50DE"/>
    <w:pPr>
      <w:bidi w:val="0"/>
      <w:spacing w:line="240" w:lineRule="auto"/>
      <w:ind w:firstLine="0"/>
    </w:pPr>
    <w:rPr>
      <w:rFonts w:ascii=".AppleSystemUIFont" w:eastAsia="Times New Roman" w:hAnsi=".AppleSystemUIFont" w:cs="Times New Roman"/>
      <w:sz w:val="26"/>
      <w:szCs w:val="26"/>
      <w:lang w:bidi="ar-SA"/>
    </w:rPr>
  </w:style>
  <w:style w:type="paragraph" w:customStyle="1" w:styleId="p3">
    <w:name w:val="p3"/>
    <w:basedOn w:val="Normal"/>
    <w:rsid w:val="00FB50DE"/>
    <w:pPr>
      <w:bidi w:val="0"/>
      <w:spacing w:line="240" w:lineRule="auto"/>
      <w:ind w:firstLine="0"/>
    </w:pPr>
    <w:rPr>
      <w:rFonts w:ascii=".AppleSystemUIFont" w:eastAsia="Times New Roman" w:hAnsi=".AppleSystemUIFont" w:cs="Times New Roman"/>
      <w:sz w:val="26"/>
      <w:szCs w:val="26"/>
      <w:lang w:bidi="ar-SA"/>
    </w:rPr>
  </w:style>
  <w:style w:type="character" w:customStyle="1" w:styleId="hgkelc">
    <w:name w:val="hgkelc"/>
    <w:basedOn w:val="DefaultParagraphFont"/>
    <w:rsid w:val="00FB50DE"/>
  </w:style>
  <w:style w:type="character" w:customStyle="1" w:styleId="kx21rb">
    <w:name w:val="kx21rb"/>
    <w:basedOn w:val="DefaultParagraphFont"/>
    <w:rsid w:val="00FB50DE"/>
  </w:style>
  <w:style w:type="character" w:customStyle="1" w:styleId="w8qarf">
    <w:name w:val="w8qarf"/>
    <w:basedOn w:val="DefaultParagraphFont"/>
    <w:rsid w:val="00FB50DE"/>
  </w:style>
  <w:style w:type="character" w:customStyle="1" w:styleId="lrzxr">
    <w:name w:val="lrzxr"/>
    <w:basedOn w:val="DefaultParagraphFont"/>
    <w:rsid w:val="00FB50DE"/>
  </w:style>
  <w:style w:type="paragraph" w:customStyle="1" w:styleId="Style3">
    <w:name w:val="Style3"/>
    <w:basedOn w:val="Heading3"/>
    <w:link w:val="Style3Char"/>
    <w:qFormat/>
    <w:rsid w:val="00FB50DE"/>
    <w:pPr>
      <w:keepNext/>
      <w:keepLines/>
      <w:bidi/>
      <w:spacing w:before="320" w:after="200" w:line="276" w:lineRule="auto"/>
      <w:ind w:firstLine="0"/>
      <w:jc w:val="center"/>
    </w:pPr>
    <w:rPr>
      <w:rFonts w:ascii="Simplified Arabic" w:eastAsia="Arial" w:hAnsi="Simplified Arabic" w:cs="Simplified Arabic"/>
      <w:color w:val="000000"/>
      <w:lang w:val="ar" w:bidi="ar-EG"/>
    </w:rPr>
  </w:style>
  <w:style w:type="paragraph" w:customStyle="1" w:styleId="Style4">
    <w:name w:val="Style4"/>
    <w:basedOn w:val="Heading4"/>
    <w:link w:val="Style4Char"/>
    <w:qFormat/>
    <w:rsid w:val="00FB50DE"/>
    <w:pPr>
      <w:spacing w:before="280" w:after="200" w:line="276" w:lineRule="auto"/>
      <w:ind w:firstLine="0"/>
      <w:jc w:val="both"/>
    </w:pPr>
    <w:rPr>
      <w:rFonts w:ascii="Simplified Arabic" w:eastAsia="Arial" w:hAnsi="Simplified Arabic" w:cs="Simplified Arabic"/>
      <w:sz w:val="32"/>
      <w:szCs w:val="32"/>
      <w:lang w:val="ar" w:bidi="ar-IQ"/>
    </w:rPr>
  </w:style>
  <w:style w:type="character" w:customStyle="1" w:styleId="Style3Char">
    <w:name w:val="Style3 Char"/>
    <w:basedOn w:val="Heading3Char"/>
    <w:link w:val="Style3"/>
    <w:rsid w:val="00FB50DE"/>
    <w:rPr>
      <w:rFonts w:ascii="Simplified Arabic" w:eastAsia="Arial" w:hAnsi="Simplified Arabic" w:cs="Simplified Arabic"/>
      <w:b/>
      <w:bCs/>
      <w:color w:val="000000"/>
      <w:sz w:val="32"/>
      <w:szCs w:val="32"/>
      <w:lang w:val="ar" w:bidi="ar-EG"/>
    </w:rPr>
  </w:style>
  <w:style w:type="character" w:customStyle="1" w:styleId="Style4Char">
    <w:name w:val="Style4 Char"/>
    <w:basedOn w:val="Heading4Char"/>
    <w:link w:val="Style4"/>
    <w:rsid w:val="00FB50DE"/>
    <w:rPr>
      <w:rFonts w:ascii="Simplified Arabic" w:eastAsia="Arial" w:hAnsi="Simplified Arabic" w:cs="Simplified Arabic"/>
      <w:b/>
      <w:bCs/>
      <w:color w:val="000000" w:themeColor="text1"/>
      <w:sz w:val="32"/>
      <w:szCs w:val="32"/>
      <w:lang w:val="ar" w:bidi="ar-IQ"/>
    </w:rPr>
  </w:style>
  <w:style w:type="character" w:customStyle="1" w:styleId="Style2Char">
    <w:name w:val="Style2 Char"/>
    <w:basedOn w:val="Heading2Char"/>
    <w:rsid w:val="00FB50DE"/>
    <w:rPr>
      <w:rFonts w:ascii="Simplified Arabic" w:eastAsia="Traditional Arabic" w:hAnsi="Simplified Arabic" w:cs="Simplified Arabic"/>
      <w:b w:val="0"/>
      <w:bCs/>
      <w:color w:val="000000" w:themeColor="text1"/>
      <w:sz w:val="32"/>
      <w:szCs w:val="32"/>
      <w:lang w:bidi="ar-SY"/>
    </w:rPr>
  </w:style>
  <w:style w:type="paragraph" w:customStyle="1" w:styleId="111111111">
    <w:name w:val="فصل 111111111"/>
    <w:basedOn w:val="Normal"/>
    <w:rsid w:val="00FB50DE"/>
    <w:pPr>
      <w:spacing w:before="3620" w:after="160" w:line="276" w:lineRule="auto"/>
      <w:ind w:firstLine="0"/>
      <w:jc w:val="center"/>
    </w:pPr>
    <w:rPr>
      <w:rFonts w:ascii="Traditional Arabic" w:eastAsia="Times New Roman" w:hAnsi="Traditional Arabic"/>
      <w:b/>
      <w:bCs/>
      <w:color w:val="000000"/>
      <w:sz w:val="44"/>
      <w:szCs w:val="44"/>
      <w:lang w:bidi="ar-SA"/>
    </w:rPr>
  </w:style>
  <w:style w:type="paragraph" w:customStyle="1" w:styleId="333333333">
    <w:name w:val="333333333"/>
    <w:basedOn w:val="2222222222222"/>
    <w:rsid w:val="00FB50DE"/>
    <w:pPr>
      <w:tabs>
        <w:tab w:val="clear" w:pos="707"/>
      </w:tabs>
      <w:spacing w:before="360"/>
      <w:jc w:val="both"/>
      <w:outlineLvl w:val="0"/>
    </w:pPr>
    <w:rPr>
      <w:rFonts w:ascii="Traditional Arabic" w:eastAsia="Times New Roman" w:hAnsi="Traditional Arabic" w:cs="Traditional Arabic"/>
      <w:color w:val="000000"/>
      <w:sz w:val="30"/>
      <w:szCs w:val="30"/>
      <w:lang w:bidi="ar-SA"/>
    </w:rPr>
  </w:style>
  <w:style w:type="paragraph" w:customStyle="1" w:styleId="content">
    <w:name w:val="content"/>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moxtooltip">
    <w:name w:val="mox__tooltip"/>
    <w:rsid w:val="00FB50DE"/>
  </w:style>
  <w:style w:type="character" w:customStyle="1" w:styleId="label-pressed">
    <w:name w:val="label-pressed"/>
    <w:rsid w:val="00FB50DE"/>
  </w:style>
  <w:style w:type="character" w:customStyle="1" w:styleId="label-not-pressed">
    <w:name w:val="label-not-pressed"/>
    <w:rsid w:val="00FB50DE"/>
  </w:style>
  <w:style w:type="paragraph" w:customStyle="1" w:styleId="bf-breadcrumb-item">
    <w:name w:val="bf-breadcrumb-item"/>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post-title">
    <w:name w:val="post-title"/>
    <w:rsid w:val="00FB50DE"/>
  </w:style>
  <w:style w:type="character" w:customStyle="1" w:styleId="post-author-name">
    <w:name w:val="post-author-name"/>
    <w:rsid w:val="00FB50DE"/>
  </w:style>
  <w:style w:type="character" w:customStyle="1" w:styleId="time">
    <w:name w:val="time"/>
    <w:rsid w:val="00FB50DE"/>
  </w:style>
  <w:style w:type="paragraph" w:customStyle="1" w:styleId="mob-logo">
    <w:name w:val="mob-logo"/>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live">
    <w:name w:val="live"/>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name">
    <w:name w:val="name"/>
    <w:rsid w:val="00FB50DE"/>
  </w:style>
  <w:style w:type="paragraph" w:customStyle="1" w:styleId="pull-left">
    <w:name w:val="pull-left"/>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colon">
    <w:name w:val="colon"/>
    <w:rsid w:val="00FB50DE"/>
  </w:style>
  <w:style w:type="paragraph" w:customStyle="1" w:styleId="Heading">
    <w:name w:val="Heading"/>
    <w:basedOn w:val="Normal"/>
    <w:next w:val="BodyText"/>
    <w:qFormat/>
    <w:rsid w:val="00FB50DE"/>
    <w:pPr>
      <w:keepNext/>
      <w:widowControl w:val="0"/>
      <w:suppressAutoHyphens/>
      <w:bidi w:val="0"/>
      <w:spacing w:before="240" w:after="120" w:line="240" w:lineRule="auto"/>
      <w:ind w:firstLine="0"/>
    </w:pPr>
    <w:rPr>
      <w:rFonts w:ascii="Liberation Sans" w:eastAsia="Source Han Sans CN" w:hAnsi="Liberation Sans" w:cs="Noto Sans Devanagari"/>
      <w:sz w:val="28"/>
      <w:szCs w:val="28"/>
      <w:lang w:eastAsia="zh-CN" w:bidi="hi-IN"/>
    </w:rPr>
  </w:style>
  <w:style w:type="paragraph" w:customStyle="1" w:styleId="Index0">
    <w:name w:val="Index"/>
    <w:basedOn w:val="Normal"/>
    <w:qFormat/>
    <w:rsid w:val="00FB50DE"/>
    <w:pPr>
      <w:widowControl w:val="0"/>
      <w:suppressLineNumbers/>
      <w:suppressAutoHyphens/>
      <w:bidi w:val="0"/>
      <w:spacing w:line="240" w:lineRule="auto"/>
      <w:ind w:firstLine="0"/>
    </w:pPr>
    <w:rPr>
      <w:rFonts w:ascii="Liberation Serif" w:eastAsia="Source Han Serif CN" w:hAnsi="Liberation Serif" w:cs="Noto Sans Devanagari"/>
      <w:sz w:val="24"/>
      <w:szCs w:val="24"/>
      <w:lang w:eastAsia="zh-CN" w:bidi="hi-IN"/>
    </w:rPr>
  </w:style>
  <w:style w:type="paragraph" w:customStyle="1" w:styleId="PreformattedText">
    <w:name w:val="Preformatted Text"/>
    <w:basedOn w:val="Normal"/>
    <w:qFormat/>
    <w:rsid w:val="00FB50DE"/>
    <w:pPr>
      <w:widowControl w:val="0"/>
      <w:suppressAutoHyphens/>
      <w:bidi w:val="0"/>
      <w:spacing w:line="240" w:lineRule="auto"/>
      <w:ind w:firstLine="0"/>
    </w:pPr>
    <w:rPr>
      <w:rFonts w:ascii="Liberation Mono" w:eastAsia="Liberation Mono" w:hAnsi="Liberation Mono" w:cs="Liberation Mono"/>
      <w:sz w:val="20"/>
      <w:szCs w:val="20"/>
      <w:lang w:eastAsia="zh-CN" w:bidi="hi-IN"/>
    </w:rPr>
  </w:style>
  <w:style w:type="character" w:customStyle="1" w:styleId="UnresolvedMention4">
    <w:name w:val="Unresolved Mention4"/>
    <w:basedOn w:val="DefaultParagraphFont"/>
    <w:uiPriority w:val="99"/>
    <w:semiHidden/>
    <w:unhideWhenUsed/>
    <w:rsid w:val="00FB50DE"/>
    <w:rPr>
      <w:color w:val="605E5C"/>
      <w:shd w:val="clear" w:color="auto" w:fill="E1DFDD"/>
    </w:rPr>
  </w:style>
  <w:style w:type="paragraph" w:customStyle="1" w:styleId="Heading41">
    <w:name w:val="Heading 41"/>
    <w:basedOn w:val="Normal"/>
    <w:next w:val="Normal"/>
    <w:uiPriority w:val="9"/>
    <w:unhideWhenUsed/>
    <w:qFormat/>
    <w:rsid w:val="00FB50DE"/>
    <w:pPr>
      <w:keepNext/>
      <w:keepLines/>
      <w:tabs>
        <w:tab w:val="num" w:pos="360"/>
      </w:tabs>
      <w:spacing w:before="40" w:line="240" w:lineRule="auto"/>
      <w:ind w:firstLine="0"/>
      <w:outlineLvl w:val="3"/>
    </w:pPr>
    <w:rPr>
      <w:rFonts w:ascii="Calibri Light" w:eastAsia="Times New Roman" w:hAnsi="Calibri Light" w:cs="Times New Roman"/>
      <w:i/>
      <w:iCs/>
      <w:color w:val="2F5496"/>
      <w:szCs w:val="22"/>
      <w:lang w:bidi="ar-SA"/>
    </w:rPr>
  </w:style>
  <w:style w:type="paragraph" w:customStyle="1" w:styleId="Heading51">
    <w:name w:val="Heading 51"/>
    <w:basedOn w:val="Normal"/>
    <w:next w:val="Normal"/>
    <w:uiPriority w:val="9"/>
    <w:semiHidden/>
    <w:unhideWhenUsed/>
    <w:qFormat/>
    <w:rsid w:val="00FB50DE"/>
    <w:pPr>
      <w:keepNext/>
      <w:keepLines/>
      <w:spacing w:before="40" w:line="240" w:lineRule="auto"/>
      <w:ind w:left="1008" w:hanging="1008"/>
      <w:outlineLvl w:val="4"/>
    </w:pPr>
    <w:rPr>
      <w:rFonts w:ascii="Calibri Light" w:eastAsia="Times New Roman" w:hAnsi="Calibri Light" w:cs="Times New Roman"/>
      <w:color w:val="2F5496"/>
      <w:szCs w:val="22"/>
      <w:lang w:bidi="ar-SA"/>
    </w:rPr>
  </w:style>
  <w:style w:type="paragraph" w:customStyle="1" w:styleId="Heading61">
    <w:name w:val="Heading 61"/>
    <w:basedOn w:val="Normal"/>
    <w:next w:val="Normal"/>
    <w:uiPriority w:val="9"/>
    <w:semiHidden/>
    <w:unhideWhenUsed/>
    <w:qFormat/>
    <w:rsid w:val="00FB50DE"/>
    <w:pPr>
      <w:keepNext/>
      <w:keepLines/>
      <w:tabs>
        <w:tab w:val="num" w:pos="360"/>
      </w:tabs>
      <w:spacing w:before="40" w:line="240" w:lineRule="auto"/>
      <w:ind w:firstLine="0"/>
      <w:outlineLvl w:val="5"/>
    </w:pPr>
    <w:rPr>
      <w:rFonts w:ascii="Calibri Light" w:eastAsia="Times New Roman" w:hAnsi="Calibri Light" w:cs="Times New Roman"/>
      <w:color w:val="1F3763"/>
      <w:szCs w:val="22"/>
      <w:lang w:bidi="ar-SA"/>
    </w:rPr>
  </w:style>
  <w:style w:type="paragraph" w:customStyle="1" w:styleId="Heading71">
    <w:name w:val="Heading 71"/>
    <w:basedOn w:val="Normal"/>
    <w:next w:val="Normal"/>
    <w:uiPriority w:val="9"/>
    <w:semiHidden/>
    <w:unhideWhenUsed/>
    <w:qFormat/>
    <w:rsid w:val="00FB50DE"/>
    <w:pPr>
      <w:keepNext/>
      <w:keepLines/>
      <w:spacing w:before="40" w:line="240" w:lineRule="auto"/>
      <w:ind w:left="1296" w:hanging="1296"/>
      <w:outlineLvl w:val="6"/>
    </w:pPr>
    <w:rPr>
      <w:rFonts w:ascii="Calibri Light" w:eastAsia="Times New Roman" w:hAnsi="Calibri Light" w:cs="Times New Roman"/>
      <w:i/>
      <w:iCs/>
      <w:color w:val="1F3763"/>
      <w:szCs w:val="22"/>
      <w:lang w:bidi="ar-SA"/>
    </w:rPr>
  </w:style>
  <w:style w:type="paragraph" w:customStyle="1" w:styleId="Heading81">
    <w:name w:val="Heading 81"/>
    <w:basedOn w:val="Normal"/>
    <w:next w:val="Normal"/>
    <w:uiPriority w:val="9"/>
    <w:unhideWhenUsed/>
    <w:qFormat/>
    <w:rsid w:val="00FB50DE"/>
    <w:pPr>
      <w:keepNext/>
      <w:keepLines/>
      <w:spacing w:before="40" w:line="240" w:lineRule="auto"/>
      <w:ind w:left="1440" w:hanging="1440"/>
      <w:outlineLvl w:val="7"/>
    </w:pPr>
    <w:rPr>
      <w:rFonts w:ascii="Calibri Light" w:eastAsia="Times New Roman" w:hAnsi="Calibri Light" w:cs="Times New Roman"/>
      <w:color w:val="272727"/>
      <w:sz w:val="21"/>
      <w:szCs w:val="21"/>
      <w:lang w:bidi="ar-SA"/>
    </w:rPr>
  </w:style>
  <w:style w:type="paragraph" w:customStyle="1" w:styleId="FootnoteText1">
    <w:name w:val="Footnote Text1"/>
    <w:basedOn w:val="Normal"/>
    <w:next w:val="FootnoteText"/>
    <w:uiPriority w:val="99"/>
    <w:unhideWhenUsed/>
    <w:rsid w:val="00FB50DE"/>
    <w:pPr>
      <w:spacing w:line="240" w:lineRule="auto"/>
      <w:ind w:firstLine="0"/>
    </w:pPr>
    <w:rPr>
      <w:rFonts w:ascii="Calibri" w:hAnsi="Calibri" w:cs="Arial"/>
      <w:sz w:val="20"/>
      <w:szCs w:val="20"/>
    </w:rPr>
  </w:style>
  <w:style w:type="paragraph" w:customStyle="1" w:styleId="Header1">
    <w:name w:val="Header1"/>
    <w:basedOn w:val="Normal"/>
    <w:next w:val="Header"/>
    <w:uiPriority w:val="99"/>
    <w:unhideWhenUsed/>
    <w:rsid w:val="00FB50DE"/>
    <w:pPr>
      <w:tabs>
        <w:tab w:val="center" w:pos="4680"/>
        <w:tab w:val="right" w:pos="9360"/>
      </w:tabs>
      <w:spacing w:line="240" w:lineRule="auto"/>
      <w:ind w:firstLine="0"/>
    </w:pPr>
    <w:rPr>
      <w:rFonts w:ascii="Calibri" w:hAnsi="Calibri" w:cs="Arial"/>
      <w:szCs w:val="22"/>
    </w:rPr>
  </w:style>
  <w:style w:type="paragraph" w:customStyle="1" w:styleId="Footer1">
    <w:name w:val="Footer1"/>
    <w:basedOn w:val="Normal"/>
    <w:next w:val="Footer"/>
    <w:uiPriority w:val="99"/>
    <w:unhideWhenUsed/>
    <w:rsid w:val="00FB50DE"/>
    <w:pPr>
      <w:tabs>
        <w:tab w:val="center" w:pos="4680"/>
        <w:tab w:val="right" w:pos="9360"/>
      </w:tabs>
      <w:spacing w:line="240" w:lineRule="auto"/>
      <w:ind w:firstLine="0"/>
    </w:pPr>
    <w:rPr>
      <w:rFonts w:ascii="Calibri" w:hAnsi="Calibri" w:cs="Arial"/>
      <w:szCs w:val="22"/>
    </w:rPr>
  </w:style>
  <w:style w:type="character" w:customStyle="1" w:styleId="Heading4Char1">
    <w:name w:val="Heading 4 Char1"/>
    <w:basedOn w:val="DefaultParagraphFont"/>
    <w:uiPriority w:val="9"/>
    <w:semiHidden/>
    <w:rsid w:val="00FB50DE"/>
    <w:rPr>
      <w:rFonts w:ascii="Calibri Light" w:eastAsia="Times New Roman" w:hAnsi="Calibri Light" w:cs="Times New Roman"/>
      <w:i/>
      <w:iCs/>
      <w:color w:val="2F5496"/>
    </w:rPr>
  </w:style>
  <w:style w:type="character" w:customStyle="1" w:styleId="Heading7Char1">
    <w:name w:val="Heading 7 Char1"/>
    <w:basedOn w:val="DefaultParagraphFont"/>
    <w:uiPriority w:val="9"/>
    <w:semiHidden/>
    <w:rsid w:val="00FB50DE"/>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FB50DE"/>
    <w:rPr>
      <w:rFonts w:ascii="Calibri Light" w:eastAsia="Times New Roman" w:hAnsi="Calibri Light" w:cs="Times New Roman"/>
      <w:color w:val="272727"/>
      <w:sz w:val="21"/>
      <w:szCs w:val="21"/>
    </w:rPr>
  </w:style>
  <w:style w:type="paragraph" w:customStyle="1" w:styleId="Afff0">
    <w:name w:val="نص أساسي A"/>
    <w:rsid w:val="00FB50DE"/>
    <w:pPr>
      <w:widowControl w:val="0"/>
      <w:pBdr>
        <w:top w:val="nil"/>
        <w:left w:val="nil"/>
        <w:bottom w:val="nil"/>
        <w:right w:val="nil"/>
        <w:between w:val="nil"/>
        <w:bar w:val="nil"/>
      </w:pBdr>
      <w:suppressAutoHyphens/>
      <w:spacing w:after="0" w:line="240" w:lineRule="auto"/>
    </w:pPr>
    <w:rPr>
      <w:rFonts w:ascii="Arial Unicode MS" w:eastAsia="Arial Unicode MS" w:hAnsi="Arial Unicode MS" w:cs="Arial Unicode MS" w:hint="cs"/>
      <w:color w:val="000000"/>
      <w:kern w:val="2"/>
      <w:sz w:val="24"/>
      <w:szCs w:val="24"/>
      <w:u w:color="000000"/>
      <w:bdr w:val="nil"/>
      <w:lang w:val="ar-SA" w:bidi="ar-SA"/>
      <w14:textOutline w14:w="12700" w14:cap="flat" w14:cmpd="sng" w14:algn="ctr">
        <w14:noFill/>
        <w14:prstDash w14:val="solid"/>
        <w14:miter w14:lim="400000"/>
      </w14:textOutline>
    </w:rPr>
  </w:style>
  <w:style w:type="paragraph" w:customStyle="1" w:styleId="Afff1">
    <w:name w:val="حاشية A"/>
    <w:rsid w:val="00FB50DE"/>
    <w:pPr>
      <w:pBdr>
        <w:top w:val="nil"/>
        <w:left w:val="nil"/>
        <w:bottom w:val="nil"/>
        <w:right w:val="nil"/>
        <w:between w:val="nil"/>
        <w:bar w:val="nil"/>
      </w:pBdr>
      <w:bidi/>
      <w:spacing w:after="0" w:line="240" w:lineRule="auto"/>
    </w:pPr>
    <w:rPr>
      <w:rFonts w:ascii="Arial Unicode MS" w:eastAsia="Arial Unicode MS" w:hAnsi="Arial Unicode MS" w:cs="Arial Unicode MS" w:hint="cs"/>
      <w:color w:val="000000"/>
      <w:u w:color="000000"/>
      <w:bdr w:val="nil"/>
      <w:lang w:val="ar-SA" w:bidi="ar-SA"/>
      <w14:textOutline w14:w="12700" w14:cap="flat" w14:cmpd="sng" w14:algn="ctr">
        <w14:noFill/>
        <w14:prstDash w14:val="solid"/>
        <w14:miter w14:lim="400000"/>
      </w14:textOutline>
    </w:rPr>
  </w:style>
  <w:style w:type="paragraph" w:customStyle="1" w:styleId="1ff4">
    <w:name w:val="هوامش1"/>
    <w:basedOn w:val="Normal"/>
    <w:next w:val="Normal"/>
    <w:uiPriority w:val="11"/>
    <w:qFormat/>
    <w:rsid w:val="00FB50DE"/>
    <w:pPr>
      <w:numPr>
        <w:ilvl w:val="1"/>
      </w:numPr>
      <w:spacing w:line="276" w:lineRule="auto"/>
      <w:ind w:firstLine="284"/>
      <w:contextualSpacing/>
      <w:jc w:val="both"/>
    </w:pPr>
    <w:rPr>
      <w:rFonts w:ascii="Times New Roman" w:eastAsia="Times New Roman" w:hAnsi="Times New Roman"/>
      <w:spacing w:val="15"/>
      <w:sz w:val="20"/>
      <w:szCs w:val="26"/>
      <w:lang w:bidi="ar-SA"/>
    </w:rPr>
  </w:style>
  <w:style w:type="paragraph" w:customStyle="1" w:styleId="rtl">
    <w:name w:val="rtl"/>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TitleChar2">
    <w:name w:val="Title Char2"/>
    <w:basedOn w:val="DefaultParagraphFont"/>
    <w:uiPriority w:val="10"/>
    <w:rsid w:val="00FB50DE"/>
    <w:rPr>
      <w:rFonts w:cs="Lotus"/>
      <w:color w:val="FFFFFF"/>
      <w:sz w:val="32"/>
      <w:szCs w:val="32"/>
      <w:lang w:eastAsia="ar-SA"/>
    </w:rPr>
  </w:style>
  <w:style w:type="paragraph" w:customStyle="1" w:styleId="49">
    <w:name w:val="سرد الفقرات4"/>
    <w:basedOn w:val="Normal"/>
    <w:rsid w:val="00FB50DE"/>
    <w:pPr>
      <w:spacing w:after="182"/>
      <w:ind w:left="52" w:hanging="10"/>
      <w:jc w:val="center"/>
    </w:pPr>
    <w:rPr>
      <w:rFonts w:ascii="Simplified Arabic" w:eastAsia="Calibri" w:hAnsi="Simplified Arabic" w:cs="Simplified Arabic"/>
      <w:b/>
      <w:bCs/>
      <w:color w:val="000000"/>
      <w:sz w:val="40"/>
      <w:szCs w:val="40"/>
      <w:lang w:bidi="ar-SA"/>
    </w:rPr>
  </w:style>
  <w:style w:type="numbering" w:customStyle="1" w:styleId="NoList11111">
    <w:name w:val="No List11111"/>
    <w:next w:val="NoList"/>
    <w:uiPriority w:val="99"/>
    <w:semiHidden/>
    <w:unhideWhenUsed/>
    <w:rsid w:val="00FB50DE"/>
  </w:style>
  <w:style w:type="numbering" w:customStyle="1" w:styleId="282">
    <w:name w:val="بلا قائمة28"/>
    <w:next w:val="NoList"/>
    <w:uiPriority w:val="99"/>
    <w:semiHidden/>
    <w:unhideWhenUsed/>
    <w:rsid w:val="00FB50DE"/>
  </w:style>
  <w:style w:type="numbering" w:customStyle="1" w:styleId="1180">
    <w:name w:val="بلا قائمة118"/>
    <w:next w:val="NoList"/>
    <w:uiPriority w:val="99"/>
    <w:semiHidden/>
    <w:unhideWhenUsed/>
    <w:rsid w:val="00FB50DE"/>
  </w:style>
  <w:style w:type="numbering" w:customStyle="1" w:styleId="291">
    <w:name w:val="بلا قائمة29"/>
    <w:next w:val="NoList"/>
    <w:uiPriority w:val="99"/>
    <w:semiHidden/>
    <w:unhideWhenUsed/>
    <w:rsid w:val="00FB50DE"/>
  </w:style>
  <w:style w:type="numbering" w:customStyle="1" w:styleId="340">
    <w:name w:val="بلا قائمة34"/>
    <w:next w:val="NoList"/>
    <w:uiPriority w:val="99"/>
    <w:semiHidden/>
    <w:unhideWhenUsed/>
    <w:rsid w:val="00FB50DE"/>
  </w:style>
  <w:style w:type="numbering" w:customStyle="1" w:styleId="300">
    <w:name w:val="بلا قائمة30"/>
    <w:next w:val="NoList"/>
    <w:uiPriority w:val="99"/>
    <w:semiHidden/>
    <w:unhideWhenUsed/>
    <w:rsid w:val="00FB50DE"/>
  </w:style>
  <w:style w:type="numbering" w:customStyle="1" w:styleId="1190">
    <w:name w:val="بلا قائمة119"/>
    <w:next w:val="NoList"/>
    <w:uiPriority w:val="99"/>
    <w:semiHidden/>
    <w:unhideWhenUsed/>
    <w:rsid w:val="00FB50DE"/>
  </w:style>
  <w:style w:type="numbering" w:customStyle="1" w:styleId="11100">
    <w:name w:val="بلا قائمة1110"/>
    <w:next w:val="NoList"/>
    <w:uiPriority w:val="99"/>
    <w:semiHidden/>
    <w:unhideWhenUsed/>
    <w:rsid w:val="00FB50DE"/>
  </w:style>
  <w:style w:type="numbering" w:customStyle="1" w:styleId="2101">
    <w:name w:val="بلا قائمة210"/>
    <w:next w:val="NoList"/>
    <w:uiPriority w:val="99"/>
    <w:semiHidden/>
    <w:unhideWhenUsed/>
    <w:rsid w:val="00FB50DE"/>
  </w:style>
  <w:style w:type="numbering" w:customStyle="1" w:styleId="350">
    <w:name w:val="بلا قائمة35"/>
    <w:next w:val="NoList"/>
    <w:uiPriority w:val="99"/>
    <w:semiHidden/>
    <w:unhideWhenUsed/>
    <w:rsid w:val="00FB50DE"/>
  </w:style>
  <w:style w:type="numbering" w:customStyle="1" w:styleId="360">
    <w:name w:val="بلا قائمة36"/>
    <w:next w:val="NoList"/>
    <w:uiPriority w:val="99"/>
    <w:semiHidden/>
    <w:unhideWhenUsed/>
    <w:rsid w:val="00FB50DE"/>
  </w:style>
  <w:style w:type="numbering" w:customStyle="1" w:styleId="1200">
    <w:name w:val="بلا قائمة120"/>
    <w:next w:val="NoList"/>
    <w:uiPriority w:val="99"/>
    <w:semiHidden/>
    <w:unhideWhenUsed/>
    <w:rsid w:val="00FB50DE"/>
  </w:style>
  <w:style w:type="numbering" w:customStyle="1" w:styleId="11140">
    <w:name w:val="بلا قائمة1114"/>
    <w:next w:val="NoList"/>
    <w:uiPriority w:val="99"/>
    <w:semiHidden/>
    <w:unhideWhenUsed/>
    <w:rsid w:val="00FB50DE"/>
  </w:style>
  <w:style w:type="numbering" w:customStyle="1" w:styleId="370">
    <w:name w:val="بلا قائمة37"/>
    <w:next w:val="NoList"/>
    <w:uiPriority w:val="99"/>
    <w:semiHidden/>
    <w:unhideWhenUsed/>
    <w:rsid w:val="00FB50DE"/>
  </w:style>
  <w:style w:type="paragraph" w:customStyle="1" w:styleId="BalloonText1">
    <w:name w:val="Balloon Text1"/>
    <w:basedOn w:val="Normal"/>
    <w:next w:val="BalloonText"/>
    <w:uiPriority w:val="99"/>
    <w:semiHidden/>
    <w:unhideWhenUsed/>
    <w:rsid w:val="00FB50DE"/>
    <w:pPr>
      <w:spacing w:line="240" w:lineRule="auto"/>
      <w:ind w:firstLine="0"/>
    </w:pPr>
    <w:rPr>
      <w:rFonts w:ascii="Tahoma" w:hAnsi="Tahoma" w:cs="Tahoma"/>
      <w:sz w:val="16"/>
      <w:szCs w:val="16"/>
      <w:lang w:bidi="ar-SA"/>
    </w:rPr>
  </w:style>
  <w:style w:type="paragraph" w:customStyle="1" w:styleId="CommentText1">
    <w:name w:val="Comment Text1"/>
    <w:basedOn w:val="Normal"/>
    <w:next w:val="CommentText"/>
    <w:uiPriority w:val="99"/>
    <w:semiHidden/>
    <w:unhideWhenUsed/>
    <w:rsid w:val="00FB50DE"/>
    <w:pPr>
      <w:spacing w:after="200" w:line="240" w:lineRule="auto"/>
      <w:ind w:firstLine="0"/>
    </w:pPr>
    <w:rPr>
      <w:rFonts w:cs="Arial"/>
      <w:sz w:val="20"/>
      <w:szCs w:val="20"/>
      <w:lang w:bidi="ar-SA"/>
    </w:rPr>
  </w:style>
  <w:style w:type="paragraph" w:customStyle="1" w:styleId="CommentSubject1">
    <w:name w:val="Comment Subject1"/>
    <w:basedOn w:val="CommentText"/>
    <w:next w:val="CommentText"/>
    <w:uiPriority w:val="99"/>
    <w:semiHidden/>
    <w:unhideWhenUsed/>
    <w:rsid w:val="00FB50DE"/>
    <w:pPr>
      <w:spacing w:after="200"/>
      <w:ind w:firstLine="0"/>
      <w:jc w:val="left"/>
    </w:pPr>
    <w:rPr>
      <w:rFonts w:cs="Arial"/>
      <w:b/>
      <w:bCs/>
    </w:rPr>
  </w:style>
  <w:style w:type="paragraph" w:customStyle="1" w:styleId="NoSpacing2">
    <w:name w:val="No Spacing2"/>
    <w:next w:val="NoSpacing"/>
    <w:uiPriority w:val="1"/>
    <w:qFormat/>
    <w:rsid w:val="00FB50DE"/>
    <w:pPr>
      <w:spacing w:after="0" w:line="240" w:lineRule="auto"/>
    </w:pPr>
    <w:rPr>
      <w:lang w:bidi="ar-SA"/>
    </w:rPr>
  </w:style>
  <w:style w:type="character" w:customStyle="1" w:styleId="Heading2Char2">
    <w:name w:val="Heading 2 Char2"/>
    <w:basedOn w:val="DefaultParagraphFont"/>
    <w:uiPriority w:val="9"/>
    <w:semiHidden/>
    <w:rsid w:val="00FB50DE"/>
    <w:rPr>
      <w:rFonts w:ascii="Cambria" w:eastAsia="Times New Roman" w:hAnsi="Cambria" w:cs="Times New Roman"/>
      <w:color w:val="365F91"/>
      <w:sz w:val="26"/>
      <w:szCs w:val="26"/>
    </w:rPr>
  </w:style>
  <w:style w:type="character" w:customStyle="1" w:styleId="Heading1Char2">
    <w:name w:val="Heading 1 Char2"/>
    <w:basedOn w:val="DefaultParagraphFont"/>
    <w:uiPriority w:val="9"/>
    <w:rsid w:val="00FB50DE"/>
    <w:rPr>
      <w:rFonts w:ascii="Cambria" w:eastAsia="Times New Roman" w:hAnsi="Cambria" w:cs="Times New Roman"/>
      <w:color w:val="365F91"/>
      <w:sz w:val="32"/>
      <w:szCs w:val="32"/>
    </w:rPr>
  </w:style>
  <w:style w:type="character" w:customStyle="1" w:styleId="HeaderChar2">
    <w:name w:val="Header Char2"/>
    <w:basedOn w:val="DefaultParagraphFont"/>
    <w:uiPriority w:val="99"/>
    <w:semiHidden/>
    <w:rsid w:val="00FB50DE"/>
  </w:style>
  <w:style w:type="character" w:customStyle="1" w:styleId="FooterChar2">
    <w:name w:val="Footer Char2"/>
    <w:basedOn w:val="DefaultParagraphFont"/>
    <w:uiPriority w:val="99"/>
    <w:semiHidden/>
    <w:rsid w:val="00FB50DE"/>
  </w:style>
  <w:style w:type="character" w:customStyle="1" w:styleId="BalloonTextChar2">
    <w:name w:val="Balloon Text Char2"/>
    <w:basedOn w:val="DefaultParagraphFont"/>
    <w:uiPriority w:val="99"/>
    <w:semiHidden/>
    <w:rsid w:val="00FB50DE"/>
    <w:rPr>
      <w:rFonts w:ascii="Segoe UI" w:hAnsi="Segoe UI" w:cs="Segoe UI"/>
      <w:sz w:val="18"/>
      <w:szCs w:val="18"/>
    </w:rPr>
  </w:style>
  <w:style w:type="character" w:customStyle="1" w:styleId="CommentTextChar2">
    <w:name w:val="Comment Text Char2"/>
    <w:basedOn w:val="DefaultParagraphFont"/>
    <w:uiPriority w:val="99"/>
    <w:semiHidden/>
    <w:rsid w:val="00FB50DE"/>
    <w:rPr>
      <w:sz w:val="20"/>
      <w:szCs w:val="20"/>
    </w:rPr>
  </w:style>
  <w:style w:type="character" w:customStyle="1" w:styleId="CommentSubjectChar2">
    <w:name w:val="Comment Subject Char2"/>
    <w:basedOn w:val="CommentTextChar2"/>
    <w:uiPriority w:val="99"/>
    <w:semiHidden/>
    <w:rsid w:val="00FB50DE"/>
    <w:rPr>
      <w:b/>
      <w:bCs/>
      <w:sz w:val="20"/>
      <w:szCs w:val="20"/>
    </w:rPr>
  </w:style>
  <w:style w:type="paragraph" w:customStyle="1" w:styleId="afff2">
    <w:name w:val="مقدمه"/>
    <w:basedOn w:val="Heading1"/>
    <w:rsid w:val="00FB50DE"/>
    <w:pPr>
      <w:spacing w:before="480" w:line="276" w:lineRule="auto"/>
      <w:ind w:firstLine="0"/>
    </w:pPr>
    <w:rPr>
      <w:rFonts w:ascii="Cambria" w:eastAsia="Times New Roman" w:hAnsi="Cambria" w:cs="Times New Roman"/>
      <w:color w:val="365F91"/>
      <w:sz w:val="34"/>
      <w:szCs w:val="34"/>
      <w:lang w:bidi="ar-SA"/>
    </w:rPr>
  </w:style>
  <w:style w:type="paragraph" w:customStyle="1" w:styleId="2f1">
    <w:name w:val="مقدمه 2"/>
    <w:basedOn w:val="Heading4"/>
    <w:rsid w:val="00FB50DE"/>
    <w:pPr>
      <w:spacing w:before="200" w:line="276" w:lineRule="auto"/>
      <w:ind w:firstLine="0"/>
    </w:pPr>
    <w:rPr>
      <w:rFonts w:ascii="Cambria" w:eastAsia="Times New Roman" w:hAnsi="Cambria" w:cs="Times New Roman"/>
      <w:i/>
      <w:iCs/>
      <w:color w:val="4F81BD"/>
      <w:sz w:val="22"/>
      <w:szCs w:val="22"/>
      <w:lang w:bidi="ar-SA"/>
    </w:rPr>
  </w:style>
  <w:style w:type="paragraph" w:customStyle="1" w:styleId="afff3">
    <w:name w:val="عناوين ايراني"/>
    <w:basedOn w:val="NoSpacing"/>
    <w:link w:val="Charf2"/>
    <w:autoRedefine/>
    <w:qFormat/>
    <w:rsid w:val="00FB50DE"/>
    <w:pPr>
      <w:widowControl w:val="0"/>
      <w:spacing w:line="276" w:lineRule="auto"/>
      <w:jc w:val="lowKashida"/>
    </w:pPr>
    <w:rPr>
      <w:rFonts w:ascii="Traditional Arabic" w:hAnsi="Traditional Arabic" w:cs="Traditional Arabic"/>
      <w:b/>
      <w:bCs/>
      <w:kern w:val="2"/>
      <w:sz w:val="30"/>
      <w:szCs w:val="32"/>
      <w:lang w:bidi="fa-IR"/>
      <w14:ligatures w14:val="standardContextual"/>
    </w:rPr>
  </w:style>
  <w:style w:type="character" w:customStyle="1" w:styleId="Charf2">
    <w:name w:val="عناوين ايراني Char"/>
    <w:basedOn w:val="DefaultParagraphFont"/>
    <w:link w:val="afff3"/>
    <w:rsid w:val="00FB50DE"/>
    <w:rPr>
      <w:rFonts w:ascii="Traditional Arabic" w:eastAsia="Calibri" w:hAnsi="Traditional Arabic" w:cs="Traditional Arabic"/>
      <w:b/>
      <w:bCs/>
      <w:kern w:val="2"/>
      <w:sz w:val="30"/>
      <w:szCs w:val="32"/>
      <w14:ligatures w14:val="standardContextual"/>
    </w:rPr>
  </w:style>
  <w:style w:type="paragraph" w:customStyle="1" w:styleId="ListParagraph2">
    <w:name w:val="List Paragraph2"/>
    <w:basedOn w:val="Normal"/>
    <w:uiPriority w:val="34"/>
    <w:qFormat/>
    <w:rsid w:val="00FB50DE"/>
    <w:pPr>
      <w:spacing w:line="240" w:lineRule="auto"/>
      <w:ind w:left="720" w:firstLine="0"/>
    </w:pPr>
    <w:rPr>
      <w:rFonts w:ascii="Times New Roman" w:eastAsia="Times New Roman" w:hAnsi="Times New Roman" w:cs="Times New Roman"/>
      <w:sz w:val="24"/>
      <w:szCs w:val="24"/>
      <w:lang w:bidi="ar-SA"/>
    </w:rPr>
  </w:style>
  <w:style w:type="character" w:customStyle="1" w:styleId="fn">
    <w:name w:val="fn"/>
    <w:rsid w:val="00FB50DE"/>
  </w:style>
  <w:style w:type="character" w:customStyle="1" w:styleId="1Char2">
    <w:name w:val="العنوان 1 Char"/>
    <w:rsid w:val="00FB50DE"/>
    <w:rPr>
      <w:rFonts w:ascii="Times New Roman" w:eastAsia="Times New Roman" w:hAnsi="Times New Roman" w:cs="PT Bold Heading"/>
      <w:sz w:val="56"/>
      <w:szCs w:val="28"/>
    </w:rPr>
  </w:style>
  <w:style w:type="paragraph" w:customStyle="1" w:styleId="1ff5">
    <w:name w:val="عنوان جدول المحتويات1"/>
    <w:next w:val="1ff2"/>
    <w:rsid w:val="00FB50DE"/>
    <w:pPr>
      <w:keepNext/>
      <w:keepLines/>
      <w:pBdr>
        <w:top w:val="nil"/>
        <w:left w:val="nil"/>
        <w:bottom w:val="nil"/>
        <w:right w:val="nil"/>
        <w:between w:val="nil"/>
        <w:bar w:val="nil"/>
      </w:pBdr>
      <w:bidi/>
      <w:spacing w:before="480" w:after="0" w:line="276" w:lineRule="auto"/>
      <w:jc w:val="center"/>
    </w:pPr>
    <w:rPr>
      <w:rFonts w:ascii="Arial Unicode MS" w:eastAsia="Arial Unicode MS" w:hAnsi="Arial Unicode MS" w:cs="Arial Unicode MS" w:hint="cs"/>
      <w:b/>
      <w:bCs/>
      <w:color w:val="365F91"/>
      <w:sz w:val="28"/>
      <w:szCs w:val="28"/>
      <w:u w:color="365F91"/>
      <w:bdr w:val="nil"/>
      <w:lang w:val="ar-SA" w:bidi="ar-SA"/>
    </w:rPr>
  </w:style>
  <w:style w:type="paragraph" w:customStyle="1" w:styleId="afff4">
    <w:name w:val="المستخلصات"/>
    <w:basedOn w:val="Normal"/>
    <w:link w:val="Charf3"/>
    <w:rsid w:val="00FB50DE"/>
    <w:pPr>
      <w:spacing w:line="276" w:lineRule="auto"/>
      <w:jc w:val="both"/>
    </w:pPr>
    <w:rPr>
      <w:rFonts w:ascii="Times New Roman" w:eastAsia="Times New Roman" w:hAnsi="Times New Roman"/>
      <w:sz w:val="28"/>
      <w:szCs w:val="28"/>
      <w:lang w:bidi="ar-MA"/>
    </w:rPr>
  </w:style>
  <w:style w:type="character" w:customStyle="1" w:styleId="Charf3">
    <w:name w:val="المستخلصات Char"/>
    <w:link w:val="afff4"/>
    <w:rsid w:val="00FB50DE"/>
    <w:rPr>
      <w:rFonts w:ascii="Times New Roman" w:eastAsia="Times New Roman" w:hAnsi="Times New Roman" w:cs="Traditional Arabic"/>
      <w:sz w:val="28"/>
      <w:szCs w:val="28"/>
      <w:lang w:bidi="ar-MA"/>
    </w:rPr>
  </w:style>
  <w:style w:type="paragraph" w:customStyle="1" w:styleId="FacultyofLaw">
    <w:name w:val="Faculty of Law"/>
    <w:link w:val="FacultyofLawChar"/>
    <w:rsid w:val="00FB50DE"/>
    <w:pPr>
      <w:spacing w:after="0" w:line="288" w:lineRule="auto"/>
      <w:jc w:val="center"/>
    </w:pPr>
    <w:rPr>
      <w:rFonts w:ascii="Times New Roman" w:eastAsia="Times New Roman" w:hAnsi="Times New Roman" w:cs="Times New Roman"/>
      <w:b/>
      <w:bCs/>
      <w:sz w:val="26"/>
      <w:szCs w:val="26"/>
    </w:rPr>
  </w:style>
  <w:style w:type="character" w:customStyle="1" w:styleId="FacultyofLawChar">
    <w:name w:val="Faculty of Law Char"/>
    <w:link w:val="FacultyofLaw"/>
    <w:rsid w:val="00FB50DE"/>
    <w:rPr>
      <w:rFonts w:ascii="Times New Roman" w:eastAsia="Times New Roman" w:hAnsi="Times New Roman" w:cs="Times New Roman"/>
      <w:b/>
      <w:bCs/>
      <w:sz w:val="26"/>
      <w:szCs w:val="26"/>
    </w:rPr>
  </w:style>
  <w:style w:type="paragraph" w:customStyle="1" w:styleId="FootnoteEn">
    <w:name w:val="Footnote En"/>
    <w:link w:val="FootnoteEnChar"/>
    <w:qFormat/>
    <w:rsid w:val="00FB50DE"/>
    <w:pPr>
      <w:keepNext/>
      <w:spacing w:after="0" w:line="288" w:lineRule="auto"/>
      <w:jc w:val="both"/>
    </w:pPr>
    <w:rPr>
      <w:rFonts w:ascii="Times New Roman" w:eastAsia="Times New Roman" w:hAnsi="Times New Roman" w:cs="Times New Roman"/>
      <w:sz w:val="20"/>
      <w:szCs w:val="20"/>
    </w:rPr>
  </w:style>
  <w:style w:type="character" w:customStyle="1" w:styleId="FootnoteEnChar">
    <w:name w:val="Footnote En Char"/>
    <w:link w:val="FootnoteEn"/>
    <w:rsid w:val="00FB50DE"/>
    <w:rPr>
      <w:rFonts w:ascii="Times New Roman" w:eastAsia="Times New Roman" w:hAnsi="Times New Roman" w:cs="Times New Roman"/>
      <w:sz w:val="20"/>
      <w:szCs w:val="20"/>
    </w:rPr>
  </w:style>
  <w:style w:type="paragraph" w:customStyle="1" w:styleId="MAThesis">
    <w:name w:val="MA Thesis"/>
    <w:link w:val="MAThesisChar"/>
    <w:rsid w:val="00FB50DE"/>
    <w:pPr>
      <w:spacing w:before="240" w:after="0" w:line="288" w:lineRule="auto"/>
      <w:jc w:val="center"/>
    </w:pPr>
    <w:rPr>
      <w:rFonts w:ascii="Times New Roman" w:eastAsia="Times New Roman" w:hAnsi="Times New Roman" w:cs="Times New Roman"/>
      <w:b/>
      <w:bCs/>
      <w:sz w:val="28"/>
      <w:szCs w:val="28"/>
    </w:rPr>
  </w:style>
  <w:style w:type="character" w:customStyle="1" w:styleId="MAThesisChar">
    <w:name w:val="MA Thesis Char"/>
    <w:link w:val="MAThesis"/>
    <w:rsid w:val="00FB50DE"/>
    <w:rPr>
      <w:rFonts w:ascii="Times New Roman" w:eastAsia="Times New Roman" w:hAnsi="Times New Roman" w:cs="Times New Roman"/>
      <w:b/>
      <w:bCs/>
      <w:sz w:val="28"/>
      <w:szCs w:val="28"/>
    </w:rPr>
  </w:style>
  <w:style w:type="paragraph" w:customStyle="1" w:styleId="MajorLaw">
    <w:name w:val="Major: Law"/>
    <w:link w:val="MajorLawChar"/>
    <w:rsid w:val="00FB50DE"/>
    <w:pPr>
      <w:spacing w:after="0" w:line="288" w:lineRule="auto"/>
      <w:jc w:val="center"/>
    </w:pPr>
    <w:rPr>
      <w:rFonts w:ascii="Times New Roman" w:eastAsia="Times New Roman" w:hAnsi="Times New Roman" w:cs="Times New Roman"/>
      <w:b/>
      <w:bCs/>
      <w:sz w:val="28"/>
      <w:szCs w:val="28"/>
    </w:rPr>
  </w:style>
  <w:style w:type="character" w:customStyle="1" w:styleId="MajorLawChar">
    <w:name w:val="Major: Law Char"/>
    <w:link w:val="MajorLaw"/>
    <w:rsid w:val="00FB50DE"/>
    <w:rPr>
      <w:rFonts w:ascii="Times New Roman" w:eastAsia="Times New Roman" w:hAnsi="Times New Roman" w:cs="Times New Roman"/>
      <w:b/>
      <w:bCs/>
      <w:sz w:val="28"/>
      <w:szCs w:val="28"/>
    </w:rPr>
  </w:style>
  <w:style w:type="paragraph" w:customStyle="1" w:styleId="monthyear">
    <w:name w:val="month  year"/>
    <w:link w:val="monthyearChar"/>
    <w:rsid w:val="00FB50DE"/>
    <w:pPr>
      <w:spacing w:before="1920" w:after="0" w:line="288" w:lineRule="auto"/>
      <w:jc w:val="center"/>
    </w:pPr>
    <w:rPr>
      <w:rFonts w:ascii="Times New Roman" w:eastAsia="Times New Roman" w:hAnsi="Times New Roman" w:cs="Times New Roman"/>
      <w:b/>
      <w:bCs/>
      <w:sz w:val="28"/>
      <w:szCs w:val="28"/>
    </w:rPr>
  </w:style>
  <w:style w:type="character" w:customStyle="1" w:styleId="monthyearChar">
    <w:name w:val="month  year Char"/>
    <w:link w:val="monthyear"/>
    <w:rsid w:val="00FB50DE"/>
    <w:rPr>
      <w:rFonts w:ascii="Times New Roman" w:eastAsia="Times New Roman" w:hAnsi="Times New Roman" w:cs="Times New Roman"/>
      <w:b/>
      <w:bCs/>
      <w:sz w:val="28"/>
      <w:szCs w:val="28"/>
    </w:rPr>
  </w:style>
  <w:style w:type="paragraph" w:customStyle="1" w:styleId="Student">
    <w:name w:val="Student"/>
    <w:link w:val="StudentChar"/>
    <w:rsid w:val="00FB50DE"/>
    <w:pPr>
      <w:spacing w:before="1800" w:after="0" w:line="288" w:lineRule="auto"/>
      <w:jc w:val="center"/>
    </w:pPr>
    <w:rPr>
      <w:rFonts w:ascii="Times New Roman" w:eastAsia="Times New Roman" w:hAnsi="Times New Roman" w:cs="Times New Roman"/>
      <w:b/>
      <w:bCs/>
      <w:sz w:val="28"/>
      <w:szCs w:val="28"/>
      <w:lang w:bidi="ar-MA"/>
    </w:rPr>
  </w:style>
  <w:style w:type="character" w:customStyle="1" w:styleId="StudentChar">
    <w:name w:val="Student Char"/>
    <w:link w:val="Student"/>
    <w:rsid w:val="00FB50DE"/>
    <w:rPr>
      <w:rFonts w:ascii="Times New Roman" w:eastAsia="Times New Roman" w:hAnsi="Times New Roman" w:cs="Times New Roman"/>
      <w:b/>
      <w:bCs/>
      <w:sz w:val="28"/>
      <w:szCs w:val="28"/>
      <w:lang w:bidi="ar-MA"/>
    </w:rPr>
  </w:style>
  <w:style w:type="paragraph" w:customStyle="1" w:styleId="Studentsname">
    <w:name w:val="Student's name"/>
    <w:link w:val="StudentsnameChar"/>
    <w:rsid w:val="00FB50DE"/>
    <w:pPr>
      <w:spacing w:after="0" w:line="288" w:lineRule="auto"/>
      <w:jc w:val="center"/>
    </w:pPr>
    <w:rPr>
      <w:rFonts w:ascii="Times New Roman" w:eastAsia="Times New Roman" w:hAnsi="Times New Roman" w:cs="Times New Roman"/>
      <w:b/>
      <w:bCs/>
      <w:sz w:val="32"/>
      <w:szCs w:val="32"/>
    </w:rPr>
  </w:style>
  <w:style w:type="character" w:customStyle="1" w:styleId="StudentsnameChar">
    <w:name w:val="Student's name Char"/>
    <w:link w:val="Studentsname"/>
    <w:rsid w:val="00FB50DE"/>
    <w:rPr>
      <w:rFonts w:ascii="Times New Roman" w:eastAsia="Times New Roman" w:hAnsi="Times New Roman" w:cs="Times New Roman"/>
      <w:b/>
      <w:bCs/>
      <w:sz w:val="32"/>
      <w:szCs w:val="32"/>
    </w:rPr>
  </w:style>
  <w:style w:type="paragraph" w:customStyle="1" w:styleId="Supervisor">
    <w:name w:val="Supervisor"/>
    <w:link w:val="SupervisorChar"/>
    <w:rsid w:val="00FB50DE"/>
    <w:pPr>
      <w:spacing w:before="2040" w:after="0" w:line="288" w:lineRule="auto"/>
      <w:jc w:val="center"/>
    </w:pPr>
    <w:rPr>
      <w:rFonts w:ascii="Times New Roman" w:eastAsia="Times New Roman" w:hAnsi="Times New Roman" w:cs="Times New Roman"/>
      <w:b/>
      <w:bCs/>
      <w:sz w:val="28"/>
      <w:szCs w:val="28"/>
    </w:rPr>
  </w:style>
  <w:style w:type="character" w:customStyle="1" w:styleId="SupervisorChar">
    <w:name w:val="Supervisor Char"/>
    <w:link w:val="Supervisor"/>
    <w:rsid w:val="00FB50DE"/>
    <w:rPr>
      <w:rFonts w:ascii="Times New Roman" w:eastAsia="Times New Roman" w:hAnsi="Times New Roman" w:cs="Times New Roman"/>
      <w:b/>
      <w:bCs/>
      <w:sz w:val="28"/>
      <w:szCs w:val="28"/>
    </w:rPr>
  </w:style>
  <w:style w:type="paragraph" w:customStyle="1" w:styleId="Supervisorsname">
    <w:name w:val="Supervisor's name"/>
    <w:link w:val="SupervisorsnameChar"/>
    <w:rsid w:val="00FB50DE"/>
    <w:pPr>
      <w:spacing w:after="0" w:line="288" w:lineRule="auto"/>
      <w:jc w:val="center"/>
    </w:pPr>
    <w:rPr>
      <w:rFonts w:ascii="Times New Roman" w:eastAsia="Times New Roman" w:hAnsi="Times New Roman" w:cs="Times New Roman"/>
      <w:b/>
      <w:bCs/>
      <w:sz w:val="32"/>
      <w:szCs w:val="32"/>
    </w:rPr>
  </w:style>
  <w:style w:type="character" w:customStyle="1" w:styleId="SupervisorsnameChar">
    <w:name w:val="Supervisor's name Char"/>
    <w:link w:val="Supervisorsname"/>
    <w:rsid w:val="00FB50DE"/>
    <w:rPr>
      <w:rFonts w:ascii="Times New Roman" w:eastAsia="Times New Roman" w:hAnsi="Times New Roman" w:cs="Times New Roman"/>
      <w:b/>
      <w:bCs/>
      <w:sz w:val="32"/>
      <w:szCs w:val="32"/>
    </w:rPr>
  </w:style>
  <w:style w:type="paragraph" w:customStyle="1" w:styleId="Text">
    <w:name w:val="Text"/>
    <w:basedOn w:val="Normal"/>
    <w:link w:val="TextChar"/>
    <w:qFormat/>
    <w:rsid w:val="00FB50DE"/>
    <w:pPr>
      <w:bidi w:val="0"/>
      <w:spacing w:after="200" w:line="276" w:lineRule="auto"/>
      <w:jc w:val="both"/>
    </w:pPr>
    <w:rPr>
      <w:rFonts w:ascii="Times New Roman" w:eastAsia="Calibri" w:hAnsi="Times New Roman" w:cs="Times New Roman"/>
      <w:sz w:val="24"/>
      <w:szCs w:val="26"/>
      <w:lang w:val="en" w:bidi="ar-IQ"/>
    </w:rPr>
  </w:style>
  <w:style w:type="character" w:customStyle="1" w:styleId="TextChar">
    <w:name w:val="Text Char"/>
    <w:link w:val="Text"/>
    <w:rsid w:val="00FB50DE"/>
    <w:rPr>
      <w:rFonts w:ascii="Times New Roman" w:eastAsia="Calibri" w:hAnsi="Times New Roman" w:cs="Times New Roman"/>
      <w:sz w:val="24"/>
      <w:szCs w:val="26"/>
      <w:lang w:val="en" w:bidi="ar-IQ"/>
    </w:rPr>
  </w:style>
  <w:style w:type="paragraph" w:customStyle="1" w:styleId="thesistitle">
    <w:name w:val="thesis title"/>
    <w:link w:val="thesistitleChar"/>
    <w:rsid w:val="00FB50DE"/>
    <w:pPr>
      <w:spacing w:before="1320" w:after="0" w:line="288" w:lineRule="auto"/>
      <w:jc w:val="center"/>
    </w:pPr>
    <w:rPr>
      <w:rFonts w:ascii="Times New Roman" w:eastAsia="Times New Roman" w:hAnsi="Times New Roman" w:cs="Times New Roman"/>
      <w:b/>
      <w:bCs/>
      <w:sz w:val="44"/>
      <w:szCs w:val="44"/>
    </w:rPr>
  </w:style>
  <w:style w:type="character" w:customStyle="1" w:styleId="thesistitleChar">
    <w:name w:val="thesis title Char"/>
    <w:link w:val="thesistitle"/>
    <w:rsid w:val="00FB50DE"/>
    <w:rPr>
      <w:rFonts w:ascii="Times New Roman" w:eastAsia="Times New Roman" w:hAnsi="Times New Roman" w:cs="Times New Roman"/>
      <w:b/>
      <w:bCs/>
      <w:sz w:val="44"/>
      <w:szCs w:val="44"/>
    </w:rPr>
  </w:style>
  <w:style w:type="paragraph" w:customStyle="1" w:styleId="UniversityofReligions">
    <w:name w:val="University of Religions"/>
    <w:link w:val="UniversityofReligionsChar"/>
    <w:rsid w:val="00FB50DE"/>
    <w:pPr>
      <w:spacing w:before="200" w:after="0" w:line="288" w:lineRule="auto"/>
      <w:jc w:val="center"/>
    </w:pPr>
    <w:rPr>
      <w:rFonts w:ascii="Times New Roman" w:eastAsia="Times New Roman" w:hAnsi="Times New Roman" w:cs="Times New Roman"/>
      <w:b/>
      <w:bCs/>
      <w:sz w:val="28"/>
      <w:szCs w:val="28"/>
    </w:rPr>
  </w:style>
  <w:style w:type="character" w:customStyle="1" w:styleId="UniversityofReligionsChar">
    <w:name w:val="University of Religions Char"/>
    <w:link w:val="UniversityofReligions"/>
    <w:rsid w:val="00FB50DE"/>
    <w:rPr>
      <w:rFonts w:ascii="Times New Roman" w:eastAsia="Times New Roman" w:hAnsi="Times New Roman" w:cs="Times New Roman"/>
      <w:b/>
      <w:bCs/>
      <w:sz w:val="28"/>
      <w:szCs w:val="28"/>
    </w:rPr>
  </w:style>
  <w:style w:type="paragraph" w:customStyle="1" w:styleId="afff5">
    <w:name w:val="استاد راهنما"/>
    <w:link w:val="Charf4"/>
    <w:rsid w:val="00FB50DE"/>
    <w:pPr>
      <w:bidi/>
      <w:spacing w:before="1440" w:after="0" w:line="240" w:lineRule="auto"/>
      <w:jc w:val="center"/>
    </w:pPr>
    <w:rPr>
      <w:rFonts w:ascii="Arial" w:eastAsia="Times New Roman" w:hAnsi="Arial" w:cs="B Zar"/>
      <w:b/>
      <w:bCs/>
      <w:sz w:val="28"/>
      <w:szCs w:val="28"/>
    </w:rPr>
  </w:style>
  <w:style w:type="character" w:customStyle="1" w:styleId="Charf4">
    <w:name w:val="استاد راهنما Char"/>
    <w:link w:val="afff5"/>
    <w:rsid w:val="00FB50DE"/>
    <w:rPr>
      <w:rFonts w:ascii="Arial" w:eastAsia="Times New Roman" w:hAnsi="Arial" w:cs="B Zar"/>
      <w:b/>
      <w:bCs/>
      <w:sz w:val="28"/>
      <w:szCs w:val="28"/>
    </w:rPr>
  </w:style>
  <w:style w:type="paragraph" w:customStyle="1" w:styleId="afff6">
    <w:name w:val="اسم استاذ المشرف"/>
    <w:link w:val="Charf5"/>
    <w:rsid w:val="00FB50DE"/>
    <w:pPr>
      <w:bidi/>
      <w:spacing w:after="0" w:line="288" w:lineRule="auto"/>
      <w:jc w:val="center"/>
    </w:pPr>
    <w:rPr>
      <w:rFonts w:ascii="Arial" w:eastAsia="Times New Roman" w:hAnsi="Arial" w:cs="Arial"/>
      <w:b/>
      <w:bCs/>
      <w:sz w:val="32"/>
      <w:szCs w:val="32"/>
    </w:rPr>
  </w:style>
  <w:style w:type="character" w:customStyle="1" w:styleId="Charf5">
    <w:name w:val="اسم استاذ المشرف Char"/>
    <w:link w:val="afff6"/>
    <w:rsid w:val="00FB50DE"/>
    <w:rPr>
      <w:rFonts w:ascii="Arial" w:eastAsia="Times New Roman" w:hAnsi="Arial" w:cs="Arial"/>
      <w:b/>
      <w:bCs/>
      <w:sz w:val="32"/>
      <w:szCs w:val="32"/>
    </w:rPr>
  </w:style>
  <w:style w:type="paragraph" w:customStyle="1" w:styleId="afff7">
    <w:name w:val="اسم الطالب"/>
    <w:link w:val="Charf6"/>
    <w:rsid w:val="00FB50DE"/>
    <w:pPr>
      <w:bidi/>
      <w:spacing w:after="0" w:line="288" w:lineRule="auto"/>
      <w:jc w:val="center"/>
    </w:pPr>
    <w:rPr>
      <w:rFonts w:ascii="Arial" w:eastAsia="Times New Roman" w:hAnsi="Arial" w:cs="Arial"/>
      <w:b/>
      <w:bCs/>
      <w:sz w:val="32"/>
      <w:szCs w:val="32"/>
    </w:rPr>
  </w:style>
  <w:style w:type="character" w:customStyle="1" w:styleId="Charf6">
    <w:name w:val="اسم الطالب Char"/>
    <w:link w:val="afff7"/>
    <w:rsid w:val="00FB50DE"/>
    <w:rPr>
      <w:rFonts w:ascii="Arial" w:eastAsia="Times New Roman" w:hAnsi="Arial" w:cs="Arial"/>
      <w:b/>
      <w:bCs/>
      <w:sz w:val="32"/>
      <w:szCs w:val="32"/>
    </w:rPr>
  </w:style>
  <w:style w:type="paragraph" w:customStyle="1" w:styleId="afff8">
    <w:name w:val="إعداد"/>
    <w:link w:val="Charf7"/>
    <w:rsid w:val="00FB50DE"/>
    <w:pPr>
      <w:bidi/>
      <w:spacing w:before="1680" w:after="0" w:line="288" w:lineRule="auto"/>
      <w:jc w:val="center"/>
    </w:pPr>
    <w:rPr>
      <w:rFonts w:ascii="Arial" w:eastAsia="Times New Roman" w:hAnsi="Arial" w:cs="Arial"/>
      <w:b/>
      <w:bCs/>
      <w:sz w:val="28"/>
      <w:szCs w:val="28"/>
      <w:lang w:bidi="ar-MA"/>
    </w:rPr>
  </w:style>
  <w:style w:type="character" w:customStyle="1" w:styleId="Charf7">
    <w:name w:val="إعداد Char"/>
    <w:link w:val="afff8"/>
    <w:rsid w:val="00FB50DE"/>
    <w:rPr>
      <w:rFonts w:ascii="Arial" w:eastAsia="Times New Roman" w:hAnsi="Arial" w:cs="Arial"/>
      <w:b/>
      <w:bCs/>
      <w:sz w:val="28"/>
      <w:szCs w:val="28"/>
      <w:lang w:bidi="ar-MA"/>
    </w:rPr>
  </w:style>
  <w:style w:type="paragraph" w:customStyle="1" w:styleId="afff9">
    <w:name w:val="الأستاد المشرف"/>
    <w:link w:val="Charf8"/>
    <w:rsid w:val="00FB50DE"/>
    <w:pPr>
      <w:bidi/>
      <w:spacing w:before="1560" w:after="0" w:line="288" w:lineRule="auto"/>
      <w:jc w:val="center"/>
    </w:pPr>
    <w:rPr>
      <w:rFonts w:ascii="Arial" w:eastAsia="Times New Roman" w:hAnsi="Arial" w:cs="Arial"/>
      <w:b/>
      <w:bCs/>
      <w:sz w:val="28"/>
      <w:szCs w:val="28"/>
    </w:rPr>
  </w:style>
  <w:style w:type="character" w:customStyle="1" w:styleId="Charf8">
    <w:name w:val="الأستاد المشرف Char"/>
    <w:link w:val="afff9"/>
    <w:rsid w:val="00FB50DE"/>
    <w:rPr>
      <w:rFonts w:ascii="Arial" w:eastAsia="Times New Roman" w:hAnsi="Arial" w:cs="Arial"/>
      <w:b/>
      <w:bCs/>
      <w:sz w:val="28"/>
      <w:szCs w:val="28"/>
    </w:rPr>
  </w:style>
  <w:style w:type="paragraph" w:customStyle="1" w:styleId="afffa">
    <w:name w:val="جامعة الأديان والمذاهب"/>
    <w:basedOn w:val="Normal"/>
    <w:link w:val="Charf9"/>
    <w:rsid w:val="00FB50DE"/>
    <w:pPr>
      <w:spacing w:before="120" w:after="120" w:line="240" w:lineRule="auto"/>
      <w:ind w:firstLine="0"/>
      <w:jc w:val="center"/>
    </w:pPr>
    <w:rPr>
      <w:rFonts w:ascii="Arial" w:eastAsia="Times New Roman" w:hAnsi="Arial" w:cs="Arial"/>
      <w:b/>
      <w:bCs/>
      <w:sz w:val="28"/>
      <w:szCs w:val="28"/>
      <w:lang w:bidi="ar-MA"/>
    </w:rPr>
  </w:style>
  <w:style w:type="character" w:customStyle="1" w:styleId="Charf9">
    <w:name w:val="جامعة الأديان والمذاهب Char"/>
    <w:link w:val="afffa"/>
    <w:rsid w:val="00FB50DE"/>
    <w:rPr>
      <w:rFonts w:ascii="Arial" w:eastAsia="Times New Roman" w:hAnsi="Arial" w:cs="Arial"/>
      <w:b/>
      <w:bCs/>
      <w:sz w:val="28"/>
      <w:szCs w:val="28"/>
      <w:lang w:bidi="ar-MA"/>
    </w:rPr>
  </w:style>
  <w:style w:type="paragraph" w:customStyle="1" w:styleId="afffb">
    <w:name w:val="لوگوی دانشگاه"/>
    <w:basedOn w:val="afffa"/>
    <w:link w:val="Charfa"/>
    <w:rsid w:val="00FB50DE"/>
    <w:pPr>
      <w:spacing w:before="0"/>
    </w:pPr>
    <w:rPr>
      <w:noProof/>
    </w:rPr>
  </w:style>
  <w:style w:type="character" w:customStyle="1" w:styleId="Charfa">
    <w:name w:val="لوگوی دانشگاه Char"/>
    <w:link w:val="afffb"/>
    <w:rsid w:val="00FB50DE"/>
    <w:rPr>
      <w:rFonts w:ascii="Arial" w:eastAsia="Times New Roman" w:hAnsi="Arial" w:cs="Arial"/>
      <w:b/>
      <w:bCs/>
      <w:noProof/>
      <w:sz w:val="28"/>
      <w:szCs w:val="28"/>
      <w:lang w:bidi="ar-MA"/>
    </w:rPr>
  </w:style>
  <w:style w:type="paragraph" w:customStyle="1" w:styleId="afffc">
    <w:name w:val="پایان‌نامه کارشناسی ارشد"/>
    <w:link w:val="Charfb"/>
    <w:rsid w:val="00FB50DE"/>
    <w:pPr>
      <w:bidi/>
      <w:spacing w:before="320" w:after="0" w:line="288" w:lineRule="auto"/>
      <w:jc w:val="center"/>
    </w:pPr>
    <w:rPr>
      <w:rFonts w:ascii="Arial" w:eastAsia="Times New Roman" w:hAnsi="Arial" w:cs="B Zar"/>
      <w:b/>
      <w:bCs/>
      <w:sz w:val="28"/>
      <w:szCs w:val="28"/>
    </w:rPr>
  </w:style>
  <w:style w:type="character" w:customStyle="1" w:styleId="Charfb">
    <w:name w:val="پایان‌نامه کارشناسی ارشد Char"/>
    <w:link w:val="afffc"/>
    <w:rsid w:val="00FB50DE"/>
    <w:rPr>
      <w:rFonts w:ascii="Arial" w:eastAsia="Times New Roman" w:hAnsi="Arial" w:cs="B Zar"/>
      <w:b/>
      <w:bCs/>
      <w:sz w:val="28"/>
      <w:szCs w:val="28"/>
    </w:rPr>
  </w:style>
  <w:style w:type="paragraph" w:customStyle="1" w:styleId="afffd">
    <w:name w:val="خط پاورقی"/>
    <w:rsid w:val="00FB50DE"/>
    <w:pPr>
      <w:bidi/>
      <w:spacing w:before="140" w:after="0" w:line="72" w:lineRule="auto"/>
    </w:pPr>
    <w:rPr>
      <w:rFonts w:ascii="Traditional Arabic" w:eastAsia="Times New Roman" w:hAnsi="Traditional Arabic" w:cs="Traditional Arabic"/>
      <w:sz w:val="26"/>
      <w:szCs w:val="26"/>
    </w:rPr>
  </w:style>
  <w:style w:type="paragraph" w:customStyle="1" w:styleId="afffe">
    <w:name w:val="دانشکده حقوق"/>
    <w:link w:val="Charfc"/>
    <w:rsid w:val="00FB50DE"/>
    <w:pPr>
      <w:bidi/>
      <w:spacing w:after="200" w:line="192" w:lineRule="auto"/>
      <w:jc w:val="center"/>
    </w:pPr>
    <w:rPr>
      <w:rFonts w:ascii="Arial" w:eastAsia="Times New Roman" w:hAnsi="Arial" w:cs="B Zar"/>
      <w:b/>
      <w:bCs/>
      <w:sz w:val="26"/>
      <w:szCs w:val="26"/>
    </w:rPr>
  </w:style>
  <w:style w:type="character" w:customStyle="1" w:styleId="Charfc">
    <w:name w:val="دانشکده حقوق Char"/>
    <w:link w:val="afffe"/>
    <w:rsid w:val="00FB50DE"/>
    <w:rPr>
      <w:rFonts w:ascii="Arial" w:eastAsia="Times New Roman" w:hAnsi="Arial" w:cs="B Zar"/>
      <w:b/>
      <w:bCs/>
      <w:sz w:val="26"/>
      <w:szCs w:val="26"/>
    </w:rPr>
  </w:style>
  <w:style w:type="paragraph" w:customStyle="1" w:styleId="affff">
    <w:name w:val="دانشگاه ادیان و مذاهب"/>
    <w:link w:val="Charfd"/>
    <w:rsid w:val="00FB50DE"/>
    <w:pPr>
      <w:bidi/>
      <w:spacing w:before="120" w:after="0" w:line="240" w:lineRule="auto"/>
      <w:jc w:val="center"/>
    </w:pPr>
    <w:rPr>
      <w:rFonts w:ascii="Arial" w:eastAsia="Times New Roman" w:hAnsi="Arial" w:cs="B Zar"/>
      <w:b/>
      <w:bCs/>
      <w:sz w:val="28"/>
      <w:szCs w:val="28"/>
      <w:lang w:bidi="ar-MA"/>
    </w:rPr>
  </w:style>
  <w:style w:type="character" w:customStyle="1" w:styleId="Charfd">
    <w:name w:val="دانشگاه ادیان و مذاهب Char"/>
    <w:link w:val="affff"/>
    <w:rsid w:val="00FB50DE"/>
    <w:rPr>
      <w:rFonts w:ascii="Arial" w:eastAsia="Times New Roman" w:hAnsi="Arial" w:cs="B Zar"/>
      <w:b/>
      <w:bCs/>
      <w:sz w:val="28"/>
      <w:szCs w:val="28"/>
      <w:lang w:bidi="ar-MA"/>
    </w:rPr>
  </w:style>
  <w:style w:type="paragraph" w:customStyle="1" w:styleId="affff0">
    <w:name w:val="رسالة الماجستير"/>
    <w:link w:val="Charfe"/>
    <w:rsid w:val="00FB50DE"/>
    <w:pPr>
      <w:bidi/>
      <w:spacing w:before="360" w:after="120" w:line="288" w:lineRule="auto"/>
      <w:jc w:val="center"/>
    </w:pPr>
    <w:rPr>
      <w:rFonts w:ascii="Arial" w:eastAsia="Times New Roman" w:hAnsi="Arial" w:cs="Arial"/>
      <w:b/>
      <w:bCs/>
      <w:sz w:val="28"/>
      <w:szCs w:val="28"/>
    </w:rPr>
  </w:style>
  <w:style w:type="character" w:customStyle="1" w:styleId="Charfe">
    <w:name w:val="رسالة الماجستير Char"/>
    <w:link w:val="affff0"/>
    <w:rsid w:val="00FB50DE"/>
    <w:rPr>
      <w:rFonts w:ascii="Arial" w:eastAsia="Times New Roman" w:hAnsi="Arial" w:cs="Arial"/>
      <w:b/>
      <w:bCs/>
      <w:sz w:val="28"/>
      <w:szCs w:val="28"/>
    </w:rPr>
  </w:style>
  <w:style w:type="paragraph" w:customStyle="1" w:styleId="affff1">
    <w:name w:val="رشته حقوق"/>
    <w:basedOn w:val="afff7"/>
    <w:link w:val="Charff"/>
    <w:rsid w:val="00FB50DE"/>
    <w:pPr>
      <w:spacing w:line="192" w:lineRule="auto"/>
    </w:pPr>
    <w:rPr>
      <w:rFonts w:cs="B Zar"/>
    </w:rPr>
  </w:style>
  <w:style w:type="character" w:customStyle="1" w:styleId="Charff">
    <w:name w:val="رشته حقوق Char"/>
    <w:link w:val="affff1"/>
    <w:rsid w:val="00FB50DE"/>
    <w:rPr>
      <w:rFonts w:ascii="Arial" w:eastAsia="Times New Roman" w:hAnsi="Arial" w:cs="B Zar"/>
      <w:b/>
      <w:bCs/>
      <w:sz w:val="32"/>
      <w:szCs w:val="32"/>
    </w:rPr>
  </w:style>
  <w:style w:type="paragraph" w:customStyle="1" w:styleId="affff2">
    <w:name w:val="شهر و سنة"/>
    <w:link w:val="Charff0"/>
    <w:rsid w:val="00FB50DE"/>
    <w:pPr>
      <w:bidi/>
      <w:spacing w:before="1800" w:after="0" w:line="288" w:lineRule="auto"/>
      <w:jc w:val="center"/>
    </w:pPr>
    <w:rPr>
      <w:rFonts w:ascii="Arial" w:eastAsia="Times New Roman" w:hAnsi="Arial" w:cs="Arial"/>
      <w:b/>
      <w:bCs/>
      <w:sz w:val="28"/>
      <w:szCs w:val="28"/>
    </w:rPr>
  </w:style>
  <w:style w:type="character" w:customStyle="1" w:styleId="Charff0">
    <w:name w:val="شهر و سنة Char"/>
    <w:link w:val="affff2"/>
    <w:rsid w:val="00FB50DE"/>
    <w:rPr>
      <w:rFonts w:ascii="Arial" w:eastAsia="Times New Roman" w:hAnsi="Arial" w:cs="Arial"/>
      <w:b/>
      <w:bCs/>
      <w:sz w:val="28"/>
      <w:szCs w:val="28"/>
    </w:rPr>
  </w:style>
  <w:style w:type="paragraph" w:customStyle="1" w:styleId="a5">
    <w:name w:val="عدد الأول"/>
    <w:basedOn w:val="Heading2"/>
    <w:link w:val="Charff1"/>
    <w:qFormat/>
    <w:rsid w:val="00FB50DE"/>
    <w:pPr>
      <w:keepLines w:val="0"/>
      <w:numPr>
        <w:ilvl w:val="2"/>
        <w:numId w:val="28"/>
      </w:numPr>
      <w:bidi w:val="0"/>
      <w:spacing w:before="360" w:line="276" w:lineRule="auto"/>
    </w:pPr>
    <w:rPr>
      <w:rFonts w:ascii="Times New Roman Bold" w:eastAsia="Times New Roman" w:hAnsi="Times New Roman Bold"/>
      <w:color w:val="auto"/>
      <w:sz w:val="26"/>
      <w:szCs w:val="32"/>
      <w:lang w:bidi="ar-MA"/>
    </w:rPr>
  </w:style>
  <w:style w:type="character" w:customStyle="1" w:styleId="Charff1">
    <w:name w:val="عدد الأول Char"/>
    <w:link w:val="a5"/>
    <w:rsid w:val="00FB50DE"/>
    <w:rPr>
      <w:rFonts w:ascii="Times New Roman Bold" w:eastAsia="Times New Roman" w:hAnsi="Times New Roman Bold" w:cs="Traditional Arabic"/>
      <w:b/>
      <w:bCs/>
      <w:sz w:val="26"/>
      <w:szCs w:val="32"/>
      <w:lang w:bidi="ar-MA"/>
    </w:rPr>
  </w:style>
  <w:style w:type="paragraph" w:customStyle="1" w:styleId="affff3">
    <w:name w:val="عنوان الرسالة"/>
    <w:link w:val="Charff2"/>
    <w:rsid w:val="00FB50DE"/>
    <w:pPr>
      <w:bidi/>
      <w:spacing w:before="1440" w:after="0" w:line="288" w:lineRule="auto"/>
      <w:jc w:val="center"/>
    </w:pPr>
    <w:rPr>
      <w:rFonts w:ascii="Arial" w:eastAsia="Times New Roman" w:hAnsi="Arial" w:cs="Arial"/>
      <w:b/>
      <w:bCs/>
      <w:sz w:val="44"/>
      <w:szCs w:val="44"/>
    </w:rPr>
  </w:style>
  <w:style w:type="character" w:customStyle="1" w:styleId="Charff2">
    <w:name w:val="عنوان الرسالة Char"/>
    <w:link w:val="affff3"/>
    <w:rsid w:val="00FB50DE"/>
    <w:rPr>
      <w:rFonts w:ascii="Arial" w:eastAsia="Times New Roman" w:hAnsi="Arial" w:cs="Arial"/>
      <w:b/>
      <w:bCs/>
      <w:sz w:val="44"/>
      <w:szCs w:val="44"/>
    </w:rPr>
  </w:style>
  <w:style w:type="paragraph" w:customStyle="1" w:styleId="affff4">
    <w:name w:val="عنوان المستخلص و ..."/>
    <w:next w:val="afff4"/>
    <w:link w:val="Charff3"/>
    <w:rsid w:val="00FB50DE"/>
    <w:pPr>
      <w:keepNext/>
      <w:bidi/>
      <w:spacing w:after="120" w:line="240" w:lineRule="auto"/>
    </w:pPr>
    <w:rPr>
      <w:rFonts w:ascii="Traditional Arabic" w:eastAsia="Times New Roman" w:hAnsi="Traditional Arabic" w:cs="Traditional Arabic"/>
      <w:b/>
      <w:bCs/>
      <w:sz w:val="32"/>
      <w:szCs w:val="32"/>
      <w:lang w:bidi="ar-MA"/>
    </w:rPr>
  </w:style>
  <w:style w:type="character" w:customStyle="1" w:styleId="Charff3">
    <w:name w:val="عنوان المستخلص و ... Char"/>
    <w:link w:val="affff4"/>
    <w:rsid w:val="00FB50DE"/>
    <w:rPr>
      <w:rFonts w:ascii="Traditional Arabic" w:eastAsia="Times New Roman" w:hAnsi="Traditional Arabic" w:cs="Traditional Arabic"/>
      <w:b/>
      <w:bCs/>
      <w:sz w:val="32"/>
      <w:szCs w:val="32"/>
      <w:lang w:bidi="ar-MA"/>
    </w:rPr>
  </w:style>
  <w:style w:type="paragraph" w:customStyle="1" w:styleId="affff5">
    <w:name w:val="عنوان پایان‌نامه"/>
    <w:link w:val="Charff4"/>
    <w:rsid w:val="00FB50DE"/>
    <w:pPr>
      <w:bidi/>
      <w:spacing w:before="1200" w:after="0" w:line="240" w:lineRule="auto"/>
      <w:jc w:val="center"/>
    </w:pPr>
    <w:rPr>
      <w:rFonts w:ascii="Arial" w:eastAsia="Times New Roman" w:hAnsi="Arial" w:cs="B Zar"/>
      <w:b/>
      <w:bCs/>
      <w:sz w:val="44"/>
      <w:szCs w:val="44"/>
    </w:rPr>
  </w:style>
  <w:style w:type="character" w:customStyle="1" w:styleId="Charff4">
    <w:name w:val="عنوان پایان‌نامه Char"/>
    <w:link w:val="affff5"/>
    <w:rsid w:val="00FB50DE"/>
    <w:rPr>
      <w:rFonts w:ascii="Arial" w:eastAsia="Times New Roman" w:hAnsi="Arial" w:cs="B Zar"/>
      <w:b/>
      <w:bCs/>
      <w:sz w:val="44"/>
      <w:szCs w:val="44"/>
    </w:rPr>
  </w:style>
  <w:style w:type="paragraph" w:customStyle="1" w:styleId="affff6">
    <w:name w:val="فرع القانون"/>
    <w:link w:val="Charff5"/>
    <w:rsid w:val="00FB50DE"/>
    <w:pPr>
      <w:bidi/>
      <w:spacing w:after="0" w:line="288" w:lineRule="auto"/>
      <w:jc w:val="center"/>
    </w:pPr>
    <w:rPr>
      <w:rFonts w:ascii="Arial" w:eastAsia="Times New Roman" w:hAnsi="Arial" w:cs="Arial"/>
      <w:b/>
      <w:bCs/>
      <w:sz w:val="28"/>
      <w:szCs w:val="28"/>
    </w:rPr>
  </w:style>
  <w:style w:type="character" w:customStyle="1" w:styleId="Charff5">
    <w:name w:val="فرع القانون Char"/>
    <w:link w:val="affff6"/>
    <w:rsid w:val="00FB50DE"/>
    <w:rPr>
      <w:rFonts w:ascii="Arial" w:eastAsia="Times New Roman" w:hAnsi="Arial" w:cs="Arial"/>
      <w:b/>
      <w:bCs/>
      <w:sz w:val="28"/>
      <w:szCs w:val="28"/>
    </w:rPr>
  </w:style>
  <w:style w:type="paragraph" w:customStyle="1" w:styleId="affff7">
    <w:name w:val="فرع مصادر"/>
    <w:link w:val="Charff6"/>
    <w:qFormat/>
    <w:rsid w:val="00FB50DE"/>
    <w:pPr>
      <w:keepNext/>
      <w:bidi/>
      <w:spacing w:before="240" w:after="120" w:line="276" w:lineRule="auto"/>
      <w:ind w:left="284" w:firstLine="284"/>
    </w:pPr>
    <w:rPr>
      <w:rFonts w:ascii="Traditional Arabic" w:eastAsia="Times New Roman" w:hAnsi="Traditional Arabic" w:cs="Traditional Arabic"/>
      <w:b/>
      <w:bCs/>
      <w:sz w:val="30"/>
      <w:szCs w:val="30"/>
      <w:lang w:bidi="ar-MA"/>
    </w:rPr>
  </w:style>
  <w:style w:type="character" w:customStyle="1" w:styleId="Charff6">
    <w:name w:val="فرع مصادر Char"/>
    <w:link w:val="affff7"/>
    <w:rsid w:val="00FB50DE"/>
    <w:rPr>
      <w:rFonts w:ascii="Traditional Arabic" w:eastAsia="Times New Roman" w:hAnsi="Traditional Arabic" w:cs="Traditional Arabic"/>
      <w:b/>
      <w:bCs/>
      <w:sz w:val="30"/>
      <w:szCs w:val="30"/>
      <w:lang w:bidi="ar-MA"/>
    </w:rPr>
  </w:style>
  <w:style w:type="paragraph" w:customStyle="1" w:styleId="affff8">
    <w:name w:val="فهرس"/>
    <w:link w:val="Charff7"/>
    <w:rsid w:val="00FB50DE"/>
    <w:pPr>
      <w:spacing w:after="0" w:line="276" w:lineRule="auto"/>
      <w:jc w:val="center"/>
    </w:pPr>
    <w:rPr>
      <w:rFonts w:ascii="Traditional Arabic" w:eastAsia="Times New Roman" w:hAnsi="Traditional Arabic" w:cs="Traditional Arabic"/>
      <w:b/>
      <w:bCs/>
      <w:color w:val="000000"/>
      <w:sz w:val="44"/>
      <w:szCs w:val="44"/>
      <w:lang w:bidi="ar-IQ"/>
    </w:rPr>
  </w:style>
  <w:style w:type="character" w:customStyle="1" w:styleId="Charff7">
    <w:name w:val="فهرس Char"/>
    <w:link w:val="affff8"/>
    <w:rsid w:val="00FB50DE"/>
    <w:rPr>
      <w:rFonts w:ascii="Traditional Arabic" w:eastAsia="Times New Roman" w:hAnsi="Traditional Arabic" w:cs="Traditional Arabic"/>
      <w:b/>
      <w:bCs/>
      <w:color w:val="000000"/>
      <w:sz w:val="44"/>
      <w:szCs w:val="44"/>
      <w:lang w:bidi="ar-IQ"/>
    </w:rPr>
  </w:style>
  <w:style w:type="paragraph" w:customStyle="1" w:styleId="affff9">
    <w:name w:val="كلية القانون"/>
    <w:link w:val="Charff8"/>
    <w:rsid w:val="00FB50DE"/>
    <w:pPr>
      <w:bidi/>
      <w:spacing w:after="0" w:line="288" w:lineRule="auto"/>
      <w:jc w:val="center"/>
    </w:pPr>
    <w:rPr>
      <w:rFonts w:ascii="Arial" w:eastAsia="Times New Roman" w:hAnsi="Arial" w:cs="Arial"/>
      <w:b/>
      <w:bCs/>
      <w:sz w:val="26"/>
      <w:szCs w:val="26"/>
    </w:rPr>
  </w:style>
  <w:style w:type="character" w:customStyle="1" w:styleId="Charff8">
    <w:name w:val="كلية القانون Char"/>
    <w:link w:val="affff9"/>
    <w:rsid w:val="00FB50DE"/>
    <w:rPr>
      <w:rFonts w:ascii="Arial" w:eastAsia="Times New Roman" w:hAnsi="Arial" w:cs="Arial"/>
      <w:b/>
      <w:bCs/>
      <w:sz w:val="26"/>
      <w:szCs w:val="26"/>
    </w:rPr>
  </w:style>
  <w:style w:type="paragraph" w:customStyle="1" w:styleId="a7">
    <w:name w:val="لیست پاراگراف ابجد"/>
    <w:link w:val="Charff9"/>
    <w:rsid w:val="00FB50DE"/>
    <w:pPr>
      <w:keepNext/>
      <w:numPr>
        <w:numId w:val="27"/>
      </w:numPr>
      <w:bidi/>
      <w:spacing w:after="0" w:line="288" w:lineRule="auto"/>
    </w:pPr>
    <w:rPr>
      <w:rFonts w:ascii="Traditional Arabic" w:eastAsia="Times New Roman" w:hAnsi="Traditional Arabic" w:cs="Traditional Arabic"/>
      <w:b/>
      <w:bCs/>
      <w:sz w:val="30"/>
      <w:szCs w:val="30"/>
    </w:rPr>
  </w:style>
  <w:style w:type="character" w:customStyle="1" w:styleId="Charff9">
    <w:name w:val="لیست پاراگراف ابجد Char"/>
    <w:link w:val="a7"/>
    <w:rsid w:val="00FB50DE"/>
    <w:rPr>
      <w:rFonts w:ascii="Traditional Arabic" w:eastAsia="Times New Roman" w:hAnsi="Traditional Arabic" w:cs="Traditional Arabic"/>
      <w:b/>
      <w:bCs/>
      <w:sz w:val="30"/>
      <w:szCs w:val="30"/>
    </w:rPr>
  </w:style>
  <w:style w:type="paragraph" w:customStyle="1" w:styleId="a1">
    <w:name w:val="لیست مصادر"/>
    <w:link w:val="Charffa"/>
    <w:qFormat/>
    <w:rsid w:val="00FB50DE"/>
    <w:pPr>
      <w:numPr>
        <w:numId w:val="33"/>
      </w:numPr>
      <w:bidi/>
      <w:spacing w:after="0" w:line="276" w:lineRule="auto"/>
      <w:ind w:right="284"/>
      <w:jc w:val="both"/>
    </w:pPr>
    <w:rPr>
      <w:rFonts w:ascii="Times New Roman" w:eastAsia="Times New Roman" w:hAnsi="Times New Roman" w:cs="Traditional Arabic"/>
      <w:sz w:val="24"/>
      <w:szCs w:val="30"/>
      <w:lang w:bidi="ar-MA"/>
    </w:rPr>
  </w:style>
  <w:style w:type="character" w:customStyle="1" w:styleId="Charffa">
    <w:name w:val="لیست مصادر Char"/>
    <w:link w:val="a1"/>
    <w:rsid w:val="00FB50DE"/>
    <w:rPr>
      <w:rFonts w:ascii="Times New Roman" w:eastAsia="Times New Roman" w:hAnsi="Times New Roman" w:cs="Traditional Arabic"/>
      <w:sz w:val="24"/>
      <w:szCs w:val="30"/>
      <w:lang w:bidi="ar-MA"/>
    </w:rPr>
  </w:style>
  <w:style w:type="paragraph" w:customStyle="1" w:styleId="affffa">
    <w:name w:val="ماه و سال"/>
    <w:link w:val="Charffb"/>
    <w:rsid w:val="00FB50DE"/>
    <w:pPr>
      <w:bidi/>
      <w:spacing w:before="1560" w:after="0" w:line="240" w:lineRule="auto"/>
      <w:jc w:val="center"/>
    </w:pPr>
    <w:rPr>
      <w:rFonts w:ascii="Arial" w:eastAsia="Times New Roman" w:hAnsi="Arial" w:cs="B Zar"/>
      <w:b/>
      <w:bCs/>
      <w:sz w:val="28"/>
      <w:szCs w:val="28"/>
    </w:rPr>
  </w:style>
  <w:style w:type="character" w:customStyle="1" w:styleId="Charffb">
    <w:name w:val="ماه و سال Char"/>
    <w:link w:val="affffa"/>
    <w:rsid w:val="00FB50DE"/>
    <w:rPr>
      <w:rFonts w:ascii="Arial" w:eastAsia="Times New Roman" w:hAnsi="Arial" w:cs="B Zar"/>
      <w:b/>
      <w:bCs/>
      <w:sz w:val="28"/>
      <w:szCs w:val="28"/>
    </w:rPr>
  </w:style>
  <w:style w:type="paragraph" w:customStyle="1" w:styleId="affffb">
    <w:name w:val="نام استاد راهنما"/>
    <w:link w:val="Charffc"/>
    <w:rsid w:val="00FB50DE"/>
    <w:pPr>
      <w:bidi/>
      <w:spacing w:after="0" w:line="240" w:lineRule="auto"/>
      <w:jc w:val="center"/>
    </w:pPr>
    <w:rPr>
      <w:rFonts w:ascii="Arial" w:eastAsia="Times New Roman" w:hAnsi="Arial" w:cs="B Zar"/>
      <w:b/>
      <w:bCs/>
      <w:sz w:val="32"/>
      <w:szCs w:val="32"/>
    </w:rPr>
  </w:style>
  <w:style w:type="character" w:customStyle="1" w:styleId="Charffc">
    <w:name w:val="نام استاد راهنما Char"/>
    <w:link w:val="affffb"/>
    <w:rsid w:val="00FB50DE"/>
    <w:rPr>
      <w:rFonts w:ascii="Arial" w:eastAsia="Times New Roman" w:hAnsi="Arial" w:cs="B Zar"/>
      <w:b/>
      <w:bCs/>
      <w:sz w:val="32"/>
      <w:szCs w:val="32"/>
    </w:rPr>
  </w:style>
  <w:style w:type="paragraph" w:customStyle="1" w:styleId="affffc">
    <w:name w:val="نام دانشجو"/>
    <w:link w:val="Charffd"/>
    <w:rsid w:val="00FB50DE"/>
    <w:pPr>
      <w:bidi/>
      <w:spacing w:after="0" w:line="240" w:lineRule="auto"/>
      <w:jc w:val="center"/>
    </w:pPr>
    <w:rPr>
      <w:rFonts w:ascii="Arial" w:eastAsia="Times New Roman" w:hAnsi="Arial" w:cs="B Zar"/>
      <w:b/>
      <w:bCs/>
      <w:sz w:val="32"/>
      <w:szCs w:val="32"/>
    </w:rPr>
  </w:style>
  <w:style w:type="character" w:customStyle="1" w:styleId="Charffd">
    <w:name w:val="نام دانشجو Char"/>
    <w:link w:val="affffc"/>
    <w:rsid w:val="00FB50DE"/>
    <w:rPr>
      <w:rFonts w:ascii="Arial" w:eastAsia="Times New Roman" w:hAnsi="Arial" w:cs="B Zar"/>
      <w:b/>
      <w:bCs/>
      <w:sz w:val="32"/>
      <w:szCs w:val="32"/>
    </w:rPr>
  </w:style>
  <w:style w:type="paragraph" w:customStyle="1" w:styleId="affffd">
    <w:name w:val="نگارش"/>
    <w:link w:val="Charffe"/>
    <w:rsid w:val="00FB50DE"/>
    <w:pPr>
      <w:bidi/>
      <w:spacing w:before="1560" w:after="0" w:line="240" w:lineRule="auto"/>
      <w:jc w:val="center"/>
    </w:pPr>
    <w:rPr>
      <w:rFonts w:ascii="Arial" w:eastAsia="Times New Roman" w:hAnsi="Arial" w:cs="B Zar"/>
      <w:b/>
      <w:bCs/>
      <w:sz w:val="28"/>
      <w:szCs w:val="28"/>
    </w:rPr>
  </w:style>
  <w:style w:type="character" w:customStyle="1" w:styleId="Charffe">
    <w:name w:val="نگارش Char"/>
    <w:link w:val="affffd"/>
    <w:rsid w:val="00FB50DE"/>
    <w:rPr>
      <w:rFonts w:ascii="Arial" w:eastAsia="Times New Roman" w:hAnsi="Arial" w:cs="B Zar"/>
      <w:b/>
      <w:bCs/>
      <w:sz w:val="28"/>
      <w:szCs w:val="28"/>
    </w:rPr>
  </w:style>
  <w:style w:type="paragraph" w:customStyle="1" w:styleId="affffe">
    <w:name w:val="مقدمه/مصادر"/>
    <w:basedOn w:val="Heading1"/>
    <w:link w:val="Charfff"/>
    <w:rsid w:val="00FB50DE"/>
    <w:pPr>
      <w:keepLines w:val="0"/>
      <w:bidi w:val="0"/>
      <w:spacing w:line="276" w:lineRule="auto"/>
      <w:ind w:firstLine="0"/>
      <w:jc w:val="center"/>
    </w:pPr>
    <w:rPr>
      <w:rFonts w:ascii="Times New Roman Bold" w:eastAsia="Times New Roman" w:hAnsi="Times New Roman Bold"/>
      <w:color w:val="000000"/>
      <w:lang w:bidi="ar-MA"/>
    </w:rPr>
  </w:style>
  <w:style w:type="character" w:customStyle="1" w:styleId="Charfff">
    <w:name w:val="مقدمه/مصادر Char"/>
    <w:link w:val="affffe"/>
    <w:rsid w:val="00FB50DE"/>
    <w:rPr>
      <w:rFonts w:ascii="Times New Roman Bold" w:eastAsia="Times New Roman" w:hAnsi="Times New Roman Bold" w:cs="Traditional Arabic"/>
      <w:b/>
      <w:bCs/>
      <w:color w:val="000000"/>
      <w:sz w:val="44"/>
      <w:szCs w:val="44"/>
      <w:lang w:bidi="ar-MA"/>
    </w:rPr>
  </w:style>
  <w:style w:type="paragraph" w:customStyle="1" w:styleId="fakra-text">
    <w:name w:val="fakra-text"/>
    <w:basedOn w:val="Normal"/>
    <w:uiPriority w:val="99"/>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FootnoteE">
    <w:name w:val="Foot note E"/>
    <w:basedOn w:val="Normal"/>
    <w:autoRedefine/>
    <w:uiPriority w:val="99"/>
    <w:rsid w:val="00FB50DE"/>
    <w:pPr>
      <w:widowControl w:val="0"/>
      <w:spacing w:line="240" w:lineRule="auto"/>
      <w:ind w:left="278" w:hanging="278"/>
      <w:jc w:val="both"/>
    </w:pPr>
    <w:rPr>
      <w:rFonts w:ascii="Times New Roman" w:eastAsia="Times New Roman" w:hAnsi="Times New Roman" w:cs="Times New Roman"/>
      <w:sz w:val="20"/>
      <w:szCs w:val="24"/>
      <w:lang w:bidi="ar-IQ"/>
    </w:rPr>
  </w:style>
  <w:style w:type="character" w:styleId="HTMLDefinition">
    <w:name w:val="HTML Definition"/>
    <w:uiPriority w:val="99"/>
    <w:semiHidden/>
    <w:unhideWhenUsed/>
    <w:rsid w:val="00FB50DE"/>
    <w:rPr>
      <w:i/>
      <w:iCs/>
    </w:rPr>
  </w:style>
  <w:style w:type="paragraph" w:customStyle="1" w:styleId="paragraph">
    <w:name w:val="paragraph"/>
    <w:basedOn w:val="Normal"/>
    <w:uiPriority w:val="99"/>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a3">
    <w:name w:val="پاراگراف ابجدی"/>
    <w:basedOn w:val="Normal"/>
    <w:link w:val="Charfff0"/>
    <w:qFormat/>
    <w:rsid w:val="00FB50DE"/>
    <w:pPr>
      <w:numPr>
        <w:ilvl w:val="1"/>
        <w:numId w:val="29"/>
      </w:numPr>
      <w:spacing w:after="120" w:line="276" w:lineRule="auto"/>
      <w:contextualSpacing/>
      <w:jc w:val="both"/>
    </w:pPr>
    <w:rPr>
      <w:rFonts w:ascii="Times New Roman" w:eastAsia="Times New Roman" w:hAnsi="Times New Roman"/>
      <w:sz w:val="24"/>
      <w:lang w:bidi="ar-MA"/>
    </w:rPr>
  </w:style>
  <w:style w:type="paragraph" w:customStyle="1" w:styleId="a2">
    <w:name w:val="پاراگراف عددی"/>
    <w:basedOn w:val="Normal"/>
    <w:link w:val="Charfff1"/>
    <w:qFormat/>
    <w:rsid w:val="00FB50DE"/>
    <w:pPr>
      <w:numPr>
        <w:numId w:val="29"/>
      </w:numPr>
      <w:spacing w:after="120" w:line="276" w:lineRule="auto"/>
      <w:contextualSpacing/>
      <w:jc w:val="both"/>
    </w:pPr>
    <w:rPr>
      <w:rFonts w:ascii="Times New Roman" w:eastAsia="Times New Roman" w:hAnsi="Times New Roman"/>
      <w:sz w:val="24"/>
      <w:lang w:bidi="ar-MA"/>
    </w:rPr>
  </w:style>
  <w:style w:type="character" w:customStyle="1" w:styleId="Charfff0">
    <w:name w:val="پاراگراف ابجدی Char"/>
    <w:link w:val="a3"/>
    <w:rsid w:val="00FB50DE"/>
    <w:rPr>
      <w:rFonts w:ascii="Times New Roman" w:eastAsia="Times New Roman" w:hAnsi="Times New Roman" w:cs="Traditional Arabic"/>
      <w:sz w:val="24"/>
      <w:szCs w:val="30"/>
      <w:lang w:bidi="ar-MA"/>
    </w:rPr>
  </w:style>
  <w:style w:type="character" w:customStyle="1" w:styleId="Charfff1">
    <w:name w:val="پاراگراف عددی Char"/>
    <w:link w:val="a2"/>
    <w:rsid w:val="00FB50DE"/>
    <w:rPr>
      <w:rFonts w:ascii="Times New Roman" w:eastAsia="Times New Roman" w:hAnsi="Times New Roman" w:cs="Traditional Arabic"/>
      <w:sz w:val="24"/>
      <w:szCs w:val="30"/>
      <w:lang w:bidi="ar-MA"/>
    </w:rPr>
  </w:style>
  <w:style w:type="table" w:customStyle="1" w:styleId="ListTable31">
    <w:name w:val="List Table 31"/>
    <w:basedOn w:val="TableNormal"/>
    <w:uiPriority w:val="48"/>
    <w:rsid w:val="00FB50DE"/>
    <w:pPr>
      <w:bidi/>
      <w:spacing w:after="0" w:line="240" w:lineRule="auto"/>
    </w:pPr>
    <w:rPr>
      <w:rFonts w:ascii="Calibri" w:eastAsia="Calibri" w:hAnsi="Calibri" w:cs="Arial"/>
      <w:sz w:val="24"/>
      <w:szCs w:val="24"/>
      <w:lang w:bidi="ar-SA"/>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customStyle="1" w:styleId="afffff">
    <w:name w:val="عنوان جدول بالا"/>
    <w:basedOn w:val="Caption"/>
    <w:link w:val="Charfff2"/>
    <w:qFormat/>
    <w:rsid w:val="00FB50DE"/>
    <w:pPr>
      <w:keepNext/>
      <w:overflowPunct/>
      <w:autoSpaceDE/>
      <w:autoSpaceDN/>
      <w:adjustRightInd/>
      <w:spacing w:after="0" w:line="276" w:lineRule="auto"/>
      <w:ind w:firstLine="284"/>
      <w:jc w:val="center"/>
      <w:textAlignment w:val="auto"/>
    </w:pPr>
    <w:rPr>
      <w:rFonts w:ascii="Times New Roman Bold" w:hAnsi="Times New Roman Bold"/>
      <w:sz w:val="20"/>
    </w:rPr>
  </w:style>
  <w:style w:type="character" w:customStyle="1" w:styleId="CaptionChar">
    <w:name w:val="Caption Char"/>
    <w:basedOn w:val="DefaultParagraphFont"/>
    <w:link w:val="Caption"/>
    <w:uiPriority w:val="35"/>
    <w:rsid w:val="00FB50DE"/>
    <w:rPr>
      <w:rFonts w:ascii="Times New Roman" w:eastAsia="Times New Roman" w:hAnsi="Times New Roman" w:cs="Times New Roman"/>
      <w:sz w:val="36"/>
      <w:szCs w:val="24"/>
      <w:lang w:eastAsia="ar-SA" w:bidi="ar-SA"/>
    </w:rPr>
  </w:style>
  <w:style w:type="character" w:customStyle="1" w:styleId="Charfff2">
    <w:name w:val="عنوان جدول بالا Char"/>
    <w:basedOn w:val="CaptionChar"/>
    <w:link w:val="afffff"/>
    <w:rsid w:val="00FB50DE"/>
    <w:rPr>
      <w:rFonts w:ascii="Times New Roman Bold" w:eastAsia="Times New Roman" w:hAnsi="Times New Roman Bold" w:cs="Times New Roman"/>
      <w:sz w:val="20"/>
      <w:szCs w:val="24"/>
      <w:lang w:eastAsia="ar-SA" w:bidi="ar-SA"/>
    </w:rPr>
  </w:style>
  <w:style w:type="paragraph" w:customStyle="1" w:styleId="afffff0">
    <w:name w:val="عنوان شکل پایین"/>
    <w:basedOn w:val="afffff"/>
    <w:link w:val="Charfff3"/>
    <w:qFormat/>
    <w:rsid w:val="00FB50DE"/>
    <w:pPr>
      <w:spacing w:before="0" w:after="120"/>
    </w:pPr>
  </w:style>
  <w:style w:type="character" w:customStyle="1" w:styleId="Charfff3">
    <w:name w:val="عنوان شکل پایین Char"/>
    <w:basedOn w:val="Charfff2"/>
    <w:link w:val="afffff0"/>
    <w:rsid w:val="00FB50DE"/>
    <w:rPr>
      <w:rFonts w:ascii="Times New Roman Bold" w:eastAsia="Times New Roman" w:hAnsi="Times New Roman Bold" w:cs="Times New Roman"/>
      <w:sz w:val="20"/>
      <w:szCs w:val="24"/>
      <w:lang w:eastAsia="ar-SA" w:bidi="ar-SA"/>
    </w:rPr>
  </w:style>
  <w:style w:type="paragraph" w:customStyle="1" w:styleId="afffff1">
    <w:name w:val="متن جدول"/>
    <w:basedOn w:val="afff4"/>
    <w:link w:val="Charfff4"/>
    <w:qFormat/>
    <w:rsid w:val="00FB50DE"/>
    <w:pPr>
      <w:spacing w:line="240" w:lineRule="auto"/>
      <w:ind w:firstLine="0"/>
    </w:pPr>
    <w:rPr>
      <w:sz w:val="20"/>
      <w:szCs w:val="24"/>
    </w:rPr>
  </w:style>
  <w:style w:type="character" w:customStyle="1" w:styleId="Charfff4">
    <w:name w:val="متن جدول Char"/>
    <w:basedOn w:val="Charf3"/>
    <w:link w:val="afffff1"/>
    <w:rsid w:val="00FB50DE"/>
    <w:rPr>
      <w:rFonts w:ascii="Times New Roman" w:eastAsia="Times New Roman" w:hAnsi="Times New Roman" w:cs="Traditional Arabic"/>
      <w:sz w:val="20"/>
      <w:szCs w:val="24"/>
      <w:lang w:bidi="ar-MA"/>
    </w:rPr>
  </w:style>
  <w:style w:type="paragraph" w:customStyle="1" w:styleId="1ff6">
    <w:name w:val="فرع چهارم1"/>
    <w:next w:val="Normal"/>
    <w:uiPriority w:val="9"/>
    <w:unhideWhenUsed/>
    <w:qFormat/>
    <w:rsid w:val="00FB50DE"/>
    <w:pPr>
      <w:keepNext/>
      <w:spacing w:before="360" w:after="0" w:line="276" w:lineRule="auto"/>
      <w:outlineLvl w:val="5"/>
    </w:pPr>
    <w:rPr>
      <w:rFonts w:ascii="Traditional Arabic" w:eastAsia="Times New Roman" w:hAnsi="Traditional Arabic" w:cs="Traditional Arabic"/>
      <w:b/>
      <w:bCs/>
      <w:sz w:val="30"/>
      <w:szCs w:val="30"/>
      <w:lang w:bidi="ar-IQ"/>
    </w:rPr>
  </w:style>
  <w:style w:type="paragraph" w:customStyle="1" w:styleId="611">
    <w:name w:val="6 الفرع۴1"/>
    <w:next w:val="Normal"/>
    <w:uiPriority w:val="9"/>
    <w:unhideWhenUsed/>
    <w:qFormat/>
    <w:rsid w:val="00FB50DE"/>
    <w:pPr>
      <w:keepNext/>
      <w:spacing w:before="360" w:after="0" w:line="276" w:lineRule="auto"/>
      <w:ind w:left="5760" w:hanging="360"/>
      <w:outlineLvl w:val="6"/>
    </w:pPr>
    <w:rPr>
      <w:rFonts w:ascii="Traditional Arabic" w:eastAsia="Times New Roman" w:hAnsi="Traditional Arabic" w:cs="Traditional Arabic"/>
      <w:b/>
      <w:bCs/>
      <w:sz w:val="28"/>
      <w:szCs w:val="28"/>
    </w:rPr>
  </w:style>
  <w:style w:type="character" w:customStyle="1" w:styleId="num">
    <w:name w:val="num"/>
    <w:rsid w:val="00FB50DE"/>
  </w:style>
  <w:style w:type="character" w:customStyle="1" w:styleId="chapeau">
    <w:name w:val="chapeau"/>
    <w:rsid w:val="00FB50DE"/>
  </w:style>
  <w:style w:type="paragraph" w:customStyle="1" w:styleId="Paragrahp">
    <w:name w:val="Paragrahp"/>
    <w:basedOn w:val="Normal"/>
    <w:link w:val="ParagrahpChar"/>
    <w:autoRedefine/>
    <w:rsid w:val="00FB50DE"/>
    <w:pPr>
      <w:widowControl w:val="0"/>
      <w:tabs>
        <w:tab w:val="left" w:pos="656"/>
      </w:tabs>
      <w:autoSpaceDE w:val="0"/>
      <w:autoSpaceDN w:val="0"/>
      <w:adjustRightInd w:val="0"/>
      <w:spacing w:after="160" w:line="240" w:lineRule="auto"/>
      <w:ind w:firstLine="0"/>
    </w:pPr>
    <w:rPr>
      <w:rFonts w:ascii="Arial" w:eastAsia="Times New Roman" w:hAnsi="Arial" w:cs="Simplified Arabic"/>
      <w:sz w:val="28"/>
      <w:szCs w:val="28"/>
      <w:lang w:bidi="ar-IQ"/>
    </w:rPr>
  </w:style>
  <w:style w:type="character" w:customStyle="1" w:styleId="ParagrahpChar">
    <w:name w:val="Paragrahp Char"/>
    <w:link w:val="Paragrahp"/>
    <w:rsid w:val="00FB50DE"/>
    <w:rPr>
      <w:rFonts w:ascii="Arial" w:eastAsia="Times New Roman" w:hAnsi="Arial" w:cs="Simplified Arabic"/>
      <w:sz w:val="28"/>
      <w:szCs w:val="28"/>
      <w:lang w:bidi="ar-IQ"/>
    </w:rPr>
  </w:style>
  <w:style w:type="paragraph" w:customStyle="1" w:styleId="Paragrahp2">
    <w:name w:val="Paragrahp2"/>
    <w:basedOn w:val="Paragrahp"/>
    <w:link w:val="Paragrahp2Char"/>
    <w:autoRedefine/>
    <w:rsid w:val="00FB50DE"/>
    <w:pPr>
      <w:tabs>
        <w:tab w:val="right" w:pos="386"/>
        <w:tab w:val="left" w:pos="746"/>
        <w:tab w:val="right" w:pos="1016"/>
        <w:tab w:val="right" w:pos="1196"/>
      </w:tabs>
      <w:spacing w:before="240" w:after="240" w:line="276" w:lineRule="auto"/>
      <w:ind w:left="26" w:firstLine="334"/>
    </w:pPr>
    <w:rPr>
      <w:rFonts w:ascii="Simplified Arabic" w:hAnsi="Simplified Arabic"/>
    </w:rPr>
  </w:style>
  <w:style w:type="character" w:customStyle="1" w:styleId="Paragrahp2Char">
    <w:name w:val="Paragrahp2 Char"/>
    <w:link w:val="Paragrahp2"/>
    <w:rsid w:val="00FB50DE"/>
    <w:rPr>
      <w:rFonts w:ascii="Simplified Arabic" w:eastAsia="Times New Roman" w:hAnsi="Simplified Arabic" w:cs="Simplified Arabic"/>
      <w:sz w:val="28"/>
      <w:szCs w:val="28"/>
      <w:lang w:bidi="ar-IQ"/>
    </w:rPr>
  </w:style>
  <w:style w:type="paragraph" w:customStyle="1" w:styleId="Footnote0">
    <w:name w:val="Foot note"/>
    <w:basedOn w:val="FootnoteText"/>
    <w:link w:val="FootnoteChar"/>
    <w:autoRedefine/>
    <w:rsid w:val="00FB50DE"/>
    <w:pPr>
      <w:widowControl w:val="0"/>
      <w:ind w:left="278" w:hanging="278"/>
      <w:jc w:val="both"/>
    </w:pPr>
    <w:rPr>
      <w:rFonts w:ascii="Times New Roman" w:eastAsia="Times New Roman" w:hAnsi="Times New Roman" w:cs="Times New Roman"/>
      <w:szCs w:val="24"/>
      <w:lang w:bidi="ar-IQ"/>
    </w:rPr>
  </w:style>
  <w:style w:type="character" w:customStyle="1" w:styleId="FootnoteChar">
    <w:name w:val="Foot note Char"/>
    <w:link w:val="Footnote0"/>
    <w:rsid w:val="00FB50DE"/>
    <w:rPr>
      <w:rFonts w:ascii="Times New Roman" w:eastAsia="Times New Roman" w:hAnsi="Times New Roman" w:cs="Times New Roman"/>
      <w:sz w:val="20"/>
      <w:szCs w:val="24"/>
      <w:lang w:bidi="ar-IQ"/>
    </w:rPr>
  </w:style>
  <w:style w:type="character" w:customStyle="1" w:styleId="notranslate">
    <w:name w:val="notranslate"/>
    <w:rsid w:val="00FB50DE"/>
  </w:style>
  <w:style w:type="paragraph" w:customStyle="1" w:styleId="Chapter">
    <w:name w:val="Chapter"/>
    <w:basedOn w:val="Normal"/>
    <w:link w:val="ChapterChar"/>
    <w:autoRedefine/>
    <w:rsid w:val="00FB50DE"/>
    <w:pPr>
      <w:spacing w:after="240" w:line="240" w:lineRule="auto"/>
      <w:ind w:firstLine="0"/>
      <w:jc w:val="center"/>
    </w:pPr>
    <w:rPr>
      <w:rFonts w:ascii="Calibri" w:eastAsia="Times New Roman" w:hAnsi="Calibri" w:cs="AGA Kayrawan Regular"/>
      <w:sz w:val="52"/>
      <w:szCs w:val="52"/>
      <w:lang w:bidi="ar-IQ"/>
    </w:rPr>
  </w:style>
  <w:style w:type="character" w:customStyle="1" w:styleId="ChapterChar">
    <w:name w:val="Chapter Char"/>
    <w:link w:val="Chapter"/>
    <w:rsid w:val="00FB50DE"/>
    <w:rPr>
      <w:rFonts w:ascii="Calibri" w:eastAsia="Times New Roman" w:hAnsi="Calibri" w:cs="AGA Kayrawan Regular"/>
      <w:sz w:val="52"/>
      <w:szCs w:val="52"/>
      <w:lang w:bidi="ar-IQ"/>
    </w:rPr>
  </w:style>
  <w:style w:type="character" w:customStyle="1" w:styleId="FootnoteCharChar">
    <w:name w:val="Foot note Char Char"/>
    <w:rsid w:val="00FB50DE"/>
    <w:rPr>
      <w:rFonts w:ascii="Times New Roman" w:eastAsia="Times New Roman" w:hAnsi="Times New Roman" w:cs="Simplified Arabic"/>
      <w:sz w:val="24"/>
      <w:szCs w:val="24"/>
      <w:lang w:val="en-US" w:eastAsia="en-US" w:bidi="ar-IQ"/>
    </w:rPr>
  </w:style>
  <w:style w:type="character" w:customStyle="1" w:styleId="lawlabel">
    <w:name w:val="lawlabel"/>
    <w:rsid w:val="00FB50DE"/>
  </w:style>
  <w:style w:type="paragraph" w:customStyle="1" w:styleId="1ff7">
    <w:name w:val="ج1"/>
    <w:basedOn w:val="Normal"/>
    <w:link w:val="1Char3"/>
    <w:rsid w:val="00FB50DE"/>
    <w:pPr>
      <w:spacing w:before="240" w:after="240"/>
      <w:ind w:firstLine="0"/>
      <w:jc w:val="center"/>
    </w:pPr>
    <w:rPr>
      <w:rFonts w:ascii="Simplified Arabic" w:eastAsia="Times New Roman" w:hAnsi="Simplified Arabic" w:cs="Simplified Arabic"/>
      <w:b/>
      <w:bCs/>
      <w:sz w:val="36"/>
      <w:szCs w:val="36"/>
      <w:lang w:bidi="ar-EG"/>
    </w:rPr>
  </w:style>
  <w:style w:type="character" w:customStyle="1" w:styleId="1Char3">
    <w:name w:val="ج1 Char"/>
    <w:link w:val="1ff7"/>
    <w:rsid w:val="00FB50DE"/>
    <w:rPr>
      <w:rFonts w:ascii="Simplified Arabic" w:eastAsia="Times New Roman" w:hAnsi="Simplified Arabic" w:cs="Simplified Arabic"/>
      <w:b/>
      <w:bCs/>
      <w:sz w:val="36"/>
      <w:szCs w:val="36"/>
      <w:lang w:bidi="ar-EG"/>
    </w:rPr>
  </w:style>
  <w:style w:type="paragraph" w:customStyle="1" w:styleId="text-indent-1">
    <w:name w:val="text-indent-1"/>
    <w:basedOn w:val="Normal"/>
    <w:rsid w:val="00FB50DE"/>
    <w:pPr>
      <w:bidi w:val="0"/>
      <w:spacing w:before="100" w:beforeAutospacing="1" w:after="100" w:afterAutospacing="1" w:line="240" w:lineRule="auto"/>
      <w:ind w:firstLine="0"/>
    </w:pPr>
    <w:rPr>
      <w:rFonts w:ascii="Calibri" w:eastAsia="Times New Roman" w:hAnsi="Calibri" w:cs="Times New Roman"/>
      <w:sz w:val="24"/>
      <w:szCs w:val="24"/>
      <w:lang w:bidi="ar-SA"/>
    </w:rPr>
  </w:style>
  <w:style w:type="character" w:customStyle="1" w:styleId="level-num">
    <w:name w:val="level-num"/>
    <w:rsid w:val="00FB50DE"/>
  </w:style>
  <w:style w:type="paragraph" w:customStyle="1" w:styleId="text-indent-2">
    <w:name w:val="text-indent-2"/>
    <w:basedOn w:val="Normal"/>
    <w:rsid w:val="00FB50DE"/>
    <w:pPr>
      <w:bidi w:val="0"/>
      <w:spacing w:before="100" w:beforeAutospacing="1" w:after="100" w:afterAutospacing="1" w:line="240" w:lineRule="auto"/>
      <w:ind w:firstLine="0"/>
    </w:pPr>
    <w:rPr>
      <w:rFonts w:ascii="Calibri" w:eastAsia="Times New Roman" w:hAnsi="Calibri" w:cs="Times New Roman"/>
      <w:sz w:val="24"/>
      <w:szCs w:val="24"/>
      <w:lang w:bidi="ar-SA"/>
    </w:rPr>
  </w:style>
  <w:style w:type="paragraph" w:customStyle="1" w:styleId="text-indent-3">
    <w:name w:val="text-indent-3"/>
    <w:basedOn w:val="Normal"/>
    <w:rsid w:val="00FB50DE"/>
    <w:pPr>
      <w:bidi w:val="0"/>
      <w:spacing w:before="100" w:beforeAutospacing="1" w:after="100" w:afterAutospacing="1" w:line="240" w:lineRule="auto"/>
      <w:ind w:firstLine="0"/>
    </w:pPr>
    <w:rPr>
      <w:rFonts w:ascii="Calibri" w:eastAsia="Times New Roman" w:hAnsi="Calibri" w:cs="Times New Roman"/>
      <w:sz w:val="24"/>
      <w:szCs w:val="24"/>
      <w:lang w:bidi="ar-SA"/>
    </w:rPr>
  </w:style>
  <w:style w:type="paragraph" w:customStyle="1" w:styleId="TOC52">
    <w:name w:val="TOC 52"/>
    <w:next w:val="Normal"/>
    <w:autoRedefine/>
    <w:uiPriority w:val="39"/>
    <w:unhideWhenUsed/>
    <w:rsid w:val="00FB50DE"/>
    <w:pPr>
      <w:tabs>
        <w:tab w:val="right" w:leader="dot" w:pos="8789"/>
      </w:tabs>
      <w:bidi/>
      <w:spacing w:after="0" w:line="240" w:lineRule="auto"/>
      <w:ind w:left="1202"/>
    </w:pPr>
    <w:rPr>
      <w:rFonts w:ascii="Traditional Arabic" w:eastAsia="Times New Roman" w:hAnsi="Traditional Arabic" w:cs="Traditional Arabic"/>
      <w:noProof/>
      <w:sz w:val="28"/>
      <w:szCs w:val="28"/>
      <w:lang w:bidi="ar-MA"/>
    </w:rPr>
  </w:style>
  <w:style w:type="paragraph" w:customStyle="1" w:styleId="Caption2">
    <w:name w:val="Caption2"/>
    <w:basedOn w:val="Normal"/>
    <w:next w:val="Normal"/>
    <w:uiPriority w:val="35"/>
    <w:unhideWhenUsed/>
    <w:qFormat/>
    <w:rsid w:val="00FB50DE"/>
    <w:pPr>
      <w:spacing w:after="160"/>
      <w:ind w:firstLine="0"/>
    </w:pPr>
    <w:rPr>
      <w:rFonts w:ascii="Calibri" w:eastAsia="Calibri" w:hAnsi="Calibri" w:cs="Arial"/>
      <w:b/>
      <w:bCs/>
      <w:smallCaps/>
      <w:color w:val="595959"/>
      <w:szCs w:val="22"/>
      <w:lang w:bidi="ar-SA"/>
    </w:rPr>
  </w:style>
  <w:style w:type="character" w:customStyle="1" w:styleId="absolute">
    <w:name w:val="absolute"/>
    <w:rsid w:val="00FB50DE"/>
  </w:style>
  <w:style w:type="character" w:customStyle="1" w:styleId="introductionlabel">
    <w:name w:val="introductionlabel"/>
    <w:rsid w:val="00FB50DE"/>
  </w:style>
  <w:style w:type="character" w:customStyle="1" w:styleId="UnresolvedMention5">
    <w:name w:val="Unresolved Mention5"/>
    <w:uiPriority w:val="99"/>
    <w:semiHidden/>
    <w:unhideWhenUsed/>
    <w:rsid w:val="00FB50DE"/>
    <w:rPr>
      <w:color w:val="605E5C"/>
      <w:shd w:val="clear" w:color="auto" w:fill="E1DFDD"/>
    </w:rPr>
  </w:style>
  <w:style w:type="paragraph" w:customStyle="1" w:styleId="512">
    <w:name w:val="5 الفرع۳1"/>
    <w:next w:val="Normal"/>
    <w:uiPriority w:val="9"/>
    <w:unhideWhenUsed/>
    <w:qFormat/>
    <w:rsid w:val="00FB50DE"/>
    <w:pPr>
      <w:keepNext/>
      <w:spacing w:before="360" w:after="0" w:line="276" w:lineRule="auto"/>
      <w:outlineLvl w:val="5"/>
    </w:pPr>
    <w:rPr>
      <w:rFonts w:ascii="Traditional Arabic" w:eastAsia="Times New Roman" w:hAnsi="Traditional Arabic" w:cs="Traditional Arabic"/>
      <w:b/>
      <w:bCs/>
      <w:sz w:val="30"/>
      <w:szCs w:val="30"/>
      <w:lang w:bidi="ar-IQ"/>
    </w:rPr>
  </w:style>
  <w:style w:type="paragraph" w:customStyle="1" w:styleId="TOC62">
    <w:name w:val="TOC 62"/>
    <w:basedOn w:val="Normal"/>
    <w:next w:val="Normal"/>
    <w:autoRedefine/>
    <w:uiPriority w:val="39"/>
    <w:unhideWhenUsed/>
    <w:rsid w:val="00FB50DE"/>
    <w:pPr>
      <w:bidi w:val="0"/>
      <w:spacing w:after="100"/>
      <w:ind w:left="1100" w:firstLine="0"/>
    </w:pPr>
    <w:rPr>
      <w:rFonts w:ascii="Calibri" w:eastAsia="Calibri" w:hAnsi="Calibri" w:cs="Arial"/>
      <w:szCs w:val="22"/>
      <w:lang w:bidi="ar-SA"/>
    </w:rPr>
  </w:style>
  <w:style w:type="paragraph" w:customStyle="1" w:styleId="TOC72">
    <w:name w:val="TOC 72"/>
    <w:basedOn w:val="Normal"/>
    <w:next w:val="Normal"/>
    <w:autoRedefine/>
    <w:uiPriority w:val="39"/>
    <w:unhideWhenUsed/>
    <w:rsid w:val="00FB50DE"/>
    <w:pPr>
      <w:bidi w:val="0"/>
      <w:spacing w:after="100"/>
      <w:ind w:left="1320" w:firstLine="0"/>
    </w:pPr>
    <w:rPr>
      <w:rFonts w:ascii="Calibri" w:eastAsia="Calibri" w:hAnsi="Calibri" w:cs="Arial"/>
      <w:szCs w:val="22"/>
      <w:lang w:bidi="ar-SA"/>
    </w:rPr>
  </w:style>
  <w:style w:type="paragraph" w:customStyle="1" w:styleId="TOC82">
    <w:name w:val="TOC 82"/>
    <w:basedOn w:val="Normal"/>
    <w:next w:val="Normal"/>
    <w:autoRedefine/>
    <w:uiPriority w:val="39"/>
    <w:unhideWhenUsed/>
    <w:rsid w:val="00FB50DE"/>
    <w:pPr>
      <w:bidi w:val="0"/>
      <w:spacing w:after="100"/>
      <w:ind w:left="1540" w:firstLine="0"/>
    </w:pPr>
    <w:rPr>
      <w:rFonts w:ascii="Calibri" w:eastAsia="Calibri" w:hAnsi="Calibri" w:cs="Arial"/>
      <w:szCs w:val="22"/>
      <w:lang w:bidi="ar-SA"/>
    </w:rPr>
  </w:style>
  <w:style w:type="paragraph" w:customStyle="1" w:styleId="TOC92">
    <w:name w:val="TOC 92"/>
    <w:basedOn w:val="Normal"/>
    <w:next w:val="Normal"/>
    <w:autoRedefine/>
    <w:uiPriority w:val="39"/>
    <w:unhideWhenUsed/>
    <w:rsid w:val="00FB50DE"/>
    <w:pPr>
      <w:bidi w:val="0"/>
      <w:spacing w:after="100"/>
      <w:ind w:left="1760" w:firstLine="0"/>
    </w:pPr>
    <w:rPr>
      <w:rFonts w:ascii="Calibri" w:eastAsia="Calibri" w:hAnsi="Calibri" w:cs="Arial"/>
      <w:szCs w:val="22"/>
      <w:lang w:bidi="ar-SA"/>
    </w:rPr>
  </w:style>
  <w:style w:type="paragraph" w:customStyle="1" w:styleId="BodyText1">
    <w:name w:val="Body Text1"/>
    <w:basedOn w:val="Normal"/>
    <w:next w:val="BodyText"/>
    <w:uiPriority w:val="99"/>
    <w:unhideWhenUsed/>
    <w:rsid w:val="00FB50DE"/>
    <w:pPr>
      <w:keepNext/>
      <w:spacing w:before="240" w:after="200"/>
      <w:ind w:firstLine="0"/>
    </w:pPr>
    <w:rPr>
      <w:rFonts w:ascii="Simplified Arabic" w:eastAsia="Calibri" w:hAnsi="Simplified Arabic" w:cs="Simplified Arabic"/>
      <w:sz w:val="28"/>
      <w:szCs w:val="28"/>
    </w:rPr>
  </w:style>
  <w:style w:type="table" w:customStyle="1" w:styleId="LightGrid-Accent41">
    <w:name w:val="Light Grid - Accent 41"/>
    <w:basedOn w:val="TableNormal"/>
    <w:next w:val="LightGrid-Accent4"/>
    <w:uiPriority w:val="62"/>
    <w:rsid w:val="00FB50DE"/>
    <w:pPr>
      <w:spacing w:after="0" w:line="240" w:lineRule="auto"/>
    </w:pPr>
    <w:rPr>
      <w:rFonts w:ascii="Calibri" w:eastAsia="Calibri" w:hAnsi="Calibri" w:cs="Arial"/>
      <w:lang w:bidi="ar-SA"/>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paragraph" w:customStyle="1" w:styleId="afffff2">
    <w:name w:val="الفصول"/>
    <w:basedOn w:val="TOC1"/>
    <w:link w:val="Charfff5"/>
    <w:autoRedefine/>
    <w:rsid w:val="00FB50DE"/>
    <w:pPr>
      <w:spacing w:before="0" w:after="0" w:line="276" w:lineRule="auto"/>
      <w:jc w:val="center"/>
    </w:pPr>
    <w:rPr>
      <w:rFonts w:ascii="Arial" w:eastAsia="Calibri" w:hAnsi="Arial" w:cs="Arial"/>
      <w:caps/>
      <w:sz w:val="36"/>
      <w:szCs w:val="44"/>
    </w:rPr>
  </w:style>
  <w:style w:type="character" w:customStyle="1" w:styleId="Charfff5">
    <w:name w:val="الفصول Char"/>
    <w:link w:val="afffff2"/>
    <w:rsid w:val="00FB50DE"/>
    <w:rPr>
      <w:rFonts w:ascii="Arial" w:eastAsia="Calibri" w:hAnsi="Arial" w:cs="Arial"/>
      <w:b/>
      <w:bCs/>
      <w:caps/>
      <w:noProof/>
      <w:sz w:val="36"/>
      <w:szCs w:val="44"/>
      <w:lang w:bidi="ar-IQ"/>
    </w:rPr>
  </w:style>
  <w:style w:type="paragraph" w:customStyle="1" w:styleId="afffff3">
    <w:name w:val="المطلب"/>
    <w:basedOn w:val="afffff4"/>
    <w:link w:val="Charfff6"/>
    <w:rsid w:val="00FB50DE"/>
    <w:rPr>
      <w:szCs w:val="32"/>
    </w:rPr>
  </w:style>
  <w:style w:type="character" w:customStyle="1" w:styleId="Charfff6">
    <w:name w:val="المطلب Char"/>
    <w:link w:val="afffff3"/>
    <w:rsid w:val="00FB50DE"/>
    <w:rPr>
      <w:rFonts w:ascii="Calibri" w:eastAsia="Calibri" w:hAnsi="Calibri" w:cs="Traditional Arabic"/>
      <w:bCs/>
      <w:color w:val="0070C0"/>
      <w:sz w:val="24"/>
      <w:szCs w:val="32"/>
      <w:lang w:bidi="ar-SA"/>
    </w:rPr>
  </w:style>
  <w:style w:type="paragraph" w:customStyle="1" w:styleId="afffff4">
    <w:name w:val="المبحث"/>
    <w:basedOn w:val="Normal"/>
    <w:link w:val="Charfff7"/>
    <w:rsid w:val="00FB50DE"/>
    <w:pPr>
      <w:spacing w:after="200" w:line="276" w:lineRule="auto"/>
      <w:ind w:firstLine="0"/>
    </w:pPr>
    <w:rPr>
      <w:rFonts w:ascii="Calibri" w:eastAsia="Calibri" w:hAnsi="Calibri"/>
      <w:bCs/>
      <w:color w:val="0070C0"/>
      <w:sz w:val="24"/>
      <w:szCs w:val="36"/>
      <w:lang w:bidi="ar-SA"/>
    </w:rPr>
  </w:style>
  <w:style w:type="character" w:customStyle="1" w:styleId="Charfff7">
    <w:name w:val="المبحث Char"/>
    <w:link w:val="afffff4"/>
    <w:rsid w:val="00FB50DE"/>
    <w:rPr>
      <w:rFonts w:ascii="Calibri" w:eastAsia="Calibri" w:hAnsi="Calibri" w:cs="Traditional Arabic"/>
      <w:bCs/>
      <w:color w:val="0070C0"/>
      <w:sz w:val="24"/>
      <w:szCs w:val="36"/>
      <w:lang w:bidi="ar-SA"/>
    </w:rPr>
  </w:style>
  <w:style w:type="paragraph" w:customStyle="1" w:styleId="afffff5">
    <w:name w:val="المضمون"/>
    <w:basedOn w:val="afffff3"/>
    <w:link w:val="Charfff8"/>
    <w:rsid w:val="00FB50DE"/>
    <w:rPr>
      <w:bCs w:val="0"/>
      <w:szCs w:val="30"/>
    </w:rPr>
  </w:style>
  <w:style w:type="character" w:customStyle="1" w:styleId="Charfff8">
    <w:name w:val="المضمون Char"/>
    <w:link w:val="afffff5"/>
    <w:rsid w:val="00FB50DE"/>
    <w:rPr>
      <w:rFonts w:ascii="Calibri" w:eastAsia="Calibri" w:hAnsi="Calibri" w:cs="Traditional Arabic"/>
      <w:color w:val="0070C0"/>
      <w:sz w:val="24"/>
      <w:szCs w:val="30"/>
      <w:lang w:bidi="ar-SA"/>
    </w:rPr>
  </w:style>
  <w:style w:type="paragraph" w:customStyle="1" w:styleId="afffff6">
    <w:name w:val="الفرع"/>
    <w:basedOn w:val="Normal"/>
    <w:link w:val="Charfff9"/>
    <w:rsid w:val="00FB50DE"/>
    <w:pPr>
      <w:bidi w:val="0"/>
      <w:spacing w:after="200" w:line="276" w:lineRule="auto"/>
      <w:ind w:firstLine="0"/>
      <w:jc w:val="right"/>
    </w:pPr>
    <w:rPr>
      <w:rFonts w:ascii="Calibri" w:eastAsia="Calibri" w:hAnsi="Calibri"/>
      <w:bCs/>
      <w:sz w:val="24"/>
      <w:lang w:bidi="ar-IQ"/>
    </w:rPr>
  </w:style>
  <w:style w:type="character" w:customStyle="1" w:styleId="Charfff9">
    <w:name w:val="الفرع Char"/>
    <w:link w:val="afffff6"/>
    <w:rsid w:val="00FB50DE"/>
    <w:rPr>
      <w:rFonts w:ascii="Calibri" w:eastAsia="Calibri" w:hAnsi="Calibri" w:cs="Traditional Arabic"/>
      <w:bCs/>
      <w:sz w:val="24"/>
      <w:szCs w:val="30"/>
      <w:lang w:bidi="ar-IQ"/>
    </w:rPr>
  </w:style>
  <w:style w:type="paragraph" w:customStyle="1" w:styleId="afffff7">
    <w:name w:val="مضمون"/>
    <w:basedOn w:val="Heading3"/>
    <w:link w:val="Charfffa"/>
    <w:rsid w:val="00FB50DE"/>
    <w:pPr>
      <w:keepNext/>
      <w:keepLines/>
      <w:bidi/>
      <w:spacing w:before="360" w:line="276" w:lineRule="auto"/>
      <w:ind w:firstLine="0"/>
      <w:jc w:val="left"/>
    </w:pPr>
    <w:rPr>
      <w:rFonts w:ascii="Calibri Light" w:eastAsia="Times New Roman" w:hAnsi="Calibri Light"/>
      <w:b w:val="0"/>
      <w:bCs w:val="0"/>
      <w:color w:val="auto"/>
      <w:sz w:val="24"/>
      <w:lang w:bidi="ar-IQ"/>
    </w:rPr>
  </w:style>
  <w:style w:type="character" w:customStyle="1" w:styleId="Charfffa">
    <w:name w:val="مضمون Char"/>
    <w:link w:val="afffff7"/>
    <w:rsid w:val="00FB50DE"/>
    <w:rPr>
      <w:rFonts w:ascii="Calibri Light" w:eastAsia="Times New Roman" w:hAnsi="Calibri Light" w:cs="Traditional Arabic"/>
      <w:sz w:val="24"/>
      <w:szCs w:val="32"/>
      <w:lang w:bidi="ar-IQ"/>
    </w:rPr>
  </w:style>
  <w:style w:type="character" w:customStyle="1" w:styleId="normaltextrun">
    <w:name w:val="normaltextrun"/>
    <w:rsid w:val="00FB50DE"/>
  </w:style>
  <w:style w:type="character" w:customStyle="1" w:styleId="eop">
    <w:name w:val="eop"/>
    <w:rsid w:val="00FB50DE"/>
  </w:style>
  <w:style w:type="character" w:customStyle="1" w:styleId="1462">
    <w:name w:val="نمط مرجع حاشية سفلية + (العربية وغيرها) ‏14 نقطة مرفوع بمقدار  6...2"/>
    <w:uiPriority w:val="99"/>
    <w:rsid w:val="00FB50DE"/>
    <w:rPr>
      <w:rFonts w:cs="Times New Roman"/>
      <w:position w:val="12"/>
      <w:sz w:val="28"/>
      <w:szCs w:val="28"/>
      <w:vertAlign w:val="baseline"/>
    </w:rPr>
  </w:style>
  <w:style w:type="character" w:customStyle="1" w:styleId="TraditionalArabic0">
    <w:name w:val="نمط مرجع حاشية سفلية + (العربية وغيرها) Traditional Arabic (العر..."/>
    <w:uiPriority w:val="99"/>
    <w:rsid w:val="00FB50DE"/>
    <w:rPr>
      <w:rFonts w:cs="Traditional Arabic"/>
      <w:position w:val="12"/>
      <w:sz w:val="28"/>
      <w:szCs w:val="28"/>
      <w:vertAlign w:val="baseline"/>
      <w:lang w:bidi="ar-SA"/>
    </w:rPr>
  </w:style>
  <w:style w:type="paragraph" w:customStyle="1" w:styleId="146">
    <w:name w:val="مرجع حاشية سفلية + (العربية وغيرها) ‏14 نقطة، مرفوع بمقدار  6 نقطة"/>
    <w:basedOn w:val="Normal"/>
    <w:link w:val="146Char"/>
    <w:uiPriority w:val="99"/>
    <w:rsid w:val="00FB50DE"/>
    <w:pPr>
      <w:widowControl w:val="0"/>
      <w:spacing w:line="240" w:lineRule="auto"/>
      <w:ind w:firstLine="567"/>
      <w:jc w:val="lowKashida"/>
    </w:pPr>
    <w:rPr>
      <w:rFonts w:ascii="Times New Roman" w:eastAsia="Times New Roman" w:hAnsi="Times New Roman"/>
      <w:position w:val="12"/>
      <w:sz w:val="36"/>
      <w:szCs w:val="28"/>
      <w:lang w:bidi="ar-SA"/>
    </w:rPr>
  </w:style>
  <w:style w:type="character" w:customStyle="1" w:styleId="146Char">
    <w:name w:val="مرجع حاشية سفلية + (العربية وغيرها) ‏14 نقطة، مرفوع بمقدار  6 نقطة Char"/>
    <w:link w:val="146"/>
    <w:uiPriority w:val="99"/>
    <w:locked/>
    <w:rsid w:val="00FB50DE"/>
    <w:rPr>
      <w:rFonts w:ascii="Times New Roman" w:eastAsia="Times New Roman" w:hAnsi="Times New Roman" w:cs="Traditional Arabic"/>
      <w:position w:val="12"/>
      <w:sz w:val="36"/>
      <w:szCs w:val="28"/>
      <w:lang w:bidi="ar-SA"/>
    </w:rPr>
  </w:style>
  <w:style w:type="character" w:customStyle="1" w:styleId="algouri">
    <w:name w:val="algouri"/>
    <w:uiPriority w:val="99"/>
    <w:rsid w:val="00FB50DE"/>
    <w:rPr>
      <w:rFonts w:cs="Times New Roman"/>
    </w:rPr>
  </w:style>
  <w:style w:type="character" w:customStyle="1" w:styleId="dcitbce">
    <w:name w:val="dcitbce"/>
    <w:uiPriority w:val="99"/>
    <w:rsid w:val="00FB50DE"/>
    <w:rPr>
      <w:rFonts w:cs="Times New Roman"/>
    </w:rPr>
  </w:style>
  <w:style w:type="paragraph" w:customStyle="1" w:styleId="arttextmain">
    <w:name w:val="arttextmain"/>
    <w:basedOn w:val="Normal"/>
    <w:uiPriority w:val="99"/>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1ff8">
    <w:name w:val="تاريخ1"/>
    <w:basedOn w:val="Normal"/>
    <w:uiPriority w:val="99"/>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paragraph" w:customStyle="1" w:styleId="copy">
    <w:name w:val="copy"/>
    <w:basedOn w:val="Normal"/>
    <w:uiPriority w:val="99"/>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field-content">
    <w:name w:val="field-content"/>
    <w:uiPriority w:val="99"/>
    <w:rsid w:val="00FB50DE"/>
    <w:rPr>
      <w:rFonts w:cs="Times New Roman"/>
    </w:rPr>
  </w:style>
  <w:style w:type="character" w:customStyle="1" w:styleId="1463">
    <w:name w:val="نمط مرجع حاشية سفلية + (العربية وغيرها) ‏14 نقطة مرفوع بمقدار  6...3"/>
    <w:uiPriority w:val="99"/>
    <w:rsid w:val="00FB50DE"/>
    <w:rPr>
      <w:rFonts w:cs="Times New Roman"/>
      <w:spacing w:val="0"/>
      <w:position w:val="12"/>
      <w:sz w:val="28"/>
      <w:szCs w:val="28"/>
      <w:vertAlign w:val="baseline"/>
    </w:rPr>
  </w:style>
  <w:style w:type="character" w:customStyle="1" w:styleId="bumpedfont15">
    <w:name w:val="bumpedfont15"/>
    <w:rsid w:val="00FB50DE"/>
  </w:style>
  <w:style w:type="paragraph" w:customStyle="1" w:styleId="s17">
    <w:name w:val="s17"/>
    <w:basedOn w:val="Normal"/>
    <w:rsid w:val="00FB50DE"/>
    <w:pPr>
      <w:bidi w:val="0"/>
      <w:spacing w:before="100" w:beforeAutospacing="1" w:after="100" w:afterAutospacing="1" w:line="240" w:lineRule="auto"/>
      <w:ind w:firstLine="0"/>
    </w:pPr>
    <w:rPr>
      <w:rFonts w:ascii="Times New Roman" w:eastAsia="Times New Roman" w:hAnsi="Times New Roman" w:cs="Times New Roman"/>
      <w:sz w:val="24"/>
      <w:szCs w:val="24"/>
      <w:lang w:bidi="ar-SA"/>
    </w:rPr>
  </w:style>
  <w:style w:type="character" w:customStyle="1" w:styleId="special">
    <w:name w:val="special"/>
    <w:rsid w:val="00FB50DE"/>
  </w:style>
  <w:style w:type="character" w:customStyle="1" w:styleId="mw-cite-backlink">
    <w:name w:val="mw-cite-backlink"/>
    <w:rsid w:val="00FB50DE"/>
  </w:style>
  <w:style w:type="character" w:customStyle="1" w:styleId="Heading6Char2">
    <w:name w:val="Heading 6 Char2"/>
    <w:uiPriority w:val="9"/>
    <w:semiHidden/>
    <w:rsid w:val="00FB50DE"/>
    <w:rPr>
      <w:rFonts w:ascii="Calibri" w:eastAsia="Times New Roman" w:hAnsi="Calibri" w:cs="Arial"/>
      <w:b/>
      <w:bCs/>
      <w:sz w:val="22"/>
      <w:szCs w:val="22"/>
      <w:lang w:bidi="ar-SA"/>
    </w:rPr>
  </w:style>
  <w:style w:type="character" w:customStyle="1" w:styleId="Heading7Char2">
    <w:name w:val="Heading 7 Char2"/>
    <w:uiPriority w:val="9"/>
    <w:semiHidden/>
    <w:rsid w:val="00FB50DE"/>
    <w:rPr>
      <w:rFonts w:ascii="Calibri" w:eastAsia="Times New Roman" w:hAnsi="Calibri" w:cs="Arial"/>
      <w:sz w:val="24"/>
      <w:szCs w:val="24"/>
      <w:lang w:bidi="ar-SA"/>
    </w:rPr>
  </w:style>
  <w:style w:type="character" w:customStyle="1" w:styleId="Heading8Char2">
    <w:name w:val="Heading 8 Char2"/>
    <w:uiPriority w:val="9"/>
    <w:semiHidden/>
    <w:rsid w:val="00FB50DE"/>
    <w:rPr>
      <w:rFonts w:ascii="Calibri" w:eastAsia="Times New Roman" w:hAnsi="Calibri" w:cs="Arial"/>
      <w:i/>
      <w:iCs/>
      <w:sz w:val="24"/>
      <w:szCs w:val="24"/>
      <w:lang w:bidi="ar-SA"/>
    </w:rPr>
  </w:style>
  <w:style w:type="character" w:customStyle="1" w:styleId="SubtitleChar2">
    <w:name w:val="Subtitle Char2"/>
    <w:uiPriority w:val="11"/>
    <w:rsid w:val="00FB50DE"/>
    <w:rPr>
      <w:rFonts w:ascii="Calibri Light" w:eastAsia="Times New Roman" w:hAnsi="Calibri Light" w:cs="Times New Roman"/>
      <w:sz w:val="24"/>
      <w:szCs w:val="24"/>
      <w:lang w:bidi="ar-SA"/>
    </w:rPr>
  </w:style>
  <w:style w:type="character" w:customStyle="1" w:styleId="QuoteChar2">
    <w:name w:val="Quote Char2"/>
    <w:uiPriority w:val="29"/>
    <w:rsid w:val="00FB50DE"/>
    <w:rPr>
      <w:i/>
      <w:iCs/>
      <w:color w:val="404040"/>
      <w:sz w:val="22"/>
      <w:szCs w:val="22"/>
      <w:lang w:bidi="ar-SA"/>
    </w:rPr>
  </w:style>
  <w:style w:type="paragraph" w:styleId="BodyTextIndent3">
    <w:name w:val="Body Text Indent 3"/>
    <w:basedOn w:val="Normal"/>
    <w:link w:val="BodyTextIndent3Char2"/>
    <w:uiPriority w:val="99"/>
    <w:semiHidden/>
    <w:unhideWhenUsed/>
    <w:rsid w:val="00FB50DE"/>
    <w:pPr>
      <w:spacing w:after="120"/>
      <w:ind w:left="360"/>
    </w:pPr>
    <w:rPr>
      <w:sz w:val="16"/>
      <w:szCs w:val="16"/>
    </w:rPr>
  </w:style>
  <w:style w:type="character" w:customStyle="1" w:styleId="BodyTextIndent3Char2">
    <w:name w:val="Body Text Indent 3 Char2"/>
    <w:basedOn w:val="DefaultParagraphFont"/>
    <w:link w:val="BodyTextIndent3"/>
    <w:uiPriority w:val="99"/>
    <w:semiHidden/>
    <w:rsid w:val="00FB50DE"/>
    <w:rPr>
      <w:rFonts w:cs="Traditional Arabic"/>
      <w:sz w:val="16"/>
      <w:szCs w:val="16"/>
    </w:rPr>
  </w:style>
  <w:style w:type="table" w:styleId="LightShading-Accent3">
    <w:name w:val="Light Shading Accent 3"/>
    <w:basedOn w:val="TableNormal"/>
    <w:uiPriority w:val="60"/>
    <w:rsid w:val="00FB50DE"/>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73764">
      <w:bodyDiv w:val="1"/>
      <w:marLeft w:val="0"/>
      <w:marRight w:val="0"/>
      <w:marTop w:val="0"/>
      <w:marBottom w:val="0"/>
      <w:divBdr>
        <w:top w:val="none" w:sz="0" w:space="0" w:color="auto"/>
        <w:left w:val="none" w:sz="0" w:space="0" w:color="auto"/>
        <w:bottom w:val="none" w:sz="0" w:space="0" w:color="auto"/>
        <w:right w:val="none" w:sz="0" w:space="0" w:color="auto"/>
      </w:divBdr>
    </w:div>
    <w:div w:id="41681350">
      <w:bodyDiv w:val="1"/>
      <w:marLeft w:val="0"/>
      <w:marRight w:val="0"/>
      <w:marTop w:val="0"/>
      <w:marBottom w:val="0"/>
      <w:divBdr>
        <w:top w:val="none" w:sz="0" w:space="0" w:color="auto"/>
        <w:left w:val="none" w:sz="0" w:space="0" w:color="auto"/>
        <w:bottom w:val="none" w:sz="0" w:space="0" w:color="auto"/>
        <w:right w:val="none" w:sz="0" w:space="0" w:color="auto"/>
      </w:divBdr>
    </w:div>
    <w:div w:id="46346476">
      <w:bodyDiv w:val="1"/>
      <w:marLeft w:val="0"/>
      <w:marRight w:val="0"/>
      <w:marTop w:val="0"/>
      <w:marBottom w:val="0"/>
      <w:divBdr>
        <w:top w:val="none" w:sz="0" w:space="0" w:color="auto"/>
        <w:left w:val="none" w:sz="0" w:space="0" w:color="auto"/>
        <w:bottom w:val="none" w:sz="0" w:space="0" w:color="auto"/>
        <w:right w:val="none" w:sz="0" w:space="0" w:color="auto"/>
      </w:divBdr>
      <w:divsChild>
        <w:div w:id="1764295950">
          <w:marLeft w:val="0"/>
          <w:marRight w:val="0"/>
          <w:marTop w:val="100"/>
          <w:marBottom w:val="100"/>
          <w:divBdr>
            <w:top w:val="none" w:sz="0" w:space="0" w:color="auto"/>
            <w:left w:val="none" w:sz="0" w:space="0" w:color="auto"/>
            <w:bottom w:val="none" w:sz="0" w:space="0" w:color="auto"/>
            <w:right w:val="none" w:sz="0" w:space="0" w:color="auto"/>
          </w:divBdr>
          <w:divsChild>
            <w:div w:id="488447227">
              <w:marLeft w:val="0"/>
              <w:marRight w:val="0"/>
              <w:marTop w:val="0"/>
              <w:marBottom w:val="0"/>
              <w:divBdr>
                <w:top w:val="none" w:sz="0" w:space="0" w:color="auto"/>
                <w:left w:val="none" w:sz="0" w:space="0" w:color="auto"/>
                <w:bottom w:val="none" w:sz="0" w:space="0" w:color="auto"/>
                <w:right w:val="none" w:sz="0" w:space="0" w:color="auto"/>
              </w:divBdr>
              <w:divsChild>
                <w:div w:id="1189030862">
                  <w:marLeft w:val="0"/>
                  <w:marRight w:val="0"/>
                  <w:marTop w:val="0"/>
                  <w:marBottom w:val="0"/>
                  <w:divBdr>
                    <w:top w:val="none" w:sz="0" w:space="0" w:color="auto"/>
                    <w:left w:val="none" w:sz="0" w:space="0" w:color="auto"/>
                    <w:bottom w:val="none" w:sz="0" w:space="0" w:color="auto"/>
                    <w:right w:val="none" w:sz="0" w:space="0" w:color="auto"/>
                  </w:divBdr>
                  <w:divsChild>
                    <w:div w:id="709839152">
                      <w:marLeft w:val="0"/>
                      <w:marRight w:val="0"/>
                      <w:marTop w:val="0"/>
                      <w:marBottom w:val="0"/>
                      <w:divBdr>
                        <w:top w:val="none" w:sz="0" w:space="0" w:color="auto"/>
                        <w:left w:val="none" w:sz="0" w:space="0" w:color="auto"/>
                        <w:bottom w:val="none" w:sz="0" w:space="0" w:color="auto"/>
                        <w:right w:val="none" w:sz="0" w:space="0" w:color="auto"/>
                      </w:divBdr>
                      <w:divsChild>
                        <w:div w:id="1706251875">
                          <w:marLeft w:val="0"/>
                          <w:marRight w:val="0"/>
                          <w:marTop w:val="0"/>
                          <w:marBottom w:val="0"/>
                          <w:divBdr>
                            <w:top w:val="none" w:sz="0" w:space="0" w:color="auto"/>
                            <w:left w:val="none" w:sz="0" w:space="0" w:color="auto"/>
                            <w:bottom w:val="none" w:sz="0" w:space="0" w:color="auto"/>
                            <w:right w:val="none" w:sz="0" w:space="0" w:color="auto"/>
                          </w:divBdr>
                          <w:divsChild>
                            <w:div w:id="2063942473">
                              <w:marLeft w:val="0"/>
                              <w:marRight w:val="0"/>
                              <w:marTop w:val="0"/>
                              <w:marBottom w:val="0"/>
                              <w:divBdr>
                                <w:top w:val="none" w:sz="0" w:space="0" w:color="auto"/>
                                <w:left w:val="none" w:sz="0" w:space="0" w:color="auto"/>
                                <w:bottom w:val="none" w:sz="0" w:space="0" w:color="auto"/>
                                <w:right w:val="none" w:sz="0" w:space="0" w:color="auto"/>
                              </w:divBdr>
                              <w:divsChild>
                                <w:div w:id="1222327437">
                                  <w:marLeft w:val="0"/>
                                  <w:marRight w:val="0"/>
                                  <w:marTop w:val="0"/>
                                  <w:marBottom w:val="0"/>
                                  <w:divBdr>
                                    <w:top w:val="none" w:sz="0" w:space="0" w:color="auto"/>
                                    <w:left w:val="none" w:sz="0" w:space="0" w:color="auto"/>
                                    <w:bottom w:val="none" w:sz="0" w:space="0" w:color="auto"/>
                                    <w:right w:val="none" w:sz="0" w:space="0" w:color="auto"/>
                                  </w:divBdr>
                                  <w:divsChild>
                                    <w:div w:id="7931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32710">
      <w:bodyDiv w:val="1"/>
      <w:marLeft w:val="0"/>
      <w:marRight w:val="0"/>
      <w:marTop w:val="0"/>
      <w:marBottom w:val="0"/>
      <w:divBdr>
        <w:top w:val="none" w:sz="0" w:space="0" w:color="auto"/>
        <w:left w:val="none" w:sz="0" w:space="0" w:color="auto"/>
        <w:bottom w:val="none" w:sz="0" w:space="0" w:color="auto"/>
        <w:right w:val="none" w:sz="0" w:space="0" w:color="auto"/>
      </w:divBdr>
    </w:div>
    <w:div w:id="97680880">
      <w:bodyDiv w:val="1"/>
      <w:marLeft w:val="0"/>
      <w:marRight w:val="0"/>
      <w:marTop w:val="0"/>
      <w:marBottom w:val="0"/>
      <w:divBdr>
        <w:top w:val="none" w:sz="0" w:space="0" w:color="auto"/>
        <w:left w:val="none" w:sz="0" w:space="0" w:color="auto"/>
        <w:bottom w:val="none" w:sz="0" w:space="0" w:color="auto"/>
        <w:right w:val="none" w:sz="0" w:space="0" w:color="auto"/>
      </w:divBdr>
    </w:div>
    <w:div w:id="99491876">
      <w:bodyDiv w:val="1"/>
      <w:marLeft w:val="0"/>
      <w:marRight w:val="0"/>
      <w:marTop w:val="0"/>
      <w:marBottom w:val="0"/>
      <w:divBdr>
        <w:top w:val="none" w:sz="0" w:space="0" w:color="auto"/>
        <w:left w:val="none" w:sz="0" w:space="0" w:color="auto"/>
        <w:bottom w:val="none" w:sz="0" w:space="0" w:color="auto"/>
        <w:right w:val="none" w:sz="0" w:space="0" w:color="auto"/>
      </w:divBdr>
    </w:div>
    <w:div w:id="116071130">
      <w:bodyDiv w:val="1"/>
      <w:marLeft w:val="0"/>
      <w:marRight w:val="0"/>
      <w:marTop w:val="0"/>
      <w:marBottom w:val="0"/>
      <w:divBdr>
        <w:top w:val="none" w:sz="0" w:space="0" w:color="auto"/>
        <w:left w:val="none" w:sz="0" w:space="0" w:color="auto"/>
        <w:bottom w:val="none" w:sz="0" w:space="0" w:color="auto"/>
        <w:right w:val="none" w:sz="0" w:space="0" w:color="auto"/>
      </w:divBdr>
    </w:div>
    <w:div w:id="121578159">
      <w:bodyDiv w:val="1"/>
      <w:marLeft w:val="0"/>
      <w:marRight w:val="0"/>
      <w:marTop w:val="0"/>
      <w:marBottom w:val="0"/>
      <w:divBdr>
        <w:top w:val="none" w:sz="0" w:space="0" w:color="auto"/>
        <w:left w:val="none" w:sz="0" w:space="0" w:color="auto"/>
        <w:bottom w:val="none" w:sz="0" w:space="0" w:color="auto"/>
        <w:right w:val="none" w:sz="0" w:space="0" w:color="auto"/>
      </w:divBdr>
    </w:div>
    <w:div w:id="177013586">
      <w:bodyDiv w:val="1"/>
      <w:marLeft w:val="0"/>
      <w:marRight w:val="0"/>
      <w:marTop w:val="0"/>
      <w:marBottom w:val="0"/>
      <w:divBdr>
        <w:top w:val="none" w:sz="0" w:space="0" w:color="auto"/>
        <w:left w:val="none" w:sz="0" w:space="0" w:color="auto"/>
        <w:bottom w:val="none" w:sz="0" w:space="0" w:color="auto"/>
        <w:right w:val="none" w:sz="0" w:space="0" w:color="auto"/>
      </w:divBdr>
    </w:div>
    <w:div w:id="197470897">
      <w:bodyDiv w:val="1"/>
      <w:marLeft w:val="0"/>
      <w:marRight w:val="0"/>
      <w:marTop w:val="0"/>
      <w:marBottom w:val="0"/>
      <w:divBdr>
        <w:top w:val="none" w:sz="0" w:space="0" w:color="auto"/>
        <w:left w:val="none" w:sz="0" w:space="0" w:color="auto"/>
        <w:bottom w:val="none" w:sz="0" w:space="0" w:color="auto"/>
        <w:right w:val="none" w:sz="0" w:space="0" w:color="auto"/>
      </w:divBdr>
    </w:div>
    <w:div w:id="204635392">
      <w:bodyDiv w:val="1"/>
      <w:marLeft w:val="0"/>
      <w:marRight w:val="0"/>
      <w:marTop w:val="0"/>
      <w:marBottom w:val="0"/>
      <w:divBdr>
        <w:top w:val="none" w:sz="0" w:space="0" w:color="auto"/>
        <w:left w:val="none" w:sz="0" w:space="0" w:color="auto"/>
        <w:bottom w:val="none" w:sz="0" w:space="0" w:color="auto"/>
        <w:right w:val="none" w:sz="0" w:space="0" w:color="auto"/>
      </w:divBdr>
    </w:div>
    <w:div w:id="209346203">
      <w:bodyDiv w:val="1"/>
      <w:marLeft w:val="0"/>
      <w:marRight w:val="0"/>
      <w:marTop w:val="0"/>
      <w:marBottom w:val="0"/>
      <w:divBdr>
        <w:top w:val="none" w:sz="0" w:space="0" w:color="auto"/>
        <w:left w:val="none" w:sz="0" w:space="0" w:color="auto"/>
        <w:bottom w:val="none" w:sz="0" w:space="0" w:color="auto"/>
        <w:right w:val="none" w:sz="0" w:space="0" w:color="auto"/>
      </w:divBdr>
    </w:div>
    <w:div w:id="225338529">
      <w:bodyDiv w:val="1"/>
      <w:marLeft w:val="0"/>
      <w:marRight w:val="0"/>
      <w:marTop w:val="0"/>
      <w:marBottom w:val="0"/>
      <w:divBdr>
        <w:top w:val="none" w:sz="0" w:space="0" w:color="auto"/>
        <w:left w:val="none" w:sz="0" w:space="0" w:color="auto"/>
        <w:bottom w:val="none" w:sz="0" w:space="0" w:color="auto"/>
        <w:right w:val="none" w:sz="0" w:space="0" w:color="auto"/>
      </w:divBdr>
    </w:div>
    <w:div w:id="246774495">
      <w:bodyDiv w:val="1"/>
      <w:marLeft w:val="0"/>
      <w:marRight w:val="0"/>
      <w:marTop w:val="0"/>
      <w:marBottom w:val="0"/>
      <w:divBdr>
        <w:top w:val="none" w:sz="0" w:space="0" w:color="auto"/>
        <w:left w:val="none" w:sz="0" w:space="0" w:color="auto"/>
        <w:bottom w:val="none" w:sz="0" w:space="0" w:color="auto"/>
        <w:right w:val="none" w:sz="0" w:space="0" w:color="auto"/>
      </w:divBdr>
      <w:divsChild>
        <w:div w:id="1965498577">
          <w:marLeft w:val="0"/>
          <w:marRight w:val="0"/>
          <w:marTop w:val="100"/>
          <w:marBottom w:val="100"/>
          <w:divBdr>
            <w:top w:val="none" w:sz="0" w:space="0" w:color="auto"/>
            <w:left w:val="none" w:sz="0" w:space="0" w:color="auto"/>
            <w:bottom w:val="none" w:sz="0" w:space="0" w:color="auto"/>
            <w:right w:val="none" w:sz="0" w:space="0" w:color="auto"/>
          </w:divBdr>
          <w:divsChild>
            <w:div w:id="1592736365">
              <w:marLeft w:val="0"/>
              <w:marRight w:val="0"/>
              <w:marTop w:val="0"/>
              <w:marBottom w:val="0"/>
              <w:divBdr>
                <w:top w:val="none" w:sz="0" w:space="0" w:color="auto"/>
                <w:left w:val="none" w:sz="0" w:space="0" w:color="auto"/>
                <w:bottom w:val="none" w:sz="0" w:space="0" w:color="auto"/>
                <w:right w:val="none" w:sz="0" w:space="0" w:color="auto"/>
              </w:divBdr>
              <w:divsChild>
                <w:div w:id="1776366878">
                  <w:marLeft w:val="0"/>
                  <w:marRight w:val="0"/>
                  <w:marTop w:val="0"/>
                  <w:marBottom w:val="0"/>
                  <w:divBdr>
                    <w:top w:val="none" w:sz="0" w:space="0" w:color="auto"/>
                    <w:left w:val="none" w:sz="0" w:space="0" w:color="auto"/>
                    <w:bottom w:val="none" w:sz="0" w:space="0" w:color="auto"/>
                    <w:right w:val="none" w:sz="0" w:space="0" w:color="auto"/>
                  </w:divBdr>
                  <w:divsChild>
                    <w:div w:id="785275606">
                      <w:marLeft w:val="0"/>
                      <w:marRight w:val="0"/>
                      <w:marTop w:val="0"/>
                      <w:marBottom w:val="0"/>
                      <w:divBdr>
                        <w:top w:val="none" w:sz="0" w:space="0" w:color="auto"/>
                        <w:left w:val="none" w:sz="0" w:space="0" w:color="auto"/>
                        <w:bottom w:val="none" w:sz="0" w:space="0" w:color="auto"/>
                        <w:right w:val="none" w:sz="0" w:space="0" w:color="auto"/>
                      </w:divBdr>
                      <w:divsChild>
                        <w:div w:id="821774118">
                          <w:marLeft w:val="0"/>
                          <w:marRight w:val="0"/>
                          <w:marTop w:val="0"/>
                          <w:marBottom w:val="0"/>
                          <w:divBdr>
                            <w:top w:val="none" w:sz="0" w:space="0" w:color="auto"/>
                            <w:left w:val="none" w:sz="0" w:space="0" w:color="auto"/>
                            <w:bottom w:val="none" w:sz="0" w:space="0" w:color="auto"/>
                            <w:right w:val="none" w:sz="0" w:space="0" w:color="auto"/>
                          </w:divBdr>
                          <w:divsChild>
                            <w:div w:id="1612669119">
                              <w:marLeft w:val="0"/>
                              <w:marRight w:val="0"/>
                              <w:marTop w:val="0"/>
                              <w:marBottom w:val="0"/>
                              <w:divBdr>
                                <w:top w:val="none" w:sz="0" w:space="0" w:color="auto"/>
                                <w:left w:val="none" w:sz="0" w:space="0" w:color="auto"/>
                                <w:bottom w:val="none" w:sz="0" w:space="0" w:color="auto"/>
                                <w:right w:val="none" w:sz="0" w:space="0" w:color="auto"/>
                              </w:divBdr>
                              <w:divsChild>
                                <w:div w:id="940601501">
                                  <w:marLeft w:val="0"/>
                                  <w:marRight w:val="0"/>
                                  <w:marTop w:val="0"/>
                                  <w:marBottom w:val="0"/>
                                  <w:divBdr>
                                    <w:top w:val="none" w:sz="0" w:space="0" w:color="auto"/>
                                    <w:left w:val="none" w:sz="0" w:space="0" w:color="auto"/>
                                    <w:bottom w:val="none" w:sz="0" w:space="0" w:color="auto"/>
                                    <w:right w:val="none" w:sz="0" w:space="0" w:color="auto"/>
                                  </w:divBdr>
                                  <w:divsChild>
                                    <w:div w:id="3830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182363">
      <w:bodyDiv w:val="1"/>
      <w:marLeft w:val="0"/>
      <w:marRight w:val="0"/>
      <w:marTop w:val="0"/>
      <w:marBottom w:val="0"/>
      <w:divBdr>
        <w:top w:val="none" w:sz="0" w:space="0" w:color="auto"/>
        <w:left w:val="none" w:sz="0" w:space="0" w:color="auto"/>
        <w:bottom w:val="none" w:sz="0" w:space="0" w:color="auto"/>
        <w:right w:val="none" w:sz="0" w:space="0" w:color="auto"/>
      </w:divBdr>
    </w:div>
    <w:div w:id="263462795">
      <w:bodyDiv w:val="1"/>
      <w:marLeft w:val="0"/>
      <w:marRight w:val="0"/>
      <w:marTop w:val="0"/>
      <w:marBottom w:val="0"/>
      <w:divBdr>
        <w:top w:val="none" w:sz="0" w:space="0" w:color="auto"/>
        <w:left w:val="none" w:sz="0" w:space="0" w:color="auto"/>
        <w:bottom w:val="none" w:sz="0" w:space="0" w:color="auto"/>
        <w:right w:val="none" w:sz="0" w:space="0" w:color="auto"/>
      </w:divBdr>
    </w:div>
    <w:div w:id="279844915">
      <w:bodyDiv w:val="1"/>
      <w:marLeft w:val="0"/>
      <w:marRight w:val="0"/>
      <w:marTop w:val="0"/>
      <w:marBottom w:val="0"/>
      <w:divBdr>
        <w:top w:val="none" w:sz="0" w:space="0" w:color="auto"/>
        <w:left w:val="none" w:sz="0" w:space="0" w:color="auto"/>
        <w:bottom w:val="none" w:sz="0" w:space="0" w:color="auto"/>
        <w:right w:val="none" w:sz="0" w:space="0" w:color="auto"/>
      </w:divBdr>
    </w:div>
    <w:div w:id="284427235">
      <w:bodyDiv w:val="1"/>
      <w:marLeft w:val="0"/>
      <w:marRight w:val="0"/>
      <w:marTop w:val="0"/>
      <w:marBottom w:val="0"/>
      <w:divBdr>
        <w:top w:val="none" w:sz="0" w:space="0" w:color="auto"/>
        <w:left w:val="none" w:sz="0" w:space="0" w:color="auto"/>
        <w:bottom w:val="none" w:sz="0" w:space="0" w:color="auto"/>
        <w:right w:val="none" w:sz="0" w:space="0" w:color="auto"/>
      </w:divBdr>
    </w:div>
    <w:div w:id="326980325">
      <w:bodyDiv w:val="1"/>
      <w:marLeft w:val="0"/>
      <w:marRight w:val="0"/>
      <w:marTop w:val="0"/>
      <w:marBottom w:val="0"/>
      <w:divBdr>
        <w:top w:val="none" w:sz="0" w:space="0" w:color="auto"/>
        <w:left w:val="none" w:sz="0" w:space="0" w:color="auto"/>
        <w:bottom w:val="none" w:sz="0" w:space="0" w:color="auto"/>
        <w:right w:val="none" w:sz="0" w:space="0" w:color="auto"/>
      </w:divBdr>
    </w:div>
    <w:div w:id="329066944">
      <w:bodyDiv w:val="1"/>
      <w:marLeft w:val="0"/>
      <w:marRight w:val="0"/>
      <w:marTop w:val="0"/>
      <w:marBottom w:val="0"/>
      <w:divBdr>
        <w:top w:val="none" w:sz="0" w:space="0" w:color="auto"/>
        <w:left w:val="none" w:sz="0" w:space="0" w:color="auto"/>
        <w:bottom w:val="none" w:sz="0" w:space="0" w:color="auto"/>
        <w:right w:val="none" w:sz="0" w:space="0" w:color="auto"/>
      </w:divBdr>
    </w:div>
    <w:div w:id="331951917">
      <w:bodyDiv w:val="1"/>
      <w:marLeft w:val="0"/>
      <w:marRight w:val="0"/>
      <w:marTop w:val="0"/>
      <w:marBottom w:val="0"/>
      <w:divBdr>
        <w:top w:val="none" w:sz="0" w:space="0" w:color="auto"/>
        <w:left w:val="none" w:sz="0" w:space="0" w:color="auto"/>
        <w:bottom w:val="none" w:sz="0" w:space="0" w:color="auto"/>
        <w:right w:val="none" w:sz="0" w:space="0" w:color="auto"/>
      </w:divBdr>
    </w:div>
    <w:div w:id="343627936">
      <w:bodyDiv w:val="1"/>
      <w:marLeft w:val="0"/>
      <w:marRight w:val="0"/>
      <w:marTop w:val="0"/>
      <w:marBottom w:val="0"/>
      <w:divBdr>
        <w:top w:val="none" w:sz="0" w:space="0" w:color="auto"/>
        <w:left w:val="none" w:sz="0" w:space="0" w:color="auto"/>
        <w:bottom w:val="none" w:sz="0" w:space="0" w:color="auto"/>
        <w:right w:val="none" w:sz="0" w:space="0" w:color="auto"/>
      </w:divBdr>
    </w:div>
    <w:div w:id="345325152">
      <w:bodyDiv w:val="1"/>
      <w:marLeft w:val="0"/>
      <w:marRight w:val="0"/>
      <w:marTop w:val="0"/>
      <w:marBottom w:val="0"/>
      <w:divBdr>
        <w:top w:val="none" w:sz="0" w:space="0" w:color="auto"/>
        <w:left w:val="none" w:sz="0" w:space="0" w:color="auto"/>
        <w:bottom w:val="none" w:sz="0" w:space="0" w:color="auto"/>
        <w:right w:val="none" w:sz="0" w:space="0" w:color="auto"/>
      </w:divBdr>
    </w:div>
    <w:div w:id="354816806">
      <w:bodyDiv w:val="1"/>
      <w:marLeft w:val="0"/>
      <w:marRight w:val="0"/>
      <w:marTop w:val="0"/>
      <w:marBottom w:val="0"/>
      <w:divBdr>
        <w:top w:val="none" w:sz="0" w:space="0" w:color="auto"/>
        <w:left w:val="none" w:sz="0" w:space="0" w:color="auto"/>
        <w:bottom w:val="none" w:sz="0" w:space="0" w:color="auto"/>
        <w:right w:val="none" w:sz="0" w:space="0" w:color="auto"/>
      </w:divBdr>
      <w:divsChild>
        <w:div w:id="1836989598">
          <w:marLeft w:val="0"/>
          <w:marRight w:val="0"/>
          <w:marTop w:val="100"/>
          <w:marBottom w:val="100"/>
          <w:divBdr>
            <w:top w:val="none" w:sz="0" w:space="0" w:color="auto"/>
            <w:left w:val="none" w:sz="0" w:space="0" w:color="auto"/>
            <w:bottom w:val="none" w:sz="0" w:space="0" w:color="auto"/>
            <w:right w:val="none" w:sz="0" w:space="0" w:color="auto"/>
          </w:divBdr>
          <w:divsChild>
            <w:div w:id="1004162136">
              <w:marLeft w:val="0"/>
              <w:marRight w:val="0"/>
              <w:marTop w:val="0"/>
              <w:marBottom w:val="0"/>
              <w:divBdr>
                <w:top w:val="none" w:sz="0" w:space="0" w:color="auto"/>
                <w:left w:val="none" w:sz="0" w:space="0" w:color="auto"/>
                <w:bottom w:val="none" w:sz="0" w:space="0" w:color="auto"/>
                <w:right w:val="none" w:sz="0" w:space="0" w:color="auto"/>
              </w:divBdr>
              <w:divsChild>
                <w:div w:id="146212609">
                  <w:marLeft w:val="0"/>
                  <w:marRight w:val="0"/>
                  <w:marTop w:val="0"/>
                  <w:marBottom w:val="0"/>
                  <w:divBdr>
                    <w:top w:val="none" w:sz="0" w:space="0" w:color="auto"/>
                    <w:left w:val="none" w:sz="0" w:space="0" w:color="auto"/>
                    <w:bottom w:val="none" w:sz="0" w:space="0" w:color="auto"/>
                    <w:right w:val="none" w:sz="0" w:space="0" w:color="auto"/>
                  </w:divBdr>
                  <w:divsChild>
                    <w:div w:id="1218206063">
                      <w:marLeft w:val="0"/>
                      <w:marRight w:val="0"/>
                      <w:marTop w:val="0"/>
                      <w:marBottom w:val="0"/>
                      <w:divBdr>
                        <w:top w:val="none" w:sz="0" w:space="0" w:color="auto"/>
                        <w:left w:val="none" w:sz="0" w:space="0" w:color="auto"/>
                        <w:bottom w:val="none" w:sz="0" w:space="0" w:color="auto"/>
                        <w:right w:val="none" w:sz="0" w:space="0" w:color="auto"/>
                      </w:divBdr>
                      <w:divsChild>
                        <w:div w:id="892815447">
                          <w:marLeft w:val="0"/>
                          <w:marRight w:val="0"/>
                          <w:marTop w:val="0"/>
                          <w:marBottom w:val="0"/>
                          <w:divBdr>
                            <w:top w:val="none" w:sz="0" w:space="0" w:color="auto"/>
                            <w:left w:val="none" w:sz="0" w:space="0" w:color="auto"/>
                            <w:bottom w:val="none" w:sz="0" w:space="0" w:color="auto"/>
                            <w:right w:val="none" w:sz="0" w:space="0" w:color="auto"/>
                          </w:divBdr>
                          <w:divsChild>
                            <w:div w:id="1750695155">
                              <w:marLeft w:val="0"/>
                              <w:marRight w:val="0"/>
                              <w:marTop w:val="0"/>
                              <w:marBottom w:val="0"/>
                              <w:divBdr>
                                <w:top w:val="none" w:sz="0" w:space="0" w:color="auto"/>
                                <w:left w:val="none" w:sz="0" w:space="0" w:color="auto"/>
                                <w:bottom w:val="none" w:sz="0" w:space="0" w:color="auto"/>
                                <w:right w:val="none" w:sz="0" w:space="0" w:color="auto"/>
                              </w:divBdr>
                              <w:divsChild>
                                <w:div w:id="1368334020">
                                  <w:marLeft w:val="0"/>
                                  <w:marRight w:val="0"/>
                                  <w:marTop w:val="0"/>
                                  <w:marBottom w:val="0"/>
                                  <w:divBdr>
                                    <w:top w:val="none" w:sz="0" w:space="0" w:color="auto"/>
                                    <w:left w:val="none" w:sz="0" w:space="0" w:color="auto"/>
                                    <w:bottom w:val="none" w:sz="0" w:space="0" w:color="auto"/>
                                    <w:right w:val="none" w:sz="0" w:space="0" w:color="auto"/>
                                  </w:divBdr>
                                  <w:divsChild>
                                    <w:div w:id="3761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905115">
      <w:bodyDiv w:val="1"/>
      <w:marLeft w:val="0"/>
      <w:marRight w:val="0"/>
      <w:marTop w:val="0"/>
      <w:marBottom w:val="0"/>
      <w:divBdr>
        <w:top w:val="none" w:sz="0" w:space="0" w:color="auto"/>
        <w:left w:val="none" w:sz="0" w:space="0" w:color="auto"/>
        <w:bottom w:val="none" w:sz="0" w:space="0" w:color="auto"/>
        <w:right w:val="none" w:sz="0" w:space="0" w:color="auto"/>
      </w:divBdr>
    </w:div>
    <w:div w:id="411857674">
      <w:bodyDiv w:val="1"/>
      <w:marLeft w:val="0"/>
      <w:marRight w:val="0"/>
      <w:marTop w:val="0"/>
      <w:marBottom w:val="0"/>
      <w:divBdr>
        <w:top w:val="none" w:sz="0" w:space="0" w:color="auto"/>
        <w:left w:val="none" w:sz="0" w:space="0" w:color="auto"/>
        <w:bottom w:val="none" w:sz="0" w:space="0" w:color="auto"/>
        <w:right w:val="none" w:sz="0" w:space="0" w:color="auto"/>
      </w:divBdr>
    </w:div>
    <w:div w:id="419908780">
      <w:bodyDiv w:val="1"/>
      <w:marLeft w:val="0"/>
      <w:marRight w:val="0"/>
      <w:marTop w:val="0"/>
      <w:marBottom w:val="0"/>
      <w:divBdr>
        <w:top w:val="none" w:sz="0" w:space="0" w:color="auto"/>
        <w:left w:val="none" w:sz="0" w:space="0" w:color="auto"/>
        <w:bottom w:val="none" w:sz="0" w:space="0" w:color="auto"/>
        <w:right w:val="none" w:sz="0" w:space="0" w:color="auto"/>
      </w:divBdr>
      <w:divsChild>
        <w:div w:id="1899366288">
          <w:marLeft w:val="0"/>
          <w:marRight w:val="0"/>
          <w:marTop w:val="150"/>
          <w:marBottom w:val="0"/>
          <w:divBdr>
            <w:top w:val="none" w:sz="0" w:space="0" w:color="auto"/>
            <w:left w:val="none" w:sz="0" w:space="0" w:color="auto"/>
            <w:bottom w:val="none" w:sz="0" w:space="0" w:color="auto"/>
            <w:right w:val="none" w:sz="0" w:space="0" w:color="auto"/>
          </w:divBdr>
        </w:div>
      </w:divsChild>
    </w:div>
    <w:div w:id="512957507">
      <w:bodyDiv w:val="1"/>
      <w:marLeft w:val="0"/>
      <w:marRight w:val="0"/>
      <w:marTop w:val="0"/>
      <w:marBottom w:val="0"/>
      <w:divBdr>
        <w:top w:val="none" w:sz="0" w:space="0" w:color="auto"/>
        <w:left w:val="none" w:sz="0" w:space="0" w:color="auto"/>
        <w:bottom w:val="none" w:sz="0" w:space="0" w:color="auto"/>
        <w:right w:val="none" w:sz="0" w:space="0" w:color="auto"/>
      </w:divBdr>
    </w:div>
    <w:div w:id="514618138">
      <w:bodyDiv w:val="1"/>
      <w:marLeft w:val="0"/>
      <w:marRight w:val="0"/>
      <w:marTop w:val="0"/>
      <w:marBottom w:val="0"/>
      <w:divBdr>
        <w:top w:val="none" w:sz="0" w:space="0" w:color="auto"/>
        <w:left w:val="none" w:sz="0" w:space="0" w:color="auto"/>
        <w:bottom w:val="none" w:sz="0" w:space="0" w:color="auto"/>
        <w:right w:val="none" w:sz="0" w:space="0" w:color="auto"/>
      </w:divBdr>
    </w:div>
    <w:div w:id="533424159">
      <w:bodyDiv w:val="1"/>
      <w:marLeft w:val="0"/>
      <w:marRight w:val="0"/>
      <w:marTop w:val="0"/>
      <w:marBottom w:val="0"/>
      <w:divBdr>
        <w:top w:val="none" w:sz="0" w:space="0" w:color="auto"/>
        <w:left w:val="none" w:sz="0" w:space="0" w:color="auto"/>
        <w:bottom w:val="none" w:sz="0" w:space="0" w:color="auto"/>
        <w:right w:val="none" w:sz="0" w:space="0" w:color="auto"/>
      </w:divBdr>
      <w:divsChild>
        <w:div w:id="1062949471">
          <w:marLeft w:val="660"/>
          <w:marRight w:val="660"/>
          <w:marTop w:val="0"/>
          <w:marBottom w:val="0"/>
          <w:divBdr>
            <w:top w:val="none" w:sz="0" w:space="0" w:color="auto"/>
            <w:left w:val="none" w:sz="0" w:space="0" w:color="auto"/>
            <w:bottom w:val="none" w:sz="0" w:space="0" w:color="auto"/>
            <w:right w:val="none" w:sz="0" w:space="0" w:color="auto"/>
          </w:divBdr>
          <w:divsChild>
            <w:div w:id="1946571837">
              <w:marLeft w:val="0"/>
              <w:marRight w:val="0"/>
              <w:marTop w:val="0"/>
              <w:marBottom w:val="0"/>
              <w:divBdr>
                <w:top w:val="none" w:sz="0" w:space="0" w:color="auto"/>
                <w:left w:val="none" w:sz="0" w:space="0" w:color="auto"/>
                <w:bottom w:val="none" w:sz="0" w:space="0" w:color="auto"/>
                <w:right w:val="none" w:sz="0" w:space="0" w:color="auto"/>
              </w:divBdr>
              <w:divsChild>
                <w:div w:id="985159789">
                  <w:marLeft w:val="0"/>
                  <w:marRight w:val="0"/>
                  <w:marTop w:val="0"/>
                  <w:marBottom w:val="0"/>
                  <w:divBdr>
                    <w:top w:val="none" w:sz="0" w:space="0" w:color="auto"/>
                    <w:left w:val="none" w:sz="0" w:space="0" w:color="auto"/>
                    <w:bottom w:val="none" w:sz="0" w:space="0" w:color="auto"/>
                    <w:right w:val="none" w:sz="0" w:space="0" w:color="auto"/>
                  </w:divBdr>
                  <w:divsChild>
                    <w:div w:id="1672683123">
                      <w:marLeft w:val="0"/>
                      <w:marRight w:val="0"/>
                      <w:marTop w:val="0"/>
                      <w:marBottom w:val="0"/>
                      <w:divBdr>
                        <w:top w:val="none" w:sz="0" w:space="0" w:color="auto"/>
                        <w:left w:val="none" w:sz="0" w:space="0" w:color="auto"/>
                        <w:bottom w:val="none" w:sz="0" w:space="0" w:color="auto"/>
                        <w:right w:val="none" w:sz="0" w:space="0" w:color="auto"/>
                      </w:divBdr>
                      <w:divsChild>
                        <w:div w:id="176510811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090691">
      <w:bodyDiv w:val="1"/>
      <w:marLeft w:val="0"/>
      <w:marRight w:val="0"/>
      <w:marTop w:val="0"/>
      <w:marBottom w:val="0"/>
      <w:divBdr>
        <w:top w:val="none" w:sz="0" w:space="0" w:color="auto"/>
        <w:left w:val="none" w:sz="0" w:space="0" w:color="auto"/>
        <w:bottom w:val="none" w:sz="0" w:space="0" w:color="auto"/>
        <w:right w:val="none" w:sz="0" w:space="0" w:color="auto"/>
      </w:divBdr>
    </w:div>
    <w:div w:id="561909447">
      <w:bodyDiv w:val="1"/>
      <w:marLeft w:val="0"/>
      <w:marRight w:val="0"/>
      <w:marTop w:val="0"/>
      <w:marBottom w:val="0"/>
      <w:divBdr>
        <w:top w:val="none" w:sz="0" w:space="0" w:color="auto"/>
        <w:left w:val="none" w:sz="0" w:space="0" w:color="auto"/>
        <w:bottom w:val="none" w:sz="0" w:space="0" w:color="auto"/>
        <w:right w:val="none" w:sz="0" w:space="0" w:color="auto"/>
      </w:divBdr>
    </w:div>
    <w:div w:id="565848000">
      <w:bodyDiv w:val="1"/>
      <w:marLeft w:val="0"/>
      <w:marRight w:val="0"/>
      <w:marTop w:val="0"/>
      <w:marBottom w:val="0"/>
      <w:divBdr>
        <w:top w:val="none" w:sz="0" w:space="0" w:color="auto"/>
        <w:left w:val="none" w:sz="0" w:space="0" w:color="auto"/>
        <w:bottom w:val="none" w:sz="0" w:space="0" w:color="auto"/>
        <w:right w:val="none" w:sz="0" w:space="0" w:color="auto"/>
      </w:divBdr>
    </w:div>
    <w:div w:id="595869574">
      <w:bodyDiv w:val="1"/>
      <w:marLeft w:val="0"/>
      <w:marRight w:val="0"/>
      <w:marTop w:val="0"/>
      <w:marBottom w:val="0"/>
      <w:divBdr>
        <w:top w:val="none" w:sz="0" w:space="0" w:color="auto"/>
        <w:left w:val="none" w:sz="0" w:space="0" w:color="auto"/>
        <w:bottom w:val="none" w:sz="0" w:space="0" w:color="auto"/>
        <w:right w:val="none" w:sz="0" w:space="0" w:color="auto"/>
      </w:divBdr>
      <w:divsChild>
        <w:div w:id="1040977508">
          <w:marLeft w:val="0"/>
          <w:marRight w:val="0"/>
          <w:marTop w:val="100"/>
          <w:marBottom w:val="100"/>
          <w:divBdr>
            <w:top w:val="none" w:sz="0" w:space="0" w:color="auto"/>
            <w:left w:val="none" w:sz="0" w:space="0" w:color="auto"/>
            <w:bottom w:val="none" w:sz="0" w:space="0" w:color="auto"/>
            <w:right w:val="none" w:sz="0" w:space="0" w:color="auto"/>
          </w:divBdr>
          <w:divsChild>
            <w:div w:id="184906284">
              <w:marLeft w:val="0"/>
              <w:marRight w:val="0"/>
              <w:marTop w:val="0"/>
              <w:marBottom w:val="0"/>
              <w:divBdr>
                <w:top w:val="none" w:sz="0" w:space="0" w:color="auto"/>
                <w:left w:val="none" w:sz="0" w:space="0" w:color="auto"/>
                <w:bottom w:val="none" w:sz="0" w:space="0" w:color="auto"/>
                <w:right w:val="none" w:sz="0" w:space="0" w:color="auto"/>
              </w:divBdr>
              <w:divsChild>
                <w:div w:id="2033530697">
                  <w:marLeft w:val="0"/>
                  <w:marRight w:val="0"/>
                  <w:marTop w:val="0"/>
                  <w:marBottom w:val="0"/>
                  <w:divBdr>
                    <w:top w:val="none" w:sz="0" w:space="0" w:color="auto"/>
                    <w:left w:val="none" w:sz="0" w:space="0" w:color="auto"/>
                    <w:bottom w:val="none" w:sz="0" w:space="0" w:color="auto"/>
                    <w:right w:val="none" w:sz="0" w:space="0" w:color="auto"/>
                  </w:divBdr>
                  <w:divsChild>
                    <w:div w:id="1288121917">
                      <w:marLeft w:val="0"/>
                      <w:marRight w:val="0"/>
                      <w:marTop w:val="0"/>
                      <w:marBottom w:val="0"/>
                      <w:divBdr>
                        <w:top w:val="none" w:sz="0" w:space="0" w:color="auto"/>
                        <w:left w:val="none" w:sz="0" w:space="0" w:color="auto"/>
                        <w:bottom w:val="none" w:sz="0" w:space="0" w:color="auto"/>
                        <w:right w:val="none" w:sz="0" w:space="0" w:color="auto"/>
                      </w:divBdr>
                      <w:divsChild>
                        <w:div w:id="782504059">
                          <w:marLeft w:val="0"/>
                          <w:marRight w:val="0"/>
                          <w:marTop w:val="0"/>
                          <w:marBottom w:val="0"/>
                          <w:divBdr>
                            <w:top w:val="none" w:sz="0" w:space="0" w:color="auto"/>
                            <w:left w:val="none" w:sz="0" w:space="0" w:color="auto"/>
                            <w:bottom w:val="none" w:sz="0" w:space="0" w:color="auto"/>
                            <w:right w:val="none" w:sz="0" w:space="0" w:color="auto"/>
                          </w:divBdr>
                          <w:divsChild>
                            <w:div w:id="1798840060">
                              <w:marLeft w:val="0"/>
                              <w:marRight w:val="0"/>
                              <w:marTop w:val="0"/>
                              <w:marBottom w:val="0"/>
                              <w:divBdr>
                                <w:top w:val="none" w:sz="0" w:space="0" w:color="auto"/>
                                <w:left w:val="none" w:sz="0" w:space="0" w:color="auto"/>
                                <w:bottom w:val="none" w:sz="0" w:space="0" w:color="auto"/>
                                <w:right w:val="none" w:sz="0" w:space="0" w:color="auto"/>
                              </w:divBdr>
                              <w:divsChild>
                                <w:div w:id="1330137162">
                                  <w:marLeft w:val="0"/>
                                  <w:marRight w:val="0"/>
                                  <w:marTop w:val="0"/>
                                  <w:marBottom w:val="0"/>
                                  <w:divBdr>
                                    <w:top w:val="none" w:sz="0" w:space="0" w:color="auto"/>
                                    <w:left w:val="none" w:sz="0" w:space="0" w:color="auto"/>
                                    <w:bottom w:val="none" w:sz="0" w:space="0" w:color="auto"/>
                                    <w:right w:val="none" w:sz="0" w:space="0" w:color="auto"/>
                                  </w:divBdr>
                                  <w:divsChild>
                                    <w:div w:id="183699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2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506292">
      <w:bodyDiv w:val="1"/>
      <w:marLeft w:val="0"/>
      <w:marRight w:val="0"/>
      <w:marTop w:val="0"/>
      <w:marBottom w:val="0"/>
      <w:divBdr>
        <w:top w:val="none" w:sz="0" w:space="0" w:color="auto"/>
        <w:left w:val="none" w:sz="0" w:space="0" w:color="auto"/>
        <w:bottom w:val="none" w:sz="0" w:space="0" w:color="auto"/>
        <w:right w:val="none" w:sz="0" w:space="0" w:color="auto"/>
      </w:divBdr>
    </w:div>
    <w:div w:id="642848986">
      <w:bodyDiv w:val="1"/>
      <w:marLeft w:val="0"/>
      <w:marRight w:val="0"/>
      <w:marTop w:val="0"/>
      <w:marBottom w:val="0"/>
      <w:divBdr>
        <w:top w:val="none" w:sz="0" w:space="0" w:color="auto"/>
        <w:left w:val="none" w:sz="0" w:space="0" w:color="auto"/>
        <w:bottom w:val="none" w:sz="0" w:space="0" w:color="auto"/>
        <w:right w:val="none" w:sz="0" w:space="0" w:color="auto"/>
      </w:divBdr>
    </w:div>
    <w:div w:id="645666225">
      <w:bodyDiv w:val="1"/>
      <w:marLeft w:val="0"/>
      <w:marRight w:val="0"/>
      <w:marTop w:val="0"/>
      <w:marBottom w:val="0"/>
      <w:divBdr>
        <w:top w:val="none" w:sz="0" w:space="0" w:color="auto"/>
        <w:left w:val="none" w:sz="0" w:space="0" w:color="auto"/>
        <w:bottom w:val="none" w:sz="0" w:space="0" w:color="auto"/>
        <w:right w:val="none" w:sz="0" w:space="0" w:color="auto"/>
      </w:divBdr>
    </w:div>
    <w:div w:id="659191765">
      <w:bodyDiv w:val="1"/>
      <w:marLeft w:val="0"/>
      <w:marRight w:val="0"/>
      <w:marTop w:val="0"/>
      <w:marBottom w:val="0"/>
      <w:divBdr>
        <w:top w:val="none" w:sz="0" w:space="0" w:color="auto"/>
        <w:left w:val="none" w:sz="0" w:space="0" w:color="auto"/>
        <w:bottom w:val="none" w:sz="0" w:space="0" w:color="auto"/>
        <w:right w:val="none" w:sz="0" w:space="0" w:color="auto"/>
      </w:divBdr>
      <w:divsChild>
        <w:div w:id="1701081087">
          <w:marLeft w:val="0"/>
          <w:marRight w:val="0"/>
          <w:marTop w:val="100"/>
          <w:marBottom w:val="100"/>
          <w:divBdr>
            <w:top w:val="none" w:sz="0" w:space="0" w:color="auto"/>
            <w:left w:val="none" w:sz="0" w:space="0" w:color="auto"/>
            <w:bottom w:val="none" w:sz="0" w:space="0" w:color="auto"/>
            <w:right w:val="none" w:sz="0" w:space="0" w:color="auto"/>
          </w:divBdr>
          <w:divsChild>
            <w:div w:id="800226662">
              <w:marLeft w:val="0"/>
              <w:marRight w:val="0"/>
              <w:marTop w:val="0"/>
              <w:marBottom w:val="0"/>
              <w:divBdr>
                <w:top w:val="none" w:sz="0" w:space="0" w:color="auto"/>
                <w:left w:val="none" w:sz="0" w:space="0" w:color="auto"/>
                <w:bottom w:val="none" w:sz="0" w:space="0" w:color="auto"/>
                <w:right w:val="none" w:sz="0" w:space="0" w:color="auto"/>
              </w:divBdr>
              <w:divsChild>
                <w:div w:id="2144543154">
                  <w:marLeft w:val="0"/>
                  <w:marRight w:val="0"/>
                  <w:marTop w:val="0"/>
                  <w:marBottom w:val="0"/>
                  <w:divBdr>
                    <w:top w:val="none" w:sz="0" w:space="0" w:color="auto"/>
                    <w:left w:val="none" w:sz="0" w:space="0" w:color="auto"/>
                    <w:bottom w:val="none" w:sz="0" w:space="0" w:color="auto"/>
                    <w:right w:val="none" w:sz="0" w:space="0" w:color="auto"/>
                  </w:divBdr>
                  <w:divsChild>
                    <w:div w:id="810562597">
                      <w:marLeft w:val="0"/>
                      <w:marRight w:val="0"/>
                      <w:marTop w:val="0"/>
                      <w:marBottom w:val="0"/>
                      <w:divBdr>
                        <w:top w:val="none" w:sz="0" w:space="0" w:color="auto"/>
                        <w:left w:val="none" w:sz="0" w:space="0" w:color="auto"/>
                        <w:bottom w:val="none" w:sz="0" w:space="0" w:color="auto"/>
                        <w:right w:val="none" w:sz="0" w:space="0" w:color="auto"/>
                      </w:divBdr>
                      <w:divsChild>
                        <w:div w:id="199974078">
                          <w:marLeft w:val="0"/>
                          <w:marRight w:val="0"/>
                          <w:marTop w:val="0"/>
                          <w:marBottom w:val="0"/>
                          <w:divBdr>
                            <w:top w:val="none" w:sz="0" w:space="0" w:color="auto"/>
                            <w:left w:val="none" w:sz="0" w:space="0" w:color="auto"/>
                            <w:bottom w:val="none" w:sz="0" w:space="0" w:color="auto"/>
                            <w:right w:val="none" w:sz="0" w:space="0" w:color="auto"/>
                          </w:divBdr>
                          <w:divsChild>
                            <w:div w:id="721295886">
                              <w:marLeft w:val="0"/>
                              <w:marRight w:val="0"/>
                              <w:marTop w:val="0"/>
                              <w:marBottom w:val="0"/>
                              <w:divBdr>
                                <w:top w:val="none" w:sz="0" w:space="0" w:color="auto"/>
                                <w:left w:val="none" w:sz="0" w:space="0" w:color="auto"/>
                                <w:bottom w:val="none" w:sz="0" w:space="0" w:color="auto"/>
                                <w:right w:val="none" w:sz="0" w:space="0" w:color="auto"/>
                              </w:divBdr>
                              <w:divsChild>
                                <w:div w:id="992877788">
                                  <w:marLeft w:val="0"/>
                                  <w:marRight w:val="0"/>
                                  <w:marTop w:val="0"/>
                                  <w:marBottom w:val="0"/>
                                  <w:divBdr>
                                    <w:top w:val="none" w:sz="0" w:space="0" w:color="auto"/>
                                    <w:left w:val="none" w:sz="0" w:space="0" w:color="auto"/>
                                    <w:bottom w:val="none" w:sz="0" w:space="0" w:color="auto"/>
                                    <w:right w:val="none" w:sz="0" w:space="0" w:color="auto"/>
                                  </w:divBdr>
                                  <w:divsChild>
                                    <w:div w:id="12320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527361">
      <w:bodyDiv w:val="1"/>
      <w:marLeft w:val="0"/>
      <w:marRight w:val="0"/>
      <w:marTop w:val="0"/>
      <w:marBottom w:val="0"/>
      <w:divBdr>
        <w:top w:val="none" w:sz="0" w:space="0" w:color="auto"/>
        <w:left w:val="none" w:sz="0" w:space="0" w:color="auto"/>
        <w:bottom w:val="none" w:sz="0" w:space="0" w:color="auto"/>
        <w:right w:val="none" w:sz="0" w:space="0" w:color="auto"/>
      </w:divBdr>
    </w:div>
    <w:div w:id="698240294">
      <w:bodyDiv w:val="1"/>
      <w:marLeft w:val="0"/>
      <w:marRight w:val="0"/>
      <w:marTop w:val="0"/>
      <w:marBottom w:val="0"/>
      <w:divBdr>
        <w:top w:val="none" w:sz="0" w:space="0" w:color="auto"/>
        <w:left w:val="none" w:sz="0" w:space="0" w:color="auto"/>
        <w:bottom w:val="none" w:sz="0" w:space="0" w:color="auto"/>
        <w:right w:val="none" w:sz="0" w:space="0" w:color="auto"/>
      </w:divBdr>
    </w:div>
    <w:div w:id="701252821">
      <w:bodyDiv w:val="1"/>
      <w:marLeft w:val="0"/>
      <w:marRight w:val="0"/>
      <w:marTop w:val="0"/>
      <w:marBottom w:val="0"/>
      <w:divBdr>
        <w:top w:val="none" w:sz="0" w:space="0" w:color="auto"/>
        <w:left w:val="none" w:sz="0" w:space="0" w:color="auto"/>
        <w:bottom w:val="none" w:sz="0" w:space="0" w:color="auto"/>
        <w:right w:val="none" w:sz="0" w:space="0" w:color="auto"/>
      </w:divBdr>
    </w:div>
    <w:div w:id="703410647">
      <w:bodyDiv w:val="1"/>
      <w:marLeft w:val="0"/>
      <w:marRight w:val="0"/>
      <w:marTop w:val="0"/>
      <w:marBottom w:val="0"/>
      <w:divBdr>
        <w:top w:val="none" w:sz="0" w:space="0" w:color="auto"/>
        <w:left w:val="none" w:sz="0" w:space="0" w:color="auto"/>
        <w:bottom w:val="none" w:sz="0" w:space="0" w:color="auto"/>
        <w:right w:val="none" w:sz="0" w:space="0" w:color="auto"/>
      </w:divBdr>
    </w:div>
    <w:div w:id="761605887">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803811733">
      <w:bodyDiv w:val="1"/>
      <w:marLeft w:val="0"/>
      <w:marRight w:val="0"/>
      <w:marTop w:val="0"/>
      <w:marBottom w:val="0"/>
      <w:divBdr>
        <w:top w:val="none" w:sz="0" w:space="0" w:color="auto"/>
        <w:left w:val="none" w:sz="0" w:space="0" w:color="auto"/>
        <w:bottom w:val="none" w:sz="0" w:space="0" w:color="auto"/>
        <w:right w:val="none" w:sz="0" w:space="0" w:color="auto"/>
      </w:divBdr>
    </w:div>
    <w:div w:id="807630657">
      <w:bodyDiv w:val="1"/>
      <w:marLeft w:val="0"/>
      <w:marRight w:val="0"/>
      <w:marTop w:val="0"/>
      <w:marBottom w:val="0"/>
      <w:divBdr>
        <w:top w:val="none" w:sz="0" w:space="0" w:color="auto"/>
        <w:left w:val="none" w:sz="0" w:space="0" w:color="auto"/>
        <w:bottom w:val="none" w:sz="0" w:space="0" w:color="auto"/>
        <w:right w:val="none" w:sz="0" w:space="0" w:color="auto"/>
      </w:divBdr>
    </w:div>
    <w:div w:id="810711595">
      <w:bodyDiv w:val="1"/>
      <w:marLeft w:val="0"/>
      <w:marRight w:val="0"/>
      <w:marTop w:val="0"/>
      <w:marBottom w:val="0"/>
      <w:divBdr>
        <w:top w:val="none" w:sz="0" w:space="0" w:color="auto"/>
        <w:left w:val="none" w:sz="0" w:space="0" w:color="auto"/>
        <w:bottom w:val="none" w:sz="0" w:space="0" w:color="auto"/>
        <w:right w:val="none" w:sz="0" w:space="0" w:color="auto"/>
      </w:divBdr>
    </w:div>
    <w:div w:id="891842974">
      <w:bodyDiv w:val="1"/>
      <w:marLeft w:val="0"/>
      <w:marRight w:val="0"/>
      <w:marTop w:val="0"/>
      <w:marBottom w:val="0"/>
      <w:divBdr>
        <w:top w:val="none" w:sz="0" w:space="0" w:color="auto"/>
        <w:left w:val="none" w:sz="0" w:space="0" w:color="auto"/>
        <w:bottom w:val="none" w:sz="0" w:space="0" w:color="auto"/>
        <w:right w:val="none" w:sz="0" w:space="0" w:color="auto"/>
      </w:divBdr>
    </w:div>
    <w:div w:id="893737147">
      <w:bodyDiv w:val="1"/>
      <w:marLeft w:val="0"/>
      <w:marRight w:val="0"/>
      <w:marTop w:val="0"/>
      <w:marBottom w:val="0"/>
      <w:divBdr>
        <w:top w:val="none" w:sz="0" w:space="0" w:color="auto"/>
        <w:left w:val="none" w:sz="0" w:space="0" w:color="auto"/>
        <w:bottom w:val="none" w:sz="0" w:space="0" w:color="auto"/>
        <w:right w:val="none" w:sz="0" w:space="0" w:color="auto"/>
      </w:divBdr>
    </w:div>
    <w:div w:id="908268803">
      <w:bodyDiv w:val="1"/>
      <w:marLeft w:val="0"/>
      <w:marRight w:val="0"/>
      <w:marTop w:val="0"/>
      <w:marBottom w:val="0"/>
      <w:divBdr>
        <w:top w:val="none" w:sz="0" w:space="0" w:color="auto"/>
        <w:left w:val="none" w:sz="0" w:space="0" w:color="auto"/>
        <w:bottom w:val="none" w:sz="0" w:space="0" w:color="auto"/>
        <w:right w:val="none" w:sz="0" w:space="0" w:color="auto"/>
      </w:divBdr>
    </w:div>
    <w:div w:id="908658471">
      <w:bodyDiv w:val="1"/>
      <w:marLeft w:val="0"/>
      <w:marRight w:val="0"/>
      <w:marTop w:val="0"/>
      <w:marBottom w:val="0"/>
      <w:divBdr>
        <w:top w:val="none" w:sz="0" w:space="0" w:color="auto"/>
        <w:left w:val="none" w:sz="0" w:space="0" w:color="auto"/>
        <w:bottom w:val="none" w:sz="0" w:space="0" w:color="auto"/>
        <w:right w:val="none" w:sz="0" w:space="0" w:color="auto"/>
      </w:divBdr>
    </w:div>
    <w:div w:id="909968367">
      <w:bodyDiv w:val="1"/>
      <w:marLeft w:val="0"/>
      <w:marRight w:val="0"/>
      <w:marTop w:val="0"/>
      <w:marBottom w:val="0"/>
      <w:divBdr>
        <w:top w:val="none" w:sz="0" w:space="0" w:color="auto"/>
        <w:left w:val="none" w:sz="0" w:space="0" w:color="auto"/>
        <w:bottom w:val="none" w:sz="0" w:space="0" w:color="auto"/>
        <w:right w:val="none" w:sz="0" w:space="0" w:color="auto"/>
      </w:divBdr>
    </w:div>
    <w:div w:id="924340420">
      <w:bodyDiv w:val="1"/>
      <w:marLeft w:val="0"/>
      <w:marRight w:val="0"/>
      <w:marTop w:val="0"/>
      <w:marBottom w:val="0"/>
      <w:divBdr>
        <w:top w:val="none" w:sz="0" w:space="0" w:color="auto"/>
        <w:left w:val="none" w:sz="0" w:space="0" w:color="auto"/>
        <w:bottom w:val="none" w:sz="0" w:space="0" w:color="auto"/>
        <w:right w:val="none" w:sz="0" w:space="0" w:color="auto"/>
      </w:divBdr>
      <w:divsChild>
        <w:div w:id="630794765">
          <w:marLeft w:val="660"/>
          <w:marRight w:val="660"/>
          <w:marTop w:val="0"/>
          <w:marBottom w:val="0"/>
          <w:divBdr>
            <w:top w:val="none" w:sz="0" w:space="0" w:color="auto"/>
            <w:left w:val="none" w:sz="0" w:space="0" w:color="auto"/>
            <w:bottom w:val="none" w:sz="0" w:space="0" w:color="auto"/>
            <w:right w:val="none" w:sz="0" w:space="0" w:color="auto"/>
          </w:divBdr>
          <w:divsChild>
            <w:div w:id="576400688">
              <w:marLeft w:val="0"/>
              <w:marRight w:val="0"/>
              <w:marTop w:val="0"/>
              <w:marBottom w:val="0"/>
              <w:divBdr>
                <w:top w:val="none" w:sz="0" w:space="0" w:color="auto"/>
                <w:left w:val="none" w:sz="0" w:space="0" w:color="auto"/>
                <w:bottom w:val="none" w:sz="0" w:space="0" w:color="auto"/>
                <w:right w:val="none" w:sz="0" w:space="0" w:color="auto"/>
              </w:divBdr>
              <w:divsChild>
                <w:div w:id="1499079323">
                  <w:marLeft w:val="0"/>
                  <w:marRight w:val="0"/>
                  <w:marTop w:val="0"/>
                  <w:marBottom w:val="0"/>
                  <w:divBdr>
                    <w:top w:val="none" w:sz="0" w:space="0" w:color="auto"/>
                    <w:left w:val="none" w:sz="0" w:space="0" w:color="auto"/>
                    <w:bottom w:val="none" w:sz="0" w:space="0" w:color="auto"/>
                    <w:right w:val="none" w:sz="0" w:space="0" w:color="auto"/>
                  </w:divBdr>
                  <w:divsChild>
                    <w:div w:id="1644385465">
                      <w:marLeft w:val="0"/>
                      <w:marRight w:val="0"/>
                      <w:marTop w:val="0"/>
                      <w:marBottom w:val="0"/>
                      <w:divBdr>
                        <w:top w:val="none" w:sz="0" w:space="0" w:color="auto"/>
                        <w:left w:val="none" w:sz="0" w:space="0" w:color="auto"/>
                        <w:bottom w:val="none" w:sz="0" w:space="0" w:color="auto"/>
                        <w:right w:val="none" w:sz="0" w:space="0" w:color="auto"/>
                      </w:divBdr>
                      <w:divsChild>
                        <w:div w:id="201263403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8891">
      <w:bodyDiv w:val="1"/>
      <w:marLeft w:val="0"/>
      <w:marRight w:val="0"/>
      <w:marTop w:val="0"/>
      <w:marBottom w:val="0"/>
      <w:divBdr>
        <w:top w:val="none" w:sz="0" w:space="0" w:color="auto"/>
        <w:left w:val="none" w:sz="0" w:space="0" w:color="auto"/>
        <w:bottom w:val="none" w:sz="0" w:space="0" w:color="auto"/>
        <w:right w:val="none" w:sz="0" w:space="0" w:color="auto"/>
      </w:divBdr>
    </w:div>
    <w:div w:id="964042442">
      <w:bodyDiv w:val="1"/>
      <w:marLeft w:val="0"/>
      <w:marRight w:val="0"/>
      <w:marTop w:val="0"/>
      <w:marBottom w:val="0"/>
      <w:divBdr>
        <w:top w:val="none" w:sz="0" w:space="0" w:color="auto"/>
        <w:left w:val="none" w:sz="0" w:space="0" w:color="auto"/>
        <w:bottom w:val="none" w:sz="0" w:space="0" w:color="auto"/>
        <w:right w:val="none" w:sz="0" w:space="0" w:color="auto"/>
      </w:divBdr>
    </w:div>
    <w:div w:id="973020178">
      <w:bodyDiv w:val="1"/>
      <w:marLeft w:val="0"/>
      <w:marRight w:val="0"/>
      <w:marTop w:val="0"/>
      <w:marBottom w:val="0"/>
      <w:divBdr>
        <w:top w:val="none" w:sz="0" w:space="0" w:color="auto"/>
        <w:left w:val="none" w:sz="0" w:space="0" w:color="auto"/>
        <w:bottom w:val="none" w:sz="0" w:space="0" w:color="auto"/>
        <w:right w:val="none" w:sz="0" w:space="0" w:color="auto"/>
      </w:divBdr>
    </w:div>
    <w:div w:id="976686251">
      <w:bodyDiv w:val="1"/>
      <w:marLeft w:val="0"/>
      <w:marRight w:val="0"/>
      <w:marTop w:val="0"/>
      <w:marBottom w:val="0"/>
      <w:divBdr>
        <w:top w:val="none" w:sz="0" w:space="0" w:color="auto"/>
        <w:left w:val="none" w:sz="0" w:space="0" w:color="auto"/>
        <w:bottom w:val="none" w:sz="0" w:space="0" w:color="auto"/>
        <w:right w:val="none" w:sz="0" w:space="0" w:color="auto"/>
      </w:divBdr>
    </w:div>
    <w:div w:id="995452607">
      <w:bodyDiv w:val="1"/>
      <w:marLeft w:val="0"/>
      <w:marRight w:val="0"/>
      <w:marTop w:val="0"/>
      <w:marBottom w:val="0"/>
      <w:divBdr>
        <w:top w:val="none" w:sz="0" w:space="0" w:color="auto"/>
        <w:left w:val="none" w:sz="0" w:space="0" w:color="auto"/>
        <w:bottom w:val="none" w:sz="0" w:space="0" w:color="auto"/>
        <w:right w:val="none" w:sz="0" w:space="0" w:color="auto"/>
      </w:divBdr>
    </w:div>
    <w:div w:id="1001397545">
      <w:bodyDiv w:val="1"/>
      <w:marLeft w:val="0"/>
      <w:marRight w:val="0"/>
      <w:marTop w:val="0"/>
      <w:marBottom w:val="0"/>
      <w:divBdr>
        <w:top w:val="none" w:sz="0" w:space="0" w:color="auto"/>
        <w:left w:val="none" w:sz="0" w:space="0" w:color="auto"/>
        <w:bottom w:val="none" w:sz="0" w:space="0" w:color="auto"/>
        <w:right w:val="none" w:sz="0" w:space="0" w:color="auto"/>
      </w:divBdr>
      <w:divsChild>
        <w:div w:id="1209338595">
          <w:marLeft w:val="660"/>
          <w:marRight w:val="660"/>
          <w:marTop w:val="0"/>
          <w:marBottom w:val="0"/>
          <w:divBdr>
            <w:top w:val="none" w:sz="0" w:space="0" w:color="auto"/>
            <w:left w:val="none" w:sz="0" w:space="0" w:color="auto"/>
            <w:bottom w:val="none" w:sz="0" w:space="0" w:color="auto"/>
            <w:right w:val="none" w:sz="0" w:space="0" w:color="auto"/>
          </w:divBdr>
          <w:divsChild>
            <w:div w:id="1400208771">
              <w:marLeft w:val="0"/>
              <w:marRight w:val="0"/>
              <w:marTop w:val="0"/>
              <w:marBottom w:val="0"/>
              <w:divBdr>
                <w:top w:val="none" w:sz="0" w:space="0" w:color="auto"/>
                <w:left w:val="none" w:sz="0" w:space="0" w:color="auto"/>
                <w:bottom w:val="none" w:sz="0" w:space="0" w:color="auto"/>
                <w:right w:val="none" w:sz="0" w:space="0" w:color="auto"/>
              </w:divBdr>
              <w:divsChild>
                <w:div w:id="298000308">
                  <w:marLeft w:val="0"/>
                  <w:marRight w:val="0"/>
                  <w:marTop w:val="0"/>
                  <w:marBottom w:val="0"/>
                  <w:divBdr>
                    <w:top w:val="none" w:sz="0" w:space="0" w:color="auto"/>
                    <w:left w:val="none" w:sz="0" w:space="0" w:color="auto"/>
                    <w:bottom w:val="none" w:sz="0" w:space="0" w:color="auto"/>
                    <w:right w:val="none" w:sz="0" w:space="0" w:color="auto"/>
                  </w:divBdr>
                  <w:divsChild>
                    <w:div w:id="145437243">
                      <w:marLeft w:val="0"/>
                      <w:marRight w:val="0"/>
                      <w:marTop w:val="0"/>
                      <w:marBottom w:val="0"/>
                      <w:divBdr>
                        <w:top w:val="none" w:sz="0" w:space="0" w:color="auto"/>
                        <w:left w:val="none" w:sz="0" w:space="0" w:color="auto"/>
                        <w:bottom w:val="none" w:sz="0" w:space="0" w:color="auto"/>
                        <w:right w:val="none" w:sz="0" w:space="0" w:color="auto"/>
                      </w:divBdr>
                      <w:divsChild>
                        <w:div w:id="118069696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32899">
      <w:bodyDiv w:val="1"/>
      <w:marLeft w:val="0"/>
      <w:marRight w:val="0"/>
      <w:marTop w:val="0"/>
      <w:marBottom w:val="0"/>
      <w:divBdr>
        <w:top w:val="none" w:sz="0" w:space="0" w:color="auto"/>
        <w:left w:val="none" w:sz="0" w:space="0" w:color="auto"/>
        <w:bottom w:val="none" w:sz="0" w:space="0" w:color="auto"/>
        <w:right w:val="none" w:sz="0" w:space="0" w:color="auto"/>
      </w:divBdr>
    </w:div>
    <w:div w:id="1051999041">
      <w:bodyDiv w:val="1"/>
      <w:marLeft w:val="0"/>
      <w:marRight w:val="0"/>
      <w:marTop w:val="0"/>
      <w:marBottom w:val="0"/>
      <w:divBdr>
        <w:top w:val="none" w:sz="0" w:space="0" w:color="auto"/>
        <w:left w:val="none" w:sz="0" w:space="0" w:color="auto"/>
        <w:bottom w:val="none" w:sz="0" w:space="0" w:color="auto"/>
        <w:right w:val="none" w:sz="0" w:space="0" w:color="auto"/>
      </w:divBdr>
    </w:div>
    <w:div w:id="1063944162">
      <w:bodyDiv w:val="1"/>
      <w:marLeft w:val="0"/>
      <w:marRight w:val="0"/>
      <w:marTop w:val="0"/>
      <w:marBottom w:val="0"/>
      <w:divBdr>
        <w:top w:val="none" w:sz="0" w:space="0" w:color="auto"/>
        <w:left w:val="none" w:sz="0" w:space="0" w:color="auto"/>
        <w:bottom w:val="none" w:sz="0" w:space="0" w:color="auto"/>
        <w:right w:val="none" w:sz="0" w:space="0" w:color="auto"/>
      </w:divBdr>
    </w:div>
    <w:div w:id="1093211033">
      <w:bodyDiv w:val="1"/>
      <w:marLeft w:val="0"/>
      <w:marRight w:val="0"/>
      <w:marTop w:val="0"/>
      <w:marBottom w:val="0"/>
      <w:divBdr>
        <w:top w:val="none" w:sz="0" w:space="0" w:color="auto"/>
        <w:left w:val="none" w:sz="0" w:space="0" w:color="auto"/>
        <w:bottom w:val="none" w:sz="0" w:space="0" w:color="auto"/>
        <w:right w:val="none" w:sz="0" w:space="0" w:color="auto"/>
      </w:divBdr>
    </w:div>
    <w:div w:id="1152874066">
      <w:bodyDiv w:val="1"/>
      <w:marLeft w:val="0"/>
      <w:marRight w:val="0"/>
      <w:marTop w:val="0"/>
      <w:marBottom w:val="0"/>
      <w:divBdr>
        <w:top w:val="none" w:sz="0" w:space="0" w:color="auto"/>
        <w:left w:val="none" w:sz="0" w:space="0" w:color="auto"/>
        <w:bottom w:val="none" w:sz="0" w:space="0" w:color="auto"/>
        <w:right w:val="none" w:sz="0" w:space="0" w:color="auto"/>
      </w:divBdr>
    </w:div>
    <w:div w:id="1167281834">
      <w:bodyDiv w:val="1"/>
      <w:marLeft w:val="0"/>
      <w:marRight w:val="0"/>
      <w:marTop w:val="0"/>
      <w:marBottom w:val="0"/>
      <w:divBdr>
        <w:top w:val="none" w:sz="0" w:space="0" w:color="auto"/>
        <w:left w:val="none" w:sz="0" w:space="0" w:color="auto"/>
        <w:bottom w:val="none" w:sz="0" w:space="0" w:color="auto"/>
        <w:right w:val="none" w:sz="0" w:space="0" w:color="auto"/>
      </w:divBdr>
    </w:div>
    <w:div w:id="1202790221">
      <w:bodyDiv w:val="1"/>
      <w:marLeft w:val="0"/>
      <w:marRight w:val="0"/>
      <w:marTop w:val="0"/>
      <w:marBottom w:val="0"/>
      <w:divBdr>
        <w:top w:val="none" w:sz="0" w:space="0" w:color="auto"/>
        <w:left w:val="none" w:sz="0" w:space="0" w:color="auto"/>
        <w:bottom w:val="none" w:sz="0" w:space="0" w:color="auto"/>
        <w:right w:val="none" w:sz="0" w:space="0" w:color="auto"/>
      </w:divBdr>
    </w:div>
    <w:div w:id="1225332884">
      <w:bodyDiv w:val="1"/>
      <w:marLeft w:val="0"/>
      <w:marRight w:val="0"/>
      <w:marTop w:val="0"/>
      <w:marBottom w:val="0"/>
      <w:divBdr>
        <w:top w:val="none" w:sz="0" w:space="0" w:color="auto"/>
        <w:left w:val="none" w:sz="0" w:space="0" w:color="auto"/>
        <w:bottom w:val="none" w:sz="0" w:space="0" w:color="auto"/>
        <w:right w:val="none" w:sz="0" w:space="0" w:color="auto"/>
      </w:divBdr>
    </w:div>
    <w:div w:id="1280143949">
      <w:bodyDiv w:val="1"/>
      <w:marLeft w:val="0"/>
      <w:marRight w:val="0"/>
      <w:marTop w:val="0"/>
      <w:marBottom w:val="0"/>
      <w:divBdr>
        <w:top w:val="none" w:sz="0" w:space="0" w:color="auto"/>
        <w:left w:val="none" w:sz="0" w:space="0" w:color="auto"/>
        <w:bottom w:val="none" w:sz="0" w:space="0" w:color="auto"/>
        <w:right w:val="none" w:sz="0" w:space="0" w:color="auto"/>
      </w:divBdr>
      <w:divsChild>
        <w:div w:id="732386235">
          <w:marLeft w:val="0"/>
          <w:marRight w:val="0"/>
          <w:marTop w:val="0"/>
          <w:marBottom w:val="0"/>
          <w:divBdr>
            <w:top w:val="none" w:sz="0" w:space="0" w:color="auto"/>
            <w:left w:val="none" w:sz="0" w:space="0" w:color="auto"/>
            <w:bottom w:val="none" w:sz="0" w:space="0" w:color="auto"/>
            <w:right w:val="none" w:sz="0" w:space="0" w:color="auto"/>
          </w:divBdr>
        </w:div>
        <w:div w:id="1211922912">
          <w:marLeft w:val="0"/>
          <w:marRight w:val="0"/>
          <w:marTop w:val="0"/>
          <w:marBottom w:val="0"/>
          <w:divBdr>
            <w:top w:val="none" w:sz="0" w:space="0" w:color="auto"/>
            <w:left w:val="none" w:sz="0" w:space="0" w:color="auto"/>
            <w:bottom w:val="none" w:sz="0" w:space="0" w:color="auto"/>
            <w:right w:val="none" w:sz="0" w:space="0" w:color="auto"/>
          </w:divBdr>
        </w:div>
        <w:div w:id="550575117">
          <w:marLeft w:val="0"/>
          <w:marRight w:val="0"/>
          <w:marTop w:val="0"/>
          <w:marBottom w:val="0"/>
          <w:divBdr>
            <w:top w:val="none" w:sz="0" w:space="0" w:color="auto"/>
            <w:left w:val="none" w:sz="0" w:space="0" w:color="auto"/>
            <w:bottom w:val="none" w:sz="0" w:space="0" w:color="auto"/>
            <w:right w:val="none" w:sz="0" w:space="0" w:color="auto"/>
          </w:divBdr>
        </w:div>
        <w:div w:id="574316270">
          <w:marLeft w:val="0"/>
          <w:marRight w:val="0"/>
          <w:marTop w:val="0"/>
          <w:marBottom w:val="0"/>
          <w:divBdr>
            <w:top w:val="none" w:sz="0" w:space="0" w:color="auto"/>
            <w:left w:val="none" w:sz="0" w:space="0" w:color="auto"/>
            <w:bottom w:val="none" w:sz="0" w:space="0" w:color="auto"/>
            <w:right w:val="none" w:sz="0" w:space="0" w:color="auto"/>
          </w:divBdr>
        </w:div>
        <w:div w:id="774060256">
          <w:marLeft w:val="0"/>
          <w:marRight w:val="0"/>
          <w:marTop w:val="0"/>
          <w:marBottom w:val="0"/>
          <w:divBdr>
            <w:top w:val="none" w:sz="0" w:space="0" w:color="auto"/>
            <w:left w:val="none" w:sz="0" w:space="0" w:color="auto"/>
            <w:bottom w:val="none" w:sz="0" w:space="0" w:color="auto"/>
            <w:right w:val="none" w:sz="0" w:space="0" w:color="auto"/>
          </w:divBdr>
        </w:div>
      </w:divsChild>
    </w:div>
    <w:div w:id="1292252929">
      <w:bodyDiv w:val="1"/>
      <w:marLeft w:val="0"/>
      <w:marRight w:val="0"/>
      <w:marTop w:val="0"/>
      <w:marBottom w:val="0"/>
      <w:divBdr>
        <w:top w:val="none" w:sz="0" w:space="0" w:color="auto"/>
        <w:left w:val="none" w:sz="0" w:space="0" w:color="auto"/>
        <w:bottom w:val="none" w:sz="0" w:space="0" w:color="auto"/>
        <w:right w:val="none" w:sz="0" w:space="0" w:color="auto"/>
      </w:divBdr>
    </w:div>
    <w:div w:id="1293556606">
      <w:bodyDiv w:val="1"/>
      <w:marLeft w:val="0"/>
      <w:marRight w:val="0"/>
      <w:marTop w:val="0"/>
      <w:marBottom w:val="0"/>
      <w:divBdr>
        <w:top w:val="none" w:sz="0" w:space="0" w:color="auto"/>
        <w:left w:val="none" w:sz="0" w:space="0" w:color="auto"/>
        <w:bottom w:val="none" w:sz="0" w:space="0" w:color="auto"/>
        <w:right w:val="none" w:sz="0" w:space="0" w:color="auto"/>
      </w:divBdr>
      <w:divsChild>
        <w:div w:id="388922282">
          <w:marLeft w:val="0"/>
          <w:marRight w:val="0"/>
          <w:marTop w:val="150"/>
          <w:marBottom w:val="0"/>
          <w:divBdr>
            <w:top w:val="none" w:sz="0" w:space="0" w:color="auto"/>
            <w:left w:val="none" w:sz="0" w:space="0" w:color="auto"/>
            <w:bottom w:val="none" w:sz="0" w:space="0" w:color="auto"/>
            <w:right w:val="none" w:sz="0" w:space="0" w:color="auto"/>
          </w:divBdr>
        </w:div>
      </w:divsChild>
    </w:div>
    <w:div w:id="1328753118">
      <w:bodyDiv w:val="1"/>
      <w:marLeft w:val="0"/>
      <w:marRight w:val="0"/>
      <w:marTop w:val="0"/>
      <w:marBottom w:val="0"/>
      <w:divBdr>
        <w:top w:val="none" w:sz="0" w:space="0" w:color="auto"/>
        <w:left w:val="none" w:sz="0" w:space="0" w:color="auto"/>
        <w:bottom w:val="none" w:sz="0" w:space="0" w:color="auto"/>
        <w:right w:val="none" w:sz="0" w:space="0" w:color="auto"/>
      </w:divBdr>
      <w:divsChild>
        <w:div w:id="440346689">
          <w:marLeft w:val="0"/>
          <w:marRight w:val="0"/>
          <w:marTop w:val="100"/>
          <w:marBottom w:val="100"/>
          <w:divBdr>
            <w:top w:val="none" w:sz="0" w:space="0" w:color="auto"/>
            <w:left w:val="none" w:sz="0" w:space="0" w:color="auto"/>
            <w:bottom w:val="none" w:sz="0" w:space="0" w:color="auto"/>
            <w:right w:val="none" w:sz="0" w:space="0" w:color="auto"/>
          </w:divBdr>
          <w:divsChild>
            <w:div w:id="1506281480">
              <w:marLeft w:val="0"/>
              <w:marRight w:val="0"/>
              <w:marTop w:val="0"/>
              <w:marBottom w:val="0"/>
              <w:divBdr>
                <w:top w:val="none" w:sz="0" w:space="0" w:color="auto"/>
                <w:left w:val="none" w:sz="0" w:space="0" w:color="auto"/>
                <w:bottom w:val="none" w:sz="0" w:space="0" w:color="auto"/>
                <w:right w:val="none" w:sz="0" w:space="0" w:color="auto"/>
              </w:divBdr>
              <w:divsChild>
                <w:div w:id="914978209">
                  <w:marLeft w:val="0"/>
                  <w:marRight w:val="0"/>
                  <w:marTop w:val="0"/>
                  <w:marBottom w:val="0"/>
                  <w:divBdr>
                    <w:top w:val="none" w:sz="0" w:space="0" w:color="auto"/>
                    <w:left w:val="none" w:sz="0" w:space="0" w:color="auto"/>
                    <w:bottom w:val="none" w:sz="0" w:space="0" w:color="auto"/>
                    <w:right w:val="none" w:sz="0" w:space="0" w:color="auto"/>
                  </w:divBdr>
                  <w:divsChild>
                    <w:div w:id="883833915">
                      <w:marLeft w:val="0"/>
                      <w:marRight w:val="0"/>
                      <w:marTop w:val="0"/>
                      <w:marBottom w:val="0"/>
                      <w:divBdr>
                        <w:top w:val="none" w:sz="0" w:space="0" w:color="auto"/>
                        <w:left w:val="none" w:sz="0" w:space="0" w:color="auto"/>
                        <w:bottom w:val="none" w:sz="0" w:space="0" w:color="auto"/>
                        <w:right w:val="none" w:sz="0" w:space="0" w:color="auto"/>
                      </w:divBdr>
                      <w:divsChild>
                        <w:div w:id="635259193">
                          <w:marLeft w:val="0"/>
                          <w:marRight w:val="0"/>
                          <w:marTop w:val="0"/>
                          <w:marBottom w:val="0"/>
                          <w:divBdr>
                            <w:top w:val="none" w:sz="0" w:space="0" w:color="auto"/>
                            <w:left w:val="none" w:sz="0" w:space="0" w:color="auto"/>
                            <w:bottom w:val="none" w:sz="0" w:space="0" w:color="auto"/>
                            <w:right w:val="none" w:sz="0" w:space="0" w:color="auto"/>
                          </w:divBdr>
                          <w:divsChild>
                            <w:div w:id="938952947">
                              <w:marLeft w:val="0"/>
                              <w:marRight w:val="0"/>
                              <w:marTop w:val="0"/>
                              <w:marBottom w:val="0"/>
                              <w:divBdr>
                                <w:top w:val="none" w:sz="0" w:space="0" w:color="auto"/>
                                <w:left w:val="none" w:sz="0" w:space="0" w:color="auto"/>
                                <w:bottom w:val="none" w:sz="0" w:space="0" w:color="auto"/>
                                <w:right w:val="none" w:sz="0" w:space="0" w:color="auto"/>
                              </w:divBdr>
                              <w:divsChild>
                                <w:div w:id="951716135">
                                  <w:marLeft w:val="0"/>
                                  <w:marRight w:val="0"/>
                                  <w:marTop w:val="0"/>
                                  <w:marBottom w:val="0"/>
                                  <w:divBdr>
                                    <w:top w:val="none" w:sz="0" w:space="0" w:color="auto"/>
                                    <w:left w:val="none" w:sz="0" w:space="0" w:color="auto"/>
                                    <w:bottom w:val="none" w:sz="0" w:space="0" w:color="auto"/>
                                    <w:right w:val="none" w:sz="0" w:space="0" w:color="auto"/>
                                  </w:divBdr>
                                  <w:divsChild>
                                    <w:div w:id="979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520555">
      <w:bodyDiv w:val="1"/>
      <w:marLeft w:val="0"/>
      <w:marRight w:val="0"/>
      <w:marTop w:val="0"/>
      <w:marBottom w:val="0"/>
      <w:divBdr>
        <w:top w:val="none" w:sz="0" w:space="0" w:color="auto"/>
        <w:left w:val="none" w:sz="0" w:space="0" w:color="auto"/>
        <w:bottom w:val="none" w:sz="0" w:space="0" w:color="auto"/>
        <w:right w:val="none" w:sz="0" w:space="0" w:color="auto"/>
      </w:divBdr>
    </w:div>
    <w:div w:id="1368722095">
      <w:bodyDiv w:val="1"/>
      <w:marLeft w:val="0"/>
      <w:marRight w:val="0"/>
      <w:marTop w:val="0"/>
      <w:marBottom w:val="0"/>
      <w:divBdr>
        <w:top w:val="none" w:sz="0" w:space="0" w:color="auto"/>
        <w:left w:val="none" w:sz="0" w:space="0" w:color="auto"/>
        <w:bottom w:val="none" w:sz="0" w:space="0" w:color="auto"/>
        <w:right w:val="none" w:sz="0" w:space="0" w:color="auto"/>
      </w:divBdr>
    </w:div>
    <w:div w:id="1379432061">
      <w:bodyDiv w:val="1"/>
      <w:marLeft w:val="0"/>
      <w:marRight w:val="0"/>
      <w:marTop w:val="0"/>
      <w:marBottom w:val="0"/>
      <w:divBdr>
        <w:top w:val="none" w:sz="0" w:space="0" w:color="auto"/>
        <w:left w:val="none" w:sz="0" w:space="0" w:color="auto"/>
        <w:bottom w:val="none" w:sz="0" w:space="0" w:color="auto"/>
        <w:right w:val="none" w:sz="0" w:space="0" w:color="auto"/>
      </w:divBdr>
    </w:div>
    <w:div w:id="1381712490">
      <w:bodyDiv w:val="1"/>
      <w:marLeft w:val="0"/>
      <w:marRight w:val="0"/>
      <w:marTop w:val="0"/>
      <w:marBottom w:val="0"/>
      <w:divBdr>
        <w:top w:val="none" w:sz="0" w:space="0" w:color="auto"/>
        <w:left w:val="none" w:sz="0" w:space="0" w:color="auto"/>
        <w:bottom w:val="none" w:sz="0" w:space="0" w:color="auto"/>
        <w:right w:val="none" w:sz="0" w:space="0" w:color="auto"/>
      </w:divBdr>
    </w:div>
    <w:div w:id="1412580983">
      <w:bodyDiv w:val="1"/>
      <w:marLeft w:val="0"/>
      <w:marRight w:val="0"/>
      <w:marTop w:val="0"/>
      <w:marBottom w:val="0"/>
      <w:divBdr>
        <w:top w:val="none" w:sz="0" w:space="0" w:color="auto"/>
        <w:left w:val="none" w:sz="0" w:space="0" w:color="auto"/>
        <w:bottom w:val="none" w:sz="0" w:space="0" w:color="auto"/>
        <w:right w:val="none" w:sz="0" w:space="0" w:color="auto"/>
      </w:divBdr>
    </w:div>
    <w:div w:id="1447040633">
      <w:bodyDiv w:val="1"/>
      <w:marLeft w:val="0"/>
      <w:marRight w:val="0"/>
      <w:marTop w:val="0"/>
      <w:marBottom w:val="0"/>
      <w:divBdr>
        <w:top w:val="none" w:sz="0" w:space="0" w:color="auto"/>
        <w:left w:val="none" w:sz="0" w:space="0" w:color="auto"/>
        <w:bottom w:val="none" w:sz="0" w:space="0" w:color="auto"/>
        <w:right w:val="none" w:sz="0" w:space="0" w:color="auto"/>
      </w:divBdr>
    </w:div>
    <w:div w:id="1459180277">
      <w:bodyDiv w:val="1"/>
      <w:marLeft w:val="0"/>
      <w:marRight w:val="0"/>
      <w:marTop w:val="0"/>
      <w:marBottom w:val="0"/>
      <w:divBdr>
        <w:top w:val="none" w:sz="0" w:space="0" w:color="auto"/>
        <w:left w:val="none" w:sz="0" w:space="0" w:color="auto"/>
        <w:bottom w:val="none" w:sz="0" w:space="0" w:color="auto"/>
        <w:right w:val="none" w:sz="0" w:space="0" w:color="auto"/>
      </w:divBdr>
    </w:div>
    <w:div w:id="1489983126">
      <w:bodyDiv w:val="1"/>
      <w:marLeft w:val="0"/>
      <w:marRight w:val="0"/>
      <w:marTop w:val="0"/>
      <w:marBottom w:val="0"/>
      <w:divBdr>
        <w:top w:val="none" w:sz="0" w:space="0" w:color="auto"/>
        <w:left w:val="none" w:sz="0" w:space="0" w:color="auto"/>
        <w:bottom w:val="none" w:sz="0" w:space="0" w:color="auto"/>
        <w:right w:val="none" w:sz="0" w:space="0" w:color="auto"/>
      </w:divBdr>
    </w:div>
    <w:div w:id="1491945970">
      <w:bodyDiv w:val="1"/>
      <w:marLeft w:val="0"/>
      <w:marRight w:val="0"/>
      <w:marTop w:val="0"/>
      <w:marBottom w:val="0"/>
      <w:divBdr>
        <w:top w:val="none" w:sz="0" w:space="0" w:color="auto"/>
        <w:left w:val="none" w:sz="0" w:space="0" w:color="auto"/>
        <w:bottom w:val="none" w:sz="0" w:space="0" w:color="auto"/>
        <w:right w:val="none" w:sz="0" w:space="0" w:color="auto"/>
      </w:divBdr>
    </w:div>
    <w:div w:id="1521551418">
      <w:bodyDiv w:val="1"/>
      <w:marLeft w:val="0"/>
      <w:marRight w:val="0"/>
      <w:marTop w:val="0"/>
      <w:marBottom w:val="0"/>
      <w:divBdr>
        <w:top w:val="none" w:sz="0" w:space="0" w:color="auto"/>
        <w:left w:val="none" w:sz="0" w:space="0" w:color="auto"/>
        <w:bottom w:val="none" w:sz="0" w:space="0" w:color="auto"/>
        <w:right w:val="none" w:sz="0" w:space="0" w:color="auto"/>
      </w:divBdr>
    </w:div>
    <w:div w:id="1528834312">
      <w:bodyDiv w:val="1"/>
      <w:marLeft w:val="0"/>
      <w:marRight w:val="0"/>
      <w:marTop w:val="0"/>
      <w:marBottom w:val="0"/>
      <w:divBdr>
        <w:top w:val="none" w:sz="0" w:space="0" w:color="auto"/>
        <w:left w:val="none" w:sz="0" w:space="0" w:color="auto"/>
        <w:bottom w:val="none" w:sz="0" w:space="0" w:color="auto"/>
        <w:right w:val="none" w:sz="0" w:space="0" w:color="auto"/>
      </w:divBdr>
      <w:divsChild>
        <w:div w:id="1932426748">
          <w:marLeft w:val="660"/>
          <w:marRight w:val="660"/>
          <w:marTop w:val="0"/>
          <w:marBottom w:val="0"/>
          <w:divBdr>
            <w:top w:val="none" w:sz="0" w:space="0" w:color="auto"/>
            <w:left w:val="none" w:sz="0" w:space="0" w:color="auto"/>
            <w:bottom w:val="none" w:sz="0" w:space="0" w:color="auto"/>
            <w:right w:val="none" w:sz="0" w:space="0" w:color="auto"/>
          </w:divBdr>
          <w:divsChild>
            <w:div w:id="334917356">
              <w:marLeft w:val="0"/>
              <w:marRight w:val="0"/>
              <w:marTop w:val="0"/>
              <w:marBottom w:val="0"/>
              <w:divBdr>
                <w:top w:val="none" w:sz="0" w:space="0" w:color="auto"/>
                <w:left w:val="none" w:sz="0" w:space="0" w:color="auto"/>
                <w:bottom w:val="none" w:sz="0" w:space="0" w:color="auto"/>
                <w:right w:val="none" w:sz="0" w:space="0" w:color="auto"/>
              </w:divBdr>
              <w:divsChild>
                <w:div w:id="490484857">
                  <w:marLeft w:val="0"/>
                  <w:marRight w:val="0"/>
                  <w:marTop w:val="0"/>
                  <w:marBottom w:val="0"/>
                  <w:divBdr>
                    <w:top w:val="none" w:sz="0" w:space="0" w:color="auto"/>
                    <w:left w:val="none" w:sz="0" w:space="0" w:color="auto"/>
                    <w:bottom w:val="none" w:sz="0" w:space="0" w:color="auto"/>
                    <w:right w:val="none" w:sz="0" w:space="0" w:color="auto"/>
                  </w:divBdr>
                  <w:divsChild>
                    <w:div w:id="152841880">
                      <w:marLeft w:val="0"/>
                      <w:marRight w:val="0"/>
                      <w:marTop w:val="0"/>
                      <w:marBottom w:val="0"/>
                      <w:divBdr>
                        <w:top w:val="none" w:sz="0" w:space="0" w:color="auto"/>
                        <w:left w:val="none" w:sz="0" w:space="0" w:color="auto"/>
                        <w:bottom w:val="none" w:sz="0" w:space="0" w:color="auto"/>
                        <w:right w:val="none" w:sz="0" w:space="0" w:color="auto"/>
                      </w:divBdr>
                      <w:divsChild>
                        <w:div w:id="23968316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303969">
      <w:bodyDiv w:val="1"/>
      <w:marLeft w:val="0"/>
      <w:marRight w:val="0"/>
      <w:marTop w:val="0"/>
      <w:marBottom w:val="0"/>
      <w:divBdr>
        <w:top w:val="none" w:sz="0" w:space="0" w:color="auto"/>
        <w:left w:val="none" w:sz="0" w:space="0" w:color="auto"/>
        <w:bottom w:val="none" w:sz="0" w:space="0" w:color="auto"/>
        <w:right w:val="none" w:sz="0" w:space="0" w:color="auto"/>
      </w:divBdr>
      <w:divsChild>
        <w:div w:id="1480616199">
          <w:marLeft w:val="0"/>
          <w:marRight w:val="0"/>
          <w:marTop w:val="150"/>
          <w:marBottom w:val="0"/>
          <w:divBdr>
            <w:top w:val="none" w:sz="0" w:space="0" w:color="auto"/>
            <w:left w:val="none" w:sz="0" w:space="0" w:color="auto"/>
            <w:bottom w:val="none" w:sz="0" w:space="0" w:color="auto"/>
            <w:right w:val="none" w:sz="0" w:space="0" w:color="auto"/>
          </w:divBdr>
        </w:div>
      </w:divsChild>
    </w:div>
    <w:div w:id="1579561085">
      <w:bodyDiv w:val="1"/>
      <w:marLeft w:val="0"/>
      <w:marRight w:val="0"/>
      <w:marTop w:val="0"/>
      <w:marBottom w:val="0"/>
      <w:divBdr>
        <w:top w:val="none" w:sz="0" w:space="0" w:color="auto"/>
        <w:left w:val="none" w:sz="0" w:space="0" w:color="auto"/>
        <w:bottom w:val="none" w:sz="0" w:space="0" w:color="auto"/>
        <w:right w:val="none" w:sz="0" w:space="0" w:color="auto"/>
      </w:divBdr>
    </w:div>
    <w:div w:id="1593933493">
      <w:bodyDiv w:val="1"/>
      <w:marLeft w:val="0"/>
      <w:marRight w:val="0"/>
      <w:marTop w:val="0"/>
      <w:marBottom w:val="0"/>
      <w:divBdr>
        <w:top w:val="none" w:sz="0" w:space="0" w:color="auto"/>
        <w:left w:val="none" w:sz="0" w:space="0" w:color="auto"/>
        <w:bottom w:val="none" w:sz="0" w:space="0" w:color="auto"/>
        <w:right w:val="none" w:sz="0" w:space="0" w:color="auto"/>
      </w:divBdr>
    </w:div>
    <w:div w:id="1600681022">
      <w:bodyDiv w:val="1"/>
      <w:marLeft w:val="0"/>
      <w:marRight w:val="0"/>
      <w:marTop w:val="0"/>
      <w:marBottom w:val="0"/>
      <w:divBdr>
        <w:top w:val="none" w:sz="0" w:space="0" w:color="auto"/>
        <w:left w:val="none" w:sz="0" w:space="0" w:color="auto"/>
        <w:bottom w:val="none" w:sz="0" w:space="0" w:color="auto"/>
        <w:right w:val="none" w:sz="0" w:space="0" w:color="auto"/>
      </w:divBdr>
      <w:divsChild>
        <w:div w:id="1709716212">
          <w:marLeft w:val="0"/>
          <w:marRight w:val="0"/>
          <w:marTop w:val="100"/>
          <w:marBottom w:val="100"/>
          <w:divBdr>
            <w:top w:val="none" w:sz="0" w:space="0" w:color="auto"/>
            <w:left w:val="none" w:sz="0" w:space="0" w:color="auto"/>
            <w:bottom w:val="none" w:sz="0" w:space="0" w:color="auto"/>
            <w:right w:val="none" w:sz="0" w:space="0" w:color="auto"/>
          </w:divBdr>
          <w:divsChild>
            <w:div w:id="2112191653">
              <w:marLeft w:val="0"/>
              <w:marRight w:val="0"/>
              <w:marTop w:val="0"/>
              <w:marBottom w:val="0"/>
              <w:divBdr>
                <w:top w:val="none" w:sz="0" w:space="0" w:color="auto"/>
                <w:left w:val="none" w:sz="0" w:space="0" w:color="auto"/>
                <w:bottom w:val="none" w:sz="0" w:space="0" w:color="auto"/>
                <w:right w:val="none" w:sz="0" w:space="0" w:color="auto"/>
              </w:divBdr>
              <w:divsChild>
                <w:div w:id="2061975423">
                  <w:marLeft w:val="0"/>
                  <w:marRight w:val="0"/>
                  <w:marTop w:val="0"/>
                  <w:marBottom w:val="0"/>
                  <w:divBdr>
                    <w:top w:val="none" w:sz="0" w:space="0" w:color="auto"/>
                    <w:left w:val="none" w:sz="0" w:space="0" w:color="auto"/>
                    <w:bottom w:val="none" w:sz="0" w:space="0" w:color="auto"/>
                    <w:right w:val="none" w:sz="0" w:space="0" w:color="auto"/>
                  </w:divBdr>
                  <w:divsChild>
                    <w:div w:id="1658219861">
                      <w:marLeft w:val="0"/>
                      <w:marRight w:val="0"/>
                      <w:marTop w:val="0"/>
                      <w:marBottom w:val="0"/>
                      <w:divBdr>
                        <w:top w:val="none" w:sz="0" w:space="0" w:color="auto"/>
                        <w:left w:val="none" w:sz="0" w:space="0" w:color="auto"/>
                        <w:bottom w:val="none" w:sz="0" w:space="0" w:color="auto"/>
                        <w:right w:val="none" w:sz="0" w:space="0" w:color="auto"/>
                      </w:divBdr>
                      <w:divsChild>
                        <w:div w:id="1439447484">
                          <w:marLeft w:val="0"/>
                          <w:marRight w:val="0"/>
                          <w:marTop w:val="0"/>
                          <w:marBottom w:val="0"/>
                          <w:divBdr>
                            <w:top w:val="none" w:sz="0" w:space="0" w:color="auto"/>
                            <w:left w:val="none" w:sz="0" w:space="0" w:color="auto"/>
                            <w:bottom w:val="none" w:sz="0" w:space="0" w:color="auto"/>
                            <w:right w:val="none" w:sz="0" w:space="0" w:color="auto"/>
                          </w:divBdr>
                          <w:divsChild>
                            <w:div w:id="20983123">
                              <w:marLeft w:val="0"/>
                              <w:marRight w:val="0"/>
                              <w:marTop w:val="0"/>
                              <w:marBottom w:val="0"/>
                              <w:divBdr>
                                <w:top w:val="none" w:sz="0" w:space="0" w:color="auto"/>
                                <w:left w:val="none" w:sz="0" w:space="0" w:color="auto"/>
                                <w:bottom w:val="none" w:sz="0" w:space="0" w:color="auto"/>
                                <w:right w:val="none" w:sz="0" w:space="0" w:color="auto"/>
                              </w:divBdr>
                              <w:divsChild>
                                <w:div w:id="511720365">
                                  <w:marLeft w:val="0"/>
                                  <w:marRight w:val="0"/>
                                  <w:marTop w:val="0"/>
                                  <w:marBottom w:val="0"/>
                                  <w:divBdr>
                                    <w:top w:val="none" w:sz="0" w:space="0" w:color="auto"/>
                                    <w:left w:val="none" w:sz="0" w:space="0" w:color="auto"/>
                                    <w:bottom w:val="none" w:sz="0" w:space="0" w:color="auto"/>
                                    <w:right w:val="none" w:sz="0" w:space="0" w:color="auto"/>
                                  </w:divBdr>
                                  <w:divsChild>
                                    <w:div w:id="180206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845143">
      <w:bodyDiv w:val="1"/>
      <w:marLeft w:val="0"/>
      <w:marRight w:val="0"/>
      <w:marTop w:val="0"/>
      <w:marBottom w:val="0"/>
      <w:divBdr>
        <w:top w:val="none" w:sz="0" w:space="0" w:color="auto"/>
        <w:left w:val="none" w:sz="0" w:space="0" w:color="auto"/>
        <w:bottom w:val="none" w:sz="0" w:space="0" w:color="auto"/>
        <w:right w:val="none" w:sz="0" w:space="0" w:color="auto"/>
      </w:divBdr>
    </w:div>
    <w:div w:id="1626958029">
      <w:bodyDiv w:val="1"/>
      <w:marLeft w:val="0"/>
      <w:marRight w:val="0"/>
      <w:marTop w:val="0"/>
      <w:marBottom w:val="0"/>
      <w:divBdr>
        <w:top w:val="none" w:sz="0" w:space="0" w:color="auto"/>
        <w:left w:val="none" w:sz="0" w:space="0" w:color="auto"/>
        <w:bottom w:val="none" w:sz="0" w:space="0" w:color="auto"/>
        <w:right w:val="none" w:sz="0" w:space="0" w:color="auto"/>
      </w:divBdr>
    </w:div>
    <w:div w:id="1632832056">
      <w:bodyDiv w:val="1"/>
      <w:marLeft w:val="0"/>
      <w:marRight w:val="0"/>
      <w:marTop w:val="0"/>
      <w:marBottom w:val="0"/>
      <w:divBdr>
        <w:top w:val="none" w:sz="0" w:space="0" w:color="auto"/>
        <w:left w:val="none" w:sz="0" w:space="0" w:color="auto"/>
        <w:bottom w:val="none" w:sz="0" w:space="0" w:color="auto"/>
        <w:right w:val="none" w:sz="0" w:space="0" w:color="auto"/>
      </w:divBdr>
    </w:div>
    <w:div w:id="1643078260">
      <w:bodyDiv w:val="1"/>
      <w:marLeft w:val="0"/>
      <w:marRight w:val="0"/>
      <w:marTop w:val="0"/>
      <w:marBottom w:val="0"/>
      <w:divBdr>
        <w:top w:val="none" w:sz="0" w:space="0" w:color="auto"/>
        <w:left w:val="none" w:sz="0" w:space="0" w:color="auto"/>
        <w:bottom w:val="none" w:sz="0" w:space="0" w:color="auto"/>
        <w:right w:val="none" w:sz="0" w:space="0" w:color="auto"/>
      </w:divBdr>
    </w:div>
    <w:div w:id="1702511717">
      <w:bodyDiv w:val="1"/>
      <w:marLeft w:val="0"/>
      <w:marRight w:val="0"/>
      <w:marTop w:val="0"/>
      <w:marBottom w:val="0"/>
      <w:divBdr>
        <w:top w:val="none" w:sz="0" w:space="0" w:color="auto"/>
        <w:left w:val="none" w:sz="0" w:space="0" w:color="auto"/>
        <w:bottom w:val="none" w:sz="0" w:space="0" w:color="auto"/>
        <w:right w:val="none" w:sz="0" w:space="0" w:color="auto"/>
      </w:divBdr>
    </w:div>
    <w:div w:id="1708871403">
      <w:bodyDiv w:val="1"/>
      <w:marLeft w:val="0"/>
      <w:marRight w:val="0"/>
      <w:marTop w:val="0"/>
      <w:marBottom w:val="0"/>
      <w:divBdr>
        <w:top w:val="none" w:sz="0" w:space="0" w:color="auto"/>
        <w:left w:val="none" w:sz="0" w:space="0" w:color="auto"/>
        <w:bottom w:val="none" w:sz="0" w:space="0" w:color="auto"/>
        <w:right w:val="none" w:sz="0" w:space="0" w:color="auto"/>
      </w:divBdr>
    </w:div>
    <w:div w:id="1726758671">
      <w:bodyDiv w:val="1"/>
      <w:marLeft w:val="0"/>
      <w:marRight w:val="0"/>
      <w:marTop w:val="0"/>
      <w:marBottom w:val="0"/>
      <w:divBdr>
        <w:top w:val="none" w:sz="0" w:space="0" w:color="auto"/>
        <w:left w:val="none" w:sz="0" w:space="0" w:color="auto"/>
        <w:bottom w:val="none" w:sz="0" w:space="0" w:color="auto"/>
        <w:right w:val="none" w:sz="0" w:space="0" w:color="auto"/>
      </w:divBdr>
    </w:div>
    <w:div w:id="1735740446">
      <w:bodyDiv w:val="1"/>
      <w:marLeft w:val="0"/>
      <w:marRight w:val="0"/>
      <w:marTop w:val="0"/>
      <w:marBottom w:val="0"/>
      <w:divBdr>
        <w:top w:val="none" w:sz="0" w:space="0" w:color="auto"/>
        <w:left w:val="none" w:sz="0" w:space="0" w:color="auto"/>
        <w:bottom w:val="none" w:sz="0" w:space="0" w:color="auto"/>
        <w:right w:val="none" w:sz="0" w:space="0" w:color="auto"/>
      </w:divBdr>
    </w:div>
    <w:div w:id="1750928922">
      <w:bodyDiv w:val="1"/>
      <w:marLeft w:val="0"/>
      <w:marRight w:val="0"/>
      <w:marTop w:val="0"/>
      <w:marBottom w:val="0"/>
      <w:divBdr>
        <w:top w:val="none" w:sz="0" w:space="0" w:color="auto"/>
        <w:left w:val="none" w:sz="0" w:space="0" w:color="auto"/>
        <w:bottom w:val="none" w:sz="0" w:space="0" w:color="auto"/>
        <w:right w:val="none" w:sz="0" w:space="0" w:color="auto"/>
      </w:divBdr>
    </w:div>
    <w:div w:id="1752891943">
      <w:bodyDiv w:val="1"/>
      <w:marLeft w:val="0"/>
      <w:marRight w:val="0"/>
      <w:marTop w:val="0"/>
      <w:marBottom w:val="0"/>
      <w:divBdr>
        <w:top w:val="none" w:sz="0" w:space="0" w:color="auto"/>
        <w:left w:val="none" w:sz="0" w:space="0" w:color="auto"/>
        <w:bottom w:val="none" w:sz="0" w:space="0" w:color="auto"/>
        <w:right w:val="none" w:sz="0" w:space="0" w:color="auto"/>
      </w:divBdr>
    </w:div>
    <w:div w:id="1762487386">
      <w:bodyDiv w:val="1"/>
      <w:marLeft w:val="0"/>
      <w:marRight w:val="0"/>
      <w:marTop w:val="0"/>
      <w:marBottom w:val="0"/>
      <w:divBdr>
        <w:top w:val="none" w:sz="0" w:space="0" w:color="auto"/>
        <w:left w:val="none" w:sz="0" w:space="0" w:color="auto"/>
        <w:bottom w:val="none" w:sz="0" w:space="0" w:color="auto"/>
        <w:right w:val="none" w:sz="0" w:space="0" w:color="auto"/>
      </w:divBdr>
    </w:div>
    <w:div w:id="1903321666">
      <w:bodyDiv w:val="1"/>
      <w:marLeft w:val="0"/>
      <w:marRight w:val="0"/>
      <w:marTop w:val="0"/>
      <w:marBottom w:val="0"/>
      <w:divBdr>
        <w:top w:val="none" w:sz="0" w:space="0" w:color="auto"/>
        <w:left w:val="none" w:sz="0" w:space="0" w:color="auto"/>
        <w:bottom w:val="none" w:sz="0" w:space="0" w:color="auto"/>
        <w:right w:val="none" w:sz="0" w:space="0" w:color="auto"/>
      </w:divBdr>
    </w:div>
    <w:div w:id="1906910209">
      <w:bodyDiv w:val="1"/>
      <w:marLeft w:val="0"/>
      <w:marRight w:val="0"/>
      <w:marTop w:val="0"/>
      <w:marBottom w:val="0"/>
      <w:divBdr>
        <w:top w:val="none" w:sz="0" w:space="0" w:color="auto"/>
        <w:left w:val="none" w:sz="0" w:space="0" w:color="auto"/>
        <w:bottom w:val="none" w:sz="0" w:space="0" w:color="auto"/>
        <w:right w:val="none" w:sz="0" w:space="0" w:color="auto"/>
      </w:divBdr>
      <w:divsChild>
        <w:div w:id="54014112">
          <w:marLeft w:val="0"/>
          <w:marRight w:val="0"/>
          <w:marTop w:val="100"/>
          <w:marBottom w:val="100"/>
          <w:divBdr>
            <w:top w:val="none" w:sz="0" w:space="0" w:color="auto"/>
            <w:left w:val="none" w:sz="0" w:space="0" w:color="auto"/>
            <w:bottom w:val="none" w:sz="0" w:space="0" w:color="auto"/>
            <w:right w:val="none" w:sz="0" w:space="0" w:color="auto"/>
          </w:divBdr>
          <w:divsChild>
            <w:div w:id="1878854580">
              <w:marLeft w:val="0"/>
              <w:marRight w:val="0"/>
              <w:marTop w:val="0"/>
              <w:marBottom w:val="0"/>
              <w:divBdr>
                <w:top w:val="none" w:sz="0" w:space="0" w:color="auto"/>
                <w:left w:val="none" w:sz="0" w:space="0" w:color="auto"/>
                <w:bottom w:val="none" w:sz="0" w:space="0" w:color="auto"/>
                <w:right w:val="none" w:sz="0" w:space="0" w:color="auto"/>
              </w:divBdr>
              <w:divsChild>
                <w:div w:id="1820152313">
                  <w:marLeft w:val="0"/>
                  <w:marRight w:val="0"/>
                  <w:marTop w:val="0"/>
                  <w:marBottom w:val="0"/>
                  <w:divBdr>
                    <w:top w:val="none" w:sz="0" w:space="0" w:color="auto"/>
                    <w:left w:val="none" w:sz="0" w:space="0" w:color="auto"/>
                    <w:bottom w:val="none" w:sz="0" w:space="0" w:color="auto"/>
                    <w:right w:val="none" w:sz="0" w:space="0" w:color="auto"/>
                  </w:divBdr>
                  <w:divsChild>
                    <w:div w:id="308750121">
                      <w:marLeft w:val="0"/>
                      <w:marRight w:val="0"/>
                      <w:marTop w:val="0"/>
                      <w:marBottom w:val="0"/>
                      <w:divBdr>
                        <w:top w:val="none" w:sz="0" w:space="0" w:color="auto"/>
                        <w:left w:val="none" w:sz="0" w:space="0" w:color="auto"/>
                        <w:bottom w:val="none" w:sz="0" w:space="0" w:color="auto"/>
                        <w:right w:val="none" w:sz="0" w:space="0" w:color="auto"/>
                      </w:divBdr>
                      <w:divsChild>
                        <w:div w:id="1325426761">
                          <w:marLeft w:val="0"/>
                          <w:marRight w:val="0"/>
                          <w:marTop w:val="0"/>
                          <w:marBottom w:val="0"/>
                          <w:divBdr>
                            <w:top w:val="none" w:sz="0" w:space="0" w:color="auto"/>
                            <w:left w:val="none" w:sz="0" w:space="0" w:color="auto"/>
                            <w:bottom w:val="none" w:sz="0" w:space="0" w:color="auto"/>
                            <w:right w:val="none" w:sz="0" w:space="0" w:color="auto"/>
                          </w:divBdr>
                          <w:divsChild>
                            <w:div w:id="828908939">
                              <w:marLeft w:val="0"/>
                              <w:marRight w:val="0"/>
                              <w:marTop w:val="0"/>
                              <w:marBottom w:val="0"/>
                              <w:divBdr>
                                <w:top w:val="none" w:sz="0" w:space="0" w:color="auto"/>
                                <w:left w:val="none" w:sz="0" w:space="0" w:color="auto"/>
                                <w:bottom w:val="none" w:sz="0" w:space="0" w:color="auto"/>
                                <w:right w:val="none" w:sz="0" w:space="0" w:color="auto"/>
                              </w:divBdr>
                              <w:divsChild>
                                <w:div w:id="1534921837">
                                  <w:marLeft w:val="0"/>
                                  <w:marRight w:val="0"/>
                                  <w:marTop w:val="0"/>
                                  <w:marBottom w:val="0"/>
                                  <w:divBdr>
                                    <w:top w:val="none" w:sz="0" w:space="0" w:color="auto"/>
                                    <w:left w:val="none" w:sz="0" w:space="0" w:color="auto"/>
                                    <w:bottom w:val="none" w:sz="0" w:space="0" w:color="auto"/>
                                    <w:right w:val="none" w:sz="0" w:space="0" w:color="auto"/>
                                  </w:divBdr>
                                  <w:divsChild>
                                    <w:div w:id="20364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1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71494">
      <w:bodyDiv w:val="1"/>
      <w:marLeft w:val="0"/>
      <w:marRight w:val="0"/>
      <w:marTop w:val="0"/>
      <w:marBottom w:val="0"/>
      <w:divBdr>
        <w:top w:val="none" w:sz="0" w:space="0" w:color="auto"/>
        <w:left w:val="none" w:sz="0" w:space="0" w:color="auto"/>
        <w:bottom w:val="none" w:sz="0" w:space="0" w:color="auto"/>
        <w:right w:val="none" w:sz="0" w:space="0" w:color="auto"/>
      </w:divBdr>
    </w:div>
    <w:div w:id="1963614018">
      <w:bodyDiv w:val="1"/>
      <w:marLeft w:val="0"/>
      <w:marRight w:val="0"/>
      <w:marTop w:val="0"/>
      <w:marBottom w:val="0"/>
      <w:divBdr>
        <w:top w:val="none" w:sz="0" w:space="0" w:color="auto"/>
        <w:left w:val="none" w:sz="0" w:space="0" w:color="auto"/>
        <w:bottom w:val="none" w:sz="0" w:space="0" w:color="auto"/>
        <w:right w:val="none" w:sz="0" w:space="0" w:color="auto"/>
      </w:divBdr>
      <w:divsChild>
        <w:div w:id="438108540">
          <w:marLeft w:val="0"/>
          <w:marRight w:val="0"/>
          <w:marTop w:val="150"/>
          <w:marBottom w:val="0"/>
          <w:divBdr>
            <w:top w:val="none" w:sz="0" w:space="0" w:color="auto"/>
            <w:left w:val="none" w:sz="0" w:space="0" w:color="auto"/>
            <w:bottom w:val="none" w:sz="0" w:space="0" w:color="auto"/>
            <w:right w:val="none" w:sz="0" w:space="0" w:color="auto"/>
          </w:divBdr>
        </w:div>
      </w:divsChild>
    </w:div>
    <w:div w:id="1966228764">
      <w:bodyDiv w:val="1"/>
      <w:marLeft w:val="0"/>
      <w:marRight w:val="0"/>
      <w:marTop w:val="0"/>
      <w:marBottom w:val="0"/>
      <w:divBdr>
        <w:top w:val="none" w:sz="0" w:space="0" w:color="auto"/>
        <w:left w:val="none" w:sz="0" w:space="0" w:color="auto"/>
        <w:bottom w:val="none" w:sz="0" w:space="0" w:color="auto"/>
        <w:right w:val="none" w:sz="0" w:space="0" w:color="auto"/>
      </w:divBdr>
    </w:div>
    <w:div w:id="2023967455">
      <w:bodyDiv w:val="1"/>
      <w:marLeft w:val="0"/>
      <w:marRight w:val="0"/>
      <w:marTop w:val="0"/>
      <w:marBottom w:val="0"/>
      <w:divBdr>
        <w:top w:val="none" w:sz="0" w:space="0" w:color="auto"/>
        <w:left w:val="none" w:sz="0" w:space="0" w:color="auto"/>
        <w:bottom w:val="none" w:sz="0" w:space="0" w:color="auto"/>
        <w:right w:val="none" w:sz="0" w:space="0" w:color="auto"/>
      </w:divBdr>
    </w:div>
    <w:div w:id="2105568666">
      <w:bodyDiv w:val="1"/>
      <w:marLeft w:val="0"/>
      <w:marRight w:val="0"/>
      <w:marTop w:val="0"/>
      <w:marBottom w:val="0"/>
      <w:divBdr>
        <w:top w:val="none" w:sz="0" w:space="0" w:color="auto"/>
        <w:left w:val="none" w:sz="0" w:space="0" w:color="auto"/>
        <w:bottom w:val="none" w:sz="0" w:space="0" w:color="auto"/>
        <w:right w:val="none" w:sz="0" w:space="0" w:color="auto"/>
      </w:divBdr>
    </w:div>
    <w:div w:id="211185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www.justic-lawhome.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image" Target="media/image3.png"/><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322C9-7A41-4DE6-BD26-E90F0A508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36641</Words>
  <Characters>208858</Characters>
  <Application>Microsoft Office Word</Application>
  <DocSecurity>0</DocSecurity>
  <Lines>1740</Lines>
  <Paragraphs>490</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245009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Caspian</dc:creator>
  <cp:lastModifiedBy>Sahar</cp:lastModifiedBy>
  <cp:revision>30</cp:revision>
  <cp:lastPrinted>2026-10-01T04:53:00Z</cp:lastPrinted>
  <dcterms:created xsi:type="dcterms:W3CDTF">2026-07-23T06:51:00Z</dcterms:created>
  <dcterms:modified xsi:type="dcterms:W3CDTF">2026-10-01T04:54:00Z</dcterms:modified>
</cp:coreProperties>
</file>