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南开大学2011级经济类高等数学统考试卷</w:t>
      </w:r>
      <w:r>
        <w:rPr>
          <w:rFonts w:hint="eastAsia"/>
          <w:sz w:val="15"/>
          <w:szCs w:val="15"/>
          <w:lang w:val="en-US" w:eastAsia="zh-CN"/>
        </w:rPr>
        <w:t>（A卷）2012年1月9日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求极限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47750" cy="387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36700" cy="425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54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5750" cy="1047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5950" cy="10033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78050" cy="6604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784600" cy="387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3650" cy="4318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1200" cy="7683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01800" cy="469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br w:type="page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95450" cy="4699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03700" cy="3238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95500" cy="660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93080" cy="300355"/>
            <wp:effectExtent l="0" t="0" r="7620" b="444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84480"/>
            <wp:effectExtent l="0" t="0" r="10795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8100" cy="336550"/>
            <wp:effectExtent l="0" t="0" r="0" b="635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br w:type="page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2574290"/>
            <wp:effectExtent l="0" t="0" r="3175" b="3810"/>
            <wp:docPr id="36" name="图片 36" descr="TIM图片2018010201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TIM图片20180102012543"/>
                    <pic:cNvPicPr>
                      <a:picLocks noChangeAspect="1"/>
                    </pic:cNvPicPr>
                  </pic:nvPicPr>
                  <pic:blipFill>
                    <a:blip r:embed="rId20"/>
                    <a:srcRect t="21162" r="30431" b="267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799715"/>
            <wp:effectExtent l="0" t="0" r="10160" b="6985"/>
            <wp:docPr id="38" name="图片 38" descr="TIM图片2018010201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TIM图片20180102012537"/>
                    <pic:cNvPicPr>
                      <a:picLocks noChangeAspect="1"/>
                    </pic:cNvPicPr>
                  </pic:nvPicPr>
                  <pic:blipFill>
                    <a:blip r:embed="rId21"/>
                    <a:srcRect t="15501" b="1360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350135"/>
            <wp:effectExtent l="0" t="0" r="10160" b="12065"/>
            <wp:docPr id="28" name="图片 28" descr="TIM图片2018010201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M图片20180102012607"/>
                    <pic:cNvPicPr>
                      <a:picLocks noChangeAspect="1"/>
                    </pic:cNvPicPr>
                  </pic:nvPicPr>
                  <pic:blipFill>
                    <a:blip r:embed="rId22"/>
                    <a:srcRect t="17662" b="229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090420"/>
            <wp:effectExtent l="0" t="0" r="10160" b="5080"/>
            <wp:docPr id="35" name="图片 35" descr="TIM图片2018010201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TIM图片20180102012546"/>
                    <pic:cNvPicPr>
                      <a:picLocks noChangeAspect="1"/>
                    </pic:cNvPicPr>
                  </pic:nvPicPr>
                  <pic:blipFill>
                    <a:blip r:embed="rId23"/>
                    <a:srcRect t="22190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915285"/>
            <wp:effectExtent l="0" t="0" r="10160" b="5715"/>
            <wp:docPr id="37" name="图片 37" descr="TIM图片2018010201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IM图片20180102012541"/>
                    <pic:cNvPicPr>
                      <a:picLocks noChangeAspect="1"/>
                    </pic:cNvPicPr>
                  </pic:nvPicPr>
                  <pic:blipFill>
                    <a:blip r:embed="rId24"/>
                    <a:srcRect t="10806" b="154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500755" cy="2061210"/>
            <wp:effectExtent l="0" t="0" r="4445" b="8890"/>
            <wp:docPr id="27" name="图片 27" descr="TIM图片2018010201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TIM图片20180102012610"/>
                    <pic:cNvPicPr>
                      <a:picLocks noChangeAspect="1"/>
                    </pic:cNvPicPr>
                  </pic:nvPicPr>
                  <pic:blipFill>
                    <a:blip r:embed="rId25"/>
                    <a:srcRect t="20873" r="33610" b="27007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811395" cy="2367280"/>
            <wp:effectExtent l="0" t="0" r="1905" b="7620"/>
            <wp:docPr id="26" name="图片 26" descr="TIM图片2018010201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TIM图片20180102012613"/>
                    <pic:cNvPicPr>
                      <a:picLocks noChangeAspect="1"/>
                    </pic:cNvPicPr>
                  </pic:nvPicPr>
                  <pic:blipFill>
                    <a:blip r:embed="rId26"/>
                    <a:srcRect l="8755" t="17229" b="22913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66970" cy="2985135"/>
            <wp:effectExtent l="0" t="0" r="11430" b="12065"/>
            <wp:docPr id="34" name="图片 34" descr="TIM图片2018010201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TIM图片20180102012549"/>
                    <pic:cNvPicPr>
                      <a:picLocks noChangeAspect="1"/>
                    </pic:cNvPicPr>
                  </pic:nvPicPr>
                  <pic:blipFill>
                    <a:blip r:embed="rId27"/>
                    <a:srcRect l="5804" t="2451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314825" cy="1894205"/>
            <wp:effectExtent l="0" t="0" r="3175" b="10795"/>
            <wp:docPr id="33" name="图片 33" descr="TIM图片2018010201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TIM图片20180102012551"/>
                    <pic:cNvPicPr>
                      <a:picLocks noChangeAspect="1"/>
                    </pic:cNvPicPr>
                  </pic:nvPicPr>
                  <pic:blipFill>
                    <a:blip r:embed="rId28"/>
                    <a:srcRect t="31519" r="18172" b="2058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9255" cy="2927350"/>
            <wp:effectExtent l="0" t="0" r="4445" b="6350"/>
            <wp:docPr id="30" name="图片 30" descr="TIM图片2018010201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TIM图片20180102012601"/>
                    <pic:cNvPicPr>
                      <a:picLocks noChangeAspect="1"/>
                    </pic:cNvPicPr>
                  </pic:nvPicPr>
                  <pic:blipFill>
                    <a:blip r:embed="rId29"/>
                    <a:srcRect t="12396" r="20364" b="1358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822190" cy="2310130"/>
            <wp:effectExtent l="0" t="0" r="3810" b="1270"/>
            <wp:docPr id="32" name="图片 32" descr="TIM图片2018010201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TIM图片20180102012554"/>
                    <pic:cNvPicPr>
                      <a:picLocks noChangeAspect="1"/>
                    </pic:cNvPicPr>
                  </pic:nvPicPr>
                  <pic:blipFill>
                    <a:blip r:embed="rId30"/>
                    <a:srcRect l="5479" t="28308" r="3071" b="13279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638425"/>
            <wp:effectExtent l="0" t="0" r="10160" b="3175"/>
            <wp:docPr id="29" name="图片 29" descr="TIM图片2018010201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TIM图片20180102012604"/>
                    <pic:cNvPicPr>
                      <a:picLocks noChangeAspect="1"/>
                    </pic:cNvPicPr>
                  </pic:nvPicPr>
                  <pic:blipFill>
                    <a:blip r:embed="rId31"/>
                    <a:srcRect t="22190" b="1109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562350"/>
            <wp:effectExtent l="0" t="0" r="10160" b="6350"/>
            <wp:docPr id="25" name="图片 25" descr="TIM图片2018010201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IM图片20180102012616"/>
                    <pic:cNvPicPr>
                      <a:picLocks noChangeAspect="1"/>
                    </pic:cNvPicPr>
                  </pic:nvPicPr>
                  <pic:blipFill>
                    <a:blip r:embed="rId32"/>
                    <a:srcRect l="-108" r="108" b="99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551430"/>
            <wp:effectExtent l="0" t="0" r="10160" b="1270"/>
            <wp:docPr id="31" name="图片 31" descr="TIM图片201801020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TIM图片20180102012558"/>
                    <pic:cNvPicPr>
                      <a:picLocks noChangeAspect="1"/>
                    </pic:cNvPicPr>
                  </pic:nvPicPr>
                  <pic:blipFill>
                    <a:blip r:embed="rId33"/>
                    <a:srcRect t="19862" b="156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39" name="图片 39" descr="TIM图片2018010201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TIM图片201801020125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71B4"/>
    <w:multiLevelType w:val="singleLevel"/>
    <w:tmpl w:val="5A4A71B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600B5"/>
    <w:rsid w:val="1D223819"/>
    <w:rsid w:val="4B2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2018-01-01T17:26:00Z</dcterms:created>
  <dc:creator>杨铭</dc:creator>
  <cp:lastModifiedBy>杨铭</cp:lastModifiedBy>
  <dcterms:modified xsi:type="dcterms:W3CDTF">2018-01-01T17:48:59Z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