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aa13urqrj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de Testing - Aplicación: Instagram Lite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bzg28konm3xk" w:id="1"/>
      <w:bookmarkEnd w:id="1"/>
      <w:r w:rsidDel="00000000" w:rsidR="00000000" w:rsidRPr="00000000">
        <w:rPr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hftmxaq1gheq" w:id="2"/>
      <w:bookmarkEnd w:id="2"/>
      <w:r w:rsidDel="00000000" w:rsidR="00000000" w:rsidRPr="00000000">
        <w:rPr>
          <w:sz w:val="26"/>
          <w:szCs w:val="26"/>
          <w:rtl w:val="0"/>
        </w:rPr>
        <w:t xml:space="preserve">¿Qué es Instagram Lite?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Lite es una versión reducida y optimizada de la aplicación Instagram, desarrollada por Meta.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diseñada para: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Consumir menos datos móviles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Funcionar en dispositivos de gama baja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Ocupar menos espacio de almacenamiento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Operar correctamente en conexiones lentas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73b76n2o3vte" w:id="3"/>
      <w:bookmarkEnd w:id="3"/>
      <w:r w:rsidDel="00000000" w:rsidR="00000000" w:rsidRPr="00000000">
        <w:rPr>
          <w:sz w:val="26"/>
          <w:szCs w:val="26"/>
          <w:rtl w:val="0"/>
        </w:rPr>
        <w:t xml:space="preserve">Objetivo de la aplicación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los usuarios puedan: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Compartir contenido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publicaciones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Interactuar con otros usuarios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Navegar dentro de la red social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Todo esto mediante una aplicación más liviana y accesible.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kbeoovd4fxs1" w:id="4"/>
      <w:bookmarkEnd w:id="4"/>
      <w:r w:rsidDel="00000000" w:rsidR="00000000" w:rsidRPr="00000000">
        <w:rPr>
          <w:sz w:val="34"/>
          <w:szCs w:val="34"/>
          <w:rtl w:val="0"/>
        </w:rPr>
        <w:t xml:space="preserve">Análisis Inicial del Producto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Lite es una versión optimizada orientada a dispositivos con recursos limitados y redes inestables.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principal es ofrecer funcionalidades esenciales priorizando: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Accesibilidad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Bajo consumo de datos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Experiencia simplificada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La aplicación presenta una interfaz reducida en comparación con la versión estándar, enfocada en mantener estabilidad y rapidez.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n45n631ifsgr" w:id="5"/>
      <w:bookmarkEnd w:id="5"/>
      <w:r w:rsidDel="00000000" w:rsidR="00000000" w:rsidRPr="00000000">
        <w:rPr>
          <w:sz w:val="34"/>
          <w:szCs w:val="34"/>
          <w:rtl w:val="0"/>
        </w:rPr>
        <w:t xml:space="preserve">Alcance del Testing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del proyecto incluyó la validación funcional de dos épicas principales: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z0xchwni2eql" w:id="6"/>
      <w:bookmarkEnd w:id="6"/>
      <w:r w:rsidDel="00000000" w:rsidR="00000000" w:rsidRPr="00000000">
        <w:rPr>
          <w:sz w:val="28"/>
          <w:szCs w:val="28"/>
          <w:rtl w:val="0"/>
        </w:rPr>
        <w:t xml:space="preserve">ÉPICA 1 — Gestión y Autenticación de Sesión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los usuarios puedan registrarse, autenticarse y gestionar su sesión garantizando acceso seguro y funcional.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0xo2sfy8ev1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Historias incluidas: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Historia 1 - Registro de usuario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  <w:t xml:space="preserve"> Como usuario nuevo quiero registrarme en Instagram Lite para crear una cuenta y acceder a la aplicación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wv7lto5bxep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Criterios de aceptación: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registrarse con correo o número telefónico válido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solicitar contraseña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validar campos obligatorios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mostrar mensaje de error si los datos son inválidos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completar el registro correctamente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Cierre de sesión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Recuperación de contraseña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u9kc07k3akwd" w:id="9"/>
      <w:bookmarkEnd w:id="9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Historia 2 - Inicio de sesión: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Como usuario registrado quiero iniciar sesión qara acceder a mi cuenta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7pg3o3p1l8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Criterios de aceptación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ingresar usuario y contraseña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acceso al feed si los datos son correctos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mostrar mensaje de error si las credenciales son incorrectas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mantener la sesión iniciada si el usuario no cierra sesión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7iz6at63l6qk" w:id="11"/>
      <w:bookmarkEnd w:id="1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Historia 3 - Cierre de sesión: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Como usuario Quiero cerrar sesión para proteger mi cuenta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s8b97664ng5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Criterios de aceptación: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cerrar sesión desde configuración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redirigir a pantalla de login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impedir acceso a contenido sin volver a autenticarse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8zfjgk8metsb" w:id="13"/>
      <w:bookmarkEnd w:id="13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Historia 4 - Recuperación de contraseña: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Como usuario quiero recuperar mi contraseña para poder volver a acceder si la olvido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3krs02dtuau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Criterios de aceptación: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solicitar recuperación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validar correo o número telefónico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enviar enlace o código de recuperación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crear nueva contraseña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qm39jmvdqmps" w:id="15"/>
      <w:bookmarkEnd w:id="15"/>
      <w:r w:rsidDel="00000000" w:rsidR="00000000" w:rsidRPr="00000000">
        <w:rPr>
          <w:sz w:val="28"/>
          <w:szCs w:val="28"/>
          <w:rtl w:val="0"/>
        </w:rPr>
        <w:t xml:space="preserve">ÉPICA 2 — Gestión del Contenido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los usuarios puedan crear y gestionar contenido de manera funcional y correcta.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a40scu2sfw2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Historias incluidas: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Historia 1 - Publicar contenido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t xml:space="preserve">Como usuario quiero publicar imágenes o videos para compartir contenido con otros usuarios.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seleccionar imagen o video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agregar descripción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publicar correctamente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mostrar la publicación en el perfil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mostrar la publicación en el feed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Historia 2 - Editar contenido publicado: </w:t>
      </w:r>
      <w:r w:rsidDel="00000000" w:rsidR="00000000" w:rsidRPr="00000000">
        <w:rPr>
          <w:rtl w:val="0"/>
        </w:rPr>
        <w:t xml:space="preserve">Como usuario quiero editar la información de mis publicaciones para actualizar o corregir contenido.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modificar la descripción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guardar los cambios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reflejar la actualización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mantener el contenido multimedia original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Historia 3 - Eliminar contenido publicado: </w:t>
      </w:r>
      <w:r w:rsidDel="00000000" w:rsidR="00000000" w:rsidRPr="00000000">
        <w:rPr>
          <w:rtl w:val="0"/>
        </w:rPr>
        <w:t xml:space="preserve">Como usuario quiero eliminar publicaciones  para administrar el contenido que comparto.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eliminar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solicitar confirmación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eliminar del perfil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impedir visualizar el contenido eliminado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Historia 4 -  Visualizar publicaciones propias:</w:t>
      </w:r>
      <w:r w:rsidDel="00000000" w:rsidR="00000000" w:rsidRPr="00000000">
        <w:rPr>
          <w:rtl w:val="0"/>
        </w:rPr>
        <w:t xml:space="preserve">Como usuario quiero visualizar mis publicaciones Para controlar y revisar el contenido que comparto.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mostrar todas las publicaciones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acceder al detalle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mostrar correctamente el contenido multimedia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mostrar la descripción asociada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Historia 5 - Interactuar con publicaciones propias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t xml:space="preserve">Como usuario quiero dar like o comentar mis publicaciones para interactuar con el contenido.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dar “me gusta”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comentar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reflejar la interacción inmediatamente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mostrar el contador actualizado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k1vd80drov7w" w:id="17"/>
      <w:bookmarkEnd w:id="17"/>
      <w:r w:rsidDel="00000000" w:rsidR="00000000" w:rsidRPr="00000000">
        <w:rPr>
          <w:sz w:val="34"/>
          <w:szCs w:val="34"/>
          <w:rtl w:val="0"/>
        </w:rPr>
        <w:t xml:space="preserve">Ambiente de Pruebas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de pruebas: Manuales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Dispositivo móvil físico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Conectividad: WiFi y datos móviles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Cuenta de prueba creada específicamente para testing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 de ejecución: (completar)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aydxy4qzufjp" w:id="18"/>
      <w:bookmarkEnd w:id="18"/>
      <w:r w:rsidDel="00000000" w:rsidR="00000000" w:rsidRPr="00000000">
        <w:rPr>
          <w:sz w:val="34"/>
          <w:szCs w:val="34"/>
          <w:rtl w:val="0"/>
        </w:rPr>
        <w:t xml:space="preserve">Metodología de Testing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se realizaron de manera manual, ejecutando escenarios positivos y negativos definidos a partir de los criterios de aceptación de cada historia de usuario.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validaron: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Flujos principales de usuario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campos obligatorios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Manejo de errores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Comportamiento ante datos inválidos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Consistencia de la interfaz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g394u25a7xqd" w:id="19"/>
      <w:bookmarkEnd w:id="19"/>
      <w:r w:rsidDel="00000000" w:rsidR="00000000" w:rsidRPr="00000000">
        <w:rPr>
          <w:sz w:val="34"/>
          <w:szCs w:val="34"/>
          <w:rtl w:val="0"/>
        </w:rPr>
        <w:t xml:space="preserve">Ejecución de Pruebas</w:t>
      </w:r>
    </w:p>
    <w:p w:rsidR="00000000" w:rsidDel="00000000" w:rsidP="00000000" w:rsidRDefault="00000000" w:rsidRPr="00000000" w14:paraId="00000075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Caso de pruebas - Instagram Lite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ejecutaron un total de 32 casos de prueba funcionales, cubriendo escenarios positivos y negativos en ambas épicas.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s3eamjdjud2u" w:id="20"/>
      <w:bookmarkEnd w:id="20"/>
      <w:r w:rsidDel="00000000" w:rsidR="00000000" w:rsidRPr="00000000">
        <w:rPr>
          <w:sz w:val="34"/>
          <w:szCs w:val="34"/>
          <w:rtl w:val="0"/>
        </w:rPr>
        <w:t xml:space="preserve">Resultados Generales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Porcentaje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correctos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78,1%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12,5%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Defectos reales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9,4%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Defectos críticos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ofopviz6nwaz" w:id="21"/>
      <w:bookmarkEnd w:id="21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No se detectaron fallas bloqueantes ni errores que impidan el uso normal de la aplicación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rdxjuig9bny5" w:id="22"/>
      <w:bookmarkEnd w:id="22"/>
      <w:r w:rsidDel="00000000" w:rsidR="00000000" w:rsidRPr="00000000">
        <w:rPr>
          <w:sz w:val="34"/>
          <w:szCs w:val="34"/>
          <w:rtl w:val="0"/>
        </w:rPr>
        <w:t xml:space="preserve">Defectos Detectados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exy6fjdkeyqb" w:id="23"/>
      <w:bookmarkEnd w:id="23"/>
      <w:r w:rsidDel="00000000" w:rsidR="00000000" w:rsidRPr="00000000">
        <w:rPr>
          <w:sz w:val="28"/>
          <w:szCs w:val="28"/>
          <w:rtl w:val="0"/>
        </w:rPr>
        <w:t xml:space="preserve">Defectos Reales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numPr>
          <w:ilvl w:val="0"/>
          <w:numId w:val="10"/>
        </w:numPr>
        <w:spacing w:before="280" w:lineRule="auto"/>
        <w:ind w:left="720" w:hanging="360"/>
        <w:rPr>
          <w:i w:val="1"/>
          <w:iCs w:val="1"/>
          <w:color w:val="000000"/>
          <w:sz w:val="26"/>
          <w:szCs w:val="26"/>
          <w:u w:val="none"/>
        </w:rPr>
      </w:pPr>
      <w:bookmarkStart w:colFirst="0" w:colLast="0" w:name="_esgotwtxzh82" w:id="24"/>
      <w:bookmarkEnd w:id="24"/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DF-01 – Validación incorrecta de contraseña (Severidad Alta)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no exige combinación alfanumérica aunque el mensaje en pantalla lo indica.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Impacto: Seguridad y coherencia funcional.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i w:val="1"/>
          <w:iCs w:val="1"/>
          <w:color w:val="000000"/>
          <w:sz w:val="26"/>
          <w:szCs w:val="26"/>
          <w:u w:val="none"/>
        </w:rPr>
      </w:pPr>
      <w:bookmarkStart w:colFirst="0" w:colLast="0" w:name="_5tu0cjh3fauj" w:id="25"/>
      <w:bookmarkEnd w:id="25"/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DF-02 – Contador de comentarios no se actualiza automáticamente (Severidad Media)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contador no refleja inmediatamente la cantidad de comentarios realizados.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Impacto: Experiencia de usuario.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numPr>
          <w:ilvl w:val="0"/>
          <w:numId w:val="16"/>
        </w:numPr>
        <w:spacing w:before="280" w:lineRule="auto"/>
        <w:ind w:left="720" w:hanging="360"/>
        <w:rPr>
          <w:i w:val="1"/>
          <w:iCs w:val="1"/>
          <w:color w:val="000000"/>
          <w:sz w:val="26"/>
          <w:szCs w:val="26"/>
          <w:u w:val="none"/>
        </w:rPr>
      </w:pPr>
      <w:bookmarkStart w:colFirst="0" w:colLast="0" w:name="_chqkm7fivzab" w:id="26"/>
      <w:bookmarkEnd w:id="26"/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DF-03 – Inconsistencia entre actualización de “me gusta” y comentarios (Severidad Media)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contador de “me gusta” se actualiza en tiempo real, mientras que el de comentarios requiere refresco manual.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Impacto: Consistencia de interfaz.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3onc24z2gtg" w:id="27"/>
      <w:bookmarkEnd w:id="27"/>
      <w:r w:rsidDel="00000000" w:rsidR="00000000" w:rsidRPr="00000000">
        <w:rPr>
          <w:sz w:val="34"/>
          <w:szCs w:val="34"/>
          <w:rtl w:val="0"/>
        </w:rPr>
        <w:t xml:space="preserve">Observaciones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valida la existencia real del dominio del correo electrónico.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permite crear múltiples cuentas con el mismo correo.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permite crear múltiples cuentas con el mismo número telefónico.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flujo de recuperación redirige automáticamente al perfil sin requerir restablecimiento explícito de contraseña.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g7uyq19nmooy" w:id="28"/>
      <w:bookmarkEnd w:id="28"/>
      <w:r w:rsidDel="00000000" w:rsidR="00000000" w:rsidRPr="00000000">
        <w:rPr>
          <w:sz w:val="34"/>
          <w:szCs w:val="34"/>
          <w:rtl w:val="0"/>
        </w:rPr>
        <w:t xml:space="preserve">Severidad de Defectos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Críticos: 0%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Alta: 33%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Media: 67%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 se detectaron defectos que generen pérdida de datos o bloqueos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1hak9kpw2zxb" w:id="29"/>
      <w:bookmarkEnd w:id="29"/>
      <w:r w:rsidDel="00000000" w:rsidR="00000000" w:rsidRPr="00000000">
        <w:rPr>
          <w:sz w:val="34"/>
          <w:szCs w:val="34"/>
          <w:rtl w:val="0"/>
        </w:rPr>
        <w:t xml:space="preserve">Distribución por Módulo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i w:val="1"/>
          <w:iCs w:val="1"/>
          <w:sz w:val="26"/>
          <w:szCs w:val="26"/>
        </w:rPr>
      </w:pPr>
      <w:bookmarkStart w:colFirst="0" w:colLast="0" w:name="_12ovab6ox12g" w:id="30"/>
      <w:bookmarkEnd w:id="30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Épica 1 – Autenticación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defecto real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observaciones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i w:val="1"/>
          <w:iCs w:val="1"/>
          <w:sz w:val="26"/>
          <w:szCs w:val="26"/>
        </w:rPr>
      </w:pPr>
      <w:bookmarkStart w:colFirst="0" w:colLast="0" w:name="_audqaxcydsxg" w:id="31"/>
      <w:bookmarkEnd w:id="31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Épica 2 – Gestión de Contenido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defectos reales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observación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95y5jpxzcuoz" w:id="32"/>
      <w:bookmarkEnd w:id="32"/>
      <w:r w:rsidDel="00000000" w:rsidR="00000000" w:rsidRPr="00000000">
        <w:rPr>
          <w:sz w:val="34"/>
          <w:szCs w:val="34"/>
          <w:rtl w:val="0"/>
        </w:rPr>
        <w:t xml:space="preserve">Evaluación General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presenta: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Alta estabilidad funcional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Correcta validación de campos obligatorios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Buen funcionamiento de flujos principales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Ausencia de defectos críticos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identificaron oportunidades de mejora en: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Validaciones de seguridad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Consistencia visual y experiencia de usuario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s7uluabe2fwq" w:id="33"/>
      <w:bookmarkEnd w:id="33"/>
      <w:r w:rsidDel="00000000" w:rsidR="00000000" w:rsidRPr="00000000">
        <w:rPr>
          <w:sz w:val="34"/>
          <w:szCs w:val="34"/>
          <w:rtl w:val="0"/>
        </w:rPr>
        <w:t xml:space="preserve">Recomendaciones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recomienda: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validación estricta de combinación alfanumérica en contraseñas.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Unificar comportamiento de actualización de contadores de interacción.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políticas claras respecto a múltiples cuentas con mismo correo o número.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Considerar validaciones adicionales para mejorar calidad de datos.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Evaluar futuras pruebas de rendimiento y seguridad.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oc36fig12ngj" w:id="34"/>
      <w:bookmarkEnd w:id="34"/>
      <w:r w:rsidDel="00000000" w:rsidR="00000000" w:rsidRPr="00000000">
        <w:rPr>
          <w:sz w:val="34"/>
          <w:szCs w:val="34"/>
          <w:rtl w:val="0"/>
        </w:rPr>
        <w:t xml:space="preserve">Conclusión Final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cumple adecuadamente con los criterios funcionales evaluados.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defectos detectados no comprometen la operatividad general del sistema, aunque representan oportunidades de mejora en aspectos de seguridad y experiencia de usuario.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términos generales, el producto puede considerarse: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Estable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Funcional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bajo porcentaje de defectos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incidencias críticas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R3zi6qM1lK3ps_leC9dcsThZSiIYBudOPBknfidbng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