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9EBD9" w14:textId="77777777" w:rsidR="004476EF" w:rsidRDefault="00000000">
      <w:pPr>
        <w:spacing w:after="40"/>
        <w:jc w:val="center"/>
      </w:pPr>
      <w:r>
        <w:rPr>
          <w:rFonts w:eastAsia="Arial"/>
          <w:b/>
          <w:color w:val="1F4E5F"/>
          <w:sz w:val="34"/>
        </w:rPr>
        <w:t>SEDAS Literature Review - Reference and IPO Analysis</w:t>
      </w:r>
    </w:p>
    <w:p w14:paraId="0E821560" w14:textId="77777777" w:rsidR="004476EF" w:rsidRDefault="00000000">
      <w:pPr>
        <w:spacing w:after="40"/>
        <w:rPr>
          <w:rFonts w:eastAsia="Arial"/>
          <w:b/>
          <w:color w:val="1F4E5F"/>
          <w:sz w:val="25"/>
        </w:rPr>
      </w:pPr>
      <w:r>
        <w:rPr>
          <w:rFonts w:eastAsia="Arial"/>
          <w:b/>
          <w:color w:val="1F4E5F"/>
          <w:sz w:val="25"/>
        </w:rPr>
        <w:t>Reference Table</w:t>
      </w:r>
    </w:p>
    <w:p w14:paraId="47736A1C" w14:textId="77777777" w:rsidR="00A21959" w:rsidRDefault="00A21959">
      <w:pPr>
        <w:spacing w:after="40"/>
        <w:rPr>
          <w:rFonts w:eastAsia="Arial"/>
          <w:b/>
          <w:color w:val="1F4E5F"/>
          <w:sz w:val="25"/>
        </w:rPr>
      </w:pPr>
    </w:p>
    <w:p w14:paraId="5C0C6497" w14:textId="77777777" w:rsidR="00A21959" w:rsidRDefault="00A21959">
      <w:pPr>
        <w:spacing w:after="40"/>
      </w:pPr>
    </w:p>
    <w:tbl>
      <w:tblPr>
        <w:tblStyle w:val="TableGrid"/>
        <w:tblpPr w:leftFromText="187" w:rightFromText="187" w:vertAnchor="text" w:tblpXSpec="center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38"/>
        <w:gridCol w:w="6720"/>
        <w:gridCol w:w="3336"/>
        <w:gridCol w:w="1108"/>
        <w:gridCol w:w="1016"/>
        <w:gridCol w:w="5097"/>
      </w:tblGrid>
      <w:tr w:rsidR="004476EF" w14:paraId="42678DDF" w14:textId="77777777" w:rsidTr="00EB07E8">
        <w:trPr>
          <w:trHeight w:val="630"/>
          <w:tblHeader/>
        </w:trPr>
        <w:tc>
          <w:tcPr>
            <w:tcW w:w="738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F7AB64E" w14:textId="77777777" w:rsidR="004476EF" w:rsidRDefault="00000000" w:rsidP="00EB07E8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Reference No</w:t>
            </w:r>
          </w:p>
        </w:tc>
        <w:tc>
          <w:tcPr>
            <w:tcW w:w="6720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1B08B2E" w14:textId="77777777" w:rsidR="004476EF" w:rsidRDefault="00000000" w:rsidP="00EB07E8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Paper Name</w:t>
            </w:r>
          </w:p>
        </w:tc>
        <w:tc>
          <w:tcPr>
            <w:tcW w:w="3336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CD82A12" w14:textId="77777777" w:rsidR="004476EF" w:rsidRDefault="00000000" w:rsidP="00EB07E8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Journal Name</w:t>
            </w:r>
          </w:p>
        </w:tc>
        <w:tc>
          <w:tcPr>
            <w:tcW w:w="1108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BD2BD85" w14:textId="77777777" w:rsidR="004476EF" w:rsidRDefault="00000000" w:rsidP="00EB07E8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Rank</w:t>
            </w:r>
          </w:p>
        </w:tc>
        <w:tc>
          <w:tcPr>
            <w:tcW w:w="1016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EBD6E02" w14:textId="77777777" w:rsidR="004476EF" w:rsidRDefault="00000000" w:rsidP="00EB07E8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Year</w:t>
            </w:r>
          </w:p>
        </w:tc>
        <w:tc>
          <w:tcPr>
            <w:tcW w:w="5097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43222A2" w14:textId="77777777" w:rsidR="004476EF" w:rsidRDefault="00000000" w:rsidP="00EB07E8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DOI</w:t>
            </w:r>
          </w:p>
        </w:tc>
      </w:tr>
      <w:tr w:rsidR="004476EF" w14:paraId="778B8964" w14:textId="77777777" w:rsidTr="00EB07E8">
        <w:trPr>
          <w:trHeight w:val="319"/>
        </w:trPr>
        <w:tc>
          <w:tcPr>
            <w:tcW w:w="73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9BA88F1" w14:textId="77777777" w:rsidR="004476EF" w:rsidRDefault="00000000" w:rsidP="00EB07E8">
            <w:pPr>
              <w:jc w:val="center"/>
            </w:pPr>
            <w:r>
              <w:rPr>
                <w:rFonts w:eastAsia="Arial"/>
                <w:b/>
                <w:sz w:val="15"/>
              </w:rPr>
              <w:t>[42]</w:t>
            </w:r>
          </w:p>
        </w:tc>
        <w:tc>
          <w:tcPr>
            <w:tcW w:w="67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42452BB" w14:textId="77777777" w:rsidR="004476EF" w:rsidRDefault="00000000" w:rsidP="00EB07E8">
            <w:r>
              <w:rPr>
                <w:rFonts w:eastAsia="Arial"/>
                <w:sz w:val="15"/>
              </w:rPr>
              <w:t>Improving phishing email detection performance through deep learning with adaptive optimization</w:t>
            </w:r>
          </w:p>
        </w:tc>
        <w:tc>
          <w:tcPr>
            <w:tcW w:w="333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08686DC" w14:textId="77777777" w:rsidR="004476EF" w:rsidRDefault="00000000" w:rsidP="00EB07E8">
            <w:r>
              <w:rPr>
                <w:rFonts w:eastAsia="Arial"/>
                <w:sz w:val="15"/>
              </w:rPr>
              <w:t>Scientific Reports</w:t>
            </w:r>
          </w:p>
        </w:tc>
        <w:tc>
          <w:tcPr>
            <w:tcW w:w="110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3F05EDE" w14:textId="77777777" w:rsidR="004476EF" w:rsidRDefault="00000000" w:rsidP="00EB07E8">
            <w:r>
              <w:rPr>
                <w:rFonts w:eastAsia="Arial"/>
                <w:sz w:val="15"/>
              </w:rPr>
              <w:t>Q1</w:t>
            </w:r>
          </w:p>
        </w:tc>
        <w:tc>
          <w:tcPr>
            <w:tcW w:w="101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774464A" w14:textId="77777777" w:rsidR="004476EF" w:rsidRDefault="00000000" w:rsidP="00EB07E8">
            <w:r>
              <w:rPr>
                <w:rFonts w:eastAsia="Arial"/>
                <w:sz w:val="15"/>
              </w:rPr>
              <w:t>2025</w:t>
            </w:r>
          </w:p>
        </w:tc>
        <w:tc>
          <w:tcPr>
            <w:tcW w:w="509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2B93DFA" w14:textId="77777777" w:rsidR="004476EF" w:rsidRDefault="00000000" w:rsidP="00EB07E8">
            <w:r>
              <w:rPr>
                <w:rFonts w:eastAsia="Arial"/>
                <w:sz w:val="15"/>
              </w:rPr>
              <w:t>10.1038/s41598-025-20668-5</w:t>
            </w:r>
          </w:p>
        </w:tc>
      </w:tr>
      <w:tr w:rsidR="004476EF" w14:paraId="2B482933" w14:textId="77777777" w:rsidTr="00EB07E8">
        <w:trPr>
          <w:trHeight w:val="301"/>
        </w:trPr>
        <w:tc>
          <w:tcPr>
            <w:tcW w:w="73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F22BEE9" w14:textId="77777777" w:rsidR="004476EF" w:rsidRDefault="00000000" w:rsidP="00EB07E8">
            <w:pPr>
              <w:jc w:val="center"/>
            </w:pPr>
            <w:r>
              <w:rPr>
                <w:rFonts w:eastAsia="Arial"/>
                <w:b/>
                <w:sz w:val="15"/>
              </w:rPr>
              <w:t>[43]</w:t>
            </w:r>
          </w:p>
        </w:tc>
        <w:tc>
          <w:tcPr>
            <w:tcW w:w="67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302B49B" w14:textId="77777777" w:rsidR="004476EF" w:rsidRDefault="00000000" w:rsidP="00EB07E8">
            <w:r>
              <w:rPr>
                <w:rFonts w:eastAsia="Arial"/>
                <w:sz w:val="15"/>
              </w:rPr>
              <w:t>Evaluating spam filters and Stylometric Detection of AI-generated phishing emails</w:t>
            </w:r>
          </w:p>
        </w:tc>
        <w:tc>
          <w:tcPr>
            <w:tcW w:w="333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9D76E7C" w14:textId="77777777" w:rsidR="004476EF" w:rsidRDefault="00000000" w:rsidP="00EB07E8">
            <w:r>
              <w:rPr>
                <w:rFonts w:eastAsia="Arial"/>
                <w:sz w:val="15"/>
              </w:rPr>
              <w:t>Expert Systems with Applications</w:t>
            </w:r>
          </w:p>
        </w:tc>
        <w:tc>
          <w:tcPr>
            <w:tcW w:w="110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8B64C29" w14:textId="77777777" w:rsidR="004476EF" w:rsidRDefault="00000000" w:rsidP="00EB07E8">
            <w:r>
              <w:rPr>
                <w:rFonts w:eastAsia="Arial"/>
                <w:sz w:val="15"/>
              </w:rPr>
              <w:t>Q1</w:t>
            </w:r>
          </w:p>
        </w:tc>
        <w:tc>
          <w:tcPr>
            <w:tcW w:w="101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49494D0" w14:textId="77777777" w:rsidR="004476EF" w:rsidRDefault="00000000" w:rsidP="00EB07E8">
            <w:r>
              <w:rPr>
                <w:rFonts w:eastAsia="Arial"/>
                <w:sz w:val="15"/>
              </w:rPr>
              <w:t>2025</w:t>
            </w:r>
          </w:p>
        </w:tc>
        <w:tc>
          <w:tcPr>
            <w:tcW w:w="509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31DDA31" w14:textId="77777777" w:rsidR="004476EF" w:rsidRDefault="00000000" w:rsidP="00EB07E8">
            <w:r>
              <w:rPr>
                <w:rFonts w:eastAsia="Arial"/>
                <w:sz w:val="15"/>
              </w:rPr>
              <w:t>10.1016/j.eswa.2025.127044</w:t>
            </w:r>
          </w:p>
        </w:tc>
      </w:tr>
      <w:tr w:rsidR="004476EF" w14:paraId="727F521D" w14:textId="77777777" w:rsidTr="00EB07E8">
        <w:trPr>
          <w:trHeight w:val="301"/>
        </w:trPr>
        <w:tc>
          <w:tcPr>
            <w:tcW w:w="73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A614121" w14:textId="77777777" w:rsidR="004476EF" w:rsidRDefault="00000000" w:rsidP="00EB07E8">
            <w:pPr>
              <w:jc w:val="center"/>
            </w:pPr>
            <w:r>
              <w:rPr>
                <w:rFonts w:eastAsia="Arial"/>
                <w:b/>
                <w:sz w:val="15"/>
              </w:rPr>
              <w:t>[44]</w:t>
            </w:r>
          </w:p>
        </w:tc>
        <w:tc>
          <w:tcPr>
            <w:tcW w:w="67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00C50ED" w14:textId="77777777" w:rsidR="004476EF" w:rsidRDefault="00000000" w:rsidP="00EB07E8">
            <w:r>
              <w:rPr>
                <w:rFonts w:eastAsia="Arial"/>
                <w:sz w:val="15"/>
              </w:rPr>
              <w:t>Explainable artificial intelligence in web phishing classification on secure IoT with cloud-based cyber-physical systems</w:t>
            </w:r>
          </w:p>
        </w:tc>
        <w:tc>
          <w:tcPr>
            <w:tcW w:w="333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38967F2" w14:textId="77777777" w:rsidR="004476EF" w:rsidRDefault="00000000" w:rsidP="00EB07E8">
            <w:r>
              <w:rPr>
                <w:rFonts w:eastAsia="Arial"/>
                <w:sz w:val="15"/>
              </w:rPr>
              <w:t>Alexandria Engineering Journal</w:t>
            </w:r>
          </w:p>
        </w:tc>
        <w:tc>
          <w:tcPr>
            <w:tcW w:w="110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9656C35" w14:textId="77777777" w:rsidR="004476EF" w:rsidRDefault="00000000" w:rsidP="00EB07E8">
            <w:r>
              <w:rPr>
                <w:rFonts w:eastAsia="Arial"/>
                <w:sz w:val="15"/>
              </w:rPr>
              <w:t>Q1</w:t>
            </w:r>
          </w:p>
        </w:tc>
        <w:tc>
          <w:tcPr>
            <w:tcW w:w="101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2F4F70F" w14:textId="77777777" w:rsidR="004476EF" w:rsidRDefault="00000000" w:rsidP="00EB07E8">
            <w:r>
              <w:rPr>
                <w:rFonts w:eastAsia="Arial"/>
                <w:sz w:val="15"/>
              </w:rPr>
              <w:t>2025</w:t>
            </w:r>
          </w:p>
        </w:tc>
        <w:tc>
          <w:tcPr>
            <w:tcW w:w="509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AB6D112" w14:textId="77777777" w:rsidR="004476EF" w:rsidRDefault="00000000" w:rsidP="00EB07E8">
            <w:r>
              <w:rPr>
                <w:rFonts w:eastAsia="Arial"/>
                <w:sz w:val="15"/>
              </w:rPr>
              <w:t>10.1016/j.aej.2024.09.115</w:t>
            </w:r>
          </w:p>
        </w:tc>
      </w:tr>
      <w:tr w:rsidR="004476EF" w14:paraId="3D388AB7" w14:textId="77777777" w:rsidTr="00EB07E8">
        <w:trPr>
          <w:trHeight w:val="301"/>
        </w:trPr>
        <w:tc>
          <w:tcPr>
            <w:tcW w:w="73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97E13AE" w14:textId="77777777" w:rsidR="004476EF" w:rsidRDefault="00000000" w:rsidP="00EB07E8">
            <w:pPr>
              <w:jc w:val="center"/>
            </w:pPr>
            <w:r>
              <w:rPr>
                <w:rFonts w:eastAsia="Arial"/>
                <w:b/>
                <w:sz w:val="15"/>
              </w:rPr>
              <w:t>[45]</w:t>
            </w:r>
          </w:p>
        </w:tc>
        <w:tc>
          <w:tcPr>
            <w:tcW w:w="67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4C5B87B" w14:textId="77777777" w:rsidR="004476EF" w:rsidRDefault="00000000" w:rsidP="00EB07E8">
            <w:r>
              <w:rPr>
                <w:rFonts w:eastAsia="Arial"/>
                <w:sz w:val="15"/>
              </w:rPr>
              <w:t>Designing effective phishing awareness training: The role of feedback and engagement strategies</w:t>
            </w:r>
          </w:p>
        </w:tc>
        <w:tc>
          <w:tcPr>
            <w:tcW w:w="333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042F7FE" w14:textId="77777777" w:rsidR="004476EF" w:rsidRDefault="00000000" w:rsidP="00EB07E8">
            <w:r>
              <w:rPr>
                <w:rFonts w:eastAsia="Arial"/>
                <w:sz w:val="15"/>
              </w:rPr>
              <w:t>International Journal of Human-Computer Studies</w:t>
            </w:r>
          </w:p>
        </w:tc>
        <w:tc>
          <w:tcPr>
            <w:tcW w:w="110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4306C52" w14:textId="77777777" w:rsidR="004476EF" w:rsidRDefault="00000000" w:rsidP="00EB07E8">
            <w:r>
              <w:rPr>
                <w:rFonts w:eastAsia="Arial"/>
                <w:sz w:val="15"/>
              </w:rPr>
              <w:t>Q1</w:t>
            </w:r>
          </w:p>
        </w:tc>
        <w:tc>
          <w:tcPr>
            <w:tcW w:w="101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0B83D3C" w14:textId="77777777" w:rsidR="004476EF" w:rsidRDefault="00000000" w:rsidP="00EB07E8">
            <w:r>
              <w:rPr>
                <w:rFonts w:eastAsia="Arial"/>
                <w:sz w:val="15"/>
              </w:rPr>
              <w:t>2026</w:t>
            </w:r>
          </w:p>
        </w:tc>
        <w:tc>
          <w:tcPr>
            <w:tcW w:w="509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7121EE8" w14:textId="77777777" w:rsidR="004476EF" w:rsidRDefault="00000000" w:rsidP="00EB07E8">
            <w:r>
              <w:rPr>
                <w:rFonts w:eastAsia="Arial"/>
                <w:sz w:val="15"/>
              </w:rPr>
              <w:t>10.1016/j.ijhcs.2026.103861</w:t>
            </w:r>
          </w:p>
        </w:tc>
      </w:tr>
      <w:tr w:rsidR="004476EF" w14:paraId="243C062F" w14:textId="77777777" w:rsidTr="00EB07E8">
        <w:trPr>
          <w:trHeight w:val="319"/>
        </w:trPr>
        <w:tc>
          <w:tcPr>
            <w:tcW w:w="73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D2E5F8E" w14:textId="77777777" w:rsidR="004476EF" w:rsidRDefault="00000000" w:rsidP="00EB07E8">
            <w:pPr>
              <w:jc w:val="center"/>
            </w:pPr>
            <w:r>
              <w:rPr>
                <w:rFonts w:eastAsia="Arial"/>
                <w:b/>
                <w:sz w:val="15"/>
              </w:rPr>
              <w:t>[46]</w:t>
            </w:r>
          </w:p>
        </w:tc>
        <w:tc>
          <w:tcPr>
            <w:tcW w:w="67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7149298" w14:textId="77777777" w:rsidR="004476EF" w:rsidRDefault="00000000" w:rsidP="00EB07E8">
            <w:r>
              <w:rPr>
                <w:rFonts w:eastAsia="Arial"/>
                <w:sz w:val="15"/>
              </w:rPr>
              <w:t>An explainable transformer-based model for phishing email detection: A large language model approach</w:t>
            </w:r>
          </w:p>
        </w:tc>
        <w:tc>
          <w:tcPr>
            <w:tcW w:w="333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B489A0D" w14:textId="77777777" w:rsidR="004476EF" w:rsidRDefault="00000000" w:rsidP="00EB07E8">
            <w:r>
              <w:rPr>
                <w:rFonts w:eastAsia="Arial"/>
                <w:sz w:val="15"/>
              </w:rPr>
              <w:t>Computer Networks</w:t>
            </w:r>
          </w:p>
        </w:tc>
        <w:tc>
          <w:tcPr>
            <w:tcW w:w="110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B4AAD7B" w14:textId="77777777" w:rsidR="004476EF" w:rsidRDefault="00000000" w:rsidP="00EB07E8">
            <w:r>
              <w:rPr>
                <w:rFonts w:eastAsia="Arial"/>
                <w:sz w:val="15"/>
              </w:rPr>
              <w:t>Q1</w:t>
            </w:r>
          </w:p>
        </w:tc>
        <w:tc>
          <w:tcPr>
            <w:tcW w:w="101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AEE0979" w14:textId="77777777" w:rsidR="004476EF" w:rsidRDefault="00000000" w:rsidP="00EB07E8">
            <w:r>
              <w:rPr>
                <w:rFonts w:eastAsia="Arial"/>
                <w:sz w:val="15"/>
              </w:rPr>
              <w:t>2026</w:t>
            </w:r>
          </w:p>
        </w:tc>
        <w:tc>
          <w:tcPr>
            <w:tcW w:w="509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8EE2CDE" w14:textId="77777777" w:rsidR="004476EF" w:rsidRDefault="00000000" w:rsidP="00EB07E8">
            <w:r>
              <w:rPr>
                <w:rFonts w:eastAsia="Arial"/>
                <w:sz w:val="15"/>
              </w:rPr>
              <w:t>10.1016/j.comnet.2026.112061</w:t>
            </w:r>
          </w:p>
        </w:tc>
      </w:tr>
      <w:tr w:rsidR="004476EF" w14:paraId="2CF2DE80" w14:textId="77777777" w:rsidTr="00EB07E8">
        <w:trPr>
          <w:trHeight w:val="630"/>
        </w:trPr>
        <w:tc>
          <w:tcPr>
            <w:tcW w:w="73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DC60221" w14:textId="77777777" w:rsidR="004476EF" w:rsidRDefault="00000000" w:rsidP="00EB07E8">
            <w:pPr>
              <w:jc w:val="center"/>
            </w:pPr>
            <w:r>
              <w:rPr>
                <w:rFonts w:eastAsia="Arial"/>
                <w:b/>
                <w:sz w:val="15"/>
              </w:rPr>
              <w:t>[47]</w:t>
            </w:r>
          </w:p>
        </w:tc>
        <w:tc>
          <w:tcPr>
            <w:tcW w:w="67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04C89A7" w14:textId="77777777" w:rsidR="004476EF" w:rsidRDefault="00000000" w:rsidP="00EB07E8">
            <w:r>
              <w:rPr>
                <w:rFonts w:eastAsia="Arial"/>
                <w:sz w:val="15"/>
              </w:rPr>
              <w:t>ExplainableDetector: Exploring transformer-based language modeling approach for SMS spam detection with explainability analysis</w:t>
            </w:r>
          </w:p>
        </w:tc>
        <w:tc>
          <w:tcPr>
            <w:tcW w:w="333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3498118" w14:textId="77777777" w:rsidR="004476EF" w:rsidRDefault="00000000" w:rsidP="00EB07E8">
            <w:r>
              <w:rPr>
                <w:rFonts w:eastAsia="Arial"/>
                <w:sz w:val="15"/>
              </w:rPr>
              <w:t>Digital Communications and Networks</w:t>
            </w:r>
          </w:p>
        </w:tc>
        <w:tc>
          <w:tcPr>
            <w:tcW w:w="110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5EA3CC1" w14:textId="77777777" w:rsidR="004476EF" w:rsidRDefault="00000000" w:rsidP="00EB07E8">
            <w:r>
              <w:rPr>
                <w:rFonts w:eastAsia="Arial"/>
                <w:sz w:val="15"/>
              </w:rPr>
              <w:t>Q1</w:t>
            </w:r>
          </w:p>
        </w:tc>
        <w:tc>
          <w:tcPr>
            <w:tcW w:w="101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6297315" w14:textId="77777777" w:rsidR="004476EF" w:rsidRDefault="00000000" w:rsidP="00EB07E8">
            <w:r>
              <w:rPr>
                <w:rFonts w:eastAsia="Arial"/>
                <w:sz w:val="15"/>
              </w:rPr>
              <w:t>2025</w:t>
            </w:r>
          </w:p>
        </w:tc>
        <w:tc>
          <w:tcPr>
            <w:tcW w:w="509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F30C499" w14:textId="77777777" w:rsidR="004476EF" w:rsidRDefault="00000000" w:rsidP="00EB07E8">
            <w:r>
              <w:rPr>
                <w:rFonts w:eastAsia="Arial"/>
                <w:sz w:val="15"/>
              </w:rPr>
              <w:t>10.1016/j.dcan.2025.07.008</w:t>
            </w:r>
          </w:p>
        </w:tc>
      </w:tr>
      <w:tr w:rsidR="004476EF" w14:paraId="63BF8C98" w14:textId="77777777" w:rsidTr="00EB07E8">
        <w:trPr>
          <w:trHeight w:val="648"/>
        </w:trPr>
        <w:tc>
          <w:tcPr>
            <w:tcW w:w="73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C4EA1D3" w14:textId="77777777" w:rsidR="004476EF" w:rsidRDefault="00000000" w:rsidP="00EB07E8">
            <w:pPr>
              <w:jc w:val="center"/>
            </w:pPr>
            <w:r>
              <w:rPr>
                <w:rFonts w:eastAsia="Arial"/>
                <w:b/>
                <w:sz w:val="15"/>
              </w:rPr>
              <w:t>[48]</w:t>
            </w:r>
          </w:p>
        </w:tc>
        <w:tc>
          <w:tcPr>
            <w:tcW w:w="67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FA306DF" w14:textId="77777777" w:rsidR="004476EF" w:rsidRDefault="00000000" w:rsidP="00EB07E8">
            <w:r>
              <w:rPr>
                <w:rFonts w:eastAsia="Arial"/>
                <w:sz w:val="15"/>
              </w:rPr>
              <w:t>Explainable AI for cybersecurity automation, intelligence and trustworthiness in digital twin: Methods, taxonomy, challenges and prospects</w:t>
            </w:r>
          </w:p>
        </w:tc>
        <w:tc>
          <w:tcPr>
            <w:tcW w:w="333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C4B9684" w14:textId="77777777" w:rsidR="004476EF" w:rsidRDefault="00000000" w:rsidP="00EB07E8">
            <w:r>
              <w:rPr>
                <w:rFonts w:eastAsia="Arial"/>
                <w:sz w:val="15"/>
              </w:rPr>
              <w:t>ICT Express</w:t>
            </w:r>
          </w:p>
        </w:tc>
        <w:tc>
          <w:tcPr>
            <w:tcW w:w="110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ADA2962" w14:textId="77777777" w:rsidR="004476EF" w:rsidRDefault="00000000" w:rsidP="00EB07E8">
            <w:r>
              <w:rPr>
                <w:rFonts w:eastAsia="Arial"/>
                <w:sz w:val="15"/>
              </w:rPr>
              <w:t>Q1</w:t>
            </w:r>
          </w:p>
        </w:tc>
        <w:tc>
          <w:tcPr>
            <w:tcW w:w="101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E726FDC" w14:textId="77777777" w:rsidR="004476EF" w:rsidRDefault="00000000" w:rsidP="00EB07E8">
            <w:r>
              <w:rPr>
                <w:rFonts w:eastAsia="Arial"/>
                <w:sz w:val="15"/>
              </w:rPr>
              <w:t>2024</w:t>
            </w:r>
          </w:p>
        </w:tc>
        <w:tc>
          <w:tcPr>
            <w:tcW w:w="509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73A5445" w14:textId="77777777" w:rsidR="004476EF" w:rsidRDefault="00000000" w:rsidP="00EB07E8">
            <w:r>
              <w:rPr>
                <w:rFonts w:eastAsia="Arial"/>
                <w:sz w:val="15"/>
              </w:rPr>
              <w:t>10.1016/j.icte.2024.05.007</w:t>
            </w:r>
          </w:p>
        </w:tc>
      </w:tr>
      <w:tr w:rsidR="004476EF" w14:paraId="1524D437" w14:textId="77777777" w:rsidTr="00EB07E8">
        <w:trPr>
          <w:trHeight w:val="630"/>
        </w:trPr>
        <w:tc>
          <w:tcPr>
            <w:tcW w:w="73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6817F88" w14:textId="77777777" w:rsidR="004476EF" w:rsidRDefault="00000000" w:rsidP="00EB07E8">
            <w:pPr>
              <w:jc w:val="center"/>
            </w:pPr>
            <w:r>
              <w:rPr>
                <w:rFonts w:eastAsia="Arial"/>
                <w:b/>
                <w:sz w:val="15"/>
              </w:rPr>
              <w:t>[49]</w:t>
            </w:r>
          </w:p>
        </w:tc>
        <w:tc>
          <w:tcPr>
            <w:tcW w:w="67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10655DA" w14:textId="77777777" w:rsidR="004476EF" w:rsidRDefault="00000000" w:rsidP="00EB07E8">
            <w:r>
              <w:rPr>
                <w:rFonts w:eastAsia="Arial"/>
                <w:sz w:val="15"/>
              </w:rPr>
              <w:t>In-Depth Analysis of Phishing Email Detection: Evaluating the Performance of Machine Learning and Deep Learning Models Across Multiple Datasets</w:t>
            </w:r>
          </w:p>
        </w:tc>
        <w:tc>
          <w:tcPr>
            <w:tcW w:w="333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B18770C" w14:textId="77777777" w:rsidR="004476EF" w:rsidRDefault="00000000" w:rsidP="00EB07E8">
            <w:r>
              <w:rPr>
                <w:rFonts w:eastAsia="Arial"/>
                <w:sz w:val="15"/>
              </w:rPr>
              <w:t>Applied Sciences</w:t>
            </w:r>
          </w:p>
        </w:tc>
        <w:tc>
          <w:tcPr>
            <w:tcW w:w="110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49BBBBD" w14:textId="77777777" w:rsidR="004476EF" w:rsidRDefault="00000000" w:rsidP="00EB07E8">
            <w:r>
              <w:rPr>
                <w:rFonts w:eastAsia="Arial"/>
                <w:sz w:val="15"/>
              </w:rPr>
              <w:t>Q2</w:t>
            </w:r>
          </w:p>
        </w:tc>
        <w:tc>
          <w:tcPr>
            <w:tcW w:w="101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57DF3DD" w14:textId="77777777" w:rsidR="004476EF" w:rsidRDefault="00000000" w:rsidP="00EB07E8">
            <w:r>
              <w:rPr>
                <w:rFonts w:eastAsia="Arial"/>
                <w:sz w:val="15"/>
              </w:rPr>
              <w:t>2025</w:t>
            </w:r>
          </w:p>
        </w:tc>
        <w:tc>
          <w:tcPr>
            <w:tcW w:w="509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C013396" w14:textId="77777777" w:rsidR="004476EF" w:rsidRDefault="00000000" w:rsidP="00EB07E8">
            <w:r>
              <w:rPr>
                <w:rFonts w:eastAsia="Arial"/>
                <w:sz w:val="15"/>
              </w:rPr>
              <w:t>10.3390/app15063396</w:t>
            </w:r>
          </w:p>
        </w:tc>
      </w:tr>
      <w:tr w:rsidR="004476EF" w14:paraId="62543AAF" w14:textId="77777777" w:rsidTr="00EB07E8">
        <w:trPr>
          <w:trHeight w:val="301"/>
        </w:trPr>
        <w:tc>
          <w:tcPr>
            <w:tcW w:w="73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0EE09D6" w14:textId="77777777" w:rsidR="004476EF" w:rsidRDefault="00000000" w:rsidP="00EB07E8">
            <w:pPr>
              <w:jc w:val="center"/>
            </w:pPr>
            <w:r>
              <w:rPr>
                <w:rFonts w:eastAsia="Arial"/>
                <w:b/>
                <w:sz w:val="15"/>
              </w:rPr>
              <w:t>[50]</w:t>
            </w:r>
          </w:p>
        </w:tc>
        <w:tc>
          <w:tcPr>
            <w:tcW w:w="67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6FC3801" w14:textId="77777777" w:rsidR="004476EF" w:rsidRDefault="00000000" w:rsidP="00EB07E8">
            <w:r>
              <w:rPr>
                <w:rFonts w:eastAsia="Arial"/>
                <w:sz w:val="15"/>
              </w:rPr>
              <w:t>Phishing Email Detection Using BERT and RoBERTa</w:t>
            </w:r>
          </w:p>
        </w:tc>
        <w:tc>
          <w:tcPr>
            <w:tcW w:w="333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4FD2900" w14:textId="77777777" w:rsidR="004476EF" w:rsidRDefault="00000000" w:rsidP="00EB07E8">
            <w:r>
              <w:rPr>
                <w:rFonts w:eastAsia="Arial"/>
                <w:sz w:val="15"/>
              </w:rPr>
              <w:t>Computation</w:t>
            </w:r>
          </w:p>
        </w:tc>
        <w:tc>
          <w:tcPr>
            <w:tcW w:w="110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F1AA60A" w14:textId="77777777" w:rsidR="004476EF" w:rsidRDefault="00000000" w:rsidP="00EB07E8">
            <w:r>
              <w:rPr>
                <w:rFonts w:eastAsia="Arial"/>
                <w:sz w:val="15"/>
              </w:rPr>
              <w:t>Q2</w:t>
            </w:r>
          </w:p>
        </w:tc>
        <w:tc>
          <w:tcPr>
            <w:tcW w:w="101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C609A95" w14:textId="77777777" w:rsidR="004476EF" w:rsidRDefault="00000000" w:rsidP="00EB07E8">
            <w:r>
              <w:rPr>
                <w:rFonts w:eastAsia="Arial"/>
                <w:sz w:val="15"/>
              </w:rPr>
              <w:t>2026</w:t>
            </w:r>
          </w:p>
        </w:tc>
        <w:tc>
          <w:tcPr>
            <w:tcW w:w="509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11734E0" w14:textId="77777777" w:rsidR="004476EF" w:rsidRDefault="00000000" w:rsidP="00EB07E8">
            <w:r>
              <w:rPr>
                <w:rFonts w:eastAsia="Arial"/>
                <w:sz w:val="15"/>
              </w:rPr>
              <w:t>10.3390/computation14020046</w:t>
            </w:r>
          </w:p>
        </w:tc>
      </w:tr>
      <w:tr w:rsidR="004476EF" w14:paraId="77E49B48" w14:textId="77777777" w:rsidTr="00EB07E8">
        <w:trPr>
          <w:trHeight w:val="319"/>
        </w:trPr>
        <w:tc>
          <w:tcPr>
            <w:tcW w:w="73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45C2616" w14:textId="77777777" w:rsidR="004476EF" w:rsidRDefault="00000000" w:rsidP="00EB07E8">
            <w:pPr>
              <w:jc w:val="center"/>
            </w:pPr>
            <w:r>
              <w:rPr>
                <w:rFonts w:eastAsia="Arial"/>
                <w:b/>
                <w:sz w:val="15"/>
              </w:rPr>
              <w:t>[51]</w:t>
            </w:r>
          </w:p>
        </w:tc>
        <w:tc>
          <w:tcPr>
            <w:tcW w:w="67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E2E0403" w14:textId="77777777" w:rsidR="004476EF" w:rsidRDefault="00000000" w:rsidP="00EB07E8">
            <w:r>
              <w:rPr>
                <w:rFonts w:eastAsia="Arial"/>
                <w:sz w:val="15"/>
              </w:rPr>
              <w:t>Comparative Investigation of Traditional Machine-Learning Models and Transformer Models for Phishing Email Detection</w:t>
            </w:r>
          </w:p>
        </w:tc>
        <w:tc>
          <w:tcPr>
            <w:tcW w:w="333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65CE81D" w14:textId="77777777" w:rsidR="004476EF" w:rsidRDefault="00000000" w:rsidP="00EB07E8">
            <w:r>
              <w:rPr>
                <w:rFonts w:eastAsia="Arial"/>
                <w:sz w:val="15"/>
              </w:rPr>
              <w:t>Electronics</w:t>
            </w:r>
          </w:p>
        </w:tc>
        <w:tc>
          <w:tcPr>
            <w:tcW w:w="110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54198A5" w14:textId="77777777" w:rsidR="004476EF" w:rsidRDefault="00000000" w:rsidP="00EB07E8">
            <w:r>
              <w:rPr>
                <w:rFonts w:eastAsia="Arial"/>
                <w:sz w:val="15"/>
              </w:rPr>
              <w:t>Q2</w:t>
            </w:r>
          </w:p>
        </w:tc>
        <w:tc>
          <w:tcPr>
            <w:tcW w:w="101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089D260" w14:textId="77777777" w:rsidR="004476EF" w:rsidRDefault="00000000" w:rsidP="00EB07E8">
            <w:r>
              <w:rPr>
                <w:rFonts w:eastAsia="Arial"/>
                <w:sz w:val="15"/>
              </w:rPr>
              <w:t>2024</w:t>
            </w:r>
          </w:p>
        </w:tc>
        <w:tc>
          <w:tcPr>
            <w:tcW w:w="509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2587DF2" w14:textId="77777777" w:rsidR="004476EF" w:rsidRDefault="00000000" w:rsidP="00EB07E8">
            <w:r>
              <w:rPr>
                <w:rFonts w:eastAsia="Arial"/>
                <w:sz w:val="15"/>
              </w:rPr>
              <w:t>10.3390/electronics13244877</w:t>
            </w:r>
          </w:p>
        </w:tc>
      </w:tr>
      <w:tr w:rsidR="004476EF" w14:paraId="558BDF2B" w14:textId="77777777" w:rsidTr="00EB07E8">
        <w:trPr>
          <w:trHeight w:val="301"/>
        </w:trPr>
        <w:tc>
          <w:tcPr>
            <w:tcW w:w="73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826085A" w14:textId="77777777" w:rsidR="004476EF" w:rsidRDefault="00000000" w:rsidP="00EB07E8">
            <w:pPr>
              <w:jc w:val="center"/>
            </w:pPr>
            <w:r>
              <w:rPr>
                <w:rFonts w:eastAsia="Arial"/>
                <w:b/>
                <w:sz w:val="15"/>
              </w:rPr>
              <w:t>[52]</w:t>
            </w:r>
          </w:p>
        </w:tc>
        <w:tc>
          <w:tcPr>
            <w:tcW w:w="67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61B2D74" w14:textId="77777777" w:rsidR="004476EF" w:rsidRDefault="00000000" w:rsidP="00EB07E8">
            <w:r>
              <w:rPr>
                <w:rFonts w:eastAsia="Arial"/>
                <w:sz w:val="15"/>
              </w:rPr>
              <w:t>A Temporally Dynamic Feature-Extraction Framework for Phishing Detection with LIME and SHAP Explanations</w:t>
            </w:r>
          </w:p>
        </w:tc>
        <w:tc>
          <w:tcPr>
            <w:tcW w:w="333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BAB7CED" w14:textId="77777777" w:rsidR="004476EF" w:rsidRDefault="00000000" w:rsidP="00EB07E8">
            <w:r>
              <w:rPr>
                <w:rFonts w:eastAsia="Arial"/>
                <w:sz w:val="15"/>
              </w:rPr>
              <w:t>Future Internet</w:t>
            </w:r>
          </w:p>
        </w:tc>
        <w:tc>
          <w:tcPr>
            <w:tcW w:w="110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CE47C5E" w14:textId="77777777" w:rsidR="004476EF" w:rsidRDefault="00000000" w:rsidP="00EB07E8">
            <w:r>
              <w:rPr>
                <w:rFonts w:eastAsia="Arial"/>
                <w:sz w:val="15"/>
              </w:rPr>
              <w:t>Q2</w:t>
            </w:r>
          </w:p>
        </w:tc>
        <w:tc>
          <w:tcPr>
            <w:tcW w:w="101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4840E0C" w14:textId="77777777" w:rsidR="004476EF" w:rsidRDefault="00000000" w:rsidP="00EB07E8">
            <w:r>
              <w:rPr>
                <w:rFonts w:eastAsia="Arial"/>
                <w:sz w:val="15"/>
              </w:rPr>
              <w:t>2026</w:t>
            </w:r>
          </w:p>
        </w:tc>
        <w:tc>
          <w:tcPr>
            <w:tcW w:w="509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91BAB6B" w14:textId="77777777" w:rsidR="004476EF" w:rsidRDefault="00000000" w:rsidP="00EB07E8">
            <w:r>
              <w:rPr>
                <w:rFonts w:eastAsia="Arial"/>
                <w:sz w:val="15"/>
              </w:rPr>
              <w:t>10.3390/fi18020101</w:t>
            </w:r>
          </w:p>
        </w:tc>
      </w:tr>
      <w:tr w:rsidR="004476EF" w14:paraId="68BBF5A7" w14:textId="77777777" w:rsidTr="00EB07E8">
        <w:trPr>
          <w:trHeight w:val="301"/>
        </w:trPr>
        <w:tc>
          <w:tcPr>
            <w:tcW w:w="73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1FD5068" w14:textId="77777777" w:rsidR="004476EF" w:rsidRDefault="00000000" w:rsidP="00EB07E8">
            <w:pPr>
              <w:jc w:val="center"/>
            </w:pPr>
            <w:r>
              <w:rPr>
                <w:rFonts w:eastAsia="Arial"/>
                <w:b/>
                <w:sz w:val="15"/>
              </w:rPr>
              <w:t>[53]</w:t>
            </w:r>
          </w:p>
        </w:tc>
        <w:tc>
          <w:tcPr>
            <w:tcW w:w="67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E02932E" w14:textId="77777777" w:rsidR="004476EF" w:rsidRDefault="00000000" w:rsidP="00EB07E8">
            <w:r>
              <w:rPr>
                <w:rFonts w:eastAsia="Arial"/>
                <w:sz w:val="15"/>
              </w:rPr>
              <w:t>Explainable Machine Learning for Phishing Site Detection: A High-Efficiency Approach Using Boosting Models and SHAP</w:t>
            </w:r>
          </w:p>
        </w:tc>
        <w:tc>
          <w:tcPr>
            <w:tcW w:w="333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3D506AD" w14:textId="77777777" w:rsidR="004476EF" w:rsidRDefault="00000000" w:rsidP="00EB07E8">
            <w:r>
              <w:rPr>
                <w:rFonts w:eastAsia="Arial"/>
                <w:sz w:val="15"/>
              </w:rPr>
              <w:t>The Journal of Engineering</w:t>
            </w:r>
          </w:p>
        </w:tc>
        <w:tc>
          <w:tcPr>
            <w:tcW w:w="110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E6E192C" w14:textId="77777777" w:rsidR="004476EF" w:rsidRDefault="00000000" w:rsidP="00EB07E8">
            <w:r>
              <w:rPr>
                <w:rFonts w:eastAsia="Arial"/>
                <w:sz w:val="15"/>
              </w:rPr>
              <w:t>Q2</w:t>
            </w:r>
          </w:p>
        </w:tc>
        <w:tc>
          <w:tcPr>
            <w:tcW w:w="101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0C8B6A0" w14:textId="77777777" w:rsidR="004476EF" w:rsidRDefault="00000000" w:rsidP="00EB07E8">
            <w:r>
              <w:rPr>
                <w:rFonts w:eastAsia="Arial"/>
                <w:sz w:val="15"/>
              </w:rPr>
              <w:t>2025</w:t>
            </w:r>
          </w:p>
        </w:tc>
        <w:tc>
          <w:tcPr>
            <w:tcW w:w="509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F130BE4" w14:textId="77777777" w:rsidR="004476EF" w:rsidRDefault="00000000" w:rsidP="00EB07E8">
            <w:r>
              <w:rPr>
                <w:rFonts w:eastAsia="Arial"/>
                <w:sz w:val="15"/>
              </w:rPr>
              <w:t>10.1049/tje2.70110</w:t>
            </w:r>
          </w:p>
        </w:tc>
      </w:tr>
      <w:tr w:rsidR="004476EF" w14:paraId="5A8AEEF6" w14:textId="77777777" w:rsidTr="00EB07E8">
        <w:trPr>
          <w:trHeight w:val="301"/>
        </w:trPr>
        <w:tc>
          <w:tcPr>
            <w:tcW w:w="73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DCC00FB" w14:textId="77777777" w:rsidR="004476EF" w:rsidRDefault="00000000" w:rsidP="00EB07E8">
            <w:pPr>
              <w:jc w:val="center"/>
            </w:pPr>
            <w:r>
              <w:rPr>
                <w:rFonts w:eastAsia="Arial"/>
                <w:b/>
                <w:sz w:val="15"/>
              </w:rPr>
              <w:t>[54]</w:t>
            </w:r>
          </w:p>
        </w:tc>
        <w:tc>
          <w:tcPr>
            <w:tcW w:w="67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64E5394" w14:textId="77777777" w:rsidR="004476EF" w:rsidRDefault="00000000" w:rsidP="00EB07E8">
            <w:r>
              <w:rPr>
                <w:rFonts w:eastAsia="Arial"/>
                <w:sz w:val="15"/>
              </w:rPr>
              <w:t>Hybridizing Explainable AI (XAI) for Intelligent Feature Extraction in Phishing Website Detection</w:t>
            </w:r>
          </w:p>
        </w:tc>
        <w:tc>
          <w:tcPr>
            <w:tcW w:w="333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5E95005" w14:textId="77777777" w:rsidR="004476EF" w:rsidRDefault="00000000" w:rsidP="00EB07E8">
            <w:r>
              <w:rPr>
                <w:rFonts w:eastAsia="Arial"/>
                <w:sz w:val="15"/>
              </w:rPr>
              <w:t>Electronics</w:t>
            </w:r>
          </w:p>
        </w:tc>
        <w:tc>
          <w:tcPr>
            <w:tcW w:w="110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2AFC84D" w14:textId="77777777" w:rsidR="004476EF" w:rsidRDefault="00000000" w:rsidP="00EB07E8">
            <w:r>
              <w:rPr>
                <w:rFonts w:eastAsia="Arial"/>
                <w:sz w:val="15"/>
              </w:rPr>
              <w:t>Q2</w:t>
            </w:r>
          </w:p>
        </w:tc>
        <w:tc>
          <w:tcPr>
            <w:tcW w:w="101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CA40ECE" w14:textId="77777777" w:rsidR="004476EF" w:rsidRDefault="00000000" w:rsidP="00EB07E8">
            <w:r>
              <w:rPr>
                <w:rFonts w:eastAsia="Arial"/>
                <w:sz w:val="15"/>
              </w:rPr>
              <w:t>2026</w:t>
            </w:r>
          </w:p>
        </w:tc>
        <w:tc>
          <w:tcPr>
            <w:tcW w:w="509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CD8F70F" w14:textId="77777777" w:rsidR="004476EF" w:rsidRDefault="00000000" w:rsidP="00EB07E8">
            <w:r>
              <w:rPr>
                <w:rFonts w:eastAsia="Arial"/>
                <w:sz w:val="15"/>
              </w:rPr>
              <w:t>10.3390/electronics15020350</w:t>
            </w:r>
          </w:p>
        </w:tc>
      </w:tr>
      <w:tr w:rsidR="004476EF" w14:paraId="7AB7A667" w14:textId="77777777" w:rsidTr="00EB07E8">
        <w:trPr>
          <w:trHeight w:val="319"/>
        </w:trPr>
        <w:tc>
          <w:tcPr>
            <w:tcW w:w="73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EFE3E98" w14:textId="77777777" w:rsidR="004476EF" w:rsidRDefault="00000000" w:rsidP="00EB07E8">
            <w:pPr>
              <w:jc w:val="center"/>
            </w:pPr>
            <w:r>
              <w:rPr>
                <w:rFonts w:eastAsia="Arial"/>
                <w:b/>
                <w:sz w:val="15"/>
              </w:rPr>
              <w:t>[55]</w:t>
            </w:r>
          </w:p>
        </w:tc>
        <w:tc>
          <w:tcPr>
            <w:tcW w:w="67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AB3FDED" w14:textId="77777777" w:rsidR="004476EF" w:rsidRDefault="00000000" w:rsidP="00EB07E8">
            <w:r>
              <w:rPr>
                <w:rFonts w:eastAsia="Arial"/>
                <w:sz w:val="15"/>
              </w:rPr>
              <w:t>MLPhishChain: a machine learning-based blockchain framework for reducing phishing threats</w:t>
            </w:r>
          </w:p>
        </w:tc>
        <w:tc>
          <w:tcPr>
            <w:tcW w:w="333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6212320" w14:textId="77777777" w:rsidR="004476EF" w:rsidRDefault="00000000" w:rsidP="00EB07E8">
            <w:r>
              <w:rPr>
                <w:rFonts w:eastAsia="Arial"/>
                <w:sz w:val="15"/>
              </w:rPr>
              <w:t>Frontiers in Blockchain</w:t>
            </w:r>
          </w:p>
        </w:tc>
        <w:tc>
          <w:tcPr>
            <w:tcW w:w="110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04D34AD" w14:textId="77777777" w:rsidR="004476EF" w:rsidRDefault="00000000" w:rsidP="00EB07E8">
            <w:r>
              <w:rPr>
                <w:rFonts w:eastAsia="Arial"/>
                <w:sz w:val="15"/>
              </w:rPr>
              <w:t>Q2</w:t>
            </w:r>
          </w:p>
        </w:tc>
        <w:tc>
          <w:tcPr>
            <w:tcW w:w="101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CEAB792" w14:textId="77777777" w:rsidR="004476EF" w:rsidRDefault="00000000" w:rsidP="00EB07E8">
            <w:r>
              <w:rPr>
                <w:rFonts w:eastAsia="Arial"/>
                <w:sz w:val="15"/>
              </w:rPr>
              <w:t>2024</w:t>
            </w:r>
          </w:p>
        </w:tc>
        <w:tc>
          <w:tcPr>
            <w:tcW w:w="509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3915D5F" w14:textId="77777777" w:rsidR="004476EF" w:rsidRDefault="00000000" w:rsidP="00EB07E8">
            <w:r>
              <w:rPr>
                <w:rFonts w:eastAsia="Arial"/>
                <w:sz w:val="15"/>
              </w:rPr>
              <w:t>10.3389/fbloc.2024.1484894</w:t>
            </w:r>
          </w:p>
        </w:tc>
      </w:tr>
      <w:tr w:rsidR="004476EF" w14:paraId="0422AC9F" w14:textId="77777777" w:rsidTr="00EB07E8">
        <w:trPr>
          <w:trHeight w:val="630"/>
        </w:trPr>
        <w:tc>
          <w:tcPr>
            <w:tcW w:w="73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277B3A7" w14:textId="77777777" w:rsidR="004476EF" w:rsidRDefault="00000000" w:rsidP="00EB07E8">
            <w:pPr>
              <w:jc w:val="center"/>
            </w:pPr>
            <w:r>
              <w:rPr>
                <w:rFonts w:eastAsia="Arial"/>
                <w:b/>
                <w:sz w:val="15"/>
              </w:rPr>
              <w:t>[56]</w:t>
            </w:r>
          </w:p>
        </w:tc>
        <w:tc>
          <w:tcPr>
            <w:tcW w:w="67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533FFC8" w14:textId="77777777" w:rsidR="004476EF" w:rsidRDefault="00000000" w:rsidP="00EB07E8">
            <w:r>
              <w:rPr>
                <w:rFonts w:eastAsia="Arial"/>
                <w:sz w:val="15"/>
              </w:rPr>
              <w:t>Assessing the Efficacy of Security Awareness Training in Mitigating Phishing Attacks: A Review</w:t>
            </w:r>
          </w:p>
        </w:tc>
        <w:tc>
          <w:tcPr>
            <w:tcW w:w="333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6E88E12" w14:textId="77777777" w:rsidR="004476EF" w:rsidRDefault="00000000" w:rsidP="00EB07E8">
            <w:r>
              <w:rPr>
                <w:rFonts w:eastAsia="Arial"/>
                <w:sz w:val="15"/>
              </w:rPr>
              <w:t>International Journal of Advanced Trends in Computer Science and Engineering</w:t>
            </w:r>
          </w:p>
        </w:tc>
        <w:tc>
          <w:tcPr>
            <w:tcW w:w="110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29F3078" w14:textId="77777777" w:rsidR="004476EF" w:rsidRDefault="00000000" w:rsidP="00EB07E8">
            <w:r>
              <w:rPr>
                <w:rFonts w:eastAsia="Arial"/>
                <w:sz w:val="15"/>
              </w:rPr>
              <w:t>Verify quartile</w:t>
            </w:r>
          </w:p>
        </w:tc>
        <w:tc>
          <w:tcPr>
            <w:tcW w:w="101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0131C99" w14:textId="77777777" w:rsidR="004476EF" w:rsidRDefault="00000000" w:rsidP="00EB07E8">
            <w:r>
              <w:rPr>
                <w:rFonts w:eastAsia="Arial"/>
                <w:sz w:val="15"/>
              </w:rPr>
              <w:t>2025</w:t>
            </w:r>
          </w:p>
        </w:tc>
        <w:tc>
          <w:tcPr>
            <w:tcW w:w="509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83CEB7B" w14:textId="77777777" w:rsidR="004476EF" w:rsidRDefault="00000000" w:rsidP="00EB07E8">
            <w:r>
              <w:rPr>
                <w:rFonts w:eastAsia="Arial"/>
                <w:sz w:val="15"/>
              </w:rPr>
              <w:t>10.30534/ijatcse/2025/081432025</w:t>
            </w:r>
          </w:p>
        </w:tc>
      </w:tr>
      <w:tr w:rsidR="004476EF" w14:paraId="0BA9F3EA" w14:textId="77777777" w:rsidTr="00EB07E8">
        <w:trPr>
          <w:trHeight w:val="301"/>
        </w:trPr>
        <w:tc>
          <w:tcPr>
            <w:tcW w:w="73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145088F" w14:textId="77777777" w:rsidR="004476EF" w:rsidRDefault="00000000" w:rsidP="00EB07E8">
            <w:pPr>
              <w:jc w:val="center"/>
            </w:pPr>
            <w:r>
              <w:rPr>
                <w:rFonts w:eastAsia="Arial"/>
                <w:b/>
                <w:sz w:val="15"/>
              </w:rPr>
              <w:t>[57]</w:t>
            </w:r>
          </w:p>
        </w:tc>
        <w:tc>
          <w:tcPr>
            <w:tcW w:w="67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06623A7" w14:textId="77777777" w:rsidR="004476EF" w:rsidRDefault="00000000" w:rsidP="00EB07E8">
            <w:r>
              <w:rPr>
                <w:rFonts w:eastAsia="Arial"/>
                <w:sz w:val="15"/>
              </w:rPr>
              <w:t>Machine Learning and Watermarking for Accurate Detection of AI-Generated Phishing Emails</w:t>
            </w:r>
          </w:p>
        </w:tc>
        <w:tc>
          <w:tcPr>
            <w:tcW w:w="333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9727F02" w14:textId="77777777" w:rsidR="004476EF" w:rsidRDefault="00000000" w:rsidP="00EB07E8">
            <w:r>
              <w:rPr>
                <w:rFonts w:eastAsia="Arial"/>
                <w:sz w:val="15"/>
              </w:rPr>
              <w:t>Electronics</w:t>
            </w:r>
          </w:p>
        </w:tc>
        <w:tc>
          <w:tcPr>
            <w:tcW w:w="110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87F322F" w14:textId="77777777" w:rsidR="004476EF" w:rsidRDefault="00000000" w:rsidP="00EB07E8">
            <w:r>
              <w:rPr>
                <w:rFonts w:eastAsia="Arial"/>
                <w:sz w:val="15"/>
              </w:rPr>
              <w:t>Q2</w:t>
            </w:r>
          </w:p>
        </w:tc>
        <w:tc>
          <w:tcPr>
            <w:tcW w:w="101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2B539B3" w14:textId="77777777" w:rsidR="004476EF" w:rsidRDefault="00000000" w:rsidP="00EB07E8">
            <w:r>
              <w:rPr>
                <w:rFonts w:eastAsia="Arial"/>
                <w:sz w:val="15"/>
              </w:rPr>
              <w:t>2025</w:t>
            </w:r>
          </w:p>
        </w:tc>
        <w:tc>
          <w:tcPr>
            <w:tcW w:w="509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D734EFC" w14:textId="77777777" w:rsidR="004476EF" w:rsidRDefault="00000000" w:rsidP="00EB07E8">
            <w:r>
              <w:rPr>
                <w:rFonts w:eastAsia="Arial"/>
                <w:sz w:val="15"/>
              </w:rPr>
              <w:t>10.3390/electronics14132611</w:t>
            </w:r>
          </w:p>
        </w:tc>
      </w:tr>
    </w:tbl>
    <w:p w14:paraId="11FF0DBC" w14:textId="77777777" w:rsidR="004476EF" w:rsidRDefault="00000000">
      <w:r>
        <w:br w:type="page"/>
      </w:r>
    </w:p>
    <w:p w14:paraId="4ADA88D8" w14:textId="661F0C92" w:rsidR="00A21959" w:rsidRDefault="00000000">
      <w:pPr>
        <w:spacing w:after="40"/>
      </w:pPr>
      <w:r>
        <w:rPr>
          <w:rFonts w:eastAsia="Arial"/>
          <w:b/>
          <w:color w:val="1F4E5F"/>
          <w:sz w:val="25"/>
        </w:rPr>
        <w:lastRenderedPageBreak/>
        <w:t>Input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"/>
        <w:gridCol w:w="1066"/>
        <w:gridCol w:w="1193"/>
        <w:gridCol w:w="1363"/>
        <w:gridCol w:w="1193"/>
        <w:gridCol w:w="937"/>
        <w:gridCol w:w="1193"/>
        <w:gridCol w:w="1193"/>
        <w:gridCol w:w="1150"/>
        <w:gridCol w:w="979"/>
        <w:gridCol w:w="1363"/>
        <w:gridCol w:w="1534"/>
        <w:gridCol w:w="979"/>
        <w:gridCol w:w="1022"/>
        <w:gridCol w:w="1022"/>
        <w:gridCol w:w="1022"/>
      </w:tblGrid>
      <w:tr w:rsidR="004476EF" w14:paraId="6593AF17" w14:textId="77777777" w:rsidTr="00EB07E8">
        <w:trPr>
          <w:trHeight w:val="122"/>
          <w:tblHeader/>
          <w:jc w:val="center"/>
        </w:trPr>
        <w:tc>
          <w:tcPr>
            <w:tcW w:w="425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C5385F4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Ref No</w:t>
            </w:r>
          </w:p>
        </w:tc>
        <w:tc>
          <w:tcPr>
            <w:tcW w:w="1066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B46BB1C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Hardware/Devices</w:t>
            </w:r>
          </w:p>
        </w:tc>
        <w:tc>
          <w:tcPr>
            <w:tcW w:w="1193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384DB82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Software Tools</w:t>
            </w:r>
          </w:p>
        </w:tc>
        <w:tc>
          <w:tcPr>
            <w:tcW w:w="1363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AE5BA25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Methods</w:t>
            </w:r>
          </w:p>
        </w:tc>
        <w:tc>
          <w:tcPr>
            <w:tcW w:w="1193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A22EA34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Dataset Name</w:t>
            </w:r>
          </w:p>
        </w:tc>
        <w:tc>
          <w:tcPr>
            <w:tcW w:w="937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87FBD66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Dataset Size</w:t>
            </w:r>
          </w:p>
        </w:tc>
        <w:tc>
          <w:tcPr>
            <w:tcW w:w="1193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791AE86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Dataset Variation</w:t>
            </w:r>
          </w:p>
        </w:tc>
        <w:tc>
          <w:tcPr>
            <w:tcW w:w="1193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AE1148F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Other Parameters</w:t>
            </w:r>
          </w:p>
        </w:tc>
        <w:tc>
          <w:tcPr>
            <w:tcW w:w="1150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7DE8F88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Values</w:t>
            </w:r>
          </w:p>
        </w:tc>
        <w:tc>
          <w:tcPr>
            <w:tcW w:w="979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0354F96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Source</w:t>
            </w:r>
          </w:p>
        </w:tc>
        <w:tc>
          <w:tcPr>
            <w:tcW w:w="1363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83B1F01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Features</w:t>
            </w:r>
          </w:p>
        </w:tc>
        <w:tc>
          <w:tcPr>
            <w:tcW w:w="1534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F2170B0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Process</w:t>
            </w:r>
          </w:p>
        </w:tc>
        <w:tc>
          <w:tcPr>
            <w:tcW w:w="979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0ECC537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Platform</w:t>
            </w:r>
          </w:p>
        </w:tc>
        <w:tc>
          <w:tcPr>
            <w:tcW w:w="1022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6568813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Sample Size</w:t>
            </w:r>
          </w:p>
        </w:tc>
        <w:tc>
          <w:tcPr>
            <w:tcW w:w="1022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0AF2A7B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Training Time</w:t>
            </w:r>
          </w:p>
        </w:tc>
        <w:tc>
          <w:tcPr>
            <w:tcW w:w="1022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AFD6189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Processing Speed</w:t>
            </w:r>
          </w:p>
        </w:tc>
      </w:tr>
      <w:tr w:rsidR="004476EF" w14:paraId="50CE0AA3" w14:textId="77777777" w:rsidTr="00EB07E8">
        <w:trPr>
          <w:trHeight w:val="369"/>
          <w:jc w:val="center"/>
        </w:trPr>
        <w:tc>
          <w:tcPr>
            <w:tcW w:w="42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DB0FBF7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[42]</w:t>
            </w:r>
          </w:p>
        </w:tc>
        <w:tc>
          <w:tcPr>
            <w:tcW w:w="106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9BF212D" w14:textId="77777777" w:rsidR="004476EF" w:rsidRDefault="00000000">
            <w:r>
              <w:rPr>
                <w:rFonts w:eastAsia="Arial"/>
                <w:sz w:val="11"/>
              </w:rPr>
              <w:t>Google Colab Pro; Tesla T4 GPU; 32 GB RAM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4688B4B" w14:textId="77777777" w:rsidR="004476EF" w:rsidRDefault="00000000">
            <w:r>
              <w:rPr>
                <w:rFonts w:eastAsia="Arial"/>
                <w:sz w:val="11"/>
              </w:rPr>
              <w:t>Python 3.8; TensorFlow 2.8; Keras; NumPy; Pandas</w:t>
            </w:r>
          </w:p>
        </w:tc>
        <w:tc>
          <w:tcPr>
            <w:tcW w:w="136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9B4B52E" w14:textId="77777777" w:rsidR="004476EF" w:rsidRDefault="00000000">
            <w:r>
              <w:rPr>
                <w:rFonts w:eastAsia="Arial"/>
                <w:sz w:val="11"/>
              </w:rPr>
              <w:t>BERT embeddings + multi-head attention + CNN-1D + BiGRU; MGO tuning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4978625" w14:textId="77777777" w:rsidR="004476EF" w:rsidRDefault="00000000">
            <w:r>
              <w:rPr>
                <w:rFonts w:eastAsia="Arial"/>
                <w:sz w:val="11"/>
              </w:rPr>
              <w:t>Kaggle Phishing Emails (Subha Journal)</w:t>
            </w:r>
          </w:p>
        </w:tc>
        <w:tc>
          <w:tcPr>
            <w:tcW w:w="93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4020A83" w14:textId="77777777" w:rsidR="004476EF" w:rsidRDefault="00000000">
            <w:r>
              <w:rPr>
                <w:rFonts w:eastAsia="Arial"/>
                <w:sz w:val="11"/>
              </w:rPr>
              <w:t>18,650 emails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D5A31F5" w14:textId="77777777" w:rsidR="004476EF" w:rsidRDefault="00000000">
            <w:r>
              <w:rPr>
                <w:rFonts w:eastAsia="Arial"/>
                <w:sz w:val="11"/>
              </w:rPr>
              <w:t>61% safe / 39% phishing; empty-body emails removed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83B7333" w14:textId="77777777" w:rsidR="004476EF" w:rsidRDefault="00000000">
            <w:r>
              <w:rPr>
                <w:rFonts w:eastAsia="Arial"/>
                <w:sz w:val="11"/>
              </w:rPr>
              <w:t>MGO population=10; 50 iterations; 9 training epochs shown</w:t>
            </w:r>
          </w:p>
        </w:tc>
        <w:tc>
          <w:tcPr>
            <w:tcW w:w="115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BBF3448" w14:textId="77777777" w:rsidR="004476EF" w:rsidRDefault="00000000">
            <w:r>
              <w:rPr>
                <w:rFonts w:eastAsia="Arial"/>
                <w:sz w:val="11"/>
              </w:rPr>
              <w:t>BERT embedding dim=768; binary cross-entropy; sigmoid output</w:t>
            </w:r>
          </w:p>
        </w:tc>
        <w:tc>
          <w:tcPr>
            <w:tcW w:w="97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145964E" w14:textId="77777777" w:rsidR="004476EF" w:rsidRDefault="00000000">
            <w:r>
              <w:rPr>
                <w:rFonts w:eastAsia="Arial"/>
                <w:sz w:val="11"/>
              </w:rPr>
              <w:t>Kaggle</w:t>
            </w:r>
          </w:p>
        </w:tc>
        <w:tc>
          <w:tcPr>
            <w:tcW w:w="136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5A41A9B" w14:textId="77777777" w:rsidR="004476EF" w:rsidRDefault="00000000">
            <w:r>
              <w:rPr>
                <w:rFonts w:eastAsia="Arial"/>
                <w:sz w:val="11"/>
              </w:rPr>
              <w:t>Email text; sender-address features; structural metadata; contextual embeddings</w:t>
            </w:r>
          </w:p>
        </w:tc>
        <w:tc>
          <w:tcPr>
            <w:tcW w:w="1534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39D9835" w14:textId="77777777" w:rsidR="004476EF" w:rsidRDefault="00000000">
            <w:r>
              <w:rPr>
                <w:rFonts w:eastAsia="Arial"/>
                <w:sz w:val="11"/>
              </w:rPr>
              <w:t>Tokenize -&gt; BERT -&gt; attention -&gt; CNN-1D -&gt; BiGRU -&gt; dense/sigmoid; MGO optimizes hyperparameters</w:t>
            </w:r>
          </w:p>
        </w:tc>
        <w:tc>
          <w:tcPr>
            <w:tcW w:w="97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FE4F24F" w14:textId="77777777" w:rsidR="004476EF" w:rsidRDefault="00000000">
            <w:r>
              <w:rPr>
                <w:rFonts w:eastAsia="Arial"/>
                <w:sz w:val="11"/>
              </w:rPr>
              <w:t>Google Colab Pro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D309E5C" w14:textId="77777777" w:rsidR="004476EF" w:rsidRDefault="00000000">
            <w:r>
              <w:rPr>
                <w:rFonts w:eastAsia="Arial"/>
                <w:sz w:val="11"/>
              </w:rPr>
              <w:t>18,650 source emails; reported confusion-matrix subset n=593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D380B35" w14:textId="77777777" w:rsidR="004476EF" w:rsidRDefault="00000000">
            <w:r>
              <w:rPr>
                <w:rFonts w:eastAsia="Arial"/>
                <w:sz w:val="11"/>
              </w:rPr>
              <w:t>9 epochs; wall-clock time not stated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A12DDA6" w14:textId="77777777" w:rsidR="004476EF" w:rsidRDefault="00000000">
            <w:r>
              <w:rPr>
                <w:rFonts w:eastAsia="Arial"/>
                <w:sz w:val="11"/>
              </w:rPr>
              <w:t>Per-email inference speed not benchmarked</w:t>
            </w:r>
          </w:p>
        </w:tc>
      </w:tr>
      <w:tr w:rsidR="004476EF" w14:paraId="50D5BA04" w14:textId="77777777" w:rsidTr="00EB07E8">
        <w:trPr>
          <w:trHeight w:val="493"/>
          <w:jc w:val="center"/>
        </w:trPr>
        <w:tc>
          <w:tcPr>
            <w:tcW w:w="42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B7AE72F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[43]</w:t>
            </w:r>
          </w:p>
        </w:tc>
        <w:tc>
          <w:tcPr>
            <w:tcW w:w="106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503B2FF" w14:textId="77777777" w:rsidR="004476EF" w:rsidRDefault="00000000">
            <w:r>
              <w:rPr>
                <w:rFonts w:eastAsia="Arial"/>
                <w:sz w:val="11"/>
              </w:rPr>
              <w:t>Email-provider infrastructure; exact CPU/GPU for ML experiment not specified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9F68799" w14:textId="77777777" w:rsidR="004476EF" w:rsidRDefault="00000000">
            <w:r>
              <w:rPr>
                <w:rFonts w:eastAsia="Arial"/>
                <w:sz w:val="11"/>
              </w:rPr>
              <w:t>GPT-4o; Gmail; Outlook; Yahoo; StandardScaler; LR/SVM/RF/XGBoost toolchain</w:t>
            </w:r>
          </w:p>
        </w:tc>
        <w:tc>
          <w:tcPr>
            <w:tcW w:w="136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1BCE3CF" w14:textId="77777777" w:rsidR="004476EF" w:rsidRDefault="00000000">
            <w:r>
              <w:rPr>
                <w:rFonts w:eastAsia="Arial"/>
                <w:sz w:val="11"/>
              </w:rPr>
              <w:t>Spam-filter evaluation + 60-feature stylometric ML classification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67C2CFA" w14:textId="77777777" w:rsidR="004476EF" w:rsidRDefault="00000000">
            <w:r>
              <w:rPr>
                <w:rFonts w:eastAsia="Arial"/>
                <w:sz w:val="11"/>
              </w:rPr>
              <w:t>AI-generated phishing/stylometric dataset</w:t>
            </w:r>
          </w:p>
        </w:tc>
        <w:tc>
          <w:tcPr>
            <w:tcW w:w="93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4D6562E" w14:textId="77777777" w:rsidR="004476EF" w:rsidRDefault="00000000">
            <w:r>
              <w:rPr>
                <w:rFonts w:eastAsia="Arial"/>
                <w:sz w:val="11"/>
              </w:rPr>
              <w:t>126 emails for stylometric experiment: 63 phishing + 63 legitimate AI-generated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DB4E7A5" w14:textId="77777777" w:rsidR="004476EF" w:rsidRDefault="00000000">
            <w:r>
              <w:rPr>
                <w:rFonts w:eastAsia="Arial"/>
                <w:sz w:val="11"/>
              </w:rPr>
              <w:t>Phishing vs legitimate AI-generated; messages tested across Gmail/Outlook/Yahoo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02782FA" w14:textId="77777777" w:rsidR="004476EF" w:rsidRDefault="00000000">
            <w:r>
              <w:rPr>
                <w:rFonts w:eastAsia="Arial"/>
                <w:sz w:val="11"/>
              </w:rPr>
              <w:t>60 stylometric features, 47 novel; 80/20 split</w:t>
            </w:r>
          </w:p>
        </w:tc>
        <w:tc>
          <w:tcPr>
            <w:tcW w:w="115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6D88915" w14:textId="77777777" w:rsidR="004476EF" w:rsidRDefault="00000000">
            <w:r>
              <w:rPr>
                <w:rFonts w:eastAsia="Arial"/>
                <w:sz w:val="11"/>
              </w:rPr>
              <w:t>4 classifiers; XGBoost best; AUC also evaluated</w:t>
            </w:r>
          </w:p>
        </w:tc>
        <w:tc>
          <w:tcPr>
            <w:tcW w:w="97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C0FE9C8" w14:textId="77777777" w:rsidR="004476EF" w:rsidRDefault="00000000">
            <w:r>
              <w:rPr>
                <w:rFonts w:eastAsia="Arial"/>
                <w:sz w:val="11"/>
              </w:rPr>
              <w:t>Authors generated phishing set with GPT-4o; dataset released on Kaggle</w:t>
            </w:r>
          </w:p>
        </w:tc>
        <w:tc>
          <w:tcPr>
            <w:tcW w:w="136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98880F0" w14:textId="77777777" w:rsidR="004476EF" w:rsidRDefault="00000000">
            <w:r>
              <w:rPr>
                <w:rFonts w:eastAsia="Arial"/>
                <w:sz w:val="11"/>
              </w:rPr>
              <w:t>Imperative-verb count; clause density; first-person pronouns; 57 additional stylometric/linguistic features</w:t>
            </w:r>
          </w:p>
        </w:tc>
        <w:tc>
          <w:tcPr>
            <w:tcW w:w="1534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4C74497" w14:textId="77777777" w:rsidR="004476EF" w:rsidRDefault="00000000">
            <w:r>
              <w:rPr>
                <w:rFonts w:eastAsia="Arial"/>
                <w:sz w:val="11"/>
              </w:rPr>
              <w:t>Generate AI emails -&gt; test provider filters -&gt; extract/scale features -&gt; train/evaluate four classifiers</w:t>
            </w:r>
          </w:p>
        </w:tc>
        <w:tc>
          <w:tcPr>
            <w:tcW w:w="97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B9F20AF" w14:textId="77777777" w:rsidR="004476EF" w:rsidRDefault="00000000">
            <w:r>
              <w:rPr>
                <w:rFonts w:eastAsia="Arial"/>
                <w:sz w:val="11"/>
              </w:rPr>
              <w:t>Gmail, Outlook, Yahoo + ML analysis environment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2B5AC86" w14:textId="77777777" w:rsidR="004476EF" w:rsidRDefault="00000000">
            <w:r>
              <w:rPr>
                <w:rFonts w:eastAsia="Arial"/>
                <w:sz w:val="11"/>
              </w:rPr>
              <w:t>126 total; held-out test approximately 26 messages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EA84713" w14:textId="77777777" w:rsidR="004476EF" w:rsidRDefault="00000000">
            <w:r>
              <w:rPr>
                <w:rFonts w:eastAsia="Arial"/>
                <w:sz w:val="11"/>
              </w:rPr>
              <w:t>Wall-clock training time not stated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8BB9F28" w14:textId="77777777" w:rsidR="004476EF" w:rsidRDefault="00000000">
            <w:r>
              <w:rPr>
                <w:rFonts w:eastAsia="Arial"/>
                <w:sz w:val="11"/>
              </w:rPr>
              <w:t>No per-message throughput benchmark</w:t>
            </w:r>
          </w:p>
        </w:tc>
      </w:tr>
      <w:tr w:rsidR="004476EF" w14:paraId="3E7C4B17" w14:textId="77777777" w:rsidTr="00EB07E8">
        <w:trPr>
          <w:trHeight w:val="480"/>
          <w:jc w:val="center"/>
        </w:trPr>
        <w:tc>
          <w:tcPr>
            <w:tcW w:w="42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24E084A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[44]</w:t>
            </w:r>
          </w:p>
        </w:tc>
        <w:tc>
          <w:tcPr>
            <w:tcW w:w="106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6A0DABE" w14:textId="77777777" w:rsidR="004476EF" w:rsidRDefault="00000000">
            <w:r>
              <w:rPr>
                <w:rFonts w:eastAsia="Arial"/>
                <w:sz w:val="11"/>
              </w:rPr>
              <w:t>Intel i5-8600K PC; 16 GB RAM; GeForce GTX 1050 Ti 4 GB; 250 GB SSD + 1 TB HDD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3F49F64" w14:textId="77777777" w:rsidR="004476EF" w:rsidRDefault="00000000">
            <w:r>
              <w:rPr>
                <w:rFonts w:eastAsia="Arial"/>
                <w:sz w:val="11"/>
              </w:rPr>
              <w:t>Python 3.6.5</w:t>
            </w:r>
          </w:p>
        </w:tc>
        <w:tc>
          <w:tcPr>
            <w:tcW w:w="136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A937641" w14:textId="77777777" w:rsidR="004476EF" w:rsidRDefault="00000000">
            <w:r>
              <w:rPr>
                <w:rFonts w:eastAsia="Arial"/>
                <w:sz w:val="11"/>
              </w:rPr>
              <w:t>Preprocessing + HHO feature selection + MHA-LSTM + Aquila optimization + LIME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62C548E" w14:textId="77777777" w:rsidR="004476EF" w:rsidRDefault="00000000">
            <w:r>
              <w:rPr>
                <w:rFonts w:eastAsia="Arial"/>
                <w:sz w:val="11"/>
              </w:rPr>
              <w:t>Benchmark phishing website/URL dataset</w:t>
            </w:r>
          </w:p>
        </w:tc>
        <w:tc>
          <w:tcPr>
            <w:tcW w:w="93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DB4CD97" w14:textId="77777777" w:rsidR="004476EF" w:rsidRDefault="00000000">
            <w:r>
              <w:rPr>
                <w:rFonts w:eastAsia="Arial"/>
                <w:sz w:val="11"/>
              </w:rPr>
              <w:t>11,430 source URLs; evaluation tables use 11,000 balanced samples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C3FD307" w14:textId="77777777" w:rsidR="004476EF" w:rsidRDefault="00000000">
            <w:r>
              <w:rPr>
                <w:rFonts w:eastAsia="Arial"/>
                <w:sz w:val="11"/>
              </w:rPr>
              <w:t>Phishing and legitimate URLs; 87 extracted features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78F7DB8" w14:textId="77777777" w:rsidR="004476EF" w:rsidRDefault="00000000">
            <w:r>
              <w:rPr>
                <w:rFonts w:eastAsia="Arial"/>
                <w:sz w:val="11"/>
              </w:rPr>
              <w:t>Learning rate 0.01; ReLU; dropout 0.5; batch=5; 50 epochs; 70/30 and 80/20 splits</w:t>
            </w:r>
          </w:p>
        </w:tc>
        <w:tc>
          <w:tcPr>
            <w:tcW w:w="115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6D6F54D" w14:textId="77777777" w:rsidR="004476EF" w:rsidRDefault="00000000">
            <w:r>
              <w:rPr>
                <w:rFonts w:eastAsia="Arial"/>
                <w:sz w:val="11"/>
              </w:rPr>
              <w:t>87 features: 56 URL, 24 webpage-content, 7 external-service features</w:t>
            </w:r>
          </w:p>
        </w:tc>
        <w:tc>
          <w:tcPr>
            <w:tcW w:w="97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F8D75C0" w14:textId="77777777" w:rsidR="004476EF" w:rsidRDefault="00000000">
            <w:r>
              <w:rPr>
                <w:rFonts w:eastAsia="Arial"/>
                <w:sz w:val="11"/>
              </w:rPr>
              <w:t>Benchmark database used by study</w:t>
            </w:r>
          </w:p>
        </w:tc>
        <w:tc>
          <w:tcPr>
            <w:tcW w:w="136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0EAF402" w14:textId="77777777" w:rsidR="004476EF" w:rsidRDefault="00000000">
            <w:r>
              <w:rPr>
                <w:rFonts w:eastAsia="Arial"/>
                <w:sz w:val="11"/>
              </w:rPr>
              <w:t>URL structure/syntax; page content; external-service query attributes</w:t>
            </w:r>
          </w:p>
        </w:tc>
        <w:tc>
          <w:tcPr>
            <w:tcW w:w="1534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09FBF7B" w14:textId="77777777" w:rsidR="004476EF" w:rsidRDefault="00000000">
            <w:r>
              <w:rPr>
                <w:rFonts w:eastAsia="Arial"/>
                <w:sz w:val="11"/>
              </w:rPr>
              <w:t>Clean/text preprocess/standardize -&gt; HHO-FS -&gt; MHA-LSTM -&gt; AOA tuning -&gt; LIME explanation</w:t>
            </w:r>
          </w:p>
        </w:tc>
        <w:tc>
          <w:tcPr>
            <w:tcW w:w="97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B81817D" w14:textId="77777777" w:rsidR="004476EF" w:rsidRDefault="00000000">
            <w:r>
              <w:rPr>
                <w:rFonts w:eastAsia="Arial"/>
                <w:sz w:val="11"/>
              </w:rPr>
              <w:t>Python on workstation; secure IoT/cloud CPS context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2516DE8" w14:textId="77777777" w:rsidR="004476EF" w:rsidRDefault="00000000">
            <w:r>
              <w:rPr>
                <w:rFonts w:eastAsia="Arial"/>
                <w:sz w:val="11"/>
              </w:rPr>
              <w:t>11,430 source URLs; balanced evaluation 5,500 + 5,500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8F21A6C" w14:textId="77777777" w:rsidR="004476EF" w:rsidRDefault="00000000">
            <w:r>
              <w:rPr>
                <w:rFonts w:eastAsia="Arial"/>
                <w:sz w:val="11"/>
              </w:rPr>
              <w:t>50 epochs; wall-clock time not stated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AEC8377" w14:textId="77777777" w:rsidR="004476EF" w:rsidRDefault="00000000">
            <w:r>
              <w:rPr>
                <w:rFonts w:eastAsia="Arial"/>
                <w:sz w:val="11"/>
              </w:rPr>
              <w:t>No inference-rate benchmark reported</w:t>
            </w:r>
          </w:p>
        </w:tc>
      </w:tr>
      <w:tr w:rsidR="004476EF" w14:paraId="3BA3EB74" w14:textId="77777777" w:rsidTr="00EB07E8">
        <w:trPr>
          <w:trHeight w:val="493"/>
          <w:jc w:val="center"/>
        </w:trPr>
        <w:tc>
          <w:tcPr>
            <w:tcW w:w="42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159898C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[45]</w:t>
            </w:r>
          </w:p>
        </w:tc>
        <w:tc>
          <w:tcPr>
            <w:tcW w:w="106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2FE91AF" w14:textId="77777777" w:rsidR="004476EF" w:rsidRDefault="00000000">
            <w:r>
              <w:rPr>
                <w:rFonts w:eastAsia="Arial"/>
                <w:sz w:val="11"/>
              </w:rPr>
              <w:t>Employee email endpoints in a Brazilian public-sector organisation; device mix not standardised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B27A78A" w14:textId="77777777" w:rsidR="004476EF" w:rsidRDefault="00000000">
            <w:r>
              <w:rPr>
                <w:rFonts w:eastAsia="Arial"/>
                <w:sz w:val="11"/>
              </w:rPr>
              <w:t>KnowBe4; Atlas.ti; institutional email</w:t>
            </w:r>
          </w:p>
        </w:tc>
        <w:tc>
          <w:tcPr>
            <w:tcW w:w="136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B531F1D" w14:textId="77777777" w:rsidR="004476EF" w:rsidRDefault="00000000">
            <w:r>
              <w:rPr>
                <w:rFonts w:eastAsia="Arial"/>
                <w:sz w:val="11"/>
              </w:rPr>
              <w:t>Mixed-method organisational case study: phishing simulation + SAT + qualitative interviews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EDD8E67" w14:textId="77777777" w:rsidR="004476EF" w:rsidRDefault="00000000">
            <w:r>
              <w:rPr>
                <w:rFonts w:eastAsia="Arial"/>
                <w:sz w:val="11"/>
              </w:rPr>
              <w:t>Organisational SAT/phishing-simulation dataset</w:t>
            </w:r>
          </w:p>
        </w:tc>
        <w:tc>
          <w:tcPr>
            <w:tcW w:w="93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4ACCA5A" w14:textId="77777777" w:rsidR="004476EF" w:rsidRDefault="00000000">
            <w:r>
              <w:rPr>
                <w:rFonts w:eastAsia="Arial"/>
                <w:sz w:val="11"/>
              </w:rPr>
              <w:t>4,457 quantitative participants + 19 interviewees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3DBBCBA" w14:textId="77777777" w:rsidR="004476EF" w:rsidRDefault="00000000">
            <w:r>
              <w:rPr>
                <w:rFonts w:eastAsia="Arial"/>
                <w:sz w:val="11"/>
              </w:rPr>
              <w:t>498 C-level + 3,959 employees; four feedback/enrolment conditions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FE42A32" w14:textId="77777777" w:rsidR="004476EF" w:rsidRDefault="00000000">
            <w:r>
              <w:rPr>
                <w:rFonts w:eastAsia="Arial"/>
                <w:sz w:val="11"/>
              </w:rPr>
              <w:t>8 phishing scenarios; immediate vs no feedback; mandatory vs voluntary training</w:t>
            </w:r>
          </w:p>
        </w:tc>
        <w:tc>
          <w:tcPr>
            <w:tcW w:w="115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F33BF51" w14:textId="77777777" w:rsidR="004476EF" w:rsidRDefault="00000000">
            <w:r>
              <w:rPr>
                <w:rFonts w:eastAsia="Arial"/>
                <w:sz w:val="11"/>
              </w:rPr>
              <w:t>Groups: 966 / 1313 / 1107 / 1071 participants</w:t>
            </w:r>
          </w:p>
        </w:tc>
        <w:tc>
          <w:tcPr>
            <w:tcW w:w="97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F3F69B5" w14:textId="77777777" w:rsidR="004476EF" w:rsidRDefault="00000000">
            <w:r>
              <w:rPr>
                <w:rFonts w:eastAsia="Arial"/>
                <w:sz w:val="11"/>
              </w:rPr>
              <w:t>Large public-sector organisation in Brazil</w:t>
            </w:r>
          </w:p>
        </w:tc>
        <w:tc>
          <w:tcPr>
            <w:tcW w:w="136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EC71228" w14:textId="77777777" w:rsidR="004476EF" w:rsidRDefault="00000000">
            <w:r>
              <w:rPr>
                <w:rFonts w:eastAsia="Arial"/>
                <w:sz w:val="11"/>
              </w:rPr>
              <w:t>Click/failure rates; reporting; training participation; feedback timing; role; interview themes</w:t>
            </w:r>
          </w:p>
        </w:tc>
        <w:tc>
          <w:tcPr>
            <w:tcW w:w="1534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610545C" w14:textId="77777777" w:rsidR="004476EF" w:rsidRDefault="00000000">
            <w:r>
              <w:rPr>
                <w:rFonts w:eastAsia="Arial"/>
                <w:sz w:val="11"/>
              </w:rPr>
              <w:t>Initial simulation -&gt; feedback condition -&gt; training -&gt; follow-up simulation -&gt; thematic interviews</w:t>
            </w:r>
          </w:p>
        </w:tc>
        <w:tc>
          <w:tcPr>
            <w:tcW w:w="97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B81205E" w14:textId="77777777" w:rsidR="004476EF" w:rsidRDefault="00000000">
            <w:r>
              <w:rPr>
                <w:rFonts w:eastAsia="Arial"/>
                <w:sz w:val="11"/>
              </w:rPr>
              <w:t>KnowBe4 + organisational email; Atlas.ti for qualitative analysis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3C392EA" w14:textId="77777777" w:rsidR="004476EF" w:rsidRDefault="00000000">
            <w:r>
              <w:rPr>
                <w:rFonts w:eastAsia="Arial"/>
                <w:sz w:val="11"/>
              </w:rPr>
              <w:t>4,457 participants (about 56% of ~7,900 workforce); 19 interviews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0E7C98B" w14:textId="77777777" w:rsidR="004476EF" w:rsidRDefault="00000000">
            <w:r>
              <w:rPr>
                <w:rFonts w:eastAsia="Arial"/>
                <w:sz w:val="11"/>
              </w:rPr>
              <w:t>Training intervention/follow-up study; no ML training time applicable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72B8541" w14:textId="77777777" w:rsidR="004476EF" w:rsidRDefault="00000000">
            <w:r>
              <w:rPr>
                <w:rFonts w:eastAsia="Arial"/>
                <w:sz w:val="11"/>
              </w:rPr>
              <w:t>N/A - behavioural study, not an inference system</w:t>
            </w:r>
          </w:p>
        </w:tc>
      </w:tr>
      <w:tr w:rsidR="004476EF" w14:paraId="0B769664" w14:textId="77777777" w:rsidTr="00EB07E8">
        <w:trPr>
          <w:trHeight w:val="493"/>
          <w:jc w:val="center"/>
        </w:trPr>
        <w:tc>
          <w:tcPr>
            <w:tcW w:w="42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A8C821B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[46]</w:t>
            </w:r>
          </w:p>
        </w:tc>
        <w:tc>
          <w:tcPr>
            <w:tcW w:w="106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B680BCB" w14:textId="77777777" w:rsidR="004476EF" w:rsidRDefault="00000000">
            <w:r>
              <w:rPr>
                <w:rFonts w:eastAsia="Arial"/>
                <w:sz w:val="11"/>
              </w:rPr>
              <w:t>Compute hardware not specified in publisher record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1993741" w14:textId="77777777" w:rsidR="004476EF" w:rsidRDefault="00000000">
            <w:r>
              <w:rPr>
                <w:rFonts w:eastAsia="Arial"/>
                <w:sz w:val="11"/>
              </w:rPr>
              <w:t>RoBERTa; LIME; Transformers Interpret; hybrid LITA explanation</w:t>
            </w:r>
          </w:p>
        </w:tc>
        <w:tc>
          <w:tcPr>
            <w:tcW w:w="136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DE9572E" w14:textId="77777777" w:rsidR="004476EF" w:rsidRDefault="00000000">
            <w:r>
              <w:rPr>
                <w:rFonts w:eastAsia="Arial"/>
                <w:sz w:val="11"/>
              </w:rPr>
              <w:t>Fine-tuned RoBERTa phishing classifier with hybrid explainability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BC2841D" w14:textId="77777777" w:rsidR="004476EF" w:rsidRDefault="00000000">
            <w:r>
              <w:rPr>
                <w:rFonts w:eastAsia="Arial"/>
                <w:sz w:val="11"/>
              </w:rPr>
              <w:t>Phishing email dataset used by authors</w:t>
            </w:r>
          </w:p>
        </w:tc>
        <w:tc>
          <w:tcPr>
            <w:tcW w:w="93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0530A0D" w14:textId="77777777" w:rsidR="004476EF" w:rsidRDefault="00000000">
            <w:r>
              <w:rPr>
                <w:rFonts w:eastAsia="Arial"/>
                <w:sz w:val="11"/>
              </w:rPr>
              <w:t>Exact sample count not stated in publisher record; data available on request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CB5736E" w14:textId="77777777" w:rsidR="004476EF" w:rsidRDefault="00000000">
            <w:r>
              <w:rPr>
                <w:rFonts w:eastAsia="Arial"/>
                <w:sz w:val="11"/>
              </w:rPr>
              <w:t>Class imbalance explicitly addressed during preprocessing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81A3395" w14:textId="77777777" w:rsidR="004476EF" w:rsidRDefault="00000000">
            <w:r>
              <w:rPr>
                <w:rFonts w:eastAsia="Arial"/>
                <w:sz w:val="11"/>
              </w:rPr>
              <w:t>Fine-tuned masked-language model; LITA combines LIME + Transformer attribution</w:t>
            </w:r>
          </w:p>
        </w:tc>
        <w:tc>
          <w:tcPr>
            <w:tcW w:w="115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0398EE7" w14:textId="77777777" w:rsidR="004476EF" w:rsidRDefault="00000000">
            <w:r>
              <w:rPr>
                <w:rFonts w:eastAsia="Arial"/>
                <w:sz w:val="11"/>
              </w:rPr>
              <w:t>Accuracy reported at 98.45%</w:t>
            </w:r>
          </w:p>
        </w:tc>
        <w:tc>
          <w:tcPr>
            <w:tcW w:w="97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B2C2176" w14:textId="77777777" w:rsidR="004476EF" w:rsidRDefault="00000000">
            <w:r>
              <w:rPr>
                <w:rFonts w:eastAsia="Arial"/>
                <w:sz w:val="11"/>
              </w:rPr>
              <w:t>Authors' phishing email dataset; data on request</w:t>
            </w:r>
          </w:p>
        </w:tc>
        <w:tc>
          <w:tcPr>
            <w:tcW w:w="136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70C9B4A" w14:textId="77777777" w:rsidR="004476EF" w:rsidRDefault="00000000">
            <w:r>
              <w:rPr>
                <w:rFonts w:eastAsia="Arial"/>
                <w:sz w:val="11"/>
              </w:rPr>
              <w:t>Contextual text features; positive/negative contribution scores</w:t>
            </w:r>
          </w:p>
        </w:tc>
        <w:tc>
          <w:tcPr>
            <w:tcW w:w="1534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9AE1D41" w14:textId="77777777" w:rsidR="004476EF" w:rsidRDefault="00000000">
            <w:r>
              <w:rPr>
                <w:rFonts w:eastAsia="Arial"/>
                <w:sz w:val="11"/>
              </w:rPr>
              <w:t>Clean/balance email data -&gt; fine-tune RoBERTa -&gt; classify -&gt; explain with LIME, Transformers Interpret and LITA</w:t>
            </w:r>
          </w:p>
        </w:tc>
        <w:tc>
          <w:tcPr>
            <w:tcW w:w="97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7A5295F" w14:textId="77777777" w:rsidR="004476EF" w:rsidRDefault="00000000">
            <w:r>
              <w:rPr>
                <w:rFonts w:eastAsia="Arial"/>
                <w:sz w:val="11"/>
              </w:rPr>
              <w:t>Transformer NLP/XAI pipeline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630E46C" w14:textId="77777777" w:rsidR="004476EF" w:rsidRDefault="00000000">
            <w:r>
              <w:rPr>
                <w:rFonts w:eastAsia="Arial"/>
                <w:sz w:val="11"/>
              </w:rPr>
              <w:t>Exact sample count not disclosed in publisher abstract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CB7E4F0" w14:textId="77777777" w:rsidR="004476EF" w:rsidRDefault="00000000">
            <w:r>
              <w:rPr>
                <w:rFonts w:eastAsia="Arial"/>
                <w:sz w:val="11"/>
              </w:rPr>
              <w:t>Wall-clock training time not stated in publisher record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5D6C5FF" w14:textId="77777777" w:rsidR="004476EF" w:rsidRDefault="00000000">
            <w:r>
              <w:rPr>
                <w:rFonts w:eastAsia="Arial"/>
                <w:sz w:val="11"/>
              </w:rPr>
              <w:t>Per-email inference speed not stated</w:t>
            </w:r>
          </w:p>
        </w:tc>
      </w:tr>
      <w:tr w:rsidR="004476EF" w14:paraId="0AF6BE80" w14:textId="77777777" w:rsidTr="00EB07E8">
        <w:trPr>
          <w:trHeight w:val="616"/>
          <w:jc w:val="center"/>
        </w:trPr>
        <w:tc>
          <w:tcPr>
            <w:tcW w:w="42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F742A21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[47]</w:t>
            </w:r>
          </w:p>
        </w:tc>
        <w:tc>
          <w:tcPr>
            <w:tcW w:w="106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6812FD9" w14:textId="77777777" w:rsidR="004476EF" w:rsidRDefault="00000000">
            <w:r>
              <w:rPr>
                <w:rFonts w:eastAsia="Arial"/>
                <w:sz w:val="11"/>
              </w:rPr>
              <w:t>Compute hardware not specified in publisher record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51554FA" w14:textId="77777777" w:rsidR="004476EF" w:rsidRDefault="00000000">
            <w:r>
              <w:rPr>
                <w:rFonts w:eastAsia="Arial"/>
                <w:sz w:val="11"/>
              </w:rPr>
              <w:t>Transformer tokenizer/model stack; LIME; Transformers Interpret; Google Translate used for back-translation augmentation</w:t>
            </w:r>
          </w:p>
        </w:tc>
        <w:tc>
          <w:tcPr>
            <w:tcW w:w="136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E69B6B0" w14:textId="77777777" w:rsidR="004476EF" w:rsidRDefault="00000000">
            <w:r>
              <w:rPr>
                <w:rFonts w:eastAsia="Arial"/>
                <w:sz w:val="11"/>
              </w:rPr>
              <w:t>Fine-tuned DistilBERT/RoBERTa + ML baselines + XAI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8925CCB" w14:textId="77777777" w:rsidR="004476EF" w:rsidRDefault="00000000">
            <w:r>
              <w:rPr>
                <w:rFonts w:eastAsia="Arial"/>
                <w:sz w:val="11"/>
              </w:rPr>
              <w:t>UCI SMS Spam Collection</w:t>
            </w:r>
          </w:p>
        </w:tc>
        <w:tc>
          <w:tcPr>
            <w:tcW w:w="93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1FED64D" w14:textId="77777777" w:rsidR="004476EF" w:rsidRDefault="00000000">
            <w:r>
              <w:rPr>
                <w:rFonts w:eastAsia="Arial"/>
                <w:sz w:val="11"/>
              </w:rPr>
              <w:t>5,574 original SMS; balanced to 9,650 after augmentation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87019DE" w14:textId="77777777" w:rsidR="004476EF" w:rsidRDefault="00000000">
            <w:r>
              <w:rPr>
                <w:rFonts w:eastAsia="Arial"/>
                <w:sz w:val="11"/>
              </w:rPr>
              <w:t>Original: 4,825 ham / 747 spam; balanced: 4,825 ham / 4,825 spam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F9D47F2" w14:textId="77777777" w:rsidR="004476EF" w:rsidRDefault="00000000">
            <w:r>
              <w:rPr>
                <w:rFonts w:eastAsia="Arial"/>
                <w:sz w:val="11"/>
              </w:rPr>
              <w:t>80/20 split; max sequence length 512; back-translation + resampling</w:t>
            </w:r>
          </w:p>
        </w:tc>
        <w:tc>
          <w:tcPr>
            <w:tcW w:w="115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FDDD0C7" w14:textId="77777777" w:rsidR="004476EF" w:rsidRDefault="00000000">
            <w:r>
              <w:rPr>
                <w:rFonts w:eastAsia="Arial"/>
                <w:sz w:val="11"/>
              </w:rPr>
              <w:t>7,720 train / 1,930 test after balancing</w:t>
            </w:r>
          </w:p>
        </w:tc>
        <w:tc>
          <w:tcPr>
            <w:tcW w:w="97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B9F2F2C" w14:textId="77777777" w:rsidR="004476EF" w:rsidRDefault="00000000">
            <w:r>
              <w:rPr>
                <w:rFonts w:eastAsia="Arial"/>
                <w:sz w:val="11"/>
              </w:rPr>
              <w:t>UCI Machine Learning Repository</w:t>
            </w:r>
          </w:p>
        </w:tc>
        <w:tc>
          <w:tcPr>
            <w:tcW w:w="136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4E16C66" w14:textId="77777777" w:rsidR="004476EF" w:rsidRDefault="00000000">
            <w:r>
              <w:rPr>
                <w:rFonts w:eastAsia="Arial"/>
                <w:sz w:val="11"/>
              </w:rPr>
              <w:t>SMS text; contextual transformer embeddings; XAI positive/negative coefficients</w:t>
            </w:r>
          </w:p>
        </w:tc>
        <w:tc>
          <w:tcPr>
            <w:tcW w:w="1534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7084E7D" w14:textId="77777777" w:rsidR="004476EF" w:rsidRDefault="00000000">
            <w:r>
              <w:rPr>
                <w:rFonts w:eastAsia="Arial"/>
                <w:sz w:val="11"/>
              </w:rPr>
              <w:t>Clean text -&gt; back-translate minority class -&gt; balance -&gt; fine-tune transformers -&gt; compare ML -&gt; explain predictions</w:t>
            </w:r>
          </w:p>
        </w:tc>
        <w:tc>
          <w:tcPr>
            <w:tcW w:w="97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4B7C530" w14:textId="77777777" w:rsidR="004476EF" w:rsidRDefault="00000000">
            <w:r>
              <w:rPr>
                <w:rFonts w:eastAsia="Arial"/>
                <w:sz w:val="11"/>
              </w:rPr>
              <w:t>Transformer NLP/XAI environment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91489A0" w14:textId="77777777" w:rsidR="004476EF" w:rsidRDefault="00000000">
            <w:r>
              <w:rPr>
                <w:rFonts w:eastAsia="Arial"/>
                <w:sz w:val="11"/>
              </w:rPr>
              <w:t>9,650 balanced samples after augmentation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3F061AA" w14:textId="77777777" w:rsidR="004476EF" w:rsidRDefault="00000000">
            <w:r>
              <w:rPr>
                <w:rFonts w:eastAsia="Arial"/>
                <w:sz w:val="11"/>
              </w:rPr>
              <w:t>Training epochs/wall-clock time not specified in accessible version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7DFACD8" w14:textId="77777777" w:rsidR="004476EF" w:rsidRDefault="00000000">
            <w:r>
              <w:rPr>
                <w:rFonts w:eastAsia="Arial"/>
                <w:sz w:val="11"/>
              </w:rPr>
              <w:t>Absolute inference speed not benchmarked</w:t>
            </w:r>
          </w:p>
        </w:tc>
      </w:tr>
      <w:tr w:rsidR="004476EF" w14:paraId="5E622C8C" w14:textId="77777777" w:rsidTr="00EB07E8">
        <w:trPr>
          <w:trHeight w:val="493"/>
          <w:jc w:val="center"/>
        </w:trPr>
        <w:tc>
          <w:tcPr>
            <w:tcW w:w="42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6F6FAC9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[48]</w:t>
            </w:r>
          </w:p>
        </w:tc>
        <w:tc>
          <w:tcPr>
            <w:tcW w:w="106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BFFB308" w14:textId="77777777" w:rsidR="004476EF" w:rsidRDefault="00000000">
            <w:r>
              <w:rPr>
                <w:rFonts w:eastAsia="Arial"/>
                <w:sz w:val="11"/>
              </w:rPr>
              <w:t>N/A - review/taxonomy paper; no experimental hardware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B8414B8" w14:textId="77777777" w:rsidR="004476EF" w:rsidRDefault="00000000">
            <w:r>
              <w:rPr>
                <w:rFonts w:eastAsia="Arial"/>
                <w:sz w:val="11"/>
              </w:rPr>
              <w:t>Literature-analysis/taxonomy of AI, XAI, cybersecurity and digital-twin methods</w:t>
            </w:r>
          </w:p>
        </w:tc>
        <w:tc>
          <w:tcPr>
            <w:tcW w:w="136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51BB660" w14:textId="77777777" w:rsidR="004476EF" w:rsidRDefault="00000000">
            <w:r>
              <w:rPr>
                <w:rFonts w:eastAsia="Arial"/>
                <w:sz w:val="11"/>
              </w:rPr>
              <w:t>Structured review and taxonomy of explainable AI for cybersecurity automation and digital twins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330716B" w14:textId="77777777" w:rsidR="004476EF" w:rsidRDefault="00000000">
            <w:r>
              <w:rPr>
                <w:rFonts w:eastAsia="Arial"/>
                <w:sz w:val="11"/>
              </w:rPr>
              <w:t>Published cybersecurity/XAI literature</w:t>
            </w:r>
          </w:p>
        </w:tc>
        <w:tc>
          <w:tcPr>
            <w:tcW w:w="93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47BE91E" w14:textId="77777777" w:rsidR="004476EF" w:rsidRDefault="00000000">
            <w:r>
              <w:rPr>
                <w:rFonts w:eastAsia="Arial"/>
                <w:sz w:val="11"/>
              </w:rPr>
              <w:t>Extensive literature corpus; no single experimental dataset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0AAF62C" w14:textId="77777777" w:rsidR="004476EF" w:rsidRDefault="00000000">
            <w:r>
              <w:rPr>
                <w:rFonts w:eastAsia="Arial"/>
                <w:sz w:val="11"/>
              </w:rPr>
              <w:t>AI/XAI methods, cybersecurity tasks and digital-twin contexts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9B2BA66" w14:textId="77777777" w:rsidR="004476EF" w:rsidRDefault="00000000">
            <w:r>
              <w:rPr>
                <w:rFonts w:eastAsia="Arial"/>
                <w:sz w:val="11"/>
              </w:rPr>
              <w:t>Focus on trustworthiness, automation, intelligent decision-making, challenges and prospects</w:t>
            </w:r>
          </w:p>
        </w:tc>
        <w:tc>
          <w:tcPr>
            <w:tcW w:w="115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8A58850" w14:textId="77777777" w:rsidR="004476EF" w:rsidRDefault="00000000">
            <w:r>
              <w:rPr>
                <w:rFonts w:eastAsia="Arial"/>
                <w:sz w:val="11"/>
              </w:rPr>
              <w:t>No classifier hyperparameters; conceptual taxonomy</w:t>
            </w:r>
          </w:p>
        </w:tc>
        <w:tc>
          <w:tcPr>
            <w:tcW w:w="97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16B33CF" w14:textId="77777777" w:rsidR="004476EF" w:rsidRDefault="00000000">
            <w:r>
              <w:rPr>
                <w:rFonts w:eastAsia="Arial"/>
                <w:sz w:val="11"/>
              </w:rPr>
              <w:t>Peer-reviewed published literature</w:t>
            </w:r>
          </w:p>
        </w:tc>
        <w:tc>
          <w:tcPr>
            <w:tcW w:w="136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8AF88BB" w14:textId="77777777" w:rsidR="004476EF" w:rsidRDefault="00000000">
            <w:r>
              <w:rPr>
                <w:rFonts w:eastAsia="Arial"/>
                <w:sz w:val="11"/>
              </w:rPr>
              <w:t>XAI method categories; cybersecurity use cases; trustworthiness and DT concerns</w:t>
            </w:r>
          </w:p>
        </w:tc>
        <w:tc>
          <w:tcPr>
            <w:tcW w:w="1534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11D4394" w14:textId="77777777" w:rsidR="004476EF" w:rsidRDefault="00000000">
            <w:r>
              <w:rPr>
                <w:rFonts w:eastAsia="Arial"/>
                <w:sz w:val="11"/>
              </w:rPr>
              <w:t>Survey methods -&gt; organize taxonomy -&gt; map applications/challenges -&gt; identify research directions</w:t>
            </w:r>
          </w:p>
        </w:tc>
        <w:tc>
          <w:tcPr>
            <w:tcW w:w="97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AB64FD9" w14:textId="77777777" w:rsidR="004476EF" w:rsidRDefault="00000000">
            <w:r>
              <w:rPr>
                <w:rFonts w:eastAsia="Arial"/>
                <w:sz w:val="11"/>
              </w:rPr>
              <w:t>Conceptual/review study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F21EB75" w14:textId="77777777" w:rsidR="004476EF" w:rsidRDefault="00000000">
            <w:r>
              <w:rPr>
                <w:rFonts w:eastAsia="Arial"/>
                <w:sz w:val="11"/>
              </w:rPr>
              <w:t>No fixed experimental sample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352C71D" w14:textId="77777777" w:rsidR="004476EF" w:rsidRDefault="00000000">
            <w:r>
              <w:rPr>
                <w:rFonts w:eastAsia="Arial"/>
                <w:sz w:val="11"/>
              </w:rPr>
              <w:t>N/A - no model training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9AD74B0" w14:textId="77777777" w:rsidR="004476EF" w:rsidRDefault="00000000">
            <w:r>
              <w:rPr>
                <w:rFonts w:eastAsia="Arial"/>
                <w:sz w:val="11"/>
              </w:rPr>
              <w:t>N/A - no runtime benchmark</w:t>
            </w:r>
          </w:p>
        </w:tc>
      </w:tr>
      <w:tr w:rsidR="004476EF" w14:paraId="5C3599FC" w14:textId="77777777" w:rsidTr="00EB07E8">
        <w:trPr>
          <w:trHeight w:val="480"/>
          <w:jc w:val="center"/>
        </w:trPr>
        <w:tc>
          <w:tcPr>
            <w:tcW w:w="42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753E1EE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[49]</w:t>
            </w:r>
          </w:p>
        </w:tc>
        <w:tc>
          <w:tcPr>
            <w:tcW w:w="106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80F56F4" w14:textId="77777777" w:rsidR="004476EF" w:rsidRDefault="00000000">
            <w:r>
              <w:rPr>
                <w:rFonts w:eastAsia="Arial"/>
                <w:sz w:val="11"/>
              </w:rPr>
              <w:t>Compute hardware not clearly specified in reported methodology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F87B345" w14:textId="77777777" w:rsidR="004476EF" w:rsidRDefault="00000000">
            <w:r>
              <w:rPr>
                <w:rFonts w:eastAsia="Arial"/>
                <w:sz w:val="11"/>
              </w:rPr>
              <w:t>Python ML/DL stack; TF-IDF; transformer models including BERT/DistilBERT/RoBERTa</w:t>
            </w:r>
          </w:p>
        </w:tc>
        <w:tc>
          <w:tcPr>
            <w:tcW w:w="136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3F535BD" w14:textId="77777777" w:rsidR="004476EF" w:rsidRDefault="00000000">
            <w:r>
              <w:rPr>
                <w:rFonts w:eastAsia="Arial"/>
                <w:sz w:val="11"/>
              </w:rPr>
              <w:t>14-model ML/DL comparison across 10 datasets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11B34B3" w14:textId="77777777" w:rsidR="004476EF" w:rsidRDefault="00000000">
            <w:r>
              <w:rPr>
                <w:rFonts w:eastAsia="Arial"/>
                <w:sz w:val="11"/>
              </w:rPr>
              <w:t>Nine public phishing-email datasets + merged balanced dataset</w:t>
            </w:r>
          </w:p>
        </w:tc>
        <w:tc>
          <w:tcPr>
            <w:tcW w:w="93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BC1BB34" w14:textId="77777777" w:rsidR="004476EF" w:rsidRDefault="00000000">
            <w:r>
              <w:rPr>
                <w:rFonts w:eastAsia="Arial"/>
                <w:sz w:val="11"/>
              </w:rPr>
              <w:t>Raw merged 206,057 emails; balanced merged 188,752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2377D41" w14:textId="77777777" w:rsidR="004476EF" w:rsidRDefault="00000000">
            <w:r>
              <w:rPr>
                <w:rFonts w:eastAsia="Arial"/>
                <w:sz w:val="11"/>
              </w:rPr>
              <w:t>Raw: 94,376 phishing / 111,681 safe; balanced: 94,376 each class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5CCE566" w14:textId="77777777" w:rsidR="004476EF" w:rsidRDefault="00000000">
            <w:r>
              <w:rPr>
                <w:rFonts w:eastAsia="Arial"/>
                <w:sz w:val="11"/>
              </w:rPr>
              <w:t>Models include NB, LR, SGD, XGBoost, DT, RF, ExtraTrees, CNN, RNN, LSTM, BERT, DistilBERT, RoBERTa, GCN</w:t>
            </w:r>
          </w:p>
        </w:tc>
        <w:tc>
          <w:tcPr>
            <w:tcW w:w="115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0898280" w14:textId="77777777" w:rsidR="004476EF" w:rsidRDefault="00000000">
            <w:r>
              <w:rPr>
                <w:rFonts w:eastAsia="Arial"/>
                <w:sz w:val="11"/>
              </w:rPr>
              <w:t>RoBERTa: Adam, cross-entropy/class weighting, batch 8, 5 epochs; training time 5,013.7805 s</w:t>
            </w:r>
          </w:p>
        </w:tc>
        <w:tc>
          <w:tcPr>
            <w:tcW w:w="97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660397F" w14:textId="77777777" w:rsidR="004476EF" w:rsidRDefault="00000000">
            <w:r>
              <w:rPr>
                <w:rFonts w:eastAsia="Arial"/>
                <w:sz w:val="11"/>
              </w:rPr>
              <w:t>Multiple public phishing-email corpora</w:t>
            </w:r>
          </w:p>
        </w:tc>
        <w:tc>
          <w:tcPr>
            <w:tcW w:w="136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48AA489" w14:textId="77777777" w:rsidR="004476EF" w:rsidRDefault="00000000">
            <w:r>
              <w:rPr>
                <w:rFonts w:eastAsia="Arial"/>
                <w:sz w:val="11"/>
              </w:rPr>
              <w:t>Cleaned email text; TF-IDF for classical ML; raw/contextual text for DL/transformers</w:t>
            </w:r>
          </w:p>
        </w:tc>
        <w:tc>
          <w:tcPr>
            <w:tcW w:w="1534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5D70F17" w14:textId="77777777" w:rsidR="004476EF" w:rsidRDefault="00000000">
            <w:r>
              <w:rPr>
                <w:rFonts w:eastAsia="Arial"/>
                <w:sz w:val="11"/>
              </w:rPr>
              <w:t>Merge/clean/balance -&gt; classical feature extraction or transformer tokenization -&gt; train 14 models -&gt; multi-dataset evaluation</w:t>
            </w:r>
          </w:p>
        </w:tc>
        <w:tc>
          <w:tcPr>
            <w:tcW w:w="97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66A8773" w14:textId="77777777" w:rsidR="004476EF" w:rsidRPr="00EB07E8" w:rsidRDefault="00000000">
            <w:pPr>
              <w:rPr>
                <w:lang w:val="pt-PT"/>
              </w:rPr>
            </w:pPr>
            <w:r w:rsidRPr="00EB07E8">
              <w:rPr>
                <w:rFonts w:eastAsia="Arial"/>
                <w:sz w:val="11"/>
                <w:lang w:val="pt-PT"/>
              </w:rPr>
              <w:t>Comparative ML/DL experimental pipeline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FDB130D" w14:textId="77777777" w:rsidR="004476EF" w:rsidRDefault="00000000">
            <w:r>
              <w:rPr>
                <w:rFonts w:eastAsia="Arial"/>
                <w:sz w:val="11"/>
              </w:rPr>
              <w:t>10 datasets; balanced merged n=188,752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276D67A" w14:textId="77777777" w:rsidR="004476EF" w:rsidRDefault="00000000">
            <w:r>
              <w:rPr>
                <w:rFonts w:eastAsia="Arial"/>
                <w:sz w:val="11"/>
              </w:rPr>
              <w:t>RoBERTa 5,013.7805 s (about 83.6 min) on merged benchmark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40EF0B8" w14:textId="77777777" w:rsidR="004476EF" w:rsidRDefault="00000000">
            <w:r>
              <w:rPr>
                <w:rFonts w:eastAsia="Arial"/>
                <w:sz w:val="11"/>
              </w:rPr>
              <w:t>No absolute per-email inference throughput reported</w:t>
            </w:r>
          </w:p>
        </w:tc>
      </w:tr>
      <w:tr w:rsidR="004476EF" w14:paraId="248A00D9" w14:textId="77777777" w:rsidTr="00EB07E8">
        <w:trPr>
          <w:trHeight w:val="493"/>
          <w:jc w:val="center"/>
        </w:trPr>
        <w:tc>
          <w:tcPr>
            <w:tcW w:w="42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F613BE8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[50]</w:t>
            </w:r>
          </w:p>
        </w:tc>
        <w:tc>
          <w:tcPr>
            <w:tcW w:w="106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043E137" w14:textId="77777777" w:rsidR="004476EF" w:rsidRDefault="00000000">
            <w:r>
              <w:rPr>
                <w:rFonts w:eastAsia="Arial"/>
                <w:sz w:val="11"/>
              </w:rPr>
              <w:t>Compute hardware not stated in article methods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723BBB7" w14:textId="77777777" w:rsidR="004476EF" w:rsidRDefault="00000000">
            <w:r>
              <w:rPr>
                <w:rFonts w:eastAsia="Arial"/>
                <w:sz w:val="11"/>
              </w:rPr>
              <w:t>BERT-Base; RoBERTa-Base; AdamW; tokenizer pipelines</w:t>
            </w:r>
          </w:p>
        </w:tc>
        <w:tc>
          <w:tcPr>
            <w:tcW w:w="136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0E55949" w14:textId="77777777" w:rsidR="004476EF" w:rsidRDefault="00000000">
            <w:r>
              <w:rPr>
                <w:rFonts w:eastAsia="Arial"/>
                <w:sz w:val="11"/>
              </w:rPr>
              <w:t>Fine-tuned BERT vs RoBERTa phishing-email classification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99F1E62" w14:textId="77777777" w:rsidR="004476EF" w:rsidRDefault="00000000">
            <w:r>
              <w:rPr>
                <w:rFonts w:eastAsia="Arial"/>
                <w:sz w:val="11"/>
              </w:rPr>
              <w:t>Merged Nazario + Enron email corpus</w:t>
            </w:r>
          </w:p>
        </w:tc>
        <w:tc>
          <w:tcPr>
            <w:tcW w:w="93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85D7FC6" w14:textId="77777777" w:rsidR="004476EF" w:rsidRDefault="00000000">
            <w:r>
              <w:rPr>
                <w:rFonts w:eastAsia="Arial"/>
                <w:sz w:val="11"/>
              </w:rPr>
              <w:t>19,000 emails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5FBB788" w14:textId="77777777" w:rsidR="004476EF" w:rsidRDefault="00000000">
            <w:r>
              <w:rPr>
                <w:rFonts w:eastAsia="Arial"/>
                <w:sz w:val="11"/>
              </w:rPr>
              <w:t>9,500 Nazario phishing + 9,500 Enron legitimate; 80/20 split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4BCA5C2" w14:textId="77777777" w:rsidR="004476EF" w:rsidRDefault="00000000">
            <w:r>
              <w:rPr>
                <w:rFonts w:eastAsia="Arial"/>
                <w:sz w:val="11"/>
              </w:rPr>
              <w:t>Max length=256; batch=16; 3 epochs; LR=2e-5; weight decay=0.01; warmup=10%; grad clip=1</w:t>
            </w:r>
          </w:p>
        </w:tc>
        <w:tc>
          <w:tcPr>
            <w:tcW w:w="115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42FFD03" w14:textId="77777777" w:rsidR="004476EF" w:rsidRDefault="00000000">
            <w:r>
              <w:rPr>
                <w:rFonts w:eastAsia="Arial"/>
                <w:sz w:val="11"/>
              </w:rPr>
              <w:t>Train 15,200 / test 3,800 (derived from 80/20 split)</w:t>
            </w:r>
          </w:p>
        </w:tc>
        <w:tc>
          <w:tcPr>
            <w:tcW w:w="97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00A2765" w14:textId="77777777" w:rsidR="004476EF" w:rsidRDefault="00000000">
            <w:r>
              <w:rPr>
                <w:rFonts w:eastAsia="Arial"/>
                <w:sz w:val="11"/>
              </w:rPr>
              <w:t>Nazario phishing corpus + Enron legitimate email corpus</w:t>
            </w:r>
          </w:p>
        </w:tc>
        <w:tc>
          <w:tcPr>
            <w:tcW w:w="136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096163A" w14:textId="77777777" w:rsidR="004476EF" w:rsidRDefault="00000000">
            <w:r>
              <w:rPr>
                <w:rFonts w:eastAsia="Arial"/>
                <w:sz w:val="11"/>
              </w:rPr>
              <w:t>Contextual token sequences; BERT WordPiece vs RoBERTa byte-level BPE</w:t>
            </w:r>
          </w:p>
        </w:tc>
        <w:tc>
          <w:tcPr>
            <w:tcW w:w="1534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8DF5BF3" w14:textId="77777777" w:rsidR="004476EF" w:rsidRDefault="00000000">
            <w:r>
              <w:rPr>
                <w:rFonts w:eastAsia="Arial"/>
                <w:sz w:val="11"/>
              </w:rPr>
              <w:t>Clean/normalize -&gt; tokenize -&gt; fine-tune BERT/RoBERTa -&gt; evaluate on fixed split</w:t>
            </w:r>
          </w:p>
        </w:tc>
        <w:tc>
          <w:tcPr>
            <w:tcW w:w="97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BD771E9" w14:textId="77777777" w:rsidR="004476EF" w:rsidRDefault="00000000">
            <w:r>
              <w:rPr>
                <w:rFonts w:eastAsia="Arial"/>
                <w:sz w:val="11"/>
              </w:rPr>
              <w:t>Transformer NLP experiment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339E26A" w14:textId="77777777" w:rsidR="004476EF" w:rsidRDefault="00000000">
            <w:r>
              <w:rPr>
                <w:rFonts w:eastAsia="Arial"/>
                <w:sz w:val="11"/>
              </w:rPr>
              <w:t>19,000 total; 3,800 test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EAFF67F" w14:textId="77777777" w:rsidR="004476EF" w:rsidRDefault="00000000">
            <w:r>
              <w:rPr>
                <w:rFonts w:eastAsia="Arial"/>
                <w:sz w:val="11"/>
              </w:rPr>
              <w:t>3 epochs; wall-clock time not stated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F900E87" w14:textId="77777777" w:rsidR="004476EF" w:rsidRDefault="00000000">
            <w:r>
              <w:rPr>
                <w:rFonts w:eastAsia="Arial"/>
                <w:sz w:val="11"/>
              </w:rPr>
              <w:t>No per-email latency/throughput reported</w:t>
            </w:r>
          </w:p>
        </w:tc>
      </w:tr>
      <w:tr w:rsidR="004476EF" w14:paraId="53A13BAE" w14:textId="77777777" w:rsidTr="00EB07E8">
        <w:trPr>
          <w:trHeight w:val="616"/>
          <w:jc w:val="center"/>
        </w:trPr>
        <w:tc>
          <w:tcPr>
            <w:tcW w:w="42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D4F5A53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[51]</w:t>
            </w:r>
          </w:p>
        </w:tc>
        <w:tc>
          <w:tcPr>
            <w:tcW w:w="106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84905A8" w14:textId="77777777" w:rsidR="004476EF" w:rsidRDefault="00000000">
            <w:r>
              <w:rPr>
                <w:rFonts w:eastAsia="Arial"/>
                <w:sz w:val="11"/>
              </w:rPr>
              <w:t>CUDA GPU used when available; CPU fallback supported; exact device model not stated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46AE043" w14:textId="77777777" w:rsidR="004476EF" w:rsidRDefault="00000000">
            <w:r>
              <w:rPr>
                <w:rFonts w:eastAsia="Arial"/>
                <w:sz w:val="11"/>
              </w:rPr>
              <w:t>Hugging Face Transformers; AdamW; traditional ML toolchain</w:t>
            </w:r>
          </w:p>
        </w:tc>
        <w:tc>
          <w:tcPr>
            <w:tcW w:w="136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32A4934" w14:textId="77777777" w:rsidR="004476EF" w:rsidRDefault="00000000">
            <w:r>
              <w:rPr>
                <w:rFonts w:eastAsia="Arial"/>
                <w:sz w:val="11"/>
              </w:rPr>
              <w:t>Traditional ML vs DistilBERT/BERT/XLNet/RoBERTa/ALBERT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84701B9" w14:textId="77777777" w:rsidR="004476EF" w:rsidRDefault="00000000">
            <w:r>
              <w:rPr>
                <w:rFonts w:eastAsia="Arial"/>
                <w:sz w:val="11"/>
              </w:rPr>
              <w:t>Combined English phishing-email dataset</w:t>
            </w:r>
          </w:p>
        </w:tc>
        <w:tc>
          <w:tcPr>
            <w:tcW w:w="93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719C1AB" w14:textId="77777777" w:rsidR="004476EF" w:rsidRDefault="00000000">
            <w:r>
              <w:rPr>
                <w:rFonts w:eastAsia="Arial"/>
                <w:sz w:val="11"/>
              </w:rPr>
              <w:t>119,148 emails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2279514" w14:textId="77777777" w:rsidR="004476EF" w:rsidRDefault="00000000">
            <w:r>
              <w:rPr>
                <w:rFonts w:eastAsia="Arial"/>
                <w:sz w:val="11"/>
              </w:rPr>
              <w:t>Collected/recombined Jun 2023-Jan 2024 from many public corpora; 57% phishing reported in study figures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38EF44C" w14:textId="77777777" w:rsidR="004476EF" w:rsidRDefault="00000000">
            <w:r>
              <w:rPr>
                <w:rFonts w:eastAsia="Arial"/>
                <w:sz w:val="11"/>
              </w:rPr>
              <w:t>30% training (35,744) / 70% evaluation (83,404); 3 epochs; batch=16; LR=2e-5</w:t>
            </w:r>
          </w:p>
        </w:tc>
        <w:tc>
          <w:tcPr>
            <w:tcW w:w="115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E3EE980" w14:textId="77777777" w:rsidR="004476EF" w:rsidRDefault="00000000">
            <w:r>
              <w:rPr>
                <w:rFonts w:eastAsia="Arial"/>
                <w:sz w:val="11"/>
              </w:rPr>
              <w:t>Transformer models compared with LR/RF/SVM/NB; five repeated evaluations described</w:t>
            </w:r>
          </w:p>
        </w:tc>
        <w:tc>
          <w:tcPr>
            <w:tcW w:w="97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E90CC95" w14:textId="77777777" w:rsidR="004476EF" w:rsidRDefault="00000000">
            <w:r>
              <w:rPr>
                <w:rFonts w:eastAsia="Arial"/>
                <w:sz w:val="11"/>
              </w:rPr>
              <w:t>Multiple public datasets; dataset/model also released through Hugging Face</w:t>
            </w:r>
          </w:p>
        </w:tc>
        <w:tc>
          <w:tcPr>
            <w:tcW w:w="136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4055E5A" w14:textId="77777777" w:rsidR="004476EF" w:rsidRDefault="00000000">
            <w:r>
              <w:rPr>
                <w:rFonts w:eastAsia="Arial"/>
                <w:sz w:val="11"/>
              </w:rPr>
              <w:t>Email text; transformer token embeddings; TF-IDF-style classical features</w:t>
            </w:r>
          </w:p>
        </w:tc>
        <w:tc>
          <w:tcPr>
            <w:tcW w:w="1534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D015D96" w14:textId="77777777" w:rsidR="004476EF" w:rsidRDefault="00000000">
            <w:r>
              <w:rPr>
                <w:rFonts w:eastAsia="Arial"/>
                <w:sz w:val="11"/>
              </w:rPr>
              <w:t>Aggregate/standardize labels -&gt; preprocess -&gt; train traditional and transformer models -&gt; evaluate</w:t>
            </w:r>
          </w:p>
        </w:tc>
        <w:tc>
          <w:tcPr>
            <w:tcW w:w="97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8703ADB" w14:textId="77777777" w:rsidR="004476EF" w:rsidRDefault="00000000">
            <w:r>
              <w:rPr>
                <w:rFonts w:eastAsia="Arial"/>
                <w:sz w:val="11"/>
              </w:rPr>
              <w:t>Hugging Face / CUDA-or-CPU environment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48EA4AC" w14:textId="77777777" w:rsidR="004476EF" w:rsidRDefault="00000000">
            <w:r>
              <w:rPr>
                <w:rFonts w:eastAsia="Arial"/>
                <w:sz w:val="11"/>
              </w:rPr>
              <w:t>119,148; train 35,744 / eval 83,404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F502E68" w14:textId="77777777" w:rsidR="004476EF" w:rsidRDefault="00000000">
            <w:r>
              <w:rPr>
                <w:rFonts w:eastAsia="Arial"/>
                <w:sz w:val="11"/>
              </w:rPr>
              <w:t>3 transformer epochs; absolute wall-clock not stated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211100B" w14:textId="77777777" w:rsidR="004476EF" w:rsidRDefault="00000000">
            <w:r>
              <w:rPr>
                <w:rFonts w:eastAsia="Arial"/>
                <w:sz w:val="11"/>
              </w:rPr>
              <w:t>DistilBERT described as ~60% faster than BERT; no absolute per-email latency</w:t>
            </w:r>
          </w:p>
        </w:tc>
      </w:tr>
      <w:tr w:rsidR="004476EF" w14:paraId="55CC1FFD" w14:textId="77777777" w:rsidTr="00EB07E8">
        <w:trPr>
          <w:trHeight w:val="493"/>
          <w:jc w:val="center"/>
        </w:trPr>
        <w:tc>
          <w:tcPr>
            <w:tcW w:w="42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B7B5933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[52]</w:t>
            </w:r>
          </w:p>
        </w:tc>
        <w:tc>
          <w:tcPr>
            <w:tcW w:w="106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619F54E" w14:textId="77777777" w:rsidR="004476EF" w:rsidRPr="00EB07E8" w:rsidRDefault="00000000">
            <w:pPr>
              <w:rPr>
                <w:lang w:val="pt-PT"/>
              </w:rPr>
            </w:pPr>
            <w:r w:rsidRPr="00EB07E8">
              <w:rPr>
                <w:rFonts w:eastAsia="Arial"/>
                <w:sz w:val="11"/>
                <w:lang w:val="pt-PT"/>
              </w:rPr>
              <w:t>AMD Ryzen 7 7800X3D (8C/16T); 32 GB RAM; NVIDIA RTX 4070 Ti SUPER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CE4B43C" w14:textId="77777777" w:rsidR="004476EF" w:rsidRDefault="00000000">
            <w:r>
              <w:rPr>
                <w:rFonts w:eastAsia="Arial"/>
                <w:sz w:val="11"/>
              </w:rPr>
              <w:t>Python 3.13.5; NumPy 2.2.6; pandas 2.3.1; scikit-learn 1.7.1; XGBoost 3.0.2; LIME 0.2.0.1; SHAP 0.48.0; Jupyter</w:t>
            </w:r>
          </w:p>
        </w:tc>
        <w:tc>
          <w:tcPr>
            <w:tcW w:w="136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CE34839" w14:textId="77777777" w:rsidR="004476EF" w:rsidRDefault="00000000">
            <w:r>
              <w:rPr>
                <w:rFonts w:eastAsia="Arial"/>
                <w:sz w:val="11"/>
              </w:rPr>
              <w:t>Temporal feature extraction + RF/XGBoost/MLP/LR + LIME/SHAP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6569829" w14:textId="77777777" w:rsidR="004476EF" w:rsidRDefault="00000000">
            <w:r>
              <w:rPr>
                <w:rFonts w:eastAsia="Arial"/>
                <w:sz w:val="11"/>
              </w:rPr>
              <w:t>Merged Enron, Ling, CEAS, Nazario and SpamAssassin corpora</w:t>
            </w:r>
          </w:p>
        </w:tc>
        <w:tc>
          <w:tcPr>
            <w:tcW w:w="93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318347D" w14:textId="77777777" w:rsidR="004476EF" w:rsidRDefault="00000000">
            <w:r>
              <w:rPr>
                <w:rFonts w:eastAsia="Arial"/>
                <w:sz w:val="11"/>
              </w:rPr>
              <w:t>82,486 source emails; feature matrix 164,302 windows x 14 features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2A25FD9" w14:textId="77777777" w:rsidR="004476EF" w:rsidRDefault="00000000">
            <w:r>
              <w:rPr>
                <w:rFonts w:eastAsia="Arial"/>
                <w:sz w:val="11"/>
              </w:rPr>
              <w:t>42,891 phishing + 39,595 legitimate; overlapping temporal windows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A43E9C4" w14:textId="77777777" w:rsidR="004476EF" w:rsidRDefault="00000000">
            <w:r>
              <w:rPr>
                <w:rFonts w:eastAsia="Arial"/>
                <w:sz w:val="11"/>
              </w:rPr>
              <w:t>Window size=7; overlap=30%; 80/20 stratified split, random_state=42</w:t>
            </w:r>
          </w:p>
        </w:tc>
        <w:tc>
          <w:tcPr>
            <w:tcW w:w="115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A6BDE31" w14:textId="77777777" w:rsidR="004476EF" w:rsidRDefault="00000000">
            <w:r>
              <w:rPr>
                <w:rFonts w:eastAsia="Arial"/>
                <w:sz w:val="11"/>
              </w:rPr>
              <w:t>About 7 session logs/window and 2.6 windows/email; 14 dynamic features</w:t>
            </w:r>
          </w:p>
        </w:tc>
        <w:tc>
          <w:tcPr>
            <w:tcW w:w="97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737DD68" w14:textId="77777777" w:rsidR="004476EF" w:rsidRDefault="00000000">
            <w:r>
              <w:rPr>
                <w:rFonts w:eastAsia="Arial"/>
                <w:sz w:val="11"/>
              </w:rPr>
              <w:t>Enron, Ling, CEAS, Nazario, SpamAssassin</w:t>
            </w:r>
          </w:p>
        </w:tc>
        <w:tc>
          <w:tcPr>
            <w:tcW w:w="136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535D64B" w14:textId="77777777" w:rsidR="004476EF" w:rsidRDefault="00000000">
            <w:r>
              <w:rPr>
                <w:rFonts w:eastAsia="Arial"/>
                <w:sz w:val="11"/>
              </w:rPr>
              <w:t>Time-window statistics; text length/count; URL, urgency and money densities; calendar features</w:t>
            </w:r>
          </w:p>
        </w:tc>
        <w:tc>
          <w:tcPr>
            <w:tcW w:w="1534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D6ACA4B" w14:textId="77777777" w:rsidR="004476EF" w:rsidRDefault="00000000">
            <w:r>
              <w:rPr>
                <w:rFonts w:eastAsia="Arial"/>
                <w:sz w:val="11"/>
              </w:rPr>
              <w:t>Parse timestamps -&gt; sessionize -&gt; overlapping temporal windows -&gt; extract 14 features -&gt; train models -&gt; LIME/SHAP</w:t>
            </w:r>
          </w:p>
        </w:tc>
        <w:tc>
          <w:tcPr>
            <w:tcW w:w="97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4DF914A" w14:textId="77777777" w:rsidR="004476EF" w:rsidRDefault="00000000">
            <w:r>
              <w:rPr>
                <w:rFonts w:eastAsia="Arial"/>
                <w:sz w:val="11"/>
              </w:rPr>
              <w:t>Python/Jupyter workstation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FD5890A" w14:textId="77777777" w:rsidR="004476EF" w:rsidRDefault="00000000">
            <w:r>
              <w:rPr>
                <w:rFonts w:eastAsia="Arial"/>
                <w:sz w:val="11"/>
              </w:rPr>
              <w:t>82,486 emails; 164,302 window-level samples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DF73793" w14:textId="77777777" w:rsidR="004476EF" w:rsidRDefault="00000000">
            <w:r>
              <w:rPr>
                <w:rFonts w:eastAsia="Arial"/>
                <w:sz w:val="11"/>
              </w:rPr>
              <w:t>Feature extraction ~29 s; RF training 14 s; XGBoost training 2 s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01BCE74" w14:textId="77777777" w:rsidR="004476EF" w:rsidRDefault="00000000">
            <w:r>
              <w:rPr>
                <w:rFonts w:eastAsia="Arial"/>
                <w:sz w:val="11"/>
              </w:rPr>
              <w:t>~2,844 source emails/s feature extraction (derived: 82,486/29 s)</w:t>
            </w:r>
          </w:p>
        </w:tc>
      </w:tr>
      <w:tr w:rsidR="004476EF" w14:paraId="07CB2ED3" w14:textId="77777777" w:rsidTr="00EB07E8">
        <w:trPr>
          <w:trHeight w:val="493"/>
          <w:jc w:val="center"/>
        </w:trPr>
        <w:tc>
          <w:tcPr>
            <w:tcW w:w="42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2F423AD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[53]</w:t>
            </w:r>
          </w:p>
        </w:tc>
        <w:tc>
          <w:tcPr>
            <w:tcW w:w="106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B095381" w14:textId="77777777" w:rsidR="004476EF" w:rsidRDefault="00000000">
            <w:r>
              <w:rPr>
                <w:rFonts w:eastAsia="Arial"/>
                <w:sz w:val="11"/>
              </w:rPr>
              <w:t>General-purpose computing; publisher article does not expose a specific CPU/GPU in its abstract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FD5436B" w14:textId="77777777" w:rsidR="004476EF" w:rsidRDefault="00000000">
            <w:r>
              <w:rPr>
                <w:rFonts w:eastAsia="Arial"/>
                <w:sz w:val="11"/>
              </w:rPr>
              <w:t>Python boosting libraries; SHAP</w:t>
            </w:r>
          </w:p>
        </w:tc>
        <w:tc>
          <w:tcPr>
            <w:tcW w:w="136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3884B9E" w14:textId="77777777" w:rsidR="004476EF" w:rsidRDefault="00000000">
            <w:r>
              <w:rPr>
                <w:rFonts w:eastAsia="Arial"/>
                <w:sz w:val="11"/>
              </w:rPr>
              <w:t>GBM, XGBoost and LightGBM with SHAP explanations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EC9CE07" w14:textId="77777777" w:rsidR="004476EF" w:rsidRDefault="00000000">
            <w:r>
              <w:rPr>
                <w:rFonts w:eastAsia="Arial"/>
                <w:sz w:val="11"/>
              </w:rPr>
              <w:t>Public Kaggle phishing website dataset</w:t>
            </w:r>
          </w:p>
        </w:tc>
        <w:tc>
          <w:tcPr>
            <w:tcW w:w="93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EF1D662" w14:textId="77777777" w:rsidR="004476EF" w:rsidRDefault="00000000">
            <w:r>
              <w:rPr>
                <w:rFonts w:eastAsia="Arial"/>
                <w:sz w:val="11"/>
              </w:rPr>
              <w:t>Public dataset; exact sample count not stated on publisher abstract page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EBA408C" w14:textId="77777777" w:rsidR="004476EF" w:rsidRDefault="00000000">
            <w:r>
              <w:rPr>
                <w:rFonts w:eastAsia="Arial"/>
                <w:sz w:val="11"/>
              </w:rPr>
              <w:t>Legitimate vs phishing websites with tabular URL/site attributes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A4B17A0" w14:textId="77777777" w:rsidR="004476EF" w:rsidRDefault="00000000">
            <w:r>
              <w:rPr>
                <w:rFonts w:eastAsia="Arial"/>
                <w:sz w:val="11"/>
              </w:rPr>
              <w:t>Ensemble boosting comparison with explainability</w:t>
            </w:r>
          </w:p>
        </w:tc>
        <w:tc>
          <w:tcPr>
            <w:tcW w:w="115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DD603A7" w14:textId="77777777" w:rsidR="004476EF" w:rsidRDefault="00000000">
            <w:r>
              <w:rPr>
                <w:rFonts w:eastAsia="Arial"/>
                <w:sz w:val="11"/>
              </w:rPr>
              <w:t>XGBoost is best model; headline accuracy 97.78%</w:t>
            </w:r>
          </w:p>
        </w:tc>
        <w:tc>
          <w:tcPr>
            <w:tcW w:w="97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6571628" w14:textId="77777777" w:rsidR="004476EF" w:rsidRDefault="00000000">
            <w:r>
              <w:rPr>
                <w:rFonts w:eastAsia="Arial"/>
                <w:sz w:val="11"/>
              </w:rPr>
              <w:t>Kaggle</w:t>
            </w:r>
          </w:p>
        </w:tc>
        <w:tc>
          <w:tcPr>
            <w:tcW w:w="136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5F9B302" w14:textId="77777777" w:rsidR="004476EF" w:rsidRDefault="00000000">
            <w:r>
              <w:rPr>
                <w:rFonts w:eastAsia="Arial"/>
                <w:sz w:val="11"/>
              </w:rPr>
              <w:t>Website/URL attributes; SHAP global/local feature contributions</w:t>
            </w:r>
          </w:p>
        </w:tc>
        <w:tc>
          <w:tcPr>
            <w:tcW w:w="1534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7550939" w14:textId="77777777" w:rsidR="004476EF" w:rsidRDefault="00000000">
            <w:r>
              <w:rPr>
                <w:rFonts w:eastAsia="Arial"/>
                <w:sz w:val="11"/>
              </w:rPr>
              <w:t>Load/preprocess tabular phishing data -&gt; train boosting models -&gt; compare -&gt; explain XGBoost via SHAP</w:t>
            </w:r>
          </w:p>
        </w:tc>
        <w:tc>
          <w:tcPr>
            <w:tcW w:w="97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44FC413" w14:textId="77777777" w:rsidR="004476EF" w:rsidRDefault="00000000">
            <w:r>
              <w:rPr>
                <w:rFonts w:eastAsia="Arial"/>
                <w:sz w:val="11"/>
              </w:rPr>
              <w:t>Explainable tabular ML pipeline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321C3D3" w14:textId="77777777" w:rsidR="004476EF" w:rsidRDefault="00000000">
            <w:r>
              <w:rPr>
                <w:rFonts w:eastAsia="Arial"/>
                <w:sz w:val="11"/>
              </w:rPr>
              <w:t>Public Kaggle dataset; exact n should be taken from full paper if required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16254F6" w14:textId="77777777" w:rsidR="004476EF" w:rsidRDefault="00000000">
            <w:r>
              <w:rPr>
                <w:rFonts w:eastAsia="Arial"/>
                <w:sz w:val="11"/>
              </w:rPr>
              <w:t>No reliable wall-clock time stated on publisher abstract page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4623D01" w14:textId="77777777" w:rsidR="004476EF" w:rsidRDefault="00000000">
            <w:r>
              <w:rPr>
                <w:rFonts w:eastAsia="Arial"/>
                <w:sz w:val="11"/>
              </w:rPr>
              <w:t>No production latency/throughput benchmark in publisher summary</w:t>
            </w:r>
          </w:p>
        </w:tc>
      </w:tr>
      <w:tr w:rsidR="004476EF" w14:paraId="736D1504" w14:textId="77777777" w:rsidTr="00EB07E8">
        <w:trPr>
          <w:trHeight w:val="493"/>
          <w:jc w:val="center"/>
        </w:trPr>
        <w:tc>
          <w:tcPr>
            <w:tcW w:w="42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8D017DE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[54]</w:t>
            </w:r>
          </w:p>
        </w:tc>
        <w:tc>
          <w:tcPr>
            <w:tcW w:w="106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2305081" w14:textId="77777777" w:rsidR="004476EF" w:rsidRDefault="00000000">
            <w:r>
              <w:rPr>
                <w:rFonts w:eastAsia="Arial"/>
                <w:sz w:val="11"/>
              </w:rPr>
              <w:t>Intel Core i7 (12th Gen); NVIDIA GeForce RTX 5070; 16 GB RAM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28D28D4" w14:textId="77777777" w:rsidR="004476EF" w:rsidRDefault="00000000">
            <w:r>
              <w:rPr>
                <w:rFonts w:eastAsia="Arial"/>
                <w:sz w:val="11"/>
              </w:rPr>
              <w:t>Python; pandas; scikit-learn; matplotlib; LIME; SHAP; dice-ml; multithreading/CUDA for XAI</w:t>
            </w:r>
          </w:p>
        </w:tc>
        <w:tc>
          <w:tcPr>
            <w:tcW w:w="136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C63F6D4" w14:textId="77777777" w:rsidR="004476EF" w:rsidRDefault="00000000">
            <w:r>
              <w:rPr>
                <w:rFonts w:eastAsia="Arial"/>
                <w:sz w:val="11"/>
              </w:rPr>
              <w:t>Hybrid XAI feature ranking (SHAP, LIME, PDP, permutation importance) + Random Forest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200FB22" w14:textId="77777777" w:rsidR="004476EF" w:rsidRDefault="00000000">
            <w:r>
              <w:rPr>
                <w:rFonts w:eastAsia="Arial"/>
                <w:sz w:val="11"/>
              </w:rPr>
              <w:t>Four-source phishing website collection</w:t>
            </w:r>
          </w:p>
        </w:tc>
        <w:tc>
          <w:tcPr>
            <w:tcW w:w="93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AAF1234" w14:textId="77777777" w:rsidR="004476EF" w:rsidRDefault="00000000">
            <w:r>
              <w:rPr>
                <w:rFonts w:eastAsia="Arial"/>
                <w:sz w:val="11"/>
              </w:rPr>
              <w:t>Approximately 500,000 webpages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95A4056" w14:textId="77777777" w:rsidR="004476EF" w:rsidRDefault="00000000">
            <w:r>
              <w:rPr>
                <w:rFonts w:eastAsia="Arial"/>
                <w:sz w:val="11"/>
              </w:rPr>
              <w:t>~300,000 phishing + ~200,000 legitimate; heterogeneous four-source collection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6630F36" w14:textId="77777777" w:rsidR="004476EF" w:rsidRDefault="00000000">
            <w:r>
              <w:rPr>
                <w:rFonts w:eastAsia="Arial"/>
                <w:sz w:val="11"/>
              </w:rPr>
              <w:t>10-fold CV; independent test set 2,000 pages; ~80 baseline features reduced to 12 for online prediction</w:t>
            </w:r>
          </w:p>
        </w:tc>
        <w:tc>
          <w:tcPr>
            <w:tcW w:w="115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14B8101" w14:textId="77777777" w:rsidR="004476EF" w:rsidRDefault="00000000">
            <w:r>
              <w:rPr>
                <w:rFonts w:eastAsia="Arial"/>
                <w:sz w:val="11"/>
              </w:rPr>
              <w:t>HXRF combines four XAI rankings then refines union before Random Forest</w:t>
            </w:r>
          </w:p>
        </w:tc>
        <w:tc>
          <w:tcPr>
            <w:tcW w:w="97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8A0DCE7" w14:textId="77777777" w:rsidR="004476EF" w:rsidRDefault="00000000">
            <w:r>
              <w:rPr>
                <w:rFonts w:eastAsia="Arial"/>
                <w:sz w:val="11"/>
              </w:rPr>
              <w:t>URLHaus, Kaggle, Cloudflare and other collected web sources</w:t>
            </w:r>
          </w:p>
        </w:tc>
        <w:tc>
          <w:tcPr>
            <w:tcW w:w="136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E476615" w14:textId="77777777" w:rsidR="004476EF" w:rsidRDefault="00000000">
            <w:r>
              <w:rPr>
                <w:rFonts w:eastAsia="Arial"/>
                <w:sz w:val="11"/>
              </w:rPr>
              <w:t>Large URL/web feature set; XAI-ranked subset for efficient prediction</w:t>
            </w:r>
          </w:p>
        </w:tc>
        <w:tc>
          <w:tcPr>
            <w:tcW w:w="1534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423F725" w14:textId="77777777" w:rsidR="004476EF" w:rsidRDefault="00000000">
            <w:r>
              <w:rPr>
                <w:rFonts w:eastAsia="Arial"/>
                <w:sz w:val="11"/>
              </w:rPr>
              <w:t>Collect/extract features -&gt; four XAI rankings -&gt; combine/refine selected features -&gt; train/evaluate RF</w:t>
            </w:r>
          </w:p>
        </w:tc>
        <w:tc>
          <w:tcPr>
            <w:tcW w:w="97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2CCECCD" w14:textId="77777777" w:rsidR="004476EF" w:rsidRDefault="00000000">
            <w:r>
              <w:rPr>
                <w:rFonts w:eastAsia="Arial"/>
                <w:sz w:val="11"/>
              </w:rPr>
              <w:t>Python/GPU-enabled XAI workflow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AA574AD" w14:textId="77777777" w:rsidR="004476EF" w:rsidRDefault="00000000">
            <w:r>
              <w:rPr>
                <w:rFonts w:eastAsia="Arial"/>
                <w:sz w:val="11"/>
              </w:rPr>
              <w:t>~500,000 training corpus; independent n=2,000 test set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879E297" w14:textId="77777777" w:rsidR="004476EF" w:rsidRDefault="00000000">
            <w:r>
              <w:rPr>
                <w:rFonts w:eastAsia="Arial"/>
                <w:sz w:val="11"/>
              </w:rPr>
              <w:t>SHAP top-feature analysis ~4 min; LIME/PDI analyses ~35 min (reported workflow)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6F6C193" w14:textId="77777777" w:rsidR="004476EF" w:rsidRDefault="00000000">
            <w:r>
              <w:rPr>
                <w:rFonts w:eastAsia="Arial"/>
                <w:sz w:val="11"/>
              </w:rPr>
              <w:t>XAI ranking adds ~0.73 s/sample offline; online prediction uses 12 selected features</w:t>
            </w:r>
          </w:p>
        </w:tc>
      </w:tr>
      <w:tr w:rsidR="004476EF" w14:paraId="66FB0D21" w14:textId="77777777" w:rsidTr="00EB07E8">
        <w:trPr>
          <w:trHeight w:val="604"/>
          <w:jc w:val="center"/>
        </w:trPr>
        <w:tc>
          <w:tcPr>
            <w:tcW w:w="42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ACC3AF5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[55]</w:t>
            </w:r>
          </w:p>
        </w:tc>
        <w:tc>
          <w:tcPr>
            <w:tcW w:w="106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7FE9043" w14:textId="77777777" w:rsidR="004476EF" w:rsidRDefault="00000000">
            <w:r>
              <w:rPr>
                <w:rFonts w:eastAsia="Arial"/>
                <w:sz w:val="11"/>
              </w:rPr>
              <w:t>Local Ethereum/Ganache test environment; 10 simulated users with 100 Ether each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BF12A38" w14:textId="77777777" w:rsidR="004476EF" w:rsidRDefault="00000000">
            <w:r>
              <w:rPr>
                <w:rFonts w:eastAsia="Arial"/>
                <w:sz w:val="11"/>
              </w:rPr>
              <w:t>Ganache; Truffle; HTML/CSS; JavaScript; web3.js; MetaMask; CheckPhish; VirusTotal</w:t>
            </w:r>
          </w:p>
        </w:tc>
        <w:tc>
          <w:tcPr>
            <w:tcW w:w="136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DED4B95" w14:textId="77777777" w:rsidR="004476EF" w:rsidRDefault="00000000">
            <w:r>
              <w:rPr>
                <w:rFonts w:eastAsia="Arial"/>
                <w:sz w:val="11"/>
              </w:rPr>
              <w:t>Blockchain DApp integrating ML URL classification, re-evaluation and external validation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3797788" w14:textId="77777777" w:rsidR="004476EF" w:rsidRDefault="00000000">
            <w:r>
              <w:rPr>
                <w:rFonts w:eastAsia="Arial"/>
                <w:sz w:val="11"/>
              </w:rPr>
              <w:t>URL classification / blockchain transaction records</w:t>
            </w:r>
          </w:p>
        </w:tc>
        <w:tc>
          <w:tcPr>
            <w:tcW w:w="93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5EB8587" w14:textId="77777777" w:rsidR="004476EF" w:rsidRDefault="00000000">
            <w:r>
              <w:rPr>
                <w:rFonts w:eastAsia="Arial"/>
                <w:sz w:val="11"/>
              </w:rPr>
              <w:t>Performance test: 10 transaction runs for latency; concurrency tests at 10, 100 and 200 transactions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76E862D" w14:textId="77777777" w:rsidR="004476EF" w:rsidRDefault="00000000">
            <w:r>
              <w:rPr>
                <w:rFonts w:eastAsia="Arial"/>
                <w:sz w:val="11"/>
              </w:rPr>
              <w:t>URL classification, re-evaluation, external validation, admin review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61E4930" w14:textId="77777777" w:rsidR="004476EF" w:rsidRDefault="00000000">
            <w:r>
              <w:rPr>
                <w:rFonts w:eastAsia="Arial"/>
                <w:sz w:val="11"/>
              </w:rPr>
              <w:t>Up to 3 re-evaluations per minute/user; gas measured by function</w:t>
            </w:r>
          </w:p>
        </w:tc>
        <w:tc>
          <w:tcPr>
            <w:tcW w:w="115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2EA6BF0" w14:textId="77777777" w:rsidR="004476EF" w:rsidRDefault="00000000">
            <w:r>
              <w:rPr>
                <w:rFonts w:eastAsia="Arial"/>
                <w:sz w:val="11"/>
              </w:rPr>
              <w:t>Classification &lt;30,000 gas; complex operations 30,000-50,000 gas</w:t>
            </w:r>
          </w:p>
        </w:tc>
        <w:tc>
          <w:tcPr>
            <w:tcW w:w="97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63BA431" w14:textId="77777777" w:rsidR="004476EF" w:rsidRDefault="00000000">
            <w:r>
              <w:rPr>
                <w:rFonts w:eastAsia="Arial"/>
                <w:sz w:val="11"/>
              </w:rPr>
              <w:t>CheckPhish + VirusTotal emulation in Ganache testbed</w:t>
            </w:r>
          </w:p>
        </w:tc>
        <w:tc>
          <w:tcPr>
            <w:tcW w:w="136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916A2A7" w14:textId="77777777" w:rsidR="004476EF" w:rsidRDefault="00000000">
            <w:r>
              <w:rPr>
                <w:rFonts w:eastAsia="Arial"/>
                <w:sz w:val="11"/>
              </w:rPr>
              <w:t>URL status, immutable transaction hash, re-evaluation history, external risk assessment</w:t>
            </w:r>
          </w:p>
        </w:tc>
        <w:tc>
          <w:tcPr>
            <w:tcW w:w="1534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46A92A5" w14:textId="77777777" w:rsidR="004476EF" w:rsidRDefault="00000000">
            <w:r>
              <w:rPr>
                <w:rFonts w:eastAsia="Arial"/>
                <w:sz w:val="11"/>
              </w:rPr>
              <w:t>User URL -&gt; smart contract -&gt; ML service -&gt; ledger; optional re-evaluation/external check; admin resolution</w:t>
            </w:r>
          </w:p>
        </w:tc>
        <w:tc>
          <w:tcPr>
            <w:tcW w:w="97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788A3B3" w14:textId="77777777" w:rsidR="004476EF" w:rsidRDefault="00000000">
            <w:r>
              <w:rPr>
                <w:rFonts w:eastAsia="Arial"/>
                <w:sz w:val="11"/>
              </w:rPr>
              <w:t>Ethereum-compatible local blockchain (Ganache/Truffle)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FFCE91C" w14:textId="77777777" w:rsidR="004476EF" w:rsidRDefault="00000000">
            <w:r>
              <w:rPr>
                <w:rFonts w:eastAsia="Arial"/>
                <w:sz w:val="11"/>
              </w:rPr>
              <w:t>10 users; 10-run latency test; up to 200 simultaneous transactions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487C445" w14:textId="77777777" w:rsidR="004476EF" w:rsidRDefault="00000000">
            <w:r>
              <w:rPr>
                <w:rFonts w:eastAsia="Arial"/>
                <w:sz w:val="11"/>
              </w:rPr>
              <w:t>Transaction confirmation measured over 10 runs; average 0.1489 s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7815086" w14:textId="77777777" w:rsidR="004476EF" w:rsidRDefault="00000000">
            <w:r>
              <w:rPr>
                <w:rFonts w:eastAsia="Arial"/>
                <w:sz w:val="11"/>
              </w:rPr>
              <w:t>At 200 transactions: ~33.27 tx/s derived from 200/6.011 s</w:t>
            </w:r>
          </w:p>
        </w:tc>
      </w:tr>
      <w:tr w:rsidR="004476EF" w14:paraId="4B448FA4" w14:textId="77777777" w:rsidTr="00EB07E8">
        <w:trPr>
          <w:trHeight w:val="493"/>
          <w:jc w:val="center"/>
        </w:trPr>
        <w:tc>
          <w:tcPr>
            <w:tcW w:w="42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8338CC5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[56]</w:t>
            </w:r>
          </w:p>
        </w:tc>
        <w:tc>
          <w:tcPr>
            <w:tcW w:w="1066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CAC3CFA" w14:textId="77777777" w:rsidR="004476EF" w:rsidRDefault="00000000">
            <w:r>
              <w:rPr>
                <w:rFonts w:eastAsia="Arial"/>
                <w:sz w:val="11"/>
              </w:rPr>
              <w:t>N/A - review article; no experiment hardware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6AC33BC" w14:textId="77777777" w:rsidR="004476EF" w:rsidRDefault="00000000">
            <w:r>
              <w:rPr>
                <w:rFonts w:eastAsia="Arial"/>
                <w:sz w:val="11"/>
              </w:rPr>
              <w:t>Literature review methodology</w:t>
            </w:r>
          </w:p>
        </w:tc>
        <w:tc>
          <w:tcPr>
            <w:tcW w:w="136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749A94F" w14:textId="77777777" w:rsidR="004476EF" w:rsidRDefault="00000000">
            <w:r>
              <w:rPr>
                <w:rFonts w:eastAsia="Arial"/>
                <w:sz w:val="11"/>
              </w:rPr>
              <w:t>Review of security awareness training (SAT) evidence for phishing mitigation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FF118D5" w14:textId="77777777" w:rsidR="004476EF" w:rsidRDefault="00000000">
            <w:r>
              <w:rPr>
                <w:rFonts w:eastAsia="Arial"/>
                <w:sz w:val="11"/>
              </w:rPr>
              <w:t>Peer-reviewed SAT/phishing literature (2021-2024 focus)</w:t>
            </w:r>
          </w:p>
        </w:tc>
        <w:tc>
          <w:tcPr>
            <w:tcW w:w="93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F529B1E" w14:textId="77777777" w:rsidR="004476EF" w:rsidRDefault="00000000">
            <w:r>
              <w:rPr>
                <w:rFonts w:eastAsia="Arial"/>
                <w:sz w:val="11"/>
              </w:rPr>
              <w:t>30+ studies reviewed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F158B90" w14:textId="77777777" w:rsidR="004476EF" w:rsidRDefault="00000000">
            <w:r>
              <w:rPr>
                <w:rFonts w:eastAsia="Arial"/>
                <w:sz w:val="11"/>
              </w:rPr>
              <w:t>Empirical studies, simulations, personality/demographic analyses, AI-assisted detection/training</w:t>
            </w:r>
          </w:p>
        </w:tc>
        <w:tc>
          <w:tcPr>
            <w:tcW w:w="119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897FFF6" w14:textId="77777777" w:rsidR="004476EF" w:rsidRDefault="00000000">
            <w:r>
              <w:rPr>
                <w:rFonts w:eastAsia="Arial"/>
                <w:sz w:val="11"/>
              </w:rPr>
              <w:t>Examines effectiveness, durability, fatigue, personalization and emerging threats</w:t>
            </w:r>
          </w:p>
        </w:tc>
        <w:tc>
          <w:tcPr>
            <w:tcW w:w="115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A434287" w14:textId="77777777" w:rsidR="004476EF" w:rsidRDefault="00000000">
            <w:r>
              <w:rPr>
                <w:rFonts w:eastAsia="Arial"/>
                <w:sz w:val="11"/>
              </w:rPr>
              <w:t>No model hyperparameters; synthesis of evidence</w:t>
            </w:r>
          </w:p>
        </w:tc>
        <w:tc>
          <w:tcPr>
            <w:tcW w:w="97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15C1DCB" w14:textId="77777777" w:rsidR="004476EF" w:rsidRDefault="00000000">
            <w:r>
              <w:rPr>
                <w:rFonts w:eastAsia="Arial"/>
                <w:sz w:val="11"/>
              </w:rPr>
              <w:t>Published peer-reviewed studies</w:t>
            </w:r>
          </w:p>
        </w:tc>
        <w:tc>
          <w:tcPr>
            <w:tcW w:w="136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5EFCC0A" w14:textId="77777777" w:rsidR="004476EF" w:rsidRDefault="00000000">
            <w:r>
              <w:rPr>
                <w:rFonts w:eastAsia="Arial"/>
                <w:sz w:val="11"/>
              </w:rPr>
              <w:t>Training modality; reinforcement; user susceptibility; demographics/personality; organisational factors</w:t>
            </w:r>
          </w:p>
        </w:tc>
        <w:tc>
          <w:tcPr>
            <w:tcW w:w="1534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B736690" w14:textId="77777777" w:rsidR="004476EF" w:rsidRDefault="00000000">
            <w:r>
              <w:rPr>
                <w:rFonts w:eastAsia="Arial"/>
                <w:sz w:val="11"/>
              </w:rPr>
              <w:t>Search/review recent evidence -&gt; compare SAT outcomes -&gt; identify effectiveness factors and recommendations</w:t>
            </w:r>
          </w:p>
        </w:tc>
        <w:tc>
          <w:tcPr>
            <w:tcW w:w="97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5326E5E" w14:textId="77777777" w:rsidR="004476EF" w:rsidRDefault="00000000">
            <w:r>
              <w:rPr>
                <w:rFonts w:eastAsia="Arial"/>
                <w:sz w:val="11"/>
              </w:rPr>
              <w:t>Systematic/narrative review context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AC0CDA3" w14:textId="77777777" w:rsidR="004476EF" w:rsidRDefault="00000000">
            <w:r>
              <w:rPr>
                <w:rFonts w:eastAsia="Arial"/>
                <w:sz w:val="11"/>
              </w:rPr>
              <w:t>30+ reviewed studies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19DB69C" w14:textId="77777777" w:rsidR="004476EF" w:rsidRPr="00EB07E8" w:rsidRDefault="00000000">
            <w:pPr>
              <w:rPr>
                <w:lang w:val="pt-PT"/>
              </w:rPr>
            </w:pPr>
            <w:r w:rsidRPr="00EB07E8">
              <w:rPr>
                <w:rFonts w:eastAsia="Arial"/>
                <w:sz w:val="11"/>
                <w:lang w:val="pt-PT"/>
              </w:rPr>
              <w:t>N/A - no ML training</w:t>
            </w:r>
          </w:p>
        </w:tc>
        <w:tc>
          <w:tcPr>
            <w:tcW w:w="102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A737B0D" w14:textId="77777777" w:rsidR="004476EF" w:rsidRDefault="00000000">
            <w:r>
              <w:rPr>
                <w:rFonts w:eastAsia="Arial"/>
                <w:sz w:val="11"/>
              </w:rPr>
              <w:t>N/A - no processing-speed benchmark</w:t>
            </w:r>
          </w:p>
        </w:tc>
      </w:tr>
      <w:tr w:rsidR="004476EF" w14:paraId="1F012950" w14:textId="77777777" w:rsidTr="00EB07E8">
        <w:trPr>
          <w:trHeight w:val="864"/>
          <w:jc w:val="center"/>
        </w:trPr>
        <w:tc>
          <w:tcPr>
            <w:tcW w:w="42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0477254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[57]</w:t>
            </w:r>
          </w:p>
        </w:tc>
        <w:tc>
          <w:tcPr>
            <w:tcW w:w="1066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FF9BBA2" w14:textId="77777777" w:rsidR="004476EF" w:rsidRDefault="00000000">
            <w:r>
              <w:rPr>
                <w:rFonts w:eastAsia="Arial"/>
                <w:sz w:val="11"/>
              </w:rPr>
              <w:t>Surface Laptop Studio; 11th Gen Intel Core i5-11300H; 16 GB RAM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AA01BC1" w14:textId="77777777" w:rsidR="004476EF" w:rsidRDefault="00000000">
            <w:r>
              <w:rPr>
                <w:rFonts w:eastAsia="Arial"/>
                <w:sz w:val="11"/>
              </w:rPr>
              <w:t>Python ML stack; TF-IDF; Logistic Regression; K-Means; WordNet; watermark token ##WATERMARK##</w:t>
            </w:r>
          </w:p>
        </w:tc>
        <w:tc>
          <w:tcPr>
            <w:tcW w:w="136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B559627" w14:textId="77777777" w:rsidR="004476EF" w:rsidRDefault="00000000">
            <w:r>
              <w:rPr>
                <w:rFonts w:eastAsia="Arial"/>
                <w:sz w:val="11"/>
              </w:rPr>
              <w:t>Dual-layer supervised + unsupervised detection with visible/semantic watermarking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D6E243F" w14:textId="77777777" w:rsidR="004476EF" w:rsidRDefault="00000000">
            <w:r>
              <w:rPr>
                <w:rFonts w:eastAsia="Arial"/>
                <w:sz w:val="11"/>
              </w:rPr>
              <w:t>Human-LLM Generated Phishing-Legitimate Emails dataset</w:t>
            </w:r>
          </w:p>
        </w:tc>
        <w:tc>
          <w:tcPr>
            <w:tcW w:w="93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57142B3" w14:textId="77777777" w:rsidR="004476EF" w:rsidRDefault="00000000">
            <w:r>
              <w:rPr>
                <w:rFonts w:eastAsia="Arial"/>
                <w:sz w:val="11"/>
              </w:rPr>
              <w:t>2,000 emails per balanced controlled experiment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518C79D" w14:textId="77777777" w:rsidR="004476EF" w:rsidRDefault="00000000">
            <w:r>
              <w:rPr>
                <w:rFonts w:eastAsia="Arial"/>
                <w:sz w:val="11"/>
              </w:rPr>
              <w:t>1,000 human-written legitimate + 1,000 LLM-generated phishing in watermark experiments; source collection also includes Nazario/WormGPT phishing material</w:t>
            </w:r>
          </w:p>
        </w:tc>
        <w:tc>
          <w:tcPr>
            <w:tcW w:w="119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2AE8BCD" w14:textId="77777777" w:rsidR="004476EF" w:rsidRDefault="00000000">
            <w:r>
              <w:rPr>
                <w:rFonts w:eastAsia="Arial"/>
                <w:sz w:val="11"/>
              </w:rPr>
              <w:t>80/20 split for watermark LR experiments; Experiment 1 uses 5-fold stratified CV; TF-IDF with bigrams</w:t>
            </w:r>
          </w:p>
        </w:tc>
        <w:tc>
          <w:tcPr>
            <w:tcW w:w="115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D363966" w14:textId="77777777" w:rsidR="004476EF" w:rsidRDefault="00000000">
            <w:r>
              <w:rPr>
                <w:rFonts w:eastAsia="Arial"/>
                <w:sz w:val="11"/>
              </w:rPr>
              <w:t>Visible token watermark; semantic synonym-substitution watermark; Logistic Regression and K-Means</w:t>
            </w:r>
          </w:p>
        </w:tc>
        <w:tc>
          <w:tcPr>
            <w:tcW w:w="97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444D6B3" w14:textId="77777777" w:rsidR="004476EF" w:rsidRDefault="00000000">
            <w:r>
              <w:rPr>
                <w:rFonts w:eastAsia="Arial"/>
                <w:sz w:val="11"/>
              </w:rPr>
              <w:t>Authors' curated Human-LLM dataset; Nazario/WormGPT components</w:t>
            </w:r>
          </w:p>
        </w:tc>
        <w:tc>
          <w:tcPr>
            <w:tcW w:w="136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FED3FEF" w14:textId="77777777" w:rsidR="004476EF" w:rsidRDefault="00000000">
            <w:r>
              <w:rPr>
                <w:rFonts w:eastAsia="Arial"/>
                <w:sz w:val="11"/>
              </w:rPr>
              <w:t>TF-IDF lexical n-grams; watermark presence; paraphrasing/linguistic patterns</w:t>
            </w:r>
          </w:p>
        </w:tc>
        <w:tc>
          <w:tcPr>
            <w:tcW w:w="1534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BBA826D" w14:textId="77777777" w:rsidR="004476EF" w:rsidRDefault="00000000">
            <w:r>
              <w:rPr>
                <w:rFonts w:eastAsia="Arial"/>
                <w:sz w:val="11"/>
              </w:rPr>
              <w:t>Clean/tokenize -&gt; TF-IDF -&gt; supervised LR and/or K-Means -&gt; add visible/semantic watermark -&gt; evaluate</w:t>
            </w:r>
          </w:p>
        </w:tc>
        <w:tc>
          <w:tcPr>
            <w:tcW w:w="97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D2A57D3" w14:textId="77777777" w:rsidR="004476EF" w:rsidRDefault="00000000">
            <w:r>
              <w:rPr>
                <w:rFonts w:eastAsia="Arial"/>
                <w:sz w:val="11"/>
              </w:rPr>
              <w:t>Local laptop ML environment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C783DC0" w14:textId="77777777" w:rsidR="004476EF" w:rsidRDefault="00000000">
            <w:r>
              <w:rPr>
                <w:rFonts w:eastAsia="Arial"/>
                <w:sz w:val="11"/>
              </w:rPr>
              <w:t>2,000 balanced samples; Experiment 3 test n=400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BE5D195" w14:textId="77777777" w:rsidR="004476EF" w:rsidRDefault="00000000">
            <w:r>
              <w:rPr>
                <w:rFonts w:eastAsia="Arial"/>
                <w:sz w:val="11"/>
              </w:rPr>
              <w:t>Wall-clock training time not stated</w:t>
            </w:r>
          </w:p>
        </w:tc>
        <w:tc>
          <w:tcPr>
            <w:tcW w:w="102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AA60B03" w14:textId="77777777" w:rsidR="004476EF" w:rsidRDefault="00000000">
            <w:r>
              <w:rPr>
                <w:rFonts w:eastAsia="Arial"/>
                <w:sz w:val="11"/>
              </w:rPr>
              <w:t>No per-email throughput benchmark</w:t>
            </w:r>
          </w:p>
        </w:tc>
      </w:tr>
    </w:tbl>
    <w:p w14:paraId="6C66C741" w14:textId="77777777" w:rsidR="004476EF" w:rsidRDefault="00000000">
      <w:pPr>
        <w:spacing w:after="40"/>
      </w:pPr>
      <w:r>
        <w:rPr>
          <w:rFonts w:eastAsia="Arial"/>
          <w:b/>
          <w:color w:val="1F4E5F"/>
          <w:sz w:val="25"/>
        </w:rPr>
        <w:lastRenderedPageBreak/>
        <w:t>Process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"/>
        <w:gridCol w:w="1559"/>
        <w:gridCol w:w="1299"/>
        <w:gridCol w:w="1517"/>
        <w:gridCol w:w="1169"/>
        <w:gridCol w:w="1472"/>
        <w:gridCol w:w="1387"/>
        <w:gridCol w:w="1127"/>
        <w:gridCol w:w="1387"/>
        <w:gridCol w:w="1472"/>
        <w:gridCol w:w="1127"/>
        <w:gridCol w:w="1127"/>
        <w:gridCol w:w="1213"/>
        <w:gridCol w:w="1299"/>
      </w:tblGrid>
      <w:tr w:rsidR="004476EF" w14:paraId="792EB67A" w14:textId="77777777" w:rsidTr="00EB07E8">
        <w:trPr>
          <w:trHeight w:val="139"/>
          <w:tblHeader/>
          <w:jc w:val="center"/>
        </w:trPr>
        <w:tc>
          <w:tcPr>
            <w:tcW w:w="432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DF6E992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2"/>
              </w:rPr>
              <w:t>Ref No</w:t>
            </w:r>
          </w:p>
        </w:tc>
        <w:tc>
          <w:tcPr>
            <w:tcW w:w="1559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46B61AD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2"/>
              </w:rPr>
              <w:t>Process</w:t>
            </w:r>
          </w:p>
        </w:tc>
        <w:tc>
          <w:tcPr>
            <w:tcW w:w="1299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68F094E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2"/>
              </w:rPr>
              <w:t>Method</w:t>
            </w:r>
          </w:p>
        </w:tc>
        <w:tc>
          <w:tcPr>
            <w:tcW w:w="1517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864DEEA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2"/>
              </w:rPr>
              <w:t>Models</w:t>
            </w:r>
          </w:p>
        </w:tc>
        <w:tc>
          <w:tcPr>
            <w:tcW w:w="1169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0C867DC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2"/>
              </w:rPr>
              <w:t>Algorithm</w:t>
            </w:r>
          </w:p>
        </w:tc>
        <w:tc>
          <w:tcPr>
            <w:tcW w:w="1472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3454D3F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2"/>
              </w:rPr>
              <w:t>Architecture</w:t>
            </w:r>
          </w:p>
        </w:tc>
        <w:tc>
          <w:tcPr>
            <w:tcW w:w="1387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4B13A23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2"/>
              </w:rPr>
              <w:t>Technique</w:t>
            </w:r>
          </w:p>
        </w:tc>
        <w:tc>
          <w:tcPr>
            <w:tcW w:w="1127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E1018CC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2"/>
              </w:rPr>
              <w:t>Technology</w:t>
            </w:r>
          </w:p>
        </w:tc>
        <w:tc>
          <w:tcPr>
            <w:tcW w:w="1387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A9419E9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2"/>
              </w:rPr>
              <w:t>Framework</w:t>
            </w:r>
          </w:p>
        </w:tc>
        <w:tc>
          <w:tcPr>
            <w:tcW w:w="1472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EB2C447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2"/>
              </w:rPr>
              <w:t>Attributes</w:t>
            </w:r>
          </w:p>
        </w:tc>
        <w:tc>
          <w:tcPr>
            <w:tcW w:w="1127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B20C051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2"/>
              </w:rPr>
              <w:t>Model Complexity</w:t>
            </w:r>
          </w:p>
        </w:tc>
        <w:tc>
          <w:tcPr>
            <w:tcW w:w="1127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27ECC41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2"/>
              </w:rPr>
              <w:t>Scalability Factor</w:t>
            </w:r>
          </w:p>
        </w:tc>
        <w:tc>
          <w:tcPr>
            <w:tcW w:w="1213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56E9183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2"/>
              </w:rPr>
              <w:t>Implementation Cost</w:t>
            </w:r>
          </w:p>
        </w:tc>
        <w:tc>
          <w:tcPr>
            <w:tcW w:w="1299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DD11566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2"/>
              </w:rPr>
              <w:t>Resource Requirements</w:t>
            </w:r>
          </w:p>
        </w:tc>
      </w:tr>
      <w:tr w:rsidR="004476EF" w:rsidRPr="00EB07E8" w14:paraId="167D4ECC" w14:textId="77777777" w:rsidTr="00EB07E8">
        <w:trPr>
          <w:trHeight w:val="466"/>
          <w:jc w:val="center"/>
        </w:trPr>
        <w:tc>
          <w:tcPr>
            <w:tcW w:w="43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01B7104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[42]</w:t>
            </w:r>
          </w:p>
        </w:tc>
        <w:tc>
          <w:tcPr>
            <w:tcW w:w="155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7CB6253" w14:textId="77777777" w:rsidR="004476EF" w:rsidRDefault="00000000">
            <w:r>
              <w:rPr>
                <w:rFonts w:eastAsia="Arial"/>
                <w:sz w:val="11"/>
              </w:rPr>
              <w:t>Preprocess email -&gt; BERT embedding -&gt; multi-head attention -&gt; CNN-1D -&gt; BiGRU -&gt; dense classification -&gt; MGO tuning</w:t>
            </w:r>
          </w:p>
        </w:tc>
        <w:tc>
          <w:tcPr>
            <w:tcW w:w="129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087C2A7" w14:textId="77777777" w:rsidR="004476EF" w:rsidRDefault="00000000">
            <w:r>
              <w:rPr>
                <w:rFonts w:eastAsia="Arial"/>
                <w:sz w:val="11"/>
              </w:rPr>
              <w:t>Supervised deep learning</w:t>
            </w:r>
          </w:p>
        </w:tc>
        <w:tc>
          <w:tcPr>
            <w:tcW w:w="151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3433280" w14:textId="77777777" w:rsidR="004476EF" w:rsidRDefault="00000000">
            <w:r>
              <w:rPr>
                <w:rFonts w:eastAsia="Arial"/>
                <w:sz w:val="11"/>
              </w:rPr>
              <w:t>BERT, CNN-1D, BiGRU, multi-head attention; DL competitors</w:t>
            </w:r>
          </w:p>
        </w:tc>
        <w:tc>
          <w:tcPr>
            <w:tcW w:w="116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3F503F6" w14:textId="77777777" w:rsidR="004476EF" w:rsidRDefault="00000000">
            <w:r>
              <w:rPr>
                <w:rFonts w:eastAsia="Arial"/>
                <w:sz w:val="11"/>
              </w:rPr>
              <w:t>Mountain Gazelle Optimizer (MGO)</w:t>
            </w:r>
          </w:p>
        </w:tc>
        <w:tc>
          <w:tcPr>
            <w:tcW w:w="1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9A5B555" w14:textId="77777777" w:rsidR="004476EF" w:rsidRDefault="00000000">
            <w:r>
              <w:rPr>
                <w:rFonts w:eastAsia="Arial"/>
                <w:sz w:val="11"/>
              </w:rPr>
              <w:t>Hybrid transformer-attention-convolutional-recurrent network</w:t>
            </w:r>
          </w:p>
        </w:tc>
        <w:tc>
          <w:tcPr>
            <w:tcW w:w="138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52A43DD" w14:textId="77777777" w:rsidR="004476EF" w:rsidRDefault="00000000">
            <w:r>
              <w:rPr>
                <w:rFonts w:eastAsia="Arial"/>
                <w:sz w:val="11"/>
              </w:rPr>
              <w:t>Contextual embedding; local n-gram extraction; bidirectional sequence modelling; metaheuristic tuning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17A41C9" w14:textId="77777777" w:rsidR="004476EF" w:rsidRDefault="00000000">
            <w:r>
              <w:rPr>
                <w:rFonts w:eastAsia="Arial"/>
                <w:sz w:val="11"/>
              </w:rPr>
              <w:t>NLP + deep learning</w:t>
            </w:r>
          </w:p>
        </w:tc>
        <w:tc>
          <w:tcPr>
            <w:tcW w:w="138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A3AA752" w14:textId="77777777" w:rsidR="004476EF" w:rsidRDefault="00000000">
            <w:r>
              <w:rPr>
                <w:rFonts w:eastAsia="Arial"/>
                <w:sz w:val="11"/>
              </w:rPr>
              <w:t>TensorFlow/Keras on Colab Pro</w:t>
            </w:r>
          </w:p>
        </w:tc>
        <w:tc>
          <w:tcPr>
            <w:tcW w:w="1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731AC76" w14:textId="77777777" w:rsidR="004476EF" w:rsidRDefault="00000000">
            <w:r>
              <w:rPr>
                <w:rFonts w:eastAsia="Arial"/>
                <w:sz w:val="11"/>
              </w:rPr>
              <w:t>Email text, sender and structural metadata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7B20322" w14:textId="77777777" w:rsidR="004476EF" w:rsidRDefault="00000000">
            <w:r>
              <w:rPr>
                <w:rFonts w:eastAsia="Arial"/>
                <w:sz w:val="11"/>
              </w:rPr>
              <w:t>High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32F0824" w14:textId="77777777" w:rsidR="004476EF" w:rsidRDefault="00000000">
            <w:r>
              <w:rPr>
                <w:rFonts w:eastAsia="Arial"/>
                <w:sz w:val="11"/>
              </w:rPr>
              <w:t>GPU-accelerated; benchmarked with fixed optimizer population/iterations</w:t>
            </w:r>
          </w:p>
        </w:tc>
        <w:tc>
          <w:tcPr>
            <w:tcW w:w="121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E583048" w14:textId="77777777" w:rsidR="004476EF" w:rsidRDefault="00000000">
            <w:r>
              <w:rPr>
                <w:rFonts w:eastAsia="Arial"/>
                <w:sz w:val="11"/>
              </w:rPr>
              <w:t>Cloud/GPU compute; monetary cost not quantified</w:t>
            </w:r>
          </w:p>
        </w:tc>
        <w:tc>
          <w:tcPr>
            <w:tcW w:w="129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84126E1" w14:textId="77777777" w:rsidR="004476EF" w:rsidRPr="00EB07E8" w:rsidRDefault="00000000">
            <w:pPr>
              <w:rPr>
                <w:lang w:val="pt-PT"/>
              </w:rPr>
            </w:pPr>
            <w:r w:rsidRPr="00EB07E8">
              <w:rPr>
                <w:rFonts w:eastAsia="Arial"/>
                <w:sz w:val="11"/>
                <w:lang w:val="pt-PT"/>
              </w:rPr>
              <w:t>Tesla T4 GPU; 32 GB RAM</w:t>
            </w:r>
          </w:p>
        </w:tc>
      </w:tr>
      <w:tr w:rsidR="004476EF" w14:paraId="408495C4" w14:textId="77777777" w:rsidTr="00EB07E8">
        <w:trPr>
          <w:trHeight w:val="488"/>
          <w:jc w:val="center"/>
        </w:trPr>
        <w:tc>
          <w:tcPr>
            <w:tcW w:w="43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0449F68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[43]</w:t>
            </w:r>
          </w:p>
        </w:tc>
        <w:tc>
          <w:tcPr>
            <w:tcW w:w="155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3A43492" w14:textId="77777777" w:rsidR="004476EF" w:rsidRDefault="00000000">
            <w:r>
              <w:rPr>
                <w:rFonts w:eastAsia="Arial"/>
                <w:sz w:val="11"/>
              </w:rPr>
              <w:t>Generate AI emails -&gt; deliver through providers -&gt; record filtering -&gt; extract 60 stylometric features -&gt; scale -&gt; train four classifiers</w:t>
            </w:r>
          </w:p>
        </w:tc>
        <w:tc>
          <w:tcPr>
            <w:tcW w:w="129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D818C13" w14:textId="77777777" w:rsidR="004476EF" w:rsidRDefault="00000000">
            <w:r>
              <w:rPr>
                <w:rFonts w:eastAsia="Arial"/>
                <w:sz w:val="11"/>
              </w:rPr>
              <w:t>Empirical spam-filter test + supervised ML</w:t>
            </w:r>
          </w:p>
        </w:tc>
        <w:tc>
          <w:tcPr>
            <w:tcW w:w="151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DE76FDF" w14:textId="77777777" w:rsidR="004476EF" w:rsidRDefault="00000000">
            <w:r>
              <w:rPr>
                <w:rFonts w:eastAsia="Arial"/>
                <w:sz w:val="11"/>
              </w:rPr>
              <w:t>LR, SVM, Random Forest, XGBoost</w:t>
            </w:r>
          </w:p>
        </w:tc>
        <w:tc>
          <w:tcPr>
            <w:tcW w:w="116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2BB95FA" w14:textId="77777777" w:rsidR="004476EF" w:rsidRDefault="00000000">
            <w:r>
              <w:rPr>
                <w:rFonts w:eastAsia="Arial"/>
                <w:sz w:val="11"/>
              </w:rPr>
              <w:t>XGBoost best-performing ensemble</w:t>
            </w:r>
          </w:p>
        </w:tc>
        <w:tc>
          <w:tcPr>
            <w:tcW w:w="147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1757B1A" w14:textId="77777777" w:rsidR="004476EF" w:rsidRDefault="00000000">
            <w:r>
              <w:rPr>
                <w:rFonts w:eastAsia="Arial"/>
                <w:sz w:val="11"/>
              </w:rPr>
              <w:t>Classical tabular/stylometric classifier pipeline</w:t>
            </w:r>
          </w:p>
        </w:tc>
        <w:tc>
          <w:tcPr>
            <w:tcW w:w="138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30061D9" w14:textId="77777777" w:rsidR="004476EF" w:rsidRDefault="00000000">
            <w:r>
              <w:rPr>
                <w:rFonts w:eastAsia="Arial"/>
                <w:sz w:val="11"/>
              </w:rPr>
              <w:t>Stylometry; standardization; supervised binary classification; ablation/feature analysis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0B68DA9" w14:textId="77777777" w:rsidR="004476EF" w:rsidRDefault="00000000">
            <w:r>
              <w:rPr>
                <w:rFonts w:eastAsia="Arial"/>
                <w:sz w:val="11"/>
              </w:rPr>
              <w:t>LLM content generation + email filters + ML</w:t>
            </w:r>
          </w:p>
        </w:tc>
        <w:tc>
          <w:tcPr>
            <w:tcW w:w="138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6655F57" w14:textId="77777777" w:rsidR="004476EF" w:rsidRDefault="00000000">
            <w:r>
              <w:rPr>
                <w:rFonts w:eastAsia="Arial"/>
                <w:sz w:val="11"/>
              </w:rPr>
              <w:t>GPT-4o; Gmail/Outlook/Yahoo; ML classifiers</w:t>
            </w:r>
          </w:p>
        </w:tc>
        <w:tc>
          <w:tcPr>
            <w:tcW w:w="147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A07695E" w14:textId="77777777" w:rsidR="004476EF" w:rsidRDefault="00000000">
            <w:r>
              <w:rPr>
                <w:rFonts w:eastAsia="Arial"/>
                <w:sz w:val="11"/>
              </w:rPr>
              <w:t>60 linguistic/stylometric attributes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962100A" w14:textId="77777777" w:rsidR="004476EF" w:rsidRDefault="00000000">
            <w:r>
              <w:rPr>
                <w:rFonts w:eastAsia="Arial"/>
                <w:sz w:val="11"/>
              </w:rPr>
              <w:t>Medium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20E481D" w14:textId="77777777" w:rsidR="004476EF" w:rsidRDefault="00000000">
            <w:r>
              <w:rPr>
                <w:rFonts w:eastAsia="Arial"/>
                <w:sz w:val="11"/>
              </w:rPr>
              <w:t>Lightweight tabular features; suitable for conventional ML deployment</w:t>
            </w:r>
          </w:p>
        </w:tc>
        <w:tc>
          <w:tcPr>
            <w:tcW w:w="121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8F183BD" w14:textId="77777777" w:rsidR="004476EF" w:rsidRDefault="00000000">
            <w:r>
              <w:rPr>
                <w:rFonts w:eastAsia="Arial"/>
                <w:sz w:val="11"/>
              </w:rPr>
              <w:t>Low-to-moderate compute; provider infrastructure already external</w:t>
            </w:r>
          </w:p>
        </w:tc>
        <w:tc>
          <w:tcPr>
            <w:tcW w:w="129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4579F3C" w14:textId="77777777" w:rsidR="004476EF" w:rsidRDefault="00000000">
            <w:r>
              <w:rPr>
                <w:rFonts w:eastAsia="Arial"/>
                <w:sz w:val="11"/>
              </w:rPr>
              <w:t>Standard ML compute; exact CPU/GPU not specified</w:t>
            </w:r>
          </w:p>
        </w:tc>
      </w:tr>
      <w:tr w:rsidR="004476EF" w:rsidRPr="00EB07E8" w14:paraId="3939C621" w14:textId="77777777" w:rsidTr="00EB07E8">
        <w:trPr>
          <w:trHeight w:val="466"/>
          <w:jc w:val="center"/>
        </w:trPr>
        <w:tc>
          <w:tcPr>
            <w:tcW w:w="43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972594B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[44]</w:t>
            </w:r>
          </w:p>
        </w:tc>
        <w:tc>
          <w:tcPr>
            <w:tcW w:w="155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2D86AF5" w14:textId="77777777" w:rsidR="004476EF" w:rsidRDefault="00000000">
            <w:r>
              <w:rPr>
                <w:rFonts w:eastAsia="Arial"/>
                <w:sz w:val="11"/>
              </w:rPr>
              <w:t>Clean/standardize -&gt; HHO feature selection -&gt; MHA-LSTM detection -&gt; Aquila tuning -&gt; LIME explanation</w:t>
            </w:r>
          </w:p>
        </w:tc>
        <w:tc>
          <w:tcPr>
            <w:tcW w:w="129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38C3B9A" w14:textId="77777777" w:rsidR="004476EF" w:rsidRDefault="00000000">
            <w:r>
              <w:rPr>
                <w:rFonts w:eastAsia="Arial"/>
                <w:sz w:val="11"/>
              </w:rPr>
              <w:t>Optimized deep learning + XAI</w:t>
            </w:r>
          </w:p>
        </w:tc>
        <w:tc>
          <w:tcPr>
            <w:tcW w:w="151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5D773DC" w14:textId="77777777" w:rsidR="004476EF" w:rsidRDefault="00000000">
            <w:r>
              <w:rPr>
                <w:rFonts w:eastAsia="Arial"/>
                <w:sz w:val="11"/>
              </w:rPr>
              <w:t>MHA-LSTM</w:t>
            </w:r>
          </w:p>
        </w:tc>
        <w:tc>
          <w:tcPr>
            <w:tcW w:w="116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584B4F0" w14:textId="77777777" w:rsidR="004476EF" w:rsidRDefault="00000000">
            <w:r>
              <w:rPr>
                <w:rFonts w:eastAsia="Arial"/>
                <w:sz w:val="11"/>
              </w:rPr>
              <w:t>Harris Hawks Optimization + Aquila Optimization</w:t>
            </w:r>
          </w:p>
        </w:tc>
        <w:tc>
          <w:tcPr>
            <w:tcW w:w="1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F1E11E3" w14:textId="77777777" w:rsidR="004476EF" w:rsidRDefault="00000000">
            <w:r>
              <w:rPr>
                <w:rFonts w:eastAsia="Arial"/>
                <w:sz w:val="11"/>
              </w:rPr>
              <w:t>Attention-based LSTM with optimization and post-hoc explanation</w:t>
            </w:r>
          </w:p>
        </w:tc>
        <w:tc>
          <w:tcPr>
            <w:tcW w:w="138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FA0FBDE" w14:textId="77777777" w:rsidR="004476EF" w:rsidRDefault="00000000">
            <w:r>
              <w:rPr>
                <w:rFonts w:eastAsia="Arial"/>
                <w:sz w:val="11"/>
              </w:rPr>
              <w:t>Feature selection; sequence classification; hyperparameter optimization; LIME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DEB5BA6" w14:textId="77777777" w:rsidR="004476EF" w:rsidRDefault="00000000">
            <w:r>
              <w:rPr>
                <w:rFonts w:eastAsia="Arial"/>
                <w:sz w:val="11"/>
              </w:rPr>
              <w:t>AI/ML + XAI in IoT/cloud CPS</w:t>
            </w:r>
          </w:p>
        </w:tc>
        <w:tc>
          <w:tcPr>
            <w:tcW w:w="138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927CDA5" w14:textId="77777777" w:rsidR="004476EF" w:rsidRDefault="00000000">
            <w:r>
              <w:rPr>
                <w:rFonts w:eastAsia="Arial"/>
                <w:sz w:val="11"/>
              </w:rPr>
              <w:t>Python 3.6.5</w:t>
            </w:r>
          </w:p>
        </w:tc>
        <w:tc>
          <w:tcPr>
            <w:tcW w:w="1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708DA5A" w14:textId="77777777" w:rsidR="004476EF" w:rsidRDefault="00000000">
            <w:r>
              <w:rPr>
                <w:rFonts w:eastAsia="Arial"/>
                <w:sz w:val="11"/>
              </w:rPr>
              <w:t>87 URL/web/external-service features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9AD9D5E" w14:textId="77777777" w:rsidR="004476EF" w:rsidRDefault="00000000">
            <w:r>
              <w:rPr>
                <w:rFonts w:eastAsia="Arial"/>
                <w:sz w:val="11"/>
              </w:rPr>
              <w:t>High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47ADD7D" w14:textId="77777777" w:rsidR="004476EF" w:rsidRDefault="00000000">
            <w:r>
              <w:rPr>
                <w:rFonts w:eastAsia="Arial"/>
                <w:sz w:val="11"/>
              </w:rPr>
              <w:t>Designed for secure CPS/IoT-cloud integration; benchmark dataset validated</w:t>
            </w:r>
          </w:p>
        </w:tc>
        <w:tc>
          <w:tcPr>
            <w:tcW w:w="121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88FE30B" w14:textId="77777777" w:rsidR="004476EF" w:rsidRDefault="00000000">
            <w:r>
              <w:rPr>
                <w:rFonts w:eastAsia="Arial"/>
                <w:sz w:val="11"/>
              </w:rPr>
              <w:t>Workstation GPU/CPU; monetary deployment cost not quantified</w:t>
            </w:r>
          </w:p>
        </w:tc>
        <w:tc>
          <w:tcPr>
            <w:tcW w:w="129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30606A6" w14:textId="77777777" w:rsidR="004476EF" w:rsidRPr="00EB07E8" w:rsidRDefault="00000000">
            <w:pPr>
              <w:rPr>
                <w:lang w:val="pt-PT"/>
              </w:rPr>
            </w:pPr>
            <w:r w:rsidRPr="00EB07E8">
              <w:rPr>
                <w:rFonts w:eastAsia="Arial"/>
                <w:sz w:val="11"/>
                <w:lang w:val="pt-PT"/>
              </w:rPr>
              <w:t>i5-8600K; 16 GB RAM; GTX 1050 Ti 4 GB</w:t>
            </w:r>
          </w:p>
        </w:tc>
      </w:tr>
      <w:tr w:rsidR="004476EF" w14:paraId="45E5125B" w14:textId="77777777" w:rsidTr="00EB07E8">
        <w:trPr>
          <w:trHeight w:val="606"/>
          <w:jc w:val="center"/>
        </w:trPr>
        <w:tc>
          <w:tcPr>
            <w:tcW w:w="43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8729FD3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[45]</w:t>
            </w:r>
          </w:p>
        </w:tc>
        <w:tc>
          <w:tcPr>
            <w:tcW w:w="155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06A5890" w14:textId="77777777" w:rsidR="004476EF" w:rsidRDefault="00000000">
            <w:r>
              <w:rPr>
                <w:rFonts w:eastAsia="Arial"/>
                <w:sz w:val="11"/>
              </w:rPr>
              <w:t>Randomly assign participants -&gt; simulated phishing -&gt; immediate/no feedback -&gt; mandatory/voluntary SAT -&gt; follow-up phishing -&gt; interviews/thematic analysis</w:t>
            </w:r>
          </w:p>
        </w:tc>
        <w:tc>
          <w:tcPr>
            <w:tcW w:w="129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AD47057" w14:textId="77777777" w:rsidR="004476EF" w:rsidRDefault="00000000">
            <w:r>
              <w:rPr>
                <w:rFonts w:eastAsia="Arial"/>
                <w:sz w:val="11"/>
              </w:rPr>
              <w:t>Mixed-method case study</w:t>
            </w:r>
          </w:p>
        </w:tc>
        <w:tc>
          <w:tcPr>
            <w:tcW w:w="151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2E6A640" w14:textId="77777777" w:rsidR="004476EF" w:rsidRDefault="00000000">
            <w:r>
              <w:rPr>
                <w:rFonts w:eastAsia="Arial"/>
                <w:sz w:val="11"/>
              </w:rPr>
              <w:t>No predictive model; SAT intervention conditions</w:t>
            </w:r>
          </w:p>
        </w:tc>
        <w:tc>
          <w:tcPr>
            <w:tcW w:w="116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584CDC7" w14:textId="77777777" w:rsidR="004476EF" w:rsidRDefault="00000000">
            <w:r>
              <w:rPr>
                <w:rFonts w:eastAsia="Arial"/>
                <w:sz w:val="11"/>
              </w:rPr>
              <w:t>Random sampling/assignment; descriptive/comparative statistics; thematic coding</w:t>
            </w:r>
          </w:p>
        </w:tc>
        <w:tc>
          <w:tcPr>
            <w:tcW w:w="147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2D70DC2" w14:textId="77777777" w:rsidR="004476EF" w:rsidRDefault="00000000">
            <w:r>
              <w:rPr>
                <w:rFonts w:eastAsia="Arial"/>
                <w:sz w:val="11"/>
              </w:rPr>
              <w:t>Organisational human-subject intervention</w:t>
            </w:r>
          </w:p>
        </w:tc>
        <w:tc>
          <w:tcPr>
            <w:tcW w:w="138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F378360" w14:textId="77777777" w:rsidR="004476EF" w:rsidRDefault="00000000">
            <w:r>
              <w:rPr>
                <w:rFonts w:eastAsia="Arial"/>
                <w:sz w:val="11"/>
              </w:rPr>
              <w:t>Simulation-based training; immediate feedback; engagement design; qualitative thematic analysis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FB7C0AE" w14:textId="77777777" w:rsidR="004476EF" w:rsidRDefault="00000000">
            <w:r>
              <w:rPr>
                <w:rFonts w:eastAsia="Arial"/>
                <w:sz w:val="11"/>
              </w:rPr>
              <w:t>KnowBe4 SAT + Atlas.ti</w:t>
            </w:r>
          </w:p>
        </w:tc>
        <w:tc>
          <w:tcPr>
            <w:tcW w:w="138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767C600" w14:textId="77777777" w:rsidR="004476EF" w:rsidRDefault="00000000">
            <w:r>
              <w:rPr>
                <w:rFonts w:eastAsia="Arial"/>
                <w:sz w:val="11"/>
              </w:rPr>
              <w:t>Mixed-method behavioural framework</w:t>
            </w:r>
          </w:p>
        </w:tc>
        <w:tc>
          <w:tcPr>
            <w:tcW w:w="147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323D254" w14:textId="77777777" w:rsidR="004476EF" w:rsidRDefault="00000000">
            <w:r>
              <w:rPr>
                <w:rFonts w:eastAsia="Arial"/>
                <w:sz w:val="11"/>
              </w:rPr>
              <w:t>Clicks/failures, reporting, completion, feedback/enrolment, roles, interview themes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048C2AC" w14:textId="77777777" w:rsidR="004476EF" w:rsidRDefault="00000000">
            <w:r>
              <w:rPr>
                <w:rFonts w:eastAsia="Arial"/>
                <w:sz w:val="11"/>
              </w:rPr>
              <w:t>N/A - not an ML model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2611886" w14:textId="77777777" w:rsidR="004476EF" w:rsidRDefault="00000000">
            <w:r>
              <w:rPr>
                <w:rFonts w:eastAsia="Arial"/>
                <w:sz w:val="11"/>
              </w:rPr>
              <w:t>High organisational scale: 4,457 participants</w:t>
            </w:r>
          </w:p>
        </w:tc>
        <w:tc>
          <w:tcPr>
            <w:tcW w:w="121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1F6B6EE" w14:textId="77777777" w:rsidR="004476EF" w:rsidRDefault="00000000">
            <w:r>
              <w:rPr>
                <w:rFonts w:eastAsia="Arial"/>
                <w:sz w:val="11"/>
              </w:rPr>
              <w:t>SAT platform/licensing and staff effort; monetary cost not reported</w:t>
            </w:r>
          </w:p>
        </w:tc>
        <w:tc>
          <w:tcPr>
            <w:tcW w:w="129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0D491AB" w14:textId="77777777" w:rsidR="004476EF" w:rsidRDefault="00000000">
            <w:r>
              <w:rPr>
                <w:rFonts w:eastAsia="Arial"/>
                <w:sz w:val="11"/>
              </w:rPr>
              <w:t>Organisational email system; KnowBe4; analyst time</w:t>
            </w:r>
          </w:p>
        </w:tc>
      </w:tr>
      <w:tr w:rsidR="004476EF" w14:paraId="5DA77F9A" w14:textId="77777777" w:rsidTr="00EB07E8">
        <w:trPr>
          <w:trHeight w:val="606"/>
          <w:jc w:val="center"/>
        </w:trPr>
        <w:tc>
          <w:tcPr>
            <w:tcW w:w="43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FFE009A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[46]</w:t>
            </w:r>
          </w:p>
        </w:tc>
        <w:tc>
          <w:tcPr>
            <w:tcW w:w="155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E6A0217" w14:textId="77777777" w:rsidR="004476EF" w:rsidRDefault="00000000">
            <w:r>
              <w:rPr>
                <w:rFonts w:eastAsia="Arial"/>
                <w:sz w:val="11"/>
              </w:rPr>
              <w:t>Clean/balance phishing emails -&gt; fine-tune RoBERTa -&gt; classify -&gt; LIME + Transformers Interpret -&gt; combine into LITA</w:t>
            </w:r>
          </w:p>
        </w:tc>
        <w:tc>
          <w:tcPr>
            <w:tcW w:w="129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3DF06CB" w14:textId="77777777" w:rsidR="004476EF" w:rsidRDefault="00000000">
            <w:r>
              <w:rPr>
                <w:rFonts w:eastAsia="Arial"/>
                <w:sz w:val="11"/>
              </w:rPr>
              <w:t>Transformer NLP classification + XAI</w:t>
            </w:r>
          </w:p>
        </w:tc>
        <w:tc>
          <w:tcPr>
            <w:tcW w:w="151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E147CCD" w14:textId="77777777" w:rsidR="004476EF" w:rsidRDefault="00000000">
            <w:r>
              <w:rPr>
                <w:rFonts w:eastAsia="Arial"/>
                <w:sz w:val="11"/>
              </w:rPr>
              <w:t>RoBERTa</w:t>
            </w:r>
          </w:p>
        </w:tc>
        <w:tc>
          <w:tcPr>
            <w:tcW w:w="116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304A341" w14:textId="77777777" w:rsidR="004476EF" w:rsidRDefault="00000000">
            <w:r>
              <w:rPr>
                <w:rFonts w:eastAsia="Arial"/>
                <w:sz w:val="11"/>
              </w:rPr>
              <w:t>Fine-tuning with masked-language-model representation; LITA attribution fusion</w:t>
            </w:r>
          </w:p>
        </w:tc>
        <w:tc>
          <w:tcPr>
            <w:tcW w:w="1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3F7EC33" w14:textId="77777777" w:rsidR="004476EF" w:rsidRDefault="00000000">
            <w:r>
              <w:rPr>
                <w:rFonts w:eastAsia="Arial"/>
                <w:sz w:val="11"/>
              </w:rPr>
              <w:t>Transformer encoder classifier with hybrid explanation layer</w:t>
            </w:r>
          </w:p>
        </w:tc>
        <w:tc>
          <w:tcPr>
            <w:tcW w:w="138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92D3679" w14:textId="77777777" w:rsidR="004476EF" w:rsidRDefault="00000000">
            <w:r>
              <w:rPr>
                <w:rFonts w:eastAsia="Arial"/>
                <w:sz w:val="11"/>
              </w:rPr>
              <w:t>Class balancing; transfer learning; local attribution; explanation fusion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68F808B" w14:textId="77777777" w:rsidR="004476EF" w:rsidRDefault="00000000">
            <w:r>
              <w:rPr>
                <w:rFonts w:eastAsia="Arial"/>
                <w:sz w:val="11"/>
              </w:rPr>
              <w:t>LLM/transformer + XAI</w:t>
            </w:r>
          </w:p>
        </w:tc>
        <w:tc>
          <w:tcPr>
            <w:tcW w:w="138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A43445C" w14:textId="77777777" w:rsidR="004476EF" w:rsidRDefault="00000000">
            <w:r>
              <w:rPr>
                <w:rFonts w:eastAsia="Arial"/>
                <w:sz w:val="11"/>
              </w:rPr>
              <w:t>RoBERTa + LIME + Transformers Interpret (LITA)</w:t>
            </w:r>
          </w:p>
        </w:tc>
        <w:tc>
          <w:tcPr>
            <w:tcW w:w="1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1A284F9" w14:textId="77777777" w:rsidR="004476EF" w:rsidRDefault="00000000">
            <w:r>
              <w:rPr>
                <w:rFonts w:eastAsia="Arial"/>
                <w:sz w:val="11"/>
              </w:rPr>
              <w:t>Email text and token-level contribution scores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2D3E832" w14:textId="77777777" w:rsidR="004476EF" w:rsidRDefault="00000000">
            <w:r>
              <w:rPr>
                <w:rFonts w:eastAsia="Arial"/>
                <w:sz w:val="11"/>
              </w:rPr>
              <w:t>High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67FB8A8" w14:textId="77777777" w:rsidR="004476EF" w:rsidRDefault="00000000">
            <w:r>
              <w:rPr>
                <w:rFonts w:eastAsia="Arial"/>
                <w:sz w:val="11"/>
              </w:rPr>
              <w:t>Transformer inference scalable with accelerator resources; exact deployment benchmark not provided</w:t>
            </w:r>
          </w:p>
        </w:tc>
        <w:tc>
          <w:tcPr>
            <w:tcW w:w="121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CDBD8F4" w14:textId="77777777" w:rsidR="004476EF" w:rsidRDefault="00000000">
            <w:r>
              <w:rPr>
                <w:rFonts w:eastAsia="Arial"/>
                <w:sz w:val="11"/>
              </w:rPr>
              <w:t>Transformer compute cost not quantified</w:t>
            </w:r>
          </w:p>
        </w:tc>
        <w:tc>
          <w:tcPr>
            <w:tcW w:w="129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91ECCE6" w14:textId="77777777" w:rsidR="004476EF" w:rsidRDefault="00000000">
            <w:r>
              <w:rPr>
                <w:rFonts w:eastAsia="Arial"/>
                <w:sz w:val="11"/>
              </w:rPr>
              <w:t>Hardware not specified by publisher record</w:t>
            </w:r>
          </w:p>
        </w:tc>
      </w:tr>
      <w:tr w:rsidR="004476EF" w14:paraId="2C713CC7" w14:textId="77777777" w:rsidTr="00EB07E8">
        <w:trPr>
          <w:trHeight w:val="583"/>
          <w:jc w:val="center"/>
        </w:trPr>
        <w:tc>
          <w:tcPr>
            <w:tcW w:w="43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DD70DEF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[47]</w:t>
            </w:r>
          </w:p>
        </w:tc>
        <w:tc>
          <w:tcPr>
            <w:tcW w:w="155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E3E859B" w14:textId="77777777" w:rsidR="004476EF" w:rsidRDefault="00000000">
            <w:r>
              <w:rPr>
                <w:rFonts w:eastAsia="Arial"/>
                <w:sz w:val="11"/>
              </w:rPr>
              <w:t>Clean 5,574 SMS -&gt; back-translate/oversample spam to balance -&gt; split 80/20 -&gt; train ML + DistilBERT/RoBERTa -&gt; XAI explanations</w:t>
            </w:r>
          </w:p>
        </w:tc>
        <w:tc>
          <w:tcPr>
            <w:tcW w:w="129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F9867D7" w14:textId="77777777" w:rsidR="004476EF" w:rsidRDefault="00000000">
            <w:r>
              <w:rPr>
                <w:rFonts w:eastAsia="Arial"/>
                <w:sz w:val="11"/>
              </w:rPr>
              <w:t>Transformer text classification with data augmentation and XAI</w:t>
            </w:r>
          </w:p>
        </w:tc>
        <w:tc>
          <w:tcPr>
            <w:tcW w:w="151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4D4AFD3" w14:textId="77777777" w:rsidR="004476EF" w:rsidRDefault="00000000">
            <w:r>
              <w:rPr>
                <w:rFonts w:eastAsia="Arial"/>
                <w:sz w:val="11"/>
              </w:rPr>
              <w:t>XGB, SVM, KNN, RF; DistilBERT; RoBERTa</w:t>
            </w:r>
          </w:p>
        </w:tc>
        <w:tc>
          <w:tcPr>
            <w:tcW w:w="116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E69E9ED" w14:textId="77777777" w:rsidR="004476EF" w:rsidRDefault="00000000">
            <w:r>
              <w:rPr>
                <w:rFonts w:eastAsia="Arial"/>
                <w:sz w:val="11"/>
              </w:rPr>
              <w:t>Fine-tuning; back-translation oversampling</w:t>
            </w:r>
          </w:p>
        </w:tc>
        <w:tc>
          <w:tcPr>
            <w:tcW w:w="147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03FEC63" w14:textId="77777777" w:rsidR="004476EF" w:rsidRDefault="00000000">
            <w:r>
              <w:rPr>
                <w:rFonts w:eastAsia="Arial"/>
                <w:sz w:val="11"/>
              </w:rPr>
              <w:t>Transformer encoder models plus classical baselines</w:t>
            </w:r>
          </w:p>
        </w:tc>
        <w:tc>
          <w:tcPr>
            <w:tcW w:w="138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F5C49CA" w14:textId="77777777" w:rsidR="004476EF" w:rsidRDefault="00000000">
            <w:r>
              <w:rPr>
                <w:rFonts w:eastAsia="Arial"/>
                <w:sz w:val="11"/>
              </w:rPr>
              <w:t>Text cleaning; augmentation; tokenization; fine-tuning; local explainability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2878A3A" w14:textId="77777777" w:rsidR="004476EF" w:rsidRDefault="00000000">
            <w:r>
              <w:rPr>
                <w:rFonts w:eastAsia="Arial"/>
                <w:sz w:val="11"/>
              </w:rPr>
              <w:t>NLP/LLM + XAI</w:t>
            </w:r>
          </w:p>
        </w:tc>
        <w:tc>
          <w:tcPr>
            <w:tcW w:w="138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4CE8BA5" w14:textId="77777777" w:rsidR="004476EF" w:rsidRDefault="00000000">
            <w:r>
              <w:rPr>
                <w:rFonts w:eastAsia="Arial"/>
                <w:sz w:val="11"/>
              </w:rPr>
              <w:t>Transformer tokenizer/model stack; LIME/Transformers Interpret</w:t>
            </w:r>
          </w:p>
        </w:tc>
        <w:tc>
          <w:tcPr>
            <w:tcW w:w="147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2CFF1BE" w14:textId="77777777" w:rsidR="004476EF" w:rsidRDefault="00000000">
            <w:r>
              <w:rPr>
                <w:rFonts w:eastAsia="Arial"/>
                <w:sz w:val="11"/>
              </w:rPr>
              <w:t>SMS text, spam/ham labels, coefficient-based explanation features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E79C45E" w14:textId="77777777" w:rsidR="004476EF" w:rsidRDefault="00000000">
            <w:r>
              <w:rPr>
                <w:rFonts w:eastAsia="Arial"/>
                <w:sz w:val="11"/>
              </w:rPr>
              <w:t>High for transformers; medium for classical baselines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06F026B" w14:textId="77777777" w:rsidR="004476EF" w:rsidRDefault="00000000">
            <w:r>
              <w:rPr>
                <w:rFonts w:eastAsia="Arial"/>
                <w:sz w:val="11"/>
              </w:rPr>
              <w:t>Balanced dataset 9,650; transformer approach suitable for deployment with adequate compute</w:t>
            </w:r>
          </w:p>
        </w:tc>
        <w:tc>
          <w:tcPr>
            <w:tcW w:w="121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DBCAC84" w14:textId="77777777" w:rsidR="004476EF" w:rsidRDefault="00000000">
            <w:r>
              <w:rPr>
                <w:rFonts w:eastAsia="Arial"/>
                <w:sz w:val="11"/>
              </w:rPr>
              <w:t>Compute cost not quantified</w:t>
            </w:r>
          </w:p>
        </w:tc>
        <w:tc>
          <w:tcPr>
            <w:tcW w:w="129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A334880" w14:textId="77777777" w:rsidR="004476EF" w:rsidRDefault="00000000">
            <w:r>
              <w:rPr>
                <w:rFonts w:eastAsia="Arial"/>
                <w:sz w:val="11"/>
              </w:rPr>
              <w:t>Transformer-capable CPU/GPU environment; exact hardware not stated</w:t>
            </w:r>
          </w:p>
        </w:tc>
      </w:tr>
      <w:tr w:rsidR="004476EF" w:rsidRPr="00EB07E8" w14:paraId="2B50BAA9" w14:textId="77777777" w:rsidTr="00EB07E8">
        <w:trPr>
          <w:trHeight w:val="488"/>
          <w:jc w:val="center"/>
        </w:trPr>
        <w:tc>
          <w:tcPr>
            <w:tcW w:w="43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F3575D0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[48]</w:t>
            </w:r>
          </w:p>
        </w:tc>
        <w:tc>
          <w:tcPr>
            <w:tcW w:w="155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0F56609" w14:textId="77777777" w:rsidR="004476EF" w:rsidRDefault="00000000">
            <w:r>
              <w:rPr>
                <w:rFonts w:eastAsia="Arial"/>
                <w:sz w:val="11"/>
              </w:rPr>
              <w:t>Collect cybersecurity/XAI literature -&gt; classify methods -&gt; build taxonomy -&gt; map to digital-twin security -&gt; identify challenges/prospects</w:t>
            </w:r>
          </w:p>
        </w:tc>
        <w:tc>
          <w:tcPr>
            <w:tcW w:w="129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15826F6" w14:textId="77777777" w:rsidR="004476EF" w:rsidRDefault="00000000">
            <w:r>
              <w:rPr>
                <w:rFonts w:eastAsia="Arial"/>
                <w:sz w:val="11"/>
              </w:rPr>
              <w:t>Review/taxonomy</w:t>
            </w:r>
          </w:p>
        </w:tc>
        <w:tc>
          <w:tcPr>
            <w:tcW w:w="151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DDB6DFB" w14:textId="77777777" w:rsidR="004476EF" w:rsidRDefault="00000000">
            <w:r>
              <w:rPr>
                <w:rFonts w:eastAsia="Arial"/>
                <w:sz w:val="11"/>
              </w:rPr>
              <w:t>AI/XAI method families rather than a single trained model</w:t>
            </w:r>
          </w:p>
        </w:tc>
        <w:tc>
          <w:tcPr>
            <w:tcW w:w="116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616FC05" w14:textId="77777777" w:rsidR="004476EF" w:rsidRDefault="00000000">
            <w:r>
              <w:rPr>
                <w:rFonts w:eastAsia="Arial"/>
                <w:sz w:val="11"/>
              </w:rPr>
              <w:t>Literature synthesis and taxonomic categorization</w:t>
            </w:r>
          </w:p>
        </w:tc>
        <w:tc>
          <w:tcPr>
            <w:tcW w:w="1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ACF0A62" w14:textId="77777777" w:rsidR="004476EF" w:rsidRDefault="00000000">
            <w:r>
              <w:rPr>
                <w:rFonts w:eastAsia="Arial"/>
                <w:sz w:val="11"/>
              </w:rPr>
              <w:t>Conceptual cybersecurity/XAI taxonomy</w:t>
            </w:r>
          </w:p>
        </w:tc>
        <w:tc>
          <w:tcPr>
            <w:tcW w:w="138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3CE1EC7" w14:textId="77777777" w:rsidR="004476EF" w:rsidRDefault="00000000">
            <w:r>
              <w:rPr>
                <w:rFonts w:eastAsia="Arial"/>
                <w:sz w:val="11"/>
              </w:rPr>
              <w:t>Comparative review; trustworthiness analysis; research-gap mapping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57F9595" w14:textId="77777777" w:rsidR="004476EF" w:rsidRDefault="00000000">
            <w:r>
              <w:rPr>
                <w:rFonts w:eastAsia="Arial"/>
                <w:sz w:val="11"/>
              </w:rPr>
              <w:t>Cybersecurity + digital twins + XAI</w:t>
            </w:r>
          </w:p>
        </w:tc>
        <w:tc>
          <w:tcPr>
            <w:tcW w:w="138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A9A2E14" w14:textId="77777777" w:rsidR="004476EF" w:rsidRDefault="00000000">
            <w:r>
              <w:rPr>
                <w:rFonts w:eastAsia="Arial"/>
                <w:sz w:val="11"/>
              </w:rPr>
              <w:t>Peer-reviewed review framework</w:t>
            </w:r>
          </w:p>
        </w:tc>
        <w:tc>
          <w:tcPr>
            <w:tcW w:w="1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7E66A8A" w14:textId="77777777" w:rsidR="004476EF" w:rsidRDefault="00000000">
            <w:r>
              <w:rPr>
                <w:rFonts w:eastAsia="Arial"/>
                <w:sz w:val="11"/>
              </w:rPr>
              <w:t>Method categories, use cases, trust and explainability dimensions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D920F98" w14:textId="77777777" w:rsidR="004476EF" w:rsidRDefault="00000000">
            <w:r>
              <w:rPr>
                <w:rFonts w:eastAsia="Arial"/>
                <w:sz w:val="11"/>
              </w:rPr>
              <w:t>N/A - conceptual review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76CFD6E" w14:textId="77777777" w:rsidR="004476EF" w:rsidRDefault="00000000">
            <w:r>
              <w:rPr>
                <w:rFonts w:eastAsia="Arial"/>
                <w:sz w:val="11"/>
              </w:rPr>
              <w:t>Addresses broad real-world DT/cybersecurity settings; no measured scale factor</w:t>
            </w:r>
          </w:p>
        </w:tc>
        <w:tc>
          <w:tcPr>
            <w:tcW w:w="121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B433C2E" w14:textId="77777777" w:rsidR="004476EF" w:rsidRDefault="00000000">
            <w:r>
              <w:rPr>
                <w:rFonts w:eastAsia="Arial"/>
                <w:sz w:val="11"/>
              </w:rPr>
              <w:t>N/A - no implementation cost benchmark</w:t>
            </w:r>
          </w:p>
        </w:tc>
        <w:tc>
          <w:tcPr>
            <w:tcW w:w="129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D6874AB" w14:textId="77777777" w:rsidR="004476EF" w:rsidRPr="00EB07E8" w:rsidRDefault="00000000">
            <w:pPr>
              <w:rPr>
                <w:lang w:val="pt-PT"/>
              </w:rPr>
            </w:pPr>
            <w:r w:rsidRPr="00EB07E8">
              <w:rPr>
                <w:rFonts w:eastAsia="Arial"/>
                <w:sz w:val="11"/>
                <w:lang w:val="pt-PT"/>
              </w:rPr>
              <w:t>N/A - no experimental resources</w:t>
            </w:r>
          </w:p>
        </w:tc>
      </w:tr>
      <w:tr w:rsidR="004476EF" w14:paraId="16AA1E96" w14:textId="77777777" w:rsidTr="00EB07E8">
        <w:trPr>
          <w:trHeight w:val="488"/>
          <w:jc w:val="center"/>
        </w:trPr>
        <w:tc>
          <w:tcPr>
            <w:tcW w:w="43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315A6A8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[49]</w:t>
            </w:r>
          </w:p>
        </w:tc>
        <w:tc>
          <w:tcPr>
            <w:tcW w:w="155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0A75CE4" w14:textId="77777777" w:rsidR="004476EF" w:rsidRDefault="00000000">
            <w:r>
              <w:rPr>
                <w:rFonts w:eastAsia="Arial"/>
                <w:sz w:val="11"/>
              </w:rPr>
              <w:t>Aggregate 10 datasets -&gt; clean/deduplicate/balance -&gt; TF-IDF for ML or raw text for DL -&gt; train 14 models -&gt; compare across datasets</w:t>
            </w:r>
          </w:p>
        </w:tc>
        <w:tc>
          <w:tcPr>
            <w:tcW w:w="129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FA352D9" w14:textId="77777777" w:rsidR="004476EF" w:rsidRDefault="00000000">
            <w:r>
              <w:rPr>
                <w:rFonts w:eastAsia="Arial"/>
                <w:sz w:val="11"/>
              </w:rPr>
              <w:t>Comparative ML/DL benchmark</w:t>
            </w:r>
          </w:p>
        </w:tc>
        <w:tc>
          <w:tcPr>
            <w:tcW w:w="151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7AE1545" w14:textId="77777777" w:rsidR="004476EF" w:rsidRDefault="00000000">
            <w:r>
              <w:rPr>
                <w:rFonts w:eastAsia="Arial"/>
                <w:sz w:val="11"/>
              </w:rPr>
              <w:t>NB, LR, SGD, XGBoost, DT, RF, ExtraTrees, CNN, RNN, LSTM, BERT, DistilBERT, RoBERTa, GCN</w:t>
            </w:r>
          </w:p>
        </w:tc>
        <w:tc>
          <w:tcPr>
            <w:tcW w:w="116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C72AD27" w14:textId="77777777" w:rsidR="004476EF" w:rsidRDefault="00000000">
            <w:r>
              <w:rPr>
                <w:rFonts w:eastAsia="Arial"/>
                <w:sz w:val="11"/>
              </w:rPr>
              <w:t>Classical supervised learners + neural networks + transformer fine-tuning</w:t>
            </w:r>
          </w:p>
        </w:tc>
        <w:tc>
          <w:tcPr>
            <w:tcW w:w="147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6699263" w14:textId="77777777" w:rsidR="004476EF" w:rsidRDefault="00000000">
            <w:r>
              <w:rPr>
                <w:rFonts w:eastAsia="Arial"/>
                <w:sz w:val="11"/>
              </w:rPr>
              <w:t>Multi-model benchmark pipeline</w:t>
            </w:r>
          </w:p>
        </w:tc>
        <w:tc>
          <w:tcPr>
            <w:tcW w:w="138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B21C0A0" w14:textId="77777777" w:rsidR="004476EF" w:rsidRDefault="00000000">
            <w:r>
              <w:rPr>
                <w:rFonts w:eastAsia="Arial"/>
                <w:sz w:val="11"/>
              </w:rPr>
              <w:t>Downsampling/balancing; TF-IDF; deep sequence models; transformers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8E779BE" w14:textId="77777777" w:rsidR="004476EF" w:rsidRDefault="00000000">
            <w:r>
              <w:rPr>
                <w:rFonts w:eastAsia="Arial"/>
                <w:sz w:val="11"/>
              </w:rPr>
              <w:t>ML, DL, transformer NLP</w:t>
            </w:r>
          </w:p>
        </w:tc>
        <w:tc>
          <w:tcPr>
            <w:tcW w:w="138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33629AA" w14:textId="77777777" w:rsidR="004476EF" w:rsidRDefault="00000000">
            <w:r>
              <w:rPr>
                <w:rFonts w:eastAsia="Arial"/>
                <w:sz w:val="11"/>
              </w:rPr>
              <w:t>Python ML/DL environment</w:t>
            </w:r>
          </w:p>
        </w:tc>
        <w:tc>
          <w:tcPr>
            <w:tcW w:w="147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FE94F13" w14:textId="77777777" w:rsidR="004476EF" w:rsidRDefault="00000000">
            <w:r>
              <w:rPr>
                <w:rFonts w:eastAsia="Arial"/>
                <w:sz w:val="11"/>
              </w:rPr>
              <w:t>Email text and binary class; multi-corpus variations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48B7076" w14:textId="77777777" w:rsidR="004476EF" w:rsidRDefault="00000000">
            <w:r>
              <w:rPr>
                <w:rFonts w:eastAsia="Arial"/>
                <w:sz w:val="11"/>
              </w:rPr>
              <w:t>High overall; transformers most compute-intensive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4660934" w14:textId="77777777" w:rsidR="004476EF" w:rsidRDefault="00000000">
            <w:r>
              <w:rPr>
                <w:rFonts w:eastAsia="Arial"/>
                <w:sz w:val="11"/>
              </w:rPr>
              <w:t>Evaluated across 10 datasets and merged corpus &gt;188k balanced samples</w:t>
            </w:r>
          </w:p>
        </w:tc>
        <w:tc>
          <w:tcPr>
            <w:tcW w:w="121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97BDB6C" w14:textId="77777777" w:rsidR="004476EF" w:rsidRDefault="00000000">
            <w:r>
              <w:rPr>
                <w:rFonts w:eastAsia="Arial"/>
                <w:sz w:val="11"/>
              </w:rPr>
              <w:t>RoBERTa training cost highest among tested models; monetary value not stated</w:t>
            </w:r>
          </w:p>
        </w:tc>
        <w:tc>
          <w:tcPr>
            <w:tcW w:w="129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F9D754F" w14:textId="77777777" w:rsidR="004476EF" w:rsidRDefault="00000000">
            <w:r>
              <w:rPr>
                <w:rFonts w:eastAsia="Arial"/>
                <w:sz w:val="11"/>
              </w:rPr>
              <w:t>Transformer-capable compute; exact hardware not clearly disclosed</w:t>
            </w:r>
          </w:p>
        </w:tc>
      </w:tr>
      <w:tr w:rsidR="004476EF" w14:paraId="76271232" w14:textId="77777777" w:rsidTr="00EB07E8">
        <w:trPr>
          <w:trHeight w:val="466"/>
          <w:jc w:val="center"/>
        </w:trPr>
        <w:tc>
          <w:tcPr>
            <w:tcW w:w="43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7640D87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[50]</w:t>
            </w:r>
          </w:p>
        </w:tc>
        <w:tc>
          <w:tcPr>
            <w:tcW w:w="155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467ADE2" w14:textId="77777777" w:rsidR="004476EF" w:rsidRDefault="00000000">
            <w:r>
              <w:rPr>
                <w:rFonts w:eastAsia="Arial"/>
                <w:sz w:val="11"/>
              </w:rPr>
              <w:t>Merge Nazario/Enron -&gt; clean/normalize -&gt; tokenize -&gt; fine-tune BERT and RoBERTa -&gt; compare errors and metrics</w:t>
            </w:r>
          </w:p>
        </w:tc>
        <w:tc>
          <w:tcPr>
            <w:tcW w:w="129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886BFFF" w14:textId="77777777" w:rsidR="004476EF" w:rsidRDefault="00000000">
            <w:r>
              <w:rPr>
                <w:rFonts w:eastAsia="Arial"/>
                <w:sz w:val="11"/>
              </w:rPr>
              <w:t>Transformer comparative experiment</w:t>
            </w:r>
          </w:p>
        </w:tc>
        <w:tc>
          <w:tcPr>
            <w:tcW w:w="151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4806E14" w14:textId="77777777" w:rsidR="004476EF" w:rsidRDefault="00000000">
            <w:r>
              <w:rPr>
                <w:rFonts w:eastAsia="Arial"/>
                <w:sz w:val="11"/>
              </w:rPr>
              <w:t>BERT-Base uncased; RoBERTa-Base</w:t>
            </w:r>
          </w:p>
        </w:tc>
        <w:tc>
          <w:tcPr>
            <w:tcW w:w="116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E0BEA4D" w14:textId="77777777" w:rsidR="004476EF" w:rsidRDefault="00000000">
            <w:r>
              <w:rPr>
                <w:rFonts w:eastAsia="Arial"/>
                <w:sz w:val="11"/>
              </w:rPr>
              <w:t>AdamW optimization</w:t>
            </w:r>
          </w:p>
        </w:tc>
        <w:tc>
          <w:tcPr>
            <w:tcW w:w="1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A2881B0" w14:textId="77777777" w:rsidR="004476EF" w:rsidRDefault="00000000">
            <w:r>
              <w:rPr>
                <w:rFonts w:eastAsia="Arial"/>
                <w:sz w:val="11"/>
              </w:rPr>
              <w:t>12-layer transformer encoders; 768 hidden size; 12 attention heads</w:t>
            </w:r>
          </w:p>
        </w:tc>
        <w:tc>
          <w:tcPr>
            <w:tcW w:w="138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F03FE33" w14:textId="77777777" w:rsidR="004476EF" w:rsidRDefault="00000000">
            <w:r>
              <w:rPr>
                <w:rFonts w:eastAsia="Arial"/>
                <w:sz w:val="11"/>
              </w:rPr>
              <w:t>Transfer learning; WordPiece vs byte-level BPE tokenization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73BCC63" w14:textId="77777777" w:rsidR="004476EF" w:rsidRDefault="00000000">
            <w:r>
              <w:rPr>
                <w:rFonts w:eastAsia="Arial"/>
                <w:sz w:val="11"/>
              </w:rPr>
              <w:t>Transformer NLP</w:t>
            </w:r>
          </w:p>
        </w:tc>
        <w:tc>
          <w:tcPr>
            <w:tcW w:w="138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C1CAE23" w14:textId="77777777" w:rsidR="004476EF" w:rsidRDefault="00000000">
            <w:r>
              <w:rPr>
                <w:rFonts w:eastAsia="Arial"/>
                <w:sz w:val="11"/>
              </w:rPr>
              <w:t>BERT/RoBERTa fine-tuning stack</w:t>
            </w:r>
          </w:p>
        </w:tc>
        <w:tc>
          <w:tcPr>
            <w:tcW w:w="1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35122B9" w14:textId="77777777" w:rsidR="004476EF" w:rsidRDefault="00000000">
            <w:r>
              <w:rPr>
                <w:rFonts w:eastAsia="Arial"/>
                <w:sz w:val="11"/>
              </w:rPr>
              <w:t>Email text; contextual tokens; phishing/legitimate labels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AADDAEA" w14:textId="77777777" w:rsidR="004476EF" w:rsidRDefault="00000000">
            <w:r>
              <w:rPr>
                <w:rFonts w:eastAsia="Arial"/>
                <w:sz w:val="11"/>
              </w:rPr>
              <w:t>High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AB41653" w14:textId="77777777" w:rsidR="004476EF" w:rsidRDefault="00000000">
            <w:r>
              <w:rPr>
                <w:rFonts w:eastAsia="Arial"/>
                <w:sz w:val="11"/>
              </w:rPr>
              <w:t>19k balanced corpus; standard transformer models can scale with GPU inference</w:t>
            </w:r>
          </w:p>
        </w:tc>
        <w:tc>
          <w:tcPr>
            <w:tcW w:w="121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9C96DC2" w14:textId="77777777" w:rsidR="004476EF" w:rsidRDefault="00000000">
            <w:r>
              <w:rPr>
                <w:rFonts w:eastAsia="Arial"/>
                <w:sz w:val="11"/>
              </w:rPr>
              <w:t>Compute cost not quantified</w:t>
            </w:r>
          </w:p>
        </w:tc>
        <w:tc>
          <w:tcPr>
            <w:tcW w:w="129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F846BC3" w14:textId="77777777" w:rsidR="004476EF" w:rsidRDefault="00000000">
            <w:r>
              <w:rPr>
                <w:rFonts w:eastAsia="Arial"/>
                <w:sz w:val="11"/>
              </w:rPr>
              <w:t>Transformer training resources; exact hardware not stated</w:t>
            </w:r>
          </w:p>
        </w:tc>
      </w:tr>
      <w:tr w:rsidR="004476EF" w14:paraId="41B5D32E" w14:textId="77777777" w:rsidTr="00EB07E8">
        <w:trPr>
          <w:trHeight w:val="488"/>
          <w:jc w:val="center"/>
        </w:trPr>
        <w:tc>
          <w:tcPr>
            <w:tcW w:w="43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3F1F9C1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[51]</w:t>
            </w:r>
          </w:p>
        </w:tc>
        <w:tc>
          <w:tcPr>
            <w:tcW w:w="155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507490B" w14:textId="77777777" w:rsidR="004476EF" w:rsidRDefault="00000000">
            <w:r>
              <w:rPr>
                <w:rFonts w:eastAsia="Arial"/>
                <w:sz w:val="11"/>
              </w:rPr>
              <w:t>Compile public email corpora -&gt; standardize labels -&gt; 30/70 split -&gt; train classical and transformer models -&gt; repeated evaluation/error analysis</w:t>
            </w:r>
          </w:p>
        </w:tc>
        <w:tc>
          <w:tcPr>
            <w:tcW w:w="129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389DC01" w14:textId="77777777" w:rsidR="004476EF" w:rsidRDefault="00000000">
            <w:r>
              <w:rPr>
                <w:rFonts w:eastAsia="Arial"/>
                <w:sz w:val="11"/>
              </w:rPr>
              <w:t>Benchmark comparison</w:t>
            </w:r>
          </w:p>
        </w:tc>
        <w:tc>
          <w:tcPr>
            <w:tcW w:w="151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AC9BDE5" w14:textId="77777777" w:rsidR="004476EF" w:rsidRDefault="00000000">
            <w:r>
              <w:rPr>
                <w:rFonts w:eastAsia="Arial"/>
                <w:sz w:val="11"/>
              </w:rPr>
              <w:t>LR, RF, SVM, NB; DistilBERT, BERT, XLNet, RoBERTa, ALBERT</w:t>
            </w:r>
          </w:p>
        </w:tc>
        <w:tc>
          <w:tcPr>
            <w:tcW w:w="116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886E87D" w14:textId="77777777" w:rsidR="004476EF" w:rsidRDefault="00000000">
            <w:r>
              <w:rPr>
                <w:rFonts w:eastAsia="Arial"/>
                <w:sz w:val="11"/>
              </w:rPr>
              <w:t>AdamW for transformers; standard supervised ML for classical models</w:t>
            </w:r>
          </w:p>
        </w:tc>
        <w:tc>
          <w:tcPr>
            <w:tcW w:w="147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A91C546" w14:textId="77777777" w:rsidR="004476EF" w:rsidRDefault="00000000">
            <w:r>
              <w:rPr>
                <w:rFonts w:eastAsia="Arial"/>
                <w:sz w:val="11"/>
              </w:rPr>
              <w:t>Classical sparse-text classifiers vs pretrained transformer encoders</w:t>
            </w:r>
          </w:p>
        </w:tc>
        <w:tc>
          <w:tcPr>
            <w:tcW w:w="138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549DB4F" w14:textId="77777777" w:rsidR="004476EF" w:rsidRDefault="00000000">
            <w:r>
              <w:rPr>
                <w:rFonts w:eastAsia="Arial"/>
                <w:sz w:val="11"/>
              </w:rPr>
              <w:t>Preprocessing, tokenization, fine-tuning, supervised classification, error analysis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D6F271C" w14:textId="77777777" w:rsidR="004476EF" w:rsidRDefault="00000000">
            <w:r>
              <w:rPr>
                <w:rFonts w:eastAsia="Arial"/>
                <w:sz w:val="11"/>
              </w:rPr>
              <w:t>Hugging Face Transformers + traditional ML</w:t>
            </w:r>
          </w:p>
        </w:tc>
        <w:tc>
          <w:tcPr>
            <w:tcW w:w="138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C3C4CF7" w14:textId="77777777" w:rsidR="004476EF" w:rsidRDefault="00000000">
            <w:r>
              <w:rPr>
                <w:rFonts w:eastAsia="Arial"/>
                <w:sz w:val="11"/>
              </w:rPr>
              <w:t>CUDA if available, CPU fallback</w:t>
            </w:r>
          </w:p>
        </w:tc>
        <w:tc>
          <w:tcPr>
            <w:tcW w:w="147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06179DF" w14:textId="77777777" w:rsidR="004476EF" w:rsidRDefault="00000000">
            <w:r>
              <w:rPr>
                <w:rFonts w:eastAsia="Arial"/>
                <w:sz w:val="11"/>
              </w:rPr>
              <w:t>119,148 English emails; phishing/non-phishing text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68D2731" w14:textId="77777777" w:rsidR="004476EF" w:rsidRDefault="00000000">
            <w:r>
              <w:rPr>
                <w:rFonts w:eastAsia="Arial"/>
                <w:sz w:val="11"/>
              </w:rPr>
              <w:t>Medium (classical) to high (transformers)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0257213" w14:textId="77777777" w:rsidR="004476EF" w:rsidRDefault="00000000">
            <w:r>
              <w:rPr>
                <w:rFonts w:eastAsia="Arial"/>
                <w:sz w:val="11"/>
              </w:rPr>
              <w:t>Large evaluation split 83,404; models published for reuse</w:t>
            </w:r>
          </w:p>
        </w:tc>
        <w:tc>
          <w:tcPr>
            <w:tcW w:w="121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795EC43" w14:textId="77777777" w:rsidR="004476EF" w:rsidRDefault="00000000">
            <w:r>
              <w:rPr>
                <w:rFonts w:eastAsia="Arial"/>
                <w:sz w:val="11"/>
              </w:rPr>
              <w:t>Transformers need more compute; classical models cheaper; exact monetary cost not given</w:t>
            </w:r>
          </w:p>
        </w:tc>
        <w:tc>
          <w:tcPr>
            <w:tcW w:w="129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D95AA60" w14:textId="77777777" w:rsidR="004476EF" w:rsidRDefault="00000000">
            <w:r>
              <w:rPr>
                <w:rFonts w:eastAsia="Arial"/>
                <w:sz w:val="11"/>
              </w:rPr>
              <w:t>CUDA-capable GPU optional; CPU fallback supported</w:t>
            </w:r>
          </w:p>
        </w:tc>
      </w:tr>
      <w:tr w:rsidR="004476EF" w:rsidRPr="00EB07E8" w14:paraId="7C2F0A85" w14:textId="77777777" w:rsidTr="00EB07E8">
        <w:trPr>
          <w:trHeight w:val="606"/>
          <w:jc w:val="center"/>
        </w:trPr>
        <w:tc>
          <w:tcPr>
            <w:tcW w:w="43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7736F4A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[52]</w:t>
            </w:r>
          </w:p>
        </w:tc>
        <w:tc>
          <w:tcPr>
            <w:tcW w:w="155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2815316" w14:textId="77777777" w:rsidR="004476EF" w:rsidRDefault="00000000">
            <w:r>
              <w:rPr>
                <w:rFonts w:eastAsia="Arial"/>
                <w:sz w:val="11"/>
              </w:rPr>
              <w:t>Parse timestamps -&gt; sessionize messages -&gt; generate overlapping temporal windows -&gt; derive 14 dynamic features -&gt; train 4 classifiers -&gt; explain with LIME/SHAP</w:t>
            </w:r>
          </w:p>
        </w:tc>
        <w:tc>
          <w:tcPr>
            <w:tcW w:w="129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65D275E" w14:textId="77777777" w:rsidR="004476EF" w:rsidRDefault="00000000">
            <w:r>
              <w:rPr>
                <w:rFonts w:eastAsia="Arial"/>
                <w:sz w:val="11"/>
              </w:rPr>
              <w:t>Temporal feature engineering + explainable ML</w:t>
            </w:r>
          </w:p>
        </w:tc>
        <w:tc>
          <w:tcPr>
            <w:tcW w:w="151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EBC19B7" w14:textId="77777777" w:rsidR="004476EF" w:rsidRDefault="00000000">
            <w:r>
              <w:rPr>
                <w:rFonts w:eastAsia="Arial"/>
                <w:sz w:val="11"/>
              </w:rPr>
              <w:t>Random Forest, XGBoost, MLP, Logistic Regression</w:t>
            </w:r>
          </w:p>
        </w:tc>
        <w:tc>
          <w:tcPr>
            <w:tcW w:w="116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1334FC8" w14:textId="77777777" w:rsidR="004476EF" w:rsidRDefault="00000000">
            <w:r>
              <w:rPr>
                <w:rFonts w:eastAsia="Arial"/>
                <w:sz w:val="11"/>
              </w:rPr>
              <w:t>XGBoost / RF supervised learning</w:t>
            </w:r>
          </w:p>
        </w:tc>
        <w:tc>
          <w:tcPr>
            <w:tcW w:w="1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8887E60" w14:textId="77777777" w:rsidR="004476EF" w:rsidRDefault="00000000">
            <w:r>
              <w:rPr>
                <w:rFonts w:eastAsia="Arial"/>
                <w:sz w:val="11"/>
              </w:rPr>
              <w:t>Window-level tabular feature pipeline</w:t>
            </w:r>
          </w:p>
        </w:tc>
        <w:tc>
          <w:tcPr>
            <w:tcW w:w="138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7651718" w14:textId="77777777" w:rsidR="004476EF" w:rsidRDefault="00000000">
            <w:r>
              <w:rPr>
                <w:rFonts w:eastAsia="Arial"/>
                <w:sz w:val="11"/>
              </w:rPr>
              <w:t>Dynamic feature extraction; stratified split; LIME/SHAP explanations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C33D4FA" w14:textId="77777777" w:rsidR="004476EF" w:rsidRDefault="00000000">
            <w:r>
              <w:rPr>
                <w:rFonts w:eastAsia="Arial"/>
                <w:sz w:val="11"/>
              </w:rPr>
              <w:t>Python XAI/ML</w:t>
            </w:r>
          </w:p>
        </w:tc>
        <w:tc>
          <w:tcPr>
            <w:tcW w:w="138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B7E4BD2" w14:textId="77777777" w:rsidR="004476EF" w:rsidRDefault="00000000">
            <w:r>
              <w:rPr>
                <w:rFonts w:eastAsia="Arial"/>
                <w:sz w:val="11"/>
              </w:rPr>
              <w:t>scikit-learn, XGBoost, LIME, SHAP</w:t>
            </w:r>
          </w:p>
        </w:tc>
        <w:tc>
          <w:tcPr>
            <w:tcW w:w="1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72F7854" w14:textId="77777777" w:rsidR="004476EF" w:rsidRDefault="00000000">
            <w:r>
              <w:rPr>
                <w:rFonts w:eastAsia="Arial"/>
                <w:sz w:val="11"/>
              </w:rPr>
              <w:t>Time, counts, message length, URL/urgency/money density, calendar features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327FB77" w14:textId="77777777" w:rsidR="004476EF" w:rsidRDefault="00000000">
            <w:r>
              <w:rPr>
                <w:rFonts w:eastAsia="Arial"/>
                <w:sz w:val="11"/>
              </w:rPr>
              <w:t>Medium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FE6F2FA" w14:textId="77777777" w:rsidR="004476EF" w:rsidRDefault="00000000">
            <w:r>
              <w:rPr>
                <w:rFonts w:eastAsia="Arial"/>
                <w:sz w:val="11"/>
              </w:rPr>
              <w:t>Processes &gt;82k emails / 164k windows; feature extraction ~29 s</w:t>
            </w:r>
          </w:p>
        </w:tc>
        <w:tc>
          <w:tcPr>
            <w:tcW w:w="121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A042621" w14:textId="77777777" w:rsidR="004476EF" w:rsidRDefault="00000000">
            <w:r>
              <w:rPr>
                <w:rFonts w:eastAsia="Arial"/>
                <w:sz w:val="11"/>
              </w:rPr>
              <w:t>Commodity high-end workstation; no monetary cost reported</w:t>
            </w:r>
          </w:p>
        </w:tc>
        <w:tc>
          <w:tcPr>
            <w:tcW w:w="129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C379A80" w14:textId="77777777" w:rsidR="004476EF" w:rsidRPr="00EB07E8" w:rsidRDefault="00000000">
            <w:pPr>
              <w:rPr>
                <w:lang w:val="pt-PT"/>
              </w:rPr>
            </w:pPr>
            <w:r w:rsidRPr="00EB07E8">
              <w:rPr>
                <w:rFonts w:eastAsia="Arial"/>
                <w:sz w:val="11"/>
                <w:lang w:val="pt-PT"/>
              </w:rPr>
              <w:t>Ryzen 7 7800X3D; 32 GB; RTX 4070 Ti SUPER</w:t>
            </w:r>
          </w:p>
        </w:tc>
      </w:tr>
      <w:tr w:rsidR="004476EF" w14:paraId="411D93F2" w14:textId="77777777" w:rsidTr="00EB07E8">
        <w:trPr>
          <w:trHeight w:val="349"/>
          <w:jc w:val="center"/>
        </w:trPr>
        <w:tc>
          <w:tcPr>
            <w:tcW w:w="43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3B3916B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[53]</w:t>
            </w:r>
          </w:p>
        </w:tc>
        <w:tc>
          <w:tcPr>
            <w:tcW w:w="155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ADE8E84" w14:textId="77777777" w:rsidR="004476EF" w:rsidRDefault="00000000">
            <w:r>
              <w:rPr>
                <w:rFonts w:eastAsia="Arial"/>
                <w:sz w:val="11"/>
              </w:rPr>
              <w:t>Load public website dataset -&gt; train GBM/XGBoost/LightGBM -&gt; select best -&gt; apply SHAP global/local explanations</w:t>
            </w:r>
          </w:p>
        </w:tc>
        <w:tc>
          <w:tcPr>
            <w:tcW w:w="129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70E0CDC" w14:textId="77777777" w:rsidR="004476EF" w:rsidRDefault="00000000">
            <w:r>
              <w:rPr>
                <w:rFonts w:eastAsia="Arial"/>
                <w:sz w:val="11"/>
              </w:rPr>
              <w:t>Explainable ensemble learning</w:t>
            </w:r>
          </w:p>
        </w:tc>
        <w:tc>
          <w:tcPr>
            <w:tcW w:w="151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1102286" w14:textId="77777777" w:rsidR="004476EF" w:rsidRDefault="00000000">
            <w:r>
              <w:rPr>
                <w:rFonts w:eastAsia="Arial"/>
                <w:sz w:val="11"/>
              </w:rPr>
              <w:t>GBM, XGBoost, LightGBM</w:t>
            </w:r>
          </w:p>
        </w:tc>
        <w:tc>
          <w:tcPr>
            <w:tcW w:w="116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30936E9" w14:textId="77777777" w:rsidR="004476EF" w:rsidRDefault="00000000">
            <w:r>
              <w:rPr>
                <w:rFonts w:eastAsia="Arial"/>
                <w:sz w:val="11"/>
              </w:rPr>
              <w:t>Gradient boosting / extreme gradient boosting / LightGBM</w:t>
            </w:r>
          </w:p>
        </w:tc>
        <w:tc>
          <w:tcPr>
            <w:tcW w:w="147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38C6662" w14:textId="77777777" w:rsidR="004476EF" w:rsidRDefault="00000000">
            <w:r>
              <w:rPr>
                <w:rFonts w:eastAsia="Arial"/>
                <w:sz w:val="11"/>
              </w:rPr>
              <w:t>Tree-ensemble classifiers with post-hoc SHAP explanation</w:t>
            </w:r>
          </w:p>
        </w:tc>
        <w:tc>
          <w:tcPr>
            <w:tcW w:w="138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C4079FF" w14:textId="77777777" w:rsidR="004476EF" w:rsidRDefault="00000000">
            <w:r>
              <w:rPr>
                <w:rFonts w:eastAsia="Arial"/>
                <w:sz w:val="11"/>
              </w:rPr>
              <w:t>Boosting; feature importance; SHAP interpretation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094EE8D" w14:textId="77777777" w:rsidR="004476EF" w:rsidRDefault="00000000">
            <w:r>
              <w:rPr>
                <w:rFonts w:eastAsia="Arial"/>
                <w:sz w:val="11"/>
              </w:rPr>
              <w:t>Explainable machine learning</w:t>
            </w:r>
          </w:p>
        </w:tc>
        <w:tc>
          <w:tcPr>
            <w:tcW w:w="138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C905291" w14:textId="77777777" w:rsidR="004476EF" w:rsidRDefault="00000000">
            <w:r>
              <w:rPr>
                <w:rFonts w:eastAsia="Arial"/>
                <w:sz w:val="11"/>
              </w:rPr>
              <w:t>Python boosting/SHAP stack</w:t>
            </w:r>
          </w:p>
        </w:tc>
        <w:tc>
          <w:tcPr>
            <w:tcW w:w="147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7BC5920" w14:textId="77777777" w:rsidR="004476EF" w:rsidRDefault="00000000">
            <w:r>
              <w:rPr>
                <w:rFonts w:eastAsia="Arial"/>
                <w:sz w:val="11"/>
              </w:rPr>
              <w:t>Tabular website/URL attributes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FB3C8EF" w14:textId="77777777" w:rsidR="004476EF" w:rsidRDefault="00000000">
            <w:r>
              <w:rPr>
                <w:rFonts w:eastAsia="Arial"/>
                <w:sz w:val="11"/>
              </w:rPr>
              <w:t>Medium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F306E64" w14:textId="77777777" w:rsidR="004476EF" w:rsidRDefault="00000000">
            <w:r>
              <w:rPr>
                <w:rFonts w:eastAsia="Arial"/>
                <w:sz w:val="11"/>
              </w:rPr>
              <w:t>Tree ensembles are comparatively efficient for tabular phishing detection</w:t>
            </w:r>
          </w:p>
        </w:tc>
        <w:tc>
          <w:tcPr>
            <w:tcW w:w="121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007A594" w14:textId="77777777" w:rsidR="004476EF" w:rsidRDefault="00000000">
            <w:r>
              <w:rPr>
                <w:rFonts w:eastAsia="Arial"/>
                <w:sz w:val="11"/>
              </w:rPr>
              <w:t>Low-to-moderate compute; no monetary benchmark reported</w:t>
            </w:r>
          </w:p>
        </w:tc>
        <w:tc>
          <w:tcPr>
            <w:tcW w:w="129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06801E5" w14:textId="77777777" w:rsidR="004476EF" w:rsidRDefault="00000000">
            <w:r>
              <w:rPr>
                <w:rFonts w:eastAsia="Arial"/>
                <w:sz w:val="11"/>
              </w:rPr>
              <w:t>General-purpose ML compute; exact hardware not exposed in publisher summary</w:t>
            </w:r>
          </w:p>
        </w:tc>
      </w:tr>
      <w:tr w:rsidR="004476EF" w14:paraId="1294FF38" w14:textId="77777777" w:rsidTr="00EB07E8">
        <w:trPr>
          <w:trHeight w:val="488"/>
          <w:jc w:val="center"/>
        </w:trPr>
        <w:tc>
          <w:tcPr>
            <w:tcW w:w="43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6C17804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[54]</w:t>
            </w:r>
          </w:p>
        </w:tc>
        <w:tc>
          <w:tcPr>
            <w:tcW w:w="155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72607C5" w14:textId="77777777" w:rsidR="004476EF" w:rsidRDefault="00000000">
            <w:r>
              <w:rPr>
                <w:rFonts w:eastAsia="Arial"/>
                <w:sz w:val="11"/>
              </w:rPr>
              <w:t>Collect ~500k sites -&gt; extract broad feature set -&gt; apply SHAP/LIME/PDP/PI rankings -&gt; union/refine -&gt; train HXRF -&gt; cross-validation + independent test</w:t>
            </w:r>
          </w:p>
        </w:tc>
        <w:tc>
          <w:tcPr>
            <w:tcW w:w="129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904F3FF" w14:textId="77777777" w:rsidR="004476EF" w:rsidRDefault="00000000">
            <w:r>
              <w:rPr>
                <w:rFonts w:eastAsia="Arial"/>
                <w:sz w:val="11"/>
              </w:rPr>
              <w:t>XAI-driven feature selection + Random Forest</w:t>
            </w:r>
          </w:p>
        </w:tc>
        <w:tc>
          <w:tcPr>
            <w:tcW w:w="151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E1158E7" w14:textId="77777777" w:rsidR="004476EF" w:rsidRDefault="00000000">
            <w:r>
              <w:rPr>
                <w:rFonts w:eastAsia="Arial"/>
                <w:sz w:val="11"/>
              </w:rPr>
              <w:t>HXRF (Hybrid XAI-Random Forest); RF with comparisons to XGBoost/LR/SVM/KNN</w:t>
            </w:r>
          </w:p>
        </w:tc>
        <w:tc>
          <w:tcPr>
            <w:tcW w:w="116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A8C5289" w14:textId="77777777" w:rsidR="004476EF" w:rsidRDefault="00000000">
            <w:r>
              <w:rPr>
                <w:rFonts w:eastAsia="Arial"/>
                <w:sz w:val="11"/>
              </w:rPr>
              <w:t>Random Forest plus four XAI ranking mechanisms</w:t>
            </w:r>
          </w:p>
        </w:tc>
        <w:tc>
          <w:tcPr>
            <w:tcW w:w="1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4472997" w14:textId="77777777" w:rsidR="004476EF" w:rsidRDefault="00000000">
            <w:r>
              <w:rPr>
                <w:rFonts w:eastAsia="Arial"/>
                <w:sz w:val="11"/>
              </w:rPr>
              <w:t>Two-tier XAI feature-selection + classifier architecture</w:t>
            </w:r>
          </w:p>
        </w:tc>
        <w:tc>
          <w:tcPr>
            <w:tcW w:w="138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91334D6" w14:textId="77777777" w:rsidR="004476EF" w:rsidRDefault="00000000">
            <w:r>
              <w:rPr>
                <w:rFonts w:eastAsia="Arial"/>
                <w:sz w:val="11"/>
              </w:rPr>
              <w:t>SHAP, LIME, PDP, permutation importance; feature reduction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0DECB50" w14:textId="77777777" w:rsidR="004476EF" w:rsidRDefault="00000000">
            <w:r>
              <w:rPr>
                <w:rFonts w:eastAsia="Arial"/>
                <w:sz w:val="11"/>
              </w:rPr>
              <w:t>Explainable ML + GPU-assisted XAI</w:t>
            </w:r>
          </w:p>
        </w:tc>
        <w:tc>
          <w:tcPr>
            <w:tcW w:w="138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E2A802B" w14:textId="77777777" w:rsidR="004476EF" w:rsidRDefault="00000000">
            <w:r>
              <w:rPr>
                <w:rFonts w:eastAsia="Arial"/>
                <w:sz w:val="11"/>
              </w:rPr>
              <w:t>Python/scikit-learn; XAI libraries; CUDA/multithreading</w:t>
            </w:r>
          </w:p>
        </w:tc>
        <w:tc>
          <w:tcPr>
            <w:tcW w:w="1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F83F617" w14:textId="77777777" w:rsidR="004476EF" w:rsidRDefault="00000000">
            <w:r>
              <w:rPr>
                <w:rFonts w:eastAsia="Arial"/>
                <w:sz w:val="11"/>
              </w:rPr>
              <w:t>~80 baseline web features reduced to 12 online features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484D5F4" w14:textId="77777777" w:rsidR="004476EF" w:rsidRDefault="00000000">
            <w:r>
              <w:rPr>
                <w:rFonts w:eastAsia="Arial"/>
                <w:sz w:val="11"/>
              </w:rPr>
              <w:t>Medium-high during XAI ranking; lower online inference complexity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710C662" w14:textId="77777777" w:rsidR="004476EF" w:rsidRDefault="00000000">
            <w:r>
              <w:rPr>
                <w:rFonts w:eastAsia="Arial"/>
                <w:sz w:val="11"/>
              </w:rPr>
              <w:t>~500k heterogeneous pages; 10-fold CV; n=2,000 independent test</w:t>
            </w:r>
          </w:p>
        </w:tc>
        <w:tc>
          <w:tcPr>
            <w:tcW w:w="121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9978827" w14:textId="77777777" w:rsidR="004476EF" w:rsidRDefault="00000000">
            <w:r>
              <w:rPr>
                <w:rFonts w:eastAsia="Arial"/>
                <w:sz w:val="11"/>
              </w:rPr>
              <w:t>Offline XAI ranking takes minutes; online model reduced to 12 features</w:t>
            </w:r>
          </w:p>
        </w:tc>
        <w:tc>
          <w:tcPr>
            <w:tcW w:w="129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54EFEE3" w14:textId="77777777" w:rsidR="004476EF" w:rsidRDefault="00000000">
            <w:r>
              <w:rPr>
                <w:rFonts w:eastAsia="Arial"/>
                <w:sz w:val="11"/>
              </w:rPr>
              <w:t>12th-gen i7; RTX 5070; 16 GB RAM</w:t>
            </w:r>
          </w:p>
        </w:tc>
      </w:tr>
      <w:tr w:rsidR="004476EF" w14:paraId="6D5A5388" w14:textId="77777777" w:rsidTr="00EB07E8">
        <w:trPr>
          <w:trHeight w:val="583"/>
          <w:jc w:val="center"/>
        </w:trPr>
        <w:tc>
          <w:tcPr>
            <w:tcW w:w="43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90FB605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[55]</w:t>
            </w:r>
          </w:p>
        </w:tc>
        <w:tc>
          <w:tcPr>
            <w:tcW w:w="155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AC6E43C" w14:textId="77777777" w:rsidR="004476EF" w:rsidRDefault="00000000">
            <w:r>
              <w:rPr>
                <w:rFonts w:eastAsia="Arial"/>
                <w:sz w:val="11"/>
              </w:rPr>
              <w:t>Submit URL -&gt; smart contract checks ledger -&gt; ML service classifies -&gt; write immutable status -&gt; optional re-evaluation / VirusTotal check -&gt; admin resolves conflicts</w:t>
            </w:r>
          </w:p>
        </w:tc>
        <w:tc>
          <w:tcPr>
            <w:tcW w:w="129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B2ECCE7" w14:textId="77777777" w:rsidR="004476EF" w:rsidRDefault="00000000">
            <w:r>
              <w:rPr>
                <w:rFonts w:eastAsia="Arial"/>
                <w:sz w:val="11"/>
              </w:rPr>
              <w:t>Blockchain-backed URL verification</w:t>
            </w:r>
          </w:p>
        </w:tc>
        <w:tc>
          <w:tcPr>
            <w:tcW w:w="151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D77A48A" w14:textId="77777777" w:rsidR="004476EF" w:rsidRDefault="00000000">
            <w:r>
              <w:rPr>
                <w:rFonts w:eastAsia="Arial"/>
                <w:sz w:val="11"/>
              </w:rPr>
              <w:t>CheckPhish AI service + Ethereum smart contracts + external validation</w:t>
            </w:r>
          </w:p>
        </w:tc>
        <w:tc>
          <w:tcPr>
            <w:tcW w:w="116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1F02E40" w14:textId="77777777" w:rsidR="004476EF" w:rsidRDefault="00000000">
            <w:r>
              <w:rPr>
                <w:rFonts w:eastAsia="Arial"/>
                <w:sz w:val="11"/>
              </w:rPr>
              <w:t>Smart-contract transaction logic; ML result consumed as service</w:t>
            </w:r>
          </w:p>
        </w:tc>
        <w:tc>
          <w:tcPr>
            <w:tcW w:w="147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62B51A6" w14:textId="77777777" w:rsidR="004476EF" w:rsidRDefault="00000000">
            <w:r>
              <w:rPr>
                <w:rFonts w:eastAsia="Arial"/>
                <w:sz w:val="11"/>
              </w:rPr>
              <w:t>Six-component DApp: user, DApp, smart contract, admin, ML detector, external validator</w:t>
            </w:r>
          </w:p>
        </w:tc>
        <w:tc>
          <w:tcPr>
            <w:tcW w:w="138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6E825A5" w14:textId="77777777" w:rsidR="004476EF" w:rsidRDefault="00000000">
            <w:r>
              <w:rPr>
                <w:rFonts w:eastAsia="Arial"/>
                <w:sz w:val="11"/>
              </w:rPr>
              <w:t>Immutable logging; re-evaluation; multi-source validation; rate limiting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2F90AB2" w14:textId="77777777" w:rsidR="004476EF" w:rsidRDefault="00000000">
            <w:r>
              <w:rPr>
                <w:rFonts w:eastAsia="Arial"/>
                <w:sz w:val="11"/>
              </w:rPr>
              <w:t>Blockchain + ML + threat intelligence</w:t>
            </w:r>
          </w:p>
        </w:tc>
        <w:tc>
          <w:tcPr>
            <w:tcW w:w="138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71C541C" w14:textId="77777777" w:rsidR="004476EF" w:rsidRDefault="00000000">
            <w:r>
              <w:rPr>
                <w:rFonts w:eastAsia="Arial"/>
                <w:sz w:val="11"/>
              </w:rPr>
              <w:t>Ganache/Truffle/web3.js/MetaMask</w:t>
            </w:r>
          </w:p>
        </w:tc>
        <w:tc>
          <w:tcPr>
            <w:tcW w:w="147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4D3A357" w14:textId="77777777" w:rsidR="004476EF" w:rsidRDefault="00000000">
            <w:r>
              <w:rPr>
                <w:rFonts w:eastAsia="Arial"/>
                <w:sz w:val="11"/>
              </w:rPr>
              <w:t>URL, classification status, transaction hash, history, external validation result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62E3365" w14:textId="77777777" w:rsidR="004476EF" w:rsidRDefault="00000000">
            <w:r>
              <w:rPr>
                <w:rFonts w:eastAsia="Arial"/>
                <w:sz w:val="11"/>
              </w:rPr>
              <w:t>Medium system complexity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5768E05" w14:textId="77777777" w:rsidR="004476EF" w:rsidRDefault="00000000">
            <w:r>
              <w:rPr>
                <w:rFonts w:eastAsia="Arial"/>
                <w:sz w:val="11"/>
              </w:rPr>
              <w:t>10/100/200 simultaneous tx completed in 0.492/3.084/6.011 s in Ganache</w:t>
            </w:r>
          </w:p>
        </w:tc>
        <w:tc>
          <w:tcPr>
            <w:tcW w:w="121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033380D" w14:textId="77777777" w:rsidR="004476EF" w:rsidRDefault="00000000">
            <w:r>
              <w:rPr>
                <w:rFonts w:eastAsia="Arial"/>
                <w:sz w:val="11"/>
              </w:rPr>
              <w:t>&lt;30k gas for classification; 30k-50k gas for more complex functions; live fees vary</w:t>
            </w:r>
          </w:p>
        </w:tc>
        <w:tc>
          <w:tcPr>
            <w:tcW w:w="129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7FA0339" w14:textId="77777777" w:rsidR="004476EF" w:rsidRDefault="00000000">
            <w:r>
              <w:rPr>
                <w:rFonts w:eastAsia="Arial"/>
                <w:sz w:val="11"/>
              </w:rPr>
              <w:t>Local Ethereum simulation; external classification services</w:t>
            </w:r>
          </w:p>
        </w:tc>
      </w:tr>
      <w:tr w:rsidR="004476EF" w:rsidRPr="00EB07E8" w14:paraId="0A38F793" w14:textId="77777777" w:rsidTr="00EB07E8">
        <w:trPr>
          <w:trHeight w:val="488"/>
          <w:jc w:val="center"/>
        </w:trPr>
        <w:tc>
          <w:tcPr>
            <w:tcW w:w="43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D438097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[56]</w:t>
            </w:r>
          </w:p>
        </w:tc>
        <w:tc>
          <w:tcPr>
            <w:tcW w:w="155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1A9082E" w14:textId="77777777" w:rsidR="004476EF" w:rsidRDefault="00000000">
            <w:r>
              <w:rPr>
                <w:rFonts w:eastAsia="Arial"/>
                <w:sz w:val="11"/>
              </w:rPr>
              <w:t>Review recent SAT/phishing studies -&gt; compare outcomes/factors -&gt; synthesize recommendations for adaptive training</w:t>
            </w:r>
          </w:p>
        </w:tc>
        <w:tc>
          <w:tcPr>
            <w:tcW w:w="129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CABB90F" w14:textId="77777777" w:rsidR="004476EF" w:rsidRDefault="00000000">
            <w:r>
              <w:rPr>
                <w:rFonts w:eastAsia="Arial"/>
                <w:sz w:val="11"/>
              </w:rPr>
              <w:t>Literature review</w:t>
            </w:r>
          </w:p>
        </w:tc>
        <w:tc>
          <w:tcPr>
            <w:tcW w:w="151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2E740F3" w14:textId="77777777" w:rsidR="004476EF" w:rsidRDefault="00000000">
            <w:r>
              <w:rPr>
                <w:rFonts w:eastAsia="Arial"/>
                <w:sz w:val="11"/>
              </w:rPr>
              <w:t>No single model</w:t>
            </w:r>
          </w:p>
        </w:tc>
        <w:tc>
          <w:tcPr>
            <w:tcW w:w="116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CB39594" w14:textId="77777777" w:rsidR="004476EF" w:rsidRDefault="00000000">
            <w:r>
              <w:rPr>
                <w:rFonts w:eastAsia="Arial"/>
                <w:sz w:val="11"/>
              </w:rPr>
              <w:t>Qualitative evidence synthesis</w:t>
            </w:r>
          </w:p>
        </w:tc>
        <w:tc>
          <w:tcPr>
            <w:tcW w:w="1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07E0670" w14:textId="77777777" w:rsidR="004476EF" w:rsidRDefault="00000000">
            <w:r>
              <w:rPr>
                <w:rFonts w:eastAsia="Arial"/>
                <w:sz w:val="11"/>
              </w:rPr>
              <w:t>Review framework</w:t>
            </w:r>
          </w:p>
        </w:tc>
        <w:tc>
          <w:tcPr>
            <w:tcW w:w="138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DC9CEF4" w14:textId="77777777" w:rsidR="004476EF" w:rsidRDefault="00000000">
            <w:r>
              <w:rPr>
                <w:rFonts w:eastAsia="Arial"/>
                <w:sz w:val="11"/>
              </w:rPr>
              <w:t>Simulation-based SAT; adaptive/reinforced training; human-factor analysis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2153F6F" w14:textId="77777777" w:rsidR="004476EF" w:rsidRDefault="00000000">
            <w:r>
              <w:rPr>
                <w:rFonts w:eastAsia="Arial"/>
                <w:sz w:val="11"/>
              </w:rPr>
              <w:t>Cybersecurity awareness / behavioural security</w:t>
            </w:r>
          </w:p>
        </w:tc>
        <w:tc>
          <w:tcPr>
            <w:tcW w:w="138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42F422B" w14:textId="77777777" w:rsidR="004476EF" w:rsidRDefault="00000000">
            <w:r>
              <w:rPr>
                <w:rFonts w:eastAsia="Arial"/>
                <w:sz w:val="11"/>
              </w:rPr>
              <w:t>Review of 30+ studies</w:t>
            </w:r>
          </w:p>
        </w:tc>
        <w:tc>
          <w:tcPr>
            <w:tcW w:w="1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40A31FB" w14:textId="77777777" w:rsidR="004476EF" w:rsidRDefault="00000000">
            <w:r>
              <w:rPr>
                <w:rFonts w:eastAsia="Arial"/>
                <w:sz w:val="11"/>
              </w:rPr>
              <w:t>Training format, user susceptibility, demographics, personality, fatigue, reinforcement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62C332A" w14:textId="77777777" w:rsidR="004476EF" w:rsidRDefault="00000000">
            <w:r>
              <w:rPr>
                <w:rFonts w:eastAsia="Arial"/>
                <w:sz w:val="11"/>
              </w:rPr>
              <w:t>N/A - review</w:t>
            </w:r>
          </w:p>
        </w:tc>
        <w:tc>
          <w:tcPr>
            <w:tcW w:w="1127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8B3A8F2" w14:textId="77777777" w:rsidR="004476EF" w:rsidRDefault="00000000">
            <w:r>
              <w:rPr>
                <w:rFonts w:eastAsia="Arial"/>
                <w:sz w:val="11"/>
              </w:rPr>
              <w:t>Broad evidence base rather than deployment benchmark</w:t>
            </w:r>
          </w:p>
        </w:tc>
        <w:tc>
          <w:tcPr>
            <w:tcW w:w="1213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F655230" w14:textId="77777777" w:rsidR="004476EF" w:rsidRDefault="00000000">
            <w:r>
              <w:rPr>
                <w:rFonts w:eastAsia="Arial"/>
                <w:sz w:val="11"/>
              </w:rPr>
              <w:t>N/A - review does not estimate implementation cost</w:t>
            </w:r>
          </w:p>
        </w:tc>
        <w:tc>
          <w:tcPr>
            <w:tcW w:w="129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D0EC219" w14:textId="77777777" w:rsidR="004476EF" w:rsidRPr="00EB07E8" w:rsidRDefault="00000000">
            <w:pPr>
              <w:rPr>
                <w:lang w:val="pt-PT"/>
              </w:rPr>
            </w:pPr>
            <w:r w:rsidRPr="00EB07E8">
              <w:rPr>
                <w:rFonts w:eastAsia="Arial"/>
                <w:sz w:val="11"/>
                <w:lang w:val="pt-PT"/>
              </w:rPr>
              <w:t>N/A - no experimental compute</w:t>
            </w:r>
          </w:p>
        </w:tc>
      </w:tr>
      <w:tr w:rsidR="004476EF" w14:paraId="401F48BB" w14:textId="77777777" w:rsidTr="00EB07E8">
        <w:trPr>
          <w:trHeight w:val="466"/>
          <w:jc w:val="center"/>
        </w:trPr>
        <w:tc>
          <w:tcPr>
            <w:tcW w:w="43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67E889C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[57]</w:t>
            </w:r>
          </w:p>
        </w:tc>
        <w:tc>
          <w:tcPr>
            <w:tcW w:w="155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F4BAA13" w14:textId="77777777" w:rsidR="004476EF" w:rsidRDefault="00000000">
            <w:r>
              <w:rPr>
                <w:rFonts w:eastAsia="Arial"/>
                <w:sz w:val="11"/>
              </w:rPr>
              <w:t>Clean text -&gt; TF-IDF -&gt; baseline LR/K-Means -&gt; append visible watermark and/or semantic synonym watermark -&gt; retrain/evaluate</w:t>
            </w:r>
          </w:p>
        </w:tc>
        <w:tc>
          <w:tcPr>
            <w:tcW w:w="129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4C8A034" w14:textId="77777777" w:rsidR="004476EF" w:rsidRDefault="00000000">
            <w:r>
              <w:rPr>
                <w:rFonts w:eastAsia="Arial"/>
                <w:sz w:val="11"/>
              </w:rPr>
              <w:t>Hybrid supervised + unsupervised ML with watermarking</w:t>
            </w:r>
          </w:p>
        </w:tc>
        <w:tc>
          <w:tcPr>
            <w:tcW w:w="151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FB6A3C2" w14:textId="77777777" w:rsidR="004476EF" w:rsidRDefault="00000000">
            <w:r>
              <w:rPr>
                <w:rFonts w:eastAsia="Arial"/>
                <w:sz w:val="11"/>
              </w:rPr>
              <w:t>Logistic Regression; K-Means</w:t>
            </w:r>
          </w:p>
        </w:tc>
        <w:tc>
          <w:tcPr>
            <w:tcW w:w="116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CB54482" w14:textId="77777777" w:rsidR="004476EF" w:rsidRDefault="00000000">
            <w:r>
              <w:rPr>
                <w:rFonts w:eastAsia="Arial"/>
                <w:sz w:val="11"/>
              </w:rPr>
              <w:t>TF-IDF vectorization; K-Means; synonym substitution via WordNet</w:t>
            </w:r>
          </w:p>
        </w:tc>
        <w:tc>
          <w:tcPr>
            <w:tcW w:w="147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11212F4" w14:textId="77777777" w:rsidR="004476EF" w:rsidRDefault="00000000">
            <w:r>
              <w:rPr>
                <w:rFonts w:eastAsia="Arial"/>
                <w:sz w:val="11"/>
              </w:rPr>
              <w:t>Dual-layer lightweight detection framework</w:t>
            </w:r>
          </w:p>
        </w:tc>
        <w:tc>
          <w:tcPr>
            <w:tcW w:w="138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D6E11C8" w14:textId="77777777" w:rsidR="004476EF" w:rsidRDefault="00000000">
            <w:r>
              <w:rPr>
                <w:rFonts w:eastAsia="Arial"/>
                <w:sz w:val="11"/>
              </w:rPr>
              <w:t>Visible token watermark; semantic watermark; clustering; supervised classification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2ACD1CA" w14:textId="77777777" w:rsidR="004476EF" w:rsidRDefault="00000000">
            <w:r>
              <w:rPr>
                <w:rFonts w:eastAsia="Arial"/>
                <w:sz w:val="11"/>
              </w:rPr>
              <w:t>Classical ML + content provenance/watermarking</w:t>
            </w:r>
          </w:p>
        </w:tc>
        <w:tc>
          <w:tcPr>
            <w:tcW w:w="138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AF90BB2" w14:textId="77777777" w:rsidR="004476EF" w:rsidRDefault="00000000">
            <w:r>
              <w:rPr>
                <w:rFonts w:eastAsia="Arial"/>
                <w:sz w:val="11"/>
              </w:rPr>
              <w:t>Local Python ML environment</w:t>
            </w:r>
          </w:p>
        </w:tc>
        <w:tc>
          <w:tcPr>
            <w:tcW w:w="147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F429949" w14:textId="77777777" w:rsidR="004476EF" w:rsidRDefault="00000000">
            <w:r>
              <w:rPr>
                <w:rFonts w:eastAsia="Arial"/>
                <w:sz w:val="11"/>
              </w:rPr>
              <w:t>Lexical n-grams, watermark signal, linguistic patterns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8FF5565" w14:textId="77777777" w:rsidR="004476EF" w:rsidRDefault="00000000">
            <w:r>
              <w:rPr>
                <w:rFonts w:eastAsia="Arial"/>
                <w:sz w:val="11"/>
              </w:rPr>
              <w:t>Low-to-medium</w:t>
            </w:r>
          </w:p>
        </w:tc>
        <w:tc>
          <w:tcPr>
            <w:tcW w:w="1127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67BCF4C" w14:textId="77777777" w:rsidR="004476EF" w:rsidRDefault="00000000">
            <w:r>
              <w:rPr>
                <w:rFonts w:eastAsia="Arial"/>
                <w:sz w:val="11"/>
              </w:rPr>
              <w:t>2,000-email controlled sets; lightweight algorithms suitable for local deployment</w:t>
            </w:r>
          </w:p>
        </w:tc>
        <w:tc>
          <w:tcPr>
            <w:tcW w:w="1213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6CC54A6" w14:textId="77777777" w:rsidR="004476EF" w:rsidRDefault="00000000">
            <w:r>
              <w:rPr>
                <w:rFonts w:eastAsia="Arial"/>
                <w:sz w:val="11"/>
              </w:rPr>
              <w:t>Low compute; laptop-class hardware; no monetary cost reported</w:t>
            </w:r>
          </w:p>
        </w:tc>
        <w:tc>
          <w:tcPr>
            <w:tcW w:w="129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7D84D6D" w14:textId="77777777" w:rsidR="004476EF" w:rsidRDefault="00000000">
            <w:r>
              <w:rPr>
                <w:rFonts w:eastAsia="Arial"/>
                <w:sz w:val="11"/>
              </w:rPr>
              <w:t>Surface Laptop Studio, i5-11300H, 16 GB RAM</w:t>
            </w:r>
          </w:p>
        </w:tc>
      </w:tr>
    </w:tbl>
    <w:p w14:paraId="0B360AC6" w14:textId="77777777" w:rsidR="004476EF" w:rsidRDefault="00000000">
      <w:r>
        <w:br w:type="page"/>
      </w:r>
    </w:p>
    <w:p w14:paraId="3348036E" w14:textId="77777777" w:rsidR="004476EF" w:rsidRDefault="00000000">
      <w:pPr>
        <w:spacing w:after="40"/>
      </w:pPr>
      <w:r>
        <w:rPr>
          <w:rFonts w:eastAsia="Arial"/>
          <w:b/>
          <w:color w:val="1F4E5F"/>
          <w:sz w:val="25"/>
        </w:rPr>
        <w:lastRenderedPageBreak/>
        <w:t>Output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4"/>
        <w:gridCol w:w="1140"/>
        <w:gridCol w:w="1235"/>
        <w:gridCol w:w="1520"/>
        <w:gridCol w:w="949"/>
        <w:gridCol w:w="1045"/>
        <w:gridCol w:w="949"/>
        <w:gridCol w:w="1140"/>
        <w:gridCol w:w="1425"/>
        <w:gridCol w:w="2138"/>
        <w:gridCol w:w="1520"/>
        <w:gridCol w:w="949"/>
        <w:gridCol w:w="949"/>
        <w:gridCol w:w="949"/>
        <w:gridCol w:w="949"/>
        <w:gridCol w:w="1092"/>
      </w:tblGrid>
      <w:tr w:rsidR="004476EF" w14:paraId="5573E441" w14:textId="77777777" w:rsidTr="00EB07E8">
        <w:trPr>
          <w:trHeight w:val="124"/>
          <w:tblHeader/>
          <w:jc w:val="center"/>
        </w:trPr>
        <w:tc>
          <w:tcPr>
            <w:tcW w:w="474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CB860F5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Ref No</w:t>
            </w:r>
          </w:p>
        </w:tc>
        <w:tc>
          <w:tcPr>
            <w:tcW w:w="1140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86C9A93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Hardware/Devices</w:t>
            </w:r>
          </w:p>
        </w:tc>
        <w:tc>
          <w:tcPr>
            <w:tcW w:w="1235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972F81A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Software Tools</w:t>
            </w:r>
          </w:p>
        </w:tc>
        <w:tc>
          <w:tcPr>
            <w:tcW w:w="1520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AA503A4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Methods</w:t>
            </w:r>
          </w:p>
        </w:tc>
        <w:tc>
          <w:tcPr>
            <w:tcW w:w="949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78990B5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Accuracy (%)</w:t>
            </w:r>
          </w:p>
        </w:tc>
        <w:tc>
          <w:tcPr>
            <w:tcW w:w="1045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3813956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Reduction Rate (%)</w:t>
            </w:r>
          </w:p>
        </w:tc>
        <w:tc>
          <w:tcPr>
            <w:tcW w:w="949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F8159F3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Latency (ms)</w:t>
            </w:r>
          </w:p>
        </w:tc>
        <w:tc>
          <w:tcPr>
            <w:tcW w:w="1140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064CAF2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Global Impact Score</w:t>
            </w:r>
          </w:p>
        </w:tc>
        <w:tc>
          <w:tcPr>
            <w:tcW w:w="1425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5CA6F91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Process</w:t>
            </w:r>
          </w:p>
        </w:tc>
        <w:tc>
          <w:tcPr>
            <w:tcW w:w="2138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226FCB8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Findings</w:t>
            </w:r>
          </w:p>
        </w:tc>
        <w:tc>
          <w:tcPr>
            <w:tcW w:w="1520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CBA0007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Features</w:t>
            </w:r>
          </w:p>
        </w:tc>
        <w:tc>
          <w:tcPr>
            <w:tcW w:w="949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69FD692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Precision (%)</w:t>
            </w:r>
          </w:p>
        </w:tc>
        <w:tc>
          <w:tcPr>
            <w:tcW w:w="949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CF78A8F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Recall (%)</w:t>
            </w:r>
          </w:p>
        </w:tc>
        <w:tc>
          <w:tcPr>
            <w:tcW w:w="949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F8B82E4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F1-Score (%)</w:t>
            </w:r>
          </w:p>
        </w:tc>
        <w:tc>
          <w:tcPr>
            <w:tcW w:w="949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62930E1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Error Rate (%)</w:t>
            </w:r>
          </w:p>
        </w:tc>
        <w:tc>
          <w:tcPr>
            <w:tcW w:w="1092" w:type="dxa"/>
            <w:shd w:val="clear" w:color="auto" w:fill="1F4E5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5450F97" w14:textId="77777777" w:rsidR="004476EF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1"/>
              </w:rPr>
              <w:t>Throughput</w:t>
            </w:r>
          </w:p>
        </w:tc>
      </w:tr>
      <w:tr w:rsidR="004476EF" w14:paraId="11311A3A" w14:textId="77777777" w:rsidTr="00EB07E8">
        <w:trPr>
          <w:trHeight w:val="398"/>
          <w:jc w:val="center"/>
        </w:trPr>
        <w:tc>
          <w:tcPr>
            <w:tcW w:w="474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A0867A1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[42]</w:t>
            </w:r>
          </w:p>
        </w:tc>
        <w:tc>
          <w:tcPr>
            <w:tcW w:w="114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F7C7969" w14:textId="77777777" w:rsidR="004476EF" w:rsidRPr="00EB07E8" w:rsidRDefault="00000000">
            <w:pPr>
              <w:rPr>
                <w:lang w:val="pt-PT"/>
              </w:rPr>
            </w:pPr>
            <w:r w:rsidRPr="00EB07E8">
              <w:rPr>
                <w:rFonts w:eastAsia="Arial"/>
                <w:sz w:val="11"/>
                <w:lang w:val="pt-PT"/>
              </w:rPr>
              <w:t>Tesla T4 GPU; 32 GB RAM</w:t>
            </w:r>
          </w:p>
        </w:tc>
        <w:tc>
          <w:tcPr>
            <w:tcW w:w="123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54A7687" w14:textId="77777777" w:rsidR="004476EF" w:rsidRDefault="00000000">
            <w:r>
              <w:rPr>
                <w:rFonts w:eastAsia="Arial"/>
                <w:sz w:val="11"/>
              </w:rPr>
              <w:t>Python 3.8; TensorFlow 2.8; Keras</w:t>
            </w:r>
          </w:p>
        </w:tc>
        <w:tc>
          <w:tcPr>
            <w:tcW w:w="15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4B1FA87" w14:textId="77777777" w:rsidR="004476EF" w:rsidRDefault="00000000">
            <w:r>
              <w:rPr>
                <w:rFonts w:eastAsia="Arial"/>
                <w:sz w:val="11"/>
              </w:rPr>
              <w:t>BERT + attention + CNN-1D + BiGRU + MGO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AE4CC95" w14:textId="77777777" w:rsidR="004476EF" w:rsidRDefault="00000000">
            <w:r>
              <w:rPr>
                <w:rFonts w:eastAsia="Arial"/>
                <w:sz w:val="11"/>
              </w:rPr>
              <w:t>97.22 (best BERT-768 config; abstract reports 96.8 overall)</w:t>
            </w:r>
          </w:p>
        </w:tc>
        <w:tc>
          <w:tcPr>
            <w:tcW w:w="104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6894B2A" w14:textId="77777777" w:rsidR="004476EF" w:rsidRDefault="00000000">
            <w:r>
              <w:rPr>
                <w:rFonts w:eastAsia="Arial"/>
                <w:sz w:val="11"/>
              </w:rPr>
              <w:t>2.5 fewer false positives vs conventional methods (reported)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C157EB3" w14:textId="77777777" w:rsidR="004476EF" w:rsidRDefault="00000000">
            <w:r>
              <w:rPr>
                <w:rFonts w:eastAsia="Arial"/>
                <w:sz w:val="11"/>
              </w:rPr>
              <w:t>No latency benchmark</w:t>
            </w:r>
          </w:p>
        </w:tc>
        <w:tc>
          <w:tcPr>
            <w:tcW w:w="114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FAA56FF" w14:textId="77777777" w:rsidR="004476EF" w:rsidRDefault="00000000">
            <w:r>
              <w:rPr>
                <w:rFonts w:eastAsia="Arial"/>
                <w:sz w:val="11"/>
              </w:rPr>
              <w:t>N/A - paper does not define this metric</w:t>
            </w:r>
          </w:p>
        </w:tc>
        <w:tc>
          <w:tcPr>
            <w:tcW w:w="142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4D8306E" w14:textId="77777777" w:rsidR="004476EF" w:rsidRDefault="00000000">
            <w:r>
              <w:rPr>
                <w:rFonts w:eastAsia="Arial"/>
                <w:sz w:val="11"/>
              </w:rPr>
              <w:t>Optimized deep-learning phishing classification</w:t>
            </w:r>
          </w:p>
        </w:tc>
        <w:tc>
          <w:tcPr>
            <w:tcW w:w="213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4C6C3DA" w14:textId="77777777" w:rsidR="004476EF" w:rsidRDefault="00000000">
            <w:r>
              <w:rPr>
                <w:rFonts w:eastAsia="Arial"/>
                <w:sz w:val="11"/>
              </w:rPr>
              <w:t>BERT-768 gave best embedding result; confusion matrix TN=346, FP=14, FN=3, TP=230</w:t>
            </w:r>
          </w:p>
        </w:tc>
        <w:tc>
          <w:tcPr>
            <w:tcW w:w="15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8545E82" w14:textId="77777777" w:rsidR="004476EF" w:rsidRDefault="00000000">
            <w:r>
              <w:rPr>
                <w:rFonts w:eastAsia="Arial"/>
                <w:sz w:val="11"/>
              </w:rPr>
              <w:t>Contextual BERT embeddings + text/sender/structural features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7BA72AD" w14:textId="77777777" w:rsidR="004476EF" w:rsidRDefault="00000000">
            <w:r>
              <w:rPr>
                <w:rFonts w:eastAsia="Arial"/>
                <w:sz w:val="11"/>
              </w:rPr>
              <w:t>94.26 (BERT-768)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6CE1B54" w14:textId="77777777" w:rsidR="004476EF" w:rsidRDefault="00000000">
            <w:r>
              <w:rPr>
                <w:rFonts w:eastAsia="Arial"/>
                <w:sz w:val="11"/>
              </w:rPr>
              <w:t>98.71 (BERT-768)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BFB6679" w14:textId="77777777" w:rsidR="004476EF" w:rsidRDefault="00000000">
            <w:r>
              <w:rPr>
                <w:rFonts w:eastAsia="Arial"/>
                <w:sz w:val="11"/>
              </w:rPr>
              <w:t>96.43 (BERT-768)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696D439" w14:textId="77777777" w:rsidR="004476EF" w:rsidRDefault="00000000">
            <w:r>
              <w:rPr>
                <w:rFonts w:eastAsia="Arial"/>
                <w:sz w:val="11"/>
              </w:rPr>
              <w:t>2.78 (derived from 97.22 accuracy)</w:t>
            </w:r>
          </w:p>
        </w:tc>
        <w:tc>
          <w:tcPr>
            <w:tcW w:w="109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3586540" w14:textId="77777777" w:rsidR="004476EF" w:rsidRDefault="00000000">
            <w:r>
              <w:rPr>
                <w:rFonts w:eastAsia="Arial"/>
                <w:sz w:val="11"/>
              </w:rPr>
              <w:t>No throughput benchmark</w:t>
            </w:r>
          </w:p>
        </w:tc>
      </w:tr>
      <w:tr w:rsidR="004476EF" w14:paraId="66D9F9BE" w14:textId="77777777" w:rsidTr="00EB07E8">
        <w:trPr>
          <w:trHeight w:val="373"/>
          <w:jc w:val="center"/>
        </w:trPr>
        <w:tc>
          <w:tcPr>
            <w:tcW w:w="474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3C7CB9C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[43]</w:t>
            </w:r>
          </w:p>
        </w:tc>
        <w:tc>
          <w:tcPr>
            <w:tcW w:w="114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2DADD6A" w14:textId="77777777" w:rsidR="004476EF" w:rsidRDefault="00000000">
            <w:r>
              <w:rPr>
                <w:rFonts w:eastAsia="Arial"/>
                <w:sz w:val="11"/>
              </w:rPr>
              <w:t>Email-provider services + standard ML compute</w:t>
            </w:r>
          </w:p>
        </w:tc>
        <w:tc>
          <w:tcPr>
            <w:tcW w:w="123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16CF8C2" w14:textId="77777777" w:rsidR="004476EF" w:rsidRDefault="00000000">
            <w:r>
              <w:rPr>
                <w:rFonts w:eastAsia="Arial"/>
                <w:sz w:val="11"/>
              </w:rPr>
              <w:t>GPT-4o; Gmail; Outlook; Yahoo; ML classifiers</w:t>
            </w:r>
          </w:p>
        </w:tc>
        <w:tc>
          <w:tcPr>
            <w:tcW w:w="15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C900EBB" w14:textId="77777777" w:rsidR="004476EF" w:rsidRDefault="00000000">
            <w:r>
              <w:rPr>
                <w:rFonts w:eastAsia="Arial"/>
                <w:sz w:val="11"/>
              </w:rPr>
              <w:t>Stylometric ML classification; provider spam-filter test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D91F71F" w14:textId="77777777" w:rsidR="004476EF" w:rsidRDefault="00000000">
            <w:r>
              <w:rPr>
                <w:rFonts w:eastAsia="Arial"/>
                <w:sz w:val="11"/>
              </w:rPr>
              <w:t>96 (XGBoost)</w:t>
            </w:r>
          </w:p>
        </w:tc>
        <w:tc>
          <w:tcPr>
            <w:tcW w:w="104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3C23C46" w14:textId="77777777" w:rsidR="004476EF" w:rsidRDefault="00000000">
            <w:r>
              <w:rPr>
                <w:rFonts w:eastAsia="Arial"/>
                <w:sz w:val="11"/>
              </w:rPr>
              <w:t>N/A - no single reduction-rate KPI defined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D8F255D" w14:textId="77777777" w:rsidR="004476EF" w:rsidRDefault="00000000">
            <w:r>
              <w:rPr>
                <w:rFonts w:eastAsia="Arial"/>
                <w:sz w:val="11"/>
              </w:rPr>
              <w:t>No latency benchmark</w:t>
            </w:r>
          </w:p>
        </w:tc>
        <w:tc>
          <w:tcPr>
            <w:tcW w:w="114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7995C1E" w14:textId="77777777" w:rsidR="004476EF" w:rsidRDefault="00000000">
            <w:r>
              <w:rPr>
                <w:rFonts w:eastAsia="Arial"/>
                <w:sz w:val="11"/>
              </w:rPr>
              <w:t>N/A - paper does not define this metric</w:t>
            </w:r>
          </w:p>
        </w:tc>
        <w:tc>
          <w:tcPr>
            <w:tcW w:w="142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16FC3FD" w14:textId="77777777" w:rsidR="004476EF" w:rsidRDefault="00000000">
            <w:r>
              <w:rPr>
                <w:rFonts w:eastAsia="Arial"/>
                <w:sz w:val="11"/>
              </w:rPr>
              <w:t>Spam-filter robustness + stylometric detection</w:t>
            </w:r>
          </w:p>
        </w:tc>
        <w:tc>
          <w:tcPr>
            <w:tcW w:w="213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7BE99A1" w14:textId="77777777" w:rsidR="004476EF" w:rsidRDefault="00000000">
            <w:r>
              <w:rPr>
                <w:rFonts w:eastAsia="Arial"/>
                <w:sz w:val="11"/>
              </w:rPr>
              <w:t>XGBoost reached 96% accuracy and 99% AUC; Yahoo filtered AI-phishing more effectively than Gmail/Outlook</w:t>
            </w:r>
          </w:p>
        </w:tc>
        <w:tc>
          <w:tcPr>
            <w:tcW w:w="15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6186B5C" w14:textId="77777777" w:rsidR="004476EF" w:rsidRDefault="00000000">
            <w:r>
              <w:rPr>
                <w:rFonts w:eastAsia="Arial"/>
                <w:sz w:val="11"/>
              </w:rPr>
              <w:t>60 stylometric features; imperative verbs, clause density, first-person pronouns especially important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1DB9945" w14:textId="77777777" w:rsidR="004476EF" w:rsidRDefault="00000000">
            <w:r>
              <w:rPr>
                <w:rFonts w:eastAsia="Arial"/>
                <w:sz w:val="11"/>
              </w:rPr>
              <w:t>96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0938E4F" w14:textId="77777777" w:rsidR="004476EF" w:rsidRDefault="00000000">
            <w:r>
              <w:rPr>
                <w:rFonts w:eastAsia="Arial"/>
                <w:sz w:val="11"/>
              </w:rPr>
              <w:t>96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7C746EB" w14:textId="77777777" w:rsidR="004476EF" w:rsidRDefault="00000000">
            <w:r>
              <w:rPr>
                <w:rFonts w:eastAsia="Arial"/>
                <w:sz w:val="11"/>
              </w:rPr>
              <w:t>96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2F86429" w14:textId="77777777" w:rsidR="004476EF" w:rsidRDefault="00000000">
            <w:r>
              <w:rPr>
                <w:rFonts w:eastAsia="Arial"/>
                <w:sz w:val="11"/>
              </w:rPr>
              <w:t>4 (derived)</w:t>
            </w:r>
          </w:p>
        </w:tc>
        <w:tc>
          <w:tcPr>
            <w:tcW w:w="109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E275AFA" w14:textId="77777777" w:rsidR="004476EF" w:rsidRDefault="00000000">
            <w:r>
              <w:rPr>
                <w:rFonts w:eastAsia="Arial"/>
                <w:sz w:val="11"/>
              </w:rPr>
              <w:t>No throughput benchmark</w:t>
            </w:r>
          </w:p>
        </w:tc>
      </w:tr>
      <w:tr w:rsidR="004476EF" w14:paraId="6BD4D01D" w14:textId="77777777" w:rsidTr="00EB07E8">
        <w:trPr>
          <w:trHeight w:val="398"/>
          <w:jc w:val="center"/>
        </w:trPr>
        <w:tc>
          <w:tcPr>
            <w:tcW w:w="474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34ECE75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[44]</w:t>
            </w:r>
          </w:p>
        </w:tc>
        <w:tc>
          <w:tcPr>
            <w:tcW w:w="114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1532F94" w14:textId="77777777" w:rsidR="004476EF" w:rsidRPr="00EB07E8" w:rsidRDefault="00000000">
            <w:pPr>
              <w:rPr>
                <w:lang w:val="pt-PT"/>
              </w:rPr>
            </w:pPr>
            <w:r w:rsidRPr="00EB07E8">
              <w:rPr>
                <w:rFonts w:eastAsia="Arial"/>
                <w:sz w:val="11"/>
                <w:lang w:val="pt-PT"/>
              </w:rPr>
              <w:t>i5-8600K; GTX 1050 Ti 4 GB; 16 GB RAM</w:t>
            </w:r>
          </w:p>
        </w:tc>
        <w:tc>
          <w:tcPr>
            <w:tcW w:w="123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F5508C6" w14:textId="77777777" w:rsidR="004476EF" w:rsidRDefault="00000000">
            <w:r>
              <w:rPr>
                <w:rFonts w:eastAsia="Arial"/>
                <w:sz w:val="11"/>
              </w:rPr>
              <w:t>Python 3.6.5</w:t>
            </w:r>
          </w:p>
        </w:tc>
        <w:tc>
          <w:tcPr>
            <w:tcW w:w="15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C3E5CC3" w14:textId="77777777" w:rsidR="004476EF" w:rsidRPr="00EB07E8" w:rsidRDefault="00000000">
            <w:pPr>
              <w:rPr>
                <w:lang w:val="pt-PT"/>
              </w:rPr>
            </w:pPr>
            <w:r w:rsidRPr="00EB07E8">
              <w:rPr>
                <w:rFonts w:eastAsia="Arial"/>
                <w:sz w:val="11"/>
                <w:lang w:val="pt-PT"/>
              </w:rPr>
              <w:t>HHO-FS + MHA-LSTM + AOA + LIME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F796D98" w14:textId="77777777" w:rsidR="004476EF" w:rsidRDefault="00000000">
            <w:r>
              <w:rPr>
                <w:rFonts w:eastAsia="Arial"/>
                <w:sz w:val="11"/>
              </w:rPr>
              <w:t>99.29 (headline experimental result)</w:t>
            </w:r>
          </w:p>
        </w:tc>
        <w:tc>
          <w:tcPr>
            <w:tcW w:w="104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06E485F" w14:textId="77777777" w:rsidR="004476EF" w:rsidRDefault="00000000">
            <w:r>
              <w:rPr>
                <w:rFonts w:eastAsia="Arial"/>
                <w:sz w:val="11"/>
              </w:rPr>
              <w:t>N/A - reduction rate not defined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1DB2A6C" w14:textId="77777777" w:rsidR="004476EF" w:rsidRDefault="00000000">
            <w:r>
              <w:rPr>
                <w:rFonts w:eastAsia="Arial"/>
                <w:sz w:val="11"/>
              </w:rPr>
              <w:t>No inference-latency value stated</w:t>
            </w:r>
          </w:p>
        </w:tc>
        <w:tc>
          <w:tcPr>
            <w:tcW w:w="114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FF736C5" w14:textId="77777777" w:rsidR="004476EF" w:rsidRDefault="00000000">
            <w:r>
              <w:rPr>
                <w:rFonts w:eastAsia="Arial"/>
                <w:sz w:val="11"/>
              </w:rPr>
              <w:t>N/A - paper does not define this metric</w:t>
            </w:r>
          </w:p>
        </w:tc>
        <w:tc>
          <w:tcPr>
            <w:tcW w:w="142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9FCEC9F" w14:textId="77777777" w:rsidR="004476EF" w:rsidRDefault="00000000">
            <w:r>
              <w:rPr>
                <w:rFonts w:eastAsia="Arial"/>
                <w:sz w:val="11"/>
              </w:rPr>
              <w:t>Optimized phishing-web classification with XAI</w:t>
            </w:r>
          </w:p>
        </w:tc>
        <w:tc>
          <w:tcPr>
            <w:tcW w:w="213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70E6D6D" w14:textId="77777777" w:rsidR="004476EF" w:rsidRDefault="00000000">
            <w:r>
              <w:rPr>
                <w:rFonts w:eastAsia="Arial"/>
                <w:sz w:val="11"/>
              </w:rPr>
              <w:t>XAIAOA-WPC achieved 99.29% headline accuracy; test-set average around 99.00% in reported split analysis</w:t>
            </w:r>
          </w:p>
        </w:tc>
        <w:tc>
          <w:tcPr>
            <w:tcW w:w="15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F88A405" w14:textId="77777777" w:rsidR="004476EF" w:rsidRDefault="00000000">
            <w:r>
              <w:rPr>
                <w:rFonts w:eastAsia="Arial"/>
                <w:sz w:val="11"/>
              </w:rPr>
              <w:t>87 URL/web/external-service features before HHO selection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8094136" w14:textId="77777777" w:rsidR="004476EF" w:rsidRDefault="00000000">
            <w:r>
              <w:rPr>
                <w:rFonts w:eastAsia="Arial"/>
                <w:sz w:val="11"/>
              </w:rPr>
              <w:t>99.29 (reported average in headline configuration)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61795F3" w14:textId="77777777" w:rsidR="004476EF" w:rsidRDefault="00000000">
            <w:r>
              <w:rPr>
                <w:rFonts w:eastAsia="Arial"/>
                <w:sz w:val="11"/>
              </w:rPr>
              <w:t>99.29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1E0633F" w14:textId="77777777" w:rsidR="004476EF" w:rsidRDefault="00000000">
            <w:r>
              <w:rPr>
                <w:rFonts w:eastAsia="Arial"/>
                <w:sz w:val="11"/>
              </w:rPr>
              <w:t>99.29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84C24CD" w14:textId="77777777" w:rsidR="004476EF" w:rsidRDefault="00000000">
            <w:r>
              <w:rPr>
                <w:rFonts w:eastAsia="Arial"/>
                <w:sz w:val="11"/>
              </w:rPr>
              <w:t>0.71 (derived from 99.29)</w:t>
            </w:r>
          </w:p>
        </w:tc>
        <w:tc>
          <w:tcPr>
            <w:tcW w:w="109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C2CC029" w14:textId="77777777" w:rsidR="004476EF" w:rsidRDefault="00000000">
            <w:r>
              <w:rPr>
                <w:rFonts w:eastAsia="Arial"/>
                <w:sz w:val="11"/>
              </w:rPr>
              <w:t>No throughput benchmark</w:t>
            </w:r>
          </w:p>
        </w:tc>
      </w:tr>
      <w:tr w:rsidR="004476EF" w14:paraId="18C74D5C" w14:textId="77777777" w:rsidTr="00EB07E8">
        <w:trPr>
          <w:trHeight w:val="373"/>
          <w:jc w:val="center"/>
        </w:trPr>
        <w:tc>
          <w:tcPr>
            <w:tcW w:w="474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E40E5F7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[45]</w:t>
            </w:r>
          </w:p>
        </w:tc>
        <w:tc>
          <w:tcPr>
            <w:tcW w:w="114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AC31143" w14:textId="77777777" w:rsidR="004476EF" w:rsidRDefault="00000000">
            <w:r>
              <w:rPr>
                <w:rFonts w:eastAsia="Arial"/>
                <w:sz w:val="11"/>
              </w:rPr>
              <w:t>Employee email endpoints</w:t>
            </w:r>
          </w:p>
        </w:tc>
        <w:tc>
          <w:tcPr>
            <w:tcW w:w="123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87A440F" w14:textId="77777777" w:rsidR="004476EF" w:rsidRDefault="00000000">
            <w:r>
              <w:rPr>
                <w:rFonts w:eastAsia="Arial"/>
                <w:sz w:val="11"/>
              </w:rPr>
              <w:t>KnowBe4; Atlas.ti</w:t>
            </w:r>
          </w:p>
        </w:tc>
        <w:tc>
          <w:tcPr>
            <w:tcW w:w="15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591ABB8" w14:textId="77777777" w:rsidR="004476EF" w:rsidRDefault="00000000">
            <w:r>
              <w:rPr>
                <w:rFonts w:eastAsia="Arial"/>
                <w:sz w:val="11"/>
              </w:rPr>
              <w:t>Simulated phishing + SAT + interviews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0759B7D" w14:textId="77777777" w:rsidR="004476EF" w:rsidRDefault="00000000">
            <w:r>
              <w:rPr>
                <w:rFonts w:eastAsia="Arial"/>
                <w:sz w:val="11"/>
              </w:rPr>
              <w:t>N/A - not a classifier</w:t>
            </w:r>
          </w:p>
        </w:tc>
        <w:tc>
          <w:tcPr>
            <w:tcW w:w="104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ADB0F1B" w14:textId="77777777" w:rsidR="004476EF" w:rsidRDefault="00000000">
            <w:r>
              <w:rPr>
                <w:rFonts w:eastAsia="Arial"/>
                <w:sz w:val="11"/>
              </w:rPr>
              <w:t>7.47 overall decrease in phishing susceptibility (estimated)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0DF7305" w14:textId="77777777" w:rsidR="004476EF" w:rsidRDefault="00000000">
            <w:r>
              <w:rPr>
                <w:rFonts w:eastAsia="Arial"/>
                <w:sz w:val="11"/>
              </w:rPr>
              <w:t>N/A - behavioural intervention</w:t>
            </w:r>
          </w:p>
        </w:tc>
        <w:tc>
          <w:tcPr>
            <w:tcW w:w="114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74C7C87" w14:textId="77777777" w:rsidR="004476EF" w:rsidRDefault="00000000">
            <w:r>
              <w:rPr>
                <w:rFonts w:eastAsia="Arial"/>
                <w:sz w:val="11"/>
              </w:rPr>
              <w:t>N/A - paper does not define this metric</w:t>
            </w:r>
          </w:p>
        </w:tc>
        <w:tc>
          <w:tcPr>
            <w:tcW w:w="142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C522EAB" w14:textId="77777777" w:rsidR="004476EF" w:rsidRDefault="00000000">
            <w:r>
              <w:rPr>
                <w:rFonts w:eastAsia="Arial"/>
                <w:sz w:val="11"/>
              </w:rPr>
              <w:t>SAT intervention and follow-up simulation</w:t>
            </w:r>
          </w:p>
        </w:tc>
        <w:tc>
          <w:tcPr>
            <w:tcW w:w="213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7D537FA" w14:textId="77777777" w:rsidR="004476EF" w:rsidRDefault="00000000">
            <w:r>
              <w:rPr>
                <w:rFonts w:eastAsia="Arial"/>
                <w:sz w:val="11"/>
              </w:rPr>
              <w:t>77.81% of feedback group did not fail again vs 66.84% no-feedback; 16.41% higher retest success with feedback</w:t>
            </w:r>
          </w:p>
        </w:tc>
        <w:tc>
          <w:tcPr>
            <w:tcW w:w="15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9D15434" w14:textId="77777777" w:rsidR="004476EF" w:rsidRDefault="00000000">
            <w:r>
              <w:rPr>
                <w:rFonts w:eastAsia="Arial"/>
                <w:sz w:val="11"/>
              </w:rPr>
              <w:t>Feedback timing; training enrolment; click/failure; completion; role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E981552" w14:textId="77777777" w:rsidR="004476EF" w:rsidRDefault="00000000">
            <w:r>
              <w:rPr>
                <w:rFonts w:eastAsia="Arial"/>
                <w:sz w:val="11"/>
              </w:rPr>
              <w:t>N/A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B76E11B" w14:textId="77777777" w:rsidR="004476EF" w:rsidRDefault="00000000">
            <w:r>
              <w:rPr>
                <w:rFonts w:eastAsia="Arial"/>
                <w:sz w:val="11"/>
              </w:rPr>
              <w:t>N/A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AA67504" w14:textId="77777777" w:rsidR="004476EF" w:rsidRDefault="00000000">
            <w:r>
              <w:rPr>
                <w:rFonts w:eastAsia="Arial"/>
                <w:sz w:val="11"/>
              </w:rPr>
              <w:t>N/A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EE3FABD" w14:textId="77777777" w:rsidR="004476EF" w:rsidRDefault="00000000">
            <w:r>
              <w:rPr>
                <w:rFonts w:eastAsia="Arial"/>
                <w:sz w:val="11"/>
              </w:rPr>
              <w:t>N/A - no classifier error rate</w:t>
            </w:r>
          </w:p>
        </w:tc>
        <w:tc>
          <w:tcPr>
            <w:tcW w:w="109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B16E7CB" w14:textId="77777777" w:rsidR="004476EF" w:rsidRDefault="00000000">
            <w:r>
              <w:rPr>
                <w:rFonts w:eastAsia="Arial"/>
                <w:sz w:val="11"/>
              </w:rPr>
              <w:t>N/A - no inference throughput</w:t>
            </w:r>
          </w:p>
        </w:tc>
      </w:tr>
      <w:tr w:rsidR="004476EF" w14:paraId="24719D23" w14:textId="77777777" w:rsidTr="00EB07E8">
        <w:trPr>
          <w:trHeight w:val="398"/>
          <w:jc w:val="center"/>
        </w:trPr>
        <w:tc>
          <w:tcPr>
            <w:tcW w:w="474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0EF8A81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[46]</w:t>
            </w:r>
          </w:p>
        </w:tc>
        <w:tc>
          <w:tcPr>
            <w:tcW w:w="114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0A146A9" w14:textId="77777777" w:rsidR="004476EF" w:rsidRDefault="00000000">
            <w:r>
              <w:rPr>
                <w:rFonts w:eastAsia="Arial"/>
                <w:sz w:val="11"/>
              </w:rPr>
              <w:t>Hardware not specified by publisher</w:t>
            </w:r>
          </w:p>
        </w:tc>
        <w:tc>
          <w:tcPr>
            <w:tcW w:w="123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620AC64" w14:textId="77777777" w:rsidR="004476EF" w:rsidRDefault="00000000">
            <w:r>
              <w:rPr>
                <w:rFonts w:eastAsia="Arial"/>
                <w:sz w:val="11"/>
              </w:rPr>
              <w:t>RoBERTa; LIME; Transformers Interpret; LITA</w:t>
            </w:r>
          </w:p>
        </w:tc>
        <w:tc>
          <w:tcPr>
            <w:tcW w:w="15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E8260DA" w14:textId="77777777" w:rsidR="004476EF" w:rsidRDefault="00000000">
            <w:r>
              <w:rPr>
                <w:rFonts w:eastAsia="Arial"/>
                <w:sz w:val="11"/>
              </w:rPr>
              <w:t>Fine-tuned RoBERTa + hybrid explanation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ACA7405" w14:textId="77777777" w:rsidR="004476EF" w:rsidRDefault="00000000">
            <w:r>
              <w:rPr>
                <w:rFonts w:eastAsia="Arial"/>
                <w:sz w:val="11"/>
              </w:rPr>
              <w:t>98.45</w:t>
            </w:r>
          </w:p>
        </w:tc>
        <w:tc>
          <w:tcPr>
            <w:tcW w:w="104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3D1C213" w14:textId="77777777" w:rsidR="004476EF" w:rsidRDefault="00000000">
            <w:r>
              <w:rPr>
                <w:rFonts w:eastAsia="Arial"/>
                <w:sz w:val="11"/>
              </w:rPr>
              <w:t>N/A - reduction KPI not defined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10F4013" w14:textId="77777777" w:rsidR="004476EF" w:rsidRDefault="00000000">
            <w:r>
              <w:rPr>
                <w:rFonts w:eastAsia="Arial"/>
                <w:sz w:val="11"/>
              </w:rPr>
              <w:t>Per-email latency not stated</w:t>
            </w:r>
          </w:p>
        </w:tc>
        <w:tc>
          <w:tcPr>
            <w:tcW w:w="114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119E555" w14:textId="77777777" w:rsidR="004476EF" w:rsidRDefault="00000000">
            <w:r>
              <w:rPr>
                <w:rFonts w:eastAsia="Arial"/>
                <w:sz w:val="11"/>
              </w:rPr>
              <w:t>N/A - paper does not define this metric</w:t>
            </w:r>
          </w:p>
        </w:tc>
        <w:tc>
          <w:tcPr>
            <w:tcW w:w="142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97FABD8" w14:textId="77777777" w:rsidR="004476EF" w:rsidRDefault="00000000">
            <w:r>
              <w:rPr>
                <w:rFonts w:eastAsia="Arial"/>
                <w:sz w:val="11"/>
              </w:rPr>
              <w:t>Transformer classification + LITA explanation</w:t>
            </w:r>
          </w:p>
        </w:tc>
        <w:tc>
          <w:tcPr>
            <w:tcW w:w="213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1F05FA0" w14:textId="77777777" w:rsidR="004476EF" w:rsidRDefault="00000000">
            <w:r>
              <w:rPr>
                <w:rFonts w:eastAsia="Arial"/>
                <w:sz w:val="11"/>
              </w:rPr>
              <w:t>Fine-tuned RoBERTa outperformed traditional ML; LITA combines LIME and transformer attribution for more consistent explanations</w:t>
            </w:r>
          </w:p>
        </w:tc>
        <w:tc>
          <w:tcPr>
            <w:tcW w:w="15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D915504" w14:textId="77777777" w:rsidR="004476EF" w:rsidRDefault="00000000">
            <w:r>
              <w:rPr>
                <w:rFonts w:eastAsia="Arial"/>
                <w:sz w:val="11"/>
              </w:rPr>
              <w:t>Token/context features plus positive/negative contribution scores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B7756C5" w14:textId="77777777" w:rsidR="004476EF" w:rsidRDefault="00000000">
            <w:r>
              <w:rPr>
                <w:rFonts w:eastAsia="Arial"/>
                <w:sz w:val="11"/>
              </w:rPr>
              <w:t>Aggregate value not stated in publisher abstract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C486EA6" w14:textId="77777777" w:rsidR="004476EF" w:rsidRDefault="00000000">
            <w:r>
              <w:rPr>
                <w:rFonts w:eastAsia="Arial"/>
                <w:sz w:val="11"/>
              </w:rPr>
              <w:t>Aggregate value not stated in publisher abstract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1C9C128" w14:textId="77777777" w:rsidR="004476EF" w:rsidRDefault="00000000">
            <w:r>
              <w:rPr>
                <w:rFonts w:eastAsia="Arial"/>
                <w:sz w:val="11"/>
              </w:rPr>
              <w:t>Aggregate value not stated in publisher abstract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403CFE8" w14:textId="77777777" w:rsidR="004476EF" w:rsidRDefault="00000000">
            <w:r>
              <w:rPr>
                <w:rFonts w:eastAsia="Arial"/>
                <w:sz w:val="11"/>
              </w:rPr>
              <w:t>1.55 (derived)</w:t>
            </w:r>
          </w:p>
        </w:tc>
        <w:tc>
          <w:tcPr>
            <w:tcW w:w="109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14BCFDA" w14:textId="77777777" w:rsidR="004476EF" w:rsidRDefault="00000000">
            <w:r>
              <w:rPr>
                <w:rFonts w:eastAsia="Arial"/>
                <w:sz w:val="11"/>
              </w:rPr>
              <w:t>Throughput not stated</w:t>
            </w:r>
          </w:p>
        </w:tc>
      </w:tr>
      <w:tr w:rsidR="004476EF" w14:paraId="460FA3D9" w14:textId="77777777" w:rsidTr="00EB07E8">
        <w:trPr>
          <w:trHeight w:val="373"/>
          <w:jc w:val="center"/>
        </w:trPr>
        <w:tc>
          <w:tcPr>
            <w:tcW w:w="474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5A6115F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[47]</w:t>
            </w:r>
          </w:p>
        </w:tc>
        <w:tc>
          <w:tcPr>
            <w:tcW w:w="114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EF53231" w14:textId="77777777" w:rsidR="004476EF" w:rsidRDefault="00000000">
            <w:r>
              <w:rPr>
                <w:rFonts w:eastAsia="Arial"/>
                <w:sz w:val="11"/>
              </w:rPr>
              <w:t>Hardware not specified by publisher</w:t>
            </w:r>
          </w:p>
        </w:tc>
        <w:tc>
          <w:tcPr>
            <w:tcW w:w="123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F9362FB" w14:textId="77777777" w:rsidR="004476EF" w:rsidRDefault="00000000">
            <w:r>
              <w:rPr>
                <w:rFonts w:eastAsia="Arial"/>
                <w:sz w:val="11"/>
              </w:rPr>
              <w:t>RoBERTa/DistilBERT stack; LIME/Transformers Interpret</w:t>
            </w:r>
          </w:p>
        </w:tc>
        <w:tc>
          <w:tcPr>
            <w:tcW w:w="15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4492794" w14:textId="77777777" w:rsidR="004476EF" w:rsidRDefault="00000000">
            <w:r>
              <w:rPr>
                <w:rFonts w:eastAsia="Arial"/>
                <w:sz w:val="11"/>
              </w:rPr>
              <w:t>Balanced SMS transformer classification + XAI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5801DEC" w14:textId="77777777" w:rsidR="004476EF" w:rsidRDefault="00000000">
            <w:r>
              <w:rPr>
                <w:rFonts w:eastAsia="Arial"/>
                <w:sz w:val="11"/>
              </w:rPr>
              <w:t>99.84 (RoBERTa)</w:t>
            </w:r>
          </w:p>
        </w:tc>
        <w:tc>
          <w:tcPr>
            <w:tcW w:w="104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F08D9AC" w14:textId="77777777" w:rsidR="004476EF" w:rsidRDefault="00000000">
            <w:r>
              <w:rPr>
                <w:rFonts w:eastAsia="Arial"/>
                <w:sz w:val="11"/>
              </w:rPr>
              <w:t>N/A - reduction-rate KPI not defined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1938DE7" w14:textId="77777777" w:rsidR="004476EF" w:rsidRDefault="00000000">
            <w:r>
              <w:rPr>
                <w:rFonts w:eastAsia="Arial"/>
                <w:sz w:val="11"/>
              </w:rPr>
              <w:t>No absolute latency benchmark</w:t>
            </w:r>
          </w:p>
        </w:tc>
        <w:tc>
          <w:tcPr>
            <w:tcW w:w="114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4B79868" w14:textId="77777777" w:rsidR="004476EF" w:rsidRDefault="00000000">
            <w:r>
              <w:rPr>
                <w:rFonts w:eastAsia="Arial"/>
                <w:sz w:val="11"/>
              </w:rPr>
              <w:t>N/A - paper does not define this metric</w:t>
            </w:r>
          </w:p>
        </w:tc>
        <w:tc>
          <w:tcPr>
            <w:tcW w:w="142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25E9E2F" w14:textId="77777777" w:rsidR="004476EF" w:rsidRDefault="00000000">
            <w:r>
              <w:rPr>
                <w:rFonts w:eastAsia="Arial"/>
                <w:sz w:val="11"/>
              </w:rPr>
              <w:t>Augment/balance -&gt; fine-tune -&gt; explain</w:t>
            </w:r>
          </w:p>
        </w:tc>
        <w:tc>
          <w:tcPr>
            <w:tcW w:w="213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2E720BC" w14:textId="77777777" w:rsidR="004476EF" w:rsidRDefault="00000000">
            <w:r>
              <w:rPr>
                <w:rFonts w:eastAsia="Arial"/>
                <w:sz w:val="11"/>
              </w:rPr>
              <w:t>RoBERTa achieved 99.84% accuracy on balanced SMS spam task; text augmentation handled original class imbalance</w:t>
            </w:r>
          </w:p>
        </w:tc>
        <w:tc>
          <w:tcPr>
            <w:tcW w:w="15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7DF6D7D" w14:textId="77777777" w:rsidR="004476EF" w:rsidRDefault="00000000">
            <w:r>
              <w:rPr>
                <w:rFonts w:eastAsia="Arial"/>
                <w:sz w:val="11"/>
              </w:rPr>
              <w:t>SMS text; transformer embeddings; XAI coefficients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1785728" w14:textId="77777777" w:rsidR="004476EF" w:rsidRDefault="00000000">
            <w:r>
              <w:rPr>
                <w:rFonts w:eastAsia="Arial"/>
                <w:sz w:val="11"/>
              </w:rPr>
              <w:t>Exact aggregate value not stated in publisher abstract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0B46A62" w14:textId="77777777" w:rsidR="004476EF" w:rsidRDefault="00000000">
            <w:r>
              <w:rPr>
                <w:rFonts w:eastAsia="Arial"/>
                <w:sz w:val="11"/>
              </w:rPr>
              <w:t>Exact aggregate value not stated in publisher abstract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461E4B3" w14:textId="77777777" w:rsidR="004476EF" w:rsidRDefault="00000000">
            <w:r>
              <w:rPr>
                <w:rFonts w:eastAsia="Arial"/>
                <w:sz w:val="11"/>
              </w:rPr>
              <w:t>Exact aggregate value not stated in publisher abstract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A8FA295" w14:textId="77777777" w:rsidR="004476EF" w:rsidRDefault="00000000">
            <w:r>
              <w:rPr>
                <w:rFonts w:eastAsia="Arial"/>
                <w:sz w:val="11"/>
              </w:rPr>
              <w:t>0.16 (derived)</w:t>
            </w:r>
          </w:p>
        </w:tc>
        <w:tc>
          <w:tcPr>
            <w:tcW w:w="109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35D1C33" w14:textId="77777777" w:rsidR="004476EF" w:rsidRDefault="00000000">
            <w:r>
              <w:rPr>
                <w:rFonts w:eastAsia="Arial"/>
                <w:sz w:val="11"/>
              </w:rPr>
              <w:t>Absolute throughput not reported</w:t>
            </w:r>
          </w:p>
        </w:tc>
      </w:tr>
      <w:tr w:rsidR="004476EF" w14:paraId="0D658DD8" w14:textId="77777777" w:rsidTr="00EB07E8">
        <w:trPr>
          <w:trHeight w:val="398"/>
          <w:jc w:val="center"/>
        </w:trPr>
        <w:tc>
          <w:tcPr>
            <w:tcW w:w="474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10D9512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[48]</w:t>
            </w:r>
          </w:p>
        </w:tc>
        <w:tc>
          <w:tcPr>
            <w:tcW w:w="114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11CBA30" w14:textId="77777777" w:rsidR="004476EF" w:rsidRDefault="00000000">
            <w:r>
              <w:rPr>
                <w:rFonts w:eastAsia="Arial"/>
                <w:sz w:val="11"/>
              </w:rPr>
              <w:t>N/A - review</w:t>
            </w:r>
          </w:p>
        </w:tc>
        <w:tc>
          <w:tcPr>
            <w:tcW w:w="123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61FBDCC" w14:textId="77777777" w:rsidR="004476EF" w:rsidRDefault="00000000">
            <w:r>
              <w:rPr>
                <w:rFonts w:eastAsia="Arial"/>
                <w:sz w:val="11"/>
              </w:rPr>
              <w:t>N/A - review</w:t>
            </w:r>
          </w:p>
        </w:tc>
        <w:tc>
          <w:tcPr>
            <w:tcW w:w="15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AC10657" w14:textId="77777777" w:rsidR="004476EF" w:rsidRDefault="00000000">
            <w:r>
              <w:rPr>
                <w:rFonts w:eastAsia="Arial"/>
                <w:sz w:val="11"/>
              </w:rPr>
              <w:t>XAI/cybersecurity/digital-twin taxonomy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A1CF92B" w14:textId="77777777" w:rsidR="004476EF" w:rsidRPr="00EB07E8" w:rsidRDefault="00000000">
            <w:pPr>
              <w:rPr>
                <w:lang w:val="pt-PT"/>
              </w:rPr>
            </w:pPr>
            <w:r w:rsidRPr="00EB07E8">
              <w:rPr>
                <w:rFonts w:eastAsia="Arial"/>
                <w:sz w:val="11"/>
                <w:lang w:val="pt-PT"/>
              </w:rPr>
              <w:t>N/A - no classifier experiment</w:t>
            </w:r>
          </w:p>
        </w:tc>
        <w:tc>
          <w:tcPr>
            <w:tcW w:w="104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48FBDFD" w14:textId="77777777" w:rsidR="004476EF" w:rsidRDefault="00000000">
            <w:r>
              <w:rPr>
                <w:rFonts w:eastAsia="Arial"/>
                <w:sz w:val="11"/>
              </w:rPr>
              <w:t>N/A - no reduction KPI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97864CF" w14:textId="77777777" w:rsidR="004476EF" w:rsidRPr="00EB07E8" w:rsidRDefault="00000000">
            <w:pPr>
              <w:rPr>
                <w:lang w:val="pt-PT"/>
              </w:rPr>
            </w:pPr>
            <w:r w:rsidRPr="00EB07E8">
              <w:rPr>
                <w:rFonts w:eastAsia="Arial"/>
                <w:sz w:val="11"/>
                <w:lang w:val="pt-PT"/>
              </w:rPr>
              <w:t>N/A - no runtime experiment</w:t>
            </w:r>
          </w:p>
        </w:tc>
        <w:tc>
          <w:tcPr>
            <w:tcW w:w="114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AC02122" w14:textId="77777777" w:rsidR="004476EF" w:rsidRDefault="00000000">
            <w:r>
              <w:rPr>
                <w:rFonts w:eastAsia="Arial"/>
                <w:sz w:val="11"/>
              </w:rPr>
              <w:t>N/A - paper does not define this metric</w:t>
            </w:r>
          </w:p>
        </w:tc>
        <w:tc>
          <w:tcPr>
            <w:tcW w:w="142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7C3D738" w14:textId="77777777" w:rsidR="004476EF" w:rsidRDefault="00000000">
            <w:r>
              <w:rPr>
                <w:rFonts w:eastAsia="Arial"/>
                <w:sz w:val="11"/>
              </w:rPr>
              <w:t>Literature synthesis</w:t>
            </w:r>
          </w:p>
        </w:tc>
        <w:tc>
          <w:tcPr>
            <w:tcW w:w="213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F2425DA" w14:textId="77777777" w:rsidR="004476EF" w:rsidRDefault="00000000">
            <w:r>
              <w:rPr>
                <w:rFonts w:eastAsia="Arial"/>
                <w:sz w:val="11"/>
              </w:rPr>
              <w:t>Provides taxonomy of AI/XAI cybersecurity methods, trustworthiness challenges and future DT-security research directions</w:t>
            </w:r>
          </w:p>
        </w:tc>
        <w:tc>
          <w:tcPr>
            <w:tcW w:w="15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8CD2A56" w14:textId="77777777" w:rsidR="004476EF" w:rsidRDefault="00000000">
            <w:r>
              <w:rPr>
                <w:rFonts w:eastAsia="Arial"/>
                <w:sz w:val="11"/>
              </w:rPr>
              <w:t>Method classes, use cases, trust/explainability dimensions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1DDEEBF" w14:textId="77777777" w:rsidR="004476EF" w:rsidRDefault="00000000">
            <w:r>
              <w:rPr>
                <w:rFonts w:eastAsia="Arial"/>
                <w:sz w:val="11"/>
              </w:rPr>
              <w:t>N/A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A1CF67F" w14:textId="77777777" w:rsidR="004476EF" w:rsidRDefault="00000000">
            <w:r>
              <w:rPr>
                <w:rFonts w:eastAsia="Arial"/>
                <w:sz w:val="11"/>
              </w:rPr>
              <w:t>N/A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4292932" w14:textId="77777777" w:rsidR="004476EF" w:rsidRDefault="00000000">
            <w:r>
              <w:rPr>
                <w:rFonts w:eastAsia="Arial"/>
                <w:sz w:val="11"/>
              </w:rPr>
              <w:t>N/A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A1E52CF" w14:textId="77777777" w:rsidR="004476EF" w:rsidRDefault="00000000">
            <w:r>
              <w:rPr>
                <w:rFonts w:eastAsia="Arial"/>
                <w:sz w:val="11"/>
              </w:rPr>
              <w:t>N/A</w:t>
            </w:r>
          </w:p>
        </w:tc>
        <w:tc>
          <w:tcPr>
            <w:tcW w:w="109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85B9B67" w14:textId="77777777" w:rsidR="004476EF" w:rsidRDefault="00000000">
            <w:r>
              <w:rPr>
                <w:rFonts w:eastAsia="Arial"/>
                <w:sz w:val="11"/>
              </w:rPr>
              <w:t>N/A</w:t>
            </w:r>
          </w:p>
        </w:tc>
      </w:tr>
      <w:tr w:rsidR="004476EF" w14:paraId="5550B4A5" w14:textId="77777777" w:rsidTr="00EB07E8">
        <w:trPr>
          <w:trHeight w:val="622"/>
          <w:jc w:val="center"/>
        </w:trPr>
        <w:tc>
          <w:tcPr>
            <w:tcW w:w="474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BFF5FA1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[49]</w:t>
            </w:r>
          </w:p>
        </w:tc>
        <w:tc>
          <w:tcPr>
            <w:tcW w:w="114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F0453E4" w14:textId="77777777" w:rsidR="004476EF" w:rsidRDefault="00000000">
            <w:r>
              <w:rPr>
                <w:rFonts w:eastAsia="Arial"/>
                <w:sz w:val="11"/>
              </w:rPr>
              <w:t>Hardware not clearly specified</w:t>
            </w:r>
          </w:p>
        </w:tc>
        <w:tc>
          <w:tcPr>
            <w:tcW w:w="123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41338B4" w14:textId="77777777" w:rsidR="004476EF" w:rsidRDefault="00000000">
            <w:r>
              <w:rPr>
                <w:rFonts w:eastAsia="Arial"/>
                <w:sz w:val="11"/>
              </w:rPr>
              <w:t>ML/DL/transformer stack</w:t>
            </w:r>
          </w:p>
        </w:tc>
        <w:tc>
          <w:tcPr>
            <w:tcW w:w="15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0733A4B" w14:textId="77777777" w:rsidR="004476EF" w:rsidRDefault="00000000">
            <w:r>
              <w:rPr>
                <w:rFonts w:eastAsia="Arial"/>
                <w:sz w:val="11"/>
              </w:rPr>
              <w:t>14-model comparison across 10 datasets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F900E1C" w14:textId="77777777" w:rsidR="004476EF" w:rsidRDefault="00000000">
            <w:r>
              <w:rPr>
                <w:rFonts w:eastAsia="Arial"/>
                <w:sz w:val="11"/>
              </w:rPr>
              <w:t>99.08 (RoBERTa, balanced merged set)</w:t>
            </w:r>
          </w:p>
        </w:tc>
        <w:tc>
          <w:tcPr>
            <w:tcW w:w="104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47A3138" w14:textId="77777777" w:rsidR="004476EF" w:rsidRDefault="00000000">
            <w:r>
              <w:rPr>
                <w:rFonts w:eastAsia="Arial"/>
                <w:sz w:val="11"/>
              </w:rPr>
              <w:t>N/A - reports ~4.7 percentage-point average DL advantage rather than a reduction KPI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EBF2482" w14:textId="77777777" w:rsidR="004476EF" w:rsidRDefault="00000000">
            <w:r>
              <w:rPr>
                <w:rFonts w:eastAsia="Arial"/>
                <w:sz w:val="11"/>
              </w:rPr>
              <w:t>No per-email inference latency</w:t>
            </w:r>
          </w:p>
        </w:tc>
        <w:tc>
          <w:tcPr>
            <w:tcW w:w="114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5E87009" w14:textId="77777777" w:rsidR="004476EF" w:rsidRDefault="00000000">
            <w:r>
              <w:rPr>
                <w:rFonts w:eastAsia="Arial"/>
                <w:sz w:val="11"/>
              </w:rPr>
              <w:t>N/A - paper does not define this metric</w:t>
            </w:r>
          </w:p>
        </w:tc>
        <w:tc>
          <w:tcPr>
            <w:tcW w:w="142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11ED6D3" w14:textId="77777777" w:rsidR="004476EF" w:rsidRDefault="00000000">
            <w:r>
              <w:rPr>
                <w:rFonts w:eastAsia="Arial"/>
                <w:sz w:val="11"/>
              </w:rPr>
              <w:t>Multi-dataset comparative benchmark</w:t>
            </w:r>
          </w:p>
        </w:tc>
        <w:tc>
          <w:tcPr>
            <w:tcW w:w="213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724100E" w14:textId="77777777" w:rsidR="004476EF" w:rsidRDefault="00000000">
            <w:r>
              <w:rPr>
                <w:rFonts w:eastAsia="Arial"/>
                <w:sz w:val="11"/>
              </w:rPr>
              <w:t>RoBERTa best on balanced merged set; external-test accuracy ~95%, showing some cross-dataset degradation</w:t>
            </w:r>
          </w:p>
        </w:tc>
        <w:tc>
          <w:tcPr>
            <w:tcW w:w="15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D88B3CA" w14:textId="77777777" w:rsidR="004476EF" w:rsidRDefault="00000000">
            <w:r>
              <w:rPr>
                <w:rFonts w:eastAsia="Arial"/>
                <w:sz w:val="11"/>
              </w:rPr>
              <w:t>TF-IDF for classical ML; contextual/raw text for DL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0663565" w14:textId="77777777" w:rsidR="004476EF" w:rsidRDefault="00000000">
            <w:r>
              <w:rPr>
                <w:rFonts w:eastAsia="Arial"/>
                <w:sz w:val="11"/>
              </w:rPr>
              <w:t>99.20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C1B4027" w14:textId="77777777" w:rsidR="004476EF" w:rsidRDefault="00000000">
            <w:r>
              <w:rPr>
                <w:rFonts w:eastAsia="Arial"/>
                <w:sz w:val="11"/>
              </w:rPr>
              <w:t>98.96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C78F78D" w14:textId="77777777" w:rsidR="004476EF" w:rsidRDefault="00000000">
            <w:r>
              <w:rPr>
                <w:rFonts w:eastAsia="Arial"/>
                <w:sz w:val="11"/>
              </w:rPr>
              <w:t>99.08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7BDBED4" w14:textId="77777777" w:rsidR="004476EF" w:rsidRDefault="00000000">
            <w:r>
              <w:rPr>
                <w:rFonts w:eastAsia="Arial"/>
                <w:sz w:val="11"/>
              </w:rPr>
              <w:t>0.92 (derived)</w:t>
            </w:r>
          </w:p>
        </w:tc>
        <w:tc>
          <w:tcPr>
            <w:tcW w:w="109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54EA65B" w14:textId="77777777" w:rsidR="004476EF" w:rsidRDefault="00000000">
            <w:r>
              <w:rPr>
                <w:rFonts w:eastAsia="Arial"/>
                <w:sz w:val="11"/>
              </w:rPr>
              <w:t>No absolute inference throughput; RoBERTa training time 5,013.7805 s</w:t>
            </w:r>
          </w:p>
        </w:tc>
      </w:tr>
      <w:tr w:rsidR="004476EF" w14:paraId="2B46B29A" w14:textId="77777777" w:rsidTr="00EB07E8">
        <w:trPr>
          <w:trHeight w:val="398"/>
          <w:jc w:val="center"/>
        </w:trPr>
        <w:tc>
          <w:tcPr>
            <w:tcW w:w="474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42EF1A4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[50]</w:t>
            </w:r>
          </w:p>
        </w:tc>
        <w:tc>
          <w:tcPr>
            <w:tcW w:w="114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7F8CFEE" w14:textId="77777777" w:rsidR="004476EF" w:rsidRDefault="00000000">
            <w:r>
              <w:rPr>
                <w:rFonts w:eastAsia="Arial"/>
                <w:sz w:val="11"/>
              </w:rPr>
              <w:t>Hardware not stated</w:t>
            </w:r>
          </w:p>
        </w:tc>
        <w:tc>
          <w:tcPr>
            <w:tcW w:w="123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F4DD5DF" w14:textId="77777777" w:rsidR="004476EF" w:rsidRPr="00EB07E8" w:rsidRDefault="00000000">
            <w:pPr>
              <w:rPr>
                <w:lang w:val="pt-PT"/>
              </w:rPr>
            </w:pPr>
            <w:r w:rsidRPr="00EB07E8">
              <w:rPr>
                <w:rFonts w:eastAsia="Arial"/>
                <w:sz w:val="11"/>
                <w:lang w:val="pt-PT"/>
              </w:rPr>
              <w:t>BERT-Base; RoBERTa-Base; AdamW</w:t>
            </w:r>
          </w:p>
        </w:tc>
        <w:tc>
          <w:tcPr>
            <w:tcW w:w="15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812A1E0" w14:textId="77777777" w:rsidR="004476EF" w:rsidRDefault="00000000">
            <w:r>
              <w:rPr>
                <w:rFonts w:eastAsia="Arial"/>
                <w:sz w:val="11"/>
              </w:rPr>
              <w:t>BERT vs RoBERTa fine-tuning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DD914B8" w14:textId="77777777" w:rsidR="004476EF" w:rsidRDefault="00000000">
            <w:r>
              <w:rPr>
                <w:rFonts w:eastAsia="Arial"/>
                <w:sz w:val="11"/>
              </w:rPr>
              <w:t>94 (RoBERTa)</w:t>
            </w:r>
          </w:p>
        </w:tc>
        <w:tc>
          <w:tcPr>
            <w:tcW w:w="104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BFCCAE9" w14:textId="77777777" w:rsidR="004476EF" w:rsidRDefault="00000000">
            <w:r>
              <w:rPr>
                <w:rFonts w:eastAsia="Arial"/>
                <w:sz w:val="11"/>
              </w:rPr>
              <w:t>3 percentage-point accuracy gain vs BERT (94 vs 91)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C010E0E" w14:textId="77777777" w:rsidR="004476EF" w:rsidRDefault="00000000">
            <w:r>
              <w:rPr>
                <w:rFonts w:eastAsia="Arial"/>
                <w:sz w:val="11"/>
              </w:rPr>
              <w:t>No latency benchmark</w:t>
            </w:r>
          </w:p>
        </w:tc>
        <w:tc>
          <w:tcPr>
            <w:tcW w:w="114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F851EE1" w14:textId="77777777" w:rsidR="004476EF" w:rsidRDefault="00000000">
            <w:r>
              <w:rPr>
                <w:rFonts w:eastAsia="Arial"/>
                <w:sz w:val="11"/>
              </w:rPr>
              <w:t>N/A - paper does not define this metric</w:t>
            </w:r>
          </w:p>
        </w:tc>
        <w:tc>
          <w:tcPr>
            <w:tcW w:w="142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0FE77E1" w14:textId="77777777" w:rsidR="004476EF" w:rsidRDefault="00000000">
            <w:r>
              <w:rPr>
                <w:rFonts w:eastAsia="Arial"/>
                <w:sz w:val="11"/>
              </w:rPr>
              <w:t>Transformer comparison on balanced email corpus</w:t>
            </w:r>
          </w:p>
        </w:tc>
        <w:tc>
          <w:tcPr>
            <w:tcW w:w="213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D49B9EB" w14:textId="77777777" w:rsidR="004476EF" w:rsidRDefault="00000000">
            <w:r>
              <w:rPr>
                <w:rFonts w:eastAsia="Arial"/>
                <w:sz w:val="11"/>
              </w:rPr>
              <w:t>RoBERTa gave higher accuracy and fewer false negatives than BERT on Nazario+Enron corpus</w:t>
            </w:r>
          </w:p>
        </w:tc>
        <w:tc>
          <w:tcPr>
            <w:tcW w:w="15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06E5BA5" w14:textId="77777777" w:rsidR="004476EF" w:rsidRDefault="00000000">
            <w:r>
              <w:rPr>
                <w:rFonts w:eastAsia="Arial"/>
                <w:sz w:val="11"/>
              </w:rPr>
              <w:t>Contextual email tokens; byte-level BPE vs WordPiece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4BE7260" w14:textId="77777777" w:rsidR="004476EF" w:rsidRDefault="00000000">
            <w:r>
              <w:rPr>
                <w:rFonts w:eastAsia="Arial"/>
                <w:sz w:val="11"/>
              </w:rPr>
              <w:t>98 (reported RoBERTa precision)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936B7DF" w14:textId="77777777" w:rsidR="004476EF" w:rsidRDefault="00000000">
            <w:r>
              <w:rPr>
                <w:rFonts w:eastAsia="Arial"/>
                <w:sz w:val="11"/>
              </w:rPr>
              <w:t>94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338CE89" w14:textId="77777777" w:rsidR="004476EF" w:rsidRDefault="00000000">
            <w:r>
              <w:rPr>
                <w:rFonts w:eastAsia="Arial"/>
                <w:sz w:val="11"/>
              </w:rPr>
              <w:t>96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5584685" w14:textId="77777777" w:rsidR="004476EF" w:rsidRDefault="00000000">
            <w:r>
              <w:rPr>
                <w:rFonts w:eastAsia="Arial"/>
                <w:sz w:val="11"/>
              </w:rPr>
              <w:t>6 (derived)</w:t>
            </w:r>
          </w:p>
        </w:tc>
        <w:tc>
          <w:tcPr>
            <w:tcW w:w="109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696339B" w14:textId="77777777" w:rsidR="004476EF" w:rsidRDefault="00000000">
            <w:r>
              <w:rPr>
                <w:rFonts w:eastAsia="Arial"/>
                <w:sz w:val="11"/>
              </w:rPr>
              <w:t>No throughput benchmark</w:t>
            </w:r>
          </w:p>
        </w:tc>
      </w:tr>
      <w:tr w:rsidR="004476EF" w14:paraId="1E13B5AB" w14:textId="77777777" w:rsidTr="00EB07E8">
        <w:trPr>
          <w:trHeight w:val="647"/>
          <w:jc w:val="center"/>
        </w:trPr>
        <w:tc>
          <w:tcPr>
            <w:tcW w:w="474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23E89FF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[51]</w:t>
            </w:r>
          </w:p>
        </w:tc>
        <w:tc>
          <w:tcPr>
            <w:tcW w:w="114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440E37D" w14:textId="77777777" w:rsidR="004476EF" w:rsidRDefault="00000000">
            <w:r>
              <w:rPr>
                <w:rFonts w:eastAsia="Arial"/>
                <w:sz w:val="11"/>
              </w:rPr>
              <w:t>CUDA if available; CPU fallback</w:t>
            </w:r>
          </w:p>
        </w:tc>
        <w:tc>
          <w:tcPr>
            <w:tcW w:w="123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86402D0" w14:textId="77777777" w:rsidR="004476EF" w:rsidRDefault="00000000">
            <w:r>
              <w:rPr>
                <w:rFonts w:eastAsia="Arial"/>
                <w:sz w:val="11"/>
              </w:rPr>
              <w:t>Hugging Face Transformers + traditional ML</w:t>
            </w:r>
          </w:p>
        </w:tc>
        <w:tc>
          <w:tcPr>
            <w:tcW w:w="15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FCC9537" w14:textId="77777777" w:rsidR="004476EF" w:rsidRDefault="00000000">
            <w:r>
              <w:rPr>
                <w:rFonts w:eastAsia="Arial"/>
                <w:sz w:val="11"/>
              </w:rPr>
              <w:t>Classical ML vs five transformer models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6854CE6" w14:textId="77777777" w:rsidR="004476EF" w:rsidRDefault="00000000">
            <w:r>
              <w:rPr>
                <w:rFonts w:eastAsia="Arial"/>
                <w:sz w:val="11"/>
              </w:rPr>
              <w:t>99.43 (RoBERTa)</w:t>
            </w:r>
          </w:p>
        </w:tc>
        <w:tc>
          <w:tcPr>
            <w:tcW w:w="104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2E3FF61" w14:textId="77777777" w:rsidR="004476EF" w:rsidRDefault="00000000">
            <w:r>
              <w:rPr>
                <w:rFonts w:eastAsia="Arial"/>
                <w:sz w:val="11"/>
              </w:rPr>
              <w:t>53.7 fewer misclassifications vs traditional baseline (reported comparative reduction)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FC8EE54" w14:textId="77777777" w:rsidR="004476EF" w:rsidRDefault="00000000">
            <w:r>
              <w:rPr>
                <w:rFonts w:eastAsia="Arial"/>
                <w:sz w:val="11"/>
              </w:rPr>
              <w:t>No absolute latency benchmark</w:t>
            </w:r>
          </w:p>
        </w:tc>
        <w:tc>
          <w:tcPr>
            <w:tcW w:w="114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A6BC7EE" w14:textId="77777777" w:rsidR="004476EF" w:rsidRDefault="00000000">
            <w:r>
              <w:rPr>
                <w:rFonts w:eastAsia="Arial"/>
                <w:sz w:val="11"/>
              </w:rPr>
              <w:t>N/A - paper does not define this metric</w:t>
            </w:r>
          </w:p>
        </w:tc>
        <w:tc>
          <w:tcPr>
            <w:tcW w:w="142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3E1F73D" w14:textId="77777777" w:rsidR="004476EF" w:rsidRDefault="00000000">
            <w:r>
              <w:rPr>
                <w:rFonts w:eastAsia="Arial"/>
                <w:sz w:val="11"/>
              </w:rPr>
              <w:t>Large-dataset model comparison</w:t>
            </w:r>
          </w:p>
        </w:tc>
        <w:tc>
          <w:tcPr>
            <w:tcW w:w="213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ED6A9B6" w14:textId="77777777" w:rsidR="004476EF" w:rsidRDefault="00000000">
            <w:r>
              <w:rPr>
                <w:rFonts w:eastAsia="Arial"/>
                <w:sz w:val="11"/>
              </w:rPr>
              <w:t>RoBERTa best overall; SVM strongest classical at 98.76%; phishing F1 for RoBERTa 99.51%</w:t>
            </w:r>
          </w:p>
        </w:tc>
        <w:tc>
          <w:tcPr>
            <w:tcW w:w="15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C39A10D" w14:textId="77777777" w:rsidR="004476EF" w:rsidRDefault="00000000">
            <w:r>
              <w:rPr>
                <w:rFonts w:eastAsia="Arial"/>
                <w:sz w:val="11"/>
              </w:rPr>
              <w:t>Email text; contextual transformer tokens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9E46C2D" w14:textId="77777777" w:rsidR="004476EF" w:rsidRDefault="00000000">
            <w:r>
              <w:rPr>
                <w:rFonts w:eastAsia="Arial"/>
                <w:sz w:val="11"/>
              </w:rPr>
              <w:t>&gt;99 classwise; exact aggregate precision varies by class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B16EF4F" w14:textId="77777777" w:rsidR="004476EF" w:rsidRDefault="00000000">
            <w:r>
              <w:rPr>
                <w:rFonts w:eastAsia="Arial"/>
                <w:sz w:val="11"/>
              </w:rPr>
              <w:t>&gt;99 classwise; exact aggregate recall varies by class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9E7985E" w14:textId="77777777" w:rsidR="004476EF" w:rsidRDefault="00000000">
            <w:r>
              <w:rPr>
                <w:rFonts w:eastAsia="Arial"/>
                <w:sz w:val="11"/>
              </w:rPr>
              <w:t>99.51 (phishing class)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4CD32DA" w14:textId="77777777" w:rsidR="004476EF" w:rsidRDefault="00000000">
            <w:r>
              <w:rPr>
                <w:rFonts w:eastAsia="Arial"/>
                <w:sz w:val="11"/>
              </w:rPr>
              <w:t>0.57 (derived)</w:t>
            </w:r>
          </w:p>
        </w:tc>
        <w:tc>
          <w:tcPr>
            <w:tcW w:w="109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F24B3D4" w14:textId="77777777" w:rsidR="004476EF" w:rsidRDefault="00000000">
            <w:r>
              <w:rPr>
                <w:rFonts w:eastAsia="Arial"/>
                <w:sz w:val="11"/>
              </w:rPr>
              <w:t>DistilBERT about 60% faster than BERT; no absolute msg/s value</w:t>
            </w:r>
          </w:p>
        </w:tc>
      </w:tr>
      <w:tr w:rsidR="004476EF" w14:paraId="359B5D46" w14:textId="77777777" w:rsidTr="00EB07E8">
        <w:trPr>
          <w:trHeight w:val="498"/>
          <w:jc w:val="center"/>
        </w:trPr>
        <w:tc>
          <w:tcPr>
            <w:tcW w:w="474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52D18F1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[52]</w:t>
            </w:r>
          </w:p>
        </w:tc>
        <w:tc>
          <w:tcPr>
            <w:tcW w:w="114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E22BBC0" w14:textId="77777777" w:rsidR="004476EF" w:rsidRPr="00EB07E8" w:rsidRDefault="00000000">
            <w:pPr>
              <w:rPr>
                <w:lang w:val="pt-PT"/>
              </w:rPr>
            </w:pPr>
            <w:r w:rsidRPr="00EB07E8">
              <w:rPr>
                <w:rFonts w:eastAsia="Arial"/>
                <w:sz w:val="11"/>
                <w:lang w:val="pt-PT"/>
              </w:rPr>
              <w:t>Ryzen 7 7800X3D; RTX 4070 Ti SUPER; 32 GB</w:t>
            </w:r>
          </w:p>
        </w:tc>
        <w:tc>
          <w:tcPr>
            <w:tcW w:w="123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589ABA9" w14:textId="77777777" w:rsidR="004476EF" w:rsidRDefault="00000000">
            <w:r>
              <w:rPr>
                <w:rFonts w:eastAsia="Arial"/>
                <w:sz w:val="11"/>
              </w:rPr>
              <w:t>Python 3.13.5; XGBoost; sklearn; LIME; SHAP</w:t>
            </w:r>
          </w:p>
        </w:tc>
        <w:tc>
          <w:tcPr>
            <w:tcW w:w="15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D8B5659" w14:textId="77777777" w:rsidR="004476EF" w:rsidRDefault="00000000">
            <w:r>
              <w:rPr>
                <w:rFonts w:eastAsia="Arial"/>
                <w:sz w:val="11"/>
              </w:rPr>
              <w:t>Temporal features + XGBoost/RF/MLP/LR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57C7A29" w14:textId="77777777" w:rsidR="004476EF" w:rsidRDefault="00000000">
            <w:r>
              <w:rPr>
                <w:rFonts w:eastAsia="Arial"/>
                <w:sz w:val="11"/>
              </w:rPr>
              <w:t>94 (XGBoost)</w:t>
            </w:r>
          </w:p>
        </w:tc>
        <w:tc>
          <w:tcPr>
            <w:tcW w:w="104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3674AF7" w14:textId="77777777" w:rsidR="004476EF" w:rsidRDefault="00000000">
            <w:r>
              <w:rPr>
                <w:rFonts w:eastAsia="Arial"/>
                <w:sz w:val="11"/>
              </w:rPr>
              <w:t>N/A - no reduction-rate KPI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CB3B7EE" w14:textId="77777777" w:rsidR="004476EF" w:rsidRDefault="00000000">
            <w:r>
              <w:rPr>
                <w:rFonts w:eastAsia="Arial"/>
                <w:sz w:val="11"/>
              </w:rPr>
              <w:t>No per-message inference latency; feature extraction 29 s total</w:t>
            </w:r>
          </w:p>
        </w:tc>
        <w:tc>
          <w:tcPr>
            <w:tcW w:w="114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5A3E2E7" w14:textId="77777777" w:rsidR="004476EF" w:rsidRDefault="00000000">
            <w:r>
              <w:rPr>
                <w:rFonts w:eastAsia="Arial"/>
                <w:sz w:val="11"/>
              </w:rPr>
              <w:t>N/A - paper does not define this metric</w:t>
            </w:r>
          </w:p>
        </w:tc>
        <w:tc>
          <w:tcPr>
            <w:tcW w:w="142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B448FA8" w14:textId="77777777" w:rsidR="004476EF" w:rsidRDefault="00000000">
            <w:r>
              <w:rPr>
                <w:rFonts w:eastAsia="Arial"/>
                <w:sz w:val="11"/>
              </w:rPr>
              <w:t>Dynamic window feature extraction + explainable classification</w:t>
            </w:r>
          </w:p>
        </w:tc>
        <w:tc>
          <w:tcPr>
            <w:tcW w:w="213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04814C5" w14:textId="77777777" w:rsidR="004476EF" w:rsidRDefault="00000000">
            <w:r>
              <w:rPr>
                <w:rFonts w:eastAsia="Arial"/>
                <w:sz w:val="11"/>
              </w:rPr>
              <w:t>XGBoost best at 94%; framework adds temporal/session context and dual LIME/SHAP explanations</w:t>
            </w:r>
          </w:p>
        </w:tc>
        <w:tc>
          <w:tcPr>
            <w:tcW w:w="15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851A368" w14:textId="77777777" w:rsidR="004476EF" w:rsidRDefault="00000000">
            <w:r>
              <w:rPr>
                <w:rFonts w:eastAsia="Arial"/>
                <w:sz w:val="11"/>
              </w:rPr>
              <w:t>14 temporal/message features; URL/urgency/money densities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EF69E74" w14:textId="77777777" w:rsidR="004476EF" w:rsidRDefault="00000000">
            <w:r>
              <w:rPr>
                <w:rFonts w:eastAsia="Arial"/>
                <w:sz w:val="11"/>
              </w:rPr>
              <w:t>94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629A188" w14:textId="77777777" w:rsidR="004476EF" w:rsidRDefault="00000000">
            <w:r>
              <w:rPr>
                <w:rFonts w:eastAsia="Arial"/>
                <w:sz w:val="11"/>
              </w:rPr>
              <w:t>94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626ACA1" w14:textId="77777777" w:rsidR="004476EF" w:rsidRDefault="00000000">
            <w:r>
              <w:rPr>
                <w:rFonts w:eastAsia="Arial"/>
                <w:sz w:val="11"/>
              </w:rPr>
              <w:t>94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4B98E9B" w14:textId="77777777" w:rsidR="004476EF" w:rsidRDefault="00000000">
            <w:r>
              <w:rPr>
                <w:rFonts w:eastAsia="Arial"/>
                <w:sz w:val="11"/>
              </w:rPr>
              <w:t>6 (derived)</w:t>
            </w:r>
          </w:p>
        </w:tc>
        <w:tc>
          <w:tcPr>
            <w:tcW w:w="109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DA09C5D" w14:textId="77777777" w:rsidR="004476EF" w:rsidRDefault="00000000">
            <w:r>
              <w:rPr>
                <w:rFonts w:eastAsia="Arial"/>
                <w:sz w:val="11"/>
              </w:rPr>
              <w:t>~2,844 source emails/s during feature extraction (derived)</w:t>
            </w:r>
          </w:p>
        </w:tc>
      </w:tr>
      <w:tr w:rsidR="004476EF" w14:paraId="6465D02E" w14:textId="77777777" w:rsidTr="00EB07E8">
        <w:trPr>
          <w:trHeight w:val="273"/>
          <w:jc w:val="center"/>
        </w:trPr>
        <w:tc>
          <w:tcPr>
            <w:tcW w:w="474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45616D4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[53]</w:t>
            </w:r>
          </w:p>
        </w:tc>
        <w:tc>
          <w:tcPr>
            <w:tcW w:w="114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5B69909" w14:textId="77777777" w:rsidR="004476EF" w:rsidRDefault="00000000">
            <w:r>
              <w:rPr>
                <w:rFonts w:eastAsia="Arial"/>
                <w:sz w:val="11"/>
              </w:rPr>
              <w:t>General-purpose ML compute</w:t>
            </w:r>
          </w:p>
        </w:tc>
        <w:tc>
          <w:tcPr>
            <w:tcW w:w="123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919B5D4" w14:textId="77777777" w:rsidR="004476EF" w:rsidRDefault="00000000">
            <w:r>
              <w:rPr>
                <w:rFonts w:eastAsia="Arial"/>
                <w:sz w:val="11"/>
              </w:rPr>
              <w:t>Boosting libraries + SHAP</w:t>
            </w:r>
          </w:p>
        </w:tc>
        <w:tc>
          <w:tcPr>
            <w:tcW w:w="15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A614B67" w14:textId="77777777" w:rsidR="004476EF" w:rsidRDefault="00000000">
            <w:r>
              <w:rPr>
                <w:rFonts w:eastAsia="Arial"/>
                <w:sz w:val="11"/>
              </w:rPr>
              <w:t>GBM/XGBoost/LightGBM + SHAP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1966989" w14:textId="77777777" w:rsidR="004476EF" w:rsidRDefault="00000000">
            <w:r>
              <w:rPr>
                <w:rFonts w:eastAsia="Arial"/>
                <w:sz w:val="11"/>
              </w:rPr>
              <w:t>97.78 (XGBoost)</w:t>
            </w:r>
          </w:p>
        </w:tc>
        <w:tc>
          <w:tcPr>
            <w:tcW w:w="104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25B92AD" w14:textId="77777777" w:rsidR="004476EF" w:rsidRDefault="00000000">
            <w:r>
              <w:rPr>
                <w:rFonts w:eastAsia="Arial"/>
                <w:sz w:val="11"/>
              </w:rPr>
              <w:t>N/A - reduction-rate KPI not defined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E16AB85" w14:textId="77777777" w:rsidR="004476EF" w:rsidRDefault="00000000">
            <w:r>
              <w:rPr>
                <w:rFonts w:eastAsia="Arial"/>
                <w:sz w:val="11"/>
              </w:rPr>
              <w:t>No production latency benchmark</w:t>
            </w:r>
          </w:p>
        </w:tc>
        <w:tc>
          <w:tcPr>
            <w:tcW w:w="114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6BF01C2" w14:textId="77777777" w:rsidR="004476EF" w:rsidRDefault="00000000">
            <w:r>
              <w:rPr>
                <w:rFonts w:eastAsia="Arial"/>
                <w:sz w:val="11"/>
              </w:rPr>
              <w:t>N/A - paper does not define this metric</w:t>
            </w:r>
          </w:p>
        </w:tc>
        <w:tc>
          <w:tcPr>
            <w:tcW w:w="142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8B32D4C" w14:textId="77777777" w:rsidR="004476EF" w:rsidRDefault="00000000">
            <w:r>
              <w:rPr>
                <w:rFonts w:eastAsia="Arial"/>
                <w:sz w:val="11"/>
              </w:rPr>
              <w:t>Explainable boosting classification</w:t>
            </w:r>
          </w:p>
        </w:tc>
        <w:tc>
          <w:tcPr>
            <w:tcW w:w="213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CDD6A77" w14:textId="77777777" w:rsidR="004476EF" w:rsidRDefault="00000000">
            <w:r>
              <w:rPr>
                <w:rFonts w:eastAsia="Arial"/>
                <w:sz w:val="11"/>
              </w:rPr>
              <w:t>XGBoost achieved 97.78% and SHAP explained global/local feature influence</w:t>
            </w:r>
          </w:p>
        </w:tc>
        <w:tc>
          <w:tcPr>
            <w:tcW w:w="15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54A375D" w14:textId="77777777" w:rsidR="004476EF" w:rsidRDefault="00000000">
            <w:r>
              <w:rPr>
                <w:rFonts w:eastAsia="Arial"/>
                <w:sz w:val="11"/>
              </w:rPr>
              <w:t>Website/URL tabular attributes with SHAP contributions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B3AC658" w14:textId="77777777" w:rsidR="004476EF" w:rsidRDefault="00000000">
            <w:r>
              <w:rPr>
                <w:rFonts w:eastAsia="Arial"/>
                <w:sz w:val="11"/>
              </w:rPr>
              <w:t>97.78 (reported summary)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8D81CD3" w14:textId="77777777" w:rsidR="004476EF" w:rsidRDefault="00000000">
            <w:r>
              <w:rPr>
                <w:rFonts w:eastAsia="Arial"/>
                <w:sz w:val="11"/>
              </w:rPr>
              <w:t>97.78 (reported summary)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5D6920F" w14:textId="77777777" w:rsidR="004476EF" w:rsidRDefault="00000000">
            <w:r>
              <w:rPr>
                <w:rFonts w:eastAsia="Arial"/>
                <w:sz w:val="11"/>
              </w:rPr>
              <w:t>97.78 (reported summary)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3AE2743" w14:textId="77777777" w:rsidR="004476EF" w:rsidRDefault="00000000">
            <w:r>
              <w:rPr>
                <w:rFonts w:eastAsia="Arial"/>
                <w:sz w:val="11"/>
              </w:rPr>
              <w:t>2.22 (derived)</w:t>
            </w:r>
          </w:p>
        </w:tc>
        <w:tc>
          <w:tcPr>
            <w:tcW w:w="109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B24F8B3" w14:textId="77777777" w:rsidR="004476EF" w:rsidRDefault="00000000">
            <w:r>
              <w:rPr>
                <w:rFonts w:eastAsia="Arial"/>
                <w:sz w:val="11"/>
              </w:rPr>
              <w:t>No production throughput benchmark</w:t>
            </w:r>
          </w:p>
        </w:tc>
      </w:tr>
      <w:tr w:rsidR="004476EF" w14:paraId="1B89B3E8" w14:textId="77777777" w:rsidTr="00EB07E8">
        <w:trPr>
          <w:trHeight w:val="622"/>
          <w:jc w:val="center"/>
        </w:trPr>
        <w:tc>
          <w:tcPr>
            <w:tcW w:w="474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0F056CB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[54]</w:t>
            </w:r>
          </w:p>
        </w:tc>
        <w:tc>
          <w:tcPr>
            <w:tcW w:w="114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F3E7AAC" w14:textId="77777777" w:rsidR="004476EF" w:rsidRDefault="00000000">
            <w:r>
              <w:rPr>
                <w:rFonts w:eastAsia="Arial"/>
                <w:sz w:val="11"/>
              </w:rPr>
              <w:t>12th-gen Intel i7; RTX 5070; 16 GB RAM</w:t>
            </w:r>
          </w:p>
        </w:tc>
        <w:tc>
          <w:tcPr>
            <w:tcW w:w="123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AF4D28D" w14:textId="77777777" w:rsidR="004476EF" w:rsidRDefault="00000000">
            <w:r>
              <w:rPr>
                <w:rFonts w:eastAsia="Arial"/>
                <w:sz w:val="11"/>
              </w:rPr>
              <w:t>Python; scikit-learn; SHAP/LIME/PDP/PI</w:t>
            </w:r>
          </w:p>
        </w:tc>
        <w:tc>
          <w:tcPr>
            <w:tcW w:w="15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D3E62A8" w14:textId="77777777" w:rsidR="004476EF" w:rsidRDefault="00000000">
            <w:r>
              <w:rPr>
                <w:rFonts w:eastAsia="Arial"/>
                <w:sz w:val="11"/>
              </w:rPr>
              <w:t>HXRF: hybrid XAI feature selection + Random Forest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D5BB58C" w14:textId="77777777" w:rsidR="004476EF" w:rsidRDefault="00000000">
            <w:r>
              <w:rPr>
                <w:rFonts w:eastAsia="Arial"/>
                <w:sz w:val="11"/>
              </w:rPr>
              <w:t>98.2 (HXRF)</w:t>
            </w:r>
          </w:p>
        </w:tc>
        <w:tc>
          <w:tcPr>
            <w:tcW w:w="104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250B8FD" w14:textId="77777777" w:rsidR="004476EF" w:rsidRDefault="00000000">
            <w:r>
              <w:rPr>
                <w:rFonts w:eastAsia="Arial"/>
                <w:sz w:val="11"/>
              </w:rPr>
              <w:t>85 fewer online features (12 vs ~80; derived feature reduction)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DD5A8F0" w14:textId="77777777" w:rsidR="004476EF" w:rsidRDefault="00000000">
            <w:r>
              <w:rPr>
                <w:rFonts w:eastAsia="Arial"/>
                <w:sz w:val="11"/>
              </w:rPr>
              <w:t>~730 ms/sample XAI-ranking overhead offline; not online inference</w:t>
            </w:r>
          </w:p>
        </w:tc>
        <w:tc>
          <w:tcPr>
            <w:tcW w:w="114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8BECFBD" w14:textId="77777777" w:rsidR="004476EF" w:rsidRDefault="00000000">
            <w:r>
              <w:rPr>
                <w:rFonts w:eastAsia="Arial"/>
                <w:sz w:val="11"/>
              </w:rPr>
              <w:t>N/A - paper does not define this metric</w:t>
            </w:r>
          </w:p>
        </w:tc>
        <w:tc>
          <w:tcPr>
            <w:tcW w:w="142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B344340" w14:textId="77777777" w:rsidR="004476EF" w:rsidRDefault="00000000">
            <w:r>
              <w:rPr>
                <w:rFonts w:eastAsia="Arial"/>
                <w:sz w:val="11"/>
              </w:rPr>
              <w:t>Four-XAI ranking -&gt; 12-feature Random Forest</w:t>
            </w:r>
          </w:p>
        </w:tc>
        <w:tc>
          <w:tcPr>
            <w:tcW w:w="213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F04D3ED" w14:textId="77777777" w:rsidR="004476EF" w:rsidRDefault="00000000">
            <w:r>
              <w:rPr>
                <w:rFonts w:eastAsia="Arial"/>
                <w:sz w:val="11"/>
              </w:rPr>
              <w:t>HXRF improved baseline RF (~96.5%) to 98.2%; large-scale multi-source evaluation and independent test</w:t>
            </w:r>
          </w:p>
        </w:tc>
        <w:tc>
          <w:tcPr>
            <w:tcW w:w="15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7431798" w14:textId="77777777" w:rsidR="004476EF" w:rsidRDefault="00000000">
            <w:r>
              <w:rPr>
                <w:rFonts w:eastAsia="Arial"/>
                <w:sz w:val="11"/>
              </w:rPr>
              <w:t>XAI-ranked web/URL features; online model uses 12 selected features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3ECFCA8" w14:textId="77777777" w:rsidR="004476EF" w:rsidRDefault="00000000">
            <w:r>
              <w:rPr>
                <w:rFonts w:eastAsia="Arial"/>
                <w:sz w:val="11"/>
              </w:rPr>
              <w:t>Balanced around 98%; exact aggregate value not separately stated in accessible summary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5A59C15" w14:textId="77777777" w:rsidR="004476EF" w:rsidRDefault="00000000">
            <w:r>
              <w:rPr>
                <w:rFonts w:eastAsia="Arial"/>
                <w:sz w:val="11"/>
              </w:rPr>
              <w:t>Balanced around 98%; exact aggregate value not separately stated in accessible summary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D61D6C6" w14:textId="77777777" w:rsidR="004476EF" w:rsidRDefault="00000000">
            <w:r>
              <w:rPr>
                <w:rFonts w:eastAsia="Arial"/>
                <w:sz w:val="11"/>
              </w:rPr>
              <w:t>Balanced around 98%; exact aggregate value not separately stated in accessible summary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D796197" w14:textId="77777777" w:rsidR="004476EF" w:rsidRDefault="00000000">
            <w:r>
              <w:rPr>
                <w:rFonts w:eastAsia="Arial"/>
                <w:sz w:val="11"/>
              </w:rPr>
              <w:t>1.8 (derived)</w:t>
            </w:r>
          </w:p>
        </w:tc>
        <w:tc>
          <w:tcPr>
            <w:tcW w:w="109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4A1BAD8" w14:textId="77777777" w:rsidR="004476EF" w:rsidRDefault="00000000">
            <w:r>
              <w:rPr>
                <w:rFonts w:eastAsia="Arial"/>
                <w:sz w:val="11"/>
              </w:rPr>
              <w:t>Online throughput not numerically stated; prediction uses 12 features</w:t>
            </w:r>
          </w:p>
        </w:tc>
      </w:tr>
      <w:tr w:rsidR="004476EF" w14:paraId="689810C1" w14:textId="77777777" w:rsidTr="00EB07E8">
        <w:trPr>
          <w:trHeight w:val="647"/>
          <w:jc w:val="center"/>
        </w:trPr>
        <w:tc>
          <w:tcPr>
            <w:tcW w:w="474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CC7910B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[55]</w:t>
            </w:r>
          </w:p>
        </w:tc>
        <w:tc>
          <w:tcPr>
            <w:tcW w:w="114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F140A97" w14:textId="77777777" w:rsidR="004476EF" w:rsidRDefault="00000000">
            <w:r>
              <w:rPr>
                <w:rFonts w:eastAsia="Arial"/>
                <w:sz w:val="11"/>
              </w:rPr>
              <w:t>Ganache local Ethereum environment</w:t>
            </w:r>
          </w:p>
        </w:tc>
        <w:tc>
          <w:tcPr>
            <w:tcW w:w="123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EE73A85" w14:textId="77777777" w:rsidR="004476EF" w:rsidRDefault="00000000">
            <w:r>
              <w:rPr>
                <w:rFonts w:eastAsia="Arial"/>
                <w:sz w:val="11"/>
              </w:rPr>
              <w:t>Ganache; Truffle; web3.js; MetaMask; CheckPhish; VirusTotal</w:t>
            </w:r>
          </w:p>
        </w:tc>
        <w:tc>
          <w:tcPr>
            <w:tcW w:w="15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7BCB6DE" w14:textId="77777777" w:rsidR="004476EF" w:rsidRDefault="00000000">
            <w:r>
              <w:rPr>
                <w:rFonts w:eastAsia="Arial"/>
                <w:sz w:val="11"/>
              </w:rPr>
              <w:t>Blockchain + external ML URL verification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DC01F1E" w14:textId="77777777" w:rsidR="004476EF" w:rsidRDefault="00000000">
            <w:r>
              <w:rPr>
                <w:rFonts w:eastAsia="Arial"/>
                <w:sz w:val="11"/>
              </w:rPr>
              <w:t>N/A - paper evaluates system/blockchain performance, not detector accuracy</w:t>
            </w:r>
          </w:p>
        </w:tc>
        <w:tc>
          <w:tcPr>
            <w:tcW w:w="104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E768BC8" w14:textId="77777777" w:rsidR="004476EF" w:rsidRDefault="00000000">
            <w:r>
              <w:rPr>
                <w:rFonts w:eastAsia="Arial"/>
                <w:sz w:val="11"/>
              </w:rPr>
              <w:t>N/A - no reduction KPI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4DD2EE1" w14:textId="77777777" w:rsidR="004476EF" w:rsidRDefault="00000000">
            <w:r>
              <w:rPr>
                <w:rFonts w:eastAsia="Arial"/>
                <w:sz w:val="11"/>
              </w:rPr>
              <w:t>148.9 ms average transaction confirmation on Ganache</w:t>
            </w:r>
          </w:p>
        </w:tc>
        <w:tc>
          <w:tcPr>
            <w:tcW w:w="114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45C428E" w14:textId="77777777" w:rsidR="004476EF" w:rsidRDefault="00000000">
            <w:r>
              <w:rPr>
                <w:rFonts w:eastAsia="Arial"/>
                <w:sz w:val="11"/>
              </w:rPr>
              <w:t>N/A - paper does not define this metric</w:t>
            </w:r>
          </w:p>
        </w:tc>
        <w:tc>
          <w:tcPr>
            <w:tcW w:w="142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272331B" w14:textId="77777777" w:rsidR="004476EF" w:rsidRDefault="00000000">
            <w:r>
              <w:rPr>
                <w:rFonts w:eastAsia="Arial"/>
                <w:sz w:val="11"/>
              </w:rPr>
              <w:t>URL classification transaction + immutable logging + re-evaluation</w:t>
            </w:r>
          </w:p>
        </w:tc>
        <w:tc>
          <w:tcPr>
            <w:tcW w:w="213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21F4D7A" w14:textId="77777777" w:rsidR="004476EF" w:rsidRDefault="00000000">
            <w:r>
              <w:rPr>
                <w:rFonts w:eastAsia="Arial"/>
                <w:sz w:val="11"/>
              </w:rPr>
              <w:t>10/100/200 simultaneous tx completed in 0.492/3.084/6.011 s; classification &lt;30k gas</w:t>
            </w:r>
          </w:p>
        </w:tc>
        <w:tc>
          <w:tcPr>
            <w:tcW w:w="15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5EC23C7" w14:textId="77777777" w:rsidR="004476EF" w:rsidRDefault="00000000">
            <w:r>
              <w:rPr>
                <w:rFonts w:eastAsia="Arial"/>
                <w:sz w:val="11"/>
              </w:rPr>
              <w:t>URL status, transaction hash, history, external validation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F2556B2" w14:textId="77777777" w:rsidR="004476EF" w:rsidRDefault="00000000">
            <w:r>
              <w:rPr>
                <w:rFonts w:eastAsia="Arial"/>
                <w:sz w:val="11"/>
              </w:rPr>
              <w:t>N/A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67BB67E" w14:textId="77777777" w:rsidR="004476EF" w:rsidRDefault="00000000">
            <w:r>
              <w:rPr>
                <w:rFonts w:eastAsia="Arial"/>
                <w:sz w:val="11"/>
              </w:rPr>
              <w:t>N/A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314D2B7" w14:textId="77777777" w:rsidR="004476EF" w:rsidRDefault="00000000">
            <w:r>
              <w:rPr>
                <w:rFonts w:eastAsia="Arial"/>
                <w:sz w:val="11"/>
              </w:rPr>
              <w:t>N/A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0E4B99C" w14:textId="77777777" w:rsidR="004476EF" w:rsidRDefault="00000000">
            <w:r>
              <w:rPr>
                <w:rFonts w:eastAsia="Arial"/>
                <w:sz w:val="11"/>
              </w:rPr>
              <w:t>N/A - accuracy error not measured</w:t>
            </w:r>
          </w:p>
        </w:tc>
        <w:tc>
          <w:tcPr>
            <w:tcW w:w="109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1B1445A" w14:textId="77777777" w:rsidR="004476EF" w:rsidRDefault="00000000">
            <w:r>
              <w:rPr>
                <w:rFonts w:eastAsia="Arial"/>
                <w:sz w:val="11"/>
              </w:rPr>
              <w:t>~33.27 tx/s at 200 concurrent requests (derived from 200/6.011 s)</w:t>
            </w:r>
          </w:p>
        </w:tc>
      </w:tr>
      <w:tr w:rsidR="004476EF" w14:paraId="076AED0A" w14:textId="77777777" w:rsidTr="00EB07E8">
        <w:trPr>
          <w:trHeight w:val="373"/>
          <w:jc w:val="center"/>
        </w:trPr>
        <w:tc>
          <w:tcPr>
            <w:tcW w:w="474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CC79C2C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[56]</w:t>
            </w:r>
          </w:p>
        </w:tc>
        <w:tc>
          <w:tcPr>
            <w:tcW w:w="114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0BF1895" w14:textId="77777777" w:rsidR="004476EF" w:rsidRDefault="00000000">
            <w:r>
              <w:rPr>
                <w:rFonts w:eastAsia="Arial"/>
                <w:sz w:val="11"/>
              </w:rPr>
              <w:t>N/A - review</w:t>
            </w:r>
          </w:p>
        </w:tc>
        <w:tc>
          <w:tcPr>
            <w:tcW w:w="123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E1EC261" w14:textId="77777777" w:rsidR="004476EF" w:rsidRDefault="00000000">
            <w:r>
              <w:rPr>
                <w:rFonts w:eastAsia="Arial"/>
                <w:sz w:val="11"/>
              </w:rPr>
              <w:t>N/A - review</w:t>
            </w:r>
          </w:p>
        </w:tc>
        <w:tc>
          <w:tcPr>
            <w:tcW w:w="15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D13CA32" w14:textId="77777777" w:rsidR="004476EF" w:rsidRDefault="00000000">
            <w:r>
              <w:rPr>
                <w:rFonts w:eastAsia="Arial"/>
                <w:sz w:val="11"/>
              </w:rPr>
              <w:t>Review of SAT/phishing evidence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B40C5FE" w14:textId="77777777" w:rsidR="004476EF" w:rsidRDefault="00000000">
            <w:r>
              <w:rPr>
                <w:rFonts w:eastAsia="Arial"/>
                <w:sz w:val="11"/>
              </w:rPr>
              <w:t>N/A - no classifier</w:t>
            </w:r>
          </w:p>
        </w:tc>
        <w:tc>
          <w:tcPr>
            <w:tcW w:w="104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EF87558" w14:textId="77777777" w:rsidR="004476EF" w:rsidRDefault="00000000">
            <w:r>
              <w:rPr>
                <w:rFonts w:eastAsia="Arial"/>
                <w:sz w:val="11"/>
              </w:rPr>
              <w:t>N/A - no single pooled reduction rate reported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CBA832A" w14:textId="77777777" w:rsidR="004476EF" w:rsidRPr="00EB07E8" w:rsidRDefault="00000000">
            <w:pPr>
              <w:rPr>
                <w:lang w:val="pt-PT"/>
              </w:rPr>
            </w:pPr>
            <w:r w:rsidRPr="00EB07E8">
              <w:rPr>
                <w:rFonts w:eastAsia="Arial"/>
                <w:sz w:val="11"/>
                <w:lang w:val="pt-PT"/>
              </w:rPr>
              <w:t>N/A - no runtime experiment</w:t>
            </w:r>
          </w:p>
        </w:tc>
        <w:tc>
          <w:tcPr>
            <w:tcW w:w="114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A46C60F" w14:textId="77777777" w:rsidR="004476EF" w:rsidRDefault="00000000">
            <w:r>
              <w:rPr>
                <w:rFonts w:eastAsia="Arial"/>
                <w:sz w:val="11"/>
              </w:rPr>
              <w:t>N/A - paper does not define this metric</w:t>
            </w:r>
          </w:p>
        </w:tc>
        <w:tc>
          <w:tcPr>
            <w:tcW w:w="1425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8292B8F" w14:textId="77777777" w:rsidR="004476EF" w:rsidRDefault="00000000">
            <w:r>
              <w:rPr>
                <w:rFonts w:eastAsia="Arial"/>
                <w:sz w:val="11"/>
              </w:rPr>
              <w:t>Literature synthesis</w:t>
            </w:r>
          </w:p>
        </w:tc>
        <w:tc>
          <w:tcPr>
            <w:tcW w:w="2138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E78B50A" w14:textId="77777777" w:rsidR="004476EF" w:rsidRDefault="00000000">
            <w:r>
              <w:rPr>
                <w:rFonts w:eastAsia="Arial"/>
                <w:sz w:val="11"/>
              </w:rPr>
              <w:t>Review concludes simulation-based, adaptive and reinforced training is generally most effective; highlights fatigue and human-factor moderators</w:t>
            </w:r>
          </w:p>
        </w:tc>
        <w:tc>
          <w:tcPr>
            <w:tcW w:w="152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7C5FAED" w14:textId="77777777" w:rsidR="004476EF" w:rsidRDefault="00000000">
            <w:r>
              <w:rPr>
                <w:rFonts w:eastAsia="Arial"/>
                <w:sz w:val="11"/>
              </w:rPr>
              <w:t>Training approach, susceptibility, demographic/personality and organisational factors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1383C14" w14:textId="77777777" w:rsidR="004476EF" w:rsidRDefault="00000000">
            <w:r>
              <w:rPr>
                <w:rFonts w:eastAsia="Arial"/>
                <w:sz w:val="11"/>
              </w:rPr>
              <w:t>N/A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56586E8" w14:textId="77777777" w:rsidR="004476EF" w:rsidRDefault="00000000">
            <w:r>
              <w:rPr>
                <w:rFonts w:eastAsia="Arial"/>
                <w:sz w:val="11"/>
              </w:rPr>
              <w:t>N/A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2F5629A" w14:textId="77777777" w:rsidR="004476EF" w:rsidRDefault="00000000">
            <w:r>
              <w:rPr>
                <w:rFonts w:eastAsia="Arial"/>
                <w:sz w:val="11"/>
              </w:rPr>
              <w:t>N/A</w:t>
            </w:r>
          </w:p>
        </w:tc>
        <w:tc>
          <w:tcPr>
            <w:tcW w:w="949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AD46C24" w14:textId="77777777" w:rsidR="004476EF" w:rsidRDefault="00000000">
            <w:r>
              <w:rPr>
                <w:rFonts w:eastAsia="Arial"/>
                <w:sz w:val="11"/>
              </w:rPr>
              <w:t>N/A</w:t>
            </w:r>
          </w:p>
        </w:tc>
        <w:tc>
          <w:tcPr>
            <w:tcW w:w="109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2454B6A" w14:textId="77777777" w:rsidR="004476EF" w:rsidRDefault="00000000">
            <w:r>
              <w:rPr>
                <w:rFonts w:eastAsia="Arial"/>
                <w:sz w:val="11"/>
              </w:rPr>
              <w:t>N/A</w:t>
            </w:r>
          </w:p>
        </w:tc>
      </w:tr>
      <w:tr w:rsidR="004476EF" w14:paraId="6E17A602" w14:textId="77777777" w:rsidTr="00EB07E8">
        <w:trPr>
          <w:trHeight w:val="647"/>
          <w:jc w:val="center"/>
        </w:trPr>
        <w:tc>
          <w:tcPr>
            <w:tcW w:w="474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C144FB5" w14:textId="77777777" w:rsidR="004476EF" w:rsidRDefault="00000000">
            <w:pPr>
              <w:jc w:val="center"/>
            </w:pPr>
            <w:r>
              <w:rPr>
                <w:rFonts w:eastAsia="Arial"/>
                <w:b/>
                <w:sz w:val="11"/>
              </w:rPr>
              <w:t>[57]</w:t>
            </w:r>
          </w:p>
        </w:tc>
        <w:tc>
          <w:tcPr>
            <w:tcW w:w="114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24299A3" w14:textId="77777777" w:rsidR="004476EF" w:rsidRDefault="00000000">
            <w:r>
              <w:rPr>
                <w:rFonts w:eastAsia="Arial"/>
                <w:sz w:val="11"/>
              </w:rPr>
              <w:t>Surface Laptop Studio; i5-11300H; 16 GB RAM</w:t>
            </w:r>
          </w:p>
        </w:tc>
        <w:tc>
          <w:tcPr>
            <w:tcW w:w="123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00CD59C" w14:textId="77777777" w:rsidR="004476EF" w:rsidRDefault="00000000">
            <w:r>
              <w:rPr>
                <w:rFonts w:eastAsia="Arial"/>
                <w:sz w:val="11"/>
              </w:rPr>
              <w:t>TF-IDF; Logistic Regression; K-Means; WordNet; watermarking</w:t>
            </w:r>
          </w:p>
        </w:tc>
        <w:tc>
          <w:tcPr>
            <w:tcW w:w="15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76BA1E1" w14:textId="77777777" w:rsidR="004476EF" w:rsidRDefault="00000000">
            <w:r>
              <w:rPr>
                <w:rFonts w:eastAsia="Arial"/>
                <w:sz w:val="11"/>
              </w:rPr>
              <w:t>Supervised + unsupervised ML with watermarks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72E1745" w14:textId="77777777" w:rsidR="004476EF" w:rsidRDefault="00000000">
            <w:r>
              <w:rPr>
                <w:rFonts w:eastAsia="Arial"/>
                <w:sz w:val="11"/>
              </w:rPr>
              <w:t>99.75 (LR + visible watermark); K-Means + visible watermark reached 100 in controlled test</w:t>
            </w:r>
          </w:p>
        </w:tc>
        <w:tc>
          <w:tcPr>
            <w:tcW w:w="104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E3F866F" w14:textId="77777777" w:rsidR="004476EF" w:rsidRDefault="00000000">
            <w:r>
              <w:rPr>
                <w:rFonts w:eastAsia="Arial"/>
                <w:sz w:val="11"/>
              </w:rPr>
              <w:t>28.6 relative error reduction vs LR no-watermark baseline (derived: 0.35% -&gt; 0.25%)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6153E64" w14:textId="77777777" w:rsidR="004476EF" w:rsidRDefault="00000000">
            <w:r>
              <w:rPr>
                <w:rFonts w:eastAsia="Arial"/>
                <w:sz w:val="11"/>
              </w:rPr>
              <w:t>No per-email latency benchmark</w:t>
            </w:r>
          </w:p>
        </w:tc>
        <w:tc>
          <w:tcPr>
            <w:tcW w:w="114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8077C16" w14:textId="77777777" w:rsidR="004476EF" w:rsidRDefault="00000000">
            <w:r>
              <w:rPr>
                <w:rFonts w:eastAsia="Arial"/>
                <w:sz w:val="11"/>
              </w:rPr>
              <w:t>N/A - paper does not define this metric</w:t>
            </w:r>
          </w:p>
        </w:tc>
        <w:tc>
          <w:tcPr>
            <w:tcW w:w="1425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2303834" w14:textId="77777777" w:rsidR="004476EF" w:rsidRDefault="00000000">
            <w:r>
              <w:rPr>
                <w:rFonts w:eastAsia="Arial"/>
                <w:sz w:val="11"/>
              </w:rPr>
              <w:t>TF-IDF classification/clustering with visible or semantic watermark signals</w:t>
            </w:r>
          </w:p>
        </w:tc>
        <w:tc>
          <w:tcPr>
            <w:tcW w:w="2138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EE8DF0E" w14:textId="77777777" w:rsidR="004476EF" w:rsidRDefault="00000000">
            <w:r>
              <w:rPr>
                <w:rFonts w:eastAsia="Arial"/>
                <w:sz w:val="11"/>
              </w:rPr>
              <w:t>LR+visible watermark: 1 error/400; K-Means+visible watermark: 100%; semantic watermark LR: 98.5%</w:t>
            </w:r>
          </w:p>
        </w:tc>
        <w:tc>
          <w:tcPr>
            <w:tcW w:w="1520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6C216D2" w14:textId="77777777" w:rsidR="004476EF" w:rsidRDefault="00000000">
            <w:r>
              <w:rPr>
                <w:rFonts w:eastAsia="Arial"/>
                <w:sz w:val="11"/>
              </w:rPr>
              <w:t>TF-IDF unigrams/bigrams; visible ##WATERMARK##; synonym-substitution watermark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EF23E26" w14:textId="77777777" w:rsidR="004476EF" w:rsidRDefault="00000000">
            <w:r>
              <w:rPr>
                <w:rFonts w:eastAsia="Arial"/>
                <w:sz w:val="11"/>
              </w:rPr>
              <w:t>100 (phishing class, LR+visible watermark)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E46F2B3" w14:textId="77777777" w:rsidR="004476EF" w:rsidRDefault="00000000">
            <w:r>
              <w:rPr>
                <w:rFonts w:eastAsia="Arial"/>
                <w:sz w:val="11"/>
              </w:rPr>
              <w:t>99 (phishing class, LR+visible watermark)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2D98E07" w14:textId="77777777" w:rsidR="004476EF" w:rsidRDefault="00000000">
            <w:r>
              <w:rPr>
                <w:rFonts w:eastAsia="Arial"/>
                <w:sz w:val="11"/>
              </w:rPr>
              <w:t>100 rounded (phishing class, LR+visible watermark)</w:t>
            </w:r>
          </w:p>
        </w:tc>
        <w:tc>
          <w:tcPr>
            <w:tcW w:w="949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F2A6395" w14:textId="77777777" w:rsidR="004476EF" w:rsidRDefault="00000000">
            <w:r>
              <w:rPr>
                <w:rFonts w:eastAsia="Arial"/>
                <w:sz w:val="11"/>
              </w:rPr>
              <w:t>0.25 (derived from 99.75 accuracy)</w:t>
            </w:r>
          </w:p>
        </w:tc>
        <w:tc>
          <w:tcPr>
            <w:tcW w:w="1092" w:type="dxa"/>
            <w:shd w:val="clear" w:color="auto" w:fill="EEF4F7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83B1814" w14:textId="77777777" w:rsidR="004476EF" w:rsidRDefault="00000000">
            <w:r>
              <w:rPr>
                <w:rFonts w:eastAsia="Arial"/>
                <w:sz w:val="11"/>
              </w:rPr>
              <w:t>No throughput benchmark</w:t>
            </w:r>
          </w:p>
        </w:tc>
      </w:tr>
    </w:tbl>
    <w:p w14:paraId="1C488667" w14:textId="77777777" w:rsidR="006A6B2B" w:rsidRDefault="006A6B2B"/>
    <w:sectPr w:rsidR="006A6B2B" w:rsidSect="00EB07E8">
      <w:footerReference w:type="default" r:id="rId8"/>
      <w:pgSz w:w="23811" w:h="16838" w:orient="landscape" w:code="8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0A824" w14:textId="77777777" w:rsidR="006A6B2B" w:rsidRDefault="006A6B2B">
      <w:pPr>
        <w:spacing w:after="0" w:line="240" w:lineRule="auto"/>
      </w:pPr>
      <w:r>
        <w:separator/>
      </w:r>
    </w:p>
  </w:endnote>
  <w:endnote w:type="continuationSeparator" w:id="0">
    <w:p w14:paraId="7FE6773F" w14:textId="77777777" w:rsidR="006A6B2B" w:rsidRDefault="006A6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2209E" w14:textId="77777777" w:rsidR="004476EF" w:rsidRDefault="00000000">
    <w:pPr>
      <w:pStyle w:val="Footer"/>
      <w:jc w:val="center"/>
    </w:pPr>
    <w:r>
      <w:rPr>
        <w:rFonts w:eastAsia="Arial"/>
        <w:color w:val="666666"/>
        <w:sz w:val="13"/>
      </w:rPr>
      <w:t>SEDAS IPO Literature Review | Verified paper data | References [42]-[57]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98B40" w14:textId="77777777" w:rsidR="006A6B2B" w:rsidRDefault="006A6B2B">
      <w:pPr>
        <w:spacing w:after="0" w:line="240" w:lineRule="auto"/>
      </w:pPr>
      <w:r>
        <w:separator/>
      </w:r>
    </w:p>
  </w:footnote>
  <w:footnote w:type="continuationSeparator" w:id="0">
    <w:p w14:paraId="6F9DC5DF" w14:textId="77777777" w:rsidR="006A6B2B" w:rsidRDefault="006A6B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0854965">
    <w:abstractNumId w:val="8"/>
  </w:num>
  <w:num w:numId="2" w16cid:durableId="1167214650">
    <w:abstractNumId w:val="6"/>
  </w:num>
  <w:num w:numId="3" w16cid:durableId="1687511550">
    <w:abstractNumId w:val="5"/>
  </w:num>
  <w:num w:numId="4" w16cid:durableId="1306549656">
    <w:abstractNumId w:val="4"/>
  </w:num>
  <w:num w:numId="5" w16cid:durableId="100420328">
    <w:abstractNumId w:val="7"/>
  </w:num>
  <w:num w:numId="6" w16cid:durableId="1523085411">
    <w:abstractNumId w:val="3"/>
  </w:num>
  <w:num w:numId="7" w16cid:durableId="1406882048">
    <w:abstractNumId w:val="2"/>
  </w:num>
  <w:num w:numId="8" w16cid:durableId="1061977436">
    <w:abstractNumId w:val="1"/>
  </w:num>
  <w:num w:numId="9" w16cid:durableId="1099956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2E5"/>
    <w:rsid w:val="0015074B"/>
    <w:rsid w:val="0029639D"/>
    <w:rsid w:val="00326F90"/>
    <w:rsid w:val="004476EF"/>
    <w:rsid w:val="006A6B2B"/>
    <w:rsid w:val="00A21959"/>
    <w:rsid w:val="00A90E1E"/>
    <w:rsid w:val="00AA1D8D"/>
    <w:rsid w:val="00B47730"/>
    <w:rsid w:val="00CB0664"/>
    <w:rsid w:val="00EB07E8"/>
    <w:rsid w:val="00F32A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D45B5"/>
  <w14:defaultImageDpi w14:val="300"/>
  <w15:docId w15:val="{7757D617-0BFE-4CE6-A7EF-2388F0904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5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5888</Words>
  <Characters>33567</Characters>
  <Application>Microsoft Office Word</Application>
  <DocSecurity>0</DocSecurity>
  <Lines>279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SEDAS Literature Review - Reference and IPO Analysis</dc:title>
  <dc:subject>Reference, Input, Process and Output tables for references 42-57</dc:subject>
  <dc:creator>python-docx</dc:creator>
  <cp:keywords/>
  <dc:description>generated by python-docx</dc:description>
  <cp:lastModifiedBy>Ashraful Islam</cp:lastModifiedBy>
  <cp:revision>5</cp:revision>
  <dcterms:created xsi:type="dcterms:W3CDTF">2013-12-23T23:15:00Z</dcterms:created>
  <dcterms:modified xsi:type="dcterms:W3CDTF">2026-08-16T03:08:00Z</dcterms:modified>
  <cp:category/>
</cp:coreProperties>
</file>