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proofErr w:type="gram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proofErr w:type="gram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proofErr w:type="gramStart"/>
      <w:r>
        <w:t>January,</w:t>
      </w:r>
      <w:proofErr w:type="gramEnd"/>
      <w:r>
        <w:t xml:space="preserve">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1A78E0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proofErr w:type="gramStart"/>
      <w:r>
        <w:t>For Linux, the standard GCC tools.</w:t>
      </w:r>
      <w:proofErr w:type="gramEnd"/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fred</w:t>
      </w:r>
      <w:proofErr w:type="spellEnd"/>
      <w:r w:rsidR="00093537">
        <w:rPr>
          <w:rFonts w:ascii="Menlo Regular" w:hAnsi="Menlo Regular" w:cs="Menlo Regular"/>
          <w:color w:val="000000"/>
          <w:sz w:val="22"/>
          <w:szCs w:val="22"/>
        </w:rPr>
        <w:t>/repos/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proofErr w:type="gramStart"/>
      <w:r>
        <w:t>mupdf</w:t>
      </w:r>
      <w:proofErr w:type="spellEnd"/>
      <w:proofErr w:type="gramEnd"/>
      <w:r>
        <w:t xml:space="preserve"> and </w:t>
      </w:r>
      <w:proofErr w:type="spellStart"/>
      <w:r>
        <w:t>ghostpdl</w:t>
      </w:r>
      <w:proofErr w:type="spellEnd"/>
      <w:r>
        <w:t xml:space="preserve"> are included as </w:t>
      </w:r>
      <w:proofErr w:type="spellStart"/>
      <w:r>
        <w:t>submodules</w:t>
      </w:r>
      <w:proofErr w:type="spellEnd"/>
      <w:r>
        <w:t>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09EC62AD" w14:textId="22164558" w:rsidR="00150696" w:rsidRDefault="00150696" w:rsidP="00150696">
      <w:pPr>
        <w:pStyle w:val="ListParagraph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</w:t>
      </w:r>
      <w:proofErr w:type="spellStart"/>
      <w:r w:rsidR="007166C9">
        <w:t>executables</w:t>
      </w:r>
      <w:proofErr w:type="spellEnd"/>
      <w:r w:rsidR="007166C9">
        <w:t xml:space="preserve">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59A9E875" w14:textId="4D4FA92C" w:rsidR="003E5B97" w:rsidRDefault="00F9575F" w:rsidP="00F9575F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7E3756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75BA5197" w14:textId="6647BAC0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B5BAB67" w14:textId="760B64A5" w:rsidR="00F9575F" w:rsidRPr="00C33795" w:rsidRDefault="00187DEE" w:rsidP="00C3379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187DEE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 w:rsidRPr="00187DE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187DEE">
        <w:rPr>
          <w:rFonts w:ascii="Menlo Regular" w:hAnsi="Menlo Regular" w:cs="Menlo Regular"/>
          <w:color w:val="000000"/>
          <w:sz w:val="22"/>
          <w:szCs w:val="22"/>
        </w:rPr>
        <w:t>xps</w:t>
      </w:r>
      <w:proofErr w:type="spellEnd"/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</w:t>
      </w:r>
      <w:proofErr w:type="spellEnd"/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proofErr w:type="gramStart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DD55CA">
        <w:rPr>
          <w:rFonts w:cs="Courier"/>
        </w:rPr>
        <w:t>defining</w:t>
      </w:r>
      <w:proofErr w:type="gramEnd"/>
      <w:r w:rsidRPr="00DD55CA">
        <w:rPr>
          <w:rFonts w:cs="Courier"/>
        </w:rPr>
        <w:t xml:space="preserve">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</w:t>
      </w:r>
      <w:proofErr w:type="gramEnd"/>
      <w:r w:rsidR="006F2DC0" w:rsidRPr="00793F3D">
        <w:rPr>
          <w:rFonts w:cs="Courier"/>
        </w:rPr>
        <w:t xml:space="preserve">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proofErr w:type="gram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proofErr w:type="gram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proofErr w:type="gramStart"/>
      <w:r>
        <w:rPr>
          <w:rFonts w:cs="Courier"/>
        </w:rPr>
        <w:t>gs</w:t>
      </w:r>
      <w:proofErr w:type="spellEnd"/>
      <w:proofErr w:type="gram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executables</w:t>
      </w:r>
      <w:proofErr w:type="spellEnd"/>
      <w:r>
        <w:rPr>
          <w:rFonts w:cs="Courier"/>
        </w:rPr>
        <w:t xml:space="preserve">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89348E2" w:rsidR="006867BB" w:rsidRDefault="00012E9B" w:rsidP="00012E9B">
      <w:r>
        <w:t xml:space="preserve">There are </w:t>
      </w:r>
      <w:r w:rsidR="00E3560B">
        <w:t xml:space="preserve">several scripts in the </w:t>
      </w:r>
      <w:proofErr w:type="spellStart"/>
      <w:r w:rsidR="00E3560B" w:rsidRPr="00E3560B">
        <w:rPr>
          <w:b/>
        </w:rPr>
        <w:t>mac_deploy</w:t>
      </w:r>
      <w:proofErr w:type="spellEnd"/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5E8D5729" w:rsidR="00E3560B" w:rsidRDefault="00E3560B" w:rsidP="00E3560B">
      <w:pPr>
        <w:ind w:left="720"/>
      </w:pPr>
      <w:r w:rsidRPr="00E3560B">
        <w:rPr>
          <w:b/>
        </w:rPr>
        <w:t>4-build-dmg.command</w:t>
      </w:r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 xml:space="preserve">.  You’ll want to edit these to reflect the location of </w:t>
      </w:r>
      <w:proofErr w:type="spellStart"/>
      <w:r>
        <w:t>Qt</w:t>
      </w:r>
      <w:proofErr w:type="spellEnd"/>
      <w:r>
        <w:t xml:space="preserve">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A3568E"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6F2AACF3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proofErr w:type="spellStart"/>
      <w:r w:rsidRPr="00E3560B">
        <w:rPr>
          <w:b/>
        </w:rPr>
        <w:t>mac_deploy</w:t>
      </w:r>
      <w:proofErr w:type="spellEnd"/>
      <w:r>
        <w:t xml:space="preserve"> folder.</w:t>
      </w:r>
      <w:r w:rsidR="001A78E0">
        <w:t xml:space="preserve">  As part of this step, </w:t>
      </w:r>
      <w:proofErr w:type="spellStart"/>
      <w:r w:rsidR="001A78E0">
        <w:t>Qt</w:t>
      </w:r>
      <w:proofErr w:type="spellEnd"/>
      <w:r w:rsidR="001A78E0">
        <w:t xml:space="preserve"> frameworks and plugins are added to the .app package.</w:t>
      </w:r>
    </w:p>
    <w:p w14:paraId="5BFE1170" w14:textId="77777777" w:rsidR="00E3560B" w:rsidRDefault="00E3560B" w:rsidP="00E3560B"/>
    <w:p w14:paraId="3CEFEA34" w14:textId="39B0B4B4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 xml:space="preserve">This signs the app using an identity that </w:t>
      </w:r>
      <w:r w:rsidR="001A78E0">
        <w:t>should</w:t>
      </w:r>
      <w:r w:rsidR="007602EA">
        <w:t xml:space="preserve"> be installed on your system.</w:t>
      </w:r>
      <w:r w:rsidR="001A78E0">
        <w:t xml:space="preserve">  This step runs </w:t>
      </w:r>
      <w:r w:rsidR="001A78E0" w:rsidRPr="001A78E0">
        <w:rPr>
          <w:b/>
        </w:rPr>
        <w:t>rebundle.py</w:t>
      </w:r>
      <w:r w:rsidR="001A78E0">
        <w:t>, a Python program that reorganizes the app package contents if necessary to comply with signing requirements.</w:t>
      </w:r>
      <w:bookmarkStart w:id="0" w:name="_GoBack"/>
      <w:bookmarkEnd w:id="0"/>
    </w:p>
    <w:p w14:paraId="037599FE" w14:textId="77777777" w:rsidR="007602EA" w:rsidRDefault="007602EA" w:rsidP="00E3560B"/>
    <w:p w14:paraId="51A15680" w14:textId="3EF89144" w:rsidR="007602EA" w:rsidRP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73C43BDC" w14:textId="77777777" w:rsidR="004653CC" w:rsidRDefault="004653CC" w:rsidP="00370606"/>
    <w:p w14:paraId="59F57607" w14:textId="431C73E8" w:rsidR="00F353C1" w:rsidRDefault="007602EA" w:rsidP="00370606">
      <w:r w:rsidRPr="00E3560B">
        <w:rPr>
          <w:b/>
        </w:rPr>
        <w:t>4-build-dmg.command</w:t>
      </w:r>
      <w:r>
        <w:rPr>
          <w:b/>
        </w:rPr>
        <w:t>.</w:t>
      </w:r>
      <w:r>
        <w:t xml:space="preserve">  This prepares a .DMG file containing the app and a license agreement.</w:t>
      </w:r>
    </w:p>
    <w:p w14:paraId="2742A764" w14:textId="77777777" w:rsidR="007602EA" w:rsidRPr="007602EA" w:rsidRDefault="007602EA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t xml:space="preserve">There are two flavors to build for Linux, 64-bit and 32-bit.  </w:t>
      </w:r>
      <w:r w:rsidR="00A3568E">
        <w:t xml:space="preserve">Each has a folder, </w:t>
      </w:r>
      <w:proofErr w:type="spellStart"/>
      <w:r w:rsidR="00A3568E" w:rsidRPr="00A3568E">
        <w:rPr>
          <w:b/>
        </w:rPr>
        <w:t>linux</w:t>
      </w:r>
      <w:proofErr w:type="spellEnd"/>
      <w:r w:rsidR="00A3568E" w:rsidRPr="00A3568E">
        <w:rPr>
          <w:b/>
        </w:rPr>
        <w:t>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proofErr w:type="spellStart"/>
      <w:r w:rsidRPr="0071771C">
        <w:t>gcc</w:t>
      </w:r>
      <w:proofErr w:type="spellEnd"/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proofErr w:type="spellStart"/>
      <w:r>
        <w:rPr>
          <w:b/>
        </w:rPr>
        <w:t>gcc</w:t>
      </w:r>
      <w:proofErr w:type="spellEnd"/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A78E0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700B62"/>
    <w:rsid w:val="007166C9"/>
    <w:rsid w:val="0071771C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841</Words>
  <Characters>4794</Characters>
  <Application>Microsoft Macintosh Word</Application>
  <DocSecurity>0</DocSecurity>
  <Lines>39</Lines>
  <Paragraphs>11</Paragraphs>
  <ScaleCrop>false</ScaleCrop>
  <Company>Conceptua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227</cp:revision>
  <dcterms:created xsi:type="dcterms:W3CDTF">2014-12-12T18:08:00Z</dcterms:created>
  <dcterms:modified xsi:type="dcterms:W3CDTF">2015-05-26T16:14:00Z</dcterms:modified>
</cp:coreProperties>
</file>