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19"/>
        </w:rPr>
        <w:t>ANEXO — PRESSÕES SOCIAIS DOCUMENTADAS PELA IMPRENSA</w:t>
      </w:r>
    </w:p>
    <w:p>
      <w:pPr>
        <w:spacing w:after="20"/>
        <w:jc w:val="center"/>
      </w:pPr>
      <w:r>
        <w:rPr>
          <w:rFonts w:ascii="Arial" w:hAnsi="Arial"/>
          <w:i/>
          <w:sz w:val="12"/>
        </w:rPr>
        <w:t>Atlas Social de Hortolândia · Página 1 de 6 · Eventos 1 a 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12"/>
        <w:gridCol w:w="2712"/>
        <w:gridCol w:w="2712"/>
        <w:gridCol w:w="2712"/>
        <w:gridCol w:w="2712"/>
        <w:gridCol w:w="2712"/>
      </w:tblGrid>
      <w:tr>
        <w:trPr>
          <w:tblHeader w:val="true"/>
          <w:cantSplit/>
        </w:trPr>
        <w:tc>
          <w:tcPr>
            <w:tcW w:type="dxa" w:w="40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Nº</w:t>
            </w:r>
          </w:p>
        </w:tc>
        <w:tc>
          <w:tcPr>
            <w:tcW w:type="dxa" w:w="87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Data</w:t>
            </w:r>
          </w:p>
        </w:tc>
        <w:tc>
          <w:tcPr>
            <w:tcW w:type="dxa" w:w="2693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Tipo de incidência</w:t>
            </w:r>
          </w:p>
        </w:tc>
        <w:tc>
          <w:tcPr>
            <w:tcW w:type="dxa" w:w="7654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Descrição sintética</w:t>
            </w:r>
          </w:p>
        </w:tc>
        <w:tc>
          <w:tcPr>
            <w:tcW w:type="dxa" w:w="226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Localidade</w:t>
            </w:r>
          </w:p>
        </w:tc>
        <w:tc>
          <w:tcPr>
            <w:tcW w:type="dxa" w:w="935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Criticidade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06/05/2026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Acidentes e segurança viária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Idosa de 78 anos morre apos atropelamento e progressao de complicacoes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Critico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16/07/2026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Acidentes e segurança viária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Policiais civis identificam jovem que morreu em acidente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Jd Sao Bento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Acidentes e segurança viária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Carro invade Escola Estadual Maria Rita Araujo Costa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22/02/2026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Acidentes e segurança viária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Região registra aumento de 30% em multas para motoristas alcoolizados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08/05/2026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Acidentes e segurança viária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Motociclista fica gravemente ferida apos colisao com carro no Jardim Malta em Hortolandia na manha d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29/04/2026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Acidentes e segurança viária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Samu reanima motociclista após parada cardíaca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Chácara_Lusitana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25/04/2026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Acidentes e segurança viária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Vitima atropelada por caminhao e identificada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Nossa Senhora Auxiliadora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Acidentes e segurança viária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Idoso de 70 anos morre atropelado pelo genro em briga de trânsito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Parque_São_Miguel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11/06/2026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Acidentes e segurança viária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Hortolandia monitora transito apos descarrilamento de vagoes de trem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Nova Europa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22/05/2026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Acidentes e segurança viária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fica ferido após capotar veículo em via de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Hortolândia / via não identificada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03/06/2026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Acidentes e segurança viária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Colisao entre motocicleta e bicicleta no Jardim Amanda II — adolescente de 12 anos que voltava da escola entre os feridos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Amanda II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Informativo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07/05/2026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e adolescentes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Kemilly Beatriz de 11 anos: Policia Civil instaurou inquerito oficial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Critico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06/05/2026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e adolescentes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Menina de 11 anos morre apos colisao entre moto conduzida pelo pai e onibus no Parque 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Critico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13/06/2026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e adolescentes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Polícia Civil apura denúncia de possível abuso contra crianças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Santa Clara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27/12/2025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e adolescentes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SSP investiga denúncia de agressão de PM a adolescente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Vila Real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e adolescentes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Delegada destaca evidências digitais no centro do caso Nicolly Pogere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Jardim_Amanda_I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01/05/2026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e adolescentes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Polícia Civil abre novo inquérito sobre assassinato de adolescente em Hortolândia após surgimento de novos áudios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Jardim_Amanda_I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29/04/2026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e adolescentes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Operação internacional contra exploração sexual infantil tem uma prisão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Jardim_Villagio_Ghiraldelli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18/04/2026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e adolescentes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Professor e afastado apos denuncias de maus-tratos a alunos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Nossa Senhora Auxiliadora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17/02/2026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e adolescentes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são achadas em más condições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23/01/2026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e adolescentes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Crianca com TEA agredida pelo pai - Jardim Amanda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22/01/2026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Crianças e adolescentes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Abuso sexual crianca 10 anos - Jardim Amanda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11/07/2026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Jovem de 19 anos sobrevive após ser atingida por dez tiros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Vila Real Continuação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18/06/2026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Beneficiado por saída temporária é assassinado a tiros no Jardim Sumarezinho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Sumarezinho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22/05/2026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Polícia estoura laboratório de refino de drogas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Residencial Veccon Buriti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24/04/2026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Suspeito e preso por trafico apos tentar fugir da PM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Nossa Senhora Auxiliadora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</w:tbl>
    <w:p>
      <w:pPr>
        <w:spacing w:before="20" w:after="0"/>
        <w:jc w:val="both"/>
      </w:pPr>
      <w:r>
        <w:rPr>
          <w:rFonts w:ascii="Arial" w:hAnsi="Arial"/>
          <w:i/>
          <w:sz w:val="11"/>
        </w:rPr>
        <w:t>Nota metodológica: os registros representam pressões sociais documentadas pela imprensa e não equivalem à incidência integral dos fenômenos no município. A classificação organiza recorrências por tipo de incidência, localidade e criticidade. A base integral e os arquivos de origem permanecem preservados para auditoria e rastreabilidade.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sz w:val="19"/>
        </w:rPr>
        <w:t>ANEXO — PRESSÕES SOCIAIS DOCUMENTADAS PELA IMPRENSA</w:t>
      </w:r>
    </w:p>
    <w:p>
      <w:pPr>
        <w:spacing w:after="20"/>
        <w:jc w:val="center"/>
      </w:pPr>
      <w:r>
        <w:rPr>
          <w:rFonts w:ascii="Arial" w:hAnsi="Arial"/>
          <w:i/>
          <w:sz w:val="12"/>
        </w:rPr>
        <w:t>Atlas Social de Hortolândia · Página 2 de 6 · Eventos 27 a 52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12"/>
        <w:gridCol w:w="2712"/>
        <w:gridCol w:w="2712"/>
        <w:gridCol w:w="2712"/>
        <w:gridCol w:w="2712"/>
        <w:gridCol w:w="2712"/>
      </w:tblGrid>
      <w:tr>
        <w:trPr>
          <w:tblHeader w:val="true"/>
          <w:cantSplit/>
        </w:trPr>
        <w:tc>
          <w:tcPr>
            <w:tcW w:type="dxa" w:w="40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Nº</w:t>
            </w:r>
          </w:p>
        </w:tc>
        <w:tc>
          <w:tcPr>
            <w:tcW w:type="dxa" w:w="87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Data</w:t>
            </w:r>
          </w:p>
        </w:tc>
        <w:tc>
          <w:tcPr>
            <w:tcW w:type="dxa" w:w="2693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Tipo de incidência</w:t>
            </w:r>
          </w:p>
        </w:tc>
        <w:tc>
          <w:tcPr>
            <w:tcW w:type="dxa" w:w="7654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Descrição sintética</w:t>
            </w:r>
          </w:p>
        </w:tc>
        <w:tc>
          <w:tcPr>
            <w:tcW w:type="dxa" w:w="226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Localidade</w:t>
            </w:r>
          </w:p>
        </w:tc>
        <w:tc>
          <w:tcPr>
            <w:tcW w:type="dxa" w:w="935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Criticidade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14/02/2026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Polícia Militar prende dois por comercializar drogas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08/02/2026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Hortolândia registra 4.361 crimes em 2025 com destaque para homicídios e latrocínios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06/02/2026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Execução de empresário residente em Hortolândia na região limítrofe com Sumaré — 10 tiros e motivação investigada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Taquara_Branca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05/02/2026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Hortolândia registra 15 homicídios em 2025 com taxa de 6,34 por 100 mil — acima da média estadual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04/02/2026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Criminosos rendem vítima e roubam moto em Hortolândia — Vila Real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Vila_Real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Casal é detido com 13 kg de entorpecente no Parque Orestes Ôngaro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Parque_Orestes_Ongaro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20/01/2026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Dupla é presa por tráfico de drogas no Jardim Amanda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17/01/2026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Dois homens são presos por tráfico de drogas no Jardim Santiago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Santiago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31/12/2025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PM apreende 174kg maconha — Jd. Santiago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Santiago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27/12/2025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Apreensão de drogas em operação policial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09/05/2026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PM apreende arma calibre 9mm, réplica de fuzil e dois coletes balísticos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Santa Clara do Lago 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29/04/2026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Oficial de Justiça é agredido durante apreensão de Amarok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Jardim_Santa_Izabel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Operação Panorama desmantela organização criminosa de Monte Mor com diligências e prisão de líder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40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Júri condena nigeriano a 15 anos pelo assassinato de ativista cultural Wagner Luiz Alves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Parque São Miguel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41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05/03/2026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Briga acaba com dois baleados e perseguição policial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27/02/2026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Operação policial prende chefe de organização de tráfico interestadual em condomínio de alto padrão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43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24/02/2026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Suspeito morre e menor é apreendido após roubo a caminhão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Jardim_Laranjeiras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44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Filho é preso em flagrante depois de agredir e ameaçar pai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Jardim_Rosolem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Mulher é detida por ameaça e tem munição apreendida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46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Acusado de matar dentista em motel de Hortolândia é denunciado pelo MP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47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Idoso reage a assalto e fere ladrão com facão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Remanso_Campineiro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48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06/02/2026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Tentativa de homicídio Jardim Amanda II — morte de envolvido e confirmação de violência armada (15/01/2026)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Jardim_Amanda_II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49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16/01/2026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PM reage e mata homem armado durante briga em bar do Jardim Amanda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50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Baep prende suspeito por tentativa de homicídio em perseguição iniciada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Jardim_Amanda_II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08/01/2026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PM prende dois por trafico em condominio da Vila Sao Pedro;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Vila São Pedro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07/01/2026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preso com drogas apos sair de Uber no Jardim Adelaide;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Adelaide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</w:tbl>
    <w:p>
      <w:pPr>
        <w:spacing w:before="20" w:after="0"/>
        <w:jc w:val="both"/>
      </w:pPr>
      <w:r>
        <w:rPr>
          <w:rFonts w:ascii="Arial" w:hAnsi="Arial"/>
          <w:i/>
          <w:sz w:val="11"/>
        </w:rPr>
        <w:t>Nota metodológica: os registros representam pressões sociais documentadas pela imprensa e não equivalem à incidência integral dos fenômenos no município. A classificação organiza recorrências por tipo de incidência, localidade e criticidade. A base integral e os arquivos de origem permanecem preservados para auditoria e rastreabilidade.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sz w:val="19"/>
        </w:rPr>
        <w:t>ANEXO — PRESSÕES SOCIAIS DOCUMENTADAS PELA IMPRENSA</w:t>
      </w:r>
    </w:p>
    <w:p>
      <w:pPr>
        <w:spacing w:after="20"/>
        <w:jc w:val="center"/>
      </w:pPr>
      <w:r>
        <w:rPr>
          <w:rFonts w:ascii="Arial" w:hAnsi="Arial"/>
          <w:i/>
          <w:sz w:val="12"/>
        </w:rPr>
        <w:t>Atlas Social de Hortolândia · Página 3 de 6 · Eventos 53 a 78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12"/>
        <w:gridCol w:w="2712"/>
        <w:gridCol w:w="2712"/>
        <w:gridCol w:w="2712"/>
        <w:gridCol w:w="2712"/>
        <w:gridCol w:w="2712"/>
      </w:tblGrid>
      <w:tr>
        <w:trPr>
          <w:tblHeader w:val="true"/>
          <w:cantSplit/>
        </w:trPr>
        <w:tc>
          <w:tcPr>
            <w:tcW w:type="dxa" w:w="40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Nº</w:t>
            </w:r>
          </w:p>
        </w:tc>
        <w:tc>
          <w:tcPr>
            <w:tcW w:type="dxa" w:w="87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Data</w:t>
            </w:r>
          </w:p>
        </w:tc>
        <w:tc>
          <w:tcPr>
            <w:tcW w:type="dxa" w:w="2693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Tipo de incidência</w:t>
            </w:r>
          </w:p>
        </w:tc>
        <w:tc>
          <w:tcPr>
            <w:tcW w:type="dxa" w:w="7654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Descrição sintética</w:t>
            </w:r>
          </w:p>
        </w:tc>
        <w:tc>
          <w:tcPr>
            <w:tcW w:type="dxa" w:w="226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Localidade</w:t>
            </w:r>
          </w:p>
        </w:tc>
        <w:tc>
          <w:tcPr>
            <w:tcW w:type="dxa" w:w="935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Criticidade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31/12/2025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Homicídio — Jd. Campos Verdes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Campos Verdes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30/12/2025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é assassinado a tiros durante saidinha temporária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Campos Verdes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29/12/2025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é esfaqueado próximo a supermercado do Jardim Amanda II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Amanda II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27/12/2025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Homicídio registrado no município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03/07/2026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Tráfico — homem preso ao fugir da PM, Jardim Amanda (Av. Brasil × Vinicius de Moraes)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351 (Jardim Amanda)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02/07/2026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Operação Coluna Sul (PCC, 6 estados) — Hortolândia entre os alvos, 1 prisão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09/05/2026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Polícia desarticula desmanche clandestino e prende suspeito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09/04/2026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Dupla é detida após perseguição iniciada no Parque São Jorge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Parque São Jorge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16/07/2026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furta onibus em Campinas e termina preso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Parque Lago da Fe | Jd Figueira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Baixa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03/07/2026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Mulher presa com carro de motor furtado — Residencial São Luís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 (sem match na tabela…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Baixa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63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10/06/2026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Dupla e presa ao tentar furtar ferramentas de chacara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Chacara Jatoba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Baixa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09/06/2026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acaba preso ao furtar veiculo e afirmar que o trocaria por drogas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Jd 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Baixa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22/01/2026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Criminalidade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GM recupera moto roubada - Terras de Santa Maria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Baixa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Educação e ambiente escolar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Sem carteiras estudantes sentam no chão em escola de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Chacaras_Coelho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Outras pressões documentadas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é localizado morto em rua do bairro Jardim Nova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Jardim_Nova_Hortolândia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29/04/2026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Riscos ambientais e urbanos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Chuva forte já ocasiona alagamento no viaduto da Vila Real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Vila_Real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Riscos ambientais e urbanos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Temporal invade residência no Jardim São Jorge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São Jorge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27/02/2026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Riscos ambientais e urbanos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Temporal de 82mm provoca oito pontos de alagamento e danos em equipamentos públicos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06/02/2026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Riscos ambientais e urbanos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Volume de chuva aumenta 37% na região em janeiro — Hortolândia salta de 71,88 mm para 282,96 mm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22/01/2026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Riscos ambientais e urbanos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Abatedouro clandestino interditado - Jardim Novo Angulo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17/01/2026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Riscos ambientais e urbanos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Chuvas intensas de 93,2 mm em 48 horas causam transtornos e fecham parques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29/12/2025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Riscos ambientais e urbanos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Açougue é autuado por carne imprópria e fraude de energia no Jardim Amanda I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75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Riscos ambientais e urbanos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Área que foi palco de tragédia afunda novamente na SP-101 em Hortolândia — km 7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Jardim_Nossa_Senhora_de_Lourdes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76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15/01/2026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Riscos ambientais e urbanos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Vândalos prejudicam usuários do transporte público em Hortolândia com danos em abrigos de ônibus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Saúde pública e agravos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Sumaré, Hortolândia e Americana já somam 24 casos de meningite em 2026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78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26/04/2026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Saúde pública e agravos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Charge - 87 casos de dengue sao registrados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</w:tbl>
    <w:p>
      <w:pPr>
        <w:spacing w:before="20" w:after="0"/>
        <w:jc w:val="both"/>
      </w:pPr>
      <w:r>
        <w:rPr>
          <w:rFonts w:ascii="Arial" w:hAnsi="Arial"/>
          <w:i/>
          <w:sz w:val="11"/>
        </w:rPr>
        <w:t>Nota metodológica: os registros representam pressões sociais documentadas pela imprensa e não equivalem à incidência integral dos fenômenos no município. A classificação organiza recorrências por tipo de incidência, localidade e criticidade. A base integral e os arquivos de origem permanecem preservados para auditoria e rastreabilidade.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sz w:val="19"/>
        </w:rPr>
        <w:t>ANEXO — PRESSÕES SOCIAIS DOCUMENTADAS PELA IMPRENSA</w:t>
      </w:r>
    </w:p>
    <w:p>
      <w:pPr>
        <w:spacing w:after="20"/>
        <w:jc w:val="center"/>
      </w:pPr>
      <w:r>
        <w:rPr>
          <w:rFonts w:ascii="Arial" w:hAnsi="Arial"/>
          <w:i/>
          <w:sz w:val="12"/>
        </w:rPr>
        <w:t>Atlas Social de Hortolândia · Página 4 de 6 · Eventos 79 a 104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12"/>
        <w:gridCol w:w="2712"/>
        <w:gridCol w:w="2712"/>
        <w:gridCol w:w="2712"/>
        <w:gridCol w:w="2712"/>
        <w:gridCol w:w="2712"/>
      </w:tblGrid>
      <w:tr>
        <w:trPr>
          <w:tblHeader w:val="true"/>
          <w:cantSplit/>
        </w:trPr>
        <w:tc>
          <w:tcPr>
            <w:tcW w:type="dxa" w:w="40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Nº</w:t>
            </w:r>
          </w:p>
        </w:tc>
        <w:tc>
          <w:tcPr>
            <w:tcW w:type="dxa" w:w="87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Data</w:t>
            </w:r>
          </w:p>
        </w:tc>
        <w:tc>
          <w:tcPr>
            <w:tcW w:type="dxa" w:w="2693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Tipo de incidência</w:t>
            </w:r>
          </w:p>
        </w:tc>
        <w:tc>
          <w:tcPr>
            <w:tcW w:type="dxa" w:w="7654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Descrição sintética</w:t>
            </w:r>
          </w:p>
        </w:tc>
        <w:tc>
          <w:tcPr>
            <w:tcW w:type="dxa" w:w="226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Localidade</w:t>
            </w:r>
          </w:p>
        </w:tc>
        <w:tc>
          <w:tcPr>
            <w:tcW w:type="dxa" w:w="935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Criticidade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79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24/04/2026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Saúde pública e agravos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87 casos de dengue sao registrados em Hortolandia e combate e intensificado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Chácara Recreio Alvorada; Condomínio…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04/02/2026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Saúde pública e agravos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Índice de larvas de Aedes aegypti em Hortolândia atinge 8.2 — considerado alto pela UVZ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multiplos_loteamentos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09/01/2026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Saúde pública e agravos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Menores de Hortolandia devem completar esquema vacinal contra dengue — cobertura baixa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04/01/2026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Saúde pública e agravos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Populacao deve redobrar cuidados contra Aedes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01/03/2026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Saúde pública e agravos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Polícia Civil apura morte de bebê de um mês no Hospital Municipal de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Hortolândia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22/01/2026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Saúde pública e agravos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Dengue 2026 - quadro inicial e alerta epidemiologico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85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Saúde pública e agravos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Policia Civil apura morte de bebe de um mes no Hospital Municipal de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Saúde pública e agravos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Mpox - caso confirmado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87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14/01/2026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Saúde pública e agravos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Moradores devem ficar atentos aos sintomas da dengue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88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Sistema prisional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Superlotação no Complexo Penal Campinas-Hortolândia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09/01/2026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Sistema prisional e segurança pública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66 detentos nao retornam para unidades prisionais apos saidinha — 65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07/02/2026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Trabalho, renda e relações laborais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Servidores de Hortolândia tentam viabilizar vale-alimentação para ativos e inativos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91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02/07/2026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Assassinato de Vanessa Orsolan elucidado — dívida de R$ 400 com facção, Estrada do Mão Branca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92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19/04/2026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Projeto de lei Nicolly Pogere pode ter aumentado ameacas contra a familia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93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14/03/2026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94 medidas protetivas em jan-fev/2026; maior volume entre 6 municípios da região; alta de 11,9% vs 2025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94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07/01/2026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Omissao GOV_ESTADUAL: 70% do orcamento para politicas de mulheres nao executado em 2025 em SP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95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31/12/2025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doméstica mútua — Parque dos Pinheiros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Parque dos Pinheiros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96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27/12/2025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doméstica em bairro da cidade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97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12/07/2026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Medidas protetivas crescem na região; Hortolândia lidera com 227 casos, aponta TJ-SP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Hortolândia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98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07/07/2026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Tribunal do Júri condena homem a 26 anos e 8 meses por feminicídio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Boa Esperança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99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03/06/2026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preso por violencia domestica no Jardim Amanda — segundo registro em 48 horas no mesmo loteamento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02/06/2026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preso em flagrante por violencia domestica no Jardim Amanda — vitima agredida e ameacada dentro de casa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05/05/2026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Jovem é achada morta em imóvel após família voltar de igreja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Jardim_Conceição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30/04/2026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mata mulher em casa e acaba preso por feminicídio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Jardim_Boa_Esperanca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21/04/2026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Feminicidio e frustrado e Romu detem suspeito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Nossa Senhora de Fátima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16/04/2026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Casal e preso apos agressoes mutuas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Monte Sinai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</w:tbl>
    <w:p>
      <w:pPr>
        <w:spacing w:before="20" w:after="0"/>
        <w:jc w:val="both"/>
      </w:pPr>
      <w:r>
        <w:rPr>
          <w:rFonts w:ascii="Arial" w:hAnsi="Arial"/>
          <w:i/>
          <w:sz w:val="11"/>
        </w:rPr>
        <w:t>Nota metodológica: os registros representam pressões sociais documentadas pela imprensa e não equivalem à incidência integral dos fenômenos no município. A classificação organiza recorrências por tipo de incidência, localidade e criticidade. A base integral e os arquivos de origem permanecem preservados para auditoria e rastreabilidade.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sz w:val="19"/>
        </w:rPr>
        <w:t>ANEXO — PRESSÕES SOCIAIS DOCUMENTADAS PELA IMPRENSA</w:t>
      </w:r>
    </w:p>
    <w:p>
      <w:pPr>
        <w:spacing w:after="20"/>
        <w:jc w:val="center"/>
      </w:pPr>
      <w:r>
        <w:rPr>
          <w:rFonts w:ascii="Arial" w:hAnsi="Arial"/>
          <w:i/>
          <w:sz w:val="12"/>
        </w:rPr>
        <w:t>Atlas Social de Hortolândia · Página 5 de 6 · Eventos 105 a 130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12"/>
        <w:gridCol w:w="2712"/>
        <w:gridCol w:w="2712"/>
        <w:gridCol w:w="2712"/>
        <w:gridCol w:w="2712"/>
        <w:gridCol w:w="2712"/>
      </w:tblGrid>
      <w:tr>
        <w:trPr>
          <w:tblHeader w:val="true"/>
          <w:cantSplit/>
        </w:trPr>
        <w:tc>
          <w:tcPr>
            <w:tcW w:type="dxa" w:w="40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Nº</w:t>
            </w:r>
          </w:p>
        </w:tc>
        <w:tc>
          <w:tcPr>
            <w:tcW w:type="dxa" w:w="87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Data</w:t>
            </w:r>
          </w:p>
        </w:tc>
        <w:tc>
          <w:tcPr>
            <w:tcW w:type="dxa" w:w="2693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Tipo de incidência</w:t>
            </w:r>
          </w:p>
        </w:tc>
        <w:tc>
          <w:tcPr>
            <w:tcW w:type="dxa" w:w="7654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Descrição sintética</w:t>
            </w:r>
          </w:p>
        </w:tc>
        <w:tc>
          <w:tcPr>
            <w:tcW w:type="dxa" w:w="226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Localidade</w:t>
            </w:r>
          </w:p>
        </w:tc>
        <w:tc>
          <w:tcPr>
            <w:tcW w:type="dxa" w:w="935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Criticidade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Dois casos de violência doméstica registrados em Hortolândia no Dia Internacional da Mulher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06/03/2026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Prisão preventiva de pai que sequestrou filha e jogou combustível — caso iniciado no Jardim Amanda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Amanda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20/01/2026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é preso por violência doméstica e tráfico de drogas no Jardim São Sebastião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São Sebastião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09/01/2026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Homem e preso apos atacar ex-mulher a facadas em residencia de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Nossa Senhora Auxiliadora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07/01/2026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Feminicidio de Rayana Raissa Albuquerque de Matos; 21 anos; em Hortolandia — relatado em Carta Aberta da Procuradoria Especial…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04/01/2026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Justica manda reu para Tribunal do Juri por matar mulher na presenca dos proprios filhos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31/12/2025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mulheres e família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Balanço anual — 4 feminicídios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16/07/2026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Vulnerabilidade e proteção social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Morador em situacao de rua e encontrado morto em Hortolandia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Cemiterio Parque Hortolandia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01/05/2026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Vulnerabilidade e proteção social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Hortolândia registra maior queda proporcional de agências bancárias com redução de 46,7% entre 2019 e 2025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25/02/2026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Vulnerabilidade e proteção social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Violência contra idoso revolta família após assalto no Jd. Nova Europa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Jardim_Nova_Europa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05/02/2026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Vulnerabilidade e proteção social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Monte Sinai — 2.300 moradores em ocupação informal com déficit de infraestrutura urbana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Monte_Sinai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05/05/2026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Vulnerabilidade e proteção social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Número de moradores em situação de rua tem queda de 58%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08/01/2026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Vulnerabilidade e proteção social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Regiao abriga ao menos 524 venezuelanos; Hortolandia concentra 106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Mesmo sob pressão do MP e da Arsesp Sabesp nega água imprópria na região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119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30/04/2026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Moradores de Hortolândia relatam odor e gosto na água e problema persiste em vários pontos da cidade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28/04/2026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Hortolândia pede ressarcimento e Monte Mor pressiona a Sabesp — falha na qualidade da água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multiplos_loteamentos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28/04/2026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Moradores de Hortolândia já organizam protesto em meio a furor contra Sabesp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Jardim_do_Bosque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25/04/2026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Hortolandia aciona Arsesp e Sabesp por providencias apos odores na agua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multiplos_loteamentos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23/04/2026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Consumidores de Monte Mor Paulinia e Hortolandia vivem problema com odores na agua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Mônaco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05/03/2026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Charge de capa - ETE de Hortolândia registra quase duas multas a cada mês por odores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24/02/2026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Cetesb aplica nova multa à Sabesp por irregularidades na ETE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15/01/2026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Charge de capa ironiza mau cheiro como problema não resolvido em Hortolândia para 2026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127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14/01/2026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Com mau cheiro pendente na ETE de Hortolândia estação de Paulínia também incomoda com forte odor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128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Mau cheiro da ETE de Hortolândia — emissão de odores afeta moradores do entorno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Vila_Real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129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10/01/2026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Vereador pede construcao urgente de nova ETE; ARSESP documenta ma operacao e sobrecarga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Jatobá / Residencial Franceschini / Vila…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130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Moradores de Hortolandia voltam a protestar contra mau cheiro da ETE Jatoba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Jd. Jatoba / Res. Franceschini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Alta</w:t>
            </w:r>
          </w:p>
        </w:tc>
      </w:tr>
    </w:tbl>
    <w:p>
      <w:pPr>
        <w:spacing w:before="20" w:after="0"/>
        <w:jc w:val="both"/>
      </w:pPr>
      <w:r>
        <w:rPr>
          <w:rFonts w:ascii="Arial" w:hAnsi="Arial"/>
          <w:i/>
          <w:sz w:val="11"/>
        </w:rPr>
        <w:t>Nota metodológica: os registros representam pressões sociais documentadas pela imprensa e não equivalem à incidência integral dos fenômenos no município. A classificação organiza recorrências por tipo de incidência, localidade e criticidade. A base integral e os arquivos de origem permanecem preservados para auditoria e rastreabilidade.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sz w:val="19"/>
        </w:rPr>
        <w:t>ANEXO — PRESSÕES SOCIAIS DOCUMENTADAS PELA IMPRENSA</w:t>
      </w:r>
    </w:p>
    <w:p>
      <w:pPr>
        <w:spacing w:after="20"/>
        <w:jc w:val="center"/>
      </w:pPr>
      <w:r>
        <w:rPr>
          <w:rFonts w:ascii="Arial" w:hAnsi="Arial"/>
          <w:i/>
          <w:sz w:val="12"/>
        </w:rPr>
        <w:t>Atlas Social de Hortolândia · Página 6 de 6 · Eventos 131 a 136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12"/>
        <w:gridCol w:w="2712"/>
        <w:gridCol w:w="2712"/>
        <w:gridCol w:w="2712"/>
        <w:gridCol w:w="2712"/>
        <w:gridCol w:w="2712"/>
      </w:tblGrid>
      <w:tr>
        <w:trPr>
          <w:tblHeader w:val="true"/>
          <w:cantSplit/>
        </w:trPr>
        <w:tc>
          <w:tcPr>
            <w:tcW w:type="dxa" w:w="40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Nº</w:t>
            </w:r>
          </w:p>
        </w:tc>
        <w:tc>
          <w:tcPr>
            <w:tcW w:type="dxa" w:w="87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Data</w:t>
            </w:r>
          </w:p>
        </w:tc>
        <w:tc>
          <w:tcPr>
            <w:tcW w:type="dxa" w:w="2693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Tipo de incidência</w:t>
            </w:r>
          </w:p>
        </w:tc>
        <w:tc>
          <w:tcPr>
            <w:tcW w:type="dxa" w:w="7654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Descrição sintética</w:t>
            </w:r>
          </w:p>
        </w:tc>
        <w:tc>
          <w:tcPr>
            <w:tcW w:type="dxa" w:w="2268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Localidade</w:t>
            </w:r>
          </w:p>
        </w:tc>
        <w:tc>
          <w:tcPr>
            <w:tcW w:type="dxa" w:w="935"/>
            <w:shd w:fill="17324D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2"/>
                <w:color w:val="FFFFFF"/>
              </w:rPr>
              <w:t>Criticidade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131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09/05/2026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Arsesp confirma má qualidade da água distribuída em Hortolândia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Regional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132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09/04/2026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Poço artesiano do Jardim Mirante é interditado por água imprópria para consumo humano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Mirante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133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04/03/2026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ETE de Hortolandia acumulou 18 multas da Cetesb por odores em dez meses totalizando R$ 9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134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01/03/2026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Moradores de Hortolândia voltam a protestar contra mau cheiro da ETE Jatobá e Sabesp reajusta tarifa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Jardim Jatobá / múltiplos loteamentos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Alerta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135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03/03/2026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ETE Hortolandia - charge sobre bloqueadores de ar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  <w:tr>
        <w:trPr>
          <w:cantSplit/>
        </w:trPr>
        <w:tc>
          <w:tcPr>
            <w:tcW w:type="dxa" w:w="40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136</w:t>
            </w:r>
          </w:p>
        </w:tc>
        <w:tc>
          <w:tcPr>
            <w:tcW w:type="dxa" w:w="87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03/01/2026</w:t>
            </w:r>
          </w:p>
        </w:tc>
        <w:tc>
          <w:tcPr>
            <w:tcW w:type="dxa" w:w="2693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Água, esgoto e saneamento</w:t>
            </w:r>
          </w:p>
        </w:tc>
        <w:tc>
          <w:tcPr>
            <w:tcW w:type="dxa" w:w="765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Sabesp aplica nova tarifa de agua e esgoto em Hortolandia a partir de 1 jan 2026</w:t>
            </w:r>
          </w:p>
        </w:tc>
        <w:tc>
          <w:tcPr>
            <w:tcW w:type="dxa" w:w="22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sz w:val="12"/>
              </w:rPr>
              <w:t>nao_identificado</w:t>
            </w:r>
          </w:p>
        </w:tc>
        <w:tc>
          <w:tcPr>
            <w:tcW w:type="dxa" w:w="935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EF3F7"/>
          </w:tcPr>
          <w:p>
            <w:pPr>
              <w:spacing w:before="0" w:after="0" w:line="211" w:lineRule="auto"/>
              <w:jc w:val="center"/>
            </w:pPr>
            <w:r>
              <w:rPr>
                <w:rFonts w:ascii="Arial" w:hAnsi="Arial"/>
                <w:sz w:val="12"/>
              </w:rPr>
              <w:t>Media</w:t>
            </w:r>
          </w:p>
        </w:tc>
      </w:tr>
    </w:tbl>
    <w:p>
      <w:pPr>
        <w:spacing w:before="20" w:after="0"/>
        <w:jc w:val="both"/>
      </w:pPr>
      <w:r>
        <w:rPr>
          <w:rFonts w:ascii="Arial" w:hAnsi="Arial"/>
          <w:i/>
          <w:sz w:val="11"/>
        </w:rPr>
        <w:t>Nota metodológica: os registros representam pressões sociais documentadas pela imprensa e não equivalem à incidência integral dos fenômenos no município. A classificação organiza recorrências por tipo de incidência, localidade e criticidade. A base integral e os arquivos de origem permanecem preservados para auditoria e rastreabilidade.</w:t>
      </w:r>
    </w:p>
    <w:sectPr w:rsidR="00FC693F" w:rsidRPr="0006063C" w:rsidSect="00034616">
      <w:pgSz w:w="16838" w:h="11906" w:orient="landscape"/>
      <w:pgMar w:top="255" w:right="283" w:bottom="255" w:left="283" w:header="85" w:footer="8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— Pressões Sociais Documentadas pela Imprensa</dc:title>
  <dc:subject>Atlas Social de Hortolândia — reunião de 21 de julho de 2026</dc:subject>
  <dc:creator>Departamento de Informação e Análise Estatística — DIAE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